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E371A">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indef" w:history="1">
        <w:r>
          <w:rPr>
            <w:rStyle w:val="Hyperlink"/>
          </w:rPr>
          <w:t>Template:Pp-semi-indef</w:t>
        </w:r>
      </w:hyperlink>
      <w:r>
        <w:t xml:space="preserve"> </w:t>
      </w:r>
      <w:hyperlink r:id="rId6" w:tooltip="Template:Use dmy dates" w:history="1">
        <w:r>
          <w:rPr>
            <w:rStyle w:val="Hyperlink"/>
          </w:rPr>
          <w:t>Template:Use dmy dates</w:t>
        </w:r>
      </w:hyperlink>
      <w:r>
        <w:t xml:space="preserve"> </w:t>
      </w:r>
      <w:hyperlink r:id="rId7" w:tooltip="Template:Infobox anatomy" w:history="1">
        <w:r>
          <w:rPr>
            <w:rStyle w:val="Hyperlink"/>
          </w:rPr>
          <w:t>Template:Infobox anatomy</w:t>
        </w:r>
      </w:hyperlink>
      <w:r>
        <w:t xml:space="preserve"> The </w:t>
      </w:r>
      <w:r>
        <w:rPr>
          <w:b/>
          <w:bCs/>
        </w:rPr>
        <w:t>clitoris</w:t>
      </w:r>
      <w:r>
        <w:t xml:space="preserve"> (</w:t>
      </w:r>
      <w:hyperlink r:id="rId8" w:tooltip="Template:IPAc-en" w:history="1">
        <w:r>
          <w:rPr>
            <w:rStyle w:val="Hyperlink"/>
          </w:rPr>
          <w:t>Template:IPAc-en</w:t>
        </w:r>
      </w:hyperlink>
      <w:r>
        <w:t xml:space="preserve"> or </w:t>
      </w:r>
      <w:hyperlink r:id="rId9" w:tooltip="Template:IPAc-en" w:history="1">
        <w:r>
          <w:rPr>
            <w:rStyle w:val="Hyperlink"/>
          </w:rPr>
          <w:t>Template:IPAc-en</w:t>
        </w:r>
      </w:hyperlink>
      <w:r>
        <w:t xml:space="preserve">) is a female </w:t>
      </w:r>
      <w:hyperlink r:id="rId10" w:tooltip="Sex organ" w:history="1">
        <w:r>
          <w:rPr>
            <w:rStyle w:val="Hyperlink"/>
          </w:rPr>
          <w:t>sex organ</w:t>
        </w:r>
      </w:hyperlink>
      <w:r>
        <w:t xml:space="preserve"> present in </w:t>
      </w:r>
      <w:hyperlink r:id="rId11" w:tooltip="Mammal" w:history="1">
        <w:r>
          <w:rPr>
            <w:rStyle w:val="Hyperlink"/>
          </w:rPr>
          <w:t>mammals</w:t>
        </w:r>
      </w:hyperlink>
      <w:r>
        <w:t xml:space="preserve">, </w:t>
      </w:r>
      <w:hyperlink r:id="rId12" w:tooltip="Ostrich" w:history="1">
        <w:r>
          <w:rPr>
            <w:rStyle w:val="Hyperlink"/>
          </w:rPr>
          <w:t>ostriches</w:t>
        </w:r>
      </w:hyperlink>
      <w:r>
        <w:t xml:space="preserve"> and a limited number of other </w:t>
      </w:r>
      <w:r>
        <w:t xml:space="preserve">animals. In humans, the visible button-like portion is near the front junction of the </w:t>
      </w:r>
      <w:hyperlink r:id="rId13" w:tooltip="Labia minora" w:history="1">
        <w:r>
          <w:rPr>
            <w:rStyle w:val="Hyperlink"/>
          </w:rPr>
          <w:t>labia minora</w:t>
        </w:r>
      </w:hyperlink>
      <w:r>
        <w:t xml:space="preserve"> (inner lips), above the opening of the </w:t>
      </w:r>
      <w:hyperlink r:id="rId14" w:tooltip="Urethra" w:history="1">
        <w:r>
          <w:rPr>
            <w:rStyle w:val="Hyperlink"/>
          </w:rPr>
          <w:t>urethra</w:t>
        </w:r>
      </w:hyperlink>
      <w:r>
        <w:t xml:space="preserve">. Unlike the </w:t>
      </w:r>
      <w:hyperlink r:id="rId15" w:tooltip="Penis" w:history="1">
        <w:r>
          <w:rPr>
            <w:rStyle w:val="Hyperlink"/>
          </w:rPr>
          <w:t>penis</w:t>
        </w:r>
      </w:hyperlink>
      <w:r>
        <w:t xml:space="preserve">, the male </w:t>
      </w:r>
      <w:hyperlink r:id="rId16" w:tooltip="Homology (biology)" w:history="1">
        <w:r>
          <w:rPr>
            <w:rStyle w:val="Hyperlink"/>
          </w:rPr>
          <w:t>homologue</w:t>
        </w:r>
      </w:hyperlink>
      <w:r>
        <w:t xml:space="preserve"> (equivalent) to the clitoris, it usually does not contain the </w:t>
      </w:r>
      <w:hyperlink r:id="rId17" w:tooltip="Distal" w:history="1">
        <w:r>
          <w:rPr>
            <w:rStyle w:val="Hyperlink"/>
          </w:rPr>
          <w:t>distal</w:t>
        </w:r>
      </w:hyperlink>
      <w:r>
        <w:t xml:space="preserve"> portion (or openin</w:t>
      </w:r>
      <w:r>
        <w:t xml:space="preserve">g) of the urethra and is therefore not used for urination. While few animals urinate through the clitoris, the </w:t>
      </w:r>
      <w:hyperlink r:id="rId18" w:tooltip="Spotted hyena" w:history="1">
        <w:r>
          <w:rPr>
            <w:rStyle w:val="Hyperlink"/>
          </w:rPr>
          <w:t>spotted hyena</w:t>
        </w:r>
      </w:hyperlink>
      <w:r>
        <w:t xml:space="preserve">, which has an especially well-developed clitoris, urinates, mates and gives </w:t>
      </w:r>
      <w:r>
        <w:t xml:space="preserve">birth via the organ. Some other </w:t>
      </w:r>
      <w:hyperlink r:id="rId19" w:tooltip="Carnivore" w:history="1">
        <w:r>
          <w:rPr>
            <w:rStyle w:val="Hyperlink"/>
          </w:rPr>
          <w:t>carnivorous</w:t>
        </w:r>
      </w:hyperlink>
      <w:r>
        <w:t xml:space="preserve"> animals, or mammals in particular, such as </w:t>
      </w:r>
      <w:hyperlink r:id="rId20" w:tooltip="Lemur" w:history="1">
        <w:r>
          <w:rPr>
            <w:rStyle w:val="Hyperlink"/>
          </w:rPr>
          <w:t>lemurs</w:t>
        </w:r>
      </w:hyperlink>
      <w:r>
        <w:t xml:space="preserve"> and </w:t>
      </w:r>
      <w:hyperlink r:id="rId21" w:tooltip="Spider monkey" w:history="1">
        <w:r>
          <w:rPr>
            <w:rStyle w:val="Hyperlink"/>
          </w:rPr>
          <w:t>spider monkeys</w:t>
        </w:r>
      </w:hyperlink>
      <w:r>
        <w:t>, a</w:t>
      </w:r>
      <w:r>
        <w:t>lso have a well-developed clitoris</w:t>
      </w:r>
      <w:r>
        <w:t>.</w:t>
      </w:r>
      <w:hyperlink w:anchor="cite_note-1" w:history="1">
        <w:r>
          <w:rPr>
            <w:rStyle w:val="Hyperlink"/>
            <w:vertAlign w:val="superscript"/>
          </w:rPr>
          <w:t>[1]</w:t>
        </w:r>
      </w:hyperlink>
      <w:r>
        <w:t xml:space="preserve"> The clitoris is the human female's most sensitive </w:t>
      </w:r>
      <w:hyperlink r:id="rId22" w:tooltip="Erogenous zone" w:history="1">
        <w:r>
          <w:rPr>
            <w:rStyle w:val="Hyperlink"/>
          </w:rPr>
          <w:t>erogenous zone</w:t>
        </w:r>
      </w:hyperlink>
      <w:r>
        <w:t xml:space="preserve"> and generally the primary </w:t>
      </w:r>
      <w:hyperlink r:id="rId23" w:tooltip="Anatomical" w:history="1">
        <w:r>
          <w:rPr>
            <w:rStyle w:val="Hyperlink"/>
          </w:rPr>
          <w:t>anatomical</w:t>
        </w:r>
      </w:hyperlink>
      <w:r>
        <w:t xml:space="preserve"> source of human female </w:t>
      </w:r>
      <w:hyperlink r:id="rId24" w:tooltip="Human sexuality" w:history="1">
        <w:r>
          <w:rPr>
            <w:rStyle w:val="Hyperlink"/>
          </w:rPr>
          <w:t>sexual</w:t>
        </w:r>
      </w:hyperlink>
      <w:r>
        <w:t xml:space="preserve"> pleasure</w:t>
      </w:r>
      <w:r>
        <w:t>.</w:t>
      </w:r>
      <w:hyperlink w:anchor="cite_note-2" w:history="1">
        <w:r>
          <w:rPr>
            <w:rStyle w:val="Hyperlink"/>
            <w:vertAlign w:val="superscript"/>
          </w:rPr>
          <w:t>[2]</w:t>
        </w:r>
      </w:hyperlink>
      <w:r>
        <w:t xml:space="preserve"> In humans and other mammals, it develops from an outgrowth i</w:t>
      </w:r>
      <w:r>
        <w:t xml:space="preserve">n the </w:t>
      </w:r>
      <w:hyperlink r:id="rId25" w:tooltip="Embryo" w:history="1">
        <w:r>
          <w:rPr>
            <w:rStyle w:val="Hyperlink"/>
          </w:rPr>
          <w:t>embryo</w:t>
        </w:r>
      </w:hyperlink>
      <w:r>
        <w:t xml:space="preserve"> called the </w:t>
      </w:r>
      <w:hyperlink r:id="rId26" w:tooltip="Genital tubercle" w:history="1">
        <w:r>
          <w:rPr>
            <w:rStyle w:val="Hyperlink"/>
          </w:rPr>
          <w:t>genital tubercle</w:t>
        </w:r>
      </w:hyperlink>
      <w:r>
        <w:t>. Initially undifferentiated, the tubercle develops into either a penis or a clitoris, depending on the presence o</w:t>
      </w:r>
      <w:r>
        <w:t xml:space="preserve">r absence of the protein </w:t>
      </w:r>
      <w:hyperlink r:id="rId27" w:tooltip="Testis determining factor" w:history="1">
        <w:r>
          <w:rPr>
            <w:rStyle w:val="Hyperlink"/>
          </w:rPr>
          <w:t>tdf</w:t>
        </w:r>
      </w:hyperlink>
      <w:r>
        <w:t xml:space="preserve">, which is codified by a single gene on the </w:t>
      </w:r>
      <w:hyperlink r:id="rId28" w:tooltip="Y chromosome" w:history="1">
        <w:r>
          <w:rPr>
            <w:rStyle w:val="Hyperlink"/>
          </w:rPr>
          <w:t>Y chromosome</w:t>
        </w:r>
      </w:hyperlink>
      <w:r>
        <w:t>. The clitoris is a complex structure, a</w:t>
      </w:r>
      <w:r>
        <w:t xml:space="preserve">nd its size and sensitivity can vary. The glans (head) of the human clitoris is roughly the size and shape of a pea, and is estimated to have more than 8,000 </w:t>
      </w:r>
      <w:hyperlink r:id="rId29" w:tooltip="Sensory nerve" w:history="1">
        <w:r>
          <w:rPr>
            <w:rStyle w:val="Hyperlink"/>
          </w:rPr>
          <w:t>sensory</w:t>
        </w:r>
      </w:hyperlink>
      <w:r>
        <w:t xml:space="preserve"> </w:t>
      </w:r>
      <w:hyperlink r:id="rId30" w:tooltip="Nerve" w:history="1">
        <w:r>
          <w:rPr>
            <w:rStyle w:val="Hyperlink"/>
          </w:rPr>
          <w:t>nerve endings</w:t>
        </w:r>
      </w:hyperlink>
      <w:r>
        <w:t>.</w:t>
      </w:r>
      <w:hyperlink w:anchor="cite_note-3" w:history="1">
        <w:r>
          <w:rPr>
            <w:rStyle w:val="Hyperlink"/>
            <w:vertAlign w:val="superscript"/>
          </w:rPr>
          <w:t>[3]</w:t>
        </w:r>
      </w:hyperlink>
      <w:r>
        <w:t xml:space="preserve"> Extensive </w:t>
      </w:r>
      <w:hyperlink r:id="rId31" w:tooltip="Sociology" w:history="1">
        <w:r>
          <w:rPr>
            <w:rStyle w:val="Hyperlink"/>
          </w:rPr>
          <w:t>sociological</w:t>
        </w:r>
      </w:hyperlink>
      <w:r>
        <w:t xml:space="preserve">, </w:t>
      </w:r>
      <w:hyperlink r:id="rId32" w:tooltip="Sexology" w:history="1">
        <w:r>
          <w:rPr>
            <w:rStyle w:val="Hyperlink"/>
          </w:rPr>
          <w:t>sexological</w:t>
        </w:r>
      </w:hyperlink>
      <w:r>
        <w:t xml:space="preserve"> and medical debate have focused on the clitoris, primarily concerning an</w:t>
      </w:r>
      <w:r>
        <w:t xml:space="preserve">atomical accuracy, </w:t>
      </w:r>
      <w:hyperlink r:id="rId33" w:tooltip="Orgasm" w:history="1">
        <w:r>
          <w:rPr>
            <w:rStyle w:val="Hyperlink"/>
          </w:rPr>
          <w:t>orgasmic</w:t>
        </w:r>
      </w:hyperlink>
      <w:r>
        <w:t xml:space="preserve"> factors and their physiological explanation for the </w:t>
      </w:r>
      <w:hyperlink r:id="rId34" w:tooltip="G-spot" w:history="1">
        <w:r>
          <w:rPr>
            <w:rStyle w:val="Hyperlink"/>
          </w:rPr>
          <w:t>G-spot</w:t>
        </w:r>
      </w:hyperlink>
      <w:r>
        <w:t xml:space="preserve">, and whether the clitoris is </w:t>
      </w:r>
      <w:hyperlink r:id="rId35" w:tooltip="Vestigiality" w:history="1">
        <w:r>
          <w:rPr>
            <w:rStyle w:val="Hyperlink"/>
          </w:rPr>
          <w:t>vesti</w:t>
        </w:r>
        <w:r>
          <w:rPr>
            <w:rStyle w:val="Hyperlink"/>
          </w:rPr>
          <w:t>gial</w:t>
        </w:r>
      </w:hyperlink>
      <w:r>
        <w:t xml:space="preserve">, an </w:t>
      </w:r>
      <w:hyperlink r:id="rId36" w:tooltip="Adaptation" w:history="1">
        <w:r>
          <w:rPr>
            <w:rStyle w:val="Hyperlink"/>
          </w:rPr>
          <w:t>adaptation</w:t>
        </w:r>
      </w:hyperlink>
      <w:r>
        <w:t>, or serves a reproductive function</w:t>
      </w:r>
      <w:r>
        <w:t>.</w:t>
      </w:r>
      <w:hyperlink w:anchor="cite_note-4" w:history="1">
        <w:r>
          <w:rPr>
            <w:rStyle w:val="Hyperlink"/>
            <w:vertAlign w:val="superscript"/>
          </w:rPr>
          <w:t>[4]</w:t>
        </w:r>
      </w:hyperlink>
      <w:r>
        <w:t xml:space="preserve"> </w:t>
      </w:r>
      <w:r>
        <w:t xml:space="preserve">Social perceptions of the clitoris range from the significance of its role in female sexual pleasure, assumptions about its true size and depth, and varying beliefs regarding </w:t>
      </w:r>
      <w:hyperlink r:id="rId37" w:tooltip="Genital modification and mutilation" w:history="1">
        <w:r>
          <w:rPr>
            <w:rStyle w:val="Hyperlink"/>
          </w:rPr>
          <w:t>genital modification</w:t>
        </w:r>
      </w:hyperlink>
      <w:r>
        <w:t xml:space="preserve"> such as </w:t>
      </w:r>
      <w:hyperlink r:id="rId38" w:tooltip="Clitoral enlargement methods" w:history="1">
        <w:r>
          <w:rPr>
            <w:rStyle w:val="Hyperlink"/>
          </w:rPr>
          <w:t>clitoris enlargement</w:t>
        </w:r>
      </w:hyperlink>
      <w:r>
        <w:t xml:space="preserve">, </w:t>
      </w:r>
      <w:hyperlink r:id="rId39" w:tooltip="Clitoris piercing" w:history="1">
        <w:r>
          <w:rPr>
            <w:rStyle w:val="Hyperlink"/>
          </w:rPr>
          <w:t>clitoris piercing</w:t>
        </w:r>
      </w:hyperlink>
      <w:r>
        <w:t xml:space="preserve"> and </w:t>
      </w:r>
      <w:hyperlink r:id="rId40" w:tooltip="Clitoridectomy" w:history="1">
        <w:r>
          <w:rPr>
            <w:rStyle w:val="Hyperlink"/>
          </w:rPr>
          <w:t>clitoridectomy</w:t>
        </w:r>
      </w:hyperlink>
      <w:r>
        <w:t xml:space="preserve">; genital modification may be for </w:t>
      </w:r>
      <w:hyperlink r:id="rId41" w:tooltip="Aesthetics" w:history="1">
        <w:r>
          <w:rPr>
            <w:rStyle w:val="Hyperlink"/>
          </w:rPr>
          <w:t>aesthetic</w:t>
        </w:r>
      </w:hyperlink>
      <w:r>
        <w:t>, medical or cultural reasons</w:t>
      </w:r>
      <w:r>
        <w:t>.</w:t>
      </w:r>
      <w:hyperlink w:anchor="cite_note-5" w:history="1">
        <w:r>
          <w:rPr>
            <w:rStyle w:val="Hyperlink"/>
            <w:vertAlign w:val="superscript"/>
          </w:rPr>
          <w:t>[5]</w:t>
        </w:r>
      </w:hyperlink>
      <w:r>
        <w:t xml:space="preserve"> Knowledge of the clitoris is significantly</w:t>
      </w:r>
      <w:r>
        <w:t xml:space="preserve"> impacted by cultural perceptions of the organ. Studies suggest that knowledge of its existence and anatomy is scant in comparison with that of other sexual organs, and that more education about it could help alleviate </w:t>
      </w:r>
      <w:hyperlink r:id="rId42" w:tooltip="Social stigma" w:history="1">
        <w:r>
          <w:rPr>
            <w:rStyle w:val="Hyperlink"/>
          </w:rPr>
          <w:t>social stigmas</w:t>
        </w:r>
      </w:hyperlink>
      <w:r>
        <w:t xml:space="preserve"> associated with the female body and female sexual pleasure; for example, that the clitoris and </w:t>
      </w:r>
      <w:hyperlink r:id="rId43" w:tooltip="Vulva" w:history="1">
        <w:r>
          <w:rPr>
            <w:rStyle w:val="Hyperlink"/>
          </w:rPr>
          <w:t>vulva</w:t>
        </w:r>
      </w:hyperlink>
      <w:r>
        <w:t xml:space="preserve"> in general are visually unappealing, that female </w:t>
      </w:r>
      <w:hyperlink r:id="rId44" w:tooltip="Masturbation" w:history="1">
        <w:r>
          <w:rPr>
            <w:rStyle w:val="Hyperlink"/>
          </w:rPr>
          <w:t>masturbation</w:t>
        </w:r>
      </w:hyperlink>
      <w:r>
        <w:t xml:space="preserve"> is </w:t>
      </w:r>
      <w:hyperlink r:id="rId45" w:tooltip="Taboo" w:history="1">
        <w:r>
          <w:rPr>
            <w:rStyle w:val="Hyperlink"/>
          </w:rPr>
          <w:t>taboo</w:t>
        </w:r>
      </w:hyperlink>
      <w:r>
        <w:t>, or that men should be expected to master and control women's orgasms</w:t>
      </w:r>
      <w:r>
        <w:t>.</w:t>
      </w:r>
      <w:hyperlink w:anchor="cite_note-6" w:history="1">
        <w:r>
          <w:rPr>
            <w:rStyle w:val="Hyperlink"/>
            <w:vertAlign w:val="superscript"/>
          </w:rPr>
          <w:t>[6]</w:t>
        </w:r>
      </w:hyperlink>
      <w:r>
        <w:t xml:space="preserve"> </w:t>
      </w:r>
    </w:p>
    <w:p w:rsidR="00000000" w:rsidRDefault="009E371A">
      <w:pPr>
        <w:pStyle w:val="Heading2"/>
        <w:divId w:val="1774394106"/>
        <w:rPr>
          <w:rFonts w:eastAsia="Times New Roman"/>
        </w:rPr>
      </w:pPr>
      <w:r>
        <w:rPr>
          <w:rFonts w:eastAsia="Times New Roman"/>
        </w:rPr>
        <w:t>Contents</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Etymology" w:history="1">
        <w:r>
          <w:rPr>
            <w:rStyle w:val="Hyperlink"/>
            <w:rFonts w:eastAsia="Times New Roman"/>
          </w:rPr>
          <w:t>edit</w:t>
        </w:r>
      </w:hyperlink>
      <w:r>
        <w:rPr>
          <w:rStyle w:val="mw-editsection-bracket"/>
          <w:rFonts w:eastAsia="Times New Roman"/>
        </w:rPr>
        <w:t>]</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Development"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General structure and histological evaluation {{anchor|frenulum clitoridis}</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General structure and histological evaluation {{anchor|frenulum clitoridis}}"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Glans and bod</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Glans and body"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Hood and bulb</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Hood and bulbs"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Clitoral and penile similarities and difference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litoral and penile similarities and differences" w:history="1">
        <w:r>
          <w:rPr>
            <w:rStyle w:val="Hyperlink"/>
            <w:rFonts w:eastAsia="Times New Roman"/>
          </w:rPr>
          <w:t>edit</w:t>
        </w:r>
      </w:hyperlink>
      <w:r>
        <w:rPr>
          <w:rStyle w:val="mw-editsection-bracket"/>
          <w:rFonts w:eastAsia="Times New Roman"/>
        </w:rPr>
        <w:t>]</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Sexual stimulation, findings and debate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exual stimulation, findings and deb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General stimulation, practices, and arousa</w:t>
        </w:r>
        <w:r>
          <w:rPr>
            <w:rStyle w:val="mw-headline"/>
            <w:rFonts w:eastAsia="Times New Roman"/>
            <w:color w:val="0000FF"/>
            <w:u w:val="single"/>
          </w:rPr>
          <w:t>l</w:t>
        </w:r>
        <w:r>
          <w:rPr>
            <w:rStyle w:val="mw-editsection-bracket"/>
            <w:rFonts w:eastAsia="Times New Roman"/>
            <w:color w:val="0000FF"/>
            <w:u w:val="single"/>
          </w:rPr>
          <w:t>[</w:t>
        </w:r>
      </w:hyperlink>
      <w:hyperlink r:id="rId54" w:tooltip="Edit section: General stimulation, practices, and arousal"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Clitoral and vaginal orgasmic factor</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litoral and vaginal orgasmic factors" w:history="1">
        <w:r>
          <w:rPr>
            <w:rStyle w:val="Hyperlink"/>
            <w:rFonts w:eastAsia="Times New Roman"/>
          </w:rPr>
          <w:t>edit</w:t>
        </w:r>
      </w:hyperlink>
      <w:r>
        <w:rPr>
          <w:rStyle w:val="mw-editsection-bracket"/>
          <w:rFonts w:eastAsia="Times New Roman"/>
        </w:rPr>
        <w:t>]</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Clinical significanc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Clinical signific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Clitoral modificatio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Clitoral modification"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Sexual disorder</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Sexual disorders" w:history="1">
        <w:r>
          <w:rPr>
            <w:rStyle w:val="Hyperlink"/>
            <w:rFonts w:eastAsia="Times New Roman"/>
          </w:rPr>
          <w:t>edit</w:t>
        </w:r>
      </w:hyperlink>
      <w:r>
        <w:rPr>
          <w:rStyle w:val="mw-editsection-bracket"/>
          <w:rFonts w:eastAsia="Times New Roman"/>
        </w:rPr>
        <w:t>]</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Ancient Greek–16th century knowledge and vernacula</w:t>
        </w:r>
        <w:r>
          <w:rPr>
            <w:rStyle w:val="mw-headline"/>
            <w:rFonts w:eastAsia="Times New Roman"/>
            <w:color w:val="0000FF"/>
            <w:u w:val="single"/>
          </w:rPr>
          <w:t>r</w:t>
        </w:r>
        <w:r>
          <w:rPr>
            <w:rStyle w:val="mw-editsection-bracket"/>
            <w:rFonts w:eastAsia="Times New Roman"/>
            <w:color w:val="0000FF"/>
            <w:u w:val="single"/>
          </w:rPr>
          <w:t>[</w:t>
        </w:r>
      </w:hyperlink>
      <w:hyperlink r:id="rId60" w:tooltip="Edit section: Ancient Greek–16th century knowledge and vernacular"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17th century–present day knowledge and vernacula</w:t>
        </w:r>
        <w:r>
          <w:rPr>
            <w:rStyle w:val="mw-headline"/>
            <w:rFonts w:eastAsia="Times New Roman"/>
            <w:color w:val="0000FF"/>
            <w:u w:val="single"/>
          </w:rPr>
          <w:t>r</w:t>
        </w:r>
        <w:r>
          <w:rPr>
            <w:rStyle w:val="mw-editsection-bracket"/>
            <w:rFonts w:eastAsia="Times New Roman"/>
            <w:color w:val="0000FF"/>
            <w:u w:val="single"/>
          </w:rPr>
          <w:t>[</w:t>
        </w:r>
      </w:hyperlink>
      <w:hyperlink r:id="rId61" w:tooltip="Edit section: 17th century–present day knowledge and vernacular"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Reasons for clitoral modificatio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Reasons for clitoral modification"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Vestigiality, adaptionist and reproductive view</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Vestigiality, adaptionist and reproductive views" w:history="1">
        <w:r>
          <w:rPr>
            <w:rStyle w:val="Hyperlink"/>
            <w:rFonts w:eastAsia="Times New Roman"/>
          </w:rPr>
          <w:t>edit</w:t>
        </w:r>
      </w:hyperlink>
      <w:r>
        <w:rPr>
          <w:rStyle w:val="mw-editsection-bracket"/>
          <w:rFonts w:eastAsia="Times New Roman"/>
        </w:rPr>
        <w:t>]</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Other anim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65" w:tooltip="Edit section: General"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Spider monkeys and bonobo</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pider monkeys and bonobos"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Spotted hyena</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potted hyenas"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Cats, sheep and mic</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Cats, sheep and mice" w:history="1">
        <w:r>
          <w:rPr>
            <w:rStyle w:val="Hyperlink"/>
            <w:rFonts w:eastAsia="Times New Roman"/>
          </w:rPr>
          <w:t>edit</w:t>
        </w:r>
      </w:hyperlink>
      <w:r>
        <w:rPr>
          <w:rStyle w:val="mw-editsection-bracket"/>
          <w:rFonts w:eastAsia="Times New Roman"/>
        </w:rPr>
        <w:t>]</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9" w:tooltip="Edit section: See also" w:history="1">
        <w:r>
          <w:rPr>
            <w:rStyle w:val="Hyperlink"/>
            <w:rFonts w:eastAsia="Times New Roman"/>
          </w:rPr>
          <w:t>edit</w:t>
        </w:r>
      </w:hyperlink>
      <w:r>
        <w:rPr>
          <w:rStyle w:val="mw-editsection-bracket"/>
          <w:rFonts w:eastAsia="Times New Roman"/>
        </w:rPr>
        <w:t>]</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Notes" w:history="1">
        <w:r>
          <w:rPr>
            <w:rStyle w:val="Hyperlink"/>
            <w:rFonts w:eastAsia="Times New Roman"/>
          </w:rPr>
          <w:t>edit</w:t>
        </w:r>
      </w:hyperlink>
      <w:r>
        <w:rPr>
          <w:rStyle w:val="mw-editsection-bracket"/>
          <w:rFonts w:eastAsia="Times New Roman"/>
        </w:rPr>
        <w:t>]</w:t>
      </w:r>
    </w:p>
    <w:p w:rsidR="00000000" w:rsidRDefault="009E371A">
      <w:pPr>
        <w:numPr>
          <w:ilvl w:val="0"/>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Journ</w:t>
        </w:r>
        <w:r>
          <w:rPr>
            <w:rStyle w:val="mw-headline"/>
            <w:rFonts w:eastAsia="Times New Roman"/>
            <w:color w:val="0000FF"/>
            <w:u w:val="single"/>
          </w:rPr>
          <w:t>al</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Journals" w:history="1">
        <w:r>
          <w:rPr>
            <w:rStyle w:val="Hyperlink"/>
            <w:rFonts w:eastAsia="Times New Roman"/>
          </w:rPr>
          <w:t>edit</w:t>
        </w:r>
      </w:hyperlink>
      <w:r>
        <w:rPr>
          <w:rStyle w:val="mw-editsection-bracket"/>
          <w:rFonts w:eastAsia="Times New Roman"/>
        </w:rPr>
        <w:t>]</w:t>
      </w:r>
    </w:p>
    <w:p w:rsidR="00000000" w:rsidRDefault="009E371A">
      <w:pPr>
        <w:numPr>
          <w:ilvl w:val="1"/>
          <w:numId w:val="1"/>
        </w:numPr>
        <w:spacing w:before="100" w:beforeAutospacing="1" w:after="100" w:afterAutospacing="1"/>
        <w:divId w:val="23193391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Bibliography" w:history="1">
        <w:r>
          <w:rPr>
            <w:rStyle w:val="Hyperlink"/>
            <w:rFonts w:eastAsia="Times New Roman"/>
          </w:rPr>
          <w:t>edit</w:t>
        </w:r>
      </w:hyperlink>
      <w:r>
        <w:rPr>
          <w:rStyle w:val="mw-editsection-bracket"/>
          <w:rFonts w:eastAsia="Times New Roman"/>
        </w:rPr>
        <w:t>]</w:t>
      </w:r>
    </w:p>
    <w:p w:rsidR="00000000" w:rsidRDefault="009E371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4" w:tooltip="Edit section: Etymology" w:history="1">
        <w:r>
          <w:rPr>
            <w:rStyle w:val="Hyperlink"/>
            <w:rFonts w:eastAsia="Times New Roman"/>
          </w:rPr>
          <w:t>edit</w:t>
        </w:r>
      </w:hyperlink>
      <w:r>
        <w:rPr>
          <w:rStyle w:val="mw-editsection-bracket"/>
          <w:rFonts w:eastAsia="Times New Roman"/>
        </w:rPr>
        <w:t>]</w:t>
      </w:r>
    </w:p>
    <w:p w:rsidR="00000000" w:rsidRDefault="009E371A">
      <w:pPr>
        <w:pStyle w:val="NormalWeb"/>
      </w:pPr>
      <w:r>
        <w:t xml:space="preserve">The </w:t>
      </w:r>
      <w:hyperlink r:id="rId75" w:tooltip="Oxford English Dictionary" w:history="1">
        <w:r>
          <w:rPr>
            <w:rStyle w:val="Hyperlink"/>
            <w:i/>
            <w:iCs/>
          </w:rPr>
          <w:t>Oxford English Dictionary</w:t>
        </w:r>
      </w:hyperlink>
      <w:r>
        <w:t xml:space="preserve"> states that the word </w:t>
      </w:r>
      <w:r>
        <w:rPr>
          <w:i/>
          <w:iCs/>
        </w:rPr>
        <w:t>clitoris</w:t>
      </w:r>
      <w:r>
        <w:t xml:space="preserve"> likely has its origi</w:t>
      </w:r>
      <w:r>
        <w:t xml:space="preserve">n in the </w:t>
      </w:r>
      <w:hyperlink r:id="rId76" w:tooltip="Ancient Greek" w:history="1">
        <w:r>
          <w:rPr>
            <w:rStyle w:val="Hyperlink"/>
          </w:rPr>
          <w:t>Ancient Greek</w:t>
        </w:r>
      </w:hyperlink>
      <w:r>
        <w:t xml:space="preserve"> </w:t>
      </w:r>
      <w:hyperlink r:id="rId77" w:tooltip="Template:Lang" w:history="1">
        <w:r>
          <w:rPr>
            <w:rStyle w:val="Hyperlink"/>
          </w:rPr>
          <w:t>Template:Lang</w:t>
        </w:r>
      </w:hyperlink>
      <w:r>
        <w:t xml:space="preserve">, </w:t>
      </w:r>
      <w:r>
        <w:rPr>
          <w:i/>
          <w:iCs/>
        </w:rPr>
        <w:t>kleitoris</w:t>
      </w:r>
      <w:r>
        <w:t xml:space="preserve">, perhaps derived from the verb </w:t>
      </w:r>
      <w:hyperlink r:id="rId78" w:tooltip="Template:Lang" w:history="1">
        <w:r>
          <w:rPr>
            <w:rStyle w:val="Hyperlink"/>
          </w:rPr>
          <w:t>Template:Lan</w:t>
        </w:r>
        <w:r>
          <w:rPr>
            <w:rStyle w:val="Hyperlink"/>
          </w:rPr>
          <w:t>g</w:t>
        </w:r>
      </w:hyperlink>
      <w:r>
        <w:t xml:space="preserve">, </w:t>
      </w:r>
      <w:r>
        <w:rPr>
          <w:i/>
          <w:iCs/>
        </w:rPr>
        <w:t>kleiein</w:t>
      </w:r>
      <w:r>
        <w:t>, "to shut"</w:t>
      </w:r>
      <w:r>
        <w:t>.</w:t>
      </w:r>
      <w:hyperlink w:anchor="cite_note-7" w:history="1">
        <w:r>
          <w:rPr>
            <w:rStyle w:val="Hyperlink"/>
            <w:vertAlign w:val="superscript"/>
          </w:rPr>
          <w:t>[7]</w:t>
        </w:r>
      </w:hyperlink>
      <w:r>
        <w:t xml:space="preserve"> </w:t>
      </w:r>
      <w:r>
        <w:rPr>
          <w:i/>
          <w:iCs/>
        </w:rPr>
        <w:t>Clitoris</w:t>
      </w:r>
      <w:r>
        <w:t xml:space="preserve"> is also Greek for the word </w:t>
      </w:r>
      <w:r>
        <w:rPr>
          <w:i/>
          <w:iCs/>
        </w:rPr>
        <w:t>key</w:t>
      </w:r>
      <w:r>
        <w:t>, "indicating that the ancient anatomists considered it the key" to female sexuality</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In addition to </w:t>
      </w:r>
      <w:r>
        <w:rPr>
          <w:i/>
          <w:iCs/>
        </w:rPr>
        <w:t>key,</w:t>
      </w:r>
      <w:r>
        <w:t xml:space="preserve"> the </w:t>
      </w:r>
      <w:hyperlink r:id="rId79" w:tooltip="Online Etymology Dictionary" w:history="1">
        <w:r>
          <w:rPr>
            <w:rStyle w:val="Hyperlink"/>
            <w:i/>
            <w:iCs/>
          </w:rPr>
          <w:t>Online Etymology Dictionary</w:t>
        </w:r>
      </w:hyperlink>
      <w:r>
        <w:t xml:space="preserve"> suggests other Greek candidates for the word's etymology include a noun meaning "latch" or "hook"; a verb meaning "to</w:t>
      </w:r>
      <w:r>
        <w:t xml:space="preserve"> touch or titillate lasciviously", "to tickle" (one German synonym for the clitoris is </w:t>
      </w:r>
      <w:r>
        <w:rPr>
          <w:i/>
          <w:iCs/>
        </w:rPr>
        <w:t>der Kitzler</w:t>
      </w:r>
      <w:r>
        <w:t>, "the tickler"), although this verb is more likely derived from "clitoris"; and a word meaning "side of a hill", from the same root as "climax"</w:t>
      </w:r>
      <w:r>
        <w:t>.</w:t>
      </w:r>
      <w:hyperlink w:anchor="cite_note-10" w:history="1">
        <w:r>
          <w:rPr>
            <w:rStyle w:val="Hyperlink"/>
            <w:vertAlign w:val="superscript"/>
          </w:rPr>
          <w:t>[10]</w:t>
        </w:r>
      </w:hyperlink>
      <w:r>
        <w:t xml:space="preserve"> The </w:t>
      </w:r>
      <w:r>
        <w:rPr>
          <w:i/>
          <w:iCs/>
        </w:rPr>
        <w:t>Oxford English Dictionary</w:t>
      </w:r>
      <w:r>
        <w:t xml:space="preserve"> also states that the shortened form "clit", the first occurrence of which was noted in the United States, has been used in print since 1958: until then, the common abbreviation was "clitty"</w:t>
      </w:r>
      <w:r>
        <w:t>.</w:t>
      </w:r>
      <w:hyperlink w:anchor="cite_note-7" w:history="1">
        <w:r>
          <w:rPr>
            <w:rStyle w:val="Hyperlink"/>
            <w:vertAlign w:val="superscript"/>
          </w:rPr>
          <w:t>[7]</w:t>
        </w:r>
      </w:hyperlink>
      <w:r>
        <w:t xml:space="preserve"> The plural forms are </w:t>
      </w:r>
      <w:r>
        <w:rPr>
          <w:i/>
          <w:iCs/>
        </w:rPr>
        <w:t>clitorises</w:t>
      </w:r>
      <w:r>
        <w:t xml:space="preserve"> in English and </w:t>
      </w:r>
      <w:r>
        <w:rPr>
          <w:i/>
          <w:iCs/>
        </w:rPr>
        <w:t>clitorides</w:t>
      </w:r>
      <w:r>
        <w:t xml:space="preserve"> in Latin. The Latin </w:t>
      </w:r>
      <w:hyperlink r:id="rId80" w:tooltip="Genitive" w:history="1">
        <w:r>
          <w:rPr>
            <w:rStyle w:val="Hyperlink"/>
          </w:rPr>
          <w:t>genitive</w:t>
        </w:r>
      </w:hyperlink>
      <w:r>
        <w:t xml:space="preserve"> is </w:t>
      </w:r>
      <w:r>
        <w:rPr>
          <w:i/>
          <w:iCs/>
        </w:rPr>
        <w:t>clitoridis</w:t>
      </w:r>
      <w:r>
        <w:t>, as in "</w:t>
      </w:r>
      <w:hyperlink r:id="rId81" w:tooltip="Clitoral glans" w:history="1">
        <w:r>
          <w:rPr>
            <w:rStyle w:val="Hyperlink"/>
          </w:rPr>
          <w:t>glans clitoridis</w:t>
        </w:r>
      </w:hyperlink>
      <w:r>
        <w:t xml:space="preserve">". In medical and sexological literature, the clitoris is sometimes referred to as "the female penis" or </w:t>
      </w:r>
      <w:hyperlink r:id="rId82" w:tooltip="Pseudo-penis" w:history="1">
        <w:r>
          <w:rPr>
            <w:rStyle w:val="Hyperlink"/>
          </w:rPr>
          <w:t>pseudo-penis</w:t>
        </w:r>
      </w:hyperlink>
      <w:r>
        <w:t>,</w:t>
      </w:r>
      <w:hyperlink w:anchor="cite_note-11" w:history="1">
        <w:r>
          <w:rPr>
            <w:rStyle w:val="Hyperlink"/>
            <w:vertAlign w:val="superscript"/>
          </w:rPr>
          <w:t>[11]</w:t>
        </w:r>
      </w:hyperlink>
      <w:r>
        <w:t xml:space="preserve"> and the term </w:t>
      </w:r>
      <w:r>
        <w:rPr>
          <w:i/>
          <w:iCs/>
        </w:rPr>
        <w:t>clitoris</w:t>
      </w:r>
      <w:r>
        <w:t xml:space="preserve"> is commonly used to ref</w:t>
      </w:r>
      <w:r>
        <w:t>er to the glans alone</w:t>
      </w:r>
      <w:r>
        <w:t>;</w:t>
      </w:r>
      <w:hyperlink w:anchor="cite_note-12" w:history="1">
        <w:r>
          <w:rPr>
            <w:rStyle w:val="Hyperlink"/>
            <w:vertAlign w:val="superscript"/>
          </w:rPr>
          <w:t>[12]</w:t>
        </w:r>
      </w:hyperlink>
      <w:r>
        <w:t xml:space="preserve"> partially because of this, there have been various terms for the organ that have historically confused its anatomy (</w:t>
      </w:r>
      <w:hyperlink r:id="rId83" w:anchor="Society_and_culture" w:tooltip="#Society and culture" w:history="1">
        <w:r>
          <w:rPr>
            <w:rStyle w:val="Hyperlink"/>
          </w:rPr>
          <w:t xml:space="preserve">see </w:t>
        </w:r>
        <w:r>
          <w:rPr>
            <w:rStyle w:val="Hyperlink"/>
          </w:rPr>
          <w:t>below</w:t>
        </w:r>
      </w:hyperlink>
      <w:r>
        <w:t xml:space="preserve">). </w:t>
      </w:r>
    </w:p>
    <w:p w:rsidR="00000000" w:rsidRDefault="009E371A">
      <w:pPr>
        <w:pStyle w:val="Heading2"/>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84" w:tooltip="Edit section: Structure" w:history="1">
        <w:r>
          <w:rPr>
            <w:rStyle w:val="Hyperlink"/>
            <w:rFonts w:eastAsia="Times New Roman"/>
          </w:rPr>
          <w:t>edit</w:t>
        </w:r>
      </w:hyperlink>
      <w:r>
        <w:rPr>
          <w:rStyle w:val="mw-editsection-bracket"/>
          <w:rFonts w:eastAsia="Times New Roman"/>
        </w:rPr>
        <w:t>]</w:t>
      </w:r>
    </w:p>
    <w:p w:rsidR="00000000" w:rsidRDefault="009E371A">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85" w:tooltip="Edit section: Development"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86" w:tooltip="File:Stages in the development of the external sexual organs in the female (from Gray1119).png" w:history="1">
        <w:r>
          <w:rPr>
            <w:rStyle w:val="Hyperlink"/>
          </w:rPr>
          <w:t>thumb|</w:t>
        </w:r>
      </w:hyperlink>
      <w:hyperlink r:id="rId87" w:anchor="External_genitalia" w:tooltip="Development of the reproductive system#External genitalia" w:history="1">
        <w:r>
          <w:rPr>
            <w:rStyle w:val="Hyperlink"/>
          </w:rPr>
          <w:t>Stages in the development of the clitoris</w:t>
        </w:r>
      </w:hyperlink>
      <w:r>
        <w:t xml:space="preserve"> In mammals, </w:t>
      </w:r>
      <w:hyperlink r:id="rId88" w:tooltip="Sexual differentiation" w:history="1">
        <w:r>
          <w:rPr>
            <w:rStyle w:val="Hyperlink"/>
          </w:rPr>
          <w:t>sexual differe</w:t>
        </w:r>
        <w:r>
          <w:rPr>
            <w:rStyle w:val="Hyperlink"/>
          </w:rPr>
          <w:t>ntiation</w:t>
        </w:r>
      </w:hyperlink>
      <w:r>
        <w:t xml:space="preserve"> is determined by the </w:t>
      </w:r>
      <w:hyperlink r:id="rId89" w:tooltip="Sperm" w:history="1">
        <w:r>
          <w:rPr>
            <w:rStyle w:val="Hyperlink"/>
          </w:rPr>
          <w:t>sperm</w:t>
        </w:r>
      </w:hyperlink>
      <w:r>
        <w:t xml:space="preserve"> that carries either an </w:t>
      </w:r>
      <w:hyperlink r:id="rId90" w:tooltip="X chromosome" w:history="1">
        <w:r>
          <w:rPr>
            <w:rStyle w:val="Hyperlink"/>
          </w:rPr>
          <w:t>X</w:t>
        </w:r>
      </w:hyperlink>
      <w:r>
        <w:t xml:space="preserve"> or a </w:t>
      </w:r>
      <w:hyperlink r:id="rId91" w:tooltip="Y chromosome" w:history="1">
        <w:r>
          <w:rPr>
            <w:rStyle w:val="Hyperlink"/>
          </w:rPr>
          <w:t>Y</w:t>
        </w:r>
      </w:hyperlink>
      <w:r>
        <w:t xml:space="preserve"> (male) chromosome</w:t>
      </w:r>
      <w:r>
        <w:t>.</w:t>
      </w:r>
      <w:hyperlink w:anchor="cite_note-13" w:history="1">
        <w:r>
          <w:rPr>
            <w:rStyle w:val="Hyperlink"/>
            <w:vertAlign w:val="superscript"/>
          </w:rPr>
          <w:t>[13]</w:t>
        </w:r>
      </w:hyperlink>
      <w:r>
        <w:t xml:space="preserve"> The Y chromosome contains a sex-determining gene (</w:t>
      </w:r>
      <w:hyperlink r:id="rId92" w:tooltip="SRY" w:history="1">
        <w:r>
          <w:rPr>
            <w:rStyle w:val="Hyperlink"/>
          </w:rPr>
          <w:t>SRY</w:t>
        </w:r>
      </w:hyperlink>
      <w:r>
        <w:t xml:space="preserve">) that encodes a </w:t>
      </w:r>
      <w:hyperlink r:id="rId93" w:tooltip="Transcription factor" w:history="1">
        <w:r>
          <w:rPr>
            <w:rStyle w:val="Hyperlink"/>
          </w:rPr>
          <w:t>transcription factor</w:t>
        </w:r>
      </w:hyperlink>
      <w:r>
        <w:t xml:space="preserve"> for the protein tdf (testis determining factor</w:t>
      </w:r>
      <w:r>
        <w:t xml:space="preserve">) and triggers the creation of </w:t>
      </w:r>
      <w:hyperlink r:id="rId94" w:tooltip="Testosterone" w:history="1">
        <w:r>
          <w:rPr>
            <w:rStyle w:val="Hyperlink"/>
          </w:rPr>
          <w:t>testosterone</w:t>
        </w:r>
      </w:hyperlink>
      <w:r>
        <w:t xml:space="preserve"> and </w:t>
      </w:r>
      <w:hyperlink r:id="rId95" w:tooltip="Anti-Müllerian hormone" w:history="1">
        <w:r>
          <w:rPr>
            <w:rStyle w:val="Hyperlink"/>
          </w:rPr>
          <w:t>Anti-Müllerian hormone</w:t>
        </w:r>
      </w:hyperlink>
      <w:r>
        <w:t xml:space="preserve"> for the </w:t>
      </w:r>
      <w:hyperlink r:id="rId96" w:tooltip="Embryo" w:history="1">
        <w:r>
          <w:rPr>
            <w:rStyle w:val="Hyperlink"/>
          </w:rPr>
          <w:t>embryo's</w:t>
        </w:r>
      </w:hyperlink>
      <w:r>
        <w:t xml:space="preserve"> d</w:t>
      </w:r>
      <w:r>
        <w:t>evelopment into a male</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This differentiation begins about eight or nine weeks after conception</w:t>
      </w:r>
      <w:r>
        <w:t>.</w:t>
      </w:r>
      <w:hyperlink w:anchor="cite_note-14" w:history="1">
        <w:r>
          <w:rPr>
            <w:rStyle w:val="Hyperlink"/>
            <w:vertAlign w:val="superscript"/>
          </w:rPr>
          <w:t>[14]</w:t>
        </w:r>
      </w:hyperlink>
      <w:r>
        <w:t xml:space="preserve"> </w:t>
      </w:r>
      <w:r>
        <w:t>Some sources state that it continues until the twelfth week</w:t>
      </w:r>
      <w:r>
        <w:t>,</w:t>
      </w:r>
      <w:hyperlink w:anchor="cite_note-16" w:history="1">
        <w:r>
          <w:rPr>
            <w:rStyle w:val="Hyperlink"/>
            <w:vertAlign w:val="superscript"/>
          </w:rPr>
          <w:t>[16]</w:t>
        </w:r>
      </w:hyperlink>
      <w:r>
        <w:t xml:space="preserve"> while others state that it is clearly evident by the thirteenth week and that the sex organs are fully developed by the sixteenth week</w:t>
      </w:r>
      <w:r>
        <w:t>.</w:t>
      </w:r>
      <w:hyperlink w:anchor="cite_note-17" w:history="1">
        <w:r>
          <w:rPr>
            <w:rStyle w:val="Hyperlink"/>
            <w:vertAlign w:val="superscript"/>
          </w:rPr>
          <w:t>[17]</w:t>
        </w:r>
      </w:hyperlink>
      <w:r>
        <w:t xml:space="preserve"> The clitoris develops from a </w:t>
      </w:r>
      <w:hyperlink r:id="rId97" w:tooltip="Primordial phallus" w:history="1">
        <w:r>
          <w:rPr>
            <w:rStyle w:val="Hyperlink"/>
          </w:rPr>
          <w:t>phallic</w:t>
        </w:r>
      </w:hyperlink>
      <w:r>
        <w:t xml:space="preserve"> outgrowth in the embryo called the </w:t>
      </w:r>
      <w:hyperlink r:id="rId98" w:tooltip="Genital tubercle" w:history="1">
        <w:r>
          <w:rPr>
            <w:rStyle w:val="Hyperlink"/>
          </w:rPr>
          <w:t>genital tubercle</w:t>
        </w:r>
      </w:hyperlink>
      <w:r>
        <w:t>. Initially undifferent</w:t>
      </w:r>
      <w:r>
        <w:t xml:space="preserve">iated, the tubercle develops </w:t>
      </w:r>
      <w:r>
        <w:lastRenderedPageBreak/>
        <w:t xml:space="preserve">into either a clitoris or penis during </w:t>
      </w:r>
      <w:hyperlink r:id="rId99" w:tooltip="Development of the reproductive system" w:history="1">
        <w:r>
          <w:rPr>
            <w:rStyle w:val="Hyperlink"/>
          </w:rPr>
          <w:t>development of the reproductive system</w:t>
        </w:r>
      </w:hyperlink>
      <w:r>
        <w:t xml:space="preserve"> depending on exposure to </w:t>
      </w:r>
      <w:hyperlink r:id="rId100" w:tooltip="Androgen" w:history="1">
        <w:r>
          <w:rPr>
            <w:rStyle w:val="Hyperlink"/>
          </w:rPr>
          <w:t>androgens</w:t>
        </w:r>
      </w:hyperlink>
      <w:r>
        <w:t xml:space="preserve"> (primarily male hormones). The clitoris forms from the same tissues that become the glans and upper shaft of the penis, and this shared embryonic origin makes these two organs </w:t>
      </w:r>
      <w:hyperlink r:id="rId101" w:tooltip="Homology (biology)" w:history="1">
        <w:r>
          <w:rPr>
            <w:rStyle w:val="Hyperlink"/>
          </w:rPr>
          <w:t>homologous</w:t>
        </w:r>
      </w:hyperlink>
      <w:r>
        <w:t xml:space="preserve"> (different versions of the same structure)</w:t>
      </w:r>
      <w:r>
        <w:t>.</w:t>
      </w:r>
      <w:hyperlink w:anchor="cite_note-18" w:history="1">
        <w:r>
          <w:rPr>
            <w:rStyle w:val="Hyperlink"/>
            <w:vertAlign w:val="superscript"/>
          </w:rPr>
          <w:t>[18]</w:t>
        </w:r>
      </w:hyperlink>
      <w:r>
        <w:t xml:space="preserve"> If exposed to testosterone, the genital tubercle elongates to form the penis. By fusion of the urogenital folds – elongated spindle-shaped st</w:t>
      </w:r>
      <w:r>
        <w:t xml:space="preserve">ructures that contribute to the formation of the urethral groove on the </w:t>
      </w:r>
      <w:hyperlink r:id="rId102" w:tooltip="Ventral" w:history="1">
        <w:r>
          <w:rPr>
            <w:rStyle w:val="Hyperlink"/>
          </w:rPr>
          <w:t>belly aspect</w:t>
        </w:r>
      </w:hyperlink>
      <w:r>
        <w:t xml:space="preserve"> of the genital tubercle – the </w:t>
      </w:r>
      <w:hyperlink r:id="rId103" w:tooltip="Definitive urogenital sinus" w:history="1">
        <w:r>
          <w:rPr>
            <w:rStyle w:val="Hyperlink"/>
          </w:rPr>
          <w:t>urogenital sinu</w:t>
        </w:r>
        <w:r>
          <w:rPr>
            <w:rStyle w:val="Hyperlink"/>
          </w:rPr>
          <w:t>s</w:t>
        </w:r>
      </w:hyperlink>
      <w:r>
        <w:t xml:space="preserve"> closes completely and forms the </w:t>
      </w:r>
      <w:hyperlink r:id="rId104" w:tooltip="Spongy urethra" w:history="1">
        <w:r>
          <w:rPr>
            <w:rStyle w:val="Hyperlink"/>
          </w:rPr>
          <w:t>spongy urethra</w:t>
        </w:r>
      </w:hyperlink>
      <w:r>
        <w:t xml:space="preserve">, and the </w:t>
      </w:r>
      <w:hyperlink r:id="rId105" w:tooltip="Labioscrotal swelling" w:history="1">
        <w:r>
          <w:rPr>
            <w:rStyle w:val="Hyperlink"/>
          </w:rPr>
          <w:t>labioscrotal swellings</w:t>
        </w:r>
      </w:hyperlink>
      <w:r>
        <w:t xml:space="preserve"> unite to form the </w:t>
      </w:r>
      <w:hyperlink r:id="rId106" w:tooltip="Scrotum" w:history="1">
        <w:r>
          <w:rPr>
            <w:rStyle w:val="Hyperlink"/>
          </w:rPr>
          <w:t>scrotum</w:t>
        </w:r>
      </w:hyperlink>
      <w:r>
        <w:t>.</w:t>
      </w:r>
      <w:hyperlink w:anchor="cite_note-18" w:history="1">
        <w:r>
          <w:rPr>
            <w:rStyle w:val="Hyperlink"/>
            <w:vertAlign w:val="superscript"/>
          </w:rPr>
          <w:t>[18]</w:t>
        </w:r>
      </w:hyperlink>
      <w:r>
        <w:t xml:space="preserve"> In the absence of testosterone, the genital tubercle allows for formation of the clitoris; the initially rapid growth of the phallus gradually slows and the clitoris is formed. The urogenital si</w:t>
      </w:r>
      <w:r>
        <w:t xml:space="preserve">nus persists as </w:t>
      </w:r>
      <w:hyperlink r:id="rId107" w:tooltip="Vulval vestibule" w:history="1">
        <w:r>
          <w:rPr>
            <w:rStyle w:val="Hyperlink"/>
          </w:rPr>
          <w:t>the vestibule</w:t>
        </w:r>
      </w:hyperlink>
      <w:r>
        <w:t xml:space="preserve"> of the </w:t>
      </w:r>
      <w:hyperlink r:id="rId108" w:tooltip="Vagina" w:history="1">
        <w:r>
          <w:rPr>
            <w:rStyle w:val="Hyperlink"/>
          </w:rPr>
          <w:t>vagina</w:t>
        </w:r>
      </w:hyperlink>
      <w:r>
        <w:t>, the two urogenital folds form the labia minora, and the labioscrotal swellings enlarge to form the labia majora, completing the female genitalia</w:t>
      </w:r>
      <w:r>
        <w:t>.</w:t>
      </w:r>
      <w:hyperlink w:anchor="cite_note-18" w:history="1">
        <w:r>
          <w:rPr>
            <w:rStyle w:val="Hyperlink"/>
            <w:vertAlign w:val="superscript"/>
          </w:rPr>
          <w:t>[18]</w:t>
        </w:r>
      </w:hyperlink>
      <w:r>
        <w:t xml:space="preserve"> A rare condition that can develop from higher than average androgen e</w:t>
      </w:r>
      <w:r>
        <w:t xml:space="preserve">xposure is </w:t>
      </w:r>
      <w:hyperlink r:id="rId109" w:tooltip="Clitoromegaly" w:history="1">
        <w:r>
          <w:rPr>
            <w:rStyle w:val="Hyperlink"/>
          </w:rPr>
          <w:t>clitoromegaly</w:t>
        </w:r>
      </w:hyperlink>
      <w:r>
        <w:t>.</w:t>
      </w:r>
      <w:hyperlink w:anchor="cite_note-19" w:history="1">
        <w:r>
          <w:rPr>
            <w:rStyle w:val="Hyperlink"/>
            <w:vertAlign w:val="superscript"/>
          </w:rPr>
          <w:t>[19]</w:t>
        </w:r>
      </w:hyperlink>
      <w:r>
        <w:t xml:space="preserve"> </w:t>
      </w:r>
    </w:p>
    <w:p w:rsidR="00000000" w:rsidRDefault="009E371A">
      <w:pPr>
        <w:pStyle w:val="Heading3"/>
        <w:rPr>
          <w:rFonts w:eastAsia="Times New Roman"/>
        </w:rPr>
      </w:pPr>
      <w:r>
        <w:rPr>
          <w:rStyle w:val="mw-headline"/>
          <w:rFonts w:eastAsia="Times New Roman"/>
        </w:rPr>
        <w:t>General structure and histological evaluation {{anchor|frenulum clitoridis}</w:t>
      </w:r>
      <w:r>
        <w:rPr>
          <w:rStyle w:val="mw-headline"/>
          <w:rFonts w:eastAsia="Times New Roman"/>
        </w:rPr>
        <w:t>}</w:t>
      </w:r>
      <w:r>
        <w:rPr>
          <w:rStyle w:val="mw-editsection-bracket"/>
          <w:rFonts w:eastAsia="Times New Roman"/>
        </w:rPr>
        <w:t>[</w:t>
      </w:r>
      <w:hyperlink r:id="rId110" w:tooltip="Edit section: General structure and histological evaluation {{anchor|frenulum clitoridis}}"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111" w:tooltip="File:Vaginal opening - english description.jpg" w:history="1">
        <w:r>
          <w:rPr>
            <w:rStyle w:val="Hyperlink"/>
          </w:rPr>
          <w:t>thumb|right|220px| Human vulv</w:t>
        </w:r>
        <w:r>
          <w:rPr>
            <w:rStyle w:val="Hyperlink"/>
          </w:rPr>
          <w:t>a stretched to show externally visible features of the clitoris in relation to other components</w:t>
        </w:r>
      </w:hyperlink>
      <w:r>
        <w:t xml:space="preserve"> </w:t>
      </w:r>
      <w:hyperlink r:id="rId112" w:tooltip="File:Slide6REAL.JPG" w:history="1">
        <w:r>
          <w:rPr>
            <w:rStyle w:val="Hyperlink"/>
          </w:rPr>
          <w:t>thumb|Clitoris; deep dissection</w:t>
        </w:r>
      </w:hyperlink>
      <w:r>
        <w:t xml:space="preserve"> The clitoris is a complex structure, containing external and </w:t>
      </w:r>
      <w:r>
        <w:t xml:space="preserve">internal components. It consists of the </w:t>
      </w:r>
      <w:hyperlink r:id="rId113" w:tooltip="Clitoral glans" w:history="1">
        <w:r>
          <w:rPr>
            <w:rStyle w:val="Hyperlink"/>
          </w:rPr>
          <w:t>glans</w:t>
        </w:r>
      </w:hyperlink>
      <w:r>
        <w:t xml:space="preserve"> (including the frenulum clitoridis, which is a </w:t>
      </w:r>
      <w:hyperlink r:id="rId114" w:tooltip="Frenulum" w:history="1">
        <w:r>
          <w:rPr>
            <w:rStyle w:val="Hyperlink"/>
          </w:rPr>
          <w:t>frenulum</w:t>
        </w:r>
      </w:hyperlink>
      <w:r>
        <w:t xml:space="preserve"> on the under-surface of the glans and is created by </w:t>
      </w:r>
      <w:r>
        <w:t xml:space="preserve">the two medial parts of the </w:t>
      </w:r>
      <w:hyperlink r:id="rId115" w:tooltip="Labia minora" w:history="1">
        <w:r>
          <w:rPr>
            <w:rStyle w:val="Hyperlink"/>
          </w:rPr>
          <w:t>labia minora</w:t>
        </w:r>
      </w:hyperlink>
      <w:r>
        <w:t xml:space="preserve">), the clitoral body (which is composed of two </w:t>
      </w:r>
      <w:hyperlink r:id="rId116" w:tooltip="Erectile tissue" w:history="1">
        <w:r>
          <w:rPr>
            <w:rStyle w:val="Hyperlink"/>
          </w:rPr>
          <w:t>erectile</w:t>
        </w:r>
      </w:hyperlink>
      <w:r>
        <w:t xml:space="preserve"> bodies known as the </w:t>
      </w:r>
      <w:hyperlink r:id="rId117" w:tooltip="Corpus cavernosum of clitoris" w:history="1">
        <w:r>
          <w:rPr>
            <w:rStyle w:val="Hyperlink"/>
          </w:rPr>
          <w:t>corpora cavernosa</w:t>
        </w:r>
      </w:hyperlink>
      <w:r>
        <w:t xml:space="preserve">), two </w:t>
      </w:r>
      <w:hyperlink r:id="rId118" w:tooltip="Crus of clitoris" w:history="1">
        <w:r>
          <w:rPr>
            <w:rStyle w:val="Hyperlink"/>
          </w:rPr>
          <w:t>clitoral crura</w:t>
        </w:r>
      </w:hyperlink>
      <w:r>
        <w:t xml:space="preserve">, the </w:t>
      </w:r>
      <w:hyperlink r:id="rId119" w:tooltip="Clitoral hood" w:history="1">
        <w:r>
          <w:rPr>
            <w:rStyle w:val="Hyperlink"/>
          </w:rPr>
          <w:t>clitoral hood</w:t>
        </w:r>
      </w:hyperlink>
      <w:r>
        <w:t xml:space="preserve"> (formed by the labia mi</w:t>
      </w:r>
      <w:r>
        <w:t xml:space="preserve">nora) and the </w:t>
      </w:r>
      <w:hyperlink r:id="rId120" w:tooltip="Bulb of vestibule" w:history="1">
        <w:r>
          <w:rPr>
            <w:rStyle w:val="Hyperlink"/>
          </w:rPr>
          <w:t>vestibular or clitoral bulbs</w:t>
        </w:r>
      </w:hyperlink>
      <w:r>
        <w:t>.</w:t>
      </w:r>
      <w:hyperlink w:anchor="cite_note-20" w:history="1">
        <w:r>
          <w:rPr>
            <w:rStyle w:val="Hyperlink"/>
            <w:vertAlign w:val="superscript"/>
          </w:rPr>
          <w:t>[20]</w:t>
        </w:r>
      </w:hyperlink>
      <w:r>
        <w:t xml:space="preserve"> </w:t>
      </w:r>
      <w:r>
        <w:t xml:space="preserve">The clitoral body is commonly referred to as the shaft (or internal shaft), while the length of the clitoris between the glans and the body may also be referred to as the shaft (or external shaft) because, like the shaft as a whole, it supports the glans, </w:t>
      </w:r>
      <w:r>
        <w:t>and its shape can be seen and felt through the clitoral hood</w:t>
      </w:r>
      <w:r>
        <w:t>.</w:t>
      </w:r>
      <w:hyperlink w:anchor="cite_note-21" w:history="1">
        <w:r>
          <w:rPr>
            <w:rStyle w:val="Hyperlink"/>
            <w:vertAlign w:val="superscript"/>
          </w:rPr>
          <w:t>[21]</w:t>
        </w:r>
      </w:hyperlink>
      <w:r>
        <w:t xml:space="preserve"> Research indicates that clitoral tissue extends into the vagina's anterior wall</w:t>
      </w:r>
      <w:r>
        <w:t>.</w:t>
      </w:r>
      <w:hyperlink w:anchor="cite_note-22" w:history="1">
        <w:r>
          <w:rPr>
            <w:rStyle w:val="Hyperlink"/>
            <w:vertAlign w:val="superscript"/>
          </w:rPr>
          <w:t>[22]</w:t>
        </w:r>
      </w:hyperlink>
      <w:r>
        <w:t xml:space="preserve"> Şenaylı et al. said that the </w:t>
      </w:r>
      <w:hyperlink r:id="rId121" w:tooltip="Histology" w:history="1">
        <w:r>
          <w:rPr>
            <w:rStyle w:val="Hyperlink"/>
          </w:rPr>
          <w:t>histological</w:t>
        </w:r>
      </w:hyperlink>
      <w:r>
        <w:t xml:space="preserve"> evaluation of the clitoris, "especially of the corpora cavernosa, is incomplete because for many years the clitoris was considered a rudimentary and nonfunctional organ." They added that Baskin and coll</w:t>
      </w:r>
      <w:r>
        <w:t xml:space="preserve">eagues examined the clitoris's </w:t>
      </w:r>
      <w:hyperlink r:id="rId122" w:tooltip="Virilization" w:history="1">
        <w:r>
          <w:rPr>
            <w:rStyle w:val="Hyperlink"/>
          </w:rPr>
          <w:t>masculinization</w:t>
        </w:r>
      </w:hyperlink>
      <w:r>
        <w:t xml:space="preserve"> after dissection and, using imaging software after </w:t>
      </w:r>
      <w:hyperlink r:id="rId123" w:tooltip="Masson's trichrome stain" w:history="1">
        <w:r>
          <w:rPr>
            <w:rStyle w:val="Hyperlink"/>
          </w:rPr>
          <w:t>Masson chrome staining</w:t>
        </w:r>
      </w:hyperlink>
      <w:r>
        <w:t xml:space="preserve">, put </w:t>
      </w:r>
      <w:r>
        <w:t>the serial dissected specimens together; this revealed that the nerves of the clitoris surround the whole clitoral body (corpus)</w:t>
      </w:r>
      <w:r>
        <w:t>.</w:t>
      </w:r>
      <w:hyperlink w:anchor="cite_note-23" w:history="1">
        <w:r>
          <w:rPr>
            <w:rStyle w:val="Hyperlink"/>
            <w:vertAlign w:val="superscript"/>
          </w:rPr>
          <w:t>[23]</w:t>
        </w:r>
      </w:hyperlink>
      <w:r>
        <w:t xml:space="preserve"> The clitoris, vestibular bulbs, labia minora, and urethra involve two histologically di</w:t>
      </w:r>
      <w:r>
        <w:t xml:space="preserve">stinct types of vascular tissue (tissue related to </w:t>
      </w:r>
      <w:hyperlink r:id="rId124" w:tooltip="Blood vessel" w:history="1">
        <w:r>
          <w:rPr>
            <w:rStyle w:val="Hyperlink"/>
          </w:rPr>
          <w:t>blood vessels</w:t>
        </w:r>
      </w:hyperlink>
      <w:r>
        <w:t xml:space="preserve">), the first of which is </w:t>
      </w:r>
      <w:hyperlink r:id="rId125" w:tooltip="Trabecula" w:history="1">
        <w:r>
          <w:rPr>
            <w:rStyle w:val="Hyperlink"/>
          </w:rPr>
          <w:t>trabeculated</w:t>
        </w:r>
      </w:hyperlink>
      <w:r>
        <w:t xml:space="preserve">, erectile tissue. The trabeculated tissue has a </w:t>
      </w:r>
      <w:hyperlink r:id="rId126" w:tooltip="Spongy tissue" w:history="1">
        <w:r>
          <w:rPr>
            <w:rStyle w:val="Hyperlink"/>
          </w:rPr>
          <w:t>spongy appearance</w:t>
        </w:r>
      </w:hyperlink>
      <w:r>
        <w:t xml:space="preserve">; along with blood, it fills the large, dilated vascular spaces of the clitoris and the bulbs. Beneath the </w:t>
      </w:r>
      <w:hyperlink r:id="rId127" w:tooltip="Epithelium" w:history="1">
        <w:r>
          <w:rPr>
            <w:rStyle w:val="Hyperlink"/>
          </w:rPr>
          <w:t>epithelium</w:t>
        </w:r>
      </w:hyperlink>
      <w:r>
        <w:t xml:space="preserve"> of the vascular areas i</w:t>
      </w:r>
      <w:r>
        <w:t xml:space="preserve">s </w:t>
      </w:r>
      <w:hyperlink r:id="rId128" w:tooltip="Smooth muscle tissue" w:history="1">
        <w:r>
          <w:rPr>
            <w:rStyle w:val="Hyperlink"/>
          </w:rPr>
          <w:t>smooth muscle</w:t>
        </w:r>
      </w:hyperlink>
      <w:r>
        <w:t>.</w:t>
      </w:r>
      <w:hyperlink w:anchor="cite_note-24" w:history="1">
        <w:r>
          <w:rPr>
            <w:rStyle w:val="Hyperlink"/>
            <w:vertAlign w:val="superscript"/>
          </w:rPr>
          <w:t>[24]</w:t>
        </w:r>
      </w:hyperlink>
      <w:r>
        <w:t xml:space="preserve"> It may also be that the urethral lumen (the inner open space or cavity of the urethra), which is surrounded by spongy tissue, has t</w:t>
      </w:r>
      <w:r>
        <w:t>issue that "is grossly distinct from the vascular tissue of the clitoris and bulbs, and on macroscopic observation, is paler than the dark tissue" of the clitoris and bulbs</w:t>
      </w:r>
      <w:r>
        <w:t>.</w:t>
      </w:r>
      <w:hyperlink w:anchor="cite_note-25" w:history="1">
        <w:r>
          <w:rPr>
            <w:rStyle w:val="Hyperlink"/>
            <w:vertAlign w:val="superscript"/>
          </w:rPr>
          <w:t>[25]</w:t>
        </w:r>
      </w:hyperlink>
      <w:r>
        <w:t xml:space="preserve"> The second type of vascular tissue is non-e</w:t>
      </w:r>
      <w:r>
        <w:t xml:space="preserve">rectile. Although the clitoral body becomes engorged with blood upon </w:t>
      </w:r>
      <w:hyperlink r:id="rId129" w:tooltip="Sexual arousal" w:history="1">
        <w:r>
          <w:rPr>
            <w:rStyle w:val="Hyperlink"/>
          </w:rPr>
          <w:t>sexual arousal</w:t>
        </w:r>
      </w:hyperlink>
      <w:r>
        <w:t xml:space="preserve">, </w:t>
      </w:r>
      <w:hyperlink r:id="rId130" w:tooltip="Clitoral erection" w:history="1">
        <w:r>
          <w:rPr>
            <w:rStyle w:val="Hyperlink"/>
          </w:rPr>
          <w:t>erecting the clitoral glans</w:t>
        </w:r>
      </w:hyperlink>
      <w:r>
        <w:t xml:space="preserve">, some sources describe </w:t>
      </w:r>
      <w:r>
        <w:t>the clitoral glans and labia minora as composed of non-erectile tissue; this is especially the case for the glans</w:t>
      </w:r>
      <w:r>
        <w:t>.</w:t>
      </w:r>
      <w:hyperlink w:anchor="cite_note-12" w:history="1">
        <w:r>
          <w:rPr>
            <w:rStyle w:val="Hyperlink"/>
            <w:vertAlign w:val="superscript"/>
          </w:rPr>
          <w:t>[12]</w:t>
        </w:r>
      </w:hyperlink>
      <w:hyperlink w:anchor="cite_note-24" w:history="1">
        <w:r>
          <w:rPr>
            <w:rStyle w:val="Hyperlink"/>
            <w:vertAlign w:val="superscript"/>
          </w:rPr>
          <w:t>[24]</w:t>
        </w:r>
      </w:hyperlink>
      <w:r>
        <w:t xml:space="preserve"> </w:t>
      </w:r>
      <w:r>
        <w:t>They state that the clitoral glans and labia minora have blood vessels that are dispersed within a fibrous matrix and have only a minimal amount of smooth muscle</w:t>
      </w:r>
      <w:r>
        <w:t>,</w:t>
      </w:r>
      <w:hyperlink w:anchor="cite_note-24" w:history="1">
        <w:r>
          <w:rPr>
            <w:rStyle w:val="Hyperlink"/>
            <w:vertAlign w:val="superscript"/>
          </w:rPr>
          <w:t>[24]</w:t>
        </w:r>
      </w:hyperlink>
      <w:r>
        <w:t xml:space="preserve"> or that the clitoral glans is "a midline, densely neur</w:t>
      </w:r>
      <w:r>
        <w:t>al, non-erectile structure"</w:t>
      </w:r>
      <w:r>
        <w:t>.</w:t>
      </w:r>
      <w:hyperlink w:anchor="cite_note-12" w:history="1">
        <w:r>
          <w:rPr>
            <w:rStyle w:val="Hyperlink"/>
            <w:vertAlign w:val="superscript"/>
          </w:rPr>
          <w:t>[12]</w:t>
        </w:r>
      </w:hyperlink>
      <w:r>
        <w:t xml:space="preserve"> Other sources state that the glans is composed of erectile tissue and that erectile tissue is present within the labia minora; </w:t>
      </w:r>
      <w:hyperlink r:id="rId131" w:tooltip="Adipose tissue" w:history="1">
        <w:r>
          <w:rPr>
            <w:rStyle w:val="Hyperlink"/>
          </w:rPr>
          <w:t>adip</w:t>
        </w:r>
        <w:r>
          <w:rPr>
            <w:rStyle w:val="Hyperlink"/>
          </w:rPr>
          <w:t>ose tissue</w:t>
        </w:r>
      </w:hyperlink>
      <w:r>
        <w:t xml:space="preserve"> is absent in the labia minora, but the organ may be described as being made up of </w:t>
      </w:r>
      <w:hyperlink r:id="rId132" w:tooltip="Dense connective tissue" w:history="1">
        <w:r>
          <w:rPr>
            <w:rStyle w:val="Hyperlink"/>
          </w:rPr>
          <w:t>dense connective tissue</w:t>
        </w:r>
      </w:hyperlink>
      <w:r>
        <w:t xml:space="preserve">, erectile tissue and </w:t>
      </w:r>
      <w:hyperlink r:id="rId133" w:tooltip="Elastin" w:history="1">
        <w:r>
          <w:rPr>
            <w:rStyle w:val="Hyperlink"/>
          </w:rPr>
          <w:t>elastic</w:t>
        </w:r>
      </w:hyperlink>
      <w:r>
        <w:t xml:space="preserve"> fibers</w:t>
      </w:r>
      <w:r>
        <w:t>.</w:t>
      </w:r>
      <w:hyperlink w:anchor="cite_note-26" w:history="1">
        <w:r>
          <w:rPr>
            <w:rStyle w:val="Hyperlink"/>
            <w:vertAlign w:val="superscript"/>
          </w:rPr>
          <w:t>[26]</w:t>
        </w:r>
      </w:hyperlink>
      <w:r>
        <w:t xml:space="preserve"> Yang et al. are among the researchers who challenge the notion that the glans is not formed of erectile tissue, stating that their dissections clearly show glanular vascular spaces, although not as pro</w:t>
      </w:r>
      <w:r>
        <w:t xml:space="preserve">minent as those in the clitoral body. "The erectile tissue of the glans is slightly different from that of the body and crura. The vascular spaces are separated more by smooth muscle than in the body and crura," they concluded. They stated that there is a </w:t>
      </w:r>
      <w:r>
        <w:t>thick layer of tissue that supports the tissue between the epithelium and vascular spaces and that "there is a dense distribution of nerves and sensory receptors" in the epithelium and supporting tissue</w:t>
      </w:r>
      <w:r>
        <w:t>.</w:t>
      </w:r>
      <w:hyperlink w:anchor="cite_note-25" w:history="1">
        <w:r>
          <w:rPr>
            <w:rStyle w:val="Hyperlink"/>
            <w:vertAlign w:val="superscript"/>
          </w:rPr>
          <w:t>[25]</w:t>
        </w:r>
      </w:hyperlink>
      <w:r>
        <w:t xml:space="preserve"> </w:t>
      </w:r>
    </w:p>
    <w:p w:rsidR="00000000" w:rsidRDefault="009E371A">
      <w:pPr>
        <w:pStyle w:val="Heading3"/>
        <w:rPr>
          <w:rFonts w:eastAsia="Times New Roman"/>
        </w:rPr>
      </w:pPr>
      <w:r>
        <w:rPr>
          <w:rStyle w:val="mw-headline"/>
          <w:rFonts w:eastAsia="Times New Roman"/>
        </w:rPr>
        <w:t>Glans and bo</w:t>
      </w:r>
      <w:r>
        <w:rPr>
          <w:rStyle w:val="mw-headline"/>
          <w:rFonts w:eastAsia="Times New Roman"/>
        </w:rPr>
        <w:t>d</w:t>
      </w:r>
      <w:r>
        <w:rPr>
          <w:rStyle w:val="mw-headline"/>
          <w:rFonts w:eastAsia="Times New Roman"/>
        </w:rPr>
        <w:t>y</w:t>
      </w:r>
      <w:r>
        <w:rPr>
          <w:rStyle w:val="mw-editsection-bracket"/>
          <w:rFonts w:eastAsia="Times New Roman"/>
        </w:rPr>
        <w:t>[</w:t>
      </w:r>
      <w:hyperlink r:id="rId134" w:tooltip="Edit section: Glans and body"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135" w:tooltip="File:Clit.jpg" w:history="1">
        <w:r>
          <w:rPr>
            <w:rStyle w:val="Hyperlink"/>
          </w:rPr>
          <w:t>thumb|right|250px|An exposed clitoral glans</w:t>
        </w:r>
      </w:hyperlink>
      <w:r>
        <w:t xml:space="preserve"> Highly </w:t>
      </w:r>
      <w:hyperlink r:id="rId136" w:tooltip="Nerve" w:history="1">
        <w:r>
          <w:rPr>
            <w:rStyle w:val="Hyperlink"/>
          </w:rPr>
          <w:t>innerv</w:t>
        </w:r>
        <w:r>
          <w:rPr>
            <w:rStyle w:val="Hyperlink"/>
          </w:rPr>
          <w:t>ated</w:t>
        </w:r>
      </w:hyperlink>
      <w:r>
        <w:t xml:space="preserve">, the glans exists at the tip of the clitoral body as a </w:t>
      </w:r>
      <w:hyperlink r:id="rId137" w:tooltip="Fiber" w:history="1">
        <w:r>
          <w:rPr>
            <w:rStyle w:val="Hyperlink"/>
          </w:rPr>
          <w:t>fibro</w:t>
        </w:r>
      </w:hyperlink>
      <w:r>
        <w:t>-vascular cap</w:t>
      </w:r>
      <w:r>
        <w:t>,</w:t>
      </w:r>
      <w:hyperlink w:anchor="cite_note-24" w:history="1">
        <w:r>
          <w:rPr>
            <w:rStyle w:val="Hyperlink"/>
            <w:vertAlign w:val="superscript"/>
          </w:rPr>
          <w:t>[24]</w:t>
        </w:r>
      </w:hyperlink>
      <w:r>
        <w:t xml:space="preserve"> and is usually the size and shape of a pea, although it is sometimes much larger or smaller. While</w:t>
      </w:r>
      <w:r>
        <w:t xml:space="preserve"> whether or not the glans is composed of erectile or non-erectile tissue is subject to debate (</w:t>
      </w:r>
      <w:hyperlink r:id="rId138" w:anchor="General_structure_and_histological_evaluation" w:tooltip="#General structure and histological evaluation" w:history="1">
        <w:r>
          <w:rPr>
            <w:rStyle w:val="Hyperlink"/>
          </w:rPr>
          <w:t>see above</w:t>
        </w:r>
      </w:hyperlink>
      <w:r>
        <w:t xml:space="preserve">), it, or the entire clitoris, is estimated to have 8,000 or more </w:t>
      </w:r>
      <w:hyperlink r:id="rId139" w:tooltip="Sensory nerve" w:history="1">
        <w:r>
          <w:rPr>
            <w:rStyle w:val="Hyperlink"/>
          </w:rPr>
          <w:t>sensory nerve</w:t>
        </w:r>
      </w:hyperlink>
      <w:r>
        <w:t xml:space="preserve"> endings</w:t>
      </w:r>
      <w:r>
        <w:t>.</w:t>
      </w:r>
      <w:hyperlink w:anchor="cite_note-3" w:history="1">
        <w:r>
          <w:rPr>
            <w:rStyle w:val="Hyperlink"/>
            <w:vertAlign w:val="superscript"/>
          </w:rPr>
          <w:t>[3]</w:t>
        </w:r>
      </w:hyperlink>
      <w:hyperlink r:id="rId140" w:tooltip="File:Figure 28 02 02.jpg" w:history="1">
        <w:r>
          <w:rPr>
            <w:rStyle w:val="Hyperlink"/>
          </w:rPr>
          <w:t>thumb|right|400px|Structures of the vulva, including external and internal parts of the clitoris</w:t>
        </w:r>
      </w:hyperlink>
      <w:r>
        <w:t xml:space="preserve"> </w:t>
      </w:r>
    </w:p>
    <w:p w:rsidR="00000000" w:rsidRDefault="009E371A">
      <w:pPr>
        <w:pStyle w:val="NormalWeb"/>
      </w:pPr>
      <w:r>
        <w:t xml:space="preserve">The clitoral body forms a </w:t>
      </w:r>
      <w:hyperlink r:id="rId141" w:tooltip="Furcula" w:history="1">
        <w:r>
          <w:rPr>
            <w:rStyle w:val="Hyperlink"/>
          </w:rPr>
          <w:t>wishbone</w:t>
        </w:r>
      </w:hyperlink>
      <w:r>
        <w:t>-shaped structure containing the corpora cavernosa – a pair of sponge-like regio</w:t>
      </w:r>
      <w:r>
        <w:t>ns of erectile tissue which contain most of the blood in the clitoris during clitoral erection. The two corpora forming the clitoral body are surrounded by thick fibro-elastic tunica albuginea, literally meaning "white covering", connective tissue. These c</w:t>
      </w:r>
      <w:r>
        <w:t>orpora are separated incompletely from each other in the midline by a fibrous pectiniform septum – a comblike band of connective tissue extending between the corpora cavernosa</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w:t>
      </w:r>
      <w:r>
        <w:t>he clitoral body extends up to several centimeters before reversing direction and branching, resulting in an inverted "V" shape that extends as a pair of crura ("legs")</w:t>
      </w:r>
      <w:r>
        <w:t>.</w:t>
      </w:r>
      <w:hyperlink w:anchor="cite_note-27" w:history="1">
        <w:r>
          <w:rPr>
            <w:rStyle w:val="Hyperlink"/>
            <w:vertAlign w:val="superscript"/>
          </w:rPr>
          <w:t>[27]</w:t>
        </w:r>
      </w:hyperlink>
      <w:r>
        <w:t xml:space="preserve"> The crura are the </w:t>
      </w:r>
      <w:hyperlink r:id="rId142" w:tooltip="Distal" w:history="1">
        <w:r>
          <w:rPr>
            <w:rStyle w:val="Hyperlink"/>
          </w:rPr>
          <w:t>proximal</w:t>
        </w:r>
      </w:hyperlink>
      <w:r>
        <w:t xml:space="preserve"> portions of the arms of the wishbone. Ending at the glans of the clitoris, the tip of the body bends anteriorly away from the pubis</w:t>
      </w:r>
      <w:r>
        <w:t>.</w:t>
      </w:r>
      <w:hyperlink w:anchor="cite_note-25" w:history="1">
        <w:r>
          <w:rPr>
            <w:rStyle w:val="Hyperlink"/>
            <w:vertAlign w:val="superscript"/>
          </w:rPr>
          <w:t>[25]</w:t>
        </w:r>
      </w:hyperlink>
      <w:r>
        <w:t xml:space="preserve"> Each crus (singular form of crura) is attached to the correspon</w:t>
      </w:r>
      <w:r>
        <w:t xml:space="preserve">ding </w:t>
      </w:r>
      <w:hyperlink r:id="rId143" w:tooltip="Ischium" w:history="1">
        <w:r>
          <w:rPr>
            <w:rStyle w:val="Hyperlink"/>
          </w:rPr>
          <w:t>ischial ramus</w:t>
        </w:r>
      </w:hyperlink>
      <w:r>
        <w:t> – extensions of the copora beneath the descending pubic rami</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Concealed behind the labia minora, the crura end with </w:t>
      </w:r>
      <w:r>
        <w:t>attachment at or just below the middle of the pubic arch.</w:t>
      </w:r>
      <w:hyperlink r:id="rId144" w:tooltip="Template:Refn" w:history="1">
        <w:r>
          <w:rPr>
            <w:rStyle w:val="Hyperlink"/>
          </w:rPr>
          <w:t>Template:Refn</w:t>
        </w:r>
      </w:hyperlink>
      <w:hyperlink w:anchor="cite_note-28" w:history="1">
        <w:r>
          <w:rPr>
            <w:rStyle w:val="Hyperlink"/>
            <w:vertAlign w:val="superscript"/>
          </w:rPr>
          <w:t>[28]</w:t>
        </w:r>
      </w:hyperlink>
      <w:r>
        <w:t xml:space="preserve"> Associated are the </w:t>
      </w:r>
      <w:hyperlink r:id="rId145" w:tooltip="Urethral sponge" w:history="1">
        <w:r>
          <w:rPr>
            <w:rStyle w:val="Hyperlink"/>
          </w:rPr>
          <w:t>urethral spon</w:t>
        </w:r>
        <w:r>
          <w:rPr>
            <w:rStyle w:val="Hyperlink"/>
          </w:rPr>
          <w:t>ge</w:t>
        </w:r>
      </w:hyperlink>
      <w:r>
        <w:t xml:space="preserve">, </w:t>
      </w:r>
      <w:hyperlink r:id="rId146" w:tooltip="Perineal sponge" w:history="1">
        <w:r>
          <w:rPr>
            <w:rStyle w:val="Hyperlink"/>
          </w:rPr>
          <w:t>perineal sponge</w:t>
        </w:r>
      </w:hyperlink>
      <w:r>
        <w:t xml:space="preserve">, a network of nerves and blood vessels, the </w:t>
      </w:r>
      <w:hyperlink r:id="rId147" w:tooltip="Suspensory ligament of the clitoris" w:history="1">
        <w:r>
          <w:rPr>
            <w:rStyle w:val="Hyperlink"/>
          </w:rPr>
          <w:t>suspensory ligament of the clitori</w:t>
        </w:r>
        <w:r>
          <w:rPr>
            <w:rStyle w:val="Hyperlink"/>
          </w:rPr>
          <w:t>s</w:t>
        </w:r>
      </w:hyperlink>
      <w:r>
        <w:t xml:space="preserve">, muscles and the </w:t>
      </w:r>
      <w:hyperlink r:id="rId148" w:tooltip="Pelvic floor" w:history="1">
        <w:r>
          <w:rPr>
            <w:rStyle w:val="Hyperlink"/>
          </w:rPr>
          <w:t>pelvic floor</w:t>
        </w:r>
      </w:hyperlink>
      <w:r>
        <w:t>.</w:t>
      </w:r>
      <w:hyperlink w:anchor="cite_note-24" w:history="1">
        <w:r>
          <w:rPr>
            <w:rStyle w:val="Hyperlink"/>
            <w:vertAlign w:val="superscript"/>
          </w:rPr>
          <w:t>[24]</w:t>
        </w:r>
      </w:hyperlink>
      <w:hyperlink w:anchor="cite_note-29" w:history="1">
        <w:r>
          <w:rPr>
            <w:rStyle w:val="Hyperlink"/>
            <w:vertAlign w:val="superscript"/>
          </w:rPr>
          <w:t>[29]</w:t>
        </w:r>
      </w:hyperlink>
      <w:r>
        <w:t xml:space="preserve"> </w:t>
      </w:r>
      <w:r>
        <w:t xml:space="preserve">There is no identified correlation between the size of the clitoral glans, or clitoris as a whole, and a woman's age, height, weight, use of </w:t>
      </w:r>
      <w:hyperlink r:id="rId149" w:tooltip="Hormonal contraception" w:history="1">
        <w:r>
          <w:rPr>
            <w:rStyle w:val="Hyperlink"/>
          </w:rPr>
          <w:t>hormonal contraception</w:t>
        </w:r>
      </w:hyperlink>
      <w:r>
        <w:t xml:space="preserve">, or being </w:t>
      </w:r>
      <w:hyperlink r:id="rId150" w:tooltip="Menopause" w:history="1">
        <w:r>
          <w:rPr>
            <w:rStyle w:val="Hyperlink"/>
          </w:rPr>
          <w:t>post-menopausal</w:t>
        </w:r>
      </w:hyperlink>
      <w:r>
        <w:t>, although women who have given birth may have significantly larger clitoral measurements</w:t>
      </w:r>
      <w:r>
        <w:t>.</w:t>
      </w:r>
      <w:hyperlink w:anchor="cite_note-30" w:history="1">
        <w:r>
          <w:rPr>
            <w:rStyle w:val="Hyperlink"/>
            <w:vertAlign w:val="superscript"/>
          </w:rPr>
          <w:t>[30]</w:t>
        </w:r>
      </w:hyperlink>
      <w:r>
        <w:t xml:space="preserve"> </w:t>
      </w:r>
      <w:hyperlink r:id="rId151" w:tooltip="Centimeter" w:history="1">
        <w:r>
          <w:rPr>
            <w:rStyle w:val="Hyperlink"/>
          </w:rPr>
          <w:t>Centimeter</w:t>
        </w:r>
      </w:hyperlink>
      <w:r>
        <w:t xml:space="preserve"> (cm) and </w:t>
      </w:r>
      <w:hyperlink r:id="rId152" w:tooltip="Millimeter" w:history="1">
        <w:r>
          <w:rPr>
            <w:rStyle w:val="Hyperlink"/>
          </w:rPr>
          <w:t>millimeter</w:t>
        </w:r>
      </w:hyperlink>
      <w:r>
        <w:t xml:space="preserve"> (mm) measurements of the clitoris show variations in its size. The adult clitoral glans usually has a width less than 1 cm, with an average length of 1.5 to 2 cm</w:t>
      </w:r>
      <w:r>
        <w:t>.</w:t>
      </w:r>
      <w:hyperlink w:anchor="cite_note-28" w:history="1">
        <w:r>
          <w:rPr>
            <w:rStyle w:val="Hyperlink"/>
            <w:vertAlign w:val="superscript"/>
          </w:rPr>
          <w:t>[28</w:t>
        </w:r>
        <w:r>
          <w:rPr>
            <w:rStyle w:val="Hyperlink"/>
            <w:vertAlign w:val="superscript"/>
          </w:rPr>
          <w:t>]</w:t>
        </w:r>
      </w:hyperlink>
      <w:r>
        <w:t xml:space="preserve"> A 1992 study gives clitoral glans widths of </w:t>
      </w:r>
      <w:hyperlink r:id="rId153" w:tooltip="Template:Convert" w:history="1">
        <w:r>
          <w:rPr>
            <w:rStyle w:val="Hyperlink"/>
          </w:rPr>
          <w:t>Template:Convert</w:t>
        </w:r>
      </w:hyperlink>
      <w:r>
        <w:t>, with the average size smaller than a pencil-top eraser. The study concluded that the total clitoral length, including glans and bod</w:t>
      </w:r>
      <w:r>
        <w:t xml:space="preserve">y, is </w:t>
      </w:r>
      <w:hyperlink r:id="rId154" w:tooltip="Template:Convert" w:history="1">
        <w:r>
          <w:rPr>
            <w:rStyle w:val="Hyperlink"/>
          </w:rPr>
          <w:t>Template:Convert</w:t>
        </w:r>
      </w:hyperlink>
      <w:r>
        <w:t>.</w:t>
      </w:r>
      <w:hyperlink w:anchor="cite_note-31" w:history="1">
        <w:r>
          <w:rPr>
            <w:rStyle w:val="Hyperlink"/>
            <w:vertAlign w:val="superscript"/>
          </w:rPr>
          <w:t>[31]</w:t>
        </w:r>
      </w:hyperlink>
      <w:r>
        <w:t xml:space="preserve"> Concerning other studies, researchers from the </w:t>
      </w:r>
      <w:hyperlink r:id="rId155" w:tooltip="Elizabeth Garrett Anderson and Obstetric Hospital" w:history="1">
        <w:r>
          <w:rPr>
            <w:rStyle w:val="Hyperlink"/>
          </w:rPr>
          <w:t>Elizabeth Garrett Anderson and Obstetric Hospital</w:t>
        </w:r>
      </w:hyperlink>
      <w:r>
        <w:t xml:space="preserve"> in London measured the </w:t>
      </w:r>
      <w:hyperlink r:id="rId156" w:tooltip="Labia" w:history="1">
        <w:r>
          <w:rPr>
            <w:rStyle w:val="Hyperlink"/>
          </w:rPr>
          <w:t>labia</w:t>
        </w:r>
      </w:hyperlink>
      <w:r>
        <w:t xml:space="preserve"> and other genital structures of 50 women from the age of 18 to 50, with a </w:t>
      </w:r>
      <w:hyperlink r:id="rId157" w:tooltip="Mean" w:history="1">
        <w:r>
          <w:rPr>
            <w:rStyle w:val="Hyperlink"/>
          </w:rPr>
          <w:t>mean</w:t>
        </w:r>
      </w:hyperlink>
      <w:r>
        <w:t xml:space="preserve"> age of 35.6., from 2003 to 2004, and the results given for the clitoral glans were 3–10 mm for the range and 5.5 [1.7] mm for the mean</w:t>
      </w:r>
      <w:r>
        <w:t>.</w:t>
      </w:r>
      <w:hyperlink w:anchor="cite_note-32" w:history="1">
        <w:r>
          <w:rPr>
            <w:rStyle w:val="Hyperlink"/>
            <w:vertAlign w:val="superscript"/>
          </w:rPr>
          <w:t>[32]</w:t>
        </w:r>
      </w:hyperlink>
      <w:r>
        <w:t xml:space="preserve"> Other research indicates that the clitoral body can measure </w:t>
      </w:r>
      <w:hyperlink r:id="rId158" w:tooltip="Template:Convert" w:history="1">
        <w:r>
          <w:rPr>
            <w:rStyle w:val="Hyperlink"/>
          </w:rPr>
          <w:t>Template:Convert</w:t>
        </w:r>
      </w:hyperlink>
      <w:r>
        <w:t xml:space="preserve"> in length, while the clitoral body and crura together can be </w:t>
      </w:r>
      <w:hyperlink r:id="rId159" w:tooltip="Template:Convert" w:history="1">
        <w:r>
          <w:rPr>
            <w:rStyle w:val="Hyperlink"/>
          </w:rPr>
          <w:t>Template:Convert</w:t>
        </w:r>
      </w:hyperlink>
      <w:r>
        <w:t xml:space="preserve"> or more in length</w:t>
      </w:r>
      <w:r>
        <w:t>.</w:t>
      </w:r>
      <w:hyperlink w:anchor="cite_note-24" w:history="1">
        <w:r>
          <w:rPr>
            <w:rStyle w:val="Hyperlink"/>
            <w:vertAlign w:val="superscript"/>
          </w:rPr>
          <w:t>[24]</w:t>
        </w:r>
      </w:hyperlink>
      <w:r>
        <w:t xml:space="preserve"> </w:t>
      </w:r>
    </w:p>
    <w:p w:rsidR="00000000" w:rsidRDefault="009E371A">
      <w:pPr>
        <w:pStyle w:val="Heading3"/>
        <w:rPr>
          <w:rFonts w:eastAsia="Times New Roman"/>
        </w:rPr>
      </w:pPr>
      <w:r>
        <w:rPr>
          <w:rStyle w:val="mw-headline"/>
          <w:rFonts w:eastAsia="Times New Roman"/>
        </w:rPr>
        <w:t>Hood and bulb</w:t>
      </w:r>
      <w:r>
        <w:rPr>
          <w:rStyle w:val="mw-headline"/>
          <w:rFonts w:eastAsia="Times New Roman"/>
        </w:rPr>
        <w:t>s</w:t>
      </w:r>
      <w:r>
        <w:rPr>
          <w:rStyle w:val="mw-editsection-bracket"/>
          <w:rFonts w:eastAsia="Times New Roman"/>
        </w:rPr>
        <w:t>[</w:t>
      </w:r>
      <w:hyperlink r:id="rId160" w:tooltip="Edit section: Hood and bulbs" w:history="1">
        <w:r>
          <w:rPr>
            <w:rStyle w:val="Hyperlink"/>
            <w:rFonts w:eastAsia="Times New Roman"/>
          </w:rPr>
          <w:t>edit</w:t>
        </w:r>
      </w:hyperlink>
      <w:r>
        <w:rPr>
          <w:rStyle w:val="mw-editsection-bracket"/>
          <w:rFonts w:eastAsia="Times New Roman"/>
        </w:rPr>
        <w:t>]</w:t>
      </w:r>
    </w:p>
    <w:p w:rsidR="00000000" w:rsidRDefault="009E371A">
      <w:pPr>
        <w:pStyle w:val="NormalWeb"/>
      </w:pPr>
      <w:r>
        <w:t xml:space="preserve">The clitoral hood projects at </w:t>
      </w:r>
      <w:hyperlink r:id="rId161" w:tooltip="Anterior commissure of labia majora" w:history="1">
        <w:r>
          <w:rPr>
            <w:rStyle w:val="Hyperlink"/>
          </w:rPr>
          <w:t>the front of the labia commissure</w:t>
        </w:r>
      </w:hyperlink>
      <w:r>
        <w:t xml:space="preserve">, where the edges of the </w:t>
      </w:r>
      <w:hyperlink r:id="rId162" w:tooltip="Labia majora" w:history="1">
        <w:r>
          <w:rPr>
            <w:rStyle w:val="Hyperlink"/>
          </w:rPr>
          <w:t>labia majora</w:t>
        </w:r>
      </w:hyperlink>
      <w:r>
        <w:t xml:space="preserve"> (outer lips) meet at the base of the pubic mound; it forms as part of the external folds of the labia</w:t>
      </w:r>
      <w:r>
        <w:t xml:space="preserve"> minora (inner lips) and covers the glans and external shaft</w:t>
      </w:r>
      <w:r>
        <w:t>.</w:t>
      </w:r>
      <w:hyperlink w:anchor="cite_note-33" w:history="1">
        <w:r>
          <w:rPr>
            <w:rStyle w:val="Hyperlink"/>
            <w:vertAlign w:val="superscript"/>
          </w:rPr>
          <w:t>[33]</w:t>
        </w:r>
      </w:hyperlink>
      <w:r>
        <w:t xml:space="preserve"> There is considerable variation in how much of the glans protrudes from the hood and how much is covered by it, ranging from completely covered to fully ex</w:t>
      </w:r>
      <w:r>
        <w:t>posed</w:t>
      </w:r>
      <w:r>
        <w:t>,</w:t>
      </w:r>
      <w:hyperlink w:anchor="cite_note-31" w:history="1">
        <w:r>
          <w:rPr>
            <w:rStyle w:val="Hyperlink"/>
            <w:vertAlign w:val="superscript"/>
          </w:rPr>
          <w:t>[31]</w:t>
        </w:r>
      </w:hyperlink>
      <w:r>
        <w:t xml:space="preserve"> and tissue of the labia minora also encircles the base of the glans</w:t>
      </w:r>
      <w:r>
        <w:t>.</w:t>
      </w:r>
      <w:hyperlink w:anchor="cite_note-34" w:history="1">
        <w:r>
          <w:rPr>
            <w:rStyle w:val="Hyperlink"/>
            <w:vertAlign w:val="superscript"/>
          </w:rPr>
          <w:t>[34]</w:t>
        </w:r>
      </w:hyperlink>
      <w:r>
        <w:t xml:space="preserve"> The vestibular bulbs are more closely related to the clitoris than the vestibule because of the simila</w:t>
      </w:r>
      <w:r>
        <w:t>rity of the trabecular and erectile tissue within the clitoris and bulbs, and the absence of trabecular tissue in other genital organs, with the erectile tissue's trabecular nature allowing engorgement and expansion during sexual arousal</w:t>
      </w:r>
      <w:r>
        <w:t>.</w:t>
      </w:r>
      <w:hyperlink w:anchor="cite_note-24" w:history="1">
        <w:r>
          <w:rPr>
            <w:rStyle w:val="Hyperlink"/>
            <w:vertAlign w:val="superscript"/>
          </w:rPr>
          <w:t>[24]</w:t>
        </w:r>
      </w:hyperlink>
      <w:hyperlink w:anchor="cite_note-34" w:history="1">
        <w:r>
          <w:rPr>
            <w:rStyle w:val="Hyperlink"/>
            <w:vertAlign w:val="superscript"/>
          </w:rPr>
          <w:t>[34]</w:t>
        </w:r>
      </w:hyperlink>
      <w:r>
        <w:t xml:space="preserve"> The vestibular bulbs lie close to the crura on either side of the vaginal opening; internally, they are beneath the labia majora. When engorged with blood, they cuff the vaginal opening and cause</w:t>
      </w:r>
      <w:r>
        <w:t xml:space="preserve"> the vulva to expand outward</w:t>
      </w:r>
      <w:r>
        <w:t>.</w:t>
      </w:r>
      <w:hyperlink w:anchor="cite_note-24" w:history="1">
        <w:r>
          <w:rPr>
            <w:rStyle w:val="Hyperlink"/>
            <w:vertAlign w:val="superscript"/>
          </w:rPr>
          <w:t>[24]</w:t>
        </w:r>
      </w:hyperlink>
      <w:r>
        <w:t xml:space="preserve"> Though some texts state that they surround the vaginal opening, this does not appear to be the case and tunica albuginea does not envelop the erectile tissue of the bulbs</w:t>
      </w:r>
      <w:r>
        <w:t>.</w:t>
      </w:r>
      <w:hyperlink w:anchor="cite_note-24" w:history="1">
        <w:r>
          <w:rPr>
            <w:rStyle w:val="Hyperlink"/>
            <w:vertAlign w:val="superscript"/>
          </w:rPr>
          <w:t>[24]</w:t>
        </w:r>
      </w:hyperlink>
      <w:r>
        <w:t xml:space="preserve"> In Yang et al.'s assessment of the bulbs' anatomy, they conclude that the bulbs "arch over the distal urethra, outlining what might be appropriately called the 'bulbar urethra' in women.</w:t>
      </w:r>
      <w:r>
        <w:t>"</w:t>
      </w:r>
      <w:hyperlink w:anchor="cite_note-25" w:history="1">
        <w:r>
          <w:rPr>
            <w:rStyle w:val="Hyperlink"/>
            <w:vertAlign w:val="superscript"/>
          </w:rPr>
          <w:t>[25]</w:t>
        </w:r>
      </w:hyperlink>
      <w:r>
        <w:t xml:space="preserve"> </w:t>
      </w:r>
    </w:p>
    <w:p w:rsidR="00000000" w:rsidRDefault="009E371A">
      <w:pPr>
        <w:pStyle w:val="Heading3"/>
        <w:rPr>
          <w:rFonts w:eastAsia="Times New Roman"/>
        </w:rPr>
      </w:pPr>
      <w:r>
        <w:rPr>
          <w:rStyle w:val="mw-headline"/>
          <w:rFonts w:eastAsia="Times New Roman"/>
        </w:rPr>
        <w:t>Clit</w:t>
      </w:r>
      <w:r>
        <w:rPr>
          <w:rStyle w:val="mw-headline"/>
          <w:rFonts w:eastAsia="Times New Roman"/>
        </w:rPr>
        <w:t>oral and penile similarities and difference</w:t>
      </w:r>
      <w:r>
        <w:rPr>
          <w:rStyle w:val="mw-headline"/>
          <w:rFonts w:eastAsia="Times New Roman"/>
        </w:rPr>
        <w:t>s</w:t>
      </w:r>
      <w:r>
        <w:rPr>
          <w:rStyle w:val="mw-editsection-bracket"/>
          <w:rFonts w:eastAsia="Times New Roman"/>
        </w:rPr>
        <w:t>[</w:t>
      </w:r>
      <w:hyperlink r:id="rId163" w:tooltip="Edit section: Clitoral and penile similarities and differences" w:history="1">
        <w:r>
          <w:rPr>
            <w:rStyle w:val="Hyperlink"/>
            <w:rFonts w:eastAsia="Times New Roman"/>
          </w:rPr>
          <w:t>edit</w:t>
        </w:r>
      </w:hyperlink>
      <w:r>
        <w:rPr>
          <w:rStyle w:val="mw-editsection-bracket"/>
          <w:rFonts w:eastAsia="Times New Roman"/>
        </w:rPr>
        <w:t>]</w:t>
      </w:r>
    </w:p>
    <w:p w:rsidR="00000000" w:rsidRDefault="009E371A">
      <w:pPr>
        <w:pStyle w:val="NormalWeb"/>
      </w:pPr>
      <w:r>
        <w:t xml:space="preserve">The clitoris and penis are generally the same anatomical structure, although the </w:t>
      </w:r>
      <w:hyperlink r:id="rId164" w:tooltip="Distal" w:history="1">
        <w:r>
          <w:rPr>
            <w:rStyle w:val="Hyperlink"/>
          </w:rPr>
          <w:t>distal</w:t>
        </w:r>
      </w:hyperlink>
      <w:r>
        <w:t xml:space="preserve"> portion (or opening) of the urethra is absent in the clitoris of humans and most other animals. The idea that males have clitor</w:t>
      </w:r>
      <w:r>
        <w:t xml:space="preserve">ises was suggested in 1987 by researcher Josephine Lowndes Sevely, who theorized that the </w:t>
      </w:r>
      <w:hyperlink r:id="rId165" w:tooltip="Corpus cavernosum penis" w:history="1">
        <w:r>
          <w:rPr>
            <w:rStyle w:val="Hyperlink"/>
          </w:rPr>
          <w:t>male corpora cavernosa</w:t>
        </w:r>
      </w:hyperlink>
      <w:r>
        <w:t xml:space="preserve"> (a pair of sponge-like regions of erectile tissue which contain most</w:t>
      </w:r>
      <w:r>
        <w:t xml:space="preserve"> of the blood in the penis during penile </w:t>
      </w:r>
      <w:hyperlink r:id="rId166" w:tooltip="Erection" w:history="1">
        <w:r>
          <w:rPr>
            <w:rStyle w:val="Hyperlink"/>
          </w:rPr>
          <w:t>erection</w:t>
        </w:r>
      </w:hyperlink>
      <w:r>
        <w:t xml:space="preserve">) are the true counterpart of the clitoris. She argued that "the male clitoris" is directly beneath the rim of the </w:t>
      </w:r>
      <w:hyperlink r:id="rId167" w:tooltip="Glans penis" w:history="1">
        <w:r>
          <w:rPr>
            <w:rStyle w:val="Hyperlink"/>
          </w:rPr>
          <w:t>glans penis</w:t>
        </w:r>
      </w:hyperlink>
      <w:r>
        <w:t xml:space="preserve">, where the </w:t>
      </w:r>
      <w:hyperlink r:id="rId168" w:tooltip="Frenulum of prepuce of penis" w:history="1">
        <w:r>
          <w:rPr>
            <w:rStyle w:val="Hyperlink"/>
          </w:rPr>
          <w:t>frenulum of prepuce of the penis</w:t>
        </w:r>
      </w:hyperlink>
      <w:r>
        <w:t xml:space="preserve"> (a fold of the prepuce) is located, and proposed that this area be called the "Lownde's crown." Her theory and </w:t>
      </w:r>
      <w:r>
        <w:t>proposal, though acknowledged in anatomical literature, did not materialize in anatomy books</w:t>
      </w:r>
      <w:r>
        <w:t>.</w:t>
      </w:r>
      <w:hyperlink w:anchor="cite_note-35" w:history="1">
        <w:r>
          <w:rPr>
            <w:rStyle w:val="Hyperlink"/>
            <w:vertAlign w:val="superscript"/>
          </w:rPr>
          <w:t>[35]</w:t>
        </w:r>
      </w:hyperlink>
      <w:r>
        <w:t xml:space="preserve"> Modern anatomical texts instead show that the clitoris displays a hood that is the equivalent of the penis's </w:t>
      </w:r>
      <w:hyperlink r:id="rId169" w:tooltip="Foreskin" w:history="1">
        <w:r>
          <w:rPr>
            <w:rStyle w:val="Hyperlink"/>
          </w:rPr>
          <w:t>foreskin</w:t>
        </w:r>
      </w:hyperlink>
      <w:r>
        <w:t xml:space="preserve">, which covers the glans, and a shaft that is attached to the glans; the male corpora cavernosa are homologous to the corpus cavernosum clitoridis (the female cavernosa); the </w:t>
      </w:r>
      <w:hyperlink r:id="rId170" w:tooltip="Corpus spongiosum penis" w:history="1">
        <w:r>
          <w:rPr>
            <w:rStyle w:val="Hyperlink"/>
          </w:rPr>
          <w:t>corpus spongiosum</w:t>
        </w:r>
      </w:hyperlink>
      <w:r>
        <w:t xml:space="preserve"> is homologous to the vestibular bulbs beneath the labia minora, and the </w:t>
      </w:r>
      <w:hyperlink r:id="rId171" w:tooltip="Scrotum" w:history="1">
        <w:r>
          <w:rPr>
            <w:rStyle w:val="Hyperlink"/>
          </w:rPr>
          <w:t>scrotum</w:t>
        </w:r>
      </w:hyperlink>
      <w:r>
        <w:t xml:space="preserve"> is homologous to the labia minora and labia majora</w:t>
      </w:r>
      <w:r>
        <w:t>.</w:t>
      </w:r>
      <w:hyperlink w:anchor="cite_note-36" w:history="1">
        <w:r>
          <w:rPr>
            <w:rStyle w:val="Hyperlink"/>
            <w:vertAlign w:val="superscript"/>
          </w:rPr>
          <w:t>[36]</w:t>
        </w:r>
      </w:hyperlink>
      <w:r>
        <w:t xml:space="preserve"> Upon anatomical study, the penis can be described as a clitoris that has been mostly pulled out of the body and grafted on top of a significantly smaller piece of spongiosum containing the urethra</w:t>
      </w:r>
      <w:r>
        <w:t>.</w:t>
      </w:r>
      <w:hyperlink w:anchor="cite_note-36" w:history="1">
        <w:r>
          <w:rPr>
            <w:rStyle w:val="Hyperlink"/>
            <w:vertAlign w:val="superscript"/>
          </w:rPr>
          <w:t>[36]</w:t>
        </w:r>
      </w:hyperlink>
      <w:r>
        <w:t xml:space="preserve"> With regar</w:t>
      </w:r>
      <w:r>
        <w:t xml:space="preserve">d to nerve endings, the human clitoris's estimated 8,000 or more (for its glans or clitoral body as a whole) is commonly cited as being twice as many as the nerve endings found in the </w:t>
      </w:r>
      <w:hyperlink r:id="rId172" w:tooltip="Human penis" w:history="1">
        <w:r>
          <w:rPr>
            <w:rStyle w:val="Hyperlink"/>
          </w:rPr>
          <w:t>human penis</w:t>
        </w:r>
      </w:hyperlink>
      <w:r>
        <w:t xml:space="preserve"> (for its </w:t>
      </w:r>
      <w:r>
        <w:t>glans or body as a whole), and as more than any other part of the human body</w:t>
      </w:r>
      <w:r>
        <w:t>.</w:t>
      </w:r>
      <w:hyperlink w:anchor="cite_note-3" w:history="1">
        <w:r>
          <w:rPr>
            <w:rStyle w:val="Hyperlink"/>
            <w:vertAlign w:val="superscript"/>
          </w:rPr>
          <w:t>[3]</w:t>
        </w:r>
      </w:hyperlink>
      <w:r>
        <w:t xml:space="preserve"> These reports sometimes conflict with other sources on clitoral anatomy or those concerning the nerve endings in the human penis. For example</w:t>
      </w:r>
      <w:r>
        <w:t>, while some sources estimate that the human penis has 4,000 nerve endings</w:t>
      </w:r>
      <w:r>
        <w:t>,</w:t>
      </w:r>
      <w:hyperlink w:anchor="cite_note-3" w:history="1">
        <w:r>
          <w:rPr>
            <w:rStyle w:val="Hyperlink"/>
            <w:vertAlign w:val="superscript"/>
          </w:rPr>
          <w:t>[3]</w:t>
        </w:r>
      </w:hyperlink>
      <w:r>
        <w:t xml:space="preserve"> other sources state that the glans or the entire penile structure have the same amount of nerve endings as the clitoral glans</w:t>
      </w:r>
      <w:r>
        <w:t>,</w:t>
      </w:r>
      <w:hyperlink w:anchor="cite_note-37" w:history="1">
        <w:r>
          <w:rPr>
            <w:rStyle w:val="Hyperlink"/>
            <w:vertAlign w:val="superscript"/>
          </w:rPr>
          <w:t>[37]</w:t>
        </w:r>
      </w:hyperlink>
      <w:r>
        <w:t xml:space="preserve"> or discuss whether the </w:t>
      </w:r>
      <w:hyperlink r:id="rId173" w:tooltip="Circumcision" w:history="1">
        <w:r>
          <w:rPr>
            <w:rStyle w:val="Hyperlink"/>
          </w:rPr>
          <w:t>uncircumcised</w:t>
        </w:r>
      </w:hyperlink>
      <w:r>
        <w:t xml:space="preserve"> penis has thousands more than the circumcised penis or is generally more sensitive</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Some sources state that in contrast to the glans penis, the clitoral glans lacks smooth muscle within its fibrovascular cap and is thus differentiated from the erectile tissues of the clitoris and bulbs; additionally</w:t>
      </w:r>
      <w:r>
        <w:t xml:space="preserve">, bulb size varies and may be dependent on age and </w:t>
      </w:r>
      <w:hyperlink r:id="rId174" w:tooltip="Estrogen" w:history="1">
        <w:r>
          <w:rPr>
            <w:rStyle w:val="Hyperlink"/>
          </w:rPr>
          <w:t>estrogenization</w:t>
        </w:r>
      </w:hyperlink>
      <w:r>
        <w:t>.</w:t>
      </w:r>
      <w:hyperlink w:anchor="cite_note-24" w:history="1">
        <w:r>
          <w:rPr>
            <w:rStyle w:val="Hyperlink"/>
            <w:vertAlign w:val="superscript"/>
          </w:rPr>
          <w:t>[24]</w:t>
        </w:r>
      </w:hyperlink>
      <w:r>
        <w:t xml:space="preserve"> Though the bulbs are considered the equivalent of the male spongiosum, they do not completely encircle t</w:t>
      </w:r>
      <w:r>
        <w:t>he urethra</w:t>
      </w:r>
      <w:r>
        <w:t>.</w:t>
      </w:r>
      <w:hyperlink w:anchor="cite_note-24" w:history="1">
        <w:r>
          <w:rPr>
            <w:rStyle w:val="Hyperlink"/>
            <w:vertAlign w:val="superscript"/>
          </w:rPr>
          <w:t>[24]</w:t>
        </w:r>
      </w:hyperlink>
      <w:r>
        <w:t xml:space="preserve"> The thin corpus spongiosum of the penis runs along the underside of the penile shaft, enveloping the urethra, and expands at the end to form the glans. It partially contributes to erection, which are prima</w:t>
      </w:r>
      <w:r>
        <w:t>rily caused by the two corpora cavernosa that comprise the bulk of the shaft; like the female cavernosa, the male cavernosa soak up blood and become erect when sexually excited</w:t>
      </w:r>
      <w:r>
        <w:t>.</w:t>
      </w:r>
      <w:hyperlink w:anchor="cite_note-40" w:history="1">
        <w:r>
          <w:rPr>
            <w:rStyle w:val="Hyperlink"/>
            <w:vertAlign w:val="superscript"/>
          </w:rPr>
          <w:t>[40]</w:t>
        </w:r>
      </w:hyperlink>
      <w:r>
        <w:t xml:space="preserve"> The male corpora cavernosa taper off in</w:t>
      </w:r>
      <w:r>
        <w:t>ternally on reaching the spongiosum head</w:t>
      </w:r>
      <w:r>
        <w:t>.</w:t>
      </w:r>
      <w:hyperlink w:anchor="cite_note-40" w:history="1">
        <w:r>
          <w:rPr>
            <w:rStyle w:val="Hyperlink"/>
            <w:vertAlign w:val="superscript"/>
          </w:rPr>
          <w:t>[40]</w:t>
        </w:r>
      </w:hyperlink>
      <w:r>
        <w:t xml:space="preserve"> With regard to the Y-shape of the cavernosa – crown, body, and legs – the body accounts for much more of the structure in men, and the legs are stubbier; typically, the cavern</w:t>
      </w:r>
      <w:r>
        <w:t>osa are longer and thicker in males than in females</w:t>
      </w:r>
      <w:r>
        <w:t>.</w:t>
      </w:r>
      <w:hyperlink w:anchor="cite_note-25" w:history="1">
        <w:r>
          <w:rPr>
            <w:rStyle w:val="Hyperlink"/>
            <w:vertAlign w:val="superscript"/>
          </w:rPr>
          <w:t>[25]</w:t>
        </w:r>
      </w:hyperlink>
      <w:hyperlink w:anchor="cite_note-41" w:history="1">
        <w:r>
          <w:rPr>
            <w:rStyle w:val="Hyperlink"/>
            <w:vertAlign w:val="superscript"/>
          </w:rPr>
          <w:t>[41]</w:t>
        </w:r>
      </w:hyperlink>
      <w:r>
        <w:t xml:space="preserve"> </w:t>
      </w:r>
    </w:p>
    <w:p w:rsidR="00000000" w:rsidRDefault="009E371A">
      <w:pPr>
        <w:pStyle w:val="Heading2"/>
        <w:rPr>
          <w:rFonts w:eastAsia="Times New Roman"/>
        </w:rPr>
      </w:pPr>
      <w:r>
        <w:rPr>
          <w:rStyle w:val="mw-headline"/>
          <w:rFonts w:eastAsia="Times New Roman"/>
        </w:rPr>
        <w:t>Sexual stimulation, findings and debate</w:t>
      </w:r>
      <w:r>
        <w:rPr>
          <w:rStyle w:val="mw-headline"/>
          <w:rFonts w:eastAsia="Times New Roman"/>
        </w:rPr>
        <w:t>s</w:t>
      </w:r>
      <w:r>
        <w:rPr>
          <w:rStyle w:val="mw-editsection-bracket"/>
          <w:rFonts w:eastAsia="Times New Roman"/>
        </w:rPr>
        <w:t>[</w:t>
      </w:r>
      <w:hyperlink r:id="rId175" w:tooltip="Edit section: Sexual stimulation, findings and debates" w:history="1">
        <w:r>
          <w:rPr>
            <w:rStyle w:val="Hyperlink"/>
            <w:rFonts w:eastAsia="Times New Roman"/>
          </w:rPr>
          <w:t>edit</w:t>
        </w:r>
      </w:hyperlink>
      <w:r>
        <w:rPr>
          <w:rStyle w:val="mw-editsection-bracket"/>
          <w:rFonts w:eastAsia="Times New Roman"/>
        </w:rPr>
        <w:t>]</w:t>
      </w:r>
    </w:p>
    <w:p w:rsidR="00000000" w:rsidRDefault="009E371A">
      <w:pPr>
        <w:pStyle w:val="Heading3"/>
        <w:rPr>
          <w:rFonts w:eastAsia="Times New Roman"/>
        </w:rPr>
      </w:pPr>
      <w:r>
        <w:rPr>
          <w:rStyle w:val="mw-headline"/>
          <w:rFonts w:eastAsia="Times New Roman"/>
        </w:rPr>
        <w:t>General stimulation, practices, and arousa</w:t>
      </w:r>
      <w:r>
        <w:rPr>
          <w:rStyle w:val="mw-headline"/>
          <w:rFonts w:eastAsia="Times New Roman"/>
        </w:rPr>
        <w:t>l</w:t>
      </w:r>
      <w:r>
        <w:rPr>
          <w:rStyle w:val="mw-editsection-bracket"/>
          <w:rFonts w:eastAsia="Times New Roman"/>
        </w:rPr>
        <w:t>[</w:t>
      </w:r>
      <w:hyperlink r:id="rId176" w:tooltip="Edit section: General stimulation, practices, and arousal" w:history="1">
        <w:r>
          <w:rPr>
            <w:rStyle w:val="Hyperlink"/>
            <w:rFonts w:eastAsia="Times New Roman"/>
          </w:rPr>
          <w:t>edit</w:t>
        </w:r>
      </w:hyperlink>
      <w:r>
        <w:rPr>
          <w:rStyle w:val="mw-editsection-bracket"/>
          <w:rFonts w:eastAsia="Times New Roman"/>
        </w:rPr>
        <w:t>]</w:t>
      </w:r>
    </w:p>
    <w:p w:rsidR="00000000" w:rsidRDefault="009E371A">
      <w:pPr>
        <w:pStyle w:val="NormalWeb"/>
      </w:pPr>
      <w:r>
        <w:t>The abundance of nerve endings in th</w:t>
      </w:r>
      <w:r>
        <w:t xml:space="preserve">e clitoris, the majority of which exist specifically for sexual enjoyment, make it the human female's most sensitive </w:t>
      </w:r>
      <w:hyperlink r:id="rId177" w:tooltip="Erogenous zone" w:history="1">
        <w:r>
          <w:rPr>
            <w:rStyle w:val="Hyperlink"/>
          </w:rPr>
          <w:t>erogenous zone</w:t>
        </w:r>
      </w:hyperlink>
      <w:r>
        <w:t xml:space="preserve"> and generally the primary anatomical source of human female </w:t>
      </w:r>
      <w:hyperlink r:id="rId178" w:tooltip="Human sexuality" w:history="1">
        <w:r>
          <w:rPr>
            <w:rStyle w:val="Hyperlink"/>
          </w:rPr>
          <w:t>sexual</w:t>
        </w:r>
      </w:hyperlink>
      <w:r>
        <w:t xml:space="preserve"> pleasure</w:t>
      </w:r>
      <w:r>
        <w:t>.</w:t>
      </w:r>
      <w:hyperlink w:anchor="cite_note-2" w:history="1">
        <w:r>
          <w:rPr>
            <w:rStyle w:val="Hyperlink"/>
            <w:vertAlign w:val="superscript"/>
          </w:rPr>
          <w:t>[2]</w:t>
        </w:r>
      </w:hyperlink>
      <w:r>
        <w:t xml:space="preserve"> </w:t>
      </w:r>
      <w:hyperlink r:id="rId179" w:tooltip="Sexual stimulation" w:history="1">
        <w:r>
          <w:rPr>
            <w:rStyle w:val="Hyperlink"/>
          </w:rPr>
          <w:t>Sexual stimulation</w:t>
        </w:r>
      </w:hyperlink>
      <w:r>
        <w:t xml:space="preserve"> of the clitoris can produce female </w:t>
      </w:r>
      <w:hyperlink r:id="rId180" w:tooltip="Sexual arousal" w:history="1">
        <w:r>
          <w:rPr>
            <w:rStyle w:val="Hyperlink"/>
          </w:rPr>
          <w:t>sexual arousal</w:t>
        </w:r>
      </w:hyperlink>
      <w:r>
        <w:t xml:space="preserve"> and </w:t>
      </w:r>
      <w:hyperlink r:id="rId181" w:tooltip="Orgasm" w:history="1">
        <w:r>
          <w:rPr>
            <w:rStyle w:val="Hyperlink"/>
          </w:rPr>
          <w:t>orgasm</w:t>
        </w:r>
      </w:hyperlink>
      <w:r>
        <w:t xml:space="preserve">, and may be achieved by </w:t>
      </w:r>
      <w:hyperlink r:id="rId182" w:tooltip="Masturbation" w:history="1">
        <w:r>
          <w:rPr>
            <w:rStyle w:val="Hyperlink"/>
          </w:rPr>
          <w:t>masturbation</w:t>
        </w:r>
      </w:hyperlink>
      <w:r>
        <w:t xml:space="preserve"> or with a </w:t>
      </w:r>
      <w:hyperlink r:id="rId183" w:tooltip="Sexual partner" w:history="1">
        <w:r>
          <w:rPr>
            <w:rStyle w:val="Hyperlink"/>
          </w:rPr>
          <w:t>sexual partner</w:t>
        </w:r>
      </w:hyperlink>
      <w:r>
        <w:t>.</w:t>
      </w:r>
      <w:hyperlink w:anchor="cite_note-42" w:history="1">
        <w:r>
          <w:rPr>
            <w:rStyle w:val="Hyperlink"/>
            <w:vertAlign w:val="superscript"/>
          </w:rPr>
          <w:t>[42]</w:t>
        </w:r>
      </w:hyperlink>
      <w:r>
        <w:t xml:space="preserve"> The most effective sexual stimulation of the organ is usually through </w:t>
      </w:r>
      <w:hyperlink r:id="rId184" w:tooltip="Fingering (sexual act)" w:history="1">
        <w:r>
          <w:rPr>
            <w:rStyle w:val="Hyperlink"/>
          </w:rPr>
          <w:t>manual</w:t>
        </w:r>
      </w:hyperlink>
      <w:r>
        <w:t xml:space="preserve"> or </w:t>
      </w:r>
      <w:hyperlink r:id="rId185" w:tooltip="Oral sex" w:history="1">
        <w:r>
          <w:rPr>
            <w:rStyle w:val="Hyperlink"/>
          </w:rPr>
          <w:t>or</w:t>
        </w:r>
        <w:r>
          <w:rPr>
            <w:rStyle w:val="Hyperlink"/>
          </w:rPr>
          <w:t>al</w:t>
        </w:r>
      </w:hyperlink>
      <w:r>
        <w:t xml:space="preserve"> stimulation (</w:t>
      </w:r>
      <w:hyperlink r:id="rId186" w:tooltip="Cunnilingus" w:history="1">
        <w:r>
          <w:rPr>
            <w:rStyle w:val="Hyperlink"/>
          </w:rPr>
          <w:t>cunnilingus</w:t>
        </w:r>
      </w:hyperlink>
      <w:r>
        <w:t xml:space="preserve">), often referred to as direct clitoral stimulation; in cases involving </w:t>
      </w:r>
      <w:hyperlink r:id="rId187" w:tooltip="Sexual penetration" w:history="1">
        <w:r>
          <w:rPr>
            <w:rStyle w:val="Hyperlink"/>
          </w:rPr>
          <w:t>sexual penetration</w:t>
        </w:r>
      </w:hyperlink>
      <w:r>
        <w:t xml:space="preserve">, these activities may </w:t>
      </w:r>
      <w:r>
        <w:t>also be referred to as additional or assisted clitoral stimulation</w:t>
      </w:r>
      <w:r>
        <w:t>.</w:t>
      </w:r>
      <w:hyperlink w:anchor="cite_note-43" w:history="1">
        <w:r>
          <w:rPr>
            <w:rStyle w:val="Hyperlink"/>
            <w:vertAlign w:val="superscript"/>
          </w:rPr>
          <w:t>[43]</w:t>
        </w:r>
      </w:hyperlink>
      <w:r>
        <w:t xml:space="preserve"> Direct clitoral stimulation involves physical stimulation to the external anatomy of the clitoris – glans, hood and the external shaft</w:t>
      </w:r>
      <w:r>
        <w:t>.</w:t>
      </w:r>
      <w:hyperlink w:anchor="cite_note-44" w:history="1">
        <w:r>
          <w:rPr>
            <w:rStyle w:val="Hyperlink"/>
            <w:vertAlign w:val="superscript"/>
          </w:rPr>
          <w:t>[44]</w:t>
        </w:r>
      </w:hyperlink>
      <w:r>
        <w:t xml:space="preserve"> Stimulation of the labia minora (inner lips), due to its external connection with the glans and hood, may have the same effect as direct clitoral stimulation</w:t>
      </w:r>
      <w:r>
        <w:t>.</w:t>
      </w:r>
      <w:hyperlink w:anchor="cite_note-45" w:history="1">
        <w:r>
          <w:rPr>
            <w:rStyle w:val="Hyperlink"/>
            <w:vertAlign w:val="superscript"/>
          </w:rPr>
          <w:t>[45]</w:t>
        </w:r>
      </w:hyperlink>
      <w:r>
        <w:t xml:space="preserve"> Though these areas may also rece</w:t>
      </w:r>
      <w:r>
        <w:t>ive indirect physical stimulation during sexual activity, such as when in friction with the labia majora (outer lips)</w:t>
      </w:r>
      <w:r>
        <w:t>,</w:t>
      </w:r>
      <w:hyperlink w:anchor="cite_note-46" w:history="1">
        <w:r>
          <w:rPr>
            <w:rStyle w:val="Hyperlink"/>
            <w:vertAlign w:val="superscript"/>
          </w:rPr>
          <w:t>[46]</w:t>
        </w:r>
      </w:hyperlink>
      <w:r>
        <w:t xml:space="preserve"> indirect clitoral stimulation is more commonly attributed to </w:t>
      </w:r>
      <w:hyperlink r:id="rId188" w:tooltip="Sexual intercourse" w:history="1">
        <w:r>
          <w:rPr>
            <w:rStyle w:val="Hyperlink"/>
          </w:rPr>
          <w:t>penile-vaginal penetration</w:t>
        </w:r>
      </w:hyperlink>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hyperlink r:id="rId189" w:tooltip="Anal sex" w:history="1">
        <w:r>
          <w:rPr>
            <w:rStyle w:val="Hyperlink"/>
          </w:rPr>
          <w:t>Penile-anal</w:t>
        </w:r>
      </w:hyperlink>
      <w:r>
        <w:t xml:space="preserve"> </w:t>
      </w:r>
      <w:r>
        <w:t xml:space="preserve">penetration may also indirectly stimulate the clitoris, either by the shared </w:t>
      </w:r>
      <w:hyperlink r:id="rId190" w:tooltip="Sensory nerve" w:history="1">
        <w:r>
          <w:rPr>
            <w:rStyle w:val="Hyperlink"/>
          </w:rPr>
          <w:t>sensory nerves</w:t>
        </w:r>
      </w:hyperlink>
      <w:r>
        <w:t xml:space="preserve"> (especially the </w:t>
      </w:r>
      <w:hyperlink r:id="rId191" w:tooltip="Pudendal nerve" w:history="1">
        <w:r>
          <w:rPr>
            <w:rStyle w:val="Hyperlink"/>
          </w:rPr>
          <w:t>pudendal nerve</w:t>
        </w:r>
      </w:hyperlink>
      <w:r>
        <w:t xml:space="preserve">, which gives off the </w:t>
      </w:r>
      <w:hyperlink r:id="rId192" w:tooltip="Inferior anal nerves" w:history="1">
        <w:r>
          <w:rPr>
            <w:rStyle w:val="Hyperlink"/>
          </w:rPr>
          <w:t>inferior anal nerves</w:t>
        </w:r>
      </w:hyperlink>
      <w:r>
        <w:t xml:space="preserve"> and divides into two terminal branches: the </w:t>
      </w:r>
      <w:hyperlink r:id="rId193" w:tooltip="Perineal nerve" w:history="1">
        <w:r>
          <w:rPr>
            <w:rStyle w:val="Hyperlink"/>
          </w:rPr>
          <w:t>perineal nerve</w:t>
        </w:r>
      </w:hyperlink>
      <w:r>
        <w:t xml:space="preserve"> and the </w:t>
      </w:r>
      <w:hyperlink r:id="rId194" w:tooltip="Dorsal nerve of clitoris" w:history="1">
        <w:r>
          <w:rPr>
            <w:rStyle w:val="Hyperlink"/>
          </w:rPr>
          <w:t>dorsal nerve of the clitoris</w:t>
        </w:r>
      </w:hyperlink>
      <w:r>
        <w:t>) or by the crura ("legs")</w:t>
      </w:r>
      <w:r>
        <w:t>.</w:t>
      </w:r>
      <w:hyperlink w:anchor="cite_note-49" w:history="1">
        <w:r>
          <w:rPr>
            <w:rStyle w:val="Hyperlink"/>
            <w:vertAlign w:val="superscript"/>
          </w:rPr>
          <w:t>[49]</w:t>
        </w:r>
      </w:hyperlink>
      <w:r>
        <w:t xml:space="preserve"> Due to the glans's high sensitivity, direct stimulation to it is not always pleasurable; instead, direct stimulation to the ho</w:t>
      </w:r>
      <w:r>
        <w:t>od or the areas near the glans are often more pleasurable, with the majority of females preferring to use the hood to stimulate the glans, or to have the glans rolled between the lips of the labia, for indirect touch</w:t>
      </w:r>
      <w:r>
        <w:t>.</w:t>
      </w:r>
      <w:hyperlink w:anchor="cite_note-50" w:history="1">
        <w:r>
          <w:rPr>
            <w:rStyle w:val="Hyperlink"/>
            <w:vertAlign w:val="superscript"/>
          </w:rPr>
          <w:t>[50]</w:t>
        </w:r>
      </w:hyperlink>
      <w:r>
        <w:t xml:space="preserve"> It is also common for women to "enjoy a light caressing of the shaft of the clitoris" combined with the occasional circling of the clitoral glans, with or without manual penetration of the vagina, while other women enjoy having the entire area of the vulv</w:t>
      </w:r>
      <w:r>
        <w:t>a caressed</w:t>
      </w:r>
      <w:r>
        <w:t>.</w:t>
      </w:r>
      <w:hyperlink w:anchor="cite_note-51" w:history="1">
        <w:r>
          <w:rPr>
            <w:rStyle w:val="Hyperlink"/>
            <w:vertAlign w:val="superscript"/>
          </w:rPr>
          <w:t>[51]</w:t>
        </w:r>
      </w:hyperlink>
      <w:r>
        <w:t xml:space="preserve"> As opposed to use of dry fingers, stimulation from fingers that have been well-lubricated, either by </w:t>
      </w:r>
      <w:hyperlink r:id="rId195" w:tooltip="Vaginal lubrication" w:history="1">
        <w:r>
          <w:rPr>
            <w:rStyle w:val="Hyperlink"/>
          </w:rPr>
          <w:t>vaginal lubrication</w:t>
        </w:r>
      </w:hyperlink>
      <w:r>
        <w:t xml:space="preserve"> or a </w:t>
      </w:r>
      <w:hyperlink r:id="rId196" w:tooltip="Personal lubricant" w:history="1">
        <w:r>
          <w:rPr>
            <w:rStyle w:val="Hyperlink"/>
          </w:rPr>
          <w:t>personal lubricant</w:t>
        </w:r>
      </w:hyperlink>
      <w:r>
        <w:t>, is usually more pleasurable for the external anatomy of the clitoris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As the clitoris's external location</w:t>
      </w:r>
      <w:r>
        <w:t xml:space="preserve"> does not allow for direct stimulation by sexual penetration, any external clitoral stimulation while in the </w:t>
      </w:r>
      <w:hyperlink r:id="rId197" w:tooltip="Missionary position" w:history="1">
        <w:r>
          <w:rPr>
            <w:rStyle w:val="Hyperlink"/>
          </w:rPr>
          <w:t>missionary position</w:t>
        </w:r>
      </w:hyperlink>
      <w:r>
        <w:t xml:space="preserve"> usually results from the pubic bone area, the movement of th</w:t>
      </w:r>
      <w:r>
        <w:t xml:space="preserve">e groins when in contact. As such, some couples may engage in the </w:t>
      </w:r>
      <w:hyperlink r:id="rId198" w:tooltip="Woman on top (sex position)" w:history="1">
        <w:r>
          <w:rPr>
            <w:rStyle w:val="Hyperlink"/>
          </w:rPr>
          <w:t>woman-on-top</w:t>
        </w:r>
      </w:hyperlink>
      <w:r>
        <w:t xml:space="preserve"> position or the </w:t>
      </w:r>
      <w:hyperlink r:id="rId199" w:tooltip="Coital alignment technique" w:history="1">
        <w:r>
          <w:rPr>
            <w:rStyle w:val="Hyperlink"/>
          </w:rPr>
          <w:t>coital alignment technique</w:t>
        </w:r>
      </w:hyperlink>
      <w:r>
        <w:t>, a technique combining the "riding high" variation of the missionary position with pressure-counterpressure movements performed by each partner in rhythm with sexual penetration, to maximize clitoral stimulation</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w:t>
      </w:r>
      <w:hyperlink r:id="rId200" w:tooltip="Lesbian" w:history="1">
        <w:r>
          <w:rPr>
            <w:rStyle w:val="Hyperlink"/>
          </w:rPr>
          <w:t>Lesbian</w:t>
        </w:r>
      </w:hyperlink>
      <w:r>
        <w:t xml:space="preserve"> couples may engage in </w:t>
      </w:r>
      <w:hyperlink r:id="rId201" w:tooltip="Tribadism" w:history="1">
        <w:r>
          <w:rPr>
            <w:rStyle w:val="Hyperlink"/>
          </w:rPr>
          <w:t>tribadism</w:t>
        </w:r>
      </w:hyperlink>
      <w:r>
        <w:t xml:space="preserve"> for ample clitoral sti</w:t>
      </w:r>
      <w:r>
        <w:t>mulation or for mutual clitoral stimulation during whole-body contact.</w:t>
      </w:r>
      <w:hyperlink r:id="rId202" w:tooltip="Template:Refn" w:history="1">
        <w:r>
          <w:rPr>
            <w:rStyle w:val="Hyperlink"/>
          </w:rPr>
          <w:t>Template:Refn</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Pressing the penis or a </w:t>
      </w:r>
      <w:hyperlink r:id="rId203" w:tooltip="Dildo" w:history="1">
        <w:r>
          <w:rPr>
            <w:rStyle w:val="Hyperlink"/>
          </w:rPr>
          <w:t>dildo</w:t>
        </w:r>
      </w:hyperlink>
      <w:r>
        <w:t xml:space="preserve"> in a gliding or circular motion against the clitoris (</w:t>
      </w:r>
      <w:hyperlink r:id="rId204" w:tooltip="Intercrural sex" w:history="1">
        <w:r>
          <w:rPr>
            <w:rStyle w:val="Hyperlink"/>
          </w:rPr>
          <w:t>intercrural sex</w:t>
        </w:r>
      </w:hyperlink>
      <w:r>
        <w:t xml:space="preserve">), or stimulating it by movement against another body part, during any number of </w:t>
      </w:r>
      <w:hyperlink r:id="rId205" w:tooltip="Sex position" w:history="1">
        <w:r>
          <w:rPr>
            <w:rStyle w:val="Hyperlink"/>
          </w:rPr>
          <w:t>sex positions</w:t>
        </w:r>
      </w:hyperlink>
      <w:r>
        <w:t>, may also be practiced</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A </w:t>
      </w:r>
      <w:hyperlink r:id="rId206" w:tooltip="Vibrator (sex toy)" w:history="1">
        <w:r>
          <w:rPr>
            <w:rStyle w:val="Hyperlink"/>
          </w:rPr>
          <w:t>vibrator</w:t>
        </w:r>
      </w:hyperlink>
      <w:r>
        <w:t xml:space="preserve">, or specifically a </w:t>
      </w:r>
      <w:hyperlink r:id="rId207" w:tooltip="Clitoral vibrator" w:history="1">
        <w:r>
          <w:rPr>
            <w:rStyle w:val="Hyperlink"/>
          </w:rPr>
          <w:t>clitoral vibrator</w:t>
        </w:r>
      </w:hyperlink>
      <w:r>
        <w:t xml:space="preserve">, or other </w:t>
      </w:r>
      <w:hyperlink r:id="rId208" w:tooltip="Sex toy" w:history="1">
        <w:r>
          <w:rPr>
            <w:rStyle w:val="Hyperlink"/>
          </w:rPr>
          <w:t>sex toys</w:t>
        </w:r>
      </w:hyperlink>
      <w:r>
        <w:t>, may be used during or absent of any of the aforementioned practices</w:t>
      </w:r>
      <w:r>
        <w:t>.</w:t>
      </w:r>
      <w:hyperlink w:anchor="cite_note-59" w:history="1">
        <w:r>
          <w:rPr>
            <w:rStyle w:val="Hyperlink"/>
            <w:vertAlign w:val="superscript"/>
          </w:rPr>
          <w:t>[59]</w:t>
        </w:r>
      </w:hyperlink>
      <w:hyperlink w:anchor="cite_note-61" w:history="1">
        <w:r>
          <w:rPr>
            <w:rStyle w:val="Hyperlink"/>
            <w:vertAlign w:val="superscript"/>
          </w:rPr>
          <w:t>[61]</w:t>
        </w:r>
      </w:hyperlink>
      <w:r>
        <w:t xml:space="preserve"> Other women stimulate the clitoris by use of a pillow or other inanimate object, by a jet of water from the faucet of a bathtub or shower, or by closing their legs and rocking</w:t>
      </w:r>
      <w:r>
        <w:t>.</w:t>
      </w:r>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During sexual arousal, the clitoris and the whole of the genitalia engorge and change color as the </w:t>
      </w:r>
      <w:hyperlink r:id="rId209" w:tooltip="Erectile tissue" w:history="1">
        <w:r>
          <w:rPr>
            <w:rStyle w:val="Hyperlink"/>
          </w:rPr>
          <w:t>erectile tissues</w:t>
        </w:r>
      </w:hyperlink>
      <w:r>
        <w:t xml:space="preserve"> fil</w:t>
      </w:r>
      <w:r>
        <w:t>l with blood (</w:t>
      </w:r>
      <w:hyperlink r:id="rId210" w:tooltip="Vasocongestion" w:history="1">
        <w:r>
          <w:rPr>
            <w:rStyle w:val="Hyperlink"/>
          </w:rPr>
          <w:t>vasocongestion</w:t>
        </w:r>
      </w:hyperlink>
      <w:r>
        <w:t>), and the individual experiences vaginal contractions</w:t>
      </w:r>
      <w:r>
        <w:t>.</w:t>
      </w:r>
      <w:hyperlink w:anchor="cite_note-65" w:history="1">
        <w:r>
          <w:rPr>
            <w:rStyle w:val="Hyperlink"/>
            <w:vertAlign w:val="superscript"/>
          </w:rPr>
          <w:t>[65]</w:t>
        </w:r>
      </w:hyperlink>
      <w:r>
        <w:t xml:space="preserve"> The </w:t>
      </w:r>
      <w:hyperlink r:id="rId211" w:tooltip="Ischiocavernosus muscle" w:history="1">
        <w:r>
          <w:rPr>
            <w:rStyle w:val="Hyperlink"/>
          </w:rPr>
          <w:t>ischiocavernosus</w:t>
        </w:r>
      </w:hyperlink>
      <w:r>
        <w:t xml:space="preserve"> and </w:t>
      </w:r>
      <w:hyperlink r:id="rId212" w:tooltip="Bulbospongiosus muscle" w:history="1">
        <w:r>
          <w:rPr>
            <w:rStyle w:val="Hyperlink"/>
          </w:rPr>
          <w:t>bulbocavernosus muscles</w:t>
        </w:r>
      </w:hyperlink>
      <w:r>
        <w:t>, which insert into the corpora cavernosa, "contract and compress the dorsal vein of the clitoris, the only vein that drains the blood f</w:t>
      </w:r>
      <w:r>
        <w:t xml:space="preserve">rom the spaces in the corpora cavernosa" and the arterial blood "continues to pour in and, having no way to drain out, fills the venous spaces until they become turgid and engorged with blood". It is this mechanism that "causes the stiffening and erection </w:t>
      </w:r>
      <w:r>
        <w:t>of the clitoris"</w:t>
      </w:r>
      <w:r>
        <w:t>.</w:t>
      </w:r>
      <w:hyperlink w:anchor="cite_note-8" w:history="1">
        <w:r>
          <w:rPr>
            <w:rStyle w:val="Hyperlink"/>
            <w:vertAlign w:val="superscript"/>
          </w:rPr>
          <w:t>[8]</w:t>
        </w:r>
      </w:hyperlink>
      <w:hyperlink w:anchor="cite_note-66" w:history="1">
        <w:r>
          <w:rPr>
            <w:rStyle w:val="Hyperlink"/>
            <w:vertAlign w:val="superscript"/>
          </w:rPr>
          <w:t>[66]</w:t>
        </w:r>
      </w:hyperlink>
      <w:r>
        <w:t xml:space="preserve"> The clitoral glans doubles in diameter upon arousal, and, upon further stimulation, it becomes less visible as it is covered by the swelling of tissues of the cli</w:t>
      </w:r>
      <w:r>
        <w:t>toral hood</w:t>
      </w:r>
      <w:r>
        <w:t>.</w:t>
      </w:r>
      <w:hyperlink w:anchor="cite_note-65" w:history="1">
        <w:r>
          <w:rPr>
            <w:rStyle w:val="Hyperlink"/>
            <w:vertAlign w:val="superscript"/>
          </w:rPr>
          <w:t>[65]</w:t>
        </w:r>
      </w:hyperlink>
      <w:hyperlink w:anchor="cite_note-67" w:history="1">
        <w:r>
          <w:rPr>
            <w:rStyle w:val="Hyperlink"/>
            <w:vertAlign w:val="superscript"/>
          </w:rPr>
          <w:t>[67]</w:t>
        </w:r>
      </w:hyperlink>
      <w:r>
        <w:t xml:space="preserve"> The swelling protects the glans from direct contact, as direct contact at this stage can be more irritating than pleasurable</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Vasocongestion eventually "sets off a muscular reflex" which expels the blood that was trapped in surrounding tissues, and leads to an orgasm</w:t>
      </w:r>
      <w:r>
        <w:t>.</w:t>
      </w:r>
      <w:hyperlink w:anchor="cite_note-69" w:history="1">
        <w:r>
          <w:rPr>
            <w:rStyle w:val="Hyperlink"/>
            <w:vertAlign w:val="superscript"/>
          </w:rPr>
          <w:t>[69]</w:t>
        </w:r>
      </w:hyperlink>
      <w:r>
        <w:t xml:space="preserve"> A short time after stimulation has s</w:t>
      </w:r>
      <w:r>
        <w:t>topped, especially if orgasm has been achieved, the glans becomes visible again and returns to its normal state</w:t>
      </w:r>
      <w:r>
        <w:t>,</w:t>
      </w:r>
      <w:hyperlink w:anchor="cite_note-70" w:history="1">
        <w:r>
          <w:rPr>
            <w:rStyle w:val="Hyperlink"/>
            <w:vertAlign w:val="superscript"/>
          </w:rPr>
          <w:t>[70]</w:t>
        </w:r>
      </w:hyperlink>
      <w:r>
        <w:t xml:space="preserve"> with a few seconds (usually 5–10) to return to its normal position and 5–</w:t>
      </w:r>
      <w:r>
        <w:t>10 minutes to return to its original size.</w:t>
      </w:r>
      <w:hyperlink r:id="rId213" w:tooltip="Template:Refn" w:history="1">
        <w:r>
          <w:rPr>
            <w:rStyle w:val="Hyperlink"/>
          </w:rPr>
          <w:t>Template:Refn</w:t>
        </w:r>
      </w:hyperlink>
      <w:hyperlink w:anchor="cite_note-67" w:history="1">
        <w:r>
          <w:rPr>
            <w:rStyle w:val="Hyperlink"/>
            <w:vertAlign w:val="superscript"/>
          </w:rPr>
          <w:t>[67]</w:t>
        </w:r>
      </w:hyperlink>
      <w:hyperlink w:anchor="cite_note-71" w:history="1">
        <w:r>
          <w:rPr>
            <w:rStyle w:val="Hyperlink"/>
            <w:vertAlign w:val="superscript"/>
          </w:rPr>
          <w:t>[71]</w:t>
        </w:r>
      </w:hyperlink>
      <w:r>
        <w:t xml:space="preserve"> If orgasm is not achieved, the clitoris may remain engorged for a f</w:t>
      </w:r>
      <w:r>
        <w:t>ew hours, which women often find uncomfortable</w:t>
      </w:r>
      <w:r>
        <w:t>.</w:t>
      </w:r>
      <w:hyperlink w:anchor="cite_note-54" w:history="1">
        <w:r>
          <w:rPr>
            <w:rStyle w:val="Hyperlink"/>
            <w:vertAlign w:val="superscript"/>
          </w:rPr>
          <w:t>[54]</w:t>
        </w:r>
      </w:hyperlink>
      <w:r>
        <w:t xml:space="preserve"> Additionally, the clitoris is very sensitive after orgasm, making further stimulation initially painful for some women</w:t>
      </w:r>
      <w:r>
        <w:t>.</w:t>
      </w:r>
      <w:hyperlink w:anchor="cite_note-72" w:history="1">
        <w:r>
          <w:rPr>
            <w:rStyle w:val="Hyperlink"/>
            <w:vertAlign w:val="superscript"/>
          </w:rPr>
          <w:t>[72]</w:t>
        </w:r>
      </w:hyperlink>
      <w:r>
        <w:t xml:space="preserve"> </w:t>
      </w:r>
      <w:hyperlink r:id="rId214" w:tooltip="Masters and Johnson" w:history="1">
        <w:r>
          <w:rPr>
            <w:rStyle w:val="Hyperlink"/>
          </w:rPr>
          <w:t>Masters and Johnson</w:t>
        </w:r>
      </w:hyperlink>
      <w:r>
        <w:t xml:space="preserve"> documented the </w:t>
      </w:r>
      <w:hyperlink r:id="rId215" w:tooltip="Human sexual response cycle" w:history="1">
        <w:r>
          <w:rPr>
            <w:rStyle w:val="Hyperlink"/>
          </w:rPr>
          <w:t>sexual response cycle</w:t>
        </w:r>
      </w:hyperlink>
      <w:r>
        <w:t>, which has four phases and is still the clinically accepted</w:t>
      </w:r>
      <w:r>
        <w:t xml:space="preserve"> definition of the human orgasm</w:t>
      </w:r>
      <w:r>
        <w:t>.</w:t>
      </w:r>
      <w:hyperlink w:anchor="cite_note-73" w:history="1">
        <w:r>
          <w:rPr>
            <w:rStyle w:val="Hyperlink"/>
            <w:vertAlign w:val="superscript"/>
          </w:rPr>
          <w:t>[73]</w:t>
        </w:r>
      </w:hyperlink>
      <w:r>
        <w:t xml:space="preserve"> &gt; </w:t>
      </w:r>
    </w:p>
    <w:p w:rsidR="00000000" w:rsidRDefault="009E371A">
      <w:pPr>
        <w:pStyle w:val="Heading3"/>
        <w:rPr>
          <w:rFonts w:eastAsia="Times New Roman"/>
        </w:rPr>
      </w:pPr>
      <w:r>
        <w:rPr>
          <w:rStyle w:val="mw-headline"/>
          <w:rFonts w:eastAsia="Times New Roman"/>
        </w:rPr>
        <w:t>Clitoral and vaginal orgasmic factor</w:t>
      </w:r>
      <w:r>
        <w:rPr>
          <w:rStyle w:val="mw-headline"/>
          <w:rFonts w:eastAsia="Times New Roman"/>
        </w:rPr>
        <w:t>s</w:t>
      </w:r>
      <w:r>
        <w:rPr>
          <w:rStyle w:val="mw-editsection-bracket"/>
          <w:rFonts w:eastAsia="Times New Roman"/>
        </w:rPr>
        <w:t>[</w:t>
      </w:r>
      <w:hyperlink r:id="rId216" w:tooltip="Edit section: Clitoral and vaginal orgasmic factors"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217" w:tooltip="Template:Further" w:history="1">
        <w:r>
          <w:rPr>
            <w:rStyle w:val="Hyperlink"/>
          </w:rPr>
          <w:t>Template:Further</w:t>
        </w:r>
      </w:hyperlink>
      <w:r>
        <w:t xml:space="preserve"> </w:t>
      </w:r>
    </w:p>
    <w:p w:rsidR="00000000" w:rsidRDefault="009E371A">
      <w:pPr>
        <w:pStyle w:val="NormalWeb"/>
      </w:pPr>
      <w:r>
        <w:t>Physical sexual stimulation of the clitoris is the most common way for women to achieve orgasm; general statistics indicate that 70–80 percent of women require direct clitoral stimulation (consi</w:t>
      </w:r>
      <w:r>
        <w:t>stent manual, oral or other concentrated friction against the external parts of the clitoris) to reach orgasm,</w:t>
      </w:r>
      <w:hyperlink r:id="rId218" w:tooltip="Template:Refn" w:history="1">
        <w:r>
          <w:rPr>
            <w:rStyle w:val="Hyperlink"/>
          </w:rPr>
          <w:t>Template:Refn</w:t>
        </w:r>
      </w:hyperlink>
      <w:hyperlink r:id="rId219" w:tooltip="Template:Refn" w:history="1">
        <w:r>
          <w:rPr>
            <w:rStyle w:val="Hyperlink"/>
          </w:rPr>
          <w:t>Template:Refn</w:t>
        </w:r>
      </w:hyperlink>
      <w:hyperlink r:id="rId220" w:tooltip="Template:Refn" w:history="1">
        <w:r>
          <w:rPr>
            <w:rStyle w:val="Hyperlink"/>
          </w:rPr>
          <w:t>Template:Refn</w:t>
        </w:r>
      </w:hyperlink>
      <w:hyperlink w:anchor="cite_note-74" w:history="1">
        <w:r>
          <w:rPr>
            <w:rStyle w:val="Hyperlink"/>
            <w:vertAlign w:val="superscript"/>
          </w:rPr>
          <w:t>[74]</w:t>
        </w:r>
      </w:hyperlink>
      <w:r>
        <w:t xml:space="preserve"> though indirect clitoral stimulation (for example, via vaginal penetration) may also be sufficient for female orgasm.</w:t>
      </w:r>
      <w:hyperlink r:id="rId221" w:tooltip="Template:Refn" w:history="1">
        <w:r>
          <w:rPr>
            <w:rStyle w:val="Hyperlink"/>
          </w:rPr>
          <w:t>Template:Refn</w:t>
        </w:r>
      </w:hyperlink>
      <w:hyperlink w:anchor="cite_note-12" w:history="1">
        <w:r>
          <w:rPr>
            <w:rStyle w:val="Hyperlink"/>
            <w:vertAlign w:val="superscript"/>
          </w:rPr>
          <w:t>[12]</w:t>
        </w:r>
      </w:hyperlink>
      <w:hyperlink w:anchor="cite_note-75" w:history="1">
        <w:r>
          <w:rPr>
            <w:rStyle w:val="Hyperlink"/>
            <w:vertAlign w:val="superscript"/>
          </w:rPr>
          <w:t>[75]</w:t>
        </w:r>
      </w:hyperlink>
      <w:r>
        <w:t xml:space="preserve"> The area near the entrance of the vagina (the lower third) contains nearly 90 percent of the vaginal nerve en</w:t>
      </w:r>
      <w:r>
        <w:t>dings, and there are areas in the anterior vaginal wall and between the top junction of the labia minora and the urethra that are especially sensitive, but intense sexual pleasure, including orgasm, solely from vaginal stimulation is occasional or otherwis</w:t>
      </w:r>
      <w:r>
        <w:t>e absent because the vagina has significantly fewer nerve endings than the clitoris</w:t>
      </w:r>
      <w:r>
        <w:t>.</w:t>
      </w:r>
      <w:hyperlink w:anchor="cite_note-76" w:history="1">
        <w:r>
          <w:rPr>
            <w:rStyle w:val="Hyperlink"/>
            <w:vertAlign w:val="superscript"/>
          </w:rPr>
          <w:t>[76]</w:t>
        </w:r>
      </w:hyperlink>
      <w:r>
        <w:t xml:space="preserve"> Prominent debate over the quantity of vaginal nerve endings began with </w:t>
      </w:r>
      <w:hyperlink r:id="rId222" w:tooltip="Alfred Kinsey" w:history="1">
        <w:r>
          <w:rPr>
            <w:rStyle w:val="Hyperlink"/>
          </w:rPr>
          <w:t>Alfred</w:t>
        </w:r>
        <w:r>
          <w:rPr>
            <w:rStyle w:val="Hyperlink"/>
          </w:rPr>
          <w:t xml:space="preserve"> Kinsey</w:t>
        </w:r>
      </w:hyperlink>
      <w:r>
        <w:t xml:space="preserve">; although </w:t>
      </w:r>
      <w:hyperlink r:id="rId223" w:tooltip="Sigmund Freud" w:history="1">
        <w:r>
          <w:rPr>
            <w:rStyle w:val="Hyperlink"/>
          </w:rPr>
          <w:t>Sigmund Freud's</w:t>
        </w:r>
      </w:hyperlink>
      <w:r>
        <w:t xml:space="preserve"> theory that clitoral orgasms are a prepubertal or adolescent phenomenon and that vaginal (or </w:t>
      </w:r>
      <w:hyperlink r:id="rId224" w:tooltip="G-spot" w:history="1">
        <w:r>
          <w:rPr>
            <w:rStyle w:val="Hyperlink"/>
          </w:rPr>
          <w:t>G-spot</w:t>
        </w:r>
      </w:hyperlink>
      <w:r>
        <w:t>) orgasms are something tha</w:t>
      </w:r>
      <w:r>
        <w:t>t only physically mature females experience had been criticized by few researchers before, Kinsey was the first researcher to harshly criticize the theory</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Through his observatio</w:t>
      </w:r>
      <w:r>
        <w:t>ns of female masturbation and interviews with thousands of women</w:t>
      </w:r>
      <w:r>
        <w:t>,</w:t>
      </w:r>
      <w:hyperlink w:anchor="cite_note-79" w:history="1">
        <w:r>
          <w:rPr>
            <w:rStyle w:val="Hyperlink"/>
            <w:vertAlign w:val="superscript"/>
          </w:rPr>
          <w:t>[79]</w:t>
        </w:r>
      </w:hyperlink>
      <w:r>
        <w:t xml:space="preserve"> Kinsey found that most of the women he observed and surveyed could not have vaginal orgasms</w:t>
      </w:r>
      <w:r>
        <w:t>,</w:t>
      </w:r>
      <w:hyperlink w:anchor="cite_note-80" w:history="1">
        <w:r>
          <w:rPr>
            <w:rStyle w:val="Hyperlink"/>
            <w:vertAlign w:val="superscript"/>
          </w:rPr>
          <w:t>[80]</w:t>
        </w:r>
      </w:hyperlink>
      <w:r>
        <w:t xml:space="preserve"> a finding that was </w:t>
      </w:r>
      <w:r>
        <w:t>also supported by his knowledge of sex organ anatomy</w:t>
      </w:r>
      <w:r>
        <w:t>.</w:t>
      </w:r>
      <w:hyperlink w:anchor="cite_note-81" w:history="1">
        <w:r>
          <w:rPr>
            <w:rStyle w:val="Hyperlink"/>
            <w:vertAlign w:val="superscript"/>
          </w:rPr>
          <w:t>[81]</w:t>
        </w:r>
      </w:hyperlink>
      <w:r>
        <w:t xml:space="preserve"> He "criticized Freud and other theorists for projecting male constructs of sexuality onto women" and "viewed the clitoris as the main center of sexual response". H</w:t>
      </w:r>
      <w:r>
        <w:t>e considered the vagina to be "relatively unimportant" for sexual satisfaction, relaying that "few women inserted fingers or objects into their vaginas when they masturbated". Believing that vaginal orgasms are "a physiological impossibility" because the v</w:t>
      </w:r>
      <w:r>
        <w:t>agina has insufficient nerve endings for sexual pleasure or climax, he "concluded that satisfaction from penile penetration [is] mainly psychological or perhaps the result of referred sensation"</w:t>
      </w:r>
      <w:r>
        <w:t>.</w:t>
      </w:r>
      <w:hyperlink w:anchor="cite_note-82" w:history="1">
        <w:r>
          <w:rPr>
            <w:rStyle w:val="Hyperlink"/>
            <w:vertAlign w:val="superscript"/>
          </w:rPr>
          <w:t>[82]</w:t>
        </w:r>
      </w:hyperlink>
      <w:r>
        <w:t xml:space="preserve"> Masters and Johnson's</w:t>
      </w:r>
      <w:r>
        <w:t xml:space="preserve"> research, as well as </w:t>
      </w:r>
      <w:hyperlink r:id="rId225" w:tooltip="Shere Hite" w:history="1">
        <w:r>
          <w:rPr>
            <w:rStyle w:val="Hyperlink"/>
          </w:rPr>
          <w:t>Shere Hite's</w:t>
        </w:r>
      </w:hyperlink>
      <w:r>
        <w:t>, generally supported Kinsey's findings about the female orgasm</w:t>
      </w:r>
      <w:r>
        <w:t>.</w:t>
      </w:r>
      <w:hyperlink w:anchor="cite_note-83" w:history="1">
        <w:r>
          <w:rPr>
            <w:rStyle w:val="Hyperlink"/>
            <w:vertAlign w:val="superscript"/>
          </w:rPr>
          <w:t>[83]</w:t>
        </w:r>
      </w:hyperlink>
      <w:r>
        <w:t xml:space="preserve"> Masters and Johnson were the first researchers to determine that the </w:t>
      </w:r>
      <w:r>
        <w:t>clitoral structures surround and extend along and within the labia. They observed that both clitoral and vaginal orgasms have the same stages of physical response, and found that the majority of their subjects could only achieve clitoral orgasms, while a m</w:t>
      </w:r>
      <w:r>
        <w:t>inority achieved vaginal orgasms. On that basis, they argued that clitoral stimulation is the source of both kinds of orgasms</w:t>
      </w:r>
      <w:r>
        <w:t>,</w:t>
      </w:r>
      <w:hyperlink w:anchor="cite_note-84" w:history="1">
        <w:r>
          <w:rPr>
            <w:rStyle w:val="Hyperlink"/>
            <w:vertAlign w:val="superscript"/>
          </w:rPr>
          <w:t>[84]</w:t>
        </w:r>
      </w:hyperlink>
      <w:r>
        <w:t xml:space="preserve"> reasoning that the clitoris is stimulated during penetration by friction against its hood</w:t>
      </w:r>
      <w:r>
        <w:t>.</w:t>
      </w:r>
      <w:hyperlink w:anchor="cite_note-85" w:history="1">
        <w:r>
          <w:rPr>
            <w:rStyle w:val="Hyperlink"/>
            <w:vertAlign w:val="superscript"/>
          </w:rPr>
          <w:t>[85]</w:t>
        </w:r>
      </w:hyperlink>
      <w:r>
        <w:t xml:space="preserve"> The research came at the time of the </w:t>
      </w:r>
      <w:hyperlink r:id="rId226" w:tooltip="Second-wave feminism" w:history="1">
        <w:r>
          <w:rPr>
            <w:rStyle w:val="Hyperlink"/>
          </w:rPr>
          <w:t>second-wave feminist movement</w:t>
        </w:r>
      </w:hyperlink>
      <w:r>
        <w:t>, which inspired feminists to reject the distinction made between clitoral and vaginal orgasms</w:t>
      </w:r>
      <w:r>
        <w:t>.</w:t>
      </w:r>
      <w:hyperlink w:anchor="cite_note-77" w:history="1">
        <w:r>
          <w:rPr>
            <w:rStyle w:val="Hyperlink"/>
            <w:vertAlign w:val="superscript"/>
          </w:rPr>
          <w:t>[77]</w:t>
        </w:r>
      </w:hyperlink>
      <w:hyperlink w:anchor="cite_note-86" w:history="1">
        <w:r>
          <w:rPr>
            <w:rStyle w:val="Hyperlink"/>
            <w:vertAlign w:val="superscript"/>
          </w:rPr>
          <w:t>[86]</w:t>
        </w:r>
      </w:hyperlink>
      <w:r>
        <w:t xml:space="preserve"> Feminist </w:t>
      </w:r>
      <w:hyperlink r:id="rId227" w:tooltip="Anne Koedt" w:history="1">
        <w:r>
          <w:rPr>
            <w:rStyle w:val="Hyperlink"/>
          </w:rPr>
          <w:t>Anne Koedt</w:t>
        </w:r>
      </w:hyperlink>
      <w:r>
        <w:t xml:space="preserve"> argued that b</w:t>
      </w:r>
      <w:r>
        <w:t xml:space="preserve">ecause men "have orgasms essentially by friction with the vagina" and not the clitoral area, this is why women's biology had not been properly analyzed. "Today, with extensive knowledge of anatomy, with [C. Lombard Kelly], Kinsey, and Masters and Johnson, </w:t>
      </w:r>
      <w:r>
        <w:t xml:space="preserve">to mention just a few sources, there is no ignorance on the subject [of the female orgasm]," she stated in her 1970 article </w:t>
      </w:r>
      <w:hyperlink r:id="rId228" w:tooltip="The Myth of the Vaginal Orgasm" w:history="1">
        <w:r>
          <w:rPr>
            <w:rStyle w:val="Hyperlink"/>
            <w:i/>
            <w:iCs/>
          </w:rPr>
          <w:t>The Myth of the Vaginal Orgasm</w:t>
        </w:r>
      </w:hyperlink>
      <w:r>
        <w:rPr>
          <w:i/>
          <w:iCs/>
        </w:rPr>
        <w:t>.</w:t>
      </w:r>
      <w:r>
        <w:t xml:space="preserve"> She added, </w:t>
      </w:r>
      <w:r>
        <w:t>"There are, however, social reasons why this knowledge has not been popularized. We are living in a male society which has not sought change in women's role.</w:t>
      </w:r>
      <w:r>
        <w:t>"</w:t>
      </w:r>
      <w:hyperlink w:anchor="cite_note-77" w:history="1">
        <w:r>
          <w:rPr>
            <w:rStyle w:val="Hyperlink"/>
            <w:vertAlign w:val="superscript"/>
          </w:rPr>
          <w:t>[77]</w:t>
        </w:r>
      </w:hyperlink>
      <w:r>
        <w:t xml:space="preserve"> Supporting an anatomical relationship between the clitoris</w:t>
      </w:r>
      <w:r>
        <w:t xml:space="preserve"> and vagina is a study published in 2005, which investigated the size of the clitoris; Australian </w:t>
      </w:r>
      <w:hyperlink r:id="rId229" w:tooltip="Urology" w:history="1">
        <w:r>
          <w:rPr>
            <w:rStyle w:val="Hyperlink"/>
          </w:rPr>
          <w:t>urologist</w:t>
        </w:r>
      </w:hyperlink>
      <w:r>
        <w:t xml:space="preserve"> Helen O'Connell, described as having initiated discourse among mainstream medical professionals to refocu</w:t>
      </w:r>
      <w:r>
        <w:t xml:space="preserve">s on and redefine the clitoris, noted a direct relationship between the legs or roots of the clitoris and the erectile tissue of the clitoral bulbs and corpora, and the distal urethra and vagina while using </w:t>
      </w:r>
      <w:hyperlink r:id="rId230" w:tooltip="Magnetic resonance imaging" w:history="1">
        <w:r>
          <w:rPr>
            <w:rStyle w:val="Hyperlink"/>
          </w:rPr>
          <w:t>MRI</w:t>
        </w:r>
      </w:hyperlink>
      <w:r>
        <w:t xml:space="preserve"> technology</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While some studies, using </w:t>
      </w:r>
      <w:hyperlink r:id="rId231" w:tooltip="Ultrasound" w:history="1">
        <w:r>
          <w:rPr>
            <w:rStyle w:val="Hyperlink"/>
          </w:rPr>
          <w:t>ultrasound</w:t>
        </w:r>
      </w:hyperlink>
      <w:r>
        <w:t>, have found physiological evidence of the G-</w:t>
      </w:r>
      <w:r>
        <w:t>spot in women who report having orgasms during vaginal intercourse</w:t>
      </w:r>
      <w:r>
        <w:t>,</w:t>
      </w:r>
      <w:hyperlink w:anchor="cite_note-75" w:history="1">
        <w:r>
          <w:rPr>
            <w:rStyle w:val="Hyperlink"/>
            <w:vertAlign w:val="superscript"/>
          </w:rPr>
          <w:t>[75]</w:t>
        </w:r>
      </w:hyperlink>
      <w:r>
        <w:t xml:space="preserve"> O'Connell argues that this interconnected relationship is the physiological explanation for the conjectured G-Spot and experience of vaginal orgasms,</w:t>
      </w:r>
      <w:r>
        <w:t xml:space="preserve"> taking into account the stimulation of the internal parts of the clitoris during vaginal penetration. "The vaginal wall is, in fact, the clitoris," she said. "If you lift the skin off the vagina on the side walls, you get the bulbs of the clitoris – trian</w:t>
      </w:r>
      <w:r>
        <w:t>gular, crescental masses of erectile tissue.</w:t>
      </w:r>
      <w:r>
        <w:t>"</w:t>
      </w:r>
      <w:hyperlink w:anchor="cite_note-12" w:history="1">
        <w:r>
          <w:rPr>
            <w:rStyle w:val="Hyperlink"/>
            <w:vertAlign w:val="superscript"/>
          </w:rPr>
          <w:t>[12]</w:t>
        </w:r>
      </w:hyperlink>
      <w:r>
        <w:t xml:space="preserve"> O'Connell et al., having performed dissections on the female genitals of </w:t>
      </w:r>
      <w:hyperlink r:id="rId232" w:tooltip="Cadaver" w:history="1">
        <w:r>
          <w:rPr>
            <w:rStyle w:val="Hyperlink"/>
          </w:rPr>
          <w:t>cadavers</w:t>
        </w:r>
      </w:hyperlink>
      <w:r>
        <w:t xml:space="preserve"> and used photography to map the structure of n</w:t>
      </w:r>
      <w:r>
        <w:t>erves in the clitoris, made the assertion in 1998 that there is more erectile tissue associated with the clitoris than is generally described in anatomical textbooks, and were thus already aware that the clitoris is more than just its glans</w:t>
      </w:r>
      <w:r>
        <w:t>.</w:t>
      </w:r>
      <w:hyperlink w:anchor="cite_note-89" w:history="1">
        <w:r>
          <w:rPr>
            <w:rStyle w:val="Hyperlink"/>
            <w:vertAlign w:val="superscript"/>
          </w:rPr>
          <w:t>[89]</w:t>
        </w:r>
      </w:hyperlink>
      <w:r>
        <w:t xml:space="preserve"> They concluded that some females have more extensive clitoral tissues and nerves than others, especially having observed this in young cadavers compared to elderly ones</w:t>
      </w:r>
      <w:r>
        <w:t>,</w:t>
      </w:r>
      <w:hyperlink w:anchor="cite_note-89" w:history="1">
        <w:r>
          <w:rPr>
            <w:rStyle w:val="Hyperlink"/>
            <w:vertAlign w:val="superscript"/>
          </w:rPr>
          <w:t>[89]</w:t>
        </w:r>
      </w:hyperlink>
      <w:r>
        <w:t xml:space="preserve"> </w:t>
      </w:r>
      <w:r>
        <w:t>and therefore whereas the majority of females can only achieve orgasm by direct stimulation of the external parts of the clitoris, the stimulation of the more generalized tissues of the clitoris via vaginal intercourse may be sufficient for others</w:t>
      </w:r>
      <w:r>
        <w:t>.</w:t>
      </w:r>
      <w:hyperlink w:anchor="cite_note-12" w:history="1">
        <w:r>
          <w:rPr>
            <w:rStyle w:val="Hyperlink"/>
            <w:vertAlign w:val="superscript"/>
          </w:rPr>
          <w:t>[12]</w:t>
        </w:r>
      </w:hyperlink>
      <w:r>
        <w:t xml:space="preserve"> French researchers Odile Buisson and Pierre Foldès reported similar findings to that of O'Connell's. In 2008, they published the first complete 3D </w:t>
      </w:r>
      <w:hyperlink r:id="rId233" w:tooltip="Medical ultrasonography" w:history="1">
        <w:r>
          <w:rPr>
            <w:rStyle w:val="Hyperlink"/>
          </w:rPr>
          <w:t>so</w:t>
        </w:r>
        <w:r>
          <w:rPr>
            <w:rStyle w:val="Hyperlink"/>
          </w:rPr>
          <w:t>nography</w:t>
        </w:r>
      </w:hyperlink>
      <w:r>
        <w:t xml:space="preserve"> of the stimulated clitoris, and republished it in 2009 with new research, demonstrating the ways in which erectile tissue of the clitoris engorges and surrounds the vagina. On the basis of their findings, they argued that women may be able to achi</w:t>
      </w:r>
      <w:r>
        <w:t>eve vaginal orgasm via stimulation of the G-spot, because the highly innervated clitoris is pulled closely to the anterior wall of the vagina when the woman is sexually aroused and during vaginal penetration. They assert that since the front wall of the va</w:t>
      </w:r>
      <w:r>
        <w:t>gina is inextricably linked with the internal parts of the clitoris, stimulating the vagina without activating the clitoris may be next to impossible. In their 2009 published study, the "coronal planes during perineal contraction and finger penetration dem</w:t>
      </w:r>
      <w:r>
        <w:t>onstrated a close relationship between the root of the clitoris and the anterior vaginal wall". Buisson and Foldès suggested "that the special sensitivity of the lower anterior vaginal wall could be explained by pressure and movement of clitoris's root dur</w:t>
      </w:r>
      <w:r>
        <w:t>ing a vaginal penetration and subsequent perineal contraction"</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Researcher Vincenzo Puppo, who, while agreeing that the clitoris is the center of female sexual pleasure and belie</w:t>
      </w:r>
      <w:r>
        <w:t xml:space="preserve">ving that there is no anatomical evidence of the vaginal orgasm, disagrees with O'Connell and other researchers' terminological and anatomical descriptions of the clitoris (such as referring to the vestibular bulbs as the "clitoral bulbs") and states that </w:t>
      </w:r>
      <w:r>
        <w:t xml:space="preserve">"the inner clitoris" does not exist because the penis cannot come in contact with the congregation of multiple nerves/veins situated until the angle of the clitoris, detailed by </w:t>
      </w:r>
      <w:hyperlink r:id="rId234" w:tooltip="Georg Ludwig Kobelt" w:history="1">
        <w:r>
          <w:rPr>
            <w:rStyle w:val="Hyperlink"/>
          </w:rPr>
          <w:t>Kobelt</w:t>
        </w:r>
      </w:hyperlink>
      <w:r>
        <w:t xml:space="preserve">, or </w:t>
      </w:r>
      <w:r>
        <w:t>with the roots of the clitoris, which do not have sensory receptors or erogenous sensitivity, during vaginal intercourse</w:t>
      </w:r>
      <w:r>
        <w:t>.</w:t>
      </w:r>
      <w:hyperlink w:anchor="cite_note-11" w:history="1">
        <w:r>
          <w:rPr>
            <w:rStyle w:val="Hyperlink"/>
            <w:vertAlign w:val="superscript"/>
          </w:rPr>
          <w:t>[11]</w:t>
        </w:r>
      </w:hyperlink>
      <w:r>
        <w:t xml:space="preserve"> Puppo's belief contrasts the general belief among researchers that vaginal orgasms are the resu</w:t>
      </w:r>
      <w:r>
        <w:t>lt of clitoral stimulation; they reaffirm that clitoral tissue extends, or is at least stimulated by its bulbs, even in the area most commonly reported to be the G-spot</w:t>
      </w:r>
      <w:r>
        <w:t>.</w:t>
      </w:r>
      <w:hyperlink w:anchor="cite_note-92" w:history="1">
        <w:r>
          <w:rPr>
            <w:rStyle w:val="Hyperlink"/>
            <w:vertAlign w:val="superscript"/>
          </w:rPr>
          <w:t>[92]</w:t>
        </w:r>
      </w:hyperlink>
      <w:r>
        <w:t xml:space="preserve"> The G-spot being analogous to the base of the m</w:t>
      </w:r>
      <w:r>
        <w:t>ale penis has additionally been theorized, with sentiment from researcher Amichai Kilchevsky that because female fetal development is the "default" state in the absence of substantial exposure to male hormones and therefore the penis is essentially a clito</w:t>
      </w:r>
      <w:r>
        <w:t>ris enlarged by such hormones, there is no evolutionary reason why females would have an entity in addition to the clitoris that can produce orgasms</w:t>
      </w:r>
      <w:r>
        <w:t>.</w:t>
      </w:r>
      <w:hyperlink w:anchor="cite_note-93" w:history="1">
        <w:r>
          <w:rPr>
            <w:rStyle w:val="Hyperlink"/>
            <w:vertAlign w:val="superscript"/>
          </w:rPr>
          <w:t>[93]</w:t>
        </w:r>
      </w:hyperlink>
      <w:r>
        <w:t xml:space="preserve"> The general difficulty of achieving orgasms vaginally, which is a p</w:t>
      </w:r>
      <w:r>
        <w:t>redicament that is likely due to nature easing the process of child bearing by drastically reducing the number of vaginal nerve endings</w:t>
      </w:r>
      <w:r>
        <w:t>,</w:t>
      </w:r>
      <w:hyperlink w:anchor="cite_note-94" w:history="1">
        <w:r>
          <w:rPr>
            <w:rStyle w:val="Hyperlink"/>
            <w:vertAlign w:val="superscript"/>
          </w:rPr>
          <w:t>[94]</w:t>
        </w:r>
      </w:hyperlink>
      <w:r>
        <w:t xml:space="preserve"> challenge arguments that vaginal orgasms help encourage sexual intercourse in or</w:t>
      </w:r>
      <w:r>
        <w:t>der to facilitate reproduction</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Supporting a distinct G-spot, however, is a study by </w:t>
      </w:r>
      <w:hyperlink r:id="rId235" w:tooltip="Rutgers University" w:history="1">
        <w:r>
          <w:rPr>
            <w:rStyle w:val="Hyperlink"/>
          </w:rPr>
          <w:t>Rutgers University</w:t>
        </w:r>
      </w:hyperlink>
      <w:r>
        <w:t>, publishe</w:t>
      </w:r>
      <w:r>
        <w:t>d in 2011, which was the first to map the female genitals onto the sensory portion of the brain; the scans indicated that the brain registered distinct feelings between stimulating the clitoris, the cervix and the vaginal wall – where the G-spot is reporte</w:t>
      </w:r>
      <w:r>
        <w:t xml:space="preserve">d to be – when several women stimulated themselves in a </w:t>
      </w:r>
      <w:hyperlink r:id="rId236" w:tooltip="Functional magnetic resonance imaging" w:history="1">
        <w:r>
          <w:rPr>
            <w:rStyle w:val="Hyperlink"/>
          </w:rPr>
          <w:t>functional magnetic resonance</w:t>
        </w:r>
      </w:hyperlink>
      <w:r>
        <w:t xml:space="preserve"> (fMRI) machine</w:t>
      </w:r>
      <w:r>
        <w:t>.</w:t>
      </w:r>
      <w:hyperlink w:anchor="cite_note-91" w:history="1">
        <w:r>
          <w:rPr>
            <w:rStyle w:val="Hyperlink"/>
            <w:vertAlign w:val="superscript"/>
          </w:rPr>
          <w:t>[91]</w:t>
        </w:r>
      </w:hyperlink>
      <w:hyperlink w:anchor="cite_note-97" w:history="1">
        <w:r>
          <w:rPr>
            <w:rStyle w:val="Hyperlink"/>
            <w:vertAlign w:val="superscript"/>
          </w:rPr>
          <w:t>[97]</w:t>
        </w:r>
      </w:hyperlink>
      <w:r>
        <w:t xml:space="preserve"> Barry Komisaruk, head of the research findings, stated that he feels that "the bulk of the evidence shows that the G-spot is not a particular thing" and that it is "a region, it's a convergence of many different structures"</w:t>
      </w:r>
      <w:r>
        <w:t>.</w:t>
      </w:r>
      <w:hyperlink w:anchor="cite_note-95" w:history="1">
        <w:r>
          <w:rPr>
            <w:rStyle w:val="Hyperlink"/>
            <w:vertAlign w:val="superscript"/>
          </w:rPr>
          <w:t>[95]</w:t>
        </w:r>
      </w:hyperlink>
      <w:r>
        <w:t xml:space="preserve"> </w:t>
      </w:r>
    </w:p>
    <w:p w:rsidR="00000000" w:rsidRDefault="009E371A">
      <w:pPr>
        <w:pStyle w:val="Heading2"/>
        <w:rPr>
          <w:rFonts w:eastAsia="Times New Roman"/>
        </w:rPr>
      </w:pPr>
      <w:r>
        <w:rPr>
          <w:rStyle w:val="mw-headline"/>
          <w:rFonts w:eastAsia="Times New Roman"/>
        </w:rPr>
        <w:t>Clinical significanc</w:t>
      </w:r>
      <w:r>
        <w:rPr>
          <w:rStyle w:val="mw-headline"/>
          <w:rFonts w:eastAsia="Times New Roman"/>
        </w:rPr>
        <w:t>e</w:t>
      </w:r>
      <w:r>
        <w:rPr>
          <w:rStyle w:val="mw-editsection-bracket"/>
          <w:rFonts w:eastAsia="Times New Roman"/>
        </w:rPr>
        <w:t>[</w:t>
      </w:r>
      <w:hyperlink r:id="rId237" w:tooltip="Edit section: Clinical significance" w:history="1">
        <w:r>
          <w:rPr>
            <w:rStyle w:val="Hyperlink"/>
            <w:rFonts w:eastAsia="Times New Roman"/>
          </w:rPr>
          <w:t>edit</w:t>
        </w:r>
      </w:hyperlink>
      <w:r>
        <w:rPr>
          <w:rStyle w:val="mw-editsection-bracket"/>
          <w:rFonts w:eastAsia="Times New Roman"/>
        </w:rPr>
        <w:t>]</w:t>
      </w:r>
    </w:p>
    <w:p w:rsidR="00000000" w:rsidRDefault="009E371A">
      <w:pPr>
        <w:pStyle w:val="Heading3"/>
        <w:rPr>
          <w:rFonts w:eastAsia="Times New Roman"/>
        </w:rPr>
      </w:pPr>
      <w:r>
        <w:rPr>
          <w:rStyle w:val="mw-headline"/>
          <w:rFonts w:eastAsia="Times New Roman"/>
        </w:rPr>
        <w:t>Clitoral modificatio</w:t>
      </w:r>
      <w:r>
        <w:rPr>
          <w:rStyle w:val="mw-headline"/>
          <w:rFonts w:eastAsia="Times New Roman"/>
        </w:rPr>
        <w:t>n</w:t>
      </w:r>
      <w:r>
        <w:rPr>
          <w:rStyle w:val="mw-editsection-bracket"/>
          <w:rFonts w:eastAsia="Times New Roman"/>
        </w:rPr>
        <w:t>[</w:t>
      </w:r>
      <w:hyperlink r:id="rId238" w:tooltip="Edit section: Clitoral modification"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239" w:tooltip="Template:Main" w:history="1">
        <w:r>
          <w:rPr>
            <w:rStyle w:val="Hyperlink"/>
          </w:rPr>
          <w:t>Template:Main</w:t>
        </w:r>
      </w:hyperlink>
      <w:r>
        <w:t xml:space="preserve"> </w:t>
      </w:r>
      <w:hyperlink r:id="rId240" w:tooltip="File:Clitoromegaly2.jpg" w:history="1">
        <w:r>
          <w:rPr>
            <w:rStyle w:val="Hyperlink"/>
          </w:rPr>
          <w:t>th</w:t>
        </w:r>
        <w:r>
          <w:rPr>
            <w:rStyle w:val="Hyperlink"/>
          </w:rPr>
          <w:t>umb|upright|An enlarged clitoris due to clitoromegaly</w:t>
        </w:r>
      </w:hyperlink>
      <w:r>
        <w:t xml:space="preserve"> There are intentional and unintentional modifications concerning the clitoris, including female genital mutilation (FGM), </w:t>
      </w:r>
      <w:hyperlink r:id="rId241" w:tooltip="Sex reassignment surgery" w:history="1">
        <w:r>
          <w:rPr>
            <w:rStyle w:val="Hyperlink"/>
          </w:rPr>
          <w:t>sex</w:t>
        </w:r>
        <w:r>
          <w:rPr>
            <w:rStyle w:val="Hyperlink"/>
          </w:rPr>
          <w:t xml:space="preserve"> reassignment surgery</w:t>
        </w:r>
      </w:hyperlink>
      <w:r>
        <w:t xml:space="preserve">, </w:t>
      </w:r>
      <w:hyperlink r:id="rId242" w:tooltip="Clitoral enlargement methods" w:history="1">
        <w:r>
          <w:rPr>
            <w:rStyle w:val="Hyperlink"/>
          </w:rPr>
          <w:t>clitoris enlargement</w:t>
        </w:r>
      </w:hyperlink>
      <w:r>
        <w:t xml:space="preserve"> and genital piercings</w:t>
      </w:r>
      <w:r>
        <w:t>.</w:t>
      </w:r>
      <w:hyperlink w:anchor="cite_note-23" w:history="1">
        <w:r>
          <w:rPr>
            <w:rStyle w:val="Hyperlink"/>
            <w:vertAlign w:val="superscript"/>
          </w:rPr>
          <w:t>[23]</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For example, use of </w:t>
      </w:r>
      <w:hyperlink r:id="rId243" w:tooltip="Anabolic steroid" w:history="1">
        <w:r>
          <w:rPr>
            <w:rStyle w:val="Hyperlink"/>
          </w:rPr>
          <w:t>anabolic steroids</w:t>
        </w:r>
      </w:hyperlink>
      <w:r>
        <w:t xml:space="preserve"> by bodybuilders and other athletes can result in significant enlargement of the clitoris in concert with other masculinizing effects on their bo</w:t>
      </w:r>
      <w:r>
        <w:t>dies</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Abnormal enlargement of the clitoris may also be referred to as </w:t>
      </w:r>
      <w:r>
        <w:rPr>
          <w:i/>
          <w:iCs/>
        </w:rPr>
        <w:t>clitoromegaly</w:t>
      </w:r>
      <w:r>
        <w:t xml:space="preserve">, but clitoromegaly is more commonly seen as a </w:t>
      </w:r>
      <w:hyperlink r:id="rId244" w:tooltip="Congenital anomalies of the genitalia" w:history="1">
        <w:r>
          <w:rPr>
            <w:rStyle w:val="Hyperlink"/>
          </w:rPr>
          <w:t>congenital anomaly of the genitalia</w:t>
        </w:r>
      </w:hyperlink>
      <w:r>
        <w:t>.</w:t>
      </w:r>
      <w:hyperlink w:anchor="cite_note-19" w:history="1">
        <w:r>
          <w:rPr>
            <w:rStyle w:val="Hyperlink"/>
            <w:vertAlign w:val="superscript"/>
          </w:rPr>
          <w:t>[19]</w:t>
        </w:r>
      </w:hyperlink>
      <w:r>
        <w:t xml:space="preserve"> Parts of the clitoris may be partially or completely removed during FGM; this may be additionally known as a </w:t>
      </w:r>
      <w:hyperlink r:id="rId245" w:tooltip="Clitoridectomy" w:history="1">
        <w:r>
          <w:rPr>
            <w:rStyle w:val="Hyperlink"/>
          </w:rPr>
          <w:t>clitoridectomy</w:t>
        </w:r>
      </w:hyperlink>
      <w:r>
        <w:t>, female circumcision, or female genital cutting (FGC)</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Removing the glans of the clitoris does not mea</w:t>
      </w:r>
      <w:r>
        <w:t>n that the whole structure is lost, since the clitoris reaches deep into the genitals</w:t>
      </w:r>
      <w:r>
        <w:t>.</w:t>
      </w:r>
      <w:hyperlink w:anchor="cite_note-12" w:history="1">
        <w:r>
          <w:rPr>
            <w:rStyle w:val="Hyperlink"/>
            <w:vertAlign w:val="superscript"/>
          </w:rPr>
          <w:t>[12]</w:t>
        </w:r>
      </w:hyperlink>
      <w:r>
        <w:t xml:space="preserve"> In reduction clitoroplasty, a common </w:t>
      </w:r>
      <w:hyperlink r:id="rId246" w:tooltip="Intersex" w:history="1">
        <w:r>
          <w:rPr>
            <w:rStyle w:val="Hyperlink"/>
          </w:rPr>
          <w:t>intersex</w:t>
        </w:r>
      </w:hyperlink>
      <w:r>
        <w:t xml:space="preserve"> operation, the glans is preserved and p</w:t>
      </w:r>
      <w:r>
        <w:t>arts of the erectile bodies are excised</w:t>
      </w:r>
      <w:r>
        <w:t>.</w:t>
      </w:r>
      <w:hyperlink w:anchor="cite_note-23" w:history="1">
        <w:r>
          <w:rPr>
            <w:rStyle w:val="Hyperlink"/>
            <w:vertAlign w:val="superscript"/>
          </w:rPr>
          <w:t>[23]</w:t>
        </w:r>
      </w:hyperlink>
      <w:r>
        <w:t xml:space="preserve"> Problems with this technique include loss of sensation, sexual function, and sloughing of the glans</w:t>
      </w:r>
      <w:r>
        <w:t>.</w:t>
      </w:r>
      <w:hyperlink w:anchor="cite_note-23" w:history="1">
        <w:r>
          <w:rPr>
            <w:rStyle w:val="Hyperlink"/>
            <w:vertAlign w:val="superscript"/>
          </w:rPr>
          <w:t>[23]</w:t>
        </w:r>
      </w:hyperlink>
      <w:r>
        <w:t xml:space="preserve"> One way to preserve the clitoris wit</w:t>
      </w:r>
      <w:r>
        <w:t>h its innervations and function is to imbricate and bury the clitoral glans; however, Şenaylı et al. state that "pain during stimulus because of trapped tissue under the scarring is nearly routine. In another method, 50 percent of the ventral clitoris is r</w:t>
      </w:r>
      <w:r>
        <w:t xml:space="preserve">emoved through the level base of the clitoral shaft, and it is reported that good sensation and clitoral function are observed in follow up"; additionally, it has "been reported that the complications are from the same as those in the older procedures for </w:t>
      </w:r>
      <w:r>
        <w:t>this method"</w:t>
      </w:r>
      <w:r>
        <w:t>.</w:t>
      </w:r>
      <w:hyperlink w:anchor="cite_note-23" w:history="1">
        <w:r>
          <w:rPr>
            <w:rStyle w:val="Hyperlink"/>
            <w:vertAlign w:val="superscript"/>
          </w:rPr>
          <w:t>[23]</w:t>
        </w:r>
      </w:hyperlink>
      <w:r>
        <w:t xml:space="preserve"> What is often referred to as "</w:t>
      </w:r>
      <w:hyperlink r:id="rId247" w:tooltip="Clitoris piercing" w:history="1">
        <w:r>
          <w:rPr>
            <w:rStyle w:val="Hyperlink"/>
          </w:rPr>
          <w:t>clit piercing</w:t>
        </w:r>
      </w:hyperlink>
      <w:r>
        <w:t xml:space="preserve">" is actually the more common (and significantly less complicated) </w:t>
      </w:r>
      <w:hyperlink r:id="rId248" w:tooltip="Clitoral hood piercing" w:history="1">
        <w:r>
          <w:rPr>
            <w:rStyle w:val="Hyperlink"/>
          </w:rPr>
          <w:t>clitoral hood piercing</w:t>
        </w:r>
      </w:hyperlink>
      <w:r>
        <w:t>. Since clitoral piercing is difficult and very painful, piercing of the clitoral hood is more common than piercing the clitoral shaft, owing to the small percentage of people who are anatomi</w:t>
      </w:r>
      <w:r>
        <w:t>cally suited for it</w:t>
      </w:r>
      <w:r>
        <w:t>.</w:t>
      </w:r>
      <w:hyperlink w:anchor="cite_note-98" w:history="1">
        <w:r>
          <w:rPr>
            <w:rStyle w:val="Hyperlink"/>
            <w:vertAlign w:val="superscript"/>
          </w:rPr>
          <w:t>[98]</w:t>
        </w:r>
      </w:hyperlink>
      <w:r>
        <w:t xml:space="preserve"> Clitoral hood piercings are usually channeled in the form of vertical piercings, and, to a lesser extent, horizontal piercings. The triangle piercing is a very deep horizontal hood piercing, and i</w:t>
      </w:r>
      <w:r>
        <w:t xml:space="preserve">s done behind the clitoris as opposed to in front of it. For styles such as the </w:t>
      </w:r>
      <w:hyperlink r:id="rId249" w:tooltip="Isabella piercing" w:history="1">
        <w:r>
          <w:rPr>
            <w:rStyle w:val="Hyperlink"/>
          </w:rPr>
          <w:t>Isabella</w:t>
        </w:r>
      </w:hyperlink>
      <w:r>
        <w:t xml:space="preserve">, which pass through the clitoral shaft but are placed deep at the base, they provide unique stimulation </w:t>
      </w:r>
      <w:r>
        <w:t>and still require the proper genital build; the Isabella starts between the clitoral glans and the urethra, exiting at the top of the clitoral hood; this piercing is highly risky with regard to damage that may occur because of intersecting nerves</w:t>
      </w:r>
      <w:r>
        <w:t>.</w:t>
      </w:r>
      <w:hyperlink w:anchor="cite_note-98" w:history="1">
        <w:r>
          <w:rPr>
            <w:rStyle w:val="Hyperlink"/>
            <w:vertAlign w:val="superscript"/>
          </w:rPr>
          <w:t>[98]</w:t>
        </w:r>
      </w:hyperlink>
      <w:r>
        <w:t xml:space="preserve"> </w:t>
      </w:r>
    </w:p>
    <w:p w:rsidR="00000000" w:rsidRDefault="009E371A">
      <w:pPr>
        <w:pStyle w:val="Heading3"/>
        <w:rPr>
          <w:rFonts w:eastAsia="Times New Roman"/>
        </w:rPr>
      </w:pPr>
      <w:r>
        <w:rPr>
          <w:rStyle w:val="mw-headline"/>
          <w:rFonts w:eastAsia="Times New Roman"/>
        </w:rPr>
        <w:t>Sexual disorder</w:t>
      </w:r>
      <w:r>
        <w:rPr>
          <w:rStyle w:val="mw-headline"/>
          <w:rFonts w:eastAsia="Times New Roman"/>
        </w:rPr>
        <w:t>s</w:t>
      </w:r>
      <w:r>
        <w:rPr>
          <w:rStyle w:val="mw-editsection-bracket"/>
          <w:rFonts w:eastAsia="Times New Roman"/>
        </w:rPr>
        <w:t>[</w:t>
      </w:r>
      <w:hyperlink r:id="rId250" w:tooltip="Edit section: Sexual disorders"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251" w:tooltip="Persistent genital arousal disorder" w:history="1">
        <w:r>
          <w:rPr>
            <w:rStyle w:val="Hyperlink"/>
          </w:rPr>
          <w:t>Persistent genital arousal disorder</w:t>
        </w:r>
      </w:hyperlink>
      <w:r>
        <w:t xml:space="preserve"> (PGAD) results in a spontaneous, persistent, and uncontrollable genital arousal in women, with or without orgasm, unrelated to any feelings of sexual desire</w:t>
      </w:r>
      <w:r>
        <w:t>.</w:t>
      </w:r>
      <w:hyperlink w:anchor="cite_note-104" w:history="1">
        <w:r>
          <w:rPr>
            <w:rStyle w:val="Hyperlink"/>
            <w:vertAlign w:val="superscript"/>
          </w:rPr>
          <w:t>[104]</w:t>
        </w:r>
      </w:hyperlink>
      <w:r>
        <w:t xml:space="preserve"> Clitoral </w:t>
      </w:r>
      <w:hyperlink r:id="rId252" w:tooltip="Priapism" w:history="1">
        <w:r>
          <w:rPr>
            <w:rStyle w:val="Hyperlink"/>
          </w:rPr>
          <w:t>priapism</w:t>
        </w:r>
      </w:hyperlink>
      <w:r>
        <w:t>, also known as clitorism, is a rare, potentially painful medical condition and is sometimes described as an aspect of PGAD</w:t>
      </w:r>
      <w:r>
        <w:t>,</w:t>
      </w:r>
      <w:hyperlink w:anchor="cite_note-104" w:history="1">
        <w:r>
          <w:rPr>
            <w:rStyle w:val="Hyperlink"/>
            <w:vertAlign w:val="superscript"/>
          </w:rPr>
          <w:t>[104]</w:t>
        </w:r>
      </w:hyperlink>
      <w:r>
        <w:t xml:space="preserve"> in which the erect clitoris does not return to it</w:t>
      </w:r>
      <w:r>
        <w:t xml:space="preserve">s relaxed state for an unusually extended period of time (ranging from minutes to days), despite the absence of both physical and psychological stimulation; PGAD can also be associated with </w:t>
      </w:r>
      <w:hyperlink r:id="rId253" w:tooltip="Morphometrics" w:history="1">
        <w:r>
          <w:rPr>
            <w:rStyle w:val="Hyperlink"/>
          </w:rPr>
          <w:t>morphometri</w:t>
        </w:r>
        <w:r>
          <w:rPr>
            <w:rStyle w:val="Hyperlink"/>
          </w:rPr>
          <w:t>c</w:t>
        </w:r>
      </w:hyperlink>
      <w:r>
        <w:t xml:space="preserve"> and vascular modifications of the clitoris</w:t>
      </w:r>
      <w:r>
        <w:t>.</w:t>
      </w:r>
      <w:hyperlink w:anchor="cite_note-105" w:history="1">
        <w:r>
          <w:rPr>
            <w:rStyle w:val="Hyperlink"/>
            <w:vertAlign w:val="superscript"/>
          </w:rPr>
          <w:t>[105]</w:t>
        </w:r>
      </w:hyperlink>
      <w:r>
        <w:t xml:space="preserve"> Drugs may cause or affect clitoral priapism. The drug </w:t>
      </w:r>
      <w:hyperlink r:id="rId254" w:tooltip="Trazodone" w:history="1">
        <w:r>
          <w:rPr>
            <w:rStyle w:val="Hyperlink"/>
          </w:rPr>
          <w:t>trazodone</w:t>
        </w:r>
      </w:hyperlink>
      <w:r>
        <w:t xml:space="preserve"> is known to cause male priapism as a side effect, but ther</w:t>
      </w:r>
      <w:r>
        <w:t>e is only one documented report that it may have caused clitoral priapism, in which case discontinuing the medication may be a remedy</w:t>
      </w:r>
      <w:r>
        <w:t>.</w:t>
      </w:r>
      <w:hyperlink w:anchor="cite_note-106" w:history="1">
        <w:r>
          <w:rPr>
            <w:rStyle w:val="Hyperlink"/>
            <w:vertAlign w:val="superscript"/>
          </w:rPr>
          <w:t>[106]</w:t>
        </w:r>
      </w:hyperlink>
      <w:r>
        <w:t xml:space="preserve"> Additionally, </w:t>
      </w:r>
      <w:hyperlink r:id="rId255" w:tooltip="Nefazodone" w:history="1">
        <w:r>
          <w:rPr>
            <w:rStyle w:val="Hyperlink"/>
          </w:rPr>
          <w:t>nefazodone</w:t>
        </w:r>
      </w:hyperlink>
      <w:r>
        <w:t xml:space="preserve"> is doc</w:t>
      </w:r>
      <w:r>
        <w:t>umented to have caused clitoral engorgement, as distinct from clitoral priapism, in one case</w:t>
      </w:r>
      <w:r>
        <w:t>,</w:t>
      </w:r>
      <w:hyperlink w:anchor="cite_note-106" w:history="1">
        <w:r>
          <w:rPr>
            <w:rStyle w:val="Hyperlink"/>
            <w:vertAlign w:val="superscript"/>
          </w:rPr>
          <w:t>[106]</w:t>
        </w:r>
      </w:hyperlink>
      <w:r>
        <w:t xml:space="preserve"> and clitoral priapism can sometimes start as a result of, or only after, the discontinuation of </w:t>
      </w:r>
      <w:hyperlink r:id="rId256" w:tooltip="Antipsychotic" w:history="1">
        <w:r>
          <w:rPr>
            <w:rStyle w:val="Hyperlink"/>
          </w:rPr>
          <w:t>antipsychotics</w:t>
        </w:r>
      </w:hyperlink>
      <w:r>
        <w:t xml:space="preserve"> or </w:t>
      </w:r>
      <w:hyperlink r:id="rId257" w:tooltip="Selective serotonin reuptake inhibitor" w:history="1">
        <w:r>
          <w:rPr>
            <w:rStyle w:val="Hyperlink"/>
          </w:rPr>
          <w:t>selective serotonin reuptake inhibitors</w:t>
        </w:r>
      </w:hyperlink>
      <w:r>
        <w:t xml:space="preserve"> (SSRIs)</w:t>
      </w:r>
      <w:r>
        <w:t>.</w:t>
      </w:r>
      <w:hyperlink w:anchor="cite_note-107" w:history="1">
        <w:r>
          <w:rPr>
            <w:rStyle w:val="Hyperlink"/>
            <w:vertAlign w:val="superscript"/>
          </w:rPr>
          <w:t>[107]</w:t>
        </w:r>
      </w:hyperlink>
      <w:r>
        <w:t xml:space="preserve"> Because PGAD </w:t>
      </w:r>
      <w:r>
        <w:t>is relatively rare and, as its own concept apart from clitoral priapism, has only been researched since 2001, there is little research into what may cure or remedy the disorder</w:t>
      </w:r>
      <w:r>
        <w:t>.</w:t>
      </w:r>
      <w:hyperlink w:anchor="cite_note-104" w:history="1">
        <w:r>
          <w:rPr>
            <w:rStyle w:val="Hyperlink"/>
            <w:vertAlign w:val="superscript"/>
          </w:rPr>
          <w:t>[104]</w:t>
        </w:r>
      </w:hyperlink>
      <w:r>
        <w:t xml:space="preserve"> </w:t>
      </w:r>
      <w:r>
        <w:t xml:space="preserve">In some recorded cases, PGAD was caused by, or caused, a pelvic arterial-venous malformation with </w:t>
      </w:r>
      <w:hyperlink r:id="rId258" w:tooltip="Artery" w:history="1">
        <w:r>
          <w:rPr>
            <w:rStyle w:val="Hyperlink"/>
          </w:rPr>
          <w:t>arterial</w:t>
        </w:r>
      </w:hyperlink>
      <w:r>
        <w:t xml:space="preserve"> branches to the clitoris; surgical treatment was effective in these cases</w:t>
      </w:r>
      <w:r>
        <w:t>.</w:t>
      </w:r>
      <w:hyperlink w:anchor="cite_note-108" w:history="1">
        <w:r>
          <w:rPr>
            <w:rStyle w:val="Hyperlink"/>
            <w:vertAlign w:val="superscript"/>
          </w:rPr>
          <w:t>[108]</w:t>
        </w:r>
      </w:hyperlink>
      <w:r>
        <w:t xml:space="preserve"> </w:t>
      </w:r>
    </w:p>
    <w:p w:rsidR="00000000" w:rsidRDefault="009E371A">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59" w:tooltip="Edit section: Society and culture" w:history="1">
        <w:r>
          <w:rPr>
            <w:rStyle w:val="Hyperlink"/>
            <w:rFonts w:eastAsia="Times New Roman"/>
          </w:rPr>
          <w:t>edit</w:t>
        </w:r>
      </w:hyperlink>
      <w:r>
        <w:rPr>
          <w:rStyle w:val="mw-editsection-bracket"/>
          <w:rFonts w:eastAsia="Times New Roman"/>
        </w:rPr>
        <w:t>]</w:t>
      </w:r>
    </w:p>
    <w:p w:rsidR="00000000" w:rsidRDefault="009E371A">
      <w:pPr>
        <w:pStyle w:val="Heading3"/>
        <w:rPr>
          <w:rFonts w:eastAsia="Times New Roman"/>
        </w:rPr>
      </w:pPr>
      <w:r>
        <w:rPr>
          <w:rStyle w:val="mw-headline"/>
          <w:rFonts w:eastAsia="Times New Roman"/>
        </w:rPr>
        <w:t>Ancient Greek–16th century knowledge and vernacula</w:t>
      </w:r>
      <w:r>
        <w:rPr>
          <w:rStyle w:val="mw-headline"/>
          <w:rFonts w:eastAsia="Times New Roman"/>
        </w:rPr>
        <w:t>r</w:t>
      </w:r>
      <w:r>
        <w:rPr>
          <w:rStyle w:val="mw-editsection-bracket"/>
          <w:rFonts w:eastAsia="Times New Roman"/>
        </w:rPr>
        <w:t>[</w:t>
      </w:r>
      <w:hyperlink r:id="rId260" w:tooltip="Edit section: Ancient Greek–16th century knowledge and vernacular" w:history="1">
        <w:r>
          <w:rPr>
            <w:rStyle w:val="Hyperlink"/>
            <w:rFonts w:eastAsia="Times New Roman"/>
          </w:rPr>
          <w:t>edit</w:t>
        </w:r>
      </w:hyperlink>
      <w:r>
        <w:rPr>
          <w:rStyle w:val="mw-editsection-bracket"/>
          <w:rFonts w:eastAsia="Times New Roman"/>
        </w:rPr>
        <w:t>]</w:t>
      </w:r>
    </w:p>
    <w:p w:rsidR="00000000" w:rsidRDefault="009E371A">
      <w:pPr>
        <w:pStyle w:val="NormalWeb"/>
      </w:pPr>
      <w:r>
        <w:t>With regard to historical and modern perceptions of the clitoris and associated sexual stimulation, for more than 2,500 years there were scholars who considered the clitoris and the p</w:t>
      </w:r>
      <w:r>
        <w:t>enis equivalent in all respects except their arrangement</w:t>
      </w:r>
      <w:r>
        <w:t>.</w:t>
      </w:r>
      <w:hyperlink w:anchor="cite_note-109" w:history="1">
        <w:r>
          <w:rPr>
            <w:rStyle w:val="Hyperlink"/>
            <w:vertAlign w:val="superscript"/>
          </w:rPr>
          <w:t>[109]</w:t>
        </w:r>
      </w:hyperlink>
      <w:r>
        <w:t xml:space="preserve"> The clitoris was, however, subject to "discovery" and "rediscovery" through empirical documentation by male scholars, due to it being frequently omitted from</w:t>
      </w:r>
      <w:r>
        <w:t>, or misrepresented, in historical and contemporary anatomical texts</w:t>
      </w:r>
      <w:r>
        <w:t>.</w:t>
      </w:r>
      <w:hyperlink w:anchor="cite_note-110" w:history="1">
        <w:r>
          <w:rPr>
            <w:rStyle w:val="Hyperlink"/>
            <w:vertAlign w:val="superscript"/>
          </w:rPr>
          <w:t>[110]</w:t>
        </w:r>
      </w:hyperlink>
      <w:r>
        <w:t xml:space="preserve"> The </w:t>
      </w:r>
      <w:hyperlink r:id="rId261" w:tooltip="Ancient Greece" w:history="1">
        <w:r>
          <w:rPr>
            <w:rStyle w:val="Hyperlink"/>
          </w:rPr>
          <w:t>ancient Greeks</w:t>
        </w:r>
      </w:hyperlink>
      <w:r>
        <w:t xml:space="preserve">, </w:t>
      </w:r>
      <w:hyperlink r:id="rId262" w:tooltip="Ancient Rome" w:history="1">
        <w:r>
          <w:rPr>
            <w:rStyle w:val="Hyperlink"/>
          </w:rPr>
          <w:t>ancient Romans</w:t>
        </w:r>
      </w:hyperlink>
      <w:r>
        <w:t>,</w:t>
      </w:r>
      <w:r>
        <w:t xml:space="preserve"> and Greek and Roman generations up to and throughout the </w:t>
      </w:r>
      <w:hyperlink r:id="rId263" w:tooltip="Renaissance" w:history="1">
        <w:r>
          <w:rPr>
            <w:rStyle w:val="Hyperlink"/>
          </w:rPr>
          <w:t>Renaissance</w:t>
        </w:r>
      </w:hyperlink>
      <w:r>
        <w:t>, were aware that male and female sex organs are anatomically similar</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but prominent anatomists, notably </w:t>
      </w:r>
      <w:hyperlink r:id="rId264" w:tooltip="Galen" w:history="1">
        <w:r>
          <w:rPr>
            <w:rStyle w:val="Hyperlink"/>
          </w:rPr>
          <w:t>Galen</w:t>
        </w:r>
      </w:hyperlink>
      <w:r>
        <w:t xml:space="preserve"> (129 AD – 200 AD) and </w:t>
      </w:r>
      <w:hyperlink r:id="rId265" w:tooltip="Andreas Vesalius" w:history="1">
        <w:r>
          <w:rPr>
            <w:rStyle w:val="Hyperlink"/>
          </w:rPr>
          <w:t>Vesalius</w:t>
        </w:r>
      </w:hyperlink>
      <w:r>
        <w:t xml:space="preserve"> (1514–1564), regarded the vagina as the structural equivalent of the</w:t>
      </w:r>
      <w:r>
        <w:t xml:space="preserve"> penis, except for being inverted; Vesalius argued against the existence of the clitoris in normal women, and his anatomical model described how the penis corresponds with the vagina, without a role for the clitoris</w:t>
      </w:r>
      <w:r>
        <w:t>.</w:t>
      </w:r>
      <w:hyperlink w:anchor="cite_note-113" w:history="1">
        <w:r>
          <w:rPr>
            <w:rStyle w:val="Hyperlink"/>
            <w:vertAlign w:val="superscript"/>
          </w:rPr>
          <w:t>[113]</w:t>
        </w:r>
      </w:hyperlink>
      <w:r>
        <w:t xml:space="preserve"> Ancient Greek and </w:t>
      </w:r>
      <w:hyperlink r:id="rId266" w:tooltip="Sexuality in ancient Rome" w:history="1">
        <w:r>
          <w:rPr>
            <w:rStyle w:val="Hyperlink"/>
          </w:rPr>
          <w:t>Roman sexuality</w:t>
        </w:r>
      </w:hyperlink>
      <w:r>
        <w:t xml:space="preserve"> additionally designated penetration as "male-defined" sexuality. The term </w:t>
      </w:r>
      <w:hyperlink r:id="rId267" w:tooltip="Tribadism" w:history="1">
        <w:r>
          <w:rPr>
            <w:rStyle w:val="Hyperlink"/>
            <w:i/>
            <w:iCs/>
          </w:rPr>
          <w:t>tribas</w:t>
        </w:r>
      </w:hyperlink>
      <w:r>
        <w:t xml:space="preserve">, or </w:t>
      </w:r>
      <w:r>
        <w:rPr>
          <w:i/>
          <w:iCs/>
        </w:rPr>
        <w:t>triba</w:t>
      </w:r>
      <w:r>
        <w:rPr>
          <w:i/>
          <w:iCs/>
        </w:rPr>
        <w:t>de</w:t>
      </w:r>
      <w:r>
        <w:t xml:space="preserve">, was used to refer to a woman or intersex individual who actively penetrated another person (male or female) through use of the clitoris or a </w:t>
      </w:r>
      <w:hyperlink r:id="rId268" w:tooltip="Dildo" w:history="1">
        <w:r>
          <w:rPr>
            <w:rStyle w:val="Hyperlink"/>
          </w:rPr>
          <w:t>dildo</w:t>
        </w:r>
      </w:hyperlink>
      <w:r>
        <w:t>. As any sexual act was believed to require that one of the partner</w:t>
      </w:r>
      <w:r>
        <w:t>s be "</w:t>
      </w:r>
      <w:hyperlink r:id="rId269" w:tooltip="Phallus" w:history="1">
        <w:r>
          <w:rPr>
            <w:rStyle w:val="Hyperlink"/>
          </w:rPr>
          <w:t>phallic</w:t>
        </w:r>
      </w:hyperlink>
      <w:r>
        <w:t>" and that therefore sexual activity between women was impossible without this feature, mythology popularly associated lesbians with either having enlarged clitorises or as incapable of enjoying sexua</w:t>
      </w:r>
      <w:r>
        <w:t>l activity without the substitution of a phallus</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hyperlink r:id="rId270" w:tooltip="File:De re anatomica libri 15 V00044 00000004.tif" w:history="1">
        <w:r>
          <w:rPr>
            <w:rStyle w:val="Hyperlink"/>
          </w:rPr>
          <w:t>thumb|</w:t>
        </w:r>
        <w:r>
          <w:rPr>
            <w:rStyle w:val="Hyperlink"/>
            <w:i/>
            <w:iCs/>
          </w:rPr>
          <w:t>De re anatomica</w:t>
        </w:r>
      </w:hyperlink>
      <w:r>
        <w:t xml:space="preserve"> In 1545, </w:t>
      </w:r>
      <w:hyperlink r:id="rId271" w:tooltip="Charles Estienne" w:history="1">
        <w:r>
          <w:rPr>
            <w:rStyle w:val="Hyperlink"/>
          </w:rPr>
          <w:t>Charles Estienne</w:t>
        </w:r>
      </w:hyperlink>
      <w:r>
        <w:t xml:space="preserve"> was the first writer to identify the clitoris in a work based on dissection, but he concluded that it had a urinary function</w:t>
      </w:r>
      <w:r>
        <w:t>.</w:t>
      </w:r>
      <w:hyperlink w:anchor="cite_note-12" w:history="1">
        <w:r>
          <w:rPr>
            <w:rStyle w:val="Hyperlink"/>
            <w:vertAlign w:val="superscript"/>
          </w:rPr>
          <w:t>[12]</w:t>
        </w:r>
      </w:hyperlink>
      <w:r>
        <w:t xml:space="preserve"> Following this study, </w:t>
      </w:r>
      <w:hyperlink r:id="rId272" w:tooltip="Realdo Colombo" w:history="1">
        <w:r>
          <w:rPr>
            <w:rStyle w:val="Hyperlink"/>
          </w:rPr>
          <w:t>Realdo Colombo</w:t>
        </w:r>
      </w:hyperlink>
      <w:r>
        <w:t xml:space="preserve"> (also known as Matteo Renaldo Colombo), a lecturer in surgery at the </w:t>
      </w:r>
      <w:hyperlink r:id="rId273" w:tooltip="University of Padua" w:history="1">
        <w:r>
          <w:rPr>
            <w:rStyle w:val="Hyperlink"/>
          </w:rPr>
          <w:t>Unive</w:t>
        </w:r>
        <w:r>
          <w:rPr>
            <w:rStyle w:val="Hyperlink"/>
          </w:rPr>
          <w:t>rsity of Padua</w:t>
        </w:r>
      </w:hyperlink>
      <w:r>
        <w:t xml:space="preserve">, Italy, published a book called </w:t>
      </w:r>
      <w:r>
        <w:rPr>
          <w:i/>
          <w:iCs/>
        </w:rPr>
        <w:t>De re anatomica</w:t>
      </w:r>
      <w:r>
        <w:t xml:space="preserve"> in 1559, in which he describes the "seat of woman's delight"</w:t>
      </w:r>
      <w:r>
        <w:t>.</w:t>
      </w:r>
      <w:hyperlink w:anchor="cite_note-116" w:history="1">
        <w:r>
          <w:rPr>
            <w:rStyle w:val="Hyperlink"/>
            <w:vertAlign w:val="superscript"/>
          </w:rPr>
          <w:t>[116]</w:t>
        </w:r>
      </w:hyperlink>
      <w:r>
        <w:t xml:space="preserve"> In his role as researcher, Colombo concluded, "Since no one has discerned these projection</w:t>
      </w:r>
      <w:r>
        <w:t xml:space="preserve">s and their workings, if it is permissible to give names to things discovered by me, it should be called the love or sweetness of Venus.", in reference to the mythological </w:t>
      </w:r>
      <w:hyperlink r:id="rId274" w:tooltip="Venus (mythology)" w:history="1">
        <w:r>
          <w:rPr>
            <w:rStyle w:val="Hyperlink"/>
          </w:rPr>
          <w:t>Venus</w:t>
        </w:r>
      </w:hyperlink>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Colombo's claim was disputed by his successor at Padua, </w:t>
      </w:r>
      <w:hyperlink r:id="rId275" w:tooltip="Gabriele Falloppio" w:history="1">
        <w:r>
          <w:rPr>
            <w:rStyle w:val="Hyperlink"/>
          </w:rPr>
          <w:t>Gabriele Falloppio</w:t>
        </w:r>
      </w:hyperlink>
      <w:r>
        <w:t xml:space="preserve"> (discoverer of the </w:t>
      </w:r>
      <w:hyperlink r:id="rId276" w:tooltip="Fallopian tube" w:history="1">
        <w:r>
          <w:rPr>
            <w:rStyle w:val="Hyperlink"/>
          </w:rPr>
          <w:t>fallopian tube</w:t>
        </w:r>
      </w:hyperlink>
      <w:r>
        <w:t>), who claimed that he was the first to discover the clitoris. In 1561, Falloppio stated, "Modern anatomists have entirely neglected it ... and do not say a word about it ... and if oth</w:t>
      </w:r>
      <w:r>
        <w:t>ers have spoken of it, know that they have taken it from me or my students." This caused an upset in the European medical community, and, having read Colombo's and Falloppio's detailed descriptions of the clitoris, Vesalius stated, "It is unreasonable to b</w:t>
      </w:r>
      <w:r>
        <w:t xml:space="preserve">lame others for incompetence on the basis of some sport of nature you have observed in some women and you can hardly ascribe this new and useless part, as if it were an organ, to healthy women." He concluded, "I think that such a structure appears in </w:t>
      </w:r>
      <w:hyperlink r:id="rId277" w:tooltip="Hermaphrodite" w:history="1">
        <w:r>
          <w:rPr>
            <w:rStyle w:val="Hyperlink"/>
          </w:rPr>
          <w:t>hermaphrodites</w:t>
        </w:r>
      </w:hyperlink>
      <w:r>
        <w:t xml:space="preserve"> who otherwise have well formed genitals, as </w:t>
      </w:r>
      <w:hyperlink r:id="rId278" w:tooltip="Paul of Aegina" w:history="1">
        <w:r>
          <w:rPr>
            <w:rStyle w:val="Hyperlink"/>
          </w:rPr>
          <w:t>Paul of Aegina</w:t>
        </w:r>
      </w:hyperlink>
      <w:r>
        <w:t xml:space="preserve"> describes, but I have never once seen in any woman a penis (which </w:t>
      </w:r>
      <w:hyperlink r:id="rId279" w:tooltip="Avicenna" w:history="1">
        <w:r>
          <w:rPr>
            <w:rStyle w:val="Hyperlink"/>
          </w:rPr>
          <w:t>Avicenna</w:t>
        </w:r>
      </w:hyperlink>
      <w:r>
        <w:t xml:space="preserve"> called albaratha and the Greeks called an enlarged nympha and classed as an illness) or even the rudiments of a tiny phallus.</w:t>
      </w:r>
      <w:r>
        <w:t>"</w:t>
      </w:r>
      <w:hyperlink w:anchor="cite_note-119" w:history="1">
        <w:r>
          <w:rPr>
            <w:rStyle w:val="Hyperlink"/>
            <w:vertAlign w:val="superscript"/>
          </w:rPr>
          <w:t>[119]</w:t>
        </w:r>
      </w:hyperlink>
      <w:r>
        <w:t xml:space="preserve"> The average anatomist had difficulty challe</w:t>
      </w:r>
      <w:r>
        <w:t>nging Galen's or Vesalius's research; Galen was the most famous physician of the Greek era and his works were considered the standard of medical understanding up to and throughout the Renaissance (i.e. for almost two thousand years)</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and various terms being used to describe the clitoris seemed to have further confused the issue of its structure. In addition to Avicenna's naming it the albaratha or virga (</w:t>
      </w:r>
      <w:r>
        <w:rPr>
          <w:i/>
          <w:iCs/>
        </w:rPr>
        <w:t>rod</w:t>
      </w:r>
      <w:r>
        <w:t>) and Colombo's cal</w:t>
      </w:r>
      <w:r>
        <w:t xml:space="preserve">ling it sweetness of Venus, </w:t>
      </w:r>
      <w:hyperlink r:id="rId280" w:tooltip="Hippocrates" w:history="1">
        <w:r>
          <w:rPr>
            <w:rStyle w:val="Hyperlink"/>
          </w:rPr>
          <w:t>Hippocrates</w:t>
        </w:r>
      </w:hyperlink>
      <w:r>
        <w:t xml:space="preserve"> used the term columella (</w:t>
      </w:r>
      <w:r>
        <w:rPr>
          <w:i/>
          <w:iCs/>
        </w:rPr>
        <w:t>little pillar</w:t>
      </w:r>
      <w:r>
        <w:t xml:space="preserve">), and </w:t>
      </w:r>
      <w:hyperlink r:id="rId281" w:tooltip="Abu al-Qasim al-Zahrawi" w:history="1">
        <w:r>
          <w:rPr>
            <w:rStyle w:val="Hyperlink"/>
          </w:rPr>
          <w:t>Albucasis</w:t>
        </w:r>
      </w:hyperlink>
      <w:r>
        <w:t>, an Arabic medical authority, named</w:t>
      </w:r>
      <w:r>
        <w:t xml:space="preserve"> it tentigo (</w:t>
      </w:r>
      <w:r>
        <w:rPr>
          <w:i/>
          <w:iCs/>
        </w:rPr>
        <w:t>tension</w:t>
      </w:r>
      <w:r>
        <w:t>). The names indicated that each description of the structures was about the body and glans of the clitoris, but usually the glans</w:t>
      </w:r>
      <w:r>
        <w:t>.</w:t>
      </w:r>
      <w:hyperlink w:anchor="cite_note-12" w:history="1">
        <w:r>
          <w:rPr>
            <w:rStyle w:val="Hyperlink"/>
            <w:vertAlign w:val="superscript"/>
          </w:rPr>
          <w:t>[12]</w:t>
        </w:r>
      </w:hyperlink>
      <w:r>
        <w:t xml:space="preserve"> It was additionally known to the Romans, who named it (vulgar sla</w:t>
      </w:r>
      <w:r>
        <w:t xml:space="preserve">ng) </w:t>
      </w:r>
      <w:hyperlink r:id="rId282" w:tooltip="Landica" w:history="1">
        <w:r>
          <w:rPr>
            <w:rStyle w:val="Hyperlink"/>
            <w:i/>
            <w:iCs/>
          </w:rPr>
          <w:t>landica</w:t>
        </w:r>
      </w:hyperlink>
      <w:r>
        <w:t>.</w:t>
      </w:r>
      <w:hyperlink w:anchor="cite_note-120" w:history="1">
        <w:r>
          <w:rPr>
            <w:rStyle w:val="Hyperlink"/>
            <w:vertAlign w:val="superscript"/>
          </w:rPr>
          <w:t>[120]</w:t>
        </w:r>
      </w:hyperlink>
      <w:r>
        <w:t xml:space="preserve"> However, </w:t>
      </w:r>
      <w:hyperlink r:id="rId283" w:tooltip="Albertus Magnus" w:history="1">
        <w:r>
          <w:rPr>
            <w:rStyle w:val="Hyperlink"/>
          </w:rPr>
          <w:t>Albertus Magnus</w:t>
        </w:r>
      </w:hyperlink>
      <w:r>
        <w:t xml:space="preserve">, one of the most prolific writers of the Middle Ages, felt that it was important to highlight "homologies between male and female structures and function" by adding "a psychology of sexual arousal" that </w:t>
      </w:r>
      <w:hyperlink r:id="rId284" w:tooltip="Aristotle" w:history="1">
        <w:r>
          <w:rPr>
            <w:rStyle w:val="Hyperlink"/>
          </w:rPr>
          <w:t>Arist</w:t>
        </w:r>
        <w:r>
          <w:rPr>
            <w:rStyle w:val="Hyperlink"/>
          </w:rPr>
          <w:t>otle</w:t>
        </w:r>
      </w:hyperlink>
      <w:r>
        <w:t xml:space="preserve"> had not used to detail the clitoris. While in </w:t>
      </w:r>
      <w:hyperlink r:id="rId285" w:tooltip="Constantine the African" w:history="1">
        <w:r>
          <w:rPr>
            <w:rStyle w:val="Hyperlink"/>
          </w:rPr>
          <w:t>Constantine's</w:t>
        </w:r>
      </w:hyperlink>
      <w:r>
        <w:t xml:space="preserve"> treatise </w:t>
      </w:r>
      <w:r>
        <w:rPr>
          <w:i/>
          <w:iCs/>
        </w:rPr>
        <w:t>Liber de coitu</w:t>
      </w:r>
      <w:r>
        <w:t>, the clitoris is referred to a few times, Magnus gave an equal amount of attention to male a</w:t>
      </w:r>
      <w:r>
        <w:t>nd female organs</w:t>
      </w:r>
      <w:r>
        <w:t>.</w:t>
      </w:r>
      <w:hyperlink w:anchor="cite_note-12" w:history="1">
        <w:r>
          <w:rPr>
            <w:rStyle w:val="Hyperlink"/>
            <w:vertAlign w:val="superscript"/>
          </w:rPr>
          <w:t>[12]</w:t>
        </w:r>
      </w:hyperlink>
      <w:r>
        <w:t xml:space="preserve"> Like Avicenna, Magnus also used the word </w:t>
      </w:r>
      <w:r>
        <w:rPr>
          <w:i/>
          <w:iCs/>
        </w:rPr>
        <w:t>virga</w:t>
      </w:r>
      <w:r>
        <w:t xml:space="preserve"> for the clitoris, but employed it for the male and female genitals; despite his efforts to give equal ground to the clitoris, the cycle of suppression a</w:t>
      </w:r>
      <w:r>
        <w:t xml:space="preserve">nd rediscovery of the organ continued, and a 16th-century justification for </w:t>
      </w:r>
      <w:hyperlink r:id="rId286" w:tooltip="Clitoridectomy" w:history="1">
        <w:r>
          <w:rPr>
            <w:rStyle w:val="Hyperlink"/>
          </w:rPr>
          <w:t>clitoridectomy</w:t>
        </w:r>
      </w:hyperlink>
      <w:r>
        <w:t xml:space="preserve"> appears to have been confused by hermaphroditism and the imprecision created by the word </w:t>
      </w:r>
      <w:r>
        <w:rPr>
          <w:i/>
          <w:iCs/>
        </w:rPr>
        <w:t>nymphae</w:t>
      </w:r>
      <w:r>
        <w:t xml:space="preserve"> substituted</w:t>
      </w:r>
      <w:r>
        <w:t xml:space="preserve"> for the word </w:t>
      </w:r>
      <w:r>
        <w:rPr>
          <w:i/>
          <w:iCs/>
        </w:rPr>
        <w:t>clitoris</w:t>
      </w:r>
      <w:r>
        <w:t xml:space="preserve">. </w:t>
      </w:r>
      <w:hyperlink r:id="rId287" w:tooltip="Nymphotomy" w:history="1">
        <w:r>
          <w:rPr>
            <w:rStyle w:val="Hyperlink"/>
          </w:rPr>
          <w:t>Nymphotomia</w:t>
        </w:r>
      </w:hyperlink>
      <w:r>
        <w:t xml:space="preserve"> was a medical operation to excise an unusually large clitoris, but what was considered "unusually large" was often a matter of perception</w:t>
      </w:r>
      <w:r>
        <w:t>.</w:t>
      </w:r>
      <w:hyperlink w:anchor="cite_note-12" w:history="1">
        <w:r>
          <w:rPr>
            <w:rStyle w:val="Hyperlink"/>
            <w:vertAlign w:val="superscript"/>
          </w:rPr>
          <w:t>[12]</w:t>
        </w:r>
      </w:hyperlink>
      <w:r>
        <w:t xml:space="preserve"> The procedure was routinely performed on </w:t>
      </w:r>
      <w:hyperlink r:id="rId288" w:tooltip="Egypt" w:history="1">
        <w:r>
          <w:rPr>
            <w:rStyle w:val="Hyperlink"/>
          </w:rPr>
          <w:t>Egyptian</w:t>
        </w:r>
      </w:hyperlink>
      <w:r>
        <w:t xml:space="preserve"> women</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due to physicians such as </w:t>
      </w:r>
      <w:hyperlink r:id="rId289" w:tooltip="Jacques Daléchamps" w:history="1">
        <w:r>
          <w:rPr>
            <w:rStyle w:val="Hyperlink"/>
          </w:rPr>
          <w:t>Jacques Daléchamps</w:t>
        </w:r>
      </w:hyperlink>
      <w:r>
        <w:t xml:space="preserve"> who believed that this version of the clitoris was "an unusual feature that occurred in almost all Egyptian women [and] some of ours, so that when they find themselves in the company of other women, or their clothes r</w:t>
      </w:r>
      <w:r>
        <w:t>ub them while they walk or their husbands wish to approach them, it erects like a male penis and indeed they use it to play with other women, as their husbands would do ... Thus the parts are cut"</w:t>
      </w:r>
      <w:r>
        <w:t>.</w:t>
      </w:r>
      <w:hyperlink w:anchor="cite_note-12" w:history="1">
        <w:r>
          <w:rPr>
            <w:rStyle w:val="Hyperlink"/>
            <w:vertAlign w:val="superscript"/>
          </w:rPr>
          <w:t>[12]</w:t>
        </w:r>
      </w:hyperlink>
      <w:r>
        <w:t xml:space="preserve"> </w:t>
      </w:r>
    </w:p>
    <w:p w:rsidR="00000000" w:rsidRDefault="009E371A">
      <w:pPr>
        <w:pStyle w:val="Heading3"/>
        <w:rPr>
          <w:rFonts w:eastAsia="Times New Roman"/>
        </w:rPr>
      </w:pPr>
      <w:r>
        <w:rPr>
          <w:rStyle w:val="mw-headline"/>
          <w:rFonts w:eastAsia="Times New Roman"/>
        </w:rPr>
        <w:t>17th century–prese</w:t>
      </w:r>
      <w:r>
        <w:rPr>
          <w:rStyle w:val="mw-headline"/>
          <w:rFonts w:eastAsia="Times New Roman"/>
        </w:rPr>
        <w:t>nt day knowledge and vernacula</w:t>
      </w:r>
      <w:r>
        <w:rPr>
          <w:rStyle w:val="mw-headline"/>
          <w:rFonts w:eastAsia="Times New Roman"/>
        </w:rPr>
        <w:t>r</w:t>
      </w:r>
      <w:r>
        <w:rPr>
          <w:rStyle w:val="mw-editsection-bracket"/>
          <w:rFonts w:eastAsia="Times New Roman"/>
        </w:rPr>
        <w:t>[</w:t>
      </w:r>
      <w:hyperlink r:id="rId290" w:tooltip="Edit section: 17th century–present day knowledge and vernacular"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291" w:tooltip="Caspar Bartholin the Younger" w:history="1">
        <w:r>
          <w:rPr>
            <w:rStyle w:val="Hyperlink"/>
          </w:rPr>
          <w:t>Caspar Bartholin</w:t>
        </w:r>
      </w:hyperlink>
      <w:r>
        <w:t>, a 17th-century Danish anatomist, dismissed Colombo's and Falloppio's claims that they discovered the clitoris, arguing that the clitoris had been widely known to medical science since the second century</w:t>
      </w:r>
      <w:r>
        <w:t>.</w:t>
      </w:r>
      <w:hyperlink w:anchor="cite_note-123" w:history="1">
        <w:r>
          <w:rPr>
            <w:rStyle w:val="Hyperlink"/>
            <w:vertAlign w:val="superscript"/>
          </w:rPr>
          <w:t>[123]</w:t>
        </w:r>
      </w:hyperlink>
      <w:r>
        <w:t xml:space="preserve"> Although 17th-century midwives recommended to men and women that women should aspire to achieve orgasms to help them get pregnant for general health and well-being and to keep their relationships healthy</w:t>
      </w:r>
      <w:r>
        <w:t>,</w:t>
      </w:r>
      <w:hyperlink w:anchor="cite_note-112" w:history="1">
        <w:r>
          <w:rPr>
            <w:rStyle w:val="Hyperlink"/>
            <w:vertAlign w:val="superscript"/>
          </w:rPr>
          <w:t>[112]</w:t>
        </w:r>
      </w:hyperlink>
      <w:r>
        <w:t xml:space="preserve"> deb</w:t>
      </w:r>
      <w:r>
        <w:t xml:space="preserve">ate about the importance of the clitoris persisted, notably in the work of </w:t>
      </w:r>
      <w:hyperlink r:id="rId292" w:tooltip="Regnier de Graaf" w:history="1">
        <w:r>
          <w:rPr>
            <w:rStyle w:val="Hyperlink"/>
          </w:rPr>
          <w:t>Regnier de Graaf</w:t>
        </w:r>
      </w:hyperlink>
      <w:r>
        <w:t xml:space="preserve"> in the 17th centur</w:t>
      </w:r>
      <w:r>
        <w:t>y</w:t>
      </w:r>
      <w:hyperlink w:anchor="cite_note-34" w:history="1">
        <w:r>
          <w:rPr>
            <w:rStyle w:val="Hyperlink"/>
            <w:vertAlign w:val="superscript"/>
          </w:rPr>
          <w:t>[34]</w:t>
        </w:r>
      </w:hyperlink>
      <w:hyperlink w:anchor="cite_note-124" w:history="1">
        <w:r>
          <w:rPr>
            <w:rStyle w:val="Hyperlink"/>
            <w:vertAlign w:val="superscript"/>
          </w:rPr>
          <w:t>[124]</w:t>
        </w:r>
      </w:hyperlink>
      <w:r>
        <w:t xml:space="preserve"> and</w:t>
      </w:r>
      <w:r>
        <w:t xml:space="preserve"> </w:t>
      </w:r>
      <w:hyperlink r:id="rId293" w:tooltip="Georg Ludwig Kobelt" w:history="1">
        <w:r>
          <w:rPr>
            <w:rStyle w:val="Hyperlink"/>
          </w:rPr>
          <w:t>Georg Ludwig Kobelt</w:t>
        </w:r>
      </w:hyperlink>
      <w:r>
        <w:t xml:space="preserve"> in the 19th</w:t>
      </w:r>
      <w:r>
        <w:t>.</w:t>
      </w:r>
      <w:hyperlink w:anchor="cite_note-12" w:history="1">
        <w:r>
          <w:rPr>
            <w:rStyle w:val="Hyperlink"/>
            <w:vertAlign w:val="superscript"/>
          </w:rPr>
          <w:t>[12]</w:t>
        </w:r>
      </w:hyperlink>
      <w:r>
        <w:t xml:space="preserve"> Like Falloppio and Bartholin, De Graaf criticized Colombo's claim of having discovered the clitoris; his work appear</w:t>
      </w:r>
      <w:r>
        <w:t>s to have provided the first comprehensive account of clitoral anatomy</w:t>
      </w:r>
      <w:r>
        <w:t>.</w:t>
      </w:r>
      <w:hyperlink w:anchor="cite_note-125" w:history="1">
        <w:r>
          <w:rPr>
            <w:rStyle w:val="Hyperlink"/>
            <w:vertAlign w:val="superscript"/>
          </w:rPr>
          <w:t>[125]</w:t>
        </w:r>
      </w:hyperlink>
      <w:r>
        <w:t xml:space="preserve"> "We are extremely surprised that some anatomists make no more mention of this part than if it did not exist at all in the universe of nature," </w:t>
      </w:r>
      <w:r>
        <w:t xml:space="preserve">he stated. "In every cadaver we have so far dissected we have found it quite perceptible to sight and touch." De Graaf stressed the need to distinguish </w:t>
      </w:r>
      <w:r>
        <w:rPr>
          <w:i/>
          <w:iCs/>
        </w:rPr>
        <w:t>nympha</w:t>
      </w:r>
      <w:r>
        <w:t xml:space="preserve"> from </w:t>
      </w:r>
      <w:r>
        <w:rPr>
          <w:i/>
          <w:iCs/>
        </w:rPr>
        <w:t>clitoris</w:t>
      </w:r>
      <w:r>
        <w:t>, choosing to "always give [the clitoris] the name clitoris" to avoid confusion; thi</w:t>
      </w:r>
      <w:r>
        <w:t xml:space="preserve">s resulted in frequent use of the correct name for the organ among anatomists, but considering that </w:t>
      </w:r>
      <w:r>
        <w:rPr>
          <w:i/>
          <w:iCs/>
        </w:rPr>
        <w:t>nympha</w:t>
      </w:r>
      <w:r>
        <w:t xml:space="preserve"> was also varied in its use and eventually became the term specific to the labia minora, more confusion ensued</w:t>
      </w:r>
      <w:r>
        <w:t>.</w:t>
      </w:r>
      <w:hyperlink w:anchor="cite_note-12" w:history="1">
        <w:r>
          <w:rPr>
            <w:rStyle w:val="Hyperlink"/>
            <w:vertAlign w:val="superscript"/>
          </w:rPr>
          <w:t>[12]</w:t>
        </w:r>
      </w:hyperlink>
      <w:r>
        <w:t xml:space="preserve"> Debate about whether orgasm was even necessary for women began in the </w:t>
      </w:r>
      <w:hyperlink r:id="rId294" w:tooltip="Victorian era" w:history="1">
        <w:r>
          <w:rPr>
            <w:rStyle w:val="Hyperlink"/>
          </w:rPr>
          <w:t>Victorian era</w:t>
        </w:r>
      </w:hyperlink>
      <w:r>
        <w:t>, and Freud's 1905 theory about the immaturity of clitoral orgasms (</w:t>
      </w:r>
      <w:hyperlink r:id="rId295" w:anchor="Clitoral_and_vaginal_orgasmic_factors" w:tooltip="#Clitoral and vaginal orgasmic factors" w:history="1">
        <w:r>
          <w:rPr>
            <w:rStyle w:val="Hyperlink"/>
          </w:rPr>
          <w:t>see above</w:t>
        </w:r>
      </w:hyperlink>
      <w:r>
        <w:t>) negatively affected women's sexuality throughout most of the 20th century</w:t>
      </w:r>
      <w:r>
        <w:t>.</w:t>
      </w:r>
      <w:hyperlink w:anchor="cite_note-112" w:history="1">
        <w:r>
          <w:rPr>
            <w:rStyle w:val="Hyperlink"/>
            <w:vertAlign w:val="superscript"/>
          </w:rPr>
          <w:t>[112]</w:t>
        </w:r>
      </w:hyperlink>
      <w:hyperlink w:anchor="cite_note-126" w:history="1">
        <w:r>
          <w:rPr>
            <w:rStyle w:val="Hyperlink"/>
            <w:vertAlign w:val="superscript"/>
          </w:rPr>
          <w:t>[126]</w:t>
        </w:r>
      </w:hyperlink>
      <w:r>
        <w:t xml:space="preserve"> From the 18th – 20th centur</w:t>
      </w:r>
      <w:r>
        <w:t>y, especially during the 20th, details of the clitoris from various genital diagrams presented in earlier centuries were omitted from later texts</w:t>
      </w:r>
      <w:r>
        <w:t>.</w:t>
      </w:r>
      <w:hyperlink w:anchor="cite_note-112" w:history="1">
        <w:r>
          <w:rPr>
            <w:rStyle w:val="Hyperlink"/>
            <w:vertAlign w:val="superscript"/>
          </w:rPr>
          <w:t>[112]</w:t>
        </w:r>
      </w:hyperlink>
      <w:hyperlink w:anchor="cite_note-127" w:history="1">
        <w:r>
          <w:rPr>
            <w:rStyle w:val="Hyperlink"/>
            <w:vertAlign w:val="superscript"/>
          </w:rPr>
          <w:t>[127]</w:t>
        </w:r>
      </w:hyperlink>
      <w:hyperlink r:id="rId296" w:tooltip="File:Clitoris disséqué par Kobelt en 1844.jpg" w:history="1">
        <w:r>
          <w:rPr>
            <w:rStyle w:val="Hyperlink"/>
          </w:rPr>
          <w:t xml:space="preserve">thumb|right|250px|A </w:t>
        </w:r>
      </w:hyperlink>
      <w:hyperlink r:id="rId297" w:tooltip="Georg Ludwig Kobelt" w:history="1">
        <w:r>
          <w:rPr>
            <w:rStyle w:val="Hyperlink"/>
          </w:rPr>
          <w:t>Georg Ludwig Kobelt</w:t>
        </w:r>
      </w:hyperlink>
      <w:r>
        <w:t xml:space="preserve"> illustration of the anatomy of</w:t>
      </w:r>
      <w:r>
        <w:t xml:space="preserve"> the clitoris The full extent of the clitoris was alluded to by Masters and Johnson in 1966, but in such a muddled fashion that the significance of their description became obscured; in 1981, the Federation of Feminist Women's Health Clinics (FFWHC) contin</w:t>
      </w:r>
      <w:r>
        <w:t>ued this process with anatomically precise illustrations identifying 18 structures of the clitoris</w:t>
      </w:r>
      <w:r>
        <w:t>.</w:t>
      </w:r>
      <w:hyperlink w:anchor="cite_note-51" w:history="1">
        <w:r>
          <w:rPr>
            <w:rStyle w:val="Hyperlink"/>
            <w:vertAlign w:val="superscript"/>
          </w:rPr>
          <w:t>[51]</w:t>
        </w:r>
      </w:hyperlink>
      <w:hyperlink w:anchor="cite_note-112" w:history="1">
        <w:r>
          <w:rPr>
            <w:rStyle w:val="Hyperlink"/>
            <w:vertAlign w:val="superscript"/>
          </w:rPr>
          <w:t>[112]</w:t>
        </w:r>
      </w:hyperlink>
      <w:r>
        <w:t xml:space="preserve"> Despite the FFWHC's illustrations, Josephine Lowndes Sevely, in 1987, descri</w:t>
      </w:r>
      <w:r>
        <w:t>bed the vagina as more of the counterpart of the penis</w:t>
      </w:r>
      <w:r>
        <w:t>.</w:t>
      </w:r>
      <w:hyperlink w:anchor="cite_note-128" w:history="1">
        <w:r>
          <w:rPr>
            <w:rStyle w:val="Hyperlink"/>
            <w:vertAlign w:val="superscript"/>
          </w:rPr>
          <w:t>[128]</w:t>
        </w:r>
      </w:hyperlink>
      <w:r>
        <w:t xml:space="preserve"> Concerning other beliefs about the clitoris, Hite (1976 and 1981) found that, during sexual intimacy with a partner, clitoral stimulation was more often descri</w:t>
      </w:r>
      <w:r>
        <w:t xml:space="preserve">bed by women as </w:t>
      </w:r>
      <w:hyperlink r:id="rId298" w:tooltip="Foreplay" w:history="1">
        <w:r>
          <w:rPr>
            <w:rStyle w:val="Hyperlink"/>
          </w:rPr>
          <w:t>foreplay</w:t>
        </w:r>
      </w:hyperlink>
      <w:r>
        <w:t xml:space="preserve"> than as a primary method of sexual activity, including orgasm</w:t>
      </w:r>
      <w:r>
        <w:t>.</w:t>
      </w:r>
      <w:hyperlink w:anchor="cite_note-129" w:history="1">
        <w:r>
          <w:rPr>
            <w:rStyle w:val="Hyperlink"/>
            <w:vertAlign w:val="superscript"/>
          </w:rPr>
          <w:t>[129]</w:t>
        </w:r>
      </w:hyperlink>
      <w:r>
        <w:t xml:space="preserve"> Further, although the FFWHC's work created "fertile ground for feminist reformatio</w:t>
      </w:r>
      <w:r>
        <w:t>n of anatomical texts" and "revolutionized existing descriptions and renderings of the clitoris", it did not have a general impact on anatomical texts</w:t>
      </w:r>
      <w:r>
        <w:t>;</w:t>
      </w:r>
      <w:hyperlink w:anchor="cite_note-88" w:history="1">
        <w:r>
          <w:rPr>
            <w:rStyle w:val="Hyperlink"/>
            <w:vertAlign w:val="superscript"/>
          </w:rPr>
          <w:t>[88]</w:t>
        </w:r>
      </w:hyperlink>
      <w:hyperlink w:anchor="cite_note-130" w:history="1">
        <w:r>
          <w:rPr>
            <w:rStyle w:val="Hyperlink"/>
            <w:vertAlign w:val="superscript"/>
          </w:rPr>
          <w:t>[130]</w:t>
        </w:r>
      </w:hyperlink>
      <w:r>
        <w:t xml:space="preserve"> it took Helen O'Connell'</w:t>
      </w:r>
      <w:r>
        <w:t>s late 1990s research for the medical community to start changing the way the clitoris is anatomically defined</w:t>
      </w:r>
      <w:r>
        <w:t>.</w:t>
      </w:r>
      <w:hyperlink w:anchor="cite_note-88" w:history="1">
        <w:r>
          <w:rPr>
            <w:rStyle w:val="Hyperlink"/>
            <w:vertAlign w:val="superscript"/>
          </w:rPr>
          <w:t>[88]</w:t>
        </w:r>
      </w:hyperlink>
      <w:r>
        <w:t xml:space="preserve"> O'Connell describes typical textbook descriptions of the clitoris as lacking detail and including inaccur</w:t>
      </w:r>
      <w:r>
        <w:t>acies, such as older and modern anatomical descriptions of the female human urethral and genital anatomy having been based on dissections performed on elderly cadavers whose erectile (clitoral) tissue had shrunk</w:t>
      </w:r>
      <w:r>
        <w:t>.</w:t>
      </w:r>
      <w:hyperlink w:anchor="cite_note-89" w:history="1">
        <w:r>
          <w:rPr>
            <w:rStyle w:val="Hyperlink"/>
            <w:vertAlign w:val="superscript"/>
          </w:rPr>
          <w:t>[89]</w:t>
        </w:r>
      </w:hyperlink>
      <w:r>
        <w:t xml:space="preserve"> She </w:t>
      </w:r>
      <w:r>
        <w:t>instead credits the work of Georg Ludwig Kobelt as the most comprehensive and accurate description of clitoral anatomy</w:t>
      </w:r>
      <w:r>
        <w:t>.</w:t>
      </w:r>
      <w:hyperlink w:anchor="cite_note-12" w:history="1">
        <w:r>
          <w:rPr>
            <w:rStyle w:val="Hyperlink"/>
            <w:vertAlign w:val="superscript"/>
          </w:rPr>
          <w:t>[12]</w:t>
        </w:r>
      </w:hyperlink>
      <w:r>
        <w:t xml:space="preserve"> </w:t>
      </w:r>
      <w:hyperlink r:id="rId299" w:tooltip="Magnetic resonance imaging" w:history="1">
        <w:r>
          <w:rPr>
            <w:rStyle w:val="Hyperlink"/>
          </w:rPr>
          <w:t>MRI</w:t>
        </w:r>
      </w:hyperlink>
      <w:r>
        <w:t xml:space="preserve"> measurements</w:t>
      </w:r>
      <w:r>
        <w:t>, which provide a live and multi-planar method of examination, now complement the FFWHC's, as well as O'Connell's, research efforts regarding the clitoris, showing that the volume of clitoral erectile tissue is ten times that which is shown in doctors' off</w:t>
      </w:r>
      <w:r>
        <w:t>ices and in anatomy text books</w:t>
      </w:r>
      <w:r>
        <w:t>.</w:t>
      </w:r>
      <w:hyperlink w:anchor="cite_note-34" w:history="1">
        <w:r>
          <w:rPr>
            <w:rStyle w:val="Hyperlink"/>
            <w:vertAlign w:val="superscript"/>
          </w:rPr>
          <w:t>[34]</w:t>
        </w:r>
      </w:hyperlink>
      <w:hyperlink w:anchor="cite_note-88" w:history="1">
        <w:r>
          <w:rPr>
            <w:rStyle w:val="Hyperlink"/>
            <w:vertAlign w:val="superscript"/>
          </w:rPr>
          <w:t>[88]</w:t>
        </w:r>
      </w:hyperlink>
      <w:r>
        <w:t xml:space="preserve"> In </w:t>
      </w:r>
      <w:hyperlink r:id="rId300" w:tooltip="Bruce Bagemihl" w:history="1">
        <w:r>
          <w:rPr>
            <w:rStyle w:val="Hyperlink"/>
          </w:rPr>
          <w:t>Bruce Bagemihl's</w:t>
        </w:r>
      </w:hyperlink>
      <w:r>
        <w:t xml:space="preserve"> survey of </w:t>
      </w:r>
      <w:hyperlink r:id="rId301" w:tooltip="The Zoological Record" w:history="1">
        <w:r>
          <w:rPr>
            <w:rStyle w:val="Hyperlink"/>
            <w:i/>
            <w:iCs/>
          </w:rPr>
          <w:t>The Zoological Record</w:t>
        </w:r>
      </w:hyperlink>
      <w:r>
        <w:t xml:space="preserve"> (1978–1997) – which contains over a million documents from over 6,000 scientific journals – 539 articles focusing on the penis were found, while 7 were found focusing on the clitoris</w:t>
      </w:r>
      <w:r>
        <w:t>.</w:t>
      </w:r>
      <w:hyperlink w:anchor="cite_note-131" w:history="1">
        <w:r>
          <w:rPr>
            <w:rStyle w:val="Hyperlink"/>
            <w:vertAlign w:val="superscript"/>
          </w:rPr>
          <w:t>[131]</w:t>
        </w:r>
      </w:hyperlink>
      <w:r>
        <w:t xml:space="preserve"> In 2000, researchers Shirley Ogletree and Harvey Ginsberg concluded that there is a general neglect of the word </w:t>
      </w:r>
      <w:r>
        <w:rPr>
          <w:i/>
          <w:iCs/>
        </w:rPr>
        <w:t>clitoris</w:t>
      </w:r>
      <w:r>
        <w:t xml:space="preserve"> in common vernacular. They looked at the terms used to describe genitalia in the </w:t>
      </w:r>
      <w:hyperlink r:id="rId302" w:tooltip="PsycINFO" w:history="1">
        <w:r>
          <w:rPr>
            <w:rStyle w:val="Hyperlink"/>
          </w:rPr>
          <w:t>Psy</w:t>
        </w:r>
        <w:r>
          <w:rPr>
            <w:rStyle w:val="Hyperlink"/>
          </w:rPr>
          <w:t>cINFO</w:t>
        </w:r>
      </w:hyperlink>
      <w:r>
        <w:t xml:space="preserve"> database from 1887 to 2000 and found that </w:t>
      </w:r>
      <w:r>
        <w:rPr>
          <w:i/>
          <w:iCs/>
        </w:rPr>
        <w:t>penis</w:t>
      </w:r>
      <w:r>
        <w:t xml:space="preserve"> was used in 1,482 sources, </w:t>
      </w:r>
      <w:r>
        <w:rPr>
          <w:i/>
          <w:iCs/>
        </w:rPr>
        <w:t>vagina</w:t>
      </w:r>
      <w:r>
        <w:t xml:space="preserve"> in 409, while </w:t>
      </w:r>
      <w:r>
        <w:rPr>
          <w:i/>
          <w:iCs/>
        </w:rPr>
        <w:t>clitoris</w:t>
      </w:r>
      <w:r>
        <w:t xml:space="preserve"> was only mentioned in 83. They additionally analyzed 57 books listed in a computer database for sex instruction. In the majority of the books, </w:t>
      </w:r>
      <w:r>
        <w:rPr>
          <w:i/>
          <w:iCs/>
        </w:rPr>
        <w:t>pe</w:t>
      </w:r>
      <w:r>
        <w:rPr>
          <w:i/>
          <w:iCs/>
        </w:rPr>
        <w:t>nis</w:t>
      </w:r>
      <w:r>
        <w:t xml:space="preserve"> was the most commonly discussed body part – mentioned more than </w:t>
      </w:r>
      <w:r>
        <w:rPr>
          <w:i/>
          <w:iCs/>
        </w:rPr>
        <w:t>clitoris</w:t>
      </w:r>
      <w:r>
        <w:t xml:space="preserve">, </w:t>
      </w:r>
      <w:r>
        <w:rPr>
          <w:i/>
          <w:iCs/>
        </w:rPr>
        <w:t>vagina</w:t>
      </w:r>
      <w:r>
        <w:t xml:space="preserve">, and </w:t>
      </w:r>
      <w:r>
        <w:rPr>
          <w:i/>
          <w:iCs/>
        </w:rPr>
        <w:t>uterus</w:t>
      </w:r>
      <w:r>
        <w:t xml:space="preserve"> put together. They last investigated terminology used by college students, ranging from Euro-American (76%/76%), Hispanic (18%/14%), and African American (4%/7</w:t>
      </w:r>
      <w:r>
        <w:t>%), regarding the students' beliefs about sexuality and knowledge on the subject. The students were overwhelmingly educated to believe that the vagina is the female counterpart of the penis. The authors found that the students' belief that the inner portio</w:t>
      </w:r>
      <w:r>
        <w:t>n of the vagina is the most sexually sensitive part of the female body correlated with negative attitudes toward masturbation and strong support for sexual myths</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A 2005 stud</w:t>
      </w:r>
      <w:r>
        <w:t>y reported that, among a sample of undergraduate students, the most frequently cited sources for knowledge about the clitoris were school and friends, and that this was associated with the least amount of tested knowledge. Knowledge of the clitoris by self</w:t>
      </w:r>
      <w:r>
        <w:t>-exploration was the least cited, but "respondents correctly answered, on average, three of the five clitoral knowledge measures". The authors stated that "[k]nowledge correlated significantly with the frequency of women's orgasm in masturbation but not pa</w:t>
      </w:r>
      <w:r>
        <w:t>rtnered sex" and that their "results are discussed in light of gender inequality and a social construction of sexuality, endorsed by both men and women, that privileges men's sexual pleasure over women's, such that orgasm for women is pleasing, but ultimat</w:t>
      </w:r>
      <w:r>
        <w:t>ely incidental." They concluded that part of the solution to remedying "this problem" requires that males and females are taught more about the clitoris than is currently practiced</w:t>
      </w:r>
      <w:r>
        <w:t>.</w:t>
      </w:r>
      <w:hyperlink w:anchor="cite_note-134" w:history="1">
        <w:r>
          <w:rPr>
            <w:rStyle w:val="Hyperlink"/>
            <w:vertAlign w:val="superscript"/>
          </w:rPr>
          <w:t>[134]</w:t>
        </w:r>
      </w:hyperlink>
      <w:r>
        <w:t xml:space="preserve"> In 2012, New York artist </w:t>
      </w:r>
      <w:hyperlink r:id="rId303" w:tooltip="Sophia Wallace" w:history="1">
        <w:r>
          <w:rPr>
            <w:rStyle w:val="Hyperlink"/>
          </w:rPr>
          <w:t>Sophia Wallace</w:t>
        </w:r>
      </w:hyperlink>
      <w:r>
        <w:t xml:space="preserve"> started work on a multimedia project to challenge misconceptions about the clitoris. Based on O'Connell's 1998 research, Wallace's work emphasizes the sheer scope and size of the human clitori</w:t>
      </w:r>
      <w:r>
        <w:t>s. She says that ignorance of this still seems to be pervasive in modern society. "It is a curious dilemma to observe the paradox that on the one hand the female body is the primary metaphor for sexuality, its use saturates advertising, art and the mainstr</w:t>
      </w:r>
      <w:r>
        <w:t xml:space="preserve">eam erotic imaginary," she said. "Yet, the clitoris, the true female sexual organ, is virtually invisible." The project is called </w:t>
      </w:r>
      <w:r>
        <w:rPr>
          <w:i/>
          <w:iCs/>
        </w:rPr>
        <w:t>Cliteracy</w:t>
      </w:r>
      <w:r>
        <w:t xml:space="preserve"> and it includes a "clit rodeo", which is an interactive, climb-on model of a giant golden clitoris, including its in</w:t>
      </w:r>
      <w:r>
        <w:t>ner parts, produced with the help of sculptor Kenneth Thomas. "It's been a showstopper wherever it's been shown. People are hungry to be able to talk about this," Wallace said. "I love seeing men standing up for the clit [...] Not having access to the plea</w:t>
      </w:r>
      <w:r>
        <w:t>sure that is your birthright is a deeply political act.</w:t>
      </w:r>
      <w:r>
        <w:t>"</w:t>
      </w:r>
      <w:hyperlink w:anchor="cite_note-135" w:history="1">
        <w:r>
          <w:rPr>
            <w:rStyle w:val="Hyperlink"/>
            <w:vertAlign w:val="superscript"/>
          </w:rPr>
          <w:t>[135]</w:t>
        </w:r>
      </w:hyperlink>
      <w:r>
        <w:t xml:space="preserve"> In May 2013, </w:t>
      </w:r>
      <w:hyperlink r:id="rId304" w:tooltip="Humanitarianism" w:history="1">
        <w:r>
          <w:rPr>
            <w:rStyle w:val="Hyperlink"/>
          </w:rPr>
          <w:t>humanitarian</w:t>
        </w:r>
      </w:hyperlink>
      <w:r>
        <w:t xml:space="preserve"> group </w:t>
      </w:r>
      <w:hyperlink r:id="rId305" w:tooltip="Clitoraid" w:history="1">
        <w:r>
          <w:rPr>
            <w:rStyle w:val="Hyperlink"/>
          </w:rPr>
          <w:t>Clitoraid</w:t>
        </w:r>
      </w:hyperlink>
      <w:r>
        <w:t xml:space="preserve"> launched t</w:t>
      </w:r>
      <w:r>
        <w:t>he first annual International Clitoris Awareness Week, from May 6 to May 12. Clitoraid spokesperson Nadine Gary stated that the group's mission is to raise public awareness about the clitoris because it has "been ignored, vilified, made taboo, and consider</w:t>
      </w:r>
      <w:r>
        <w:t>ed sinful and shameful for centuries"</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w:t>
      </w:r>
    </w:p>
    <w:p w:rsidR="00000000" w:rsidRDefault="009E371A">
      <w:pPr>
        <w:pStyle w:val="Heading3"/>
        <w:rPr>
          <w:rFonts w:eastAsia="Times New Roman"/>
        </w:rPr>
      </w:pPr>
      <w:r>
        <w:rPr>
          <w:rStyle w:val="mw-headline"/>
          <w:rFonts w:eastAsia="Times New Roman"/>
        </w:rPr>
        <w:t>Reasons for clitoral modificatio</w:t>
      </w:r>
      <w:r>
        <w:rPr>
          <w:rStyle w:val="mw-headline"/>
          <w:rFonts w:eastAsia="Times New Roman"/>
        </w:rPr>
        <w:t>n</w:t>
      </w:r>
      <w:r>
        <w:rPr>
          <w:rStyle w:val="mw-editsection-bracket"/>
          <w:rFonts w:eastAsia="Times New Roman"/>
        </w:rPr>
        <w:t>[</w:t>
      </w:r>
      <w:hyperlink r:id="rId306" w:tooltip="Edit section: Reasons for clitoral modification"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307" w:tooltip="Template:Further" w:history="1">
        <w:r>
          <w:rPr>
            <w:rStyle w:val="Hyperlink"/>
          </w:rPr>
          <w:t>Template:Further</w:t>
        </w:r>
      </w:hyperlink>
      <w:r>
        <w:t xml:space="preserve"> Motivations for clitoral modification and mutilation var</w:t>
      </w:r>
      <w:r>
        <w:t xml:space="preserve">y. Those taking hormones or other medications as part of </w:t>
      </w:r>
      <w:hyperlink r:id="rId308" w:tooltip="Female-to-male" w:history="1">
        <w:r>
          <w:rPr>
            <w:rStyle w:val="Hyperlink"/>
          </w:rPr>
          <w:t>female-to-male</w:t>
        </w:r>
      </w:hyperlink>
      <w:r>
        <w:t xml:space="preserve"> </w:t>
      </w:r>
      <w:hyperlink r:id="rId309" w:tooltip="Transitioning (transgender)" w:history="1">
        <w:r>
          <w:rPr>
            <w:rStyle w:val="Hyperlink"/>
          </w:rPr>
          <w:t>transition</w:t>
        </w:r>
      </w:hyperlink>
      <w:r>
        <w:t xml:space="preserve"> usually experience dramatic clito</w:t>
      </w:r>
      <w:r>
        <w:t xml:space="preserve">ral growth; individual desires and the difficulties of </w:t>
      </w:r>
      <w:hyperlink r:id="rId310" w:tooltip="Phalloplasty" w:history="1">
        <w:r>
          <w:rPr>
            <w:rStyle w:val="Hyperlink"/>
          </w:rPr>
          <w:t>phalloplasty</w:t>
        </w:r>
      </w:hyperlink>
      <w:r>
        <w:t xml:space="preserve"> (construction of a penis) often result in the retention of the original genitalia with the enlarged clitoris as a penis analogue (</w:t>
      </w:r>
      <w:hyperlink r:id="rId311" w:tooltip="Metoidioplasty" w:history="1">
        <w:r>
          <w:rPr>
            <w:rStyle w:val="Hyperlink"/>
          </w:rPr>
          <w:t>metoidioplasty</w:t>
        </w:r>
      </w:hyperlink>
      <w:r>
        <w:t>)</w:t>
      </w:r>
      <w:r>
        <w:t>.</w:t>
      </w:r>
      <w:hyperlink w:anchor="cite_note-23" w:history="1">
        <w:r>
          <w:rPr>
            <w:rStyle w:val="Hyperlink"/>
            <w:vertAlign w:val="superscript"/>
          </w:rPr>
          <w:t>[23]</w:t>
        </w:r>
      </w:hyperlink>
      <w:hyperlink w:anchor="cite_note-99" w:history="1">
        <w:r>
          <w:rPr>
            <w:rStyle w:val="Hyperlink"/>
            <w:vertAlign w:val="superscript"/>
          </w:rPr>
          <w:t>[99]</w:t>
        </w:r>
      </w:hyperlink>
      <w:r>
        <w:t xml:space="preserve"> However, the clitoris cannot reach the size of the penis through hormones</w:t>
      </w:r>
      <w:r>
        <w:t>.</w:t>
      </w:r>
      <w:hyperlink w:anchor="cite_note-99" w:history="1">
        <w:r>
          <w:rPr>
            <w:rStyle w:val="Hyperlink"/>
            <w:vertAlign w:val="superscript"/>
          </w:rPr>
          <w:t>[99]</w:t>
        </w:r>
      </w:hyperlink>
      <w:r>
        <w:t xml:space="preserve"> A surgery to add function to the clitoris, such as metoidioplasty, is an alternative to phalloplasty that permits retention of sexual sensation in the clitoris</w:t>
      </w:r>
      <w:r>
        <w:t>.</w:t>
      </w:r>
      <w:hyperlink w:anchor="cite_note-99" w:history="1">
        <w:r>
          <w:rPr>
            <w:rStyle w:val="Hyperlink"/>
            <w:vertAlign w:val="superscript"/>
          </w:rPr>
          <w:t>[99]</w:t>
        </w:r>
      </w:hyperlink>
      <w:r>
        <w:t xml:space="preserve"> Significant controversy surrounds female genital mu</w:t>
      </w:r>
      <w:r>
        <w:t>tilation (FGM)</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with the </w:t>
      </w:r>
      <w:hyperlink r:id="rId312" w:tooltip="World Health Organization" w:history="1">
        <w:r>
          <w:rPr>
            <w:rStyle w:val="Hyperlink"/>
          </w:rPr>
          <w:t>World Health Organization</w:t>
        </w:r>
      </w:hyperlink>
      <w:r>
        <w:t xml:space="preserve"> (WHO) being one of many health organizations</w:t>
      </w:r>
      <w:r>
        <w:t xml:space="preserve"> that have campaigned against the procedures on behalf of </w:t>
      </w:r>
      <w:hyperlink r:id="rId313" w:tooltip="Human rights" w:history="1">
        <w:r>
          <w:rPr>
            <w:rStyle w:val="Hyperlink"/>
          </w:rPr>
          <w:t>human rights</w:t>
        </w:r>
      </w:hyperlink>
      <w:r>
        <w:t>, stating that "FGM has no health benefits" and that it is "a violation of the human rights of girls and women" and "reflects deep-ro</w:t>
      </w:r>
      <w:r>
        <w:t>oted inequality between the sexes"</w:t>
      </w:r>
      <w:r>
        <w:t>.</w:t>
      </w:r>
      <w:hyperlink w:anchor="cite_note-103" w:history="1">
        <w:r>
          <w:rPr>
            <w:rStyle w:val="Hyperlink"/>
            <w:vertAlign w:val="superscript"/>
          </w:rPr>
          <w:t>[103]</w:t>
        </w:r>
      </w:hyperlink>
      <w:r>
        <w:t xml:space="preserve"> The practice has existed at one point or another in almost all human civilizations</w:t>
      </w:r>
      <w:r>
        <w:t>,</w:t>
      </w:r>
      <w:hyperlink w:anchor="cite_note-121" w:history="1">
        <w:r>
          <w:rPr>
            <w:rStyle w:val="Hyperlink"/>
            <w:vertAlign w:val="superscript"/>
          </w:rPr>
          <w:t>[121]</w:t>
        </w:r>
      </w:hyperlink>
      <w:r>
        <w:t xml:space="preserve"> </w:t>
      </w:r>
      <w:r>
        <w:t>most commonly to exert control over the sexual behavior, including masturbation, of girls and women, but also to change the clitoris's appearance</w:t>
      </w:r>
      <w:r>
        <w:t>.</w:t>
      </w:r>
      <w:hyperlink w:anchor="cite_note-103" w:history="1">
        <w:r>
          <w:rPr>
            <w:rStyle w:val="Hyperlink"/>
            <w:vertAlign w:val="superscript"/>
          </w:rPr>
          <w:t>[103]</w:t>
        </w:r>
      </w:hyperlink>
      <w:hyperlink w:anchor="cite_note-122" w:history="1">
        <w:r>
          <w:rPr>
            <w:rStyle w:val="Hyperlink"/>
            <w:vertAlign w:val="superscript"/>
          </w:rPr>
          <w:t>[122]</w:t>
        </w:r>
      </w:hyperlink>
      <w:hyperlink w:anchor="cite_note-138" w:history="1">
        <w:r>
          <w:rPr>
            <w:rStyle w:val="Hyperlink"/>
            <w:vertAlign w:val="superscript"/>
          </w:rPr>
          <w:t>[138]</w:t>
        </w:r>
      </w:hyperlink>
      <w:r>
        <w:t xml:space="preserve"> Custom and tradition are the most frequently cited reasons for FGM, with some cultures believing that not performing it has the possibility of disrupting the cohesiveness of their social and political systems, such as FGM also being a part of</w:t>
      </w:r>
      <w:r>
        <w:t xml:space="preserve"> a girl's initiation into adulthood. Often, a girl is not considered an adult in a FGM-practicing society unless she has undergone FGM</w:t>
      </w:r>
      <w:r>
        <w:t>,</w:t>
      </w:r>
      <w:hyperlink w:anchor="cite_note-103" w:history="1">
        <w:r>
          <w:rPr>
            <w:rStyle w:val="Hyperlink"/>
            <w:vertAlign w:val="superscript"/>
          </w:rPr>
          <w:t>[103]</w:t>
        </w:r>
      </w:hyperlink>
      <w:hyperlink w:anchor="cite_note-122" w:history="1">
        <w:r>
          <w:rPr>
            <w:rStyle w:val="Hyperlink"/>
            <w:vertAlign w:val="superscript"/>
          </w:rPr>
          <w:t>[122]</w:t>
        </w:r>
      </w:hyperlink>
      <w:r>
        <w:t xml:space="preserve"> and the "removal of the clitoris and l</w:t>
      </w:r>
      <w:r>
        <w:t xml:space="preserve">abia – viewed by some as the </w:t>
      </w:r>
      <w:r>
        <w:rPr>
          <w:i/>
          <w:iCs/>
        </w:rPr>
        <w:t>male parts</w:t>
      </w:r>
      <w:r>
        <w:t xml:space="preserve"> of a woman's body – is thought to enhance the girl's femininity, often synonymous with docility and obedience"</w:t>
      </w:r>
      <w:r>
        <w:t>.</w:t>
      </w:r>
      <w:hyperlink w:anchor="cite_note-122" w:history="1">
        <w:r>
          <w:rPr>
            <w:rStyle w:val="Hyperlink"/>
            <w:vertAlign w:val="superscript"/>
          </w:rPr>
          <w:t>[122]</w:t>
        </w:r>
      </w:hyperlink>
      <w:r>
        <w:t xml:space="preserve"> Female genital mutilation is carried out in several countries, </w:t>
      </w:r>
      <w:r>
        <w:t xml:space="preserve">especially in </w:t>
      </w:r>
      <w:hyperlink r:id="rId314" w:tooltip="Africa" w:history="1">
        <w:r>
          <w:rPr>
            <w:rStyle w:val="Hyperlink"/>
          </w:rPr>
          <w:t>Africa</w:t>
        </w:r>
      </w:hyperlink>
      <w:r>
        <w:t>, with 85 percent of genital mutilations performed in Africa consisting of clitoridectomy or excision</w:t>
      </w:r>
      <w:r>
        <w:t>,</w:t>
      </w:r>
      <w:hyperlink w:anchor="cite_note-122" w:history="1">
        <w:r>
          <w:rPr>
            <w:rStyle w:val="Hyperlink"/>
            <w:vertAlign w:val="superscript"/>
          </w:rPr>
          <w:t>[122]</w:t>
        </w:r>
      </w:hyperlink>
      <w:hyperlink w:anchor="cite_note-139" w:history="1">
        <w:r>
          <w:rPr>
            <w:rStyle w:val="Hyperlink"/>
            <w:vertAlign w:val="superscript"/>
          </w:rPr>
          <w:t>[139]</w:t>
        </w:r>
      </w:hyperlink>
      <w:r>
        <w:t xml:space="preserve"> and to a l</w:t>
      </w:r>
      <w:r>
        <w:t xml:space="preserve">esser extent in other parts of the </w:t>
      </w:r>
      <w:hyperlink r:id="rId315" w:tooltip="Middle East" w:history="1">
        <w:r>
          <w:rPr>
            <w:rStyle w:val="Hyperlink"/>
          </w:rPr>
          <w:t>Middle East</w:t>
        </w:r>
      </w:hyperlink>
      <w:r>
        <w:t xml:space="preserve"> and </w:t>
      </w:r>
      <w:hyperlink r:id="rId316" w:tooltip="Southeast Asia" w:history="1">
        <w:r>
          <w:rPr>
            <w:rStyle w:val="Hyperlink"/>
          </w:rPr>
          <w:t>Southeast Asia</w:t>
        </w:r>
      </w:hyperlink>
      <w:r>
        <w:t xml:space="preserve">, on girls from a few days old to mid-adolescent, often to reduce sexual desire in </w:t>
      </w:r>
      <w:r>
        <w:t xml:space="preserve">an effort to preserve vaginal </w:t>
      </w:r>
      <w:hyperlink r:id="rId317" w:tooltip="Virginity" w:history="1">
        <w:r>
          <w:rPr>
            <w:rStyle w:val="Hyperlink"/>
          </w:rPr>
          <w:t>virginity</w:t>
        </w:r>
      </w:hyperlink>
      <w:r>
        <w:t>.</w:t>
      </w:r>
      <w:hyperlink w:anchor="cite_note-103" w:history="1">
        <w:r>
          <w:rPr>
            <w:rStyle w:val="Hyperlink"/>
            <w:vertAlign w:val="superscript"/>
          </w:rPr>
          <w:t>[103]</w:t>
        </w:r>
      </w:hyperlink>
      <w:hyperlink w:anchor="cite_note-122" w:history="1">
        <w:r>
          <w:rPr>
            <w:rStyle w:val="Hyperlink"/>
            <w:vertAlign w:val="superscript"/>
          </w:rPr>
          <w:t>[122]</w:t>
        </w:r>
      </w:hyperlink>
      <w:hyperlink w:anchor="cite_note-138" w:history="1">
        <w:r>
          <w:rPr>
            <w:rStyle w:val="Hyperlink"/>
            <w:vertAlign w:val="superscript"/>
          </w:rPr>
          <w:t>[138]</w:t>
        </w:r>
      </w:hyperlink>
      <w:r>
        <w:t xml:space="preserve"> </w:t>
      </w:r>
      <w:r>
        <w:t>In the United States, it is sometimes practiced on girls born with a clitoris that is larger than usual</w:t>
      </w:r>
      <w:r>
        <w:t>.</w:t>
      </w:r>
      <w:hyperlink w:anchor="cite_note-102" w:history="1">
        <w:r>
          <w:rPr>
            <w:rStyle w:val="Hyperlink"/>
            <w:vertAlign w:val="superscript"/>
          </w:rPr>
          <w:t>[102]</w:t>
        </w:r>
      </w:hyperlink>
      <w:r>
        <w:t xml:space="preserve"> </w:t>
      </w:r>
      <w:hyperlink r:id="rId318" w:tooltip="Comfort Momoh" w:history="1">
        <w:r>
          <w:rPr>
            <w:rStyle w:val="Hyperlink"/>
          </w:rPr>
          <w:t>Comfort Momoh</w:t>
        </w:r>
      </w:hyperlink>
      <w:r>
        <w:t>, who specializes in the topic of FGM, sta</w:t>
      </w:r>
      <w:r>
        <w:t xml:space="preserve">tes that FGM might have been "practiced in ancient Egypt as a sign of distinction among the aristocracy"; there are reports that traces of </w:t>
      </w:r>
      <w:hyperlink r:id="rId319" w:tooltip="Infibulation" w:history="1">
        <w:r>
          <w:rPr>
            <w:rStyle w:val="Hyperlink"/>
          </w:rPr>
          <w:t>infibulation</w:t>
        </w:r>
      </w:hyperlink>
      <w:r>
        <w:t xml:space="preserve"> are on Egyptian mummies</w:t>
      </w:r>
      <w:r>
        <w:t>.</w:t>
      </w:r>
      <w:hyperlink w:anchor="cite_note-121" w:history="1">
        <w:r>
          <w:rPr>
            <w:rStyle w:val="Hyperlink"/>
            <w:vertAlign w:val="superscript"/>
          </w:rPr>
          <w:t>[121]</w:t>
        </w:r>
      </w:hyperlink>
      <w:r>
        <w:t xml:space="preserve"> FGM is still routinely practiced in Egypt</w:t>
      </w:r>
      <w:r>
        <w:t>.</w:t>
      </w:r>
      <w:hyperlink w:anchor="cite_note-122" w:history="1">
        <w:r>
          <w:rPr>
            <w:rStyle w:val="Hyperlink"/>
            <w:vertAlign w:val="superscript"/>
          </w:rPr>
          <w:t>[122]</w:t>
        </w:r>
      </w:hyperlink>
      <w:hyperlink w:anchor="cite_note-140" w:history="1">
        <w:r>
          <w:rPr>
            <w:rStyle w:val="Hyperlink"/>
            <w:vertAlign w:val="superscript"/>
          </w:rPr>
          <w:t>[140]</w:t>
        </w:r>
      </w:hyperlink>
      <w:r>
        <w:t xml:space="preserve"> Greenberg et al. report that "one study found that 97% of married women in Egypt had had some form of genital mutila</w:t>
      </w:r>
      <w:r>
        <w:t>tion performed.</w:t>
      </w:r>
      <w:r>
        <w:t>"</w:t>
      </w:r>
      <w:hyperlink w:anchor="cite_note-140" w:history="1">
        <w:r>
          <w:rPr>
            <w:rStyle w:val="Hyperlink"/>
            <w:vertAlign w:val="superscript"/>
          </w:rPr>
          <w:t>[140]</w:t>
        </w:r>
      </w:hyperlink>
      <w:r>
        <w:t xml:space="preserve"> </w:t>
      </w:r>
      <w:hyperlink r:id="rId320" w:tooltip="Amnesty International" w:history="1">
        <w:r>
          <w:rPr>
            <w:rStyle w:val="Hyperlink"/>
          </w:rPr>
          <w:t>Amnesty International</w:t>
        </w:r>
      </w:hyperlink>
      <w:r>
        <w:t xml:space="preserve"> estimated in 1997 that more than two million FGM procedures are performed every year</w:t>
      </w:r>
      <w:r>
        <w:t>.</w:t>
      </w:r>
      <w:hyperlink w:anchor="cite_note-122" w:history="1">
        <w:r>
          <w:rPr>
            <w:rStyle w:val="Hyperlink"/>
            <w:vertAlign w:val="superscript"/>
          </w:rPr>
          <w:t>[122]</w:t>
        </w:r>
      </w:hyperlink>
      <w:r>
        <w:t xml:space="preserve"> With regard to females who have the condition </w:t>
      </w:r>
      <w:hyperlink r:id="rId321" w:tooltip="Congenital adrenal hyperplasia" w:history="1">
        <w:r>
          <w:rPr>
            <w:rStyle w:val="Hyperlink"/>
          </w:rPr>
          <w:t>congenital adrenal hyperplasia</w:t>
        </w:r>
      </w:hyperlink>
      <w:r>
        <w:t>, the largest group requiring surgical genital correction, researcher</w:t>
      </w:r>
      <w:r>
        <w:t xml:space="preserve"> Atilla Şenaylı stated, "The main expectations for the operations are to create a normal female anatomy, with minimal complications and improvement of life quality." Şenaylı added that "[c]osmesis, structural integrity, and coital capacity of the vagina, a</w:t>
      </w:r>
      <w:r>
        <w:t>nd absence of pain during sexual activity are the parameters to be judged by the surgeon." He stated that although "expectations can be standardized within these few parameters, operative techniques have not yet become homogeneous. Investigators have prefe</w:t>
      </w:r>
      <w:r>
        <w:t>rred different operations for different ages of patients"</w:t>
      </w:r>
      <w:r>
        <w:t>.</w:t>
      </w:r>
      <w:hyperlink w:anchor="cite_note-23" w:history="1">
        <w:r>
          <w:rPr>
            <w:rStyle w:val="Hyperlink"/>
            <w:vertAlign w:val="superscript"/>
          </w:rPr>
          <w:t>[23]</w:t>
        </w:r>
      </w:hyperlink>
      <w:r>
        <w:t xml:space="preserve"> Gender assessment and surgical treatment are the two main steps in intersex operations. "The first treatments for clitoromegaly were simply resection of the c</w:t>
      </w:r>
      <w:r>
        <w:t>litoris. Later, it was understood that the clitoris glans and sensory input are important to facilitate orgasm," stated Atilla. The clitoral glans's epithelium "has high cutaneous sensitivity, which is important in sexual responses" and it is because of th</w:t>
      </w:r>
      <w:r>
        <w:t>is that "recession clitoroplasty was later devised as an alternative, but reduction clitoroplasty is the method currently performed.</w:t>
      </w:r>
      <w:r>
        <w:t>"</w:t>
      </w:r>
      <w:hyperlink w:anchor="cite_note-23" w:history="1">
        <w:r>
          <w:rPr>
            <w:rStyle w:val="Hyperlink"/>
            <w:vertAlign w:val="superscript"/>
          </w:rPr>
          <w:t>[23]</w:t>
        </w:r>
      </w:hyperlink>
      <w:r>
        <w:t xml:space="preserve"> </w:t>
      </w:r>
    </w:p>
    <w:p w:rsidR="00000000" w:rsidRDefault="009E371A">
      <w:pPr>
        <w:pStyle w:val="Heading3"/>
        <w:rPr>
          <w:rFonts w:eastAsia="Times New Roman"/>
        </w:rPr>
      </w:pPr>
      <w:r>
        <w:rPr>
          <w:rStyle w:val="mw-headline"/>
          <w:rFonts w:eastAsia="Times New Roman"/>
        </w:rPr>
        <w:t>Vestigiality, adaptionist and reproductive view</w:t>
      </w:r>
      <w:r>
        <w:rPr>
          <w:rStyle w:val="mw-headline"/>
          <w:rFonts w:eastAsia="Times New Roman"/>
        </w:rPr>
        <w:t>s</w:t>
      </w:r>
      <w:r>
        <w:rPr>
          <w:rStyle w:val="mw-editsection-bracket"/>
          <w:rFonts w:eastAsia="Times New Roman"/>
        </w:rPr>
        <w:t>[</w:t>
      </w:r>
      <w:hyperlink r:id="rId322" w:tooltip="Edit section: Vestigiality, adaptionist and reproductive views" w:history="1">
        <w:r>
          <w:rPr>
            <w:rStyle w:val="Hyperlink"/>
            <w:rFonts w:eastAsia="Times New Roman"/>
          </w:rPr>
          <w:t>edit</w:t>
        </w:r>
      </w:hyperlink>
      <w:r>
        <w:rPr>
          <w:rStyle w:val="mw-editsection-bracket"/>
          <w:rFonts w:eastAsia="Times New Roman"/>
        </w:rPr>
        <w:t>]</w:t>
      </w:r>
    </w:p>
    <w:p w:rsidR="00000000" w:rsidRDefault="009E371A">
      <w:pPr>
        <w:pStyle w:val="NormalWeb"/>
      </w:pPr>
      <w:r>
        <w:t xml:space="preserve">Whether the clitoris is </w:t>
      </w:r>
      <w:hyperlink r:id="rId323" w:tooltip="Vestigiality" w:history="1">
        <w:r>
          <w:rPr>
            <w:rStyle w:val="Hyperlink"/>
          </w:rPr>
          <w:t>vestigial</w:t>
        </w:r>
      </w:hyperlink>
      <w:r>
        <w:t xml:space="preserve">, an </w:t>
      </w:r>
      <w:hyperlink r:id="rId324" w:tooltip="Adaptation" w:history="1">
        <w:r>
          <w:rPr>
            <w:rStyle w:val="Hyperlink"/>
          </w:rPr>
          <w:t>adaptation</w:t>
        </w:r>
      </w:hyperlink>
      <w:r>
        <w:t xml:space="preserve">, or serves a </w:t>
      </w:r>
      <w:hyperlink r:id="rId325" w:tooltip="Sexual reproduction" w:history="1">
        <w:r>
          <w:rPr>
            <w:rStyle w:val="Hyperlink"/>
          </w:rPr>
          <w:t>reproductive</w:t>
        </w:r>
      </w:hyperlink>
      <w:r>
        <w:t xml:space="preserve"> function has also been debated</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w:t>
      </w:r>
      <w:hyperlink r:id="rId326" w:tooltip="Geoffrey Miller (psychologist)" w:history="1">
        <w:r>
          <w:rPr>
            <w:rStyle w:val="Hyperlink"/>
          </w:rPr>
          <w:t>Geoffrey Miller</w:t>
        </w:r>
      </w:hyperlink>
      <w:r>
        <w:t xml:space="preserve"> states that </w:t>
      </w:r>
      <w:hyperlink r:id="rId327" w:tooltip="Helen Fisher (anthropologist)" w:history="1">
        <w:r>
          <w:rPr>
            <w:rStyle w:val="Hyperlink"/>
          </w:rPr>
          <w:t>Helen Fisher</w:t>
        </w:r>
      </w:hyperlink>
      <w:r>
        <w:t xml:space="preserve">, </w:t>
      </w:r>
      <w:hyperlink r:id="rId328" w:tooltip="Meredith Small" w:history="1">
        <w:r>
          <w:rPr>
            <w:rStyle w:val="Hyperlink"/>
          </w:rPr>
          <w:t>Meredith Small</w:t>
        </w:r>
      </w:hyperlink>
      <w:r>
        <w:t xml:space="preserve"> and </w:t>
      </w:r>
      <w:hyperlink r:id="rId329" w:tooltip="Sarah Blaffer Hrdy" w:history="1">
        <w:r>
          <w:rPr>
            <w:rStyle w:val="Hyperlink"/>
          </w:rPr>
          <w:t>Sarah Blaffer Hrdy</w:t>
        </w:r>
      </w:hyperlink>
      <w:r>
        <w:t xml:space="preserve"> "have viewed the clitoral orgasm as a legitimate adaptation in its own right, with major implications for female sexual behavior and sexual evolution"</w:t>
      </w:r>
      <w:r>
        <w:t>.</w:t>
      </w:r>
      <w:hyperlink w:anchor="cite_note-143" w:history="1">
        <w:r>
          <w:rPr>
            <w:rStyle w:val="Hyperlink"/>
            <w:vertAlign w:val="superscript"/>
          </w:rPr>
          <w:t>[143]</w:t>
        </w:r>
      </w:hyperlink>
      <w:r>
        <w:t xml:space="preserve"> Like </w:t>
      </w:r>
      <w:hyperlink r:id="rId330" w:tooltip="Lynn Margulis" w:history="1">
        <w:r>
          <w:rPr>
            <w:rStyle w:val="Hyperlink"/>
          </w:rPr>
          <w:t>Lynn Margulis</w:t>
        </w:r>
      </w:hyperlink>
      <w:r>
        <w:t xml:space="preserve"> and </w:t>
      </w:r>
      <w:hyperlink r:id="rId331" w:tooltip="Natalie Angier" w:history="1">
        <w:r>
          <w:rPr>
            <w:rStyle w:val="Hyperlink"/>
          </w:rPr>
          <w:t>Natalie Angier</w:t>
        </w:r>
      </w:hyperlink>
      <w:r>
        <w:t>, Miller believes, "The human clitoris shows no apparent signs of having evolved directly throug</w:t>
      </w:r>
      <w:r>
        <w:t xml:space="preserve">h male </w:t>
      </w:r>
      <w:hyperlink r:id="rId332" w:tooltip="Mate choice" w:history="1">
        <w:r>
          <w:rPr>
            <w:rStyle w:val="Hyperlink"/>
          </w:rPr>
          <w:t>mate choice</w:t>
        </w:r>
      </w:hyperlink>
      <w:r>
        <w:t xml:space="preserve">. It is not especially large, brightly colored, specifically shaped or selectively displayed during courtship." He contrasts this with other female species such as </w:t>
      </w:r>
      <w:hyperlink r:id="rId333" w:tooltip="Spider monkey" w:history="1">
        <w:r>
          <w:rPr>
            <w:rStyle w:val="Hyperlink"/>
          </w:rPr>
          <w:t>spider monkeys</w:t>
        </w:r>
      </w:hyperlink>
      <w:r>
        <w:t xml:space="preserve"> and </w:t>
      </w:r>
      <w:hyperlink r:id="rId334" w:tooltip="Spotted hyena" w:history="1">
        <w:r>
          <w:rPr>
            <w:rStyle w:val="Hyperlink"/>
          </w:rPr>
          <w:t>spotted hyenas</w:t>
        </w:r>
      </w:hyperlink>
      <w:r>
        <w:t xml:space="preserve"> that have clitorises as long as their male counterparts. He suggests that the human clitoris "could have evolved to be much more conspi</w:t>
      </w:r>
      <w:r>
        <w:t>cuous if males had preferred sexual partners with larger brighter clitorises" and that "its inconspicuous design combined with its exquisite sensitivity suggests that the clitoris is important not as an object of male mate choice, but as a mechanism of fem</w:t>
      </w:r>
      <w:r>
        <w:t>ale choice.</w:t>
      </w:r>
      <w:r>
        <w:t>"</w:t>
      </w:r>
      <w:hyperlink w:anchor="cite_note-143" w:history="1">
        <w:r>
          <w:rPr>
            <w:rStyle w:val="Hyperlink"/>
            <w:vertAlign w:val="superscript"/>
          </w:rPr>
          <w:t>[143]</w:t>
        </w:r>
      </w:hyperlink>
      <w:r>
        <w:t xml:space="preserve"> While Miller states that male scientists such as </w:t>
      </w:r>
      <w:hyperlink r:id="rId335" w:tooltip="Stephen Jay Gould" w:history="1">
        <w:r>
          <w:rPr>
            <w:rStyle w:val="Hyperlink"/>
          </w:rPr>
          <w:t>Stephen Jay Gould</w:t>
        </w:r>
      </w:hyperlink>
      <w:r>
        <w:t xml:space="preserve"> and </w:t>
      </w:r>
      <w:hyperlink r:id="rId336" w:tooltip="Donald Symons" w:history="1">
        <w:r>
          <w:rPr>
            <w:rStyle w:val="Hyperlink"/>
          </w:rPr>
          <w:t>Donald Symons</w:t>
        </w:r>
      </w:hyperlink>
      <w:r>
        <w:t xml:space="preserve"> "have viewed the female clitoral orgasm as an evolutionary side-effect of the male capacity for penile orgasm" and that they "suggested that clitoral orgasm cannot be an adaptation because it is too hard to achieve"</w:t>
      </w:r>
      <w:r>
        <w:t>,</w:t>
      </w:r>
      <w:hyperlink w:anchor="cite_note-143" w:history="1">
        <w:r>
          <w:rPr>
            <w:rStyle w:val="Hyperlink"/>
            <w:vertAlign w:val="superscript"/>
          </w:rPr>
          <w:t>[143]</w:t>
        </w:r>
      </w:hyperlink>
      <w:r>
        <w:t xml:space="preserve"> Gould acknowledged that "most female orgasms emanate from a clitoral, rather than vaginal (or some other), site" and that his nonadaptive belief "has been widely misunderstood as a denial of either the adaptive value of female orgasm in general, or e</w:t>
      </w:r>
      <w:r>
        <w:t>ven as a claim that female orgasms lack significance in some broader sense". He explained that although he accepts that "clitoral orgasm plays a pleasurable and central role in female sexuality and its joys," "[a]ll these favorable attributes, however, eme</w:t>
      </w:r>
      <w:r>
        <w:t xml:space="preserve">rge just as clearly and just as easily, whether the clitoral site of orgasm arose as a </w:t>
      </w:r>
      <w:hyperlink r:id="rId337" w:tooltip="Spandrel (biology)" w:history="1">
        <w:r>
          <w:rPr>
            <w:rStyle w:val="Hyperlink"/>
          </w:rPr>
          <w:t>spandrel</w:t>
        </w:r>
      </w:hyperlink>
      <w:r>
        <w:t xml:space="preserve"> or an adaptation". He said that the "male biologists who fretted over [the adaptionist question</w:t>
      </w:r>
      <w:r>
        <w:t xml:space="preserve">s] simply assumed that a deeply vaginal site, nearer the region of fertilization, would offer greater selective benefit" due to their </w:t>
      </w:r>
      <w:hyperlink r:id="rId338" w:tooltip="Darwinism" w:history="1">
        <w:r>
          <w:rPr>
            <w:rStyle w:val="Hyperlink"/>
          </w:rPr>
          <w:t>Darwinian</w:t>
        </w:r>
      </w:hyperlink>
      <w:r>
        <w:t xml:space="preserve">, </w:t>
      </w:r>
      <w:hyperlink r:id="rId339" w:tooltip="Summum bonum" w:history="1">
        <w:r>
          <w:rPr>
            <w:rStyle w:val="Hyperlink"/>
            <w:i/>
            <w:iCs/>
          </w:rPr>
          <w:t>summum bonu</w:t>
        </w:r>
        <w:r>
          <w:rPr>
            <w:rStyle w:val="Hyperlink"/>
            <w:i/>
            <w:iCs/>
          </w:rPr>
          <w:t>m</w:t>
        </w:r>
      </w:hyperlink>
      <w:r>
        <w:t xml:space="preserve"> beliefs about enhanced reproductive success</w:t>
      </w:r>
      <w:r>
        <w:t>.</w:t>
      </w:r>
      <w:hyperlink w:anchor="cite_note-144" w:history="1">
        <w:r>
          <w:rPr>
            <w:rStyle w:val="Hyperlink"/>
            <w:vertAlign w:val="superscript"/>
          </w:rPr>
          <w:t>[144]</w:t>
        </w:r>
      </w:hyperlink>
      <w:r>
        <w:t xml:space="preserve"> Similar to Gould's beliefs about adaptionist views and that "females grow nipples as adaptations for suckling, and males grow smaller unused nipples as a spandrel based</w:t>
      </w:r>
      <w:r>
        <w:t xml:space="preserve"> upon the value of single development channels"</w:t>
      </w:r>
      <w:r>
        <w:t>,</w:t>
      </w:r>
      <w:hyperlink w:anchor="cite_note-144" w:history="1">
        <w:r>
          <w:rPr>
            <w:rStyle w:val="Hyperlink"/>
            <w:vertAlign w:val="superscript"/>
          </w:rPr>
          <w:t>[144]</w:t>
        </w:r>
      </w:hyperlink>
      <w:r>
        <w:t xml:space="preserve"> </w:t>
      </w:r>
      <w:hyperlink r:id="rId340" w:tooltip="Elisabeth Lloyd" w:history="1">
        <w:r>
          <w:rPr>
            <w:rStyle w:val="Hyperlink"/>
          </w:rPr>
          <w:t>Elisabeth Lloyd</w:t>
        </w:r>
      </w:hyperlink>
      <w:r>
        <w:t xml:space="preserve"> suggests that there is little evidence to support an adaptionist account of female orgasm</w:t>
      </w:r>
      <w:r>
        <w:t>.</w:t>
      </w:r>
      <w:hyperlink w:anchor="cite_note-96" w:history="1">
        <w:r>
          <w:rPr>
            <w:rStyle w:val="Hyperlink"/>
            <w:vertAlign w:val="superscript"/>
          </w:rPr>
          <w:t>[96]</w:t>
        </w:r>
      </w:hyperlink>
      <w:hyperlink w:anchor="cite_note-142" w:history="1">
        <w:r>
          <w:rPr>
            <w:rStyle w:val="Hyperlink"/>
            <w:vertAlign w:val="superscript"/>
          </w:rPr>
          <w:t>[142]</w:t>
        </w:r>
      </w:hyperlink>
      <w:r>
        <w:t xml:space="preserve"> "Lloyd views female orgasm as an </w:t>
      </w:r>
      <w:hyperlink r:id="rId341" w:tooltip="Ontogeny" w:history="1">
        <w:r>
          <w:rPr>
            <w:rStyle w:val="Hyperlink"/>
          </w:rPr>
          <w:t>ontogenetic</w:t>
        </w:r>
      </w:hyperlink>
      <w:r>
        <w:t xml:space="preserve"> leftover; women have orgasms because the urogenital neurophysiology for orgasm is so s</w:t>
      </w:r>
      <w:r>
        <w:t xml:space="preserve">trongly selected for in males that this developmental blueprint gets expressed in females without affecting fitness" and this is similar to "males hav[ing] nipples that serve no fitness-related function," stated </w:t>
      </w:r>
      <w:hyperlink r:id="rId342" w:tooltip="Meredith Chivers" w:history="1">
        <w:r>
          <w:rPr>
            <w:rStyle w:val="Hyperlink"/>
          </w:rPr>
          <w:t>Meredith L. Chivers</w:t>
        </w:r>
      </w:hyperlink>
      <w:r>
        <w:t>.</w:t>
      </w:r>
      <w:hyperlink w:anchor="cite_note-142" w:history="1">
        <w:r>
          <w:rPr>
            <w:rStyle w:val="Hyperlink"/>
            <w:vertAlign w:val="superscript"/>
          </w:rPr>
          <w:t>[142]</w:t>
        </w:r>
      </w:hyperlink>
      <w:r>
        <w:t xml:space="preserve"> At the 2002 conference for </w:t>
      </w:r>
      <w:r>
        <w:rPr>
          <w:i/>
          <w:iCs/>
        </w:rPr>
        <w:t>Canadian Society of Women in Philosophy</w:t>
      </w:r>
      <w:r>
        <w:t>, Dr. Nancy Tuana asserted that the clitoris is unnecessary in reproduction; she states that it has been ignore</w:t>
      </w:r>
      <w:r>
        <w:t>d because of "a fear of pleasure. It is pleasure separated from reproduction. That's the fear." She reasoned that this fear causes ignorance, which veils female sexuality</w:t>
      </w:r>
      <w:r>
        <w:t>.</w:t>
      </w:r>
      <w:hyperlink w:anchor="cite_note-145" w:history="1">
        <w:r>
          <w:rPr>
            <w:rStyle w:val="Hyperlink"/>
            <w:vertAlign w:val="superscript"/>
          </w:rPr>
          <w:t>[145]</w:t>
        </w:r>
      </w:hyperlink>
      <w:r>
        <w:t xml:space="preserve"> O'Connell states, "It boils down to rivalry</w:t>
      </w:r>
      <w:r>
        <w:t xml:space="preserve"> between the sexes: the idea that one sex is sexual and the other reproductive. The truth is that both are sexual and both are reproductive." She reiterates that the vestibular bulbs appear to be part of the clitoris and that the distal urethra and vagina </w:t>
      </w:r>
      <w:r>
        <w:t>are intimately related structures, although they are not erectile in character, forming a tissue cluster with the clitoris that appears to be the location of female sexual function and orgasm</w:t>
      </w:r>
      <w:r>
        <w:t>.</w:t>
      </w:r>
      <w:hyperlink w:anchor="cite_note-12" w:history="1">
        <w:r>
          <w:rPr>
            <w:rStyle w:val="Hyperlink"/>
            <w:vertAlign w:val="superscript"/>
          </w:rPr>
          <w:t>[12]</w:t>
        </w:r>
      </w:hyperlink>
      <w:hyperlink w:anchor="cite_note-25" w:history="1">
        <w:r>
          <w:rPr>
            <w:rStyle w:val="Hyperlink"/>
            <w:vertAlign w:val="superscript"/>
          </w:rPr>
          <w:t>[25]</w:t>
        </w:r>
      </w:hyperlink>
      <w:r>
        <w:t xml:space="preserve"> </w:t>
      </w:r>
      <w:hyperlink r:id="rId343" w:tooltip="Template:Anchor" w:history="1">
        <w:r>
          <w:rPr>
            <w:rStyle w:val="Hyperlink"/>
          </w:rPr>
          <w:t>Template:Anchor</w:t>
        </w:r>
      </w:hyperlink>
      <w:r>
        <w:t xml:space="preserve"> </w:t>
      </w:r>
    </w:p>
    <w:p w:rsidR="00000000" w:rsidRDefault="009E371A">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344" w:tooltip="Edit section: Other animals" w:history="1">
        <w:r>
          <w:rPr>
            <w:rStyle w:val="Hyperlink"/>
            <w:rFonts w:eastAsia="Times New Roman"/>
          </w:rPr>
          <w:t>edit</w:t>
        </w:r>
      </w:hyperlink>
      <w:r>
        <w:rPr>
          <w:rStyle w:val="mw-editsection-bracket"/>
          <w:rFonts w:eastAsia="Times New Roman"/>
        </w:rPr>
        <w:t>]</w:t>
      </w:r>
    </w:p>
    <w:p w:rsidR="00000000" w:rsidRDefault="009E371A">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345" w:tooltip="Edit section: General" w:history="1">
        <w:r>
          <w:rPr>
            <w:rStyle w:val="Hyperlink"/>
            <w:rFonts w:eastAsia="Times New Roman"/>
          </w:rPr>
          <w:t>edit</w:t>
        </w:r>
      </w:hyperlink>
      <w:r>
        <w:rPr>
          <w:rStyle w:val="mw-editsection-bracket"/>
          <w:rFonts w:eastAsia="Times New Roman"/>
        </w:rPr>
        <w:t>]</w:t>
      </w:r>
    </w:p>
    <w:p w:rsidR="00000000" w:rsidRDefault="009E371A">
      <w:pPr>
        <w:pStyle w:val="NormalWeb"/>
      </w:pPr>
      <w:r>
        <w:t>Although the clitoris exists in all mammal species</w:t>
      </w:r>
      <w:r>
        <w:t>,</w:t>
      </w:r>
      <w:hyperlink w:anchor="cite_note-131" w:history="1">
        <w:r>
          <w:rPr>
            <w:rStyle w:val="Hyperlink"/>
            <w:vertAlign w:val="superscript"/>
          </w:rPr>
          <w:t>[131]</w:t>
        </w:r>
      </w:hyperlink>
      <w:r>
        <w:t xml:space="preserve"> few detailed studies of the anatomy of the clitoris in non-humans e</w:t>
      </w:r>
      <w:r>
        <w:t>xist</w:t>
      </w:r>
      <w:r>
        <w:t>.</w:t>
      </w:r>
      <w:hyperlink w:anchor="cite_note-146" w:history="1">
        <w:r>
          <w:rPr>
            <w:rStyle w:val="Hyperlink"/>
            <w:vertAlign w:val="superscript"/>
          </w:rPr>
          <w:t>[146]</w:t>
        </w:r>
      </w:hyperlink>
      <w:r>
        <w:t xml:space="preserve"> The clitoris is especially developed in </w:t>
      </w:r>
      <w:hyperlink r:id="rId346" w:tooltip="Ape" w:history="1">
        <w:r>
          <w:rPr>
            <w:rStyle w:val="Hyperlink"/>
          </w:rPr>
          <w:t>apes</w:t>
        </w:r>
      </w:hyperlink>
      <w:r>
        <w:t xml:space="preserve">, </w:t>
      </w:r>
      <w:hyperlink r:id="rId347" w:tooltip="Lemur" w:history="1">
        <w:r>
          <w:rPr>
            <w:rStyle w:val="Hyperlink"/>
          </w:rPr>
          <w:t>lemurs</w:t>
        </w:r>
      </w:hyperlink>
      <w:r>
        <w:t xml:space="preserve">, and, like the penis, often contains a small bone, the </w:t>
      </w:r>
      <w:hyperlink r:id="rId348" w:tooltip="Baculum" w:history="1">
        <w:r>
          <w:rPr>
            <w:rStyle w:val="Hyperlink"/>
          </w:rPr>
          <w:t>os clitoridis</w:t>
        </w:r>
      </w:hyperlink>
      <w:r>
        <w:t>.</w:t>
      </w:r>
      <w:hyperlink w:anchor="cite_note-147" w:history="1">
        <w:r>
          <w:rPr>
            <w:rStyle w:val="Hyperlink"/>
            <w:vertAlign w:val="superscript"/>
          </w:rPr>
          <w:t>[147]</w:t>
        </w:r>
      </w:hyperlink>
      <w:r>
        <w:t xml:space="preserve"> The clitoris exists in </w:t>
      </w:r>
      <w:hyperlink r:id="rId349" w:tooltip="Ostrich" w:history="1">
        <w:r>
          <w:rPr>
            <w:rStyle w:val="Hyperlink"/>
          </w:rPr>
          <w:t>ostriches</w:t>
        </w:r>
      </w:hyperlink>
      <w:r>
        <w:t>,</w:t>
      </w:r>
      <w:hyperlink w:anchor="cite_note-148" w:history="1">
        <w:r>
          <w:rPr>
            <w:rStyle w:val="Hyperlink"/>
            <w:vertAlign w:val="superscript"/>
          </w:rPr>
          <w:t>[148]</w:t>
        </w:r>
      </w:hyperlink>
      <w:r>
        <w:t xml:space="preserve"> and it erects in </w:t>
      </w:r>
      <w:hyperlink r:id="rId350" w:tooltip="Common squirrel monkey" w:history="1">
        <w:r>
          <w:rPr>
            <w:rStyle w:val="Hyperlink"/>
          </w:rPr>
          <w:t>squirrel monkeys</w:t>
        </w:r>
      </w:hyperlink>
      <w:r>
        <w:t xml:space="preserve"> during dominance displays, which indirectly influences the squirrel monkeys' reproductive success</w:t>
      </w:r>
      <w:r>
        <w:t>.</w:t>
      </w:r>
      <w:hyperlink w:anchor="cite_note-149" w:history="1">
        <w:r>
          <w:rPr>
            <w:rStyle w:val="Hyperlink"/>
            <w:vertAlign w:val="superscript"/>
          </w:rPr>
          <w:t>[149]</w:t>
        </w:r>
      </w:hyperlink>
      <w:r>
        <w:t xml:space="preserve"> In female </w:t>
      </w:r>
      <w:hyperlink r:id="rId351" w:tooltip="Galago" w:history="1">
        <w:r>
          <w:rPr>
            <w:rStyle w:val="Hyperlink"/>
          </w:rPr>
          <w:t>galagos</w:t>
        </w:r>
      </w:hyperlink>
      <w:r>
        <w:t xml:space="preserve"> </w:t>
      </w:r>
      <w:r>
        <w:t>(bush babies), the clitoris is long and pendulous with a urethra extending through the tip for urination</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Some </w:t>
      </w:r>
      <w:hyperlink r:id="rId352" w:tooltip="Intersex" w:history="1">
        <w:r>
          <w:rPr>
            <w:rStyle w:val="Hyperlink"/>
          </w:rPr>
          <w:t>intersex</w:t>
        </w:r>
      </w:hyperlink>
      <w:r>
        <w:t xml:space="preserve"> female be</w:t>
      </w:r>
      <w:r>
        <w:t xml:space="preserve">ars mate and give birth through the tip of the clitoris; these species are </w:t>
      </w:r>
      <w:hyperlink r:id="rId353" w:tooltip="Grizzly bear" w:history="1">
        <w:r>
          <w:rPr>
            <w:rStyle w:val="Hyperlink"/>
          </w:rPr>
          <w:t>grizzly bears</w:t>
        </w:r>
      </w:hyperlink>
      <w:r>
        <w:t xml:space="preserve">, </w:t>
      </w:r>
      <w:hyperlink r:id="rId354" w:tooltip="Brown bear" w:history="1">
        <w:r>
          <w:rPr>
            <w:rStyle w:val="Hyperlink"/>
          </w:rPr>
          <w:t>brown bears</w:t>
        </w:r>
      </w:hyperlink>
      <w:r>
        <w:t xml:space="preserve">, </w:t>
      </w:r>
      <w:hyperlink r:id="rId355" w:tooltip="American black bear" w:history="1">
        <w:r>
          <w:rPr>
            <w:rStyle w:val="Hyperlink"/>
          </w:rPr>
          <w:t>American black bears</w:t>
        </w:r>
      </w:hyperlink>
      <w:r>
        <w:t xml:space="preserve"> and </w:t>
      </w:r>
      <w:hyperlink r:id="rId356" w:tooltip="Polar bear" w:history="1">
        <w:r>
          <w:rPr>
            <w:rStyle w:val="Hyperlink"/>
          </w:rPr>
          <w:t>polar bears</w:t>
        </w:r>
      </w:hyperlink>
      <w:r>
        <w:t xml:space="preserve">. Although the bears have been described as having "a birth canal that runs through the clitoris rather than forming a separate vagina" (a feature that is </w:t>
      </w:r>
      <w:r>
        <w:t>estimated to make up 10 to 20 percent of the bears' population)</w:t>
      </w:r>
      <w:r>
        <w:t>,</w:t>
      </w:r>
      <w:hyperlink w:anchor="cite_note-152" w:history="1">
        <w:r>
          <w:rPr>
            <w:rStyle w:val="Hyperlink"/>
            <w:vertAlign w:val="superscript"/>
          </w:rPr>
          <w:t>[152]</w:t>
        </w:r>
      </w:hyperlink>
      <w:r>
        <w:t xml:space="preserve"> scientists state that female </w:t>
      </w:r>
      <w:hyperlink r:id="rId357" w:tooltip="Spotted hyena" w:history="1">
        <w:r>
          <w:rPr>
            <w:rStyle w:val="Hyperlink"/>
          </w:rPr>
          <w:t>spotted hyenas</w:t>
        </w:r>
      </w:hyperlink>
      <w:r>
        <w:t xml:space="preserve"> are the only non-</w:t>
      </w:r>
      <w:hyperlink r:id="rId358" w:tooltip="Hermaphroditic" w:history="1">
        <w:r>
          <w:rPr>
            <w:rStyle w:val="Hyperlink"/>
          </w:rPr>
          <w:t>hermaphroditic</w:t>
        </w:r>
      </w:hyperlink>
      <w:r>
        <w:t xml:space="preserve"> female mammals devoid of an external vaginal opening, and whose sexual anatomy is distinct from usual intersex cases</w:t>
      </w:r>
      <w:r>
        <w:t>.</w:t>
      </w:r>
      <w:hyperlink w:anchor="cite_note-153" w:history="1">
        <w:r>
          <w:rPr>
            <w:rStyle w:val="Hyperlink"/>
            <w:vertAlign w:val="superscript"/>
          </w:rPr>
          <w:t>[153]</w:t>
        </w:r>
      </w:hyperlink>
      <w:r>
        <w:t xml:space="preserve"> </w:t>
      </w:r>
    </w:p>
    <w:p w:rsidR="00000000" w:rsidRDefault="009E371A">
      <w:pPr>
        <w:pStyle w:val="Heading3"/>
        <w:rPr>
          <w:rFonts w:eastAsia="Times New Roman"/>
        </w:rPr>
      </w:pPr>
      <w:r>
        <w:rPr>
          <w:rStyle w:val="mw-headline"/>
          <w:rFonts w:eastAsia="Times New Roman"/>
        </w:rPr>
        <w:t>Spider monkeys and bonobo</w:t>
      </w:r>
      <w:r>
        <w:rPr>
          <w:rStyle w:val="mw-headline"/>
          <w:rFonts w:eastAsia="Times New Roman"/>
        </w:rPr>
        <w:t>s</w:t>
      </w:r>
      <w:r>
        <w:rPr>
          <w:rStyle w:val="mw-editsection-bracket"/>
          <w:rFonts w:eastAsia="Times New Roman"/>
        </w:rPr>
        <w:t>[</w:t>
      </w:r>
      <w:hyperlink r:id="rId359" w:tooltip="Edit section: Spider monkeys and bonobos" w:history="1">
        <w:r>
          <w:rPr>
            <w:rStyle w:val="Hyperlink"/>
            <w:rFonts w:eastAsia="Times New Roman"/>
          </w:rPr>
          <w:t>edit</w:t>
        </w:r>
      </w:hyperlink>
      <w:r>
        <w:rPr>
          <w:rStyle w:val="mw-editsection-bracket"/>
          <w:rFonts w:eastAsia="Times New Roman"/>
        </w:rPr>
        <w:t>]</w:t>
      </w:r>
    </w:p>
    <w:p w:rsidR="00000000" w:rsidRDefault="009E371A">
      <w:pPr>
        <w:pStyle w:val="NormalWeb"/>
      </w:pPr>
      <w:r>
        <w:t xml:space="preserve">In </w:t>
      </w:r>
      <w:hyperlink r:id="rId360" w:tooltip="Spider monkey" w:history="1">
        <w:r>
          <w:rPr>
            <w:rStyle w:val="Hyperlink"/>
          </w:rPr>
          <w:t>spider monkeys</w:t>
        </w:r>
      </w:hyperlink>
      <w:r>
        <w:t>, the clitoris is especially developed and has an interior passage, or urethra, that makes it almost</w:t>
      </w:r>
      <w:r>
        <w:t xml:space="preserve"> identical to the penis, and it retains and distributes urine droplets as the female spider monkey moves around. Scholar Alan F. Dixson stated that this urine "is voided at the bases of the clitoris, flows down the shallow groove on its perineal surface, a</w:t>
      </w:r>
      <w:r>
        <w:t>nd is held by the skin folds on each side of the groove"</w:t>
      </w:r>
      <w:r>
        <w:t>.</w:t>
      </w:r>
      <w:hyperlink w:anchor="cite_note-154" w:history="1">
        <w:r>
          <w:rPr>
            <w:rStyle w:val="Hyperlink"/>
            <w:vertAlign w:val="superscript"/>
          </w:rPr>
          <w:t>[154]</w:t>
        </w:r>
      </w:hyperlink>
      <w:r>
        <w:t xml:space="preserve"> </w:t>
      </w:r>
      <w:r>
        <w:t xml:space="preserve">Because spider monkeys of South America have pendulous and erectile clitorises long enough to be mistaken for a penis, researchers and observers of the species look for a scrotum to determine the animal's sex; a similar approach is to identify </w:t>
      </w:r>
      <w:hyperlink r:id="rId361" w:tooltip="Scent marking" w:history="1">
        <w:r>
          <w:rPr>
            <w:rStyle w:val="Hyperlink"/>
          </w:rPr>
          <w:t>scent-marking</w:t>
        </w:r>
      </w:hyperlink>
      <w:r>
        <w:t xml:space="preserve"> glands that may also be present on the clitoris</w:t>
      </w:r>
      <w:r>
        <w:t>.</w:t>
      </w:r>
      <w:hyperlink w:anchor="cite_note-151" w:history="1">
        <w:r>
          <w:rPr>
            <w:rStyle w:val="Hyperlink"/>
            <w:vertAlign w:val="superscript"/>
          </w:rPr>
          <w:t>[151]</w:t>
        </w:r>
      </w:hyperlink>
      <w:r>
        <w:t xml:space="preserve"> The clitoris of </w:t>
      </w:r>
      <w:hyperlink r:id="rId362" w:tooltip="Bonobo" w:history="1">
        <w:r>
          <w:rPr>
            <w:rStyle w:val="Hyperlink"/>
          </w:rPr>
          <w:t>bonobos</w:t>
        </w:r>
      </w:hyperlink>
      <w:r>
        <w:t xml:space="preserve"> is larger and more externalized than in most</w:t>
      </w:r>
      <w:r>
        <w:t xml:space="preserve"> mammals</w:t>
      </w:r>
      <w:r>
        <w:t>;</w:t>
      </w:r>
      <w:hyperlink w:anchor="cite_note-155" w:history="1">
        <w:r>
          <w:rPr>
            <w:rStyle w:val="Hyperlink"/>
            <w:vertAlign w:val="superscript"/>
          </w:rPr>
          <w:t>[155]</w:t>
        </w:r>
      </w:hyperlink>
      <w:r>
        <w:t xml:space="preserve"> Natalie Angier said that a young adolescent "female bonobo is maybe half the weight of a human teenager, but her clitoris is three times bigger than the human equivalent, and visible enough to waggle unmis</w:t>
      </w:r>
      <w:r>
        <w:t>takably as she walks"</w:t>
      </w:r>
      <w:r>
        <w:t>.</w:t>
      </w:r>
      <w:hyperlink w:anchor="cite_note-156" w:history="1">
        <w:r>
          <w:rPr>
            <w:rStyle w:val="Hyperlink"/>
            <w:vertAlign w:val="superscript"/>
          </w:rPr>
          <w:t>[156]</w:t>
        </w:r>
      </w:hyperlink>
      <w:r>
        <w:t xml:space="preserve"> Female bonobos often engage in the practice of genital-genital (GG) rubbing, which is the non-human form of </w:t>
      </w:r>
      <w:hyperlink r:id="rId363" w:tooltip="Tribadism" w:history="1">
        <w:r>
          <w:rPr>
            <w:rStyle w:val="Hyperlink"/>
          </w:rPr>
          <w:t>tribadism</w:t>
        </w:r>
      </w:hyperlink>
      <w:r>
        <w:t xml:space="preserve"> that human females engage i</w:t>
      </w:r>
      <w:r>
        <w:t xml:space="preserve">n. </w:t>
      </w:r>
      <w:hyperlink r:id="rId364" w:tooltip="Ethology" w:history="1">
        <w:r>
          <w:rPr>
            <w:rStyle w:val="Hyperlink"/>
          </w:rPr>
          <w:t>Ethologist</w:t>
        </w:r>
      </w:hyperlink>
      <w:r>
        <w:t xml:space="preserve"> </w:t>
      </w:r>
      <w:hyperlink r:id="rId365" w:tooltip="Jonathan Balcombe" w:history="1">
        <w:r>
          <w:rPr>
            <w:rStyle w:val="Hyperlink"/>
          </w:rPr>
          <w:t>Jonathan Balcombe</w:t>
        </w:r>
      </w:hyperlink>
      <w:r>
        <w:t xml:space="preserve"> stated that female bonobos rub their clitorises together rapidly for ten to twenty seconds, and this behavior, "whic</w:t>
      </w:r>
      <w:r>
        <w:t>h may be repeated in rapid succession, is usually accompanied by grinding, shrieking, and clitoral engorgement"; he added that, on average, they engage in this practice "about once every two hours", and as bonobos sometimes mate face-to-face, "evolutionary</w:t>
      </w:r>
      <w:r>
        <w:t xml:space="preserve"> biologist Marlene Zuk has suggested that the position of the clitoris in bonobos and some other primates has evolved to maximize stimulation during sexual intercourse"</w:t>
      </w:r>
      <w:r>
        <w:t>.</w:t>
      </w:r>
      <w:hyperlink w:anchor="cite_note-155" w:history="1">
        <w:r>
          <w:rPr>
            <w:rStyle w:val="Hyperlink"/>
            <w:vertAlign w:val="superscript"/>
          </w:rPr>
          <w:t>[155]</w:t>
        </w:r>
      </w:hyperlink>
      <w:r>
        <w:t xml:space="preserve"> </w:t>
      </w:r>
      <w:hyperlink r:id="rId366" w:tooltip="Template:Anchor" w:history="1">
        <w:r>
          <w:rPr>
            <w:rStyle w:val="Hyperlink"/>
          </w:rPr>
          <w:t>Template:Anchor</w:t>
        </w:r>
      </w:hyperlink>
      <w:r>
        <w:t xml:space="preserve"> </w:t>
      </w:r>
    </w:p>
    <w:p w:rsidR="00000000" w:rsidRDefault="009E371A">
      <w:pPr>
        <w:pStyle w:val="Heading3"/>
        <w:rPr>
          <w:rFonts w:eastAsia="Times New Roman"/>
        </w:rPr>
      </w:pPr>
      <w:r>
        <w:rPr>
          <w:rStyle w:val="mw-headline"/>
          <w:rFonts w:eastAsia="Times New Roman"/>
        </w:rPr>
        <w:t>Spotted hyena</w:t>
      </w:r>
      <w:r>
        <w:rPr>
          <w:rStyle w:val="mw-headline"/>
          <w:rFonts w:eastAsia="Times New Roman"/>
        </w:rPr>
        <w:t>s</w:t>
      </w:r>
      <w:r>
        <w:rPr>
          <w:rStyle w:val="mw-editsection-bracket"/>
          <w:rFonts w:eastAsia="Times New Roman"/>
        </w:rPr>
        <w:t>[</w:t>
      </w:r>
      <w:hyperlink r:id="rId367" w:tooltip="Edit section: Spotted hyenas"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368" w:tooltip="File:Spotted hyena in Kenya.jpg" w:history="1">
        <w:r>
          <w:rPr>
            <w:rStyle w:val="Hyperlink"/>
          </w:rPr>
          <w:t xml:space="preserve">thumb|With a </w:t>
        </w:r>
      </w:hyperlink>
      <w:hyperlink r:id="rId369" w:tooltip="Genitourinary system" w:history="1">
        <w:r>
          <w:rPr>
            <w:rStyle w:val="Hyperlink"/>
          </w:rPr>
          <w:t>urogenital system</w:t>
        </w:r>
      </w:hyperlink>
      <w:r>
        <w:t xml:space="preserve"> in which the female urinates, mates and gives birth via an enlarged, erectile clitoris, female spotted hyenas are the only female mammalian species devoid of an external va</w:t>
      </w:r>
      <w:r>
        <w:t>ginal opening</w:t>
      </w:r>
      <w:r>
        <w:t>.</w:t>
      </w:r>
      <w:hyperlink w:anchor="cite_note-153" w:history="1">
        <w:r>
          <w:rPr>
            <w:rStyle w:val="Hyperlink"/>
            <w:vertAlign w:val="superscript"/>
          </w:rPr>
          <w:t>[153]</w:t>
        </w:r>
      </w:hyperlink>
      <w:r>
        <w:t xml:space="preserve"> While female </w:t>
      </w:r>
      <w:hyperlink r:id="rId370" w:tooltip="Spotted hyena" w:history="1">
        <w:r>
          <w:rPr>
            <w:rStyle w:val="Hyperlink"/>
          </w:rPr>
          <w:t>spotted hyenas</w:t>
        </w:r>
      </w:hyperlink>
      <w:r>
        <w:t xml:space="preserve"> are sometimes referred to as </w:t>
      </w:r>
      <w:hyperlink r:id="rId371" w:tooltip="Hermaphrodite" w:history="1">
        <w:r>
          <w:rPr>
            <w:rStyle w:val="Hyperlink"/>
          </w:rPr>
          <w:t>hermaphrodites</w:t>
        </w:r>
      </w:hyperlink>
      <w:r>
        <w:t xml:space="preserve"> or as </w:t>
      </w:r>
      <w:hyperlink r:id="rId372" w:tooltip="Intersex" w:history="1">
        <w:r>
          <w:rPr>
            <w:rStyle w:val="Hyperlink"/>
          </w:rPr>
          <w:t>intersex</w:t>
        </w:r>
      </w:hyperlink>
      <w:r>
        <w:t>,</w:t>
      </w:r>
      <w:hyperlink w:anchor="cite_note-151" w:history="1">
        <w:r>
          <w:rPr>
            <w:rStyle w:val="Hyperlink"/>
            <w:vertAlign w:val="superscript"/>
          </w:rPr>
          <w:t>[151]</w:t>
        </w:r>
      </w:hyperlink>
      <w:r>
        <w:t xml:space="preserve"> and scientists of antiquity (ancient and later historical times) believed that they were hermaphrodites</w:t>
      </w:r>
      <w:r>
        <w:t>,</w:t>
      </w:r>
      <w:hyperlink w:anchor="cite_note-151" w:history="1">
        <w:r>
          <w:rPr>
            <w:rStyle w:val="Hyperlink"/>
            <w:vertAlign w:val="superscript"/>
          </w:rPr>
          <w:t>[151]</w:t>
        </w:r>
      </w:hyperlink>
      <w:hyperlink w:anchor="cite_note-153" w:history="1">
        <w:r>
          <w:rPr>
            <w:rStyle w:val="Hyperlink"/>
            <w:vertAlign w:val="superscript"/>
          </w:rPr>
          <w:t>[153]</w:t>
        </w:r>
      </w:hyperlink>
      <w:hyperlink w:anchor="cite_note-157" w:history="1">
        <w:r>
          <w:rPr>
            <w:rStyle w:val="Hyperlink"/>
            <w:vertAlign w:val="superscript"/>
          </w:rPr>
          <w:t>[157]</w:t>
        </w:r>
      </w:hyperlink>
      <w:r>
        <w:t xml:space="preserve"> modern scientists do not refer to them as such</w:t>
      </w:r>
      <w:r>
        <w:t>.</w:t>
      </w:r>
      <w:hyperlink w:anchor="cite_note-153" w:history="1">
        <w:r>
          <w:rPr>
            <w:rStyle w:val="Hyperlink"/>
            <w:vertAlign w:val="superscript"/>
          </w:rPr>
          <w:t>[153]</w:t>
        </w:r>
      </w:hyperlink>
      <w:hyperlink w:anchor="cite_note-158" w:history="1">
        <w:r>
          <w:rPr>
            <w:rStyle w:val="Hyperlink"/>
            <w:vertAlign w:val="superscript"/>
          </w:rPr>
          <w:t>[158]</w:t>
        </w:r>
      </w:hyperlink>
      <w:r>
        <w:t xml:space="preserve"> That designation is typically reserved for those who simul</w:t>
      </w:r>
      <w:r>
        <w:t>taneously exhibit features of both sexes</w:t>
      </w:r>
      <w:r>
        <w:t>;</w:t>
      </w:r>
      <w:hyperlink w:anchor="cite_note-158" w:history="1">
        <w:r>
          <w:rPr>
            <w:rStyle w:val="Hyperlink"/>
            <w:vertAlign w:val="superscript"/>
          </w:rPr>
          <w:t>[158]</w:t>
        </w:r>
      </w:hyperlink>
      <w:r>
        <w:t xml:space="preserve"> the genetic makeup of female spotted hyenas "are clearly distinct" from male spotted hyenas</w:t>
      </w:r>
      <w:r>
        <w:t>.</w:t>
      </w:r>
      <w:hyperlink w:anchor="cite_note-153" w:history="1">
        <w:r>
          <w:rPr>
            <w:rStyle w:val="Hyperlink"/>
            <w:vertAlign w:val="superscript"/>
          </w:rPr>
          <w:t>[153]</w:t>
        </w:r>
      </w:hyperlink>
      <w:hyperlink w:anchor="cite_note-158" w:history="1">
        <w:r>
          <w:rPr>
            <w:rStyle w:val="Hyperlink"/>
            <w:vertAlign w:val="superscript"/>
          </w:rPr>
          <w:t>[158</w:t>
        </w:r>
        <w:r>
          <w:rPr>
            <w:rStyle w:val="Hyperlink"/>
            <w:vertAlign w:val="superscript"/>
          </w:rPr>
          <w:t>]</w:t>
        </w:r>
      </w:hyperlink>
      <w:r>
        <w:t xml:space="preserve"> Female spotted hyenas have a clitoris 90 percent as long and the same diameter as a male penis (171 millimeters long and 22 millimeters in diameter)</w:t>
      </w:r>
      <w:r>
        <w:t>,</w:t>
      </w:r>
      <w:hyperlink w:anchor="cite_note-151" w:history="1">
        <w:r>
          <w:rPr>
            <w:rStyle w:val="Hyperlink"/>
            <w:vertAlign w:val="superscript"/>
          </w:rPr>
          <w:t>[151]</w:t>
        </w:r>
      </w:hyperlink>
      <w:r>
        <w:t xml:space="preserve"> and this </w:t>
      </w:r>
      <w:hyperlink r:id="rId373" w:tooltip="Pseudo-penis" w:history="1">
        <w:r>
          <w:rPr>
            <w:rStyle w:val="Hyperlink"/>
          </w:rPr>
          <w:t>p</w:t>
        </w:r>
        <w:r>
          <w:rPr>
            <w:rStyle w:val="Hyperlink"/>
          </w:rPr>
          <w:t>seudo-penis's</w:t>
        </w:r>
      </w:hyperlink>
      <w:r>
        <w:t xml:space="preserve"> formation seems largely </w:t>
      </w:r>
      <w:hyperlink r:id="rId374" w:tooltip="Androgen" w:history="1">
        <w:r>
          <w:rPr>
            <w:rStyle w:val="Hyperlink"/>
          </w:rPr>
          <w:t>androgen</w:t>
        </w:r>
      </w:hyperlink>
      <w:r>
        <w:t xml:space="preserve">-independent because it appears in the female fetus before differentiation of the fetal ovary and </w:t>
      </w:r>
      <w:hyperlink r:id="rId375" w:tooltip="Adrenal gland" w:history="1">
        <w:r>
          <w:rPr>
            <w:rStyle w:val="Hyperlink"/>
          </w:rPr>
          <w:t>adrenal glan</w:t>
        </w:r>
        <w:r>
          <w:rPr>
            <w:rStyle w:val="Hyperlink"/>
          </w:rPr>
          <w:t>d</w:t>
        </w:r>
      </w:hyperlink>
      <w:r>
        <w:t>.</w:t>
      </w:r>
      <w:hyperlink w:anchor="cite_note-153" w:history="1">
        <w:r>
          <w:rPr>
            <w:rStyle w:val="Hyperlink"/>
            <w:vertAlign w:val="superscript"/>
          </w:rPr>
          <w:t>[153]</w:t>
        </w:r>
      </w:hyperlink>
      <w:r>
        <w:t xml:space="preserve"> </w:t>
      </w:r>
      <w:r>
        <w:t>The spotted hyenas have a highly erectile clitoris, complete with a false scrotum; author John C. Wingfield stated that "the resemblance to male genitalia is so close that sex can be determined with confidence only by palpation of the scrotum"</w:t>
      </w:r>
      <w:r>
        <w:t>.</w:t>
      </w:r>
      <w:hyperlink w:anchor="cite_note-149" w:history="1">
        <w:r>
          <w:rPr>
            <w:rStyle w:val="Hyperlink"/>
            <w:vertAlign w:val="superscript"/>
          </w:rPr>
          <w:t>[149]</w:t>
        </w:r>
      </w:hyperlink>
      <w:r>
        <w:t xml:space="preserve"> The pseudo-penis can also be distinguished from the males' genitalia by its greater thickness and more rounded glans</w:t>
      </w:r>
      <w:r>
        <w:t>.</w:t>
      </w:r>
      <w:hyperlink w:anchor="cite_note-153" w:history="1">
        <w:r>
          <w:rPr>
            <w:rStyle w:val="Hyperlink"/>
            <w:vertAlign w:val="superscript"/>
          </w:rPr>
          <w:t>[153]</w:t>
        </w:r>
      </w:hyperlink>
      <w:r>
        <w:t xml:space="preserve"> The female possesses no external vagina, as the labia are fused to </w:t>
      </w:r>
      <w:r>
        <w:t>form a pseudo-scrotum. In the females, this scrotum consists of soft adipose tissue</w:t>
      </w:r>
      <w:r>
        <w:t>.</w:t>
      </w:r>
      <w:hyperlink w:anchor="cite_note-149" w:history="1">
        <w:r>
          <w:rPr>
            <w:rStyle w:val="Hyperlink"/>
            <w:vertAlign w:val="superscript"/>
          </w:rPr>
          <w:t>[149]</w:t>
        </w:r>
      </w:hyperlink>
      <w:hyperlink w:anchor="cite_note-153" w:history="1">
        <w:r>
          <w:rPr>
            <w:rStyle w:val="Hyperlink"/>
            <w:vertAlign w:val="superscript"/>
          </w:rPr>
          <w:t>[153]</w:t>
        </w:r>
      </w:hyperlink>
      <w:hyperlink w:anchor="cite_note-159" w:history="1">
        <w:r>
          <w:rPr>
            <w:rStyle w:val="Hyperlink"/>
            <w:vertAlign w:val="superscript"/>
          </w:rPr>
          <w:t>[159]</w:t>
        </w:r>
      </w:hyperlink>
      <w:r>
        <w:t xml:space="preserve"> Like male spotted hyenas with regard to their pe</w:t>
      </w:r>
      <w:r>
        <w:t xml:space="preserve">nises, the female spotted hyenas have small </w:t>
      </w:r>
      <w:hyperlink r:id="rId376" w:tooltip="Penile spines" w:history="1">
        <w:r>
          <w:rPr>
            <w:rStyle w:val="Hyperlink"/>
          </w:rPr>
          <w:t>penile spines</w:t>
        </w:r>
      </w:hyperlink>
      <w:r>
        <w:t xml:space="preserve"> on the head of their clitorises, which scholar Catherine Blackledge said makes "the clitoris tip feel like soft sandpaper". She added that the </w:t>
      </w:r>
      <w:r>
        <w:t>clitoris "extends away from the body in a sleek and slender arc, measuring, on average, over 17 cm from root to tip. Just like a penis, [it] is fully erectile, raising its head in hyena greeting ceremonies, social displays, games of rough and tumble or whe</w:t>
      </w:r>
      <w:r>
        <w:t>n sniffing out peers"</w:t>
      </w:r>
      <w:r>
        <w:t>.</w:t>
      </w:r>
      <w:hyperlink w:anchor="cite_note-160" w:history="1">
        <w:r>
          <w:rPr>
            <w:rStyle w:val="Hyperlink"/>
            <w:vertAlign w:val="superscript"/>
          </w:rPr>
          <w:t>[160]</w:t>
        </w:r>
      </w:hyperlink>
      <w:r>
        <w:t xml:space="preserve"> </w:t>
      </w:r>
      <w:hyperlink r:id="rId377" w:tooltip="File:Anatomischer Anzeiger (1922) (18006271698).jpg" w:history="1">
        <w:r>
          <w:rPr>
            <w:rStyle w:val="Hyperlink"/>
          </w:rPr>
          <w:t>thumb|400 px|</w:t>
        </w:r>
        <w:r>
          <w:rPr>
            <w:rStyle w:val="Hyperlink"/>
            <w:b/>
            <w:bCs/>
          </w:rPr>
          <w:t>Male and female reproductive systems of the spot</w:t>
        </w:r>
        <w:r>
          <w:rPr>
            <w:rStyle w:val="Hyperlink"/>
            <w:b/>
            <w:bCs/>
          </w:rPr>
          <w:t xml:space="preserve">ted hyena, from Schmotzer &amp; Zimmerman, </w:t>
        </w:r>
        <w:r>
          <w:rPr>
            <w:rStyle w:val="Hyperlink"/>
            <w:b/>
            <w:bCs/>
            <w:i/>
            <w:iCs/>
          </w:rPr>
          <w:t>Anatomischer Anzeiger</w:t>
        </w:r>
        <w:r>
          <w:rPr>
            <w:rStyle w:val="Hyperlink"/>
            <w:b/>
            <w:bCs/>
          </w:rPr>
          <w:t xml:space="preserve"> (1922)</w:t>
        </w:r>
        <w:r>
          <w:rPr>
            <w:rStyle w:val="Hyperlink"/>
          </w:rPr>
          <w:t xml:space="preserve">. Abb. 1 (Fig. 1.) </w:t>
        </w:r>
        <w:r>
          <w:rPr>
            <w:rStyle w:val="Hyperlink"/>
            <w:i/>
            <w:iCs/>
          </w:rPr>
          <w:t>Male reproductive anatomy.</w:t>
        </w:r>
        <w:r>
          <w:rPr>
            <w:rStyle w:val="Hyperlink"/>
          </w:rPr>
          <w:t xml:space="preserve"> Abb. 2 (Fig. 2.) </w:t>
        </w:r>
        <w:r>
          <w:rPr>
            <w:rStyle w:val="Hyperlink"/>
            <w:i/>
            <w:iCs/>
          </w:rPr>
          <w:t>Female reproductive anatomy</w:t>
        </w:r>
        <w:r>
          <w:rPr>
            <w:rStyle w:val="Hyperlink"/>
            <w:i/>
            <w:iCs/>
          </w:rPr>
          <w:t>.</w:t>
        </w:r>
      </w:hyperlink>
      <w:hyperlink w:anchor="cite_note-161" w:history="1">
        <w:r>
          <w:rPr>
            <w:rStyle w:val="Hyperlink"/>
            <w:vertAlign w:val="superscript"/>
          </w:rPr>
          <w:t>[161]</w:t>
        </w:r>
      </w:hyperlink>
      <w:r>
        <w:t xml:space="preserve"> Principal abbreviations (from von Eggeling) are: </w:t>
      </w:r>
      <w:r>
        <w:rPr>
          <w:b/>
          <w:bCs/>
        </w:rPr>
        <w:t>T</w:t>
      </w:r>
      <w:r>
        <w:t>, test</w:t>
      </w:r>
      <w:r>
        <w:t xml:space="preserve">is; </w:t>
      </w:r>
      <w:r>
        <w:rPr>
          <w:b/>
          <w:bCs/>
        </w:rPr>
        <w:t>Vd</w:t>
      </w:r>
      <w:r>
        <w:t xml:space="preserve">, vas deferens; </w:t>
      </w:r>
      <w:r>
        <w:rPr>
          <w:b/>
          <w:bCs/>
        </w:rPr>
        <w:t>B</w:t>
      </w:r>
      <w:r>
        <w:t xml:space="preserve">, urethral bulb; </w:t>
      </w:r>
      <w:r>
        <w:rPr>
          <w:b/>
          <w:bCs/>
        </w:rPr>
        <w:t>Ur</w:t>
      </w:r>
      <w:r>
        <w:t xml:space="preserve">, urethra; </w:t>
      </w:r>
      <w:r>
        <w:rPr>
          <w:b/>
          <w:bCs/>
        </w:rPr>
        <w:t>R</w:t>
      </w:r>
      <w:r>
        <w:t xml:space="preserve">, rectum; </w:t>
      </w:r>
      <w:r>
        <w:rPr>
          <w:b/>
          <w:bCs/>
        </w:rPr>
        <w:t>P</w:t>
      </w:r>
      <w:r>
        <w:t xml:space="preserve">, penis; </w:t>
      </w:r>
      <w:r>
        <w:rPr>
          <w:b/>
          <w:bCs/>
        </w:rPr>
        <w:t>S</w:t>
      </w:r>
      <w:r>
        <w:t xml:space="preserve">, scrotum; </w:t>
      </w:r>
      <w:r>
        <w:rPr>
          <w:b/>
          <w:bCs/>
        </w:rPr>
        <w:t>O</w:t>
      </w:r>
      <w:r>
        <w:t xml:space="preserve">, ovary; </w:t>
      </w:r>
      <w:r>
        <w:rPr>
          <w:b/>
          <w:bCs/>
        </w:rPr>
        <w:t>FT</w:t>
      </w:r>
      <w:r>
        <w:t xml:space="preserve">, tuba Fallopii; </w:t>
      </w:r>
      <w:r>
        <w:rPr>
          <w:b/>
          <w:bCs/>
        </w:rPr>
        <w:t>RL</w:t>
      </w:r>
      <w:r>
        <w:t xml:space="preserve">, ligament uteri; </w:t>
      </w:r>
      <w:r>
        <w:rPr>
          <w:b/>
          <w:bCs/>
        </w:rPr>
        <w:t>Ut</w:t>
      </w:r>
      <w:r>
        <w:t xml:space="preserve">, uterus; </w:t>
      </w:r>
      <w:r>
        <w:rPr>
          <w:b/>
          <w:bCs/>
        </w:rPr>
        <w:t>CC</w:t>
      </w:r>
      <w:r>
        <w:t xml:space="preserve">, Corpus clitoris. Remaining abbreviations, in alphabetical order, are: </w:t>
      </w:r>
      <w:r>
        <w:rPr>
          <w:i/>
          <w:iCs/>
        </w:rPr>
        <w:t>AG</w:t>
      </w:r>
      <w:r>
        <w:t xml:space="preserve">, parotid analis; </w:t>
      </w:r>
      <w:r>
        <w:rPr>
          <w:i/>
          <w:iCs/>
        </w:rPr>
        <w:t>B</w:t>
      </w:r>
      <w:r>
        <w:t xml:space="preserve">, vesica urinaria; </w:t>
      </w:r>
      <w:r>
        <w:rPr>
          <w:i/>
          <w:iCs/>
        </w:rPr>
        <w:t>CG</w:t>
      </w:r>
      <w:r>
        <w:t xml:space="preserve">, parotid Cowperi; </w:t>
      </w:r>
      <w:r>
        <w:rPr>
          <w:i/>
          <w:iCs/>
        </w:rPr>
        <w:t>CP</w:t>
      </w:r>
      <w:r>
        <w:t xml:space="preserve">, Corpus penis; </w:t>
      </w:r>
      <w:r>
        <w:rPr>
          <w:i/>
          <w:iCs/>
        </w:rPr>
        <w:t>CS</w:t>
      </w:r>
      <w:r>
        <w:t xml:space="preserve">, corpus spongiosum; </w:t>
      </w:r>
      <w:r>
        <w:rPr>
          <w:i/>
          <w:iCs/>
        </w:rPr>
        <w:t>GC</w:t>
      </w:r>
      <w:r>
        <w:t xml:space="preserve">, glans; </w:t>
      </w:r>
      <w:r>
        <w:rPr>
          <w:i/>
          <w:iCs/>
        </w:rPr>
        <w:t>GP</w:t>
      </w:r>
      <w:r>
        <w:t xml:space="preserve">, glans penis; </w:t>
      </w:r>
      <w:r>
        <w:rPr>
          <w:i/>
          <w:iCs/>
        </w:rPr>
        <w:t>LA</w:t>
      </w:r>
      <w:r>
        <w:t xml:space="preserve">, levator ani muscle; </w:t>
      </w:r>
      <w:r>
        <w:rPr>
          <w:i/>
          <w:iCs/>
        </w:rPr>
        <w:t>Pr</w:t>
      </w:r>
      <w:r>
        <w:t xml:space="preserve">, prepuce; </w:t>
      </w:r>
      <w:r>
        <w:rPr>
          <w:i/>
          <w:iCs/>
        </w:rPr>
        <w:t>RC</w:t>
      </w:r>
      <w:r>
        <w:t xml:space="preserve">, musculus retractor clitoris; </w:t>
      </w:r>
      <w:r>
        <w:rPr>
          <w:i/>
          <w:iCs/>
        </w:rPr>
        <w:t>RP</w:t>
      </w:r>
      <w:r>
        <w:t xml:space="preserve">, Musculus retractor penis; </w:t>
      </w:r>
      <w:r>
        <w:rPr>
          <w:i/>
          <w:iCs/>
        </w:rPr>
        <w:t>UCG</w:t>
      </w:r>
      <w:r>
        <w:t xml:space="preserve">, Canalis urogenital. </w:t>
      </w:r>
      <w:hyperlink r:id="rId378" w:tooltip="Template:Anchor" w:history="1">
        <w:r>
          <w:rPr>
            <w:rStyle w:val="Hyperlink"/>
          </w:rPr>
          <w:t>Template:Anchor</w:t>
        </w:r>
      </w:hyperlink>
      <w:r>
        <w:t xml:space="preserve"> Due to their higher levels of androgen exposure, the female hyenas are significantly more muscular and aggressive than their male counterparts; social-wise, they are of higher rank than the males, being </w:t>
      </w:r>
      <w:hyperlink r:id="rId379" w:tooltip="Dominance (ethology)" w:history="1">
        <w:r>
          <w:rPr>
            <w:rStyle w:val="Hyperlink"/>
          </w:rPr>
          <w:t>dominant</w:t>
        </w:r>
      </w:hyperlink>
      <w:r>
        <w:t xml:space="preserve"> or dominant and </w:t>
      </w:r>
      <w:hyperlink r:id="rId380" w:tooltip="Alpha (ethology)" w:history="1">
        <w:r>
          <w:rPr>
            <w:rStyle w:val="Hyperlink"/>
          </w:rPr>
          <w:t>alpha</w:t>
        </w:r>
      </w:hyperlink>
      <w:r>
        <w:t>, and the females who have been exposed to higher levels of androgen than average become higher-</w:t>
      </w:r>
      <w:r>
        <w:t>ranking than their female peers. Subordinate females lick the clitorises of higher-ranked females as a sign of submission and obedience, but females also lick each other's clitorises as a greeting or to strengthen social bonds; in contrast, while all males</w:t>
      </w:r>
      <w:r>
        <w:t xml:space="preserve"> lick the clitorises of dominant females, the females will not lick the penises of males because males are considered to be of lowest rank</w:t>
      </w:r>
      <w:r>
        <w:t>.</w:t>
      </w:r>
      <w:hyperlink w:anchor="cite_note-159" w:history="1">
        <w:r>
          <w:rPr>
            <w:rStyle w:val="Hyperlink"/>
            <w:vertAlign w:val="superscript"/>
          </w:rPr>
          <w:t>[159]</w:t>
        </w:r>
      </w:hyperlink>
      <w:hyperlink w:anchor="cite_note-162" w:history="1">
        <w:r>
          <w:rPr>
            <w:rStyle w:val="Hyperlink"/>
            <w:vertAlign w:val="superscript"/>
          </w:rPr>
          <w:t>[162]</w:t>
        </w:r>
      </w:hyperlink>
      <w:r>
        <w:t xml:space="preserve"> The urethra and vagina of the fema</w:t>
      </w:r>
      <w:r>
        <w:t>le spotted hyena exit through the clitoris, allowing the females to urinate, copulate and give birth through this organ</w:t>
      </w:r>
      <w:r>
        <w:t>.</w:t>
      </w:r>
      <w:hyperlink w:anchor="cite_note-149" w:history="1">
        <w:r>
          <w:rPr>
            <w:rStyle w:val="Hyperlink"/>
            <w:vertAlign w:val="superscript"/>
          </w:rPr>
          <w:t>[149]</w:t>
        </w:r>
      </w:hyperlink>
      <w:hyperlink w:anchor="cite_note-153" w:history="1">
        <w:r>
          <w:rPr>
            <w:rStyle w:val="Hyperlink"/>
            <w:vertAlign w:val="superscript"/>
          </w:rPr>
          <w:t>[153]</w:t>
        </w:r>
      </w:hyperlink>
      <w:hyperlink w:anchor="cite_note-160" w:history="1">
        <w:r>
          <w:rPr>
            <w:rStyle w:val="Hyperlink"/>
            <w:vertAlign w:val="superscript"/>
          </w:rPr>
          <w:t>[160]</w:t>
        </w:r>
      </w:hyperlink>
      <w:hyperlink w:anchor="cite_note-163" w:history="1">
        <w:r>
          <w:rPr>
            <w:rStyle w:val="Hyperlink"/>
            <w:vertAlign w:val="superscript"/>
          </w:rPr>
          <w:t>[163]</w:t>
        </w:r>
      </w:hyperlink>
      <w:r>
        <w:t xml:space="preserve"> This trait makes mating more laborious for the male than in other mammals, and also makes attempts to </w:t>
      </w:r>
      <w:hyperlink r:id="rId381" w:tooltip="Sexual coercion" w:history="1">
        <w:r>
          <w:rPr>
            <w:rStyle w:val="Hyperlink"/>
          </w:rPr>
          <w:t>sexually coerce</w:t>
        </w:r>
      </w:hyperlink>
      <w:r>
        <w:t xml:space="preserve"> (physically force sexual activity on) females futi</w:t>
      </w:r>
      <w:r>
        <w:t>le</w:t>
      </w:r>
      <w:r>
        <w:t>.</w:t>
      </w:r>
      <w:hyperlink w:anchor="cite_note-159" w:history="1">
        <w:r>
          <w:rPr>
            <w:rStyle w:val="Hyperlink"/>
            <w:vertAlign w:val="superscript"/>
          </w:rPr>
          <w:t>[159]</w:t>
        </w:r>
      </w:hyperlink>
      <w:r>
        <w:t xml:space="preserve"> </w:t>
      </w:r>
      <w:hyperlink r:id="rId382" w:tooltip="Joan Roughgarden" w:history="1">
        <w:r>
          <w:rPr>
            <w:rStyle w:val="Hyperlink"/>
          </w:rPr>
          <w:t>Joan Roughgarden</w:t>
        </w:r>
      </w:hyperlink>
      <w:r>
        <w:t xml:space="preserve">, an </w:t>
      </w:r>
      <w:hyperlink r:id="rId383" w:tooltip="Ecologist" w:history="1">
        <w:r>
          <w:rPr>
            <w:rStyle w:val="Hyperlink"/>
          </w:rPr>
          <w:t>ecologist</w:t>
        </w:r>
      </w:hyperlink>
      <w:r>
        <w:t xml:space="preserve"> and </w:t>
      </w:r>
      <w:hyperlink r:id="rId384" w:tooltip="Evolutionary biologist" w:history="1">
        <w:r>
          <w:rPr>
            <w:rStyle w:val="Hyperlink"/>
          </w:rPr>
          <w:t>evolutionary biologist</w:t>
        </w:r>
      </w:hyperlink>
      <w:r>
        <w:t>, said that because the hyena's clitoris is higher on the belly than the vagina in most mammals, the male hyena "must slide his rear under the female when mating so that his penis lines up with [her clitoris]". In an action simil</w:t>
      </w:r>
      <w:r>
        <w:t>ar to pushing up a shirtsleeve, the "female retracts the [pseudo-penis] on itself, and creates an opening into which the male inserts his own penis"</w:t>
      </w:r>
      <w:r>
        <w:t>.</w:t>
      </w:r>
      <w:hyperlink w:anchor="cite_note-151" w:history="1">
        <w:r>
          <w:rPr>
            <w:rStyle w:val="Hyperlink"/>
            <w:vertAlign w:val="superscript"/>
          </w:rPr>
          <w:t>[151]</w:t>
        </w:r>
      </w:hyperlink>
      <w:r>
        <w:t xml:space="preserve"> The male must practice this act, which can take a couple of month</w:t>
      </w:r>
      <w:r>
        <w:t>s to successfully perform</w:t>
      </w:r>
      <w:r>
        <w:t>.</w:t>
      </w:r>
      <w:hyperlink w:anchor="cite_note-162" w:history="1">
        <w:r>
          <w:rPr>
            <w:rStyle w:val="Hyperlink"/>
            <w:vertAlign w:val="superscript"/>
          </w:rPr>
          <w:t>[162]</w:t>
        </w:r>
      </w:hyperlink>
      <w:r>
        <w:t xml:space="preserve"> Female spotted hyenas exposed to larger doses of androgen have significantly damaged ovaries, making it difficult to conceive</w:t>
      </w:r>
      <w:r>
        <w:t>.</w:t>
      </w:r>
      <w:hyperlink w:anchor="cite_note-162" w:history="1">
        <w:r>
          <w:rPr>
            <w:rStyle w:val="Hyperlink"/>
            <w:vertAlign w:val="superscript"/>
          </w:rPr>
          <w:t>[162]</w:t>
        </w:r>
      </w:hyperlink>
      <w:r>
        <w:t xml:space="preserve"> After giving birth, </w:t>
      </w:r>
      <w:r>
        <w:t>the pseudo-penis is stretched and loses much of its original aspects; it becomes a slack-walled and reduced prepuce with an enlarged orifice with split lips</w:t>
      </w:r>
      <w:r>
        <w:t>.</w:t>
      </w:r>
      <w:hyperlink w:anchor="cite_note-164" w:history="1">
        <w:r>
          <w:rPr>
            <w:rStyle w:val="Hyperlink"/>
            <w:vertAlign w:val="superscript"/>
          </w:rPr>
          <w:t>[164]</w:t>
        </w:r>
      </w:hyperlink>
      <w:r>
        <w:t xml:space="preserve"> Approximately 15% of the females die during their first t</w:t>
      </w:r>
      <w:r>
        <w:t>ime giving birth, and over 60% of their species' firstborn young die</w:t>
      </w:r>
      <w:r>
        <w:t>.</w:t>
      </w:r>
      <w:hyperlink w:anchor="cite_note-151" w:history="1">
        <w:r>
          <w:rPr>
            <w:rStyle w:val="Hyperlink"/>
            <w:vertAlign w:val="superscript"/>
          </w:rPr>
          <w:t>[151]</w:t>
        </w:r>
      </w:hyperlink>
      <w:r>
        <w:t xml:space="preserve"> A 2006 Baskin et al. study concluded, "The basic anatomical structures of the corporeal bodies in both sexes of humans and spotted hyenas were si</w:t>
      </w:r>
      <w:r>
        <w:t>milar. As in humans, the dorsal nerve distribution was unique in being devoid of nerves at the 12 o'clock position in the penis and clitoris of the spotted hyena" and that "[d]orsal nerves of the penis/clitoris in humans and male spotted hyenas tracked alo</w:t>
      </w:r>
      <w:r>
        <w:t>ng both sides of the corporeal body to the corpus spongiosum at the 5 and 7 o'clock positions. The dorsal nerves penetrated the corporeal body and distally the glans in the hyena" and, in female hyenas, "the dorsal nerves fanned out laterally on the clitor</w:t>
      </w:r>
      <w:r>
        <w:t>al body. Glans morphology was different in appearance in both sexes, being wide and blunt in the female and tapered in the male"</w:t>
      </w:r>
      <w:r>
        <w:t>.</w:t>
      </w:r>
      <w:hyperlink w:anchor="cite_note-163" w:history="1">
        <w:r>
          <w:rPr>
            <w:rStyle w:val="Hyperlink"/>
            <w:vertAlign w:val="superscript"/>
          </w:rPr>
          <w:t>[163]</w:t>
        </w:r>
      </w:hyperlink>
      <w:r>
        <w:t xml:space="preserve"> </w:t>
      </w:r>
    </w:p>
    <w:p w:rsidR="00000000" w:rsidRDefault="009E371A">
      <w:pPr>
        <w:pStyle w:val="Heading3"/>
        <w:rPr>
          <w:rFonts w:eastAsia="Times New Roman"/>
        </w:rPr>
      </w:pPr>
      <w:r>
        <w:rPr>
          <w:rStyle w:val="mw-headline"/>
          <w:rFonts w:eastAsia="Times New Roman"/>
        </w:rPr>
        <w:t>Cats, sheep and mic</w:t>
      </w:r>
      <w:r>
        <w:rPr>
          <w:rStyle w:val="mw-headline"/>
          <w:rFonts w:eastAsia="Times New Roman"/>
        </w:rPr>
        <w:t>e</w:t>
      </w:r>
      <w:r>
        <w:rPr>
          <w:rStyle w:val="mw-editsection-bracket"/>
          <w:rFonts w:eastAsia="Times New Roman"/>
        </w:rPr>
        <w:t>[</w:t>
      </w:r>
      <w:hyperlink r:id="rId385" w:tooltip="Edit section: Cats, sheep and mice" w:history="1">
        <w:r>
          <w:rPr>
            <w:rStyle w:val="Hyperlink"/>
            <w:rFonts w:eastAsia="Times New Roman"/>
          </w:rPr>
          <w:t>edit</w:t>
        </w:r>
      </w:hyperlink>
      <w:r>
        <w:rPr>
          <w:rStyle w:val="mw-editsection-bracket"/>
          <w:rFonts w:eastAsia="Times New Roman"/>
        </w:rPr>
        <w:t>]</w:t>
      </w:r>
    </w:p>
    <w:p w:rsidR="00000000" w:rsidRDefault="009E371A">
      <w:pPr>
        <w:pStyle w:val="NormalWeb"/>
      </w:pPr>
      <w:r>
        <w:t>Researchers studying the peripheral and central afferent pathways from the feline clitoris concluded that "Afferent neurons projecting to the clitoris of the cat were identified by WGA-HRP tracing in the S1 and</w:t>
      </w:r>
      <w:r>
        <w:t xml:space="preserve"> S2 dorsal root ganglia. An average of 433 cells were identified on each side of the animal. 85 percent and 15 percent of the labeled cells were located in the S1 and S2 dorsal root ganglia, respectively. The average cross sectional area of clitoral affere</w:t>
      </w:r>
      <w:r>
        <w:t>nt neuron profiles was 1.479±627 μm2." They also stated that light "constant pressure on the clitoris produced an initial burst of single unit firing (maximum frequencies 170–255 Hz) followed by rapid adaptation and a sustained firing (maximum 40 Hz), whic</w:t>
      </w:r>
      <w:r>
        <w:t>h was maintained during the stimulation. Tonic firing increased to an average maximum of 145 Hz at 6–8 g/mm2 pressure" and "[t]hese results indicate that the clitoris is innervated by mechano-sensitive myelinated afferent fibers in the pudental nerve which</w:t>
      </w:r>
      <w:r>
        <w:t xml:space="preserve"> project centrally to the region of the dorsal commissure in the L7-S1 spinal cord"</w:t>
      </w:r>
      <w:r>
        <w:t>.</w:t>
      </w:r>
      <w:hyperlink w:anchor="cite_note-165" w:history="1">
        <w:r>
          <w:rPr>
            <w:rStyle w:val="Hyperlink"/>
            <w:vertAlign w:val="superscript"/>
          </w:rPr>
          <w:t>[165]</w:t>
        </w:r>
      </w:hyperlink>
      <w:r>
        <w:t xml:space="preserve"> The external phenotype and reproductive behavior of 21 </w:t>
      </w:r>
      <w:hyperlink r:id="rId386" w:tooltip="Freemartin" w:history="1">
        <w:r>
          <w:rPr>
            <w:rStyle w:val="Hyperlink"/>
          </w:rPr>
          <w:t>freemartin</w:t>
        </w:r>
      </w:hyperlink>
      <w:r>
        <w:t xml:space="preserve"> sheep and two m</w:t>
      </w:r>
      <w:r>
        <w:t>ale pseudohermaphrodite sheep were recorded with the aim of identifying any characteristics that could predict a failure to breed. Among things recorded were the size and shape of the vulva and clitoris, the length of the vagina, the size of the teats, the</w:t>
      </w:r>
      <w:r>
        <w:t xml:space="preserve"> presence or absence of inguinal gonads, and the ultrasonographic characteristics of the inguinal gonads: "A subjective assessment of the masculinity of each animal's body form was also made, and its behavioural responses to a virile ram and to an oestrus </w:t>
      </w:r>
      <w:r>
        <w:t>ewe were recorded. A number of physical and behavioural abnormalities were detected but the only consistent finding in all 23 animals was a short vagina which varied in length from 3.1 to 7.0 cm, compared with 10 to 14 cm in normal animals.</w:t>
      </w:r>
      <w:r>
        <w:t>"</w:t>
      </w:r>
      <w:hyperlink w:anchor="cite_note-166" w:history="1">
        <w:r>
          <w:rPr>
            <w:rStyle w:val="Hyperlink"/>
            <w:vertAlign w:val="superscript"/>
          </w:rPr>
          <w:t>[166]</w:t>
        </w:r>
      </w:hyperlink>
      <w:r>
        <w:t xml:space="preserve"> In a study documenting the clitoral structure of mice, it was found that the mouse perineal urethra is surrounded by erectile tissue forming the bulbs of the clitoris, similar to the anatomy of human females</w:t>
      </w:r>
      <w:r>
        <w:t>:</w:t>
      </w:r>
      <w:hyperlink w:anchor="cite_note-146" w:history="1">
        <w:r>
          <w:rPr>
            <w:rStyle w:val="Hyperlink"/>
            <w:vertAlign w:val="superscript"/>
          </w:rPr>
          <w:t>[146]</w:t>
        </w:r>
      </w:hyperlink>
      <w:r>
        <w:t xml:space="preserve"> "In the mouse, as in human females, tissue organization in the corpora cavernosa of the clitoris is essentially similar to that of the penis except for the absence of a subalbugineal layer interposed between the tunica albuginea and th</w:t>
      </w:r>
      <w:r>
        <w:t>e erectile tissue.</w:t>
      </w:r>
      <w:r>
        <w:t>"</w:t>
      </w:r>
      <w:hyperlink w:anchor="cite_note-146" w:history="1">
        <w:r>
          <w:rPr>
            <w:rStyle w:val="Hyperlink"/>
            <w:vertAlign w:val="superscript"/>
          </w:rPr>
          <w:t>[146]</w:t>
        </w:r>
      </w:hyperlink>
      <w:r>
        <w:t xml:space="preserve"> </w:t>
      </w:r>
    </w:p>
    <w:p w:rsidR="00000000" w:rsidRDefault="009E371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7" w:tooltip="Edit section: See also" w:history="1">
        <w:r>
          <w:rPr>
            <w:rStyle w:val="Hyperlink"/>
            <w:rFonts w:eastAsia="Times New Roman"/>
          </w:rPr>
          <w:t>edit</w:t>
        </w:r>
      </w:hyperlink>
      <w:r>
        <w:rPr>
          <w:rStyle w:val="mw-editsection-bracket"/>
          <w:rFonts w:eastAsia="Times New Roman"/>
        </w:rPr>
        <w:t>]</w:t>
      </w:r>
    </w:p>
    <w:p w:rsidR="00000000" w:rsidRDefault="009E371A">
      <w:pPr>
        <w:numPr>
          <w:ilvl w:val="0"/>
          <w:numId w:val="2"/>
        </w:numPr>
        <w:spacing w:before="100" w:beforeAutospacing="1" w:after="100" w:afterAutospacing="1"/>
        <w:rPr>
          <w:rFonts w:eastAsia="Times New Roman"/>
        </w:rPr>
      </w:pPr>
      <w:hyperlink r:id="rId388" w:tooltip="Clitoral pump" w:history="1">
        <w:r>
          <w:rPr>
            <w:rStyle w:val="Hyperlink"/>
            <w:rFonts w:eastAsia="Times New Roman"/>
          </w:rPr>
          <w:t>Clitoral pump</w:t>
        </w:r>
      </w:hyperlink>
      <w:r>
        <w:rPr>
          <w:rFonts w:eastAsia="Times New Roman"/>
        </w:rPr>
        <w:t xml:space="preserve"> </w:t>
      </w:r>
    </w:p>
    <w:p w:rsidR="00000000" w:rsidRDefault="009E371A">
      <w:pPr>
        <w:numPr>
          <w:ilvl w:val="0"/>
          <w:numId w:val="2"/>
        </w:numPr>
        <w:spacing w:before="100" w:beforeAutospacing="1" w:after="100" w:afterAutospacing="1"/>
        <w:rPr>
          <w:rFonts w:eastAsia="Times New Roman"/>
        </w:rPr>
      </w:pPr>
      <w:hyperlink r:id="rId389" w:tooltip="Clitoria" w:history="1">
        <w:r>
          <w:rPr>
            <w:rStyle w:val="Hyperlink"/>
            <w:rFonts w:eastAsia="Times New Roman"/>
          </w:rPr>
          <w:t>Clitoria</w:t>
        </w:r>
      </w:hyperlink>
      <w:r>
        <w:rPr>
          <w:rFonts w:eastAsia="Times New Roman"/>
        </w:rPr>
        <w:t xml:space="preserve"> </w:t>
      </w:r>
    </w:p>
    <w:p w:rsidR="00000000" w:rsidRDefault="009E371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90" w:tooltip="Edit section: Notes"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391" w:tooltip="Template:Reflist" w:history="1">
        <w:r>
          <w:rPr>
            <w:rStyle w:val="Hyperlink"/>
          </w:rPr>
          <w:t>Template:Reflist</w:t>
        </w:r>
      </w:hyperlink>
      <w:r>
        <w:t xml:space="preserve"> </w:t>
      </w:r>
    </w:p>
    <w:p w:rsidR="00000000" w:rsidRDefault="009E371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2" w:tooltip="Edit section: References"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393" w:tooltip="Template:Reflist" w:history="1">
        <w:r>
          <w:rPr>
            <w:rStyle w:val="Hyperlink"/>
          </w:rPr>
          <w:t>Template:Reflist</w:t>
        </w:r>
      </w:hyperlink>
      <w:r>
        <w:t xml:space="preserve"> </w:t>
      </w:r>
    </w:p>
    <w:p w:rsidR="00000000" w:rsidRDefault="009E371A">
      <w:pPr>
        <w:pStyle w:val="Heading3"/>
        <w:rPr>
          <w:rFonts w:eastAsia="Times New Roman"/>
        </w:rPr>
      </w:pPr>
      <w:r>
        <w:rPr>
          <w:rStyle w:val="mw-headline"/>
          <w:rFonts w:eastAsia="Times New Roman"/>
        </w:rPr>
        <w:t>Journal</w:t>
      </w:r>
      <w:r>
        <w:rPr>
          <w:rStyle w:val="mw-headline"/>
          <w:rFonts w:eastAsia="Times New Roman"/>
        </w:rPr>
        <w:t>s</w:t>
      </w:r>
      <w:r>
        <w:rPr>
          <w:rStyle w:val="mw-editsection-bracket"/>
          <w:rFonts w:eastAsia="Times New Roman"/>
        </w:rPr>
        <w:t>[</w:t>
      </w:r>
      <w:hyperlink r:id="rId394" w:tooltip="Edit section: Journals"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395" w:tooltip="Template:Refbegin" w:history="1">
        <w:r>
          <w:rPr>
            <w:rStyle w:val="Hyperlink"/>
          </w:rPr>
          <w:t>Template:Refbegin</w:t>
        </w:r>
      </w:hyperlink>
      <w:r>
        <w:t xml:space="preserve"> </w:t>
      </w:r>
    </w:p>
    <w:p w:rsidR="00000000" w:rsidRDefault="009E371A">
      <w:pPr>
        <w:numPr>
          <w:ilvl w:val="0"/>
          <w:numId w:val="3"/>
        </w:numPr>
        <w:spacing w:before="100" w:beforeAutospacing="1" w:after="100" w:afterAutospacing="1"/>
        <w:rPr>
          <w:rFonts w:eastAsia="Times New Roman"/>
        </w:rPr>
      </w:pPr>
      <w:hyperlink r:id="rId396"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397"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398"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399"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0"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1"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2"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3"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4"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5"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6"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7"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8"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09"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0" w:tooltip="Template:Cite journal" w:history="1">
        <w:r>
          <w:rPr>
            <w:rStyle w:val="Hyperlink"/>
            <w:rFonts w:eastAsia="Times New Roman"/>
          </w:rPr>
          <w:t>Template:Cite</w:t>
        </w:r>
        <w:r>
          <w:rPr>
            <w:rStyle w:val="Hyperlink"/>
            <w:rFonts w:eastAsia="Times New Roman"/>
          </w:rPr>
          <w:t xml:space="preserv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1"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2"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3"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4"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5"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6"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7"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8"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19"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20"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21" w:tooltip="Template:Cite journal" w:history="1">
        <w:r>
          <w:rPr>
            <w:rStyle w:val="Hyperlink"/>
            <w:rFonts w:eastAsia="Times New Roman"/>
          </w:rPr>
          <w:t>Template:Cite journal</w:t>
        </w:r>
      </w:hyperlink>
      <w:r>
        <w:rPr>
          <w:rFonts w:eastAsia="Times New Roman"/>
        </w:rPr>
        <w:t xml:space="preserve"> </w:t>
      </w:r>
    </w:p>
    <w:p w:rsidR="00000000" w:rsidRDefault="009E371A">
      <w:pPr>
        <w:numPr>
          <w:ilvl w:val="0"/>
          <w:numId w:val="3"/>
        </w:numPr>
        <w:spacing w:before="100" w:beforeAutospacing="1" w:after="100" w:afterAutospacing="1"/>
        <w:rPr>
          <w:rFonts w:eastAsia="Times New Roman"/>
        </w:rPr>
      </w:pPr>
      <w:hyperlink r:id="rId422" w:tooltip="Template:Cite journal" w:history="1">
        <w:r>
          <w:rPr>
            <w:rStyle w:val="Hyperlink"/>
            <w:rFonts w:eastAsia="Times New Roman"/>
          </w:rPr>
          <w:t>Template:Cite journal</w:t>
        </w:r>
      </w:hyperlink>
      <w:r>
        <w:rPr>
          <w:rFonts w:eastAsia="Times New Roman"/>
        </w:rPr>
        <w:t xml:space="preserve"> </w:t>
      </w:r>
    </w:p>
    <w:p w:rsidR="00000000" w:rsidRDefault="009E371A">
      <w:pPr>
        <w:pStyle w:val="NormalWeb"/>
      </w:pPr>
      <w:hyperlink r:id="rId423" w:tooltip="Template:Refend" w:history="1">
        <w:r>
          <w:rPr>
            <w:rStyle w:val="Hyperlink"/>
          </w:rPr>
          <w:t>Template:Refend</w:t>
        </w:r>
      </w:hyperlink>
      <w:r>
        <w:t xml:space="preserve"> </w:t>
      </w:r>
    </w:p>
    <w:p w:rsidR="00000000" w:rsidRDefault="009E371A">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24" w:tooltip="Edit section: Bibliography" w:history="1">
        <w:r>
          <w:rPr>
            <w:rStyle w:val="Hyperlink"/>
            <w:rFonts w:eastAsia="Times New Roman"/>
          </w:rPr>
          <w:t>edit</w:t>
        </w:r>
      </w:hyperlink>
      <w:r>
        <w:rPr>
          <w:rStyle w:val="mw-editsection-bracket"/>
          <w:rFonts w:eastAsia="Times New Roman"/>
        </w:rPr>
        <w:t>]</w:t>
      </w:r>
    </w:p>
    <w:p w:rsidR="00000000" w:rsidRDefault="009E371A">
      <w:pPr>
        <w:pStyle w:val="NormalWeb"/>
      </w:pPr>
      <w:hyperlink r:id="rId425" w:tooltip="Template:Refbegin" w:history="1">
        <w:r>
          <w:rPr>
            <w:rStyle w:val="Hyperlink"/>
          </w:rPr>
          <w:t>Template:Refbegin</w:t>
        </w:r>
      </w:hyperlink>
      <w:r>
        <w:t xml:space="preserve"> </w:t>
      </w:r>
    </w:p>
    <w:p w:rsidR="00000000" w:rsidRDefault="009E371A">
      <w:pPr>
        <w:numPr>
          <w:ilvl w:val="0"/>
          <w:numId w:val="4"/>
        </w:numPr>
        <w:spacing w:before="100" w:beforeAutospacing="1" w:after="100" w:afterAutospacing="1"/>
        <w:rPr>
          <w:rFonts w:eastAsia="Times New Roman"/>
        </w:rPr>
      </w:pPr>
      <w:hyperlink r:id="rId42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2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2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2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3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4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5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6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7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8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49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0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0"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1"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2"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3"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4"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5"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6"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7"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8"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19" w:tooltip="Template:Cite book" w:history="1">
        <w:r>
          <w:rPr>
            <w:rStyle w:val="Hyperlink"/>
            <w:rFonts w:eastAsia="Times New Roman"/>
          </w:rPr>
          <w:t>Template:Cite book</w:t>
        </w:r>
      </w:hyperlink>
      <w:r>
        <w:rPr>
          <w:rFonts w:eastAsia="Times New Roman"/>
        </w:rPr>
        <w:t xml:space="preserve"> </w:t>
      </w:r>
    </w:p>
    <w:p w:rsidR="00000000" w:rsidRDefault="009E371A">
      <w:pPr>
        <w:numPr>
          <w:ilvl w:val="0"/>
          <w:numId w:val="4"/>
        </w:numPr>
        <w:spacing w:before="100" w:beforeAutospacing="1" w:after="100" w:afterAutospacing="1"/>
        <w:rPr>
          <w:rFonts w:eastAsia="Times New Roman"/>
        </w:rPr>
      </w:pPr>
      <w:hyperlink r:id="rId520" w:tooltip="Template:Cite book" w:history="1">
        <w:r>
          <w:rPr>
            <w:rStyle w:val="Hyperlink"/>
            <w:rFonts w:eastAsia="Times New Roman"/>
          </w:rPr>
          <w:t>Template:Cite book</w:t>
        </w:r>
      </w:hyperlink>
      <w:r>
        <w:rPr>
          <w:rFonts w:eastAsia="Times New Roman"/>
        </w:rPr>
        <w:t xml:space="preserve"> </w:t>
      </w:r>
    </w:p>
    <w:p w:rsidR="00000000" w:rsidRDefault="009E371A">
      <w:pPr>
        <w:pStyle w:val="NormalWeb"/>
      </w:pPr>
      <w:hyperlink r:id="rId521" w:tooltip="Template:Refend" w:history="1">
        <w:r>
          <w:rPr>
            <w:rStyle w:val="Hyperlink"/>
          </w:rPr>
          <w:t>Template:Refend</w:t>
        </w:r>
      </w:hyperlink>
      <w:r>
        <w:t xml:space="preserve"> </w:t>
      </w:r>
    </w:p>
    <w:p w:rsidR="00000000" w:rsidRDefault="009E371A">
      <w:pPr>
        <w:pStyle w:val="NormalWeb"/>
      </w:pPr>
      <w:hyperlink r:id="rId522" w:tooltip="Template:Wiktionary" w:history="1">
        <w:r>
          <w:rPr>
            <w:rStyle w:val="Hyperlink"/>
          </w:rPr>
          <w:t>Template:Wiktionary</w:t>
        </w:r>
      </w:hyperlink>
      <w:r>
        <w:t xml:space="preserve"> </w:t>
      </w:r>
      <w:hyperlink r:id="rId523" w:tooltip="Template:Commons category" w:history="1">
        <w:r>
          <w:rPr>
            <w:rStyle w:val="Hyperlink"/>
          </w:rPr>
          <w:t>Template:Commons category</w:t>
        </w:r>
      </w:hyperlink>
      <w:r>
        <w:t xml:space="preserve"> </w:t>
      </w:r>
    </w:p>
    <w:p w:rsidR="00000000" w:rsidRDefault="009E371A">
      <w:pPr>
        <w:pStyle w:val="NormalWeb"/>
      </w:pPr>
      <w:hyperlink r:id="rId524" w:tooltip="Template:Female reproductive system" w:history="1">
        <w:r>
          <w:rPr>
            <w:rStyle w:val="Hyperlink"/>
          </w:rPr>
          <w:t>Template:Female reproductive system</w:t>
        </w:r>
      </w:hyperlink>
      <w:r>
        <w:t xml:space="preserve"> </w:t>
      </w:r>
      <w:hyperlink r:id="rId525" w:tooltip="Template:Human regional anatomy" w:history="1">
        <w:r>
          <w:rPr>
            <w:rStyle w:val="Hyperlink"/>
          </w:rPr>
          <w:t>Template:Human regional anatomy</w:t>
        </w:r>
      </w:hyperlink>
      <w:r>
        <w:t xml:space="preserve"> </w:t>
      </w:r>
      <w:hyperlink r:id="rId526" w:tooltip="Template:Sex" w:history="1">
        <w:r>
          <w:rPr>
            <w:rStyle w:val="Hyperlink"/>
          </w:rPr>
          <w:t>Template:Sex</w:t>
        </w:r>
      </w:hyperlink>
      <w:r>
        <w:t xml:space="preserve"> </w:t>
      </w:r>
    </w:p>
    <w:p w:rsidR="00000000" w:rsidRDefault="009E371A">
      <w:pPr>
        <w:pStyle w:val="NormalWeb"/>
      </w:pPr>
      <w:hyperlink r:id="rId527" w:tooltip="Template:Good article" w:history="1">
        <w:r>
          <w:rPr>
            <w:rStyle w:val="Hyperlink"/>
          </w:rPr>
          <w:t>Template:Good article</w:t>
        </w:r>
      </w:hyperlink>
      <w:r>
        <w:t xml:space="preserve"> </w:t>
      </w:r>
    </w:p>
    <w:p w:rsidR="00000000" w:rsidRDefault="009E371A">
      <w:pPr>
        <w:pStyle w:val="NormalWeb"/>
      </w:pPr>
      <w:hyperlink r:id="rId528" w:tooltip="Template:Authority control" w:history="1">
        <w:r>
          <w:rPr>
            <w:rStyle w:val="Hyperlink"/>
          </w:rPr>
          <w:t>Template:Authority control</w:t>
        </w:r>
      </w:hyperlink>
      <w:r>
        <w:t xml:space="preserve"> </w:t>
      </w:r>
    </w:p>
    <w:p w:rsidR="009E371A" w:rsidRDefault="009E371A">
      <w:pPr>
        <w:pStyle w:val="NormalWeb"/>
      </w:pPr>
      <w:hyperlink r:id="rId529" w:tooltip="Category:Mammal female reproductive system" w:history="1">
        <w:r>
          <w:rPr>
            <w:rStyle w:val="Hyperlink"/>
          </w:rPr>
          <w:t>Category:Mammal female reproduct</w:t>
        </w:r>
        <w:r>
          <w:rPr>
            <w:rStyle w:val="Hyperlink"/>
          </w:rPr>
          <w:t>ive system</w:t>
        </w:r>
      </w:hyperlink>
      <w:r>
        <w:t xml:space="preserve"> </w:t>
      </w:r>
      <w:hyperlink r:id="rId530" w:tooltip="Category:Clitoris" w:history="1">
        <w:r>
          <w:rPr>
            <w:rStyle w:val="Hyperlink"/>
          </w:rPr>
          <w:t>Category:Clitoris</w:t>
        </w:r>
      </w:hyperlink>
      <w:r>
        <w:t xml:space="preserve"> </w:t>
      </w:r>
    </w:p>
    <w:sectPr w:rsidR="009E37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584"/>
    <w:multiLevelType w:val="multilevel"/>
    <w:tmpl w:val="23EEA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62B22"/>
    <w:multiLevelType w:val="multilevel"/>
    <w:tmpl w:val="FE64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31425"/>
    <w:multiLevelType w:val="multilevel"/>
    <w:tmpl w:val="26B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60D93"/>
    <w:multiLevelType w:val="multilevel"/>
    <w:tmpl w:val="DC8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E371A"/>
    <w:rsid w:val="009E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2FF186-96C1-4FE9-8D54-CCD23C0B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33913">
      <w:marLeft w:val="0"/>
      <w:marRight w:val="0"/>
      <w:marTop w:val="0"/>
      <w:marBottom w:val="0"/>
      <w:divBdr>
        <w:top w:val="none" w:sz="0" w:space="0" w:color="auto"/>
        <w:left w:val="none" w:sz="0" w:space="0" w:color="auto"/>
        <w:bottom w:val="none" w:sz="0" w:space="0" w:color="auto"/>
        <w:right w:val="none" w:sz="0" w:space="0" w:color="auto"/>
      </w:divBdr>
      <w:divsChild>
        <w:div w:id="17743941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rpus_cavernosum_of_clitoris" TargetMode="External"/><Relationship Id="rId299" Type="http://schemas.openxmlformats.org/officeDocument/2006/relationships/hyperlink" Target="/wiki/Magnetic_resonance_imaging" TargetMode="External"/><Relationship Id="rId21" Type="http://schemas.openxmlformats.org/officeDocument/2006/relationships/hyperlink" Target="/wiki/Spider_monkey" TargetMode="External"/><Relationship Id="rId63" Type="http://schemas.openxmlformats.org/officeDocument/2006/relationships/hyperlink" Target="/index.php?title=(none)&amp;action=edit&amp;section=18" TargetMode="External"/><Relationship Id="rId159" Type="http://schemas.openxmlformats.org/officeDocument/2006/relationships/hyperlink" Target="/wiki/Template:Convert" TargetMode="External"/><Relationship Id="rId324" Type="http://schemas.openxmlformats.org/officeDocument/2006/relationships/hyperlink" Target="/wiki/Adaptation" TargetMode="External"/><Relationship Id="rId366" Type="http://schemas.openxmlformats.org/officeDocument/2006/relationships/hyperlink" Target="/wiki/Template:Anchor" TargetMode="External"/><Relationship Id="rId531" Type="http://schemas.openxmlformats.org/officeDocument/2006/relationships/fontTable" Target="fontTable.xml"/><Relationship Id="rId170" Type="http://schemas.openxmlformats.org/officeDocument/2006/relationships/hyperlink" Target="/wiki/Corpus_spongiosum_penis" TargetMode="External"/><Relationship Id="rId226" Type="http://schemas.openxmlformats.org/officeDocument/2006/relationships/hyperlink" Target="/wiki/Second-wave_feminism" TargetMode="External"/><Relationship Id="rId433" Type="http://schemas.openxmlformats.org/officeDocument/2006/relationships/hyperlink" Target="/wiki/Template:Cite_book" TargetMode="External"/><Relationship Id="rId268" Type="http://schemas.openxmlformats.org/officeDocument/2006/relationships/hyperlink" Target="/wiki/Dildo" TargetMode="External"/><Relationship Id="rId475" Type="http://schemas.openxmlformats.org/officeDocument/2006/relationships/hyperlink" Target="/wiki/Template:Cite_book" TargetMode="External"/><Relationship Id="rId32" Type="http://schemas.openxmlformats.org/officeDocument/2006/relationships/hyperlink" Target="/wiki/Sexology"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Smooth_muscle_tissue" TargetMode="External"/><Relationship Id="rId335" Type="http://schemas.openxmlformats.org/officeDocument/2006/relationships/hyperlink" Target="/wiki/Stephen_Jay_Gould" TargetMode="External"/><Relationship Id="rId377" Type="http://schemas.openxmlformats.org/officeDocument/2006/relationships/hyperlink" Target="/wiki/File:Anatomischer_Anzeiger_(1922)_(18006271698).jpg" TargetMode="External"/><Relationship Id="rId500" Type="http://schemas.openxmlformats.org/officeDocument/2006/relationships/hyperlink" Target="/wiki/Template:Cite_book" TargetMode="External"/><Relationship Id="rId5" Type="http://schemas.openxmlformats.org/officeDocument/2006/relationships/hyperlink" Target="/wiki/Template:Pp-semi-indef" TargetMode="External"/><Relationship Id="rId181" Type="http://schemas.openxmlformats.org/officeDocument/2006/relationships/hyperlink" Target="/wiki/Orgasm" TargetMode="External"/><Relationship Id="rId237" Type="http://schemas.openxmlformats.org/officeDocument/2006/relationships/hyperlink" Target="/index.php?title=(none)&amp;action=edit&amp;section=11" TargetMode="External"/><Relationship Id="rId402" Type="http://schemas.openxmlformats.org/officeDocument/2006/relationships/hyperlink" Target="/wiki/Template:Cite_journal" TargetMode="External"/><Relationship Id="rId279" Type="http://schemas.openxmlformats.org/officeDocument/2006/relationships/hyperlink" Target="/wiki/Avicenna" TargetMode="External"/><Relationship Id="rId444" Type="http://schemas.openxmlformats.org/officeDocument/2006/relationships/hyperlink" Target="/wiki/Template:Cite_book" TargetMode="External"/><Relationship Id="rId486" Type="http://schemas.openxmlformats.org/officeDocument/2006/relationships/hyperlink" Target="/wiki/Template:Cite_book" TargetMode="External"/><Relationship Id="rId43" Type="http://schemas.openxmlformats.org/officeDocument/2006/relationships/hyperlink" Target="/wiki/Vulva" TargetMode="External"/><Relationship Id="rId139" Type="http://schemas.openxmlformats.org/officeDocument/2006/relationships/hyperlink" Target="/wiki/Sensory_nerve" TargetMode="External"/><Relationship Id="rId290" Type="http://schemas.openxmlformats.org/officeDocument/2006/relationships/hyperlink" Target="/index.php?title=(none)&amp;action=edit&amp;section=16" TargetMode="External"/><Relationship Id="rId304" Type="http://schemas.openxmlformats.org/officeDocument/2006/relationships/hyperlink" Target="/wiki/Humanitarianism" TargetMode="External"/><Relationship Id="rId346" Type="http://schemas.openxmlformats.org/officeDocument/2006/relationships/hyperlink" Target="/wiki/Ape" TargetMode="External"/><Relationship Id="rId388" Type="http://schemas.openxmlformats.org/officeDocument/2006/relationships/hyperlink" Target="/wiki/Clitoral_pump" TargetMode="External"/><Relationship Id="rId511" Type="http://schemas.openxmlformats.org/officeDocument/2006/relationships/hyperlink" Target="/wiki/Template:Cite_book" TargetMode="External"/><Relationship Id="rId85" Type="http://schemas.openxmlformats.org/officeDocument/2006/relationships/hyperlink" Target="/index.php?title=(none)&amp;action=edit&amp;section=3" TargetMode="External"/><Relationship Id="rId150" Type="http://schemas.openxmlformats.org/officeDocument/2006/relationships/hyperlink" Target="/wiki/Menopause" TargetMode="External"/><Relationship Id="rId192" Type="http://schemas.openxmlformats.org/officeDocument/2006/relationships/hyperlink" Target="/wiki/Inferior_anal_nerves" TargetMode="External"/><Relationship Id="rId206" Type="http://schemas.openxmlformats.org/officeDocument/2006/relationships/hyperlink" Target="/wiki/Vibrator_(sex_toy)" TargetMode="External"/><Relationship Id="rId413" Type="http://schemas.openxmlformats.org/officeDocument/2006/relationships/hyperlink" Target="/wiki/Template:Cite_journal" TargetMode="External"/><Relationship Id="rId248" Type="http://schemas.openxmlformats.org/officeDocument/2006/relationships/hyperlink" Target="/wiki/Clitoral_hood_piercing" TargetMode="External"/><Relationship Id="rId455" Type="http://schemas.openxmlformats.org/officeDocument/2006/relationships/hyperlink" Target="/wiki/Template:Cite_book" TargetMode="External"/><Relationship Id="rId497" Type="http://schemas.openxmlformats.org/officeDocument/2006/relationships/hyperlink" Target="/wiki/Template:Cite_book" TargetMode="External"/><Relationship Id="rId12" Type="http://schemas.openxmlformats.org/officeDocument/2006/relationships/hyperlink" Target="/wiki/Ostrich" TargetMode="External"/><Relationship Id="rId108" Type="http://schemas.openxmlformats.org/officeDocument/2006/relationships/hyperlink" Target="/wiki/Vagina" TargetMode="External"/><Relationship Id="rId315" Type="http://schemas.openxmlformats.org/officeDocument/2006/relationships/hyperlink" Target="/wiki/Middle_East" TargetMode="External"/><Relationship Id="rId357" Type="http://schemas.openxmlformats.org/officeDocument/2006/relationships/hyperlink" Target="/wiki/Spotted_hyena" TargetMode="External"/><Relationship Id="rId522" Type="http://schemas.openxmlformats.org/officeDocument/2006/relationships/hyperlink" Target="/wiki/Template:Wiktionary" TargetMode="External"/><Relationship Id="rId54" Type="http://schemas.openxmlformats.org/officeDocument/2006/relationships/hyperlink" Target="/index.php?title=(none)&amp;action=edit&amp;section=9" TargetMode="External"/><Relationship Id="rId96" Type="http://schemas.openxmlformats.org/officeDocument/2006/relationships/hyperlink" Target="/wiki/Embryo" TargetMode="External"/><Relationship Id="rId161" Type="http://schemas.openxmlformats.org/officeDocument/2006/relationships/hyperlink" Target="/wiki/Anterior_commissure_of_labia_majora" TargetMode="External"/><Relationship Id="rId217" Type="http://schemas.openxmlformats.org/officeDocument/2006/relationships/hyperlink" Target="/wiki/Template:Further" TargetMode="External"/><Relationship Id="rId399" Type="http://schemas.openxmlformats.org/officeDocument/2006/relationships/hyperlink" Target="/wiki/Template:Cite_journal" TargetMode="External"/><Relationship Id="rId259" Type="http://schemas.openxmlformats.org/officeDocument/2006/relationships/hyperlink" Target="/index.php?title=(none)&amp;action=edit&amp;section=14" TargetMode="External"/><Relationship Id="rId424" Type="http://schemas.openxmlformats.org/officeDocument/2006/relationships/hyperlink" Target="/index.php?title=(none)&amp;action=edit&amp;section=28" TargetMode="External"/><Relationship Id="rId466" Type="http://schemas.openxmlformats.org/officeDocument/2006/relationships/hyperlink" Target="/wiki/Template:Cite_book" TargetMode="External"/><Relationship Id="rId23" Type="http://schemas.openxmlformats.org/officeDocument/2006/relationships/hyperlink" Target="/wiki/Anatomical" TargetMode="External"/><Relationship Id="rId119" Type="http://schemas.openxmlformats.org/officeDocument/2006/relationships/hyperlink" Target="/wiki/Clitoral_hood" TargetMode="External"/><Relationship Id="rId270" Type="http://schemas.openxmlformats.org/officeDocument/2006/relationships/hyperlink" Target="/wiki/File:De_re_anatomica_libri_15_V00044_00000004.tif" TargetMode="External"/><Relationship Id="rId326" Type="http://schemas.openxmlformats.org/officeDocument/2006/relationships/hyperlink" Target="/wiki/Geoffrey_Miller_(psychologist)" TargetMode="External"/><Relationship Id="rId65" Type="http://schemas.openxmlformats.org/officeDocument/2006/relationships/hyperlink" Target="/index.php?title=(none)&amp;action=edit&amp;section=20" TargetMode="External"/><Relationship Id="rId130" Type="http://schemas.openxmlformats.org/officeDocument/2006/relationships/hyperlink" Target="/wiki/Clitoral_erection" TargetMode="External"/><Relationship Id="rId368" Type="http://schemas.openxmlformats.org/officeDocument/2006/relationships/hyperlink" Target="/wiki/File:Spotted_hyena_in_Kenya.jpg" TargetMode="External"/><Relationship Id="rId172" Type="http://schemas.openxmlformats.org/officeDocument/2006/relationships/hyperlink" Target="/wiki/Human_penis" TargetMode="External"/><Relationship Id="rId228" Type="http://schemas.openxmlformats.org/officeDocument/2006/relationships/hyperlink" Target="/wiki/The_Myth_of_the_Vaginal_Orgasm" TargetMode="External"/><Relationship Id="rId435" Type="http://schemas.openxmlformats.org/officeDocument/2006/relationships/hyperlink" Target="/wiki/Template:Cite_book" TargetMode="External"/><Relationship Id="rId477" Type="http://schemas.openxmlformats.org/officeDocument/2006/relationships/hyperlink" Target="/wiki/Template:Cite_book" TargetMode="External"/><Relationship Id="rId281" Type="http://schemas.openxmlformats.org/officeDocument/2006/relationships/hyperlink" Target="/wiki/Abu_al-Qasim_al-Zahrawi" TargetMode="External"/><Relationship Id="rId337" Type="http://schemas.openxmlformats.org/officeDocument/2006/relationships/hyperlink" Target="/wiki/Spandrel_(biology)" TargetMode="External"/><Relationship Id="rId502" Type="http://schemas.openxmlformats.org/officeDocument/2006/relationships/hyperlink" Target="/wiki/Template:Cite_book" TargetMode="External"/><Relationship Id="rId34" Type="http://schemas.openxmlformats.org/officeDocument/2006/relationships/hyperlink" Target="/wiki/G-spot" TargetMode="External"/><Relationship Id="rId76" Type="http://schemas.openxmlformats.org/officeDocument/2006/relationships/hyperlink" Target="/wiki/Ancient_Greek" TargetMode="External"/><Relationship Id="rId141" Type="http://schemas.openxmlformats.org/officeDocument/2006/relationships/hyperlink" Target="/wiki/Furcula" TargetMode="External"/><Relationship Id="rId379" Type="http://schemas.openxmlformats.org/officeDocument/2006/relationships/hyperlink" Target="/wiki/Dominance_(ethology)" TargetMode="External"/><Relationship Id="rId7" Type="http://schemas.openxmlformats.org/officeDocument/2006/relationships/hyperlink" Target="/wiki/Template:Infobox_anatomy" TargetMode="External"/><Relationship Id="rId183" Type="http://schemas.openxmlformats.org/officeDocument/2006/relationships/hyperlink" Target="/wiki/Sexual_partner" TargetMode="External"/><Relationship Id="rId239" Type="http://schemas.openxmlformats.org/officeDocument/2006/relationships/hyperlink" Target="/wiki/Template:Main" TargetMode="External"/><Relationship Id="rId390" Type="http://schemas.openxmlformats.org/officeDocument/2006/relationships/hyperlink" Target="/index.php?title=(none)&amp;action=edit&amp;section=25" TargetMode="External"/><Relationship Id="rId404" Type="http://schemas.openxmlformats.org/officeDocument/2006/relationships/hyperlink" Target="/wiki/Template:Cite_journal" TargetMode="External"/><Relationship Id="rId446" Type="http://schemas.openxmlformats.org/officeDocument/2006/relationships/hyperlink" Target="/wiki/Template:Cite_book" TargetMode="External"/><Relationship Id="rId250" Type="http://schemas.openxmlformats.org/officeDocument/2006/relationships/hyperlink" Target="/index.php?title=(none)&amp;action=edit&amp;section=13" TargetMode="External"/><Relationship Id="rId292" Type="http://schemas.openxmlformats.org/officeDocument/2006/relationships/hyperlink" Target="/wiki/Regnier_de_Graaf" TargetMode="External"/><Relationship Id="rId306" Type="http://schemas.openxmlformats.org/officeDocument/2006/relationships/hyperlink" Target="/index.php?title=(none)&amp;action=edit&amp;section=17" TargetMode="External"/><Relationship Id="rId488" Type="http://schemas.openxmlformats.org/officeDocument/2006/relationships/hyperlink" Target="/wiki/Template:Cite_book" TargetMode="External"/><Relationship Id="rId45" Type="http://schemas.openxmlformats.org/officeDocument/2006/relationships/hyperlink" Target="/wiki/Taboo" TargetMode="External"/><Relationship Id="rId87" Type="http://schemas.openxmlformats.org/officeDocument/2006/relationships/hyperlink" Target="/wiki/Development_of_the_reproductive_system" TargetMode="External"/><Relationship Id="rId110" Type="http://schemas.openxmlformats.org/officeDocument/2006/relationships/hyperlink" Target="/index.php?title=(none)&amp;action=edit&amp;section=4" TargetMode="External"/><Relationship Id="rId348" Type="http://schemas.openxmlformats.org/officeDocument/2006/relationships/hyperlink" Target="/wiki/Baculum" TargetMode="External"/><Relationship Id="rId513" Type="http://schemas.openxmlformats.org/officeDocument/2006/relationships/hyperlink" Target="/wiki/Template:Cite_book" TargetMode="External"/><Relationship Id="rId152" Type="http://schemas.openxmlformats.org/officeDocument/2006/relationships/hyperlink" Target="/wiki/Millimeter" TargetMode="External"/><Relationship Id="rId194" Type="http://schemas.openxmlformats.org/officeDocument/2006/relationships/hyperlink" Target="/wiki/Dorsal_nerve_of_clitoris" TargetMode="External"/><Relationship Id="rId208" Type="http://schemas.openxmlformats.org/officeDocument/2006/relationships/hyperlink" Target="/wiki/Sex_toy" TargetMode="External"/><Relationship Id="rId415" Type="http://schemas.openxmlformats.org/officeDocument/2006/relationships/hyperlink" Target="/wiki/Template:Cite_journal" TargetMode="External"/><Relationship Id="rId457" Type="http://schemas.openxmlformats.org/officeDocument/2006/relationships/hyperlink" Target="/wiki/Template:Cite_book" TargetMode="External"/><Relationship Id="rId261" Type="http://schemas.openxmlformats.org/officeDocument/2006/relationships/hyperlink" Target="/wiki/Ancient_Greece" TargetMode="External"/><Relationship Id="rId499" Type="http://schemas.openxmlformats.org/officeDocument/2006/relationships/hyperlink" Target="/wiki/Template:Cite_book" TargetMode="External"/><Relationship Id="rId14" Type="http://schemas.openxmlformats.org/officeDocument/2006/relationships/hyperlink" Target="/wiki/Urethra" TargetMode="External"/><Relationship Id="rId56" Type="http://schemas.openxmlformats.org/officeDocument/2006/relationships/hyperlink" Target="/index.php?title=(none)&amp;action=edit&amp;section=11" TargetMode="External"/><Relationship Id="rId317" Type="http://schemas.openxmlformats.org/officeDocument/2006/relationships/hyperlink" Target="/wiki/Virginity" TargetMode="External"/><Relationship Id="rId359" Type="http://schemas.openxmlformats.org/officeDocument/2006/relationships/hyperlink" Target="/index.php?title=(none)&amp;action=edit&amp;section=21" TargetMode="External"/><Relationship Id="rId524" Type="http://schemas.openxmlformats.org/officeDocument/2006/relationships/hyperlink" Target="/wiki/Template:Female_reproductive_system" TargetMode="External"/><Relationship Id="rId98" Type="http://schemas.openxmlformats.org/officeDocument/2006/relationships/hyperlink" Target="/wiki/Genital_tubercle" TargetMode="External"/><Relationship Id="rId121" Type="http://schemas.openxmlformats.org/officeDocument/2006/relationships/hyperlink" Target="/wiki/Histology" TargetMode="External"/><Relationship Id="rId163" Type="http://schemas.openxmlformats.org/officeDocument/2006/relationships/hyperlink" Target="/index.php?title=(none)&amp;action=edit&amp;section=7" TargetMode="External"/><Relationship Id="rId219" Type="http://schemas.openxmlformats.org/officeDocument/2006/relationships/hyperlink" Target="/wiki/Template:Refn" TargetMode="External"/><Relationship Id="rId370" Type="http://schemas.openxmlformats.org/officeDocument/2006/relationships/hyperlink" Target="/wiki/Spotted_hyena" TargetMode="External"/><Relationship Id="rId426" Type="http://schemas.openxmlformats.org/officeDocument/2006/relationships/hyperlink" Target="/wiki/Template:Cite_book" TargetMode="External"/><Relationship Id="rId230" Type="http://schemas.openxmlformats.org/officeDocument/2006/relationships/hyperlink" Target="/wiki/Magnetic_resonance_imaging" TargetMode="External"/><Relationship Id="rId251" Type="http://schemas.openxmlformats.org/officeDocument/2006/relationships/hyperlink" Target="/wiki/Persistent_genital_arousal_disorder" TargetMode="External"/><Relationship Id="rId468" Type="http://schemas.openxmlformats.org/officeDocument/2006/relationships/hyperlink" Target="/wiki/Template:Cite_book" TargetMode="External"/><Relationship Id="rId489" Type="http://schemas.openxmlformats.org/officeDocument/2006/relationships/hyperlink" Target="/wiki/Template:Cite_book" TargetMode="External"/><Relationship Id="rId25" Type="http://schemas.openxmlformats.org/officeDocument/2006/relationships/hyperlink" Target="/wiki/Embryo" TargetMode="External"/><Relationship Id="rId46" Type="http://schemas.openxmlformats.org/officeDocument/2006/relationships/hyperlink" Target="/index.php?title=(none)&amp;action=edit&amp;section=1"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wiki/Realdo_Colombo" TargetMode="External"/><Relationship Id="rId293" Type="http://schemas.openxmlformats.org/officeDocument/2006/relationships/hyperlink" Target="/wiki/Georg_Ludwig_Kobelt" TargetMode="External"/><Relationship Id="rId307" Type="http://schemas.openxmlformats.org/officeDocument/2006/relationships/hyperlink" Target="/wiki/Template:Further" TargetMode="External"/><Relationship Id="rId328" Type="http://schemas.openxmlformats.org/officeDocument/2006/relationships/hyperlink" Target="/wiki/Meredith_Small" TargetMode="External"/><Relationship Id="rId349" Type="http://schemas.openxmlformats.org/officeDocument/2006/relationships/hyperlink" Target="/wiki/Ostrich" TargetMode="External"/><Relationship Id="rId514" Type="http://schemas.openxmlformats.org/officeDocument/2006/relationships/hyperlink" Target="/wiki/Template:Cite_book" TargetMode="External"/><Relationship Id="rId88" Type="http://schemas.openxmlformats.org/officeDocument/2006/relationships/hyperlink" Target="/wiki/Sexual_differentiation" TargetMode="External"/><Relationship Id="rId111" Type="http://schemas.openxmlformats.org/officeDocument/2006/relationships/hyperlink" Target="/wiki/File:Vaginal_opening_-_english_description.jpg" TargetMode="External"/><Relationship Id="rId132" Type="http://schemas.openxmlformats.org/officeDocument/2006/relationships/hyperlink" Target="/wiki/Dense_connective_tissue" TargetMode="External"/><Relationship Id="rId153" Type="http://schemas.openxmlformats.org/officeDocument/2006/relationships/hyperlink" Target="/wiki/Template:Convert" TargetMode="External"/><Relationship Id="rId174" Type="http://schemas.openxmlformats.org/officeDocument/2006/relationships/hyperlink" Target="/wiki/Estrogen" TargetMode="External"/><Relationship Id="rId195" Type="http://schemas.openxmlformats.org/officeDocument/2006/relationships/hyperlink" Target="/wiki/Vaginal_lubrication" TargetMode="External"/><Relationship Id="rId209" Type="http://schemas.openxmlformats.org/officeDocument/2006/relationships/hyperlink" Target="/wiki/Erectile_tissue" TargetMode="External"/><Relationship Id="rId360" Type="http://schemas.openxmlformats.org/officeDocument/2006/relationships/hyperlink" Target="/wiki/Spider_monkey" TargetMode="External"/><Relationship Id="rId381" Type="http://schemas.openxmlformats.org/officeDocument/2006/relationships/hyperlink" Target="/wiki/Sexual_coercion" TargetMode="External"/><Relationship Id="rId416" Type="http://schemas.openxmlformats.org/officeDocument/2006/relationships/hyperlink" Target="/wiki/Template:Cite_journal" TargetMode="External"/><Relationship Id="rId220" Type="http://schemas.openxmlformats.org/officeDocument/2006/relationships/hyperlink" Target="/wiki/Template:Refn" TargetMode="External"/><Relationship Id="rId241" Type="http://schemas.openxmlformats.org/officeDocument/2006/relationships/hyperlink" Target="/wiki/Sex_reassignment_surgery" TargetMode="External"/><Relationship Id="rId437" Type="http://schemas.openxmlformats.org/officeDocument/2006/relationships/hyperlink" Target="/wiki/Template:Cite_book" TargetMode="External"/><Relationship Id="rId458" Type="http://schemas.openxmlformats.org/officeDocument/2006/relationships/hyperlink" Target="/wiki/Template:Cite_book" TargetMode="External"/><Relationship Id="rId479" Type="http://schemas.openxmlformats.org/officeDocument/2006/relationships/hyperlink" Target="/wiki/Template:Cite_book" TargetMode="External"/><Relationship Id="rId15" Type="http://schemas.openxmlformats.org/officeDocument/2006/relationships/hyperlink" Target="/wiki/Penis" TargetMode="External"/><Relationship Id="rId36" Type="http://schemas.openxmlformats.org/officeDocument/2006/relationships/hyperlink" Target="/wiki/Adaptation" TargetMode="External"/><Relationship Id="rId57" Type="http://schemas.openxmlformats.org/officeDocument/2006/relationships/hyperlink" Target="/index.php?title=(none)&amp;action=edit&amp;section=12" TargetMode="External"/><Relationship Id="rId262" Type="http://schemas.openxmlformats.org/officeDocument/2006/relationships/hyperlink" Target="/wiki/Ancient_Rome" TargetMode="External"/><Relationship Id="rId283" Type="http://schemas.openxmlformats.org/officeDocument/2006/relationships/hyperlink" Target="/wiki/Albertus_Magnus" TargetMode="External"/><Relationship Id="rId318" Type="http://schemas.openxmlformats.org/officeDocument/2006/relationships/hyperlink" Target="/wiki/Comfort_Momoh" TargetMode="External"/><Relationship Id="rId339" Type="http://schemas.openxmlformats.org/officeDocument/2006/relationships/hyperlink" Target="/wiki/Summum_bonum" TargetMode="External"/><Relationship Id="rId490" Type="http://schemas.openxmlformats.org/officeDocument/2006/relationships/hyperlink" Target="/wiki/Template:Cite_book" TargetMode="External"/><Relationship Id="rId504" Type="http://schemas.openxmlformats.org/officeDocument/2006/relationships/hyperlink" Target="/wiki/Template:Cite_book" TargetMode="External"/><Relationship Id="rId525" Type="http://schemas.openxmlformats.org/officeDocument/2006/relationships/hyperlink" Target="/wiki/Template:Human_regional_anatomy" TargetMode="External"/><Relationship Id="rId78" Type="http://schemas.openxmlformats.org/officeDocument/2006/relationships/hyperlink" Target="/wiki/Template:Lang" TargetMode="External"/><Relationship Id="rId99" Type="http://schemas.openxmlformats.org/officeDocument/2006/relationships/hyperlink" Target="/wiki/Development_of_the_reproductive_system" TargetMode="External"/><Relationship Id="rId101" Type="http://schemas.openxmlformats.org/officeDocument/2006/relationships/hyperlink" Target="/wiki/Homology_(biology)" TargetMode="External"/><Relationship Id="rId122" Type="http://schemas.openxmlformats.org/officeDocument/2006/relationships/hyperlink" Target="/wiki/Virilization" TargetMode="External"/><Relationship Id="rId143" Type="http://schemas.openxmlformats.org/officeDocument/2006/relationships/hyperlink" Target="/wiki/Ischium" TargetMode="External"/><Relationship Id="rId164" Type="http://schemas.openxmlformats.org/officeDocument/2006/relationships/hyperlink" Target="/wiki/Distal" TargetMode="External"/><Relationship Id="rId185" Type="http://schemas.openxmlformats.org/officeDocument/2006/relationships/hyperlink" Target="/wiki/Oral_sex" TargetMode="External"/><Relationship Id="rId350" Type="http://schemas.openxmlformats.org/officeDocument/2006/relationships/hyperlink" Target="/wiki/Common_squirrel_monkey" TargetMode="External"/><Relationship Id="rId371" Type="http://schemas.openxmlformats.org/officeDocument/2006/relationships/hyperlink" Target="/wiki/Hermaphrodite" TargetMode="External"/><Relationship Id="rId406" Type="http://schemas.openxmlformats.org/officeDocument/2006/relationships/hyperlink" Target="/wiki/Template:Cite_journal" TargetMode="External"/><Relationship Id="rId9" Type="http://schemas.openxmlformats.org/officeDocument/2006/relationships/hyperlink" Target="/wiki/Template:IPAc-en" TargetMode="External"/><Relationship Id="rId210" Type="http://schemas.openxmlformats.org/officeDocument/2006/relationships/hyperlink" Target="/wiki/Vasocongestion" TargetMode="External"/><Relationship Id="rId392" Type="http://schemas.openxmlformats.org/officeDocument/2006/relationships/hyperlink" Target="/index.php?title=(none)&amp;action=edit&amp;section=26" TargetMode="External"/><Relationship Id="rId427" Type="http://schemas.openxmlformats.org/officeDocument/2006/relationships/hyperlink" Target="/wiki/Template:Cite_book" TargetMode="External"/><Relationship Id="rId448" Type="http://schemas.openxmlformats.org/officeDocument/2006/relationships/hyperlink" Target="/wiki/Template:Cite_book" TargetMode="External"/><Relationship Id="rId469" Type="http://schemas.openxmlformats.org/officeDocument/2006/relationships/hyperlink" Target="/wiki/Template:Cite_book" TargetMode="External"/><Relationship Id="rId26" Type="http://schemas.openxmlformats.org/officeDocument/2006/relationships/hyperlink" Target="/wiki/Genital_tubercle" TargetMode="External"/><Relationship Id="rId231" Type="http://schemas.openxmlformats.org/officeDocument/2006/relationships/hyperlink" Target="/wiki/Ultrasound" TargetMode="External"/><Relationship Id="rId252" Type="http://schemas.openxmlformats.org/officeDocument/2006/relationships/hyperlink" Target="/wiki/Priapism" TargetMode="External"/><Relationship Id="rId273" Type="http://schemas.openxmlformats.org/officeDocument/2006/relationships/hyperlink" Target="/wiki/University_of_Padua" TargetMode="External"/><Relationship Id="rId294" Type="http://schemas.openxmlformats.org/officeDocument/2006/relationships/hyperlink" Target="/wiki/Victorian_era" TargetMode="External"/><Relationship Id="rId308" Type="http://schemas.openxmlformats.org/officeDocument/2006/relationships/hyperlink" Target="/wiki/Female-to-male" TargetMode="External"/><Relationship Id="rId329" Type="http://schemas.openxmlformats.org/officeDocument/2006/relationships/hyperlink" Target="/wiki/Sarah_Blaffer_Hrdy" TargetMode="External"/><Relationship Id="rId480" Type="http://schemas.openxmlformats.org/officeDocument/2006/relationships/hyperlink" Target="/wiki/Template:Cite_book" TargetMode="External"/><Relationship Id="rId515" Type="http://schemas.openxmlformats.org/officeDocument/2006/relationships/hyperlink" Target="/wiki/Template:Cite_book" TargetMode="External"/><Relationship Id="rId47" Type="http://schemas.openxmlformats.org/officeDocument/2006/relationships/hyperlink" Target="/index.php?title=(none)&amp;action=edit&amp;section=2" TargetMode="External"/><Relationship Id="rId68" Type="http://schemas.openxmlformats.org/officeDocument/2006/relationships/hyperlink" Target="/index.php?title=(none)&amp;action=edit&amp;section=23" TargetMode="External"/><Relationship Id="rId89" Type="http://schemas.openxmlformats.org/officeDocument/2006/relationships/hyperlink" Target="/wiki/Sperm" TargetMode="External"/><Relationship Id="rId112" Type="http://schemas.openxmlformats.org/officeDocument/2006/relationships/hyperlink" Target="/wiki/File:Slide6REAL.JPG" TargetMode="External"/><Relationship Id="rId133" Type="http://schemas.openxmlformats.org/officeDocument/2006/relationships/hyperlink" Target="/wiki/Elastin" TargetMode="External"/><Relationship Id="rId154" Type="http://schemas.openxmlformats.org/officeDocument/2006/relationships/hyperlink" Target="/wiki/Template:Convert" TargetMode="External"/><Relationship Id="rId175" Type="http://schemas.openxmlformats.org/officeDocument/2006/relationships/hyperlink" Target="/index.php?title=(none)&amp;action=edit&amp;section=8" TargetMode="External"/><Relationship Id="rId340" Type="http://schemas.openxmlformats.org/officeDocument/2006/relationships/hyperlink" Target="/wiki/Elisabeth_Lloyd" TargetMode="External"/><Relationship Id="rId361" Type="http://schemas.openxmlformats.org/officeDocument/2006/relationships/hyperlink" Target="/wiki/Scent_marking" TargetMode="External"/><Relationship Id="rId196" Type="http://schemas.openxmlformats.org/officeDocument/2006/relationships/hyperlink" Target="/wiki/Personal_lubricant" TargetMode="External"/><Relationship Id="rId200" Type="http://schemas.openxmlformats.org/officeDocument/2006/relationships/hyperlink" Target="/wiki/Lesbian" TargetMode="External"/><Relationship Id="rId382" Type="http://schemas.openxmlformats.org/officeDocument/2006/relationships/hyperlink" Target="/wiki/Joan_Roughgarden" TargetMode="External"/><Relationship Id="rId417" Type="http://schemas.openxmlformats.org/officeDocument/2006/relationships/hyperlink" Target="/wiki/Template:Cite_journal" TargetMode="External"/><Relationship Id="rId438" Type="http://schemas.openxmlformats.org/officeDocument/2006/relationships/hyperlink" Target="/wiki/Template:Cite_book" TargetMode="External"/><Relationship Id="rId459" Type="http://schemas.openxmlformats.org/officeDocument/2006/relationships/hyperlink" Target="/wiki/Template:Cite_book" TargetMode="External"/><Relationship Id="rId16" Type="http://schemas.openxmlformats.org/officeDocument/2006/relationships/hyperlink" Target="/wiki/Homology_(biology)" TargetMode="External"/><Relationship Id="rId221" Type="http://schemas.openxmlformats.org/officeDocument/2006/relationships/hyperlink" Target="/wiki/Template:Refn" TargetMode="External"/><Relationship Id="rId242" Type="http://schemas.openxmlformats.org/officeDocument/2006/relationships/hyperlink" Target="/wiki/Clitoral_enlargement_methods" TargetMode="External"/><Relationship Id="rId263" Type="http://schemas.openxmlformats.org/officeDocument/2006/relationships/hyperlink" Target="/wiki/Renaissance" TargetMode="External"/><Relationship Id="rId284" Type="http://schemas.openxmlformats.org/officeDocument/2006/relationships/hyperlink" Target="/wiki/Aristotle" TargetMode="External"/><Relationship Id="rId319" Type="http://schemas.openxmlformats.org/officeDocument/2006/relationships/hyperlink" Target="/wiki/Infibulation" TargetMode="External"/><Relationship Id="rId470" Type="http://schemas.openxmlformats.org/officeDocument/2006/relationships/hyperlink" Target="/wiki/Template:Cite_book" TargetMode="External"/><Relationship Id="rId491" Type="http://schemas.openxmlformats.org/officeDocument/2006/relationships/hyperlink" Target="/wiki/Template:Cite_book" TargetMode="External"/><Relationship Id="rId505" Type="http://schemas.openxmlformats.org/officeDocument/2006/relationships/hyperlink" Target="/wiki/Template:Cite_book" TargetMode="External"/><Relationship Id="rId526" Type="http://schemas.openxmlformats.org/officeDocument/2006/relationships/hyperlink" Target="/wiki/Template:Sex" TargetMode="External"/><Relationship Id="rId37" Type="http://schemas.openxmlformats.org/officeDocument/2006/relationships/hyperlink" Target="/wiki/Genital_modification_and_mutilation" TargetMode="External"/><Relationship Id="rId58" Type="http://schemas.openxmlformats.org/officeDocument/2006/relationships/hyperlink" Target="/index.php?title=(none)&amp;action=edit&amp;section=13" TargetMode="External"/><Relationship Id="rId79" Type="http://schemas.openxmlformats.org/officeDocument/2006/relationships/hyperlink" Target="/wiki/Online_Etymology_Dictionary" TargetMode="External"/><Relationship Id="rId102" Type="http://schemas.openxmlformats.org/officeDocument/2006/relationships/hyperlink" Target="/wiki/Ventral" TargetMode="External"/><Relationship Id="rId123" Type="http://schemas.openxmlformats.org/officeDocument/2006/relationships/hyperlink" Target="/wiki/Masson's_trichrome_stain" TargetMode="External"/><Relationship Id="rId144" Type="http://schemas.openxmlformats.org/officeDocument/2006/relationships/hyperlink" Target="/wiki/Template:Refn" TargetMode="External"/><Relationship Id="rId330" Type="http://schemas.openxmlformats.org/officeDocument/2006/relationships/hyperlink" Target="/wiki/Lynn_Margulis" TargetMode="External"/><Relationship Id="rId90" Type="http://schemas.openxmlformats.org/officeDocument/2006/relationships/hyperlink" Target="/wiki/X_chromosome" TargetMode="External"/><Relationship Id="rId165" Type="http://schemas.openxmlformats.org/officeDocument/2006/relationships/hyperlink" Target="/wiki/Corpus_cavernosum_penis" TargetMode="External"/><Relationship Id="rId186" Type="http://schemas.openxmlformats.org/officeDocument/2006/relationships/hyperlink" Target="/wiki/Cunnilingus" TargetMode="External"/><Relationship Id="rId351" Type="http://schemas.openxmlformats.org/officeDocument/2006/relationships/hyperlink" Target="/wiki/Galago" TargetMode="External"/><Relationship Id="rId372" Type="http://schemas.openxmlformats.org/officeDocument/2006/relationships/hyperlink" Target="/wiki/Intersex" TargetMode="External"/><Relationship Id="rId393" Type="http://schemas.openxmlformats.org/officeDocument/2006/relationships/hyperlink" Target="/wiki/Template:Reflist" TargetMode="External"/><Relationship Id="rId407" Type="http://schemas.openxmlformats.org/officeDocument/2006/relationships/hyperlink" Target="/wiki/Template:Cite_journal" TargetMode="External"/><Relationship Id="rId428" Type="http://schemas.openxmlformats.org/officeDocument/2006/relationships/hyperlink" Target="/wiki/Template:Cite_book" TargetMode="External"/><Relationship Id="rId449" Type="http://schemas.openxmlformats.org/officeDocument/2006/relationships/hyperlink" Target="/wiki/Template:Cite_book" TargetMode="External"/><Relationship Id="rId211" Type="http://schemas.openxmlformats.org/officeDocument/2006/relationships/hyperlink" Target="/wiki/Ischiocavernosus_muscle" TargetMode="External"/><Relationship Id="rId232" Type="http://schemas.openxmlformats.org/officeDocument/2006/relationships/hyperlink" Target="/wiki/Cadaver" TargetMode="External"/><Relationship Id="rId253" Type="http://schemas.openxmlformats.org/officeDocument/2006/relationships/hyperlink" Target="/wiki/Morphometrics" TargetMode="External"/><Relationship Id="rId274" Type="http://schemas.openxmlformats.org/officeDocument/2006/relationships/hyperlink" Target="/wiki/Venus_(mythology)" TargetMode="External"/><Relationship Id="rId295" Type="http://schemas.openxmlformats.org/officeDocument/2006/relationships/hyperlink" Target="/wiki/" TargetMode="External"/><Relationship Id="rId309" Type="http://schemas.openxmlformats.org/officeDocument/2006/relationships/hyperlink" Target="/wiki/Transitioning_(transgender)" TargetMode="External"/><Relationship Id="rId460" Type="http://schemas.openxmlformats.org/officeDocument/2006/relationships/hyperlink" Target="/wiki/Template:Cite_book" TargetMode="External"/><Relationship Id="rId481" Type="http://schemas.openxmlformats.org/officeDocument/2006/relationships/hyperlink" Target="/wiki/Template:Cite_book" TargetMode="External"/><Relationship Id="rId516" Type="http://schemas.openxmlformats.org/officeDocument/2006/relationships/hyperlink" Target="/wiki/Template:Cite_book" TargetMode="External"/><Relationship Id="rId27" Type="http://schemas.openxmlformats.org/officeDocument/2006/relationships/hyperlink" Target="/wiki/Testis_determining_factor" TargetMode="External"/><Relationship Id="rId48" Type="http://schemas.openxmlformats.org/officeDocument/2006/relationships/hyperlink" Target="/index.php?title=(none)&amp;action=edit&amp;section=3" TargetMode="External"/><Relationship Id="rId69" Type="http://schemas.openxmlformats.org/officeDocument/2006/relationships/hyperlink" Target="/index.php?title=(none)&amp;action=edit&amp;section=24" TargetMode="External"/><Relationship Id="rId113" Type="http://schemas.openxmlformats.org/officeDocument/2006/relationships/hyperlink" Target="/wiki/Clitoral_glans" TargetMode="External"/><Relationship Id="rId134" Type="http://schemas.openxmlformats.org/officeDocument/2006/relationships/hyperlink" Target="/index.php?title=(none)&amp;action=edit&amp;section=5" TargetMode="External"/><Relationship Id="rId320" Type="http://schemas.openxmlformats.org/officeDocument/2006/relationships/hyperlink" Target="/wiki/Amnesty_International" TargetMode="External"/><Relationship Id="rId80" Type="http://schemas.openxmlformats.org/officeDocument/2006/relationships/hyperlink" Target="/wiki/Genitive" TargetMode="External"/><Relationship Id="rId155" Type="http://schemas.openxmlformats.org/officeDocument/2006/relationships/hyperlink" Target="/wiki/Elizabeth_Garrett_Anderson_and_Obstetric_Hospital" TargetMode="External"/><Relationship Id="rId176" Type="http://schemas.openxmlformats.org/officeDocument/2006/relationships/hyperlink" Target="/index.php?title=(none)&amp;action=edit&amp;section=9" TargetMode="External"/><Relationship Id="rId197" Type="http://schemas.openxmlformats.org/officeDocument/2006/relationships/hyperlink" Target="/wiki/Missionary_position" TargetMode="External"/><Relationship Id="rId341" Type="http://schemas.openxmlformats.org/officeDocument/2006/relationships/hyperlink" Target="/wiki/Ontogeny" TargetMode="External"/><Relationship Id="rId362" Type="http://schemas.openxmlformats.org/officeDocument/2006/relationships/hyperlink" Target="/wiki/Bonobo" TargetMode="External"/><Relationship Id="rId383" Type="http://schemas.openxmlformats.org/officeDocument/2006/relationships/hyperlink" Target="/wiki/Ecologist" TargetMode="External"/><Relationship Id="rId418" Type="http://schemas.openxmlformats.org/officeDocument/2006/relationships/hyperlink" Target="/wiki/Template:Cite_journal" TargetMode="External"/><Relationship Id="rId439" Type="http://schemas.openxmlformats.org/officeDocument/2006/relationships/hyperlink" Target="/wiki/Template:Cite_book" TargetMode="External"/><Relationship Id="rId201" Type="http://schemas.openxmlformats.org/officeDocument/2006/relationships/hyperlink" Target="/wiki/Tribadism" TargetMode="External"/><Relationship Id="rId222" Type="http://schemas.openxmlformats.org/officeDocument/2006/relationships/hyperlink" Target="/wiki/Alfred_Kinsey" TargetMode="External"/><Relationship Id="rId243" Type="http://schemas.openxmlformats.org/officeDocument/2006/relationships/hyperlink" Target="/wiki/Anabolic_steroid" TargetMode="External"/><Relationship Id="rId264" Type="http://schemas.openxmlformats.org/officeDocument/2006/relationships/hyperlink" Target="/wiki/Galen" TargetMode="External"/><Relationship Id="rId285" Type="http://schemas.openxmlformats.org/officeDocument/2006/relationships/hyperlink" Target="/wiki/Constantine_the_African" TargetMode="External"/><Relationship Id="rId450" Type="http://schemas.openxmlformats.org/officeDocument/2006/relationships/hyperlink" Target="/wiki/Template:Cite_book" TargetMode="External"/><Relationship Id="rId471" Type="http://schemas.openxmlformats.org/officeDocument/2006/relationships/hyperlink" Target="/wiki/Template:Cite_book" TargetMode="External"/><Relationship Id="rId506" Type="http://schemas.openxmlformats.org/officeDocument/2006/relationships/hyperlink" Target="/wiki/Template:Cite_book" TargetMode="External"/><Relationship Id="rId17" Type="http://schemas.openxmlformats.org/officeDocument/2006/relationships/hyperlink" Target="/wiki/Distal" TargetMode="External"/><Relationship Id="rId38" Type="http://schemas.openxmlformats.org/officeDocument/2006/relationships/hyperlink" Target="/wiki/Clitoral_enlargement_methods" TargetMode="External"/><Relationship Id="rId59" Type="http://schemas.openxmlformats.org/officeDocument/2006/relationships/hyperlink" Target="/index.php?title=(none)&amp;action=edit&amp;section=14" TargetMode="External"/><Relationship Id="rId103" Type="http://schemas.openxmlformats.org/officeDocument/2006/relationships/hyperlink" Target="/wiki/Definitive_urogenital_sinus" TargetMode="External"/><Relationship Id="rId124" Type="http://schemas.openxmlformats.org/officeDocument/2006/relationships/hyperlink" Target="/wiki/Blood_vessel" TargetMode="External"/><Relationship Id="rId310" Type="http://schemas.openxmlformats.org/officeDocument/2006/relationships/hyperlink" Target="/wiki/Phalloplasty" TargetMode="External"/><Relationship Id="rId492" Type="http://schemas.openxmlformats.org/officeDocument/2006/relationships/hyperlink" Target="/wiki/Template:Cite_book" TargetMode="External"/><Relationship Id="rId527" Type="http://schemas.openxmlformats.org/officeDocument/2006/relationships/hyperlink" Target="/wiki/Template:Good_article" TargetMode="External"/><Relationship Id="rId70" Type="http://schemas.openxmlformats.org/officeDocument/2006/relationships/hyperlink" Target="/index.php?title=(none)&amp;action=edit&amp;section=25" TargetMode="External"/><Relationship Id="rId91" Type="http://schemas.openxmlformats.org/officeDocument/2006/relationships/hyperlink" Target="/wiki/Y_chromosome" TargetMode="External"/><Relationship Id="rId145" Type="http://schemas.openxmlformats.org/officeDocument/2006/relationships/hyperlink" Target="/wiki/Urethral_sponge" TargetMode="External"/><Relationship Id="rId166" Type="http://schemas.openxmlformats.org/officeDocument/2006/relationships/hyperlink" Target="/wiki/Erection" TargetMode="External"/><Relationship Id="rId187" Type="http://schemas.openxmlformats.org/officeDocument/2006/relationships/hyperlink" Target="/wiki/Sexual_penetration" TargetMode="External"/><Relationship Id="rId331" Type="http://schemas.openxmlformats.org/officeDocument/2006/relationships/hyperlink" Target="/wiki/Natalie_Angier" TargetMode="External"/><Relationship Id="rId352" Type="http://schemas.openxmlformats.org/officeDocument/2006/relationships/hyperlink" Target="/wiki/Intersex" TargetMode="External"/><Relationship Id="rId373" Type="http://schemas.openxmlformats.org/officeDocument/2006/relationships/hyperlink" Target="/wiki/Pseudo-penis" TargetMode="External"/><Relationship Id="rId394" Type="http://schemas.openxmlformats.org/officeDocument/2006/relationships/hyperlink" Target="/index.php?title=(none)&amp;action=edit&amp;section=27" TargetMode="External"/><Relationship Id="rId408" Type="http://schemas.openxmlformats.org/officeDocument/2006/relationships/hyperlink" Target="/wiki/Template:Cite_journal" TargetMode="External"/><Relationship Id="rId429" Type="http://schemas.openxmlformats.org/officeDocument/2006/relationships/hyperlink" Target="/wiki/Template:Cite_book" TargetMode="External"/><Relationship Id="rId1" Type="http://schemas.openxmlformats.org/officeDocument/2006/relationships/numbering" Target="numbering.xml"/><Relationship Id="rId212" Type="http://schemas.openxmlformats.org/officeDocument/2006/relationships/hyperlink" Target="/wiki/Bulbospongiosus_muscle" TargetMode="External"/><Relationship Id="rId233" Type="http://schemas.openxmlformats.org/officeDocument/2006/relationships/hyperlink" Target="/wiki/Medical_ultrasonography" TargetMode="External"/><Relationship Id="rId254" Type="http://schemas.openxmlformats.org/officeDocument/2006/relationships/hyperlink" Target="/wiki/Trazodone" TargetMode="External"/><Relationship Id="rId440" Type="http://schemas.openxmlformats.org/officeDocument/2006/relationships/hyperlink" Target="/wiki/Template:Cite_book" TargetMode="External"/><Relationship Id="rId28" Type="http://schemas.openxmlformats.org/officeDocument/2006/relationships/hyperlink" Target="/wiki/Y_chromosome"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Frenulum" TargetMode="External"/><Relationship Id="rId275" Type="http://schemas.openxmlformats.org/officeDocument/2006/relationships/hyperlink" Target="/wiki/Gabriele_Falloppio" TargetMode="External"/><Relationship Id="rId296" Type="http://schemas.openxmlformats.org/officeDocument/2006/relationships/hyperlink" Target="/wiki/File:Clitoris_diss&#233;qu&#233;_par_Kobelt_en_1844.jpg" TargetMode="External"/><Relationship Id="rId300" Type="http://schemas.openxmlformats.org/officeDocument/2006/relationships/hyperlink" Target="/wiki/Bruce_Bagemihl" TargetMode="External"/><Relationship Id="rId461" Type="http://schemas.openxmlformats.org/officeDocument/2006/relationships/hyperlink" Target="/wiki/Template:Cite_book" TargetMode="External"/><Relationship Id="rId482" Type="http://schemas.openxmlformats.org/officeDocument/2006/relationships/hyperlink" Target="/wiki/Template:Cite_book" TargetMode="External"/><Relationship Id="rId517" Type="http://schemas.openxmlformats.org/officeDocument/2006/relationships/hyperlink" Target="/wiki/Template:Cite_book" TargetMode="External"/><Relationship Id="rId60" Type="http://schemas.openxmlformats.org/officeDocument/2006/relationships/hyperlink" Target="/index.php?title=(none)&amp;action=edit&amp;section=15" TargetMode="External"/><Relationship Id="rId81" Type="http://schemas.openxmlformats.org/officeDocument/2006/relationships/hyperlink" Target="/wiki/Clitoral_glans" TargetMode="External"/><Relationship Id="rId135" Type="http://schemas.openxmlformats.org/officeDocument/2006/relationships/hyperlink" Target="/wiki/File:Clit.jpg" TargetMode="External"/><Relationship Id="rId156" Type="http://schemas.openxmlformats.org/officeDocument/2006/relationships/hyperlink" Target="/wiki/Labia" TargetMode="External"/><Relationship Id="rId177" Type="http://schemas.openxmlformats.org/officeDocument/2006/relationships/hyperlink" Target="/wiki/Erogenous_zone" TargetMode="External"/><Relationship Id="rId198" Type="http://schemas.openxmlformats.org/officeDocument/2006/relationships/hyperlink" Target="/wiki/Woman_on_top_(sex_position)" TargetMode="External"/><Relationship Id="rId321" Type="http://schemas.openxmlformats.org/officeDocument/2006/relationships/hyperlink" Target="/wiki/Congenital_adrenal_hyperplasia" TargetMode="External"/><Relationship Id="rId342" Type="http://schemas.openxmlformats.org/officeDocument/2006/relationships/hyperlink" Target="/wiki/Meredith_Chivers" TargetMode="External"/><Relationship Id="rId363" Type="http://schemas.openxmlformats.org/officeDocument/2006/relationships/hyperlink" Target="/wiki/Tribadism" TargetMode="External"/><Relationship Id="rId384" Type="http://schemas.openxmlformats.org/officeDocument/2006/relationships/hyperlink" Target="/wiki/Evolutionary_biologist" TargetMode="External"/><Relationship Id="rId419" Type="http://schemas.openxmlformats.org/officeDocument/2006/relationships/hyperlink" Target="/wiki/Template:Cite_journal" TargetMode="External"/><Relationship Id="rId202" Type="http://schemas.openxmlformats.org/officeDocument/2006/relationships/hyperlink" Target="/wiki/Template:Refn" TargetMode="External"/><Relationship Id="rId223" Type="http://schemas.openxmlformats.org/officeDocument/2006/relationships/hyperlink" Target="/wiki/Sigmund_Freud" TargetMode="External"/><Relationship Id="rId244" Type="http://schemas.openxmlformats.org/officeDocument/2006/relationships/hyperlink" Target="/wiki/Congenital_anomalies_of_the_genitalia" TargetMode="External"/><Relationship Id="rId430" Type="http://schemas.openxmlformats.org/officeDocument/2006/relationships/hyperlink" Target="/wiki/Template:Cite_book" TargetMode="External"/><Relationship Id="rId18" Type="http://schemas.openxmlformats.org/officeDocument/2006/relationships/hyperlink" Target="/wiki/Spotted_hyena" TargetMode="External"/><Relationship Id="rId39" Type="http://schemas.openxmlformats.org/officeDocument/2006/relationships/hyperlink" Target="/wiki/Clitoris_piercing" TargetMode="External"/><Relationship Id="rId265" Type="http://schemas.openxmlformats.org/officeDocument/2006/relationships/hyperlink" Target="/wiki/Andreas_Vesalius" TargetMode="External"/><Relationship Id="rId286" Type="http://schemas.openxmlformats.org/officeDocument/2006/relationships/hyperlink" Target="/wiki/Clitoridectomy" TargetMode="External"/><Relationship Id="rId451" Type="http://schemas.openxmlformats.org/officeDocument/2006/relationships/hyperlink" Target="/wiki/Template:Cite_book" TargetMode="External"/><Relationship Id="rId472" Type="http://schemas.openxmlformats.org/officeDocument/2006/relationships/hyperlink" Target="/wiki/Template:Cite_book" TargetMode="External"/><Relationship Id="rId493" Type="http://schemas.openxmlformats.org/officeDocument/2006/relationships/hyperlink" Target="/wiki/Template:Cite_book" TargetMode="External"/><Relationship Id="rId507" Type="http://schemas.openxmlformats.org/officeDocument/2006/relationships/hyperlink" Target="/wiki/Template:Cite_book" TargetMode="External"/><Relationship Id="rId528" Type="http://schemas.openxmlformats.org/officeDocument/2006/relationships/hyperlink" Target="/wiki/Template:Authority_control" TargetMode="External"/><Relationship Id="rId50" Type="http://schemas.openxmlformats.org/officeDocument/2006/relationships/hyperlink" Target="/index.php?title=(none)&amp;action=edit&amp;section=5" TargetMode="External"/><Relationship Id="rId104" Type="http://schemas.openxmlformats.org/officeDocument/2006/relationships/hyperlink" Target="/wiki/Spongy_urethra" TargetMode="External"/><Relationship Id="rId125" Type="http://schemas.openxmlformats.org/officeDocument/2006/relationships/hyperlink" Target="/wiki/Trabecula" TargetMode="External"/><Relationship Id="rId146" Type="http://schemas.openxmlformats.org/officeDocument/2006/relationships/hyperlink" Target="/wiki/Perineal_sponge" TargetMode="External"/><Relationship Id="rId167" Type="http://schemas.openxmlformats.org/officeDocument/2006/relationships/hyperlink" Target="/wiki/Glans_penis" TargetMode="External"/><Relationship Id="rId188" Type="http://schemas.openxmlformats.org/officeDocument/2006/relationships/hyperlink" Target="/wiki/Sexual_intercourse" TargetMode="External"/><Relationship Id="rId311" Type="http://schemas.openxmlformats.org/officeDocument/2006/relationships/hyperlink" Target="/wiki/Metoidioplasty" TargetMode="External"/><Relationship Id="rId332" Type="http://schemas.openxmlformats.org/officeDocument/2006/relationships/hyperlink" Target="/wiki/Mate_choice" TargetMode="External"/><Relationship Id="rId353" Type="http://schemas.openxmlformats.org/officeDocument/2006/relationships/hyperlink" Target="/wiki/Grizzly_bear" TargetMode="External"/><Relationship Id="rId374" Type="http://schemas.openxmlformats.org/officeDocument/2006/relationships/hyperlink" Target="/wiki/Androgen" TargetMode="External"/><Relationship Id="rId395" Type="http://schemas.openxmlformats.org/officeDocument/2006/relationships/hyperlink" Target="/wiki/Template:Refbegin" TargetMode="External"/><Relationship Id="rId409" Type="http://schemas.openxmlformats.org/officeDocument/2006/relationships/hyperlink" Target="/wiki/Template:Cite_journal" TargetMode="External"/><Relationship Id="rId71" Type="http://schemas.openxmlformats.org/officeDocument/2006/relationships/hyperlink" Target="/index.php?title=(none)&amp;action=edit&amp;section=26" TargetMode="External"/><Relationship Id="rId92" Type="http://schemas.openxmlformats.org/officeDocument/2006/relationships/hyperlink" Target="/wiki/SRY" TargetMode="External"/><Relationship Id="rId213" Type="http://schemas.openxmlformats.org/officeDocument/2006/relationships/hyperlink" Target="/wiki/Template:Refn" TargetMode="External"/><Relationship Id="rId234" Type="http://schemas.openxmlformats.org/officeDocument/2006/relationships/hyperlink" Target="/wiki/Georg_Ludwig_Kobelt" TargetMode="External"/><Relationship Id="rId420" Type="http://schemas.openxmlformats.org/officeDocument/2006/relationships/hyperlink" Target="/wiki/Template:Cite_journal" TargetMode="External"/><Relationship Id="rId2" Type="http://schemas.openxmlformats.org/officeDocument/2006/relationships/styles" Target="styles.xml"/><Relationship Id="rId29" Type="http://schemas.openxmlformats.org/officeDocument/2006/relationships/hyperlink" Target="/wiki/Sensory_nerve" TargetMode="External"/><Relationship Id="rId255" Type="http://schemas.openxmlformats.org/officeDocument/2006/relationships/hyperlink" Target="/wiki/Nefazodone" TargetMode="External"/><Relationship Id="rId276" Type="http://schemas.openxmlformats.org/officeDocument/2006/relationships/hyperlink" Target="/wiki/Fallopian_tube" TargetMode="External"/><Relationship Id="rId297" Type="http://schemas.openxmlformats.org/officeDocument/2006/relationships/hyperlink" Target="/wiki/Georg_Ludwig_Kobelt" TargetMode="External"/><Relationship Id="rId441" Type="http://schemas.openxmlformats.org/officeDocument/2006/relationships/hyperlink" Target="/wiki/Template:Cite_book" TargetMode="External"/><Relationship Id="rId462" Type="http://schemas.openxmlformats.org/officeDocument/2006/relationships/hyperlink" Target="/wiki/Template:Cite_book" TargetMode="External"/><Relationship Id="rId483" Type="http://schemas.openxmlformats.org/officeDocument/2006/relationships/hyperlink" Target="/wiki/Template:Cite_book" TargetMode="External"/><Relationship Id="rId518" Type="http://schemas.openxmlformats.org/officeDocument/2006/relationships/hyperlink" Target="/wiki/Template:Cite_book" TargetMode="External"/><Relationship Id="rId40" Type="http://schemas.openxmlformats.org/officeDocument/2006/relationships/hyperlink" Target="/wiki/Clitoridectomy" TargetMode="External"/><Relationship Id="rId115" Type="http://schemas.openxmlformats.org/officeDocument/2006/relationships/hyperlink" Target="/wiki/Labia_minora" TargetMode="External"/><Relationship Id="rId136" Type="http://schemas.openxmlformats.org/officeDocument/2006/relationships/hyperlink" Target="/wiki/Nerve" TargetMode="External"/><Relationship Id="rId157" Type="http://schemas.openxmlformats.org/officeDocument/2006/relationships/hyperlink" Target="/wiki/Mean" TargetMode="External"/><Relationship Id="rId178" Type="http://schemas.openxmlformats.org/officeDocument/2006/relationships/hyperlink" Target="/wiki/Human_sexuality" TargetMode="External"/><Relationship Id="rId301" Type="http://schemas.openxmlformats.org/officeDocument/2006/relationships/hyperlink" Target="/wiki/The_Zoological_Record" TargetMode="External"/><Relationship Id="rId322" Type="http://schemas.openxmlformats.org/officeDocument/2006/relationships/hyperlink" Target="/index.php?title=(none)&amp;action=edit&amp;section=18" TargetMode="External"/><Relationship Id="rId343" Type="http://schemas.openxmlformats.org/officeDocument/2006/relationships/hyperlink" Target="/wiki/Template:Anchor" TargetMode="External"/><Relationship Id="rId364" Type="http://schemas.openxmlformats.org/officeDocument/2006/relationships/hyperlink" Target="/wiki/Ethology" TargetMode="External"/><Relationship Id="rId61" Type="http://schemas.openxmlformats.org/officeDocument/2006/relationships/hyperlink" Target="/index.php?title=(none)&amp;action=edit&amp;section=16" TargetMode="External"/><Relationship Id="rId82" Type="http://schemas.openxmlformats.org/officeDocument/2006/relationships/hyperlink" Target="/wiki/Pseudo-penis" TargetMode="External"/><Relationship Id="rId199" Type="http://schemas.openxmlformats.org/officeDocument/2006/relationships/hyperlink" Target="/wiki/Coital_alignment_technique" TargetMode="External"/><Relationship Id="rId203" Type="http://schemas.openxmlformats.org/officeDocument/2006/relationships/hyperlink" Target="/wiki/Dildo" TargetMode="External"/><Relationship Id="rId385" Type="http://schemas.openxmlformats.org/officeDocument/2006/relationships/hyperlink" Target="/index.php?title=(none)&amp;action=edit&amp;section=23" TargetMode="External"/><Relationship Id="rId19" Type="http://schemas.openxmlformats.org/officeDocument/2006/relationships/hyperlink" Target="/wiki/Carnivore" TargetMode="External"/><Relationship Id="rId224" Type="http://schemas.openxmlformats.org/officeDocument/2006/relationships/hyperlink" Target="/wiki/G-spot" TargetMode="External"/><Relationship Id="rId245" Type="http://schemas.openxmlformats.org/officeDocument/2006/relationships/hyperlink" Target="/wiki/Clitoridectomy" TargetMode="External"/><Relationship Id="rId266" Type="http://schemas.openxmlformats.org/officeDocument/2006/relationships/hyperlink" Target="/wiki/Sexuality_in_ancient_Rome" TargetMode="External"/><Relationship Id="rId287" Type="http://schemas.openxmlformats.org/officeDocument/2006/relationships/hyperlink" Target="/wiki/Nymphotomy" TargetMode="External"/><Relationship Id="rId410" Type="http://schemas.openxmlformats.org/officeDocument/2006/relationships/hyperlink" Target="/wiki/Template:Cite_journal" TargetMode="External"/><Relationship Id="rId431" Type="http://schemas.openxmlformats.org/officeDocument/2006/relationships/hyperlink" Target="/wiki/Template:Cite_book" TargetMode="External"/><Relationship Id="rId452" Type="http://schemas.openxmlformats.org/officeDocument/2006/relationships/hyperlink" Target="/wiki/Template:Cite_book" TargetMode="External"/><Relationship Id="rId473" Type="http://schemas.openxmlformats.org/officeDocument/2006/relationships/hyperlink" Target="/wiki/Template:Cite_book" TargetMode="External"/><Relationship Id="rId494" Type="http://schemas.openxmlformats.org/officeDocument/2006/relationships/hyperlink" Target="/wiki/Template:Cite_book" TargetMode="External"/><Relationship Id="rId508" Type="http://schemas.openxmlformats.org/officeDocument/2006/relationships/hyperlink" Target="/wiki/Template:Cite_book" TargetMode="External"/><Relationship Id="rId529" Type="http://schemas.openxmlformats.org/officeDocument/2006/relationships/hyperlink" Target="/wiki/Category:Mammal_female_reproductive_system" TargetMode="External"/><Relationship Id="rId30" Type="http://schemas.openxmlformats.org/officeDocument/2006/relationships/hyperlink" Target="/wiki/Nerve" TargetMode="External"/><Relationship Id="rId105" Type="http://schemas.openxmlformats.org/officeDocument/2006/relationships/hyperlink" Target="/wiki/Labioscrotal_swelling" TargetMode="External"/><Relationship Id="rId126" Type="http://schemas.openxmlformats.org/officeDocument/2006/relationships/hyperlink" Target="/wiki/Spongy_tissue" TargetMode="External"/><Relationship Id="rId147" Type="http://schemas.openxmlformats.org/officeDocument/2006/relationships/hyperlink" Target="/wiki/Suspensory_ligament_of_the_clitoris" TargetMode="External"/><Relationship Id="rId168" Type="http://schemas.openxmlformats.org/officeDocument/2006/relationships/hyperlink" Target="/wiki/Frenulum_of_prepuce_of_penis" TargetMode="External"/><Relationship Id="rId312" Type="http://schemas.openxmlformats.org/officeDocument/2006/relationships/hyperlink" Target="/wiki/World_Health_Organization" TargetMode="External"/><Relationship Id="rId333" Type="http://schemas.openxmlformats.org/officeDocument/2006/relationships/hyperlink" Target="/wiki/Spider_monkey" TargetMode="External"/><Relationship Id="rId354" Type="http://schemas.openxmlformats.org/officeDocument/2006/relationships/hyperlink" Target="/wiki/Brown_bear" TargetMode="External"/><Relationship Id="rId51" Type="http://schemas.openxmlformats.org/officeDocument/2006/relationships/hyperlink" Target="/index.php?title=(none)&amp;action=edit&amp;section=6" TargetMode="External"/><Relationship Id="rId72" Type="http://schemas.openxmlformats.org/officeDocument/2006/relationships/hyperlink" Target="/index.php?title=(none)&amp;action=edit&amp;section=27" TargetMode="External"/><Relationship Id="rId93" Type="http://schemas.openxmlformats.org/officeDocument/2006/relationships/hyperlink" Target="/wiki/Transcription_factor" TargetMode="External"/><Relationship Id="rId189" Type="http://schemas.openxmlformats.org/officeDocument/2006/relationships/hyperlink" Target="/wiki/Anal_sex" TargetMode="External"/><Relationship Id="rId375" Type="http://schemas.openxmlformats.org/officeDocument/2006/relationships/hyperlink" Target="/wiki/Adrenal_gland" TargetMode="External"/><Relationship Id="rId396" Type="http://schemas.openxmlformats.org/officeDocument/2006/relationships/hyperlink" Target="/wiki/Template:Cite_journal" TargetMode="External"/><Relationship Id="rId3" Type="http://schemas.openxmlformats.org/officeDocument/2006/relationships/settings" Target="settings.xml"/><Relationship Id="rId214" Type="http://schemas.openxmlformats.org/officeDocument/2006/relationships/hyperlink" Target="/wiki/Masters_and_Johnson" TargetMode="External"/><Relationship Id="rId235" Type="http://schemas.openxmlformats.org/officeDocument/2006/relationships/hyperlink" Target="/wiki/Rutgers_University" TargetMode="External"/><Relationship Id="rId256" Type="http://schemas.openxmlformats.org/officeDocument/2006/relationships/hyperlink" Target="/wiki/Antipsychotic" TargetMode="External"/><Relationship Id="rId277" Type="http://schemas.openxmlformats.org/officeDocument/2006/relationships/hyperlink" Target="/wiki/Hermaphrodite" TargetMode="External"/><Relationship Id="rId298" Type="http://schemas.openxmlformats.org/officeDocument/2006/relationships/hyperlink" Target="/wiki/Foreplay" TargetMode="External"/><Relationship Id="rId400" Type="http://schemas.openxmlformats.org/officeDocument/2006/relationships/hyperlink" Target="/wiki/Template:Cite_journal" TargetMode="External"/><Relationship Id="rId421" Type="http://schemas.openxmlformats.org/officeDocument/2006/relationships/hyperlink" Target="/wiki/Template:Cite_journal" TargetMode="External"/><Relationship Id="rId442" Type="http://schemas.openxmlformats.org/officeDocument/2006/relationships/hyperlink" Target="/wiki/Template:Cite_book" TargetMode="External"/><Relationship Id="rId463" Type="http://schemas.openxmlformats.org/officeDocument/2006/relationships/hyperlink" Target="/wiki/Template:Cite_book" TargetMode="External"/><Relationship Id="rId484" Type="http://schemas.openxmlformats.org/officeDocument/2006/relationships/hyperlink" Target="/wiki/Template:Cite_book" TargetMode="External"/><Relationship Id="rId519" Type="http://schemas.openxmlformats.org/officeDocument/2006/relationships/hyperlink" Target="/wiki/Template:Cite_book" TargetMode="External"/><Relationship Id="rId116" Type="http://schemas.openxmlformats.org/officeDocument/2006/relationships/hyperlink" Target="/wiki/Erectile_tissue" TargetMode="External"/><Relationship Id="rId137" Type="http://schemas.openxmlformats.org/officeDocument/2006/relationships/hyperlink" Target="/wiki/Fiber" TargetMode="External"/><Relationship Id="rId158" Type="http://schemas.openxmlformats.org/officeDocument/2006/relationships/hyperlink" Target="/wiki/Template:Convert" TargetMode="External"/><Relationship Id="rId302" Type="http://schemas.openxmlformats.org/officeDocument/2006/relationships/hyperlink" Target="/wiki/PsycINFO" TargetMode="External"/><Relationship Id="rId323" Type="http://schemas.openxmlformats.org/officeDocument/2006/relationships/hyperlink" Target="/wiki/Vestigiality" TargetMode="External"/><Relationship Id="rId344" Type="http://schemas.openxmlformats.org/officeDocument/2006/relationships/hyperlink" Target="/index.php?title=(none)&amp;action=edit&amp;section=19" TargetMode="External"/><Relationship Id="rId530" Type="http://schemas.openxmlformats.org/officeDocument/2006/relationships/hyperlink" Target="/wiki/Category:Clitoris" TargetMode="External"/><Relationship Id="rId20" Type="http://schemas.openxmlformats.org/officeDocument/2006/relationships/hyperlink" Target="/wiki/Lemur" TargetMode="External"/><Relationship Id="rId41" Type="http://schemas.openxmlformats.org/officeDocument/2006/relationships/hyperlink" Target="/wiki/Aesthetics" TargetMode="External"/><Relationship Id="rId62" Type="http://schemas.openxmlformats.org/officeDocument/2006/relationships/hyperlink" Target="/index.php?title=(none)&amp;action=edit&amp;section=17" TargetMode="External"/><Relationship Id="rId83" Type="http://schemas.openxmlformats.org/officeDocument/2006/relationships/hyperlink" Target="/wiki/" TargetMode="External"/><Relationship Id="rId179" Type="http://schemas.openxmlformats.org/officeDocument/2006/relationships/hyperlink" Target="/wiki/Sexual_stimulation" TargetMode="External"/><Relationship Id="rId365" Type="http://schemas.openxmlformats.org/officeDocument/2006/relationships/hyperlink" Target="/wiki/Jonathan_Balcombe" TargetMode="External"/><Relationship Id="rId386" Type="http://schemas.openxmlformats.org/officeDocument/2006/relationships/hyperlink" Target="/wiki/Freemartin" TargetMode="External"/><Relationship Id="rId190" Type="http://schemas.openxmlformats.org/officeDocument/2006/relationships/hyperlink" Target="/wiki/Sensory_nerve" TargetMode="External"/><Relationship Id="rId204" Type="http://schemas.openxmlformats.org/officeDocument/2006/relationships/hyperlink" Target="/wiki/Intercrural_sex" TargetMode="External"/><Relationship Id="rId225" Type="http://schemas.openxmlformats.org/officeDocument/2006/relationships/hyperlink" Target="/wiki/Shere_Hite" TargetMode="External"/><Relationship Id="rId246" Type="http://schemas.openxmlformats.org/officeDocument/2006/relationships/hyperlink" Target="/wiki/Intersex" TargetMode="External"/><Relationship Id="rId267" Type="http://schemas.openxmlformats.org/officeDocument/2006/relationships/hyperlink" Target="/wiki/Tribadism" TargetMode="External"/><Relationship Id="rId288" Type="http://schemas.openxmlformats.org/officeDocument/2006/relationships/hyperlink" Target="/wiki/Egypt" TargetMode="External"/><Relationship Id="rId411" Type="http://schemas.openxmlformats.org/officeDocument/2006/relationships/hyperlink" Target="/wiki/Template:Cite_journal" TargetMode="External"/><Relationship Id="rId432" Type="http://schemas.openxmlformats.org/officeDocument/2006/relationships/hyperlink" Target="/wiki/Template:Cite_book" TargetMode="External"/><Relationship Id="rId453" Type="http://schemas.openxmlformats.org/officeDocument/2006/relationships/hyperlink" Target="/wiki/Template:Cite_book" TargetMode="External"/><Relationship Id="rId474" Type="http://schemas.openxmlformats.org/officeDocument/2006/relationships/hyperlink" Target="/wiki/Template:Cite_book" TargetMode="External"/><Relationship Id="rId509" Type="http://schemas.openxmlformats.org/officeDocument/2006/relationships/hyperlink" Target="/wiki/Template:Cite_book" TargetMode="External"/><Relationship Id="rId106" Type="http://schemas.openxmlformats.org/officeDocument/2006/relationships/hyperlink" Target="/wiki/Scrotum" TargetMode="External"/><Relationship Id="rId127" Type="http://schemas.openxmlformats.org/officeDocument/2006/relationships/hyperlink" Target="/wiki/Epithelium" TargetMode="External"/><Relationship Id="rId313" Type="http://schemas.openxmlformats.org/officeDocument/2006/relationships/hyperlink" Target="/wiki/Human_rights" TargetMode="External"/><Relationship Id="rId495" Type="http://schemas.openxmlformats.org/officeDocument/2006/relationships/hyperlink" Target="/wiki/Template:Cite_book" TargetMode="External"/><Relationship Id="rId10" Type="http://schemas.openxmlformats.org/officeDocument/2006/relationships/hyperlink" Target="/wiki/Sex_organ" TargetMode="External"/><Relationship Id="rId31" Type="http://schemas.openxmlformats.org/officeDocument/2006/relationships/hyperlink" Target="/wiki/Sociology" TargetMode="External"/><Relationship Id="rId52" Type="http://schemas.openxmlformats.org/officeDocument/2006/relationships/hyperlink" Target="/index.php?title=(none)&amp;action=edit&amp;section=7" TargetMode="External"/><Relationship Id="rId73" Type="http://schemas.openxmlformats.org/officeDocument/2006/relationships/hyperlink" Target="/index.php?title=(none)&amp;action=edit&amp;section=28" TargetMode="External"/><Relationship Id="rId94" Type="http://schemas.openxmlformats.org/officeDocument/2006/relationships/hyperlink" Target="/wiki/Testosterone" TargetMode="External"/><Relationship Id="rId148" Type="http://schemas.openxmlformats.org/officeDocument/2006/relationships/hyperlink" Target="/wiki/Pelvic_floor" TargetMode="External"/><Relationship Id="rId169" Type="http://schemas.openxmlformats.org/officeDocument/2006/relationships/hyperlink" Target="/wiki/Foreskin" TargetMode="External"/><Relationship Id="rId334" Type="http://schemas.openxmlformats.org/officeDocument/2006/relationships/hyperlink" Target="/wiki/Spotted_hyena" TargetMode="External"/><Relationship Id="rId355" Type="http://schemas.openxmlformats.org/officeDocument/2006/relationships/hyperlink" Target="/wiki/American_black_bear" TargetMode="External"/><Relationship Id="rId376" Type="http://schemas.openxmlformats.org/officeDocument/2006/relationships/hyperlink" Target="/wiki/Penile_spines" TargetMode="External"/><Relationship Id="rId397" Type="http://schemas.openxmlformats.org/officeDocument/2006/relationships/hyperlink" Target="/wiki/Template:Cite_journal" TargetMode="External"/><Relationship Id="rId520"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Sexual_arousal" TargetMode="External"/><Relationship Id="rId215" Type="http://schemas.openxmlformats.org/officeDocument/2006/relationships/hyperlink" Target="/wiki/Human_sexual_response_cycle" TargetMode="External"/><Relationship Id="rId236" Type="http://schemas.openxmlformats.org/officeDocument/2006/relationships/hyperlink" Target="/wiki/Functional_magnetic_resonance_imaging" TargetMode="External"/><Relationship Id="rId257" Type="http://schemas.openxmlformats.org/officeDocument/2006/relationships/hyperlink" Target="/wiki/Selective_serotonin_reuptake_inhibitor" TargetMode="External"/><Relationship Id="rId278" Type="http://schemas.openxmlformats.org/officeDocument/2006/relationships/hyperlink" Target="/wiki/Paul_of_Aegina" TargetMode="External"/><Relationship Id="rId401" Type="http://schemas.openxmlformats.org/officeDocument/2006/relationships/hyperlink" Target="/wiki/Template:Cite_journal" TargetMode="External"/><Relationship Id="rId422" Type="http://schemas.openxmlformats.org/officeDocument/2006/relationships/hyperlink" Target="/wiki/Template:Cite_journal" TargetMode="External"/><Relationship Id="rId443" Type="http://schemas.openxmlformats.org/officeDocument/2006/relationships/hyperlink" Target="/wiki/Template:Cite_book" TargetMode="External"/><Relationship Id="rId464" Type="http://schemas.openxmlformats.org/officeDocument/2006/relationships/hyperlink" Target="/wiki/Template:Cite_book" TargetMode="External"/><Relationship Id="rId303" Type="http://schemas.openxmlformats.org/officeDocument/2006/relationships/hyperlink" Target="/wiki/Sophia_Wallace" TargetMode="External"/><Relationship Id="rId485" Type="http://schemas.openxmlformats.org/officeDocument/2006/relationships/hyperlink" Target="/wiki/Template:Cite_book" TargetMode="External"/><Relationship Id="rId42" Type="http://schemas.openxmlformats.org/officeDocument/2006/relationships/hyperlink" Target="/wiki/Social_stigma" TargetMode="External"/><Relationship Id="rId84" Type="http://schemas.openxmlformats.org/officeDocument/2006/relationships/hyperlink" Target="/index.php?title=(none)&amp;action=edit&amp;section=2" TargetMode="External"/><Relationship Id="rId138" Type="http://schemas.openxmlformats.org/officeDocument/2006/relationships/hyperlink" Target="/wiki/" TargetMode="External"/><Relationship Id="rId345" Type="http://schemas.openxmlformats.org/officeDocument/2006/relationships/hyperlink" Target="/index.php?title=(none)&amp;action=edit&amp;section=20" TargetMode="External"/><Relationship Id="rId387" Type="http://schemas.openxmlformats.org/officeDocument/2006/relationships/hyperlink" Target="/index.php?title=(none)&amp;action=edit&amp;section=24" TargetMode="External"/><Relationship Id="rId510" Type="http://schemas.openxmlformats.org/officeDocument/2006/relationships/hyperlink" Target="/wiki/Template:Cite_book" TargetMode="External"/><Relationship Id="rId191" Type="http://schemas.openxmlformats.org/officeDocument/2006/relationships/hyperlink" Target="/wiki/Pudendal_nerve" TargetMode="External"/><Relationship Id="rId205" Type="http://schemas.openxmlformats.org/officeDocument/2006/relationships/hyperlink" Target="/wiki/Sex_position" TargetMode="External"/><Relationship Id="rId247" Type="http://schemas.openxmlformats.org/officeDocument/2006/relationships/hyperlink" Target="/wiki/Clitoris_piercing" TargetMode="External"/><Relationship Id="rId412" Type="http://schemas.openxmlformats.org/officeDocument/2006/relationships/hyperlink" Target="/wiki/Template:Cite_journal" TargetMode="External"/><Relationship Id="rId107" Type="http://schemas.openxmlformats.org/officeDocument/2006/relationships/hyperlink" Target="/wiki/Vulval_vestibule" TargetMode="External"/><Relationship Id="rId289" Type="http://schemas.openxmlformats.org/officeDocument/2006/relationships/hyperlink" Target="/wiki/Jacques_Dal&#233;champs" TargetMode="External"/><Relationship Id="rId454" Type="http://schemas.openxmlformats.org/officeDocument/2006/relationships/hyperlink" Target="/wiki/Template:Cite_book" TargetMode="External"/><Relationship Id="rId496" Type="http://schemas.openxmlformats.org/officeDocument/2006/relationships/hyperlink" Target="/wiki/Template:Cite_book" TargetMode="External"/><Relationship Id="rId11" Type="http://schemas.openxmlformats.org/officeDocument/2006/relationships/hyperlink" Target="/wiki/Mammal" TargetMode="External"/><Relationship Id="rId53" Type="http://schemas.openxmlformats.org/officeDocument/2006/relationships/hyperlink" Target="/index.php?title=(none)&amp;action=edit&amp;section=8" TargetMode="External"/><Relationship Id="rId149" Type="http://schemas.openxmlformats.org/officeDocument/2006/relationships/hyperlink" Target="/wiki/Hormonal_contraception" TargetMode="External"/><Relationship Id="rId314" Type="http://schemas.openxmlformats.org/officeDocument/2006/relationships/hyperlink" Target="/wiki/Africa" TargetMode="External"/><Relationship Id="rId356" Type="http://schemas.openxmlformats.org/officeDocument/2006/relationships/hyperlink" Target="/wiki/Polar_bear" TargetMode="External"/><Relationship Id="rId398" Type="http://schemas.openxmlformats.org/officeDocument/2006/relationships/hyperlink" Target="/wiki/Template:Cite_journal" TargetMode="External"/><Relationship Id="rId521" Type="http://schemas.openxmlformats.org/officeDocument/2006/relationships/hyperlink" Target="/wiki/Template:Refend" TargetMode="External"/><Relationship Id="rId95" Type="http://schemas.openxmlformats.org/officeDocument/2006/relationships/hyperlink" Target="/wiki/Anti-M&#252;llerian_hormone" TargetMode="External"/><Relationship Id="rId160" Type="http://schemas.openxmlformats.org/officeDocument/2006/relationships/hyperlink" Target="/index.php?title=(none)&amp;action=edit&amp;section=6" TargetMode="External"/><Relationship Id="rId216" Type="http://schemas.openxmlformats.org/officeDocument/2006/relationships/hyperlink" Target="/index.php?title=(none)&amp;action=edit&amp;section=10" TargetMode="External"/><Relationship Id="rId423" Type="http://schemas.openxmlformats.org/officeDocument/2006/relationships/hyperlink" Target="/wiki/Template:Refend" TargetMode="External"/><Relationship Id="rId258" Type="http://schemas.openxmlformats.org/officeDocument/2006/relationships/hyperlink" Target="/wiki/Artery" TargetMode="External"/><Relationship Id="rId465" Type="http://schemas.openxmlformats.org/officeDocument/2006/relationships/hyperlink" Target="/wiki/Template:Cite_book" TargetMode="External"/><Relationship Id="rId22" Type="http://schemas.openxmlformats.org/officeDocument/2006/relationships/hyperlink" Target="/wiki/Erogenous_zone" TargetMode="External"/><Relationship Id="rId64" Type="http://schemas.openxmlformats.org/officeDocument/2006/relationships/hyperlink" Target="/index.php?title=(none)&amp;action=edit&amp;section=19" TargetMode="External"/><Relationship Id="rId118" Type="http://schemas.openxmlformats.org/officeDocument/2006/relationships/hyperlink" Target="/wiki/Crus_of_clitoris" TargetMode="External"/><Relationship Id="rId325" Type="http://schemas.openxmlformats.org/officeDocument/2006/relationships/hyperlink" Target="/wiki/Sexual_reproduction" TargetMode="External"/><Relationship Id="rId367" Type="http://schemas.openxmlformats.org/officeDocument/2006/relationships/hyperlink" Target="/index.php?title=(none)&amp;action=edit&amp;section=22" TargetMode="External"/><Relationship Id="rId532" Type="http://schemas.openxmlformats.org/officeDocument/2006/relationships/theme" Target="theme/theme1.xml"/><Relationship Id="rId171" Type="http://schemas.openxmlformats.org/officeDocument/2006/relationships/hyperlink" Target="/wiki/Scrotum" TargetMode="External"/><Relationship Id="rId227" Type="http://schemas.openxmlformats.org/officeDocument/2006/relationships/hyperlink" Target="/wiki/Anne_Koedt" TargetMode="External"/><Relationship Id="rId269" Type="http://schemas.openxmlformats.org/officeDocument/2006/relationships/hyperlink" Target="/wiki/Phallus" TargetMode="External"/><Relationship Id="rId434" Type="http://schemas.openxmlformats.org/officeDocument/2006/relationships/hyperlink" Target="/wiki/Template:Cite_book" TargetMode="External"/><Relationship Id="rId476" Type="http://schemas.openxmlformats.org/officeDocument/2006/relationships/hyperlink" Target="/wiki/Template:Cite_book" TargetMode="External"/><Relationship Id="rId33" Type="http://schemas.openxmlformats.org/officeDocument/2006/relationships/hyperlink" Target="/wiki/Orgasm" TargetMode="External"/><Relationship Id="rId129" Type="http://schemas.openxmlformats.org/officeDocument/2006/relationships/hyperlink" Target="/wiki/Sexual_arousal" TargetMode="External"/><Relationship Id="rId280" Type="http://schemas.openxmlformats.org/officeDocument/2006/relationships/hyperlink" Target="/wiki/Hippocrates" TargetMode="External"/><Relationship Id="rId336" Type="http://schemas.openxmlformats.org/officeDocument/2006/relationships/hyperlink" Target="/wiki/Donald_Symons" TargetMode="External"/><Relationship Id="rId501" Type="http://schemas.openxmlformats.org/officeDocument/2006/relationships/hyperlink" Target="/wiki/Template:Cite_book" TargetMode="External"/><Relationship Id="rId75" Type="http://schemas.openxmlformats.org/officeDocument/2006/relationships/hyperlink" Target="/wiki/Oxford_English_Dictionary" TargetMode="External"/><Relationship Id="rId140" Type="http://schemas.openxmlformats.org/officeDocument/2006/relationships/hyperlink" Target="/wiki/File:Figure_28_02_02.jpg" TargetMode="External"/><Relationship Id="rId182" Type="http://schemas.openxmlformats.org/officeDocument/2006/relationships/hyperlink" Target="/wiki/Masturbation" TargetMode="External"/><Relationship Id="rId378" Type="http://schemas.openxmlformats.org/officeDocument/2006/relationships/hyperlink" Target="/wiki/Template:Anchor" TargetMode="External"/><Relationship Id="rId403" Type="http://schemas.openxmlformats.org/officeDocument/2006/relationships/hyperlink" Target="/wiki/Template:Cite_journal" TargetMode="External"/><Relationship Id="rId6" Type="http://schemas.openxmlformats.org/officeDocument/2006/relationships/hyperlink" Target="/wiki/Template:Use_dmy_dates" TargetMode="External"/><Relationship Id="rId238" Type="http://schemas.openxmlformats.org/officeDocument/2006/relationships/hyperlink" Target="/index.php?title=(none)&amp;action=edit&amp;section=12" TargetMode="External"/><Relationship Id="rId445" Type="http://schemas.openxmlformats.org/officeDocument/2006/relationships/hyperlink" Target="/wiki/Template:Cite_book" TargetMode="External"/><Relationship Id="rId487" Type="http://schemas.openxmlformats.org/officeDocument/2006/relationships/hyperlink" Target="/wiki/Template:Cite_book" TargetMode="External"/><Relationship Id="rId291" Type="http://schemas.openxmlformats.org/officeDocument/2006/relationships/hyperlink" Target="/wiki/Caspar_Bartholin_the_Younger" TargetMode="External"/><Relationship Id="rId305" Type="http://schemas.openxmlformats.org/officeDocument/2006/relationships/hyperlink" Target="/wiki/Clitoraid" TargetMode="External"/><Relationship Id="rId347" Type="http://schemas.openxmlformats.org/officeDocument/2006/relationships/hyperlink" Target="/wiki/Lemur" TargetMode="External"/><Relationship Id="rId512" Type="http://schemas.openxmlformats.org/officeDocument/2006/relationships/hyperlink" Target="/wiki/Template:Cite_book" TargetMode="External"/><Relationship Id="rId44" Type="http://schemas.openxmlformats.org/officeDocument/2006/relationships/hyperlink" Target="/wiki/Masturbation" TargetMode="External"/><Relationship Id="rId86" Type="http://schemas.openxmlformats.org/officeDocument/2006/relationships/hyperlink" Target="/wiki/File:Stages_in_the_development_of_the_external_sexual_organs_in_the_female_(from_Gray1119).png" TargetMode="External"/><Relationship Id="rId151" Type="http://schemas.openxmlformats.org/officeDocument/2006/relationships/hyperlink" Target="/wiki/Centimeter" TargetMode="External"/><Relationship Id="rId389" Type="http://schemas.openxmlformats.org/officeDocument/2006/relationships/hyperlink" Target="/wiki/Clitoria" TargetMode="External"/><Relationship Id="rId193" Type="http://schemas.openxmlformats.org/officeDocument/2006/relationships/hyperlink" Target="/wiki/Perineal_nerve" TargetMode="External"/><Relationship Id="rId207" Type="http://schemas.openxmlformats.org/officeDocument/2006/relationships/hyperlink" Target="/wiki/Clitoral_vibrator" TargetMode="External"/><Relationship Id="rId249" Type="http://schemas.openxmlformats.org/officeDocument/2006/relationships/hyperlink" Target="/wiki/Isabella_piercing" TargetMode="External"/><Relationship Id="rId414" Type="http://schemas.openxmlformats.org/officeDocument/2006/relationships/hyperlink" Target="/wiki/Template:Cite_journal" TargetMode="External"/><Relationship Id="rId456" Type="http://schemas.openxmlformats.org/officeDocument/2006/relationships/hyperlink" Target="/wiki/Template:Cite_book" TargetMode="External"/><Relationship Id="rId498" Type="http://schemas.openxmlformats.org/officeDocument/2006/relationships/hyperlink" Target="/wiki/Template:Cite_book" TargetMode="External"/><Relationship Id="rId13" Type="http://schemas.openxmlformats.org/officeDocument/2006/relationships/hyperlink" Target="/wiki/Labia_minora" TargetMode="External"/><Relationship Id="rId109" Type="http://schemas.openxmlformats.org/officeDocument/2006/relationships/hyperlink" Target="/wiki/Clitoromegaly" TargetMode="External"/><Relationship Id="rId260" Type="http://schemas.openxmlformats.org/officeDocument/2006/relationships/hyperlink" Target="/index.php?title=(none)&amp;action=edit&amp;section=15" TargetMode="External"/><Relationship Id="rId316" Type="http://schemas.openxmlformats.org/officeDocument/2006/relationships/hyperlink" Target="/wiki/Southeast_Asia" TargetMode="External"/><Relationship Id="rId523" Type="http://schemas.openxmlformats.org/officeDocument/2006/relationships/hyperlink" Target="/wiki/Template:Commons_category" TargetMode="External"/><Relationship Id="rId55" Type="http://schemas.openxmlformats.org/officeDocument/2006/relationships/hyperlink" Target="/index.php?title=(none)&amp;action=edit&amp;section=10" TargetMode="External"/><Relationship Id="rId97" Type="http://schemas.openxmlformats.org/officeDocument/2006/relationships/hyperlink" Target="/wiki/Primordial_phallus" TargetMode="External"/><Relationship Id="rId120" Type="http://schemas.openxmlformats.org/officeDocument/2006/relationships/hyperlink" Target="/wiki/Bulb_of_vestibule" TargetMode="External"/><Relationship Id="rId358" Type="http://schemas.openxmlformats.org/officeDocument/2006/relationships/hyperlink" Target="/wiki/Hermaphroditic" TargetMode="External"/><Relationship Id="rId162" Type="http://schemas.openxmlformats.org/officeDocument/2006/relationships/hyperlink" Target="/wiki/Labia_majora" TargetMode="External"/><Relationship Id="rId218" Type="http://schemas.openxmlformats.org/officeDocument/2006/relationships/hyperlink" Target="/wiki/Template:Refn" TargetMode="External"/><Relationship Id="rId425" Type="http://schemas.openxmlformats.org/officeDocument/2006/relationships/hyperlink" Target="/wiki/Template:Refbegin" TargetMode="External"/><Relationship Id="rId467" Type="http://schemas.openxmlformats.org/officeDocument/2006/relationships/hyperlink" Target="/wiki/Template:Cite_book" TargetMode="External"/><Relationship Id="rId271" Type="http://schemas.openxmlformats.org/officeDocument/2006/relationships/hyperlink" Target="/wiki/Charles_Estienne" TargetMode="External"/><Relationship Id="rId24" Type="http://schemas.openxmlformats.org/officeDocument/2006/relationships/hyperlink" Target="/wiki/Human_sexuality" TargetMode="External"/><Relationship Id="rId66" Type="http://schemas.openxmlformats.org/officeDocument/2006/relationships/hyperlink" Target="/index.php?title=(none)&amp;action=edit&amp;section=21" TargetMode="External"/><Relationship Id="rId131" Type="http://schemas.openxmlformats.org/officeDocument/2006/relationships/hyperlink" Target="/wiki/Adipose_tissue" TargetMode="External"/><Relationship Id="rId327" Type="http://schemas.openxmlformats.org/officeDocument/2006/relationships/hyperlink" Target="/wiki/Helen_Fisher_(anthropologist)" TargetMode="External"/><Relationship Id="rId369" Type="http://schemas.openxmlformats.org/officeDocument/2006/relationships/hyperlink" Target="/wiki/Genitourinary_system" TargetMode="External"/><Relationship Id="rId173" Type="http://schemas.openxmlformats.org/officeDocument/2006/relationships/hyperlink" Target="/wiki/Circumcision" TargetMode="External"/><Relationship Id="rId229" Type="http://schemas.openxmlformats.org/officeDocument/2006/relationships/hyperlink" Target="/wiki/Urology" TargetMode="External"/><Relationship Id="rId380" Type="http://schemas.openxmlformats.org/officeDocument/2006/relationships/hyperlink" Target="/wiki/Alpha_(ethology)" TargetMode="External"/><Relationship Id="rId436" Type="http://schemas.openxmlformats.org/officeDocument/2006/relationships/hyperlink" Target="/wiki/Template:Cite_book" TargetMode="External"/><Relationship Id="rId240" Type="http://schemas.openxmlformats.org/officeDocument/2006/relationships/hyperlink" Target="/wiki/File:Clitoromegaly2.jpg" TargetMode="External"/><Relationship Id="rId478" Type="http://schemas.openxmlformats.org/officeDocument/2006/relationships/hyperlink" Target="/wiki/Template:Cite_book" TargetMode="External"/><Relationship Id="rId35" Type="http://schemas.openxmlformats.org/officeDocument/2006/relationships/hyperlink" Target="/wiki/Vestigiality" TargetMode="External"/><Relationship Id="rId77" Type="http://schemas.openxmlformats.org/officeDocument/2006/relationships/hyperlink" Target="/wiki/Template:Lang" TargetMode="External"/><Relationship Id="rId100" Type="http://schemas.openxmlformats.org/officeDocument/2006/relationships/hyperlink" Target="/wiki/Androgen" TargetMode="External"/><Relationship Id="rId282" Type="http://schemas.openxmlformats.org/officeDocument/2006/relationships/hyperlink" Target="/wiki/Landica" TargetMode="External"/><Relationship Id="rId338" Type="http://schemas.openxmlformats.org/officeDocument/2006/relationships/hyperlink" Target="/wiki/Darwinism" TargetMode="External"/><Relationship Id="rId503" Type="http://schemas.openxmlformats.org/officeDocument/2006/relationships/hyperlink" Target="/wiki/Template:Cite_book" TargetMode="External"/><Relationship Id="rId8" Type="http://schemas.openxmlformats.org/officeDocument/2006/relationships/hyperlink" Target="/wiki/Template:IPAc-en" TargetMode="External"/><Relationship Id="rId142" Type="http://schemas.openxmlformats.org/officeDocument/2006/relationships/hyperlink" Target="/wiki/Distal" TargetMode="External"/><Relationship Id="rId184" Type="http://schemas.openxmlformats.org/officeDocument/2006/relationships/hyperlink" Target="/wiki/Fingering_(sexual_act)" TargetMode="External"/><Relationship Id="rId391" Type="http://schemas.openxmlformats.org/officeDocument/2006/relationships/hyperlink" Target="/wiki/Template:Reflist" TargetMode="External"/><Relationship Id="rId405" Type="http://schemas.openxmlformats.org/officeDocument/2006/relationships/hyperlink" Target="/wiki/Template:Cite_journal" TargetMode="External"/><Relationship Id="rId447"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20162</Words>
  <Characters>100814</Characters>
  <Application>Microsoft Office Word</Application>
  <DocSecurity>0</DocSecurity>
  <Lines>840</Lines>
  <Paragraphs>241</Paragraphs>
  <ScaleCrop>false</ScaleCrop>
  <Company/>
  <LinksUpToDate>false</LinksUpToDate>
  <CharactersWithSpaces>120735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