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901AC">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Selfref" w:history="1">
        <w:r>
          <w:rPr>
            <w:rStyle w:val="Hyperlink"/>
          </w:rPr>
          <w:t>Template:Selfref</w:t>
        </w:r>
      </w:hyperlink>
      <w:r>
        <w:t xml:space="preserve"> </w:t>
      </w:r>
      <w:hyperlink r:id="rId6" w:tooltip="Template:Redirect" w:history="1">
        <w:r>
          <w:rPr>
            <w:rStyle w:val="Hyperlink"/>
          </w:rPr>
          <w:t>Template:Redirect</w:t>
        </w:r>
      </w:hyperlink>
      <w:r>
        <w:t xml:space="preserve"> </w:t>
      </w:r>
      <w:hyperlink r:id="rId7" w:tooltip="Template:Pp-move-vandalism" w:history="1">
        <w:r>
          <w:rPr>
            <w:rStyle w:val="Hyperlink"/>
          </w:rPr>
          <w:t>Template:Pp-move-vandalism</w:t>
        </w:r>
      </w:hyperlink>
      <w:r>
        <w:t xml:space="preserve"> </w:t>
      </w:r>
      <w:hyperlink r:id="rId8" w:tooltip="Template:SpecialChars" w:history="1">
        <w:r>
          <w:rPr>
            <w:rStyle w:val="Hyperlink"/>
          </w:rPr>
          <w:t>Template:SpecialChars</w:t>
        </w:r>
      </w:hyperlink>
      <w:r>
        <w:t xml:space="preserve"> </w:t>
      </w:r>
      <w:hyperlink r:id="rId9" w:tooltip="Template:Punctuation marks" w:history="1">
        <w:r>
          <w:rPr>
            <w:rStyle w:val="Hyperlink"/>
          </w:rPr>
          <w:t>Template:Punctuation marks</w:t>
        </w:r>
      </w:hyperlink>
      <w:r>
        <w:t xml:space="preserve"> </w:t>
      </w:r>
      <w:hyperlink r:id="rId10" w:tooltip="Template:Use dmy dates" w:history="1">
        <w:r>
          <w:rPr>
            <w:rStyle w:val="Hyperlink"/>
          </w:rPr>
          <w:t>Template:Use dmy dates</w:t>
        </w:r>
      </w:hyperlink>
      <w:r>
        <w:t xml:space="preserve"> </w:t>
      </w:r>
    </w:p>
    <w:p w:rsidR="00000000" w:rsidRDefault="00E901AC">
      <w:pPr>
        <w:pStyle w:val="NormalWeb"/>
      </w:pPr>
      <w:r>
        <w:t xml:space="preserve">The </w:t>
      </w:r>
      <w:r>
        <w:rPr>
          <w:b/>
          <w:bCs/>
        </w:rPr>
        <w:t>dash</w:t>
      </w:r>
      <w:r>
        <w:t xml:space="preserve"> is a </w:t>
      </w:r>
      <w:hyperlink r:id="rId11" w:tooltip="Punctuation" w:history="1">
        <w:r>
          <w:rPr>
            <w:rStyle w:val="Hyperlink"/>
          </w:rPr>
          <w:t>punctuation</w:t>
        </w:r>
      </w:hyperlink>
      <w:r>
        <w:t xml:space="preserve"> mark that is similar to a </w:t>
      </w:r>
      <w:hyperlink r:id="rId12" w:tooltip="Hyphen" w:history="1">
        <w:r>
          <w:rPr>
            <w:rStyle w:val="Hyperlink"/>
          </w:rPr>
          <w:t>hyphen</w:t>
        </w:r>
      </w:hyperlink>
      <w:r>
        <w:t xml:space="preserve"> or </w:t>
      </w:r>
      <w:hyperlink r:id="rId13" w:tooltip="Minus sign" w:history="1">
        <w:r>
          <w:rPr>
            <w:rStyle w:val="Hyperlink"/>
          </w:rPr>
          <w:t>minus sign</w:t>
        </w:r>
      </w:hyperlink>
      <w:r>
        <w:t xml:space="preserve">, but differs from both of these symbols primarily in length and function. The most common versions of the dash are the </w:t>
      </w:r>
      <w:hyperlink r:id="rId14" w:tooltip="En (typography)" w:history="1">
        <w:r>
          <w:rPr>
            <w:rStyle w:val="Hyperlink"/>
          </w:rPr>
          <w:t>en</w:t>
        </w:r>
      </w:hyperlink>
      <w:r>
        <w:t xml:space="preserve"> dash (–) and the </w:t>
      </w:r>
      <w:hyperlink r:id="rId15" w:tooltip="Em (typography)" w:history="1">
        <w:r>
          <w:rPr>
            <w:rStyle w:val="Hyperlink"/>
          </w:rPr>
          <w:t>em</w:t>
        </w:r>
      </w:hyperlink>
      <w:r>
        <w:t xml:space="preserve"> dash (—), named for the length of a </w:t>
      </w:r>
      <w:hyperlink r:id="rId16" w:tooltip="Typeface" w:history="1">
        <w:r>
          <w:rPr>
            <w:rStyle w:val="Hyperlink"/>
          </w:rPr>
          <w:t>typeface's</w:t>
        </w:r>
      </w:hyperlink>
      <w:r>
        <w:t xml:space="preserve"> lower-case </w:t>
      </w:r>
      <w:r>
        <w:rPr>
          <w:i/>
          <w:iCs/>
        </w:rPr>
        <w:t>n</w:t>
      </w:r>
      <w:r>
        <w:t xml:space="preserve"> and upper-case </w:t>
      </w:r>
      <w:r>
        <w:rPr>
          <w:i/>
          <w:iCs/>
        </w:rPr>
        <w:t>M</w:t>
      </w:r>
      <w:r>
        <w:t xml:space="preserve"> respectively. </w:t>
      </w:r>
    </w:p>
    <w:p w:rsidR="00000000" w:rsidRDefault="00E901AC">
      <w:pPr>
        <w:pStyle w:val="NormalWeb"/>
      </w:pPr>
      <w:r>
        <w:t>Usage v</w:t>
      </w:r>
      <w:r>
        <w:t xml:space="preserve">aries both within English and in other languages, but the usual convention in printed English text is as follows: </w:t>
      </w:r>
    </w:p>
    <w:p w:rsidR="00000000" w:rsidRDefault="00E901AC">
      <w:pPr>
        <w:pStyle w:val="NormalWeb"/>
      </w:pPr>
      <w:r>
        <w:t>* An em dash may be used to denote a break in a sentence or to set off parenthetical statements. Style and usage guides vary, but sometimes e</w:t>
      </w:r>
      <w:r>
        <w:t xml:space="preserve">m dashes are used </w:t>
      </w:r>
      <w:r>
        <w:rPr>
          <w:i/>
          <w:iCs/>
        </w:rPr>
        <w:t>without</w:t>
      </w:r>
      <w:r>
        <w:t xml:space="preserve"> spaces (though there should be intradocument consistency)</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p>
    <w:p w:rsidR="00000000" w:rsidRDefault="00E901AC">
      <w:pPr>
        <w:divId w:val="72775075"/>
        <w:rPr>
          <w:rFonts w:eastAsia="Times New Roman"/>
        </w:rPr>
      </w:pPr>
      <w:r>
        <w:rPr>
          <w:rFonts w:eastAsia="Times New Roman"/>
        </w:rPr>
        <w:t>Glitter, felt, yarn, and buttons—his kitchen looked as if a clown had exploded.</w:t>
      </w:r>
      <w:r>
        <w:rPr>
          <w:rFonts w:eastAsia="Times New Roman"/>
        </w:rPr>
        <w:br/>
        <w:t>A flock of sparr</w:t>
      </w:r>
      <w:r>
        <w:rPr>
          <w:rFonts w:eastAsia="Times New Roman"/>
        </w:rPr>
        <w:t xml:space="preserve">ows—some of them juveniles—alighted and sang. </w:t>
      </w:r>
    </w:p>
    <w:p w:rsidR="00000000" w:rsidRDefault="00E901AC">
      <w:pPr>
        <w:pStyle w:val="NormalWeb"/>
      </w:pPr>
      <w:r>
        <w:t>* The en dash (but not the em dash) is used to indicate spans or differentiation, where it may be considered to replace "and" or "to" (but not "to" in the phrase "from … to …")</w:t>
      </w:r>
      <w:r>
        <w:t>:</w:t>
      </w:r>
      <w:hyperlink w:anchor="cite_note-3" w:history="1">
        <w:r>
          <w:rPr>
            <w:rStyle w:val="Hyperlink"/>
            <w:vertAlign w:val="superscript"/>
          </w:rPr>
          <w:t>[3]</w:t>
        </w:r>
      </w:hyperlink>
      <w:r>
        <w:t xml:space="preserve"> </w:t>
      </w:r>
    </w:p>
    <w:p w:rsidR="00000000" w:rsidRDefault="00E901AC">
      <w:pPr>
        <w:divId w:val="269357510"/>
        <w:rPr>
          <w:rFonts w:eastAsia="Times New Roman"/>
        </w:rPr>
      </w:pPr>
      <w:r>
        <w:rPr>
          <w:rFonts w:eastAsia="Times New Roman"/>
        </w:rPr>
        <w:t>The French and Indian War (1754–1763) was fought in western Pennsylvania and along the present US–Canadian border (Edwards, pp. 81–101).</w:t>
      </w:r>
    </w:p>
    <w:p w:rsidR="00000000" w:rsidRDefault="00E901AC">
      <w:pPr>
        <w:pStyle w:val="NormalWeb"/>
      </w:pPr>
      <w:r>
        <w:t xml:space="preserve">* The em dash (but not the en dash) is also used to set off the sources of quotes: </w:t>
      </w:r>
    </w:p>
    <w:p w:rsidR="00000000" w:rsidRDefault="00E901AC">
      <w:pPr>
        <w:divId w:val="1524322362"/>
        <w:rPr>
          <w:rFonts w:eastAsia="Times New Roman"/>
        </w:rPr>
      </w:pPr>
      <w:r>
        <w:rPr>
          <w:rFonts w:eastAsia="Times New Roman"/>
        </w:rPr>
        <w:t xml:space="preserve">Seven social sins: politics </w:t>
      </w:r>
      <w:r>
        <w:rPr>
          <w:rFonts w:eastAsia="Times New Roman"/>
        </w:rPr>
        <w:t>without principles, wealth without work, pleasure without conscience, knowledge without character, commerce without morality, science without humanity, and worship without sacrifice. —Mahatma Gandhi</w:t>
      </w:r>
    </w:p>
    <w:p w:rsidR="00000000" w:rsidRDefault="00E901AC">
      <w:pPr>
        <w:pStyle w:val="NormalWeb"/>
      </w:pPr>
      <w:hyperlink r:id="rId17" w:tooltip="Template:TOC limit" w:history="1">
        <w:r>
          <w:rPr>
            <w:rStyle w:val="Hyperlink"/>
          </w:rPr>
          <w:t>Template:TOC limit</w:t>
        </w:r>
      </w:hyperlink>
      <w:r>
        <w:t xml:space="preserve"> </w:t>
      </w:r>
    </w:p>
    <w:p w:rsidR="00000000" w:rsidRDefault="00E901AC">
      <w:pPr>
        <w:pStyle w:val="Heading2"/>
        <w:divId w:val="1936328352"/>
        <w:rPr>
          <w:rFonts w:eastAsia="Times New Roman"/>
        </w:rPr>
      </w:pPr>
      <w:r>
        <w:rPr>
          <w:rFonts w:eastAsia="Times New Roman"/>
        </w:rPr>
        <w:t>Contents</w:t>
      </w:r>
    </w:p>
    <w:p w:rsidR="00000000" w:rsidRDefault="00E901AC">
      <w:pPr>
        <w:numPr>
          <w:ilvl w:val="0"/>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Common dashe</w:t>
        </w:r>
        <w:r>
          <w:rPr>
            <w:rStyle w:val="mw-headline"/>
            <w:rFonts w:eastAsia="Times New Roman"/>
            <w:color w:val="0000FF"/>
            <w:u w:val="single"/>
          </w:rPr>
          <w:t>s</w:t>
        </w:r>
        <w:r>
          <w:rPr>
            <w:rStyle w:val="mw-editsection-bracket"/>
            <w:rFonts w:eastAsia="Times New Roman"/>
            <w:color w:val="0000FF"/>
            <w:u w:val="single"/>
          </w:rPr>
          <w:t>[</w:t>
        </w:r>
      </w:hyperlink>
      <w:hyperlink r:id="rId18" w:tooltip="Edit section: Common dash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01AC">
      <w:pPr>
        <w:numPr>
          <w:ilvl w:val="1"/>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Figure das</w:t>
        </w:r>
        <w:r>
          <w:rPr>
            <w:rStyle w:val="mw-headline"/>
            <w:rFonts w:eastAsia="Times New Roman"/>
            <w:color w:val="0000FF"/>
            <w:u w:val="single"/>
          </w:rPr>
          <w:t>h</w:t>
        </w:r>
        <w:r>
          <w:rPr>
            <w:rStyle w:val="mw-editsection-bracket"/>
            <w:rFonts w:eastAsia="Times New Roman"/>
            <w:color w:val="0000FF"/>
            <w:u w:val="single"/>
          </w:rPr>
          <w:t>[</w:t>
        </w:r>
      </w:hyperlink>
      <w:hyperlink r:id="rId19" w:tooltip="Edit section: Figure dash" w:history="1">
        <w:r>
          <w:rPr>
            <w:rStyle w:val="Hyperlink"/>
            <w:rFonts w:eastAsia="Times New Roman"/>
          </w:rPr>
          <w:t>edit</w:t>
        </w:r>
      </w:hyperlink>
      <w:r>
        <w:rPr>
          <w:rStyle w:val="mw-editsection-bracket"/>
          <w:rFonts w:eastAsia="Times New Roman"/>
        </w:rPr>
        <w:t>]</w:t>
      </w:r>
    </w:p>
    <w:p w:rsidR="00000000" w:rsidRDefault="00E901AC">
      <w:pPr>
        <w:numPr>
          <w:ilvl w:val="1"/>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En das</w:t>
        </w:r>
        <w:r>
          <w:rPr>
            <w:rStyle w:val="mw-headline"/>
            <w:rFonts w:eastAsia="Times New Roman"/>
            <w:color w:val="0000FF"/>
            <w:u w:val="single"/>
          </w:rPr>
          <w:t>h</w:t>
        </w:r>
        <w:r>
          <w:rPr>
            <w:rStyle w:val="mw-editsection-bracket"/>
            <w:rFonts w:eastAsia="Times New Roman"/>
            <w:color w:val="0000FF"/>
            <w:u w:val="single"/>
          </w:rPr>
          <w:t>[</w:t>
        </w:r>
      </w:hyperlink>
      <w:hyperlink r:id="rId20" w:tooltip="Edit section: En das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01AC">
      <w:pPr>
        <w:numPr>
          <w:ilvl w:val="2"/>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Modes of us</w:t>
        </w:r>
        <w:r>
          <w:rPr>
            <w:rStyle w:val="mw-headline"/>
            <w:rFonts w:eastAsia="Times New Roman"/>
            <w:color w:val="0000FF"/>
            <w:u w:val="single"/>
          </w:rPr>
          <w:t>e</w:t>
        </w:r>
        <w:r>
          <w:rPr>
            <w:rStyle w:val="mw-editsection-bracket"/>
            <w:rFonts w:eastAsia="Times New Roman"/>
            <w:color w:val="0000FF"/>
            <w:u w:val="single"/>
          </w:rPr>
          <w:t>[</w:t>
        </w:r>
      </w:hyperlink>
      <w:hyperlink r:id="rId21" w:tooltip="Edit section: Modes of 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01AC">
      <w:pPr>
        <w:numPr>
          <w:ilvl w:val="3"/>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1.2.1.1</w:t>
        </w:r>
        <w:r>
          <w:rPr>
            <w:rStyle w:val="Hyperlink"/>
            <w:rFonts w:eastAsia="Times New Roman"/>
          </w:rPr>
          <w:t xml:space="preserve"> </w:t>
        </w:r>
        <w:r>
          <w:rPr>
            <w:rStyle w:val="mw-headline"/>
            <w:rFonts w:eastAsia="Times New Roman"/>
            <w:color w:val="0000FF"/>
            <w:u w:val="single"/>
          </w:rPr>
          <w:t>Ranges of value</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Ranges of values" w:history="1">
        <w:r>
          <w:rPr>
            <w:rStyle w:val="Hyperlink"/>
            <w:rFonts w:eastAsia="Times New Roman"/>
          </w:rPr>
          <w:t>edit</w:t>
        </w:r>
      </w:hyperlink>
      <w:r>
        <w:rPr>
          <w:rStyle w:val="mw-editsection-bracket"/>
          <w:rFonts w:eastAsia="Times New Roman"/>
        </w:rPr>
        <w:t>]</w:t>
      </w:r>
    </w:p>
    <w:p w:rsidR="00000000" w:rsidRDefault="00E901AC">
      <w:pPr>
        <w:numPr>
          <w:ilvl w:val="3"/>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1.2.1.2</w:t>
        </w:r>
        <w:r>
          <w:rPr>
            <w:rStyle w:val="Hyperlink"/>
            <w:rFonts w:eastAsia="Times New Roman"/>
          </w:rPr>
          <w:t xml:space="preserve"> </w:t>
        </w:r>
        <w:r>
          <w:rPr>
            <w:rStyle w:val="mw-headline"/>
            <w:rFonts w:eastAsia="Times New Roman"/>
            <w:color w:val="0000FF"/>
            <w:u w:val="single"/>
          </w:rPr>
          <w:t>Relationships and connection</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Relationships and connections" w:history="1">
        <w:r>
          <w:rPr>
            <w:rStyle w:val="Hyperlink"/>
            <w:rFonts w:eastAsia="Times New Roman"/>
          </w:rPr>
          <w:t>edit</w:t>
        </w:r>
      </w:hyperlink>
      <w:r>
        <w:rPr>
          <w:rStyle w:val="mw-editsection-bracket"/>
          <w:rFonts w:eastAsia="Times New Roman"/>
        </w:rPr>
        <w:t>]</w:t>
      </w:r>
    </w:p>
    <w:p w:rsidR="00000000" w:rsidRDefault="00E901AC">
      <w:pPr>
        <w:numPr>
          <w:ilvl w:val="3"/>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1.2.1.3</w:t>
        </w:r>
        <w:r>
          <w:rPr>
            <w:rStyle w:val="Hyperlink"/>
            <w:rFonts w:eastAsia="Times New Roman"/>
          </w:rPr>
          <w:t xml:space="preserve"> </w:t>
        </w:r>
        <w:r>
          <w:rPr>
            <w:rStyle w:val="mw-headline"/>
            <w:rFonts w:eastAsia="Times New Roman"/>
            <w:color w:val="0000FF"/>
            <w:u w:val="single"/>
          </w:rPr>
          <w:t>Attributive compound</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Attributive compounds" w:history="1">
        <w:r>
          <w:rPr>
            <w:rStyle w:val="Hyperlink"/>
            <w:rFonts w:eastAsia="Times New Roman"/>
          </w:rPr>
          <w:t>edit</w:t>
        </w:r>
      </w:hyperlink>
      <w:r>
        <w:rPr>
          <w:rStyle w:val="mw-editsection-bracket"/>
          <w:rFonts w:eastAsia="Times New Roman"/>
        </w:rPr>
        <w:t>]</w:t>
      </w:r>
    </w:p>
    <w:p w:rsidR="00000000" w:rsidRDefault="00E901AC">
      <w:pPr>
        <w:numPr>
          <w:ilvl w:val="3"/>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1.2.1.4</w:t>
        </w:r>
        <w:r>
          <w:rPr>
            <w:rStyle w:val="Hyperlink"/>
            <w:rFonts w:eastAsia="Times New Roman"/>
          </w:rPr>
          <w:t xml:space="preserve"> </w:t>
        </w:r>
        <w:r>
          <w:rPr>
            <w:rStyle w:val="mw-headline"/>
            <w:rFonts w:eastAsia="Times New Roman"/>
            <w:color w:val="0000FF"/>
            <w:u w:val="single"/>
          </w:rPr>
          <w:t>Differing recommendation</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Differing recommendations" w:history="1">
        <w:r>
          <w:rPr>
            <w:rStyle w:val="Hyperlink"/>
            <w:rFonts w:eastAsia="Times New Roman"/>
          </w:rPr>
          <w:t>edit</w:t>
        </w:r>
      </w:hyperlink>
      <w:r>
        <w:rPr>
          <w:rStyle w:val="mw-editsection-bracket"/>
          <w:rFonts w:eastAsia="Times New Roman"/>
        </w:rPr>
        <w:t>]</w:t>
      </w:r>
    </w:p>
    <w:p w:rsidR="00000000" w:rsidRDefault="00E901AC">
      <w:pPr>
        <w:numPr>
          <w:ilvl w:val="3"/>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1.2.1.5</w:t>
        </w:r>
        <w:r>
          <w:rPr>
            <w:rStyle w:val="Hyperlink"/>
            <w:rFonts w:eastAsia="Times New Roman"/>
          </w:rPr>
          <w:t xml:space="preserve"> </w:t>
        </w:r>
        <w:r>
          <w:rPr>
            <w:rStyle w:val="mw-headline"/>
            <w:rFonts w:eastAsia="Times New Roman"/>
            <w:color w:val="0000FF"/>
            <w:u w:val="single"/>
          </w:rPr>
          <w:t>Pare</w:t>
        </w:r>
        <w:r>
          <w:rPr>
            <w:rStyle w:val="mw-headline"/>
            <w:rFonts w:eastAsia="Times New Roman"/>
            <w:color w:val="0000FF"/>
            <w:u w:val="single"/>
          </w:rPr>
          <w:t>nthetic and other uses at the sentence leve</w:t>
        </w:r>
        <w:r>
          <w:rPr>
            <w:rStyle w:val="mw-headline"/>
            <w:rFonts w:eastAsia="Times New Roman"/>
            <w:color w:val="0000FF"/>
            <w:u w:val="single"/>
          </w:rPr>
          <w:t>l</w:t>
        </w:r>
        <w:r>
          <w:rPr>
            <w:rStyle w:val="mw-editsection-bracket"/>
            <w:rFonts w:eastAsia="Times New Roman"/>
            <w:color w:val="0000FF"/>
            <w:u w:val="single"/>
          </w:rPr>
          <w:t>[</w:t>
        </w:r>
      </w:hyperlink>
      <w:hyperlink r:id="rId26" w:tooltip="Edit section: Parenthetic and other uses at the sentence level" w:history="1">
        <w:r>
          <w:rPr>
            <w:rStyle w:val="Hyperlink"/>
            <w:rFonts w:eastAsia="Times New Roman"/>
          </w:rPr>
          <w:t>edit</w:t>
        </w:r>
      </w:hyperlink>
      <w:r>
        <w:rPr>
          <w:rStyle w:val="mw-editsection-bracket"/>
          <w:rFonts w:eastAsia="Times New Roman"/>
        </w:rPr>
        <w:t>]</w:t>
      </w:r>
    </w:p>
    <w:p w:rsidR="00000000" w:rsidRDefault="00E901AC">
      <w:pPr>
        <w:numPr>
          <w:ilvl w:val="3"/>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1.2.1.6</w:t>
        </w:r>
        <w:r>
          <w:rPr>
            <w:rStyle w:val="Hyperlink"/>
            <w:rFonts w:eastAsia="Times New Roman"/>
          </w:rPr>
          <w:t xml:space="preserve"> </w:t>
        </w:r>
        <w:r>
          <w:rPr>
            <w:rStyle w:val="mw-headline"/>
            <w:rFonts w:eastAsia="Times New Roman"/>
            <w:color w:val="0000FF"/>
            <w:u w:val="single"/>
          </w:rPr>
          <w:t>Itemization mar</w:t>
        </w:r>
        <w:r>
          <w:rPr>
            <w:rStyle w:val="mw-headline"/>
            <w:rFonts w:eastAsia="Times New Roman"/>
            <w:color w:val="0000FF"/>
            <w:u w:val="single"/>
          </w:rPr>
          <w:t>k</w:t>
        </w:r>
        <w:r>
          <w:rPr>
            <w:rStyle w:val="mw-editsection-bracket"/>
            <w:rFonts w:eastAsia="Times New Roman"/>
            <w:color w:val="0000FF"/>
            <w:u w:val="single"/>
          </w:rPr>
          <w:t>[</w:t>
        </w:r>
      </w:hyperlink>
      <w:hyperlink r:id="rId27" w:tooltip="Edit section: Itemization mark" w:history="1">
        <w:r>
          <w:rPr>
            <w:rStyle w:val="Hyperlink"/>
            <w:rFonts w:eastAsia="Times New Roman"/>
          </w:rPr>
          <w:t>edit</w:t>
        </w:r>
      </w:hyperlink>
      <w:r>
        <w:rPr>
          <w:rStyle w:val="mw-editsection-bracket"/>
          <w:rFonts w:eastAsia="Times New Roman"/>
        </w:rPr>
        <w:t>]</w:t>
      </w:r>
    </w:p>
    <w:p w:rsidR="00000000" w:rsidRDefault="00E901AC">
      <w:pPr>
        <w:numPr>
          <w:ilvl w:val="2"/>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Typograph</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Typ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01AC">
      <w:pPr>
        <w:numPr>
          <w:ilvl w:val="3"/>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1.2.2.1</w:t>
        </w:r>
        <w:r>
          <w:rPr>
            <w:rStyle w:val="Hyperlink"/>
            <w:rFonts w:eastAsia="Times New Roman"/>
          </w:rPr>
          <w:t xml:space="preserve"> </w:t>
        </w:r>
        <w:r>
          <w:rPr>
            <w:rStyle w:val="mw-headline"/>
            <w:rFonts w:eastAsia="Times New Roman"/>
            <w:color w:val="0000FF"/>
            <w:u w:val="single"/>
          </w:rPr>
          <w:t>Spacin</w:t>
        </w:r>
        <w:r>
          <w:rPr>
            <w:rStyle w:val="mw-headline"/>
            <w:rFonts w:eastAsia="Times New Roman"/>
            <w:color w:val="0000FF"/>
            <w:u w:val="single"/>
          </w:rPr>
          <w:t>g</w:t>
        </w:r>
        <w:r>
          <w:rPr>
            <w:rStyle w:val="mw-editsection-bracket"/>
            <w:rFonts w:eastAsia="Times New Roman"/>
            <w:color w:val="0000FF"/>
            <w:u w:val="single"/>
          </w:rPr>
          <w:t>[</w:t>
        </w:r>
      </w:hyperlink>
      <w:hyperlink r:id="rId29" w:tooltip="Edit section: Spacing" w:history="1">
        <w:r>
          <w:rPr>
            <w:rStyle w:val="Hyperlink"/>
            <w:rFonts w:eastAsia="Times New Roman"/>
          </w:rPr>
          <w:t>edit</w:t>
        </w:r>
      </w:hyperlink>
      <w:r>
        <w:rPr>
          <w:rStyle w:val="mw-editsection-bracket"/>
          <w:rFonts w:eastAsia="Times New Roman"/>
        </w:rPr>
        <w:t>]</w:t>
      </w:r>
    </w:p>
    <w:p w:rsidR="00000000" w:rsidRDefault="00E901AC">
      <w:pPr>
        <w:numPr>
          <w:ilvl w:val="3"/>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1.2.2.2</w:t>
        </w:r>
        <w:r>
          <w:rPr>
            <w:rStyle w:val="Hyperlink"/>
            <w:rFonts w:eastAsia="Times New Roman"/>
          </w:rPr>
          <w:t xml:space="preserve"> </w:t>
        </w:r>
        <w:r>
          <w:rPr>
            <w:rStyle w:val="mw-headline"/>
            <w:rFonts w:eastAsia="Times New Roman"/>
            <w:color w:val="0000FF"/>
            <w:u w:val="single"/>
          </w:rPr>
          <w:t>Encoding, substitution, and keyboard shortcut</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Encoding, substitution, and keyboard shortcuts" w:history="1">
        <w:r>
          <w:rPr>
            <w:rStyle w:val="Hyperlink"/>
            <w:rFonts w:eastAsia="Times New Roman"/>
          </w:rPr>
          <w:t>edit</w:t>
        </w:r>
      </w:hyperlink>
      <w:r>
        <w:rPr>
          <w:rStyle w:val="mw-editsection-bracket"/>
          <w:rFonts w:eastAsia="Times New Roman"/>
        </w:rPr>
        <w:t>]</w:t>
      </w:r>
    </w:p>
    <w:p w:rsidR="00000000" w:rsidRDefault="00E901AC">
      <w:pPr>
        <w:numPr>
          <w:ilvl w:val="1"/>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Em das</w:t>
        </w:r>
        <w:r>
          <w:rPr>
            <w:rStyle w:val="mw-headline"/>
            <w:rFonts w:eastAsia="Times New Roman"/>
            <w:color w:val="0000FF"/>
            <w:u w:val="single"/>
          </w:rPr>
          <w:t>h</w:t>
        </w:r>
        <w:r>
          <w:rPr>
            <w:rStyle w:val="mw-editsection-bracket"/>
            <w:rFonts w:eastAsia="Times New Roman"/>
            <w:color w:val="0000FF"/>
            <w:u w:val="single"/>
          </w:rPr>
          <w:t>[</w:t>
        </w:r>
      </w:hyperlink>
      <w:hyperlink r:id="rId31" w:tooltip="Edit section: Em das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01AC">
      <w:pPr>
        <w:numPr>
          <w:ilvl w:val="2"/>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Modes of us</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Modes of 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01AC">
      <w:pPr>
        <w:numPr>
          <w:ilvl w:val="3"/>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1.3.1.1</w:t>
        </w:r>
        <w:r>
          <w:rPr>
            <w:rStyle w:val="Hyperlink"/>
            <w:rFonts w:eastAsia="Times New Roman"/>
          </w:rPr>
          <w:t xml:space="preserve"> </w:t>
        </w:r>
        <w:r>
          <w:rPr>
            <w:rStyle w:val="mw-headline"/>
            <w:rFonts w:eastAsia="Times New Roman"/>
            <w:color w:val="0000FF"/>
            <w:u w:val="single"/>
          </w:rPr>
          <w:t>Colon-like us</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Colon-like 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01AC">
      <w:pPr>
        <w:numPr>
          <w:ilvl w:val="4"/>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1.3.1.1.1</w:t>
        </w:r>
        <w:r>
          <w:rPr>
            <w:rStyle w:val="Hyperlink"/>
            <w:rFonts w:eastAsia="Times New Roman"/>
          </w:rPr>
          <w:t xml:space="preserve"> </w:t>
        </w:r>
        <w:r>
          <w:rPr>
            <w:rStyle w:val="mw-headline"/>
            <w:rFonts w:eastAsia="Times New Roman"/>
            <w:color w:val="0000FF"/>
            <w:u w:val="single"/>
          </w:rPr>
          <w:t>Simple equivalence (or near-equivalence) of colon and em das</w:t>
        </w:r>
        <w:r>
          <w:rPr>
            <w:rStyle w:val="mw-headline"/>
            <w:rFonts w:eastAsia="Times New Roman"/>
            <w:color w:val="0000FF"/>
            <w:u w:val="single"/>
          </w:rPr>
          <w:t>h</w:t>
        </w:r>
        <w:r>
          <w:rPr>
            <w:rStyle w:val="mw-editsection-bracket"/>
            <w:rFonts w:eastAsia="Times New Roman"/>
            <w:color w:val="0000FF"/>
            <w:u w:val="single"/>
          </w:rPr>
          <w:t>[</w:t>
        </w:r>
      </w:hyperlink>
      <w:hyperlink r:id="rId34" w:tooltip="Edit section: Simple equivalence (or near-equivalence) of colon and em dash" w:history="1">
        <w:r>
          <w:rPr>
            <w:rStyle w:val="Hyperlink"/>
            <w:rFonts w:eastAsia="Times New Roman"/>
          </w:rPr>
          <w:t>edit</w:t>
        </w:r>
      </w:hyperlink>
      <w:r>
        <w:rPr>
          <w:rStyle w:val="mw-editsection-bracket"/>
          <w:rFonts w:eastAsia="Times New Roman"/>
        </w:rPr>
        <w:t>]</w:t>
      </w:r>
    </w:p>
    <w:p w:rsidR="00000000" w:rsidRDefault="00E901AC">
      <w:pPr>
        <w:numPr>
          <w:ilvl w:val="4"/>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1.3.1.1.2</w:t>
        </w:r>
        <w:r>
          <w:rPr>
            <w:rStyle w:val="Hyperlink"/>
            <w:rFonts w:eastAsia="Times New Roman"/>
          </w:rPr>
          <w:t xml:space="preserve"> </w:t>
        </w:r>
        <w:r>
          <w:rPr>
            <w:rStyle w:val="mw-headline"/>
            <w:rFonts w:eastAsia="Times New Roman"/>
            <w:color w:val="0000FF"/>
            <w:u w:val="single"/>
          </w:rPr>
          <w:t>Inversion of the function of a colo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Inversion of the function of a colon" w:history="1">
        <w:r>
          <w:rPr>
            <w:rStyle w:val="Hyperlink"/>
            <w:rFonts w:eastAsia="Times New Roman"/>
          </w:rPr>
          <w:t>edit</w:t>
        </w:r>
      </w:hyperlink>
      <w:r>
        <w:rPr>
          <w:rStyle w:val="mw-editsection-bracket"/>
          <w:rFonts w:eastAsia="Times New Roman"/>
        </w:rPr>
        <w:t>]</w:t>
      </w:r>
    </w:p>
    <w:p w:rsidR="00000000" w:rsidRDefault="00E901AC">
      <w:pPr>
        <w:numPr>
          <w:ilvl w:val="3"/>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1.3.1.2</w:t>
        </w:r>
        <w:r>
          <w:rPr>
            <w:rStyle w:val="Hyperlink"/>
            <w:rFonts w:eastAsia="Times New Roman"/>
          </w:rPr>
          <w:t xml:space="preserve"> </w:t>
        </w:r>
        <w:r>
          <w:rPr>
            <w:rStyle w:val="mw-headline"/>
            <w:rFonts w:eastAsia="Times New Roman"/>
            <w:color w:val="0000FF"/>
            <w:u w:val="single"/>
          </w:rPr>
          <w:t>Parentheses-like us</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Parentheses-like 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01AC">
      <w:pPr>
        <w:numPr>
          <w:ilvl w:val="4"/>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1.3.1.2.1</w:t>
        </w:r>
        <w:r>
          <w:rPr>
            <w:rStyle w:val="Hyperlink"/>
            <w:rFonts w:eastAsia="Times New Roman"/>
          </w:rPr>
          <w:t xml:space="preserve"> </w:t>
        </w:r>
        <w:r>
          <w:rPr>
            <w:rStyle w:val="mw-headline"/>
            <w:rFonts w:eastAsia="Times New Roman"/>
            <w:color w:val="0000FF"/>
            <w:u w:val="single"/>
          </w:rPr>
          <w:t>Simple equivalence (or near-equivalence) of paired parenthetical mark</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Simple equivalence (or near-equivalence) of paired parenthetical marks" w:history="1">
        <w:r>
          <w:rPr>
            <w:rStyle w:val="Hyperlink"/>
            <w:rFonts w:eastAsia="Times New Roman"/>
          </w:rPr>
          <w:t>edit</w:t>
        </w:r>
      </w:hyperlink>
      <w:r>
        <w:rPr>
          <w:rStyle w:val="mw-editsection-bracket"/>
          <w:rFonts w:eastAsia="Times New Roman"/>
        </w:rPr>
        <w:t>]</w:t>
      </w:r>
    </w:p>
    <w:p w:rsidR="00000000" w:rsidRDefault="00E901AC">
      <w:pPr>
        <w:numPr>
          <w:ilvl w:val="4"/>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1.3.1.2.2</w:t>
        </w:r>
        <w:r>
          <w:rPr>
            <w:rStyle w:val="Hyperlink"/>
            <w:rFonts w:eastAsia="Times New Roman"/>
          </w:rPr>
          <w:t xml:space="preserve"> </w:t>
        </w:r>
        <w:r>
          <w:rPr>
            <w:rStyle w:val="mw-headline"/>
            <w:rFonts w:eastAsia="Times New Roman"/>
            <w:color w:val="0000FF"/>
            <w:u w:val="single"/>
          </w:rPr>
          <w:t>Subtle differences in punctuatio</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Subtle differences in punctuation" w:history="1">
        <w:r>
          <w:rPr>
            <w:rStyle w:val="Hyperlink"/>
            <w:rFonts w:eastAsia="Times New Roman"/>
          </w:rPr>
          <w:t>edit</w:t>
        </w:r>
      </w:hyperlink>
      <w:r>
        <w:rPr>
          <w:rStyle w:val="mw-editsection-bracket"/>
          <w:rFonts w:eastAsia="Times New Roman"/>
        </w:rPr>
        <w:t>]</w:t>
      </w:r>
    </w:p>
    <w:p w:rsidR="00000000" w:rsidRDefault="00E901AC">
      <w:pPr>
        <w:numPr>
          <w:ilvl w:val="3"/>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1.3.1.3</w:t>
        </w:r>
        <w:r>
          <w:rPr>
            <w:rStyle w:val="Hyperlink"/>
            <w:rFonts w:eastAsia="Times New Roman"/>
          </w:rPr>
          <w:t xml:space="preserve"> </w:t>
        </w:r>
        <w:r>
          <w:rPr>
            <w:rStyle w:val="mw-headline"/>
            <w:rFonts w:eastAsia="Times New Roman"/>
            <w:color w:val="0000FF"/>
            <w:u w:val="single"/>
          </w:rPr>
          <w:t>Interruption of a speake</w:t>
        </w:r>
        <w:r>
          <w:rPr>
            <w:rStyle w:val="mw-headline"/>
            <w:rFonts w:eastAsia="Times New Roman"/>
            <w:color w:val="0000FF"/>
            <w:u w:val="single"/>
          </w:rPr>
          <w:t>r</w:t>
        </w:r>
        <w:r>
          <w:rPr>
            <w:rStyle w:val="mw-editsection-bracket"/>
            <w:rFonts w:eastAsia="Times New Roman"/>
            <w:color w:val="0000FF"/>
            <w:u w:val="single"/>
          </w:rPr>
          <w:t>[</w:t>
        </w:r>
      </w:hyperlink>
      <w:hyperlink r:id="rId39" w:tooltip="Edit section: Interruption of a speak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01AC">
      <w:pPr>
        <w:numPr>
          <w:ilvl w:val="4"/>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1.3.1.3.1</w:t>
        </w:r>
        <w:r>
          <w:rPr>
            <w:rStyle w:val="Hyperlink"/>
            <w:rFonts w:eastAsia="Times New Roman"/>
          </w:rPr>
          <w:t xml:space="preserve"> </w:t>
        </w:r>
        <w:r>
          <w:rPr>
            <w:rStyle w:val="mw-headline"/>
            <w:rFonts w:eastAsia="Times New Roman"/>
            <w:color w:val="0000FF"/>
            <w:u w:val="single"/>
          </w:rPr>
          <w:t>Interruption by someone els</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Interruption by someone else" w:history="1">
        <w:r>
          <w:rPr>
            <w:rStyle w:val="Hyperlink"/>
            <w:rFonts w:eastAsia="Times New Roman"/>
          </w:rPr>
          <w:t>edit</w:t>
        </w:r>
      </w:hyperlink>
      <w:r>
        <w:rPr>
          <w:rStyle w:val="mw-editsection-bracket"/>
          <w:rFonts w:eastAsia="Times New Roman"/>
        </w:rPr>
        <w:t>]</w:t>
      </w:r>
    </w:p>
    <w:p w:rsidR="00000000" w:rsidRDefault="00E901AC">
      <w:pPr>
        <w:numPr>
          <w:ilvl w:val="4"/>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1.3.1.3.2</w:t>
        </w:r>
        <w:r>
          <w:rPr>
            <w:rStyle w:val="Hyperlink"/>
            <w:rFonts w:eastAsia="Times New Roman"/>
          </w:rPr>
          <w:t xml:space="preserve"> </w:t>
        </w:r>
        <w:r>
          <w:rPr>
            <w:rStyle w:val="mw-headline"/>
            <w:rFonts w:eastAsia="Times New Roman"/>
            <w:color w:val="0000FF"/>
            <w:u w:val="single"/>
          </w:rPr>
          <w:t>Self-interruptio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Self-interruption" w:history="1">
        <w:r>
          <w:rPr>
            <w:rStyle w:val="Hyperlink"/>
            <w:rFonts w:eastAsia="Times New Roman"/>
          </w:rPr>
          <w:t>edit</w:t>
        </w:r>
      </w:hyperlink>
      <w:r>
        <w:rPr>
          <w:rStyle w:val="mw-editsection-bracket"/>
          <w:rFonts w:eastAsia="Times New Roman"/>
        </w:rPr>
        <w:t>]</w:t>
      </w:r>
    </w:p>
    <w:p w:rsidR="00000000" w:rsidRDefault="00E901AC">
      <w:pPr>
        <w:numPr>
          <w:ilvl w:val="3"/>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1.3.1.4</w:t>
        </w:r>
        <w:r>
          <w:rPr>
            <w:rStyle w:val="Hyperlink"/>
            <w:rFonts w:eastAsia="Times New Roman"/>
          </w:rPr>
          <w:t xml:space="preserve"> </w:t>
        </w:r>
        <w:r>
          <w:rPr>
            <w:rStyle w:val="mw-headline"/>
            <w:rFonts w:eastAsia="Times New Roman"/>
            <w:color w:val="0000FF"/>
            <w:u w:val="single"/>
          </w:rPr>
          <w:t>Quotatio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Quo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01AC">
      <w:pPr>
        <w:numPr>
          <w:ilvl w:val="4"/>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1.3.1.4.1</w:t>
        </w:r>
        <w:r>
          <w:rPr>
            <w:rStyle w:val="Hyperlink"/>
            <w:rFonts w:eastAsia="Times New Roman"/>
          </w:rPr>
          <w:t xml:space="preserve"> </w:t>
        </w:r>
        <w:r>
          <w:rPr>
            <w:rStyle w:val="mw-headline"/>
            <w:rFonts w:eastAsia="Times New Roman"/>
            <w:color w:val="0000FF"/>
            <w:u w:val="single"/>
          </w:rPr>
          <w:t>Quotation mark–like us</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Quotation mark–like use" w:history="1">
        <w:r>
          <w:rPr>
            <w:rStyle w:val="Hyperlink"/>
            <w:rFonts w:eastAsia="Times New Roman"/>
          </w:rPr>
          <w:t>edit</w:t>
        </w:r>
      </w:hyperlink>
      <w:r>
        <w:rPr>
          <w:rStyle w:val="mw-editsection-bracket"/>
          <w:rFonts w:eastAsia="Times New Roman"/>
        </w:rPr>
        <w:t>]</w:t>
      </w:r>
    </w:p>
    <w:p w:rsidR="00000000" w:rsidRDefault="00E901AC">
      <w:pPr>
        <w:numPr>
          <w:ilvl w:val="4"/>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1.3.1.4.2</w:t>
        </w:r>
        <w:r>
          <w:rPr>
            <w:rStyle w:val="Hyperlink"/>
            <w:rFonts w:eastAsia="Times New Roman"/>
          </w:rPr>
          <w:t xml:space="preserve"> </w:t>
        </w:r>
        <w:r>
          <w:rPr>
            <w:rStyle w:val="mw-headline"/>
            <w:rFonts w:eastAsia="Times New Roman"/>
            <w:color w:val="0000FF"/>
            <w:u w:val="single"/>
          </w:rPr>
          <w:t>Attribution of quote sourc</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Attribution of quote source" w:history="1">
        <w:r>
          <w:rPr>
            <w:rStyle w:val="Hyperlink"/>
            <w:rFonts w:eastAsia="Times New Roman"/>
          </w:rPr>
          <w:t>edit</w:t>
        </w:r>
      </w:hyperlink>
      <w:r>
        <w:rPr>
          <w:rStyle w:val="mw-editsection-bracket"/>
          <w:rFonts w:eastAsia="Times New Roman"/>
        </w:rPr>
        <w:t>]</w:t>
      </w:r>
    </w:p>
    <w:p w:rsidR="00000000" w:rsidRDefault="00E901AC">
      <w:pPr>
        <w:numPr>
          <w:ilvl w:val="3"/>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1.3.1.5</w:t>
        </w:r>
        <w:r>
          <w:rPr>
            <w:rStyle w:val="Hyperlink"/>
            <w:rFonts w:eastAsia="Times New Roman"/>
          </w:rPr>
          <w:t xml:space="preserve"> </w:t>
        </w:r>
        <w:r>
          <w:rPr>
            <w:rStyle w:val="mw-headline"/>
            <w:rFonts w:eastAsia="Times New Roman"/>
            <w:color w:val="0000FF"/>
            <w:u w:val="single"/>
          </w:rPr>
          <w:t>Redactio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Redaction" w:history="1">
        <w:r>
          <w:rPr>
            <w:rStyle w:val="Hyperlink"/>
            <w:rFonts w:eastAsia="Times New Roman"/>
          </w:rPr>
          <w:t>edit</w:t>
        </w:r>
      </w:hyperlink>
      <w:r>
        <w:rPr>
          <w:rStyle w:val="mw-editsection-bracket"/>
          <w:rFonts w:eastAsia="Times New Roman"/>
        </w:rPr>
        <w:t>]</w:t>
      </w:r>
    </w:p>
    <w:p w:rsidR="00000000" w:rsidRDefault="00E901AC">
      <w:pPr>
        <w:numPr>
          <w:ilvl w:val="3"/>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1.3.1.6</w:t>
        </w:r>
        <w:r>
          <w:rPr>
            <w:rStyle w:val="Hyperlink"/>
            <w:rFonts w:eastAsia="Times New Roman"/>
          </w:rPr>
          <w:t xml:space="preserve"> </w:t>
        </w:r>
        <w:r>
          <w:rPr>
            <w:rStyle w:val="mw-headline"/>
            <w:rFonts w:eastAsia="Times New Roman"/>
            <w:color w:val="0000FF"/>
            <w:u w:val="single"/>
          </w:rPr>
          <w:t>Itemization mar</w:t>
        </w:r>
        <w:r>
          <w:rPr>
            <w:rStyle w:val="mw-headline"/>
            <w:rFonts w:eastAsia="Times New Roman"/>
            <w:color w:val="0000FF"/>
            <w:u w:val="single"/>
          </w:rPr>
          <w:t>k</w:t>
        </w:r>
        <w:r>
          <w:rPr>
            <w:rStyle w:val="mw-editsection-bracket"/>
            <w:rFonts w:eastAsia="Times New Roman"/>
            <w:color w:val="0000FF"/>
            <w:u w:val="single"/>
          </w:rPr>
          <w:t>[</w:t>
        </w:r>
      </w:hyperlink>
      <w:hyperlink r:id="rId46" w:tooltip="Edit section: Itemization mark" w:history="1">
        <w:r>
          <w:rPr>
            <w:rStyle w:val="Hyperlink"/>
            <w:rFonts w:eastAsia="Times New Roman"/>
          </w:rPr>
          <w:t>edit</w:t>
        </w:r>
      </w:hyperlink>
      <w:r>
        <w:rPr>
          <w:rStyle w:val="mw-editsection-bracket"/>
          <w:rFonts w:eastAsia="Times New Roman"/>
        </w:rPr>
        <w:t>]</w:t>
      </w:r>
    </w:p>
    <w:p w:rsidR="00000000" w:rsidRDefault="00E901AC">
      <w:pPr>
        <w:numPr>
          <w:ilvl w:val="2"/>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Typographic detail</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Typographic detai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01AC">
      <w:pPr>
        <w:numPr>
          <w:ilvl w:val="3"/>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1.3.2.1</w:t>
        </w:r>
        <w:r>
          <w:rPr>
            <w:rStyle w:val="Hyperlink"/>
            <w:rFonts w:eastAsia="Times New Roman"/>
          </w:rPr>
          <w:t xml:space="preserve"> </w:t>
        </w:r>
        <w:r>
          <w:rPr>
            <w:rStyle w:val="mw-headline"/>
            <w:rFonts w:eastAsia="Times New Roman"/>
            <w:color w:val="0000FF"/>
            <w:u w:val="single"/>
          </w:rPr>
          <w:t>Spacing and substitutio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Spacing and substitution" w:history="1">
        <w:r>
          <w:rPr>
            <w:rStyle w:val="Hyperlink"/>
            <w:rFonts w:eastAsia="Times New Roman"/>
          </w:rPr>
          <w:t>edit</w:t>
        </w:r>
      </w:hyperlink>
      <w:r>
        <w:rPr>
          <w:rStyle w:val="mw-editsection-bracket"/>
          <w:rFonts w:eastAsia="Times New Roman"/>
        </w:rPr>
        <w:t>]</w:t>
      </w:r>
    </w:p>
    <w:p w:rsidR="00000000" w:rsidRDefault="00E901AC">
      <w:pPr>
        <w:numPr>
          <w:ilvl w:val="3"/>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1.3.2.2</w:t>
        </w:r>
        <w:r>
          <w:rPr>
            <w:rStyle w:val="Hyperlink"/>
            <w:rFonts w:eastAsia="Times New Roman"/>
          </w:rPr>
          <w:t xml:space="preserve"> </w:t>
        </w:r>
        <w:r>
          <w:rPr>
            <w:rStyle w:val="mw-headline"/>
            <w:rFonts w:eastAsia="Times New Roman"/>
            <w:color w:val="0000FF"/>
            <w:u w:val="single"/>
          </w:rPr>
          <w:t>Encoding and keyboard shortcut</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Encoding and keyboard shortcuts" w:history="1">
        <w:r>
          <w:rPr>
            <w:rStyle w:val="Hyperlink"/>
            <w:rFonts w:eastAsia="Times New Roman"/>
          </w:rPr>
          <w:t>edit</w:t>
        </w:r>
      </w:hyperlink>
      <w:r>
        <w:rPr>
          <w:rStyle w:val="mw-editsection-bracket"/>
          <w:rFonts w:eastAsia="Times New Roman"/>
        </w:rPr>
        <w:t>]</w:t>
      </w:r>
    </w:p>
    <w:p w:rsidR="00000000" w:rsidRDefault="00E901AC">
      <w:pPr>
        <w:numPr>
          <w:ilvl w:val="1"/>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En dash versus em das</w:t>
        </w:r>
        <w:r>
          <w:rPr>
            <w:rStyle w:val="mw-headline"/>
            <w:rFonts w:eastAsia="Times New Roman"/>
            <w:color w:val="0000FF"/>
            <w:u w:val="single"/>
          </w:rPr>
          <w:t>h</w:t>
        </w:r>
        <w:r>
          <w:rPr>
            <w:rStyle w:val="mw-editsection-bracket"/>
            <w:rFonts w:eastAsia="Times New Roman"/>
            <w:color w:val="0000FF"/>
            <w:u w:val="single"/>
          </w:rPr>
          <w:t>[</w:t>
        </w:r>
      </w:hyperlink>
      <w:hyperlink r:id="rId50" w:tooltip="Edit section: En dash versus em dash" w:history="1">
        <w:r>
          <w:rPr>
            <w:rStyle w:val="Hyperlink"/>
            <w:rFonts w:eastAsia="Times New Roman"/>
          </w:rPr>
          <w:t>edit</w:t>
        </w:r>
      </w:hyperlink>
      <w:r>
        <w:rPr>
          <w:rStyle w:val="mw-editsection-bracket"/>
          <w:rFonts w:eastAsia="Times New Roman"/>
        </w:rPr>
        <w:t>]</w:t>
      </w:r>
    </w:p>
    <w:p w:rsidR="00000000" w:rsidRDefault="00E901AC">
      <w:pPr>
        <w:numPr>
          <w:ilvl w:val="1"/>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Horizontal ba</w:t>
        </w:r>
        <w:r>
          <w:rPr>
            <w:rStyle w:val="mw-headline"/>
            <w:rFonts w:eastAsia="Times New Roman"/>
            <w:color w:val="0000FF"/>
            <w:u w:val="single"/>
          </w:rPr>
          <w:t>r</w:t>
        </w:r>
        <w:r>
          <w:rPr>
            <w:rStyle w:val="mw-editsection-bracket"/>
            <w:rFonts w:eastAsia="Times New Roman"/>
            <w:color w:val="0000FF"/>
            <w:u w:val="single"/>
          </w:rPr>
          <w:t>[</w:t>
        </w:r>
      </w:hyperlink>
      <w:hyperlink r:id="rId51" w:tooltip="Edit section: Horizontal bar" w:history="1">
        <w:r>
          <w:rPr>
            <w:rStyle w:val="Hyperlink"/>
            <w:rFonts w:eastAsia="Times New Roman"/>
          </w:rPr>
          <w:t>edit</w:t>
        </w:r>
      </w:hyperlink>
      <w:r>
        <w:rPr>
          <w:rStyle w:val="mw-editsection-bracket"/>
          <w:rFonts w:eastAsia="Times New Roman"/>
        </w:rPr>
        <w:t>]</w:t>
      </w:r>
    </w:p>
    <w:p w:rsidR="00000000" w:rsidRDefault="00E901AC">
      <w:pPr>
        <w:numPr>
          <w:ilvl w:val="1"/>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Swung das</w:t>
        </w:r>
        <w:r>
          <w:rPr>
            <w:rStyle w:val="mw-headline"/>
            <w:rFonts w:eastAsia="Times New Roman"/>
            <w:color w:val="0000FF"/>
            <w:u w:val="single"/>
          </w:rPr>
          <w:t>h</w:t>
        </w:r>
        <w:r>
          <w:rPr>
            <w:rStyle w:val="mw-editsection-bracket"/>
            <w:rFonts w:eastAsia="Times New Roman"/>
            <w:color w:val="0000FF"/>
            <w:u w:val="single"/>
          </w:rPr>
          <w:t>[</w:t>
        </w:r>
      </w:hyperlink>
      <w:hyperlink r:id="rId52" w:tooltip="Edit section: Swung dash" w:history="1">
        <w:r>
          <w:rPr>
            <w:rStyle w:val="Hyperlink"/>
            <w:rFonts w:eastAsia="Times New Roman"/>
          </w:rPr>
          <w:t>edit</w:t>
        </w:r>
      </w:hyperlink>
      <w:r>
        <w:rPr>
          <w:rStyle w:val="mw-editsection-bracket"/>
          <w:rFonts w:eastAsia="Times New Roman"/>
        </w:rPr>
        <w:t>]</w:t>
      </w:r>
    </w:p>
    <w:p w:rsidR="00000000" w:rsidRDefault="00E901AC">
      <w:pPr>
        <w:numPr>
          <w:ilvl w:val="0"/>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Similar Unicode character</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Similar Unicode charact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901AC">
      <w:pPr>
        <w:numPr>
          <w:ilvl w:val="1"/>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Similar Unicode characters used in specific writing system</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Similar Unicode characters used in specific writing systems" w:history="1">
        <w:r>
          <w:rPr>
            <w:rStyle w:val="Hyperlink"/>
            <w:rFonts w:eastAsia="Times New Roman"/>
          </w:rPr>
          <w:t>edit</w:t>
        </w:r>
      </w:hyperlink>
      <w:r>
        <w:rPr>
          <w:rStyle w:val="mw-editsection-bracket"/>
          <w:rFonts w:eastAsia="Times New Roman"/>
        </w:rPr>
        <w:t>]</w:t>
      </w:r>
    </w:p>
    <w:p w:rsidR="00000000" w:rsidRDefault="00E901AC">
      <w:pPr>
        <w:numPr>
          <w:ilvl w:val="0"/>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In other language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In other languages" w:history="1">
        <w:r>
          <w:rPr>
            <w:rStyle w:val="Hyperlink"/>
            <w:rFonts w:eastAsia="Times New Roman"/>
          </w:rPr>
          <w:t>edit</w:t>
        </w:r>
      </w:hyperlink>
      <w:r>
        <w:rPr>
          <w:rStyle w:val="mw-editsection-bracket"/>
          <w:rFonts w:eastAsia="Times New Roman"/>
        </w:rPr>
        <w:t>]</w:t>
      </w:r>
    </w:p>
    <w:p w:rsidR="00000000" w:rsidRDefault="00E901AC">
      <w:pPr>
        <w:numPr>
          <w:ilvl w:val="0"/>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Ren</w:t>
        </w:r>
        <w:r>
          <w:rPr>
            <w:rStyle w:val="mw-headline"/>
            <w:rFonts w:eastAsia="Times New Roman"/>
            <w:color w:val="0000FF"/>
            <w:u w:val="single"/>
          </w:rPr>
          <w:t>dering dashes on computer</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Rendering dashes on computers" w:history="1">
        <w:r>
          <w:rPr>
            <w:rStyle w:val="Hyperlink"/>
            <w:rFonts w:eastAsia="Times New Roman"/>
          </w:rPr>
          <w:t>edit</w:t>
        </w:r>
      </w:hyperlink>
      <w:r>
        <w:rPr>
          <w:rStyle w:val="mw-editsection-bracket"/>
          <w:rFonts w:eastAsia="Times New Roman"/>
        </w:rPr>
        <w:t>]</w:t>
      </w:r>
    </w:p>
    <w:p w:rsidR="00000000" w:rsidRDefault="00E901AC">
      <w:pPr>
        <w:numPr>
          <w:ilvl w:val="0"/>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7" w:tooltip="Edit section: See also" w:history="1">
        <w:r>
          <w:rPr>
            <w:rStyle w:val="Hyperlink"/>
            <w:rFonts w:eastAsia="Times New Roman"/>
          </w:rPr>
          <w:t>edit</w:t>
        </w:r>
      </w:hyperlink>
      <w:r>
        <w:rPr>
          <w:rStyle w:val="mw-editsection-bracket"/>
          <w:rFonts w:eastAsia="Times New Roman"/>
        </w:rPr>
        <w:t>]</w:t>
      </w:r>
    </w:p>
    <w:p w:rsidR="00000000" w:rsidRDefault="00E901AC">
      <w:pPr>
        <w:numPr>
          <w:ilvl w:val="0"/>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References" w:history="1">
        <w:r>
          <w:rPr>
            <w:rStyle w:val="Hyperlink"/>
            <w:rFonts w:eastAsia="Times New Roman"/>
          </w:rPr>
          <w:t>edit</w:t>
        </w:r>
      </w:hyperlink>
      <w:r>
        <w:rPr>
          <w:rStyle w:val="mw-editsection-bracket"/>
          <w:rFonts w:eastAsia="Times New Roman"/>
        </w:rPr>
        <w:t>]</w:t>
      </w:r>
    </w:p>
    <w:p w:rsidR="00000000" w:rsidRDefault="00E901AC">
      <w:pPr>
        <w:numPr>
          <w:ilvl w:val="0"/>
          <w:numId w:val="1"/>
        </w:numPr>
        <w:spacing w:before="100" w:beforeAutospacing="1" w:after="100" w:afterAutospacing="1"/>
        <w:divId w:val="145548932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External links" w:history="1">
        <w:r>
          <w:rPr>
            <w:rStyle w:val="Hyperlink"/>
            <w:rFonts w:eastAsia="Times New Roman"/>
          </w:rPr>
          <w:t>edit</w:t>
        </w:r>
      </w:hyperlink>
      <w:r>
        <w:rPr>
          <w:rStyle w:val="mw-editsection-bracket"/>
          <w:rFonts w:eastAsia="Times New Roman"/>
        </w:rPr>
        <w:t>]</w:t>
      </w:r>
    </w:p>
    <w:p w:rsidR="00000000" w:rsidRDefault="00E901AC">
      <w:pPr>
        <w:pStyle w:val="Heading2"/>
        <w:rPr>
          <w:rFonts w:eastAsia="Times New Roman"/>
        </w:rPr>
      </w:pPr>
      <w:r>
        <w:rPr>
          <w:rStyle w:val="mw-headline"/>
          <w:rFonts w:eastAsia="Times New Roman"/>
        </w:rPr>
        <w:t>Common dashe</w:t>
      </w:r>
      <w:r>
        <w:rPr>
          <w:rStyle w:val="mw-headline"/>
          <w:rFonts w:eastAsia="Times New Roman"/>
        </w:rPr>
        <w:t>s</w:t>
      </w:r>
      <w:r>
        <w:rPr>
          <w:rStyle w:val="mw-editsection-bracket"/>
          <w:rFonts w:eastAsia="Times New Roman"/>
        </w:rPr>
        <w:t>[</w:t>
      </w:r>
      <w:hyperlink r:id="rId60" w:tooltip="Edit section: Common dashes" w:history="1">
        <w:r>
          <w:rPr>
            <w:rStyle w:val="Hyperlink"/>
            <w:rFonts w:eastAsia="Times New Roman"/>
          </w:rPr>
          <w:t>edit</w:t>
        </w:r>
      </w:hyperlink>
      <w:r>
        <w:rPr>
          <w:rStyle w:val="mw-editsection-bracket"/>
          <w:rFonts w:eastAsia="Times New Roman"/>
        </w:rPr>
        <w:t>]</w:t>
      </w:r>
    </w:p>
    <w:p w:rsidR="00000000" w:rsidRDefault="00E901AC">
      <w:pPr>
        <w:pStyle w:val="NormalWeb"/>
      </w:pPr>
      <w:r>
        <w:t>There are several forms of dash, of wh</w:t>
      </w:r>
      <w:r>
        <w:t xml:space="preserve">ich the most common are: </w:t>
      </w:r>
    </w:p>
    <w:p w:rsidR="00000000" w:rsidRDefault="00E901AC">
      <w:pPr>
        <w:pStyle w:val="NormalWeb"/>
      </w:pPr>
      <w:r>
        <w:t xml:space="preserve">{| class="wikitable" style="text-align:center; width:70%" ! ! </w:t>
      </w:r>
      <w:hyperlink r:id="rId61" w:tooltip="Glyph" w:history="1">
        <w:r>
          <w:rPr>
            <w:rStyle w:val="Hyperlink"/>
          </w:rPr>
          <w:t>glyph</w:t>
        </w:r>
      </w:hyperlink>
      <w:r>
        <w:t xml:space="preserve"> ! </w:t>
      </w:r>
      <w:hyperlink r:id="rId62" w:tooltip="Unicode" w:history="1">
        <w:r>
          <w:rPr>
            <w:rStyle w:val="Hyperlink"/>
          </w:rPr>
          <w:t>Unicode</w:t>
        </w:r>
      </w:hyperlink>
      <w:r>
        <w:t xml:space="preserve"> codepoin</w:t>
      </w:r>
      <w:r>
        <w:t>t</w:t>
      </w:r>
      <w:hyperlink w:anchor="cite_note-4" w:history="1">
        <w:r>
          <w:rPr>
            <w:rStyle w:val="Hyperlink"/>
            <w:vertAlign w:val="superscript"/>
          </w:rPr>
          <w:t>[4]</w:t>
        </w:r>
      </w:hyperlink>
      <w:r>
        <w:t xml:space="preserve">! </w:t>
      </w:r>
      <w:hyperlink r:id="rId63" w:tooltip="HTML" w:history="1">
        <w:r>
          <w:rPr>
            <w:rStyle w:val="Hyperlink"/>
          </w:rPr>
          <w:t>HTML</w:t>
        </w:r>
      </w:hyperlink>
      <w:r>
        <w:t xml:space="preserve"> </w:t>
      </w:r>
      <w:hyperlink r:id="rId64" w:tooltip="Character entity reference" w:history="1">
        <w:r>
          <w:rPr>
            <w:rStyle w:val="Hyperlink"/>
          </w:rPr>
          <w:t>character entity reference</w:t>
        </w:r>
      </w:hyperlink>
      <w:r>
        <w:t xml:space="preserve"> ! HTML/</w:t>
      </w:r>
      <w:hyperlink r:id="rId65" w:tooltip="XML" w:history="1">
        <w:r>
          <w:rPr>
            <w:rStyle w:val="Hyperlink"/>
          </w:rPr>
          <w:t>XML</w:t>
        </w:r>
      </w:hyperlink>
      <w:r>
        <w:t xml:space="preserve"> </w:t>
      </w:r>
      <w:hyperlink r:id="rId66" w:tooltip="Numeric character reference" w:history="1">
        <w:r>
          <w:rPr>
            <w:rStyle w:val="Hyperlink"/>
          </w:rPr>
          <w:t>numeric character references</w:t>
        </w:r>
      </w:hyperlink>
      <w:r>
        <w:t xml:space="preserve"> !</w:t>
      </w:r>
      <w:hyperlink r:id="rId67" w:tooltip="TeX" w:history="1">
        <w:r>
          <w:rPr>
            <w:rStyle w:val="Hyperlink"/>
          </w:rPr>
          <w:t>TeX</w:t>
        </w:r>
      </w:hyperlink>
      <w:r>
        <w:t xml:space="preserve"> !</w:t>
      </w:r>
      <w:hyperlink r:id="rId68" w:tooltip="Alt code" w:history="1">
        <w:r>
          <w:rPr>
            <w:rStyle w:val="Hyperlink"/>
          </w:rPr>
          <w:t>Alt code</w:t>
        </w:r>
      </w:hyperlink>
      <w:r>
        <w:t xml:space="preserve"> (Windows) ! </w:t>
      </w:r>
      <w:hyperlink r:id="rId69" w:tooltip="OS X" w:history="1">
        <w:r>
          <w:rPr>
            <w:rStyle w:val="Hyperlink"/>
          </w:rPr>
          <w:t>OS X</w:t>
        </w:r>
      </w:hyperlink>
      <w:r>
        <w:t xml:space="preserve"> key combination !</w:t>
      </w:r>
      <w:hyperlink r:id="rId70" w:tooltip="Compose key" w:history="1">
        <w:r>
          <w:rPr>
            <w:rStyle w:val="Hyperlink"/>
          </w:rPr>
          <w:t>Compose k</w:t>
        </w:r>
        <w:r>
          <w:rPr>
            <w:rStyle w:val="Hyperlink"/>
          </w:rPr>
          <w:t>ey</w:t>
        </w:r>
      </w:hyperlink>
      <w:r>
        <w:t xml:space="preserve"> !</w:t>
      </w:r>
      <w:hyperlink r:id="rId71" w:tooltip="Vim (text editor)" w:history="1">
        <w:r>
          <w:rPr>
            <w:rStyle w:val="Hyperlink"/>
          </w:rPr>
          <w:t>vim</w:t>
        </w:r>
      </w:hyperlink>
      <w:r>
        <w:t xml:space="preserve"> digraph !</w:t>
      </w:r>
      <w:hyperlink r:id="rId72" w:tooltip="Microsoft Word" w:history="1">
        <w:r>
          <w:rPr>
            <w:rStyle w:val="Hyperlink"/>
          </w:rPr>
          <w:t>Microsoft Word</w:t>
        </w:r>
      </w:hyperlink>
      <w:r>
        <w:t xml:space="preserve"> key combination |- ! </w:t>
      </w:r>
      <w:hyperlink r:id="rId73" w:anchor="Figure_dash" w:tooltip="#Figure dash" w:history="1">
        <w:r>
          <w:rPr>
            <w:rStyle w:val="Hyperlink"/>
          </w:rPr>
          <w:t>figure dash</w:t>
        </w:r>
      </w:hyperlink>
      <w:r>
        <w:t xml:space="preserve"> | </w:t>
      </w:r>
      <w:r>
        <w:t>‒</w:t>
      </w:r>
      <w:r>
        <w:t xml:space="preserve"> | U+2012 </w:t>
      </w:r>
      <w:r>
        <w:t xml:space="preserve">| | </w:t>
      </w:r>
      <w:r>
        <w:rPr>
          <w:rStyle w:val="HTMLCode"/>
        </w:rPr>
        <w:t>&amp;#x2012;</w:t>
      </w:r>
      <w:r>
        <w:br/>
      </w:r>
      <w:r>
        <w:rPr>
          <w:rStyle w:val="HTMLCode"/>
        </w:rPr>
        <w:t>&amp;#8210;</w:t>
      </w:r>
      <w:r>
        <w:t xml:space="preserve"> | | | | | | |- ! </w:t>
      </w:r>
      <w:hyperlink r:id="rId74" w:anchor="En_dash" w:tooltip="#En dash" w:history="1">
        <w:r>
          <w:rPr>
            <w:rStyle w:val="Hyperlink"/>
          </w:rPr>
          <w:t>en dash</w:t>
        </w:r>
      </w:hyperlink>
      <w:r>
        <w:t xml:space="preserve"> | – | U+2013 | </w:t>
      </w:r>
      <w:r>
        <w:rPr>
          <w:rStyle w:val="HTMLCode"/>
        </w:rPr>
        <w:t>&amp;ndash;</w:t>
      </w:r>
      <w:r>
        <w:t xml:space="preserve"> | </w:t>
      </w:r>
      <w:r>
        <w:rPr>
          <w:rStyle w:val="HTMLCode"/>
        </w:rPr>
        <w:t>&amp;#x2013;</w:t>
      </w:r>
      <w:r>
        <w:br/>
      </w:r>
      <w:r>
        <w:rPr>
          <w:rStyle w:val="HTMLCode"/>
        </w:rPr>
        <w:t>&amp;#8211;</w:t>
      </w:r>
      <w:r>
        <w:t xml:space="preserve"> | </w:t>
      </w:r>
      <w:r>
        <w:rPr>
          <w:rStyle w:val="HTMLCode"/>
        </w:rPr>
        <w:t>--</w:t>
      </w:r>
      <w:r>
        <w:t xml:space="preserve"> | </w:t>
      </w:r>
      <w:hyperlink r:id="rId75" w:tooltip="Template:Key press" w:history="1">
        <w:r>
          <w:rPr>
            <w:rStyle w:val="Hyperlink"/>
          </w:rPr>
          <w:t>Template:Key press</w:t>
        </w:r>
      </w:hyperlink>
      <w:hyperlink r:id="rId76" w:tooltip="Template:Key press" w:history="1">
        <w:r>
          <w:rPr>
            <w:rStyle w:val="Hyperlink"/>
          </w:rPr>
          <w:t>Template:Key press</w:t>
        </w:r>
      </w:hyperlink>
      <w:hyperlink r:id="rId77" w:tooltip="Template:Key press" w:history="1">
        <w:r>
          <w:rPr>
            <w:rStyle w:val="Hyperlink"/>
          </w:rPr>
          <w:t>Template:Key press</w:t>
        </w:r>
      </w:hyperlink>
      <w:hyperlink r:id="rId78" w:tooltip="Template:Key press" w:history="1">
        <w:r>
          <w:rPr>
            <w:rStyle w:val="Hyperlink"/>
          </w:rPr>
          <w:t>Template:Key press</w:t>
        </w:r>
      </w:hyperlink>
      <w:r>
        <w:t xml:space="preserve"> | </w:t>
      </w:r>
      <w:hyperlink r:id="rId79" w:tooltip="Template:Key press" w:history="1">
        <w:r>
          <w:rPr>
            <w:rStyle w:val="Hyperlink"/>
          </w:rPr>
          <w:t>Template:Key press</w:t>
        </w:r>
      </w:hyperlink>
      <w:r>
        <w:br/>
      </w:r>
      <w:hyperlink r:id="rId80" w:tooltip="Template:Key press" w:history="1">
        <w:r>
          <w:rPr>
            <w:rStyle w:val="Hyperlink"/>
          </w:rPr>
          <w:t>Template:Key press</w:t>
        </w:r>
      </w:hyperlink>
      <w:r>
        <w:t xml:space="preserve"> | </w:t>
      </w:r>
      <w:hyperlink r:id="rId81" w:tooltip="Template:Key press" w:history="1">
        <w:r>
          <w:rPr>
            <w:rStyle w:val="Hyperlink"/>
          </w:rPr>
          <w:t>Template:Key press</w:t>
        </w:r>
      </w:hyperlink>
      <w:r>
        <w:br/>
      </w:r>
      <w:hyperlink r:id="rId82" w:tooltip="Template:Keypress" w:history="1">
        <w:r>
          <w:rPr>
            <w:rStyle w:val="Hyperlink"/>
          </w:rPr>
          <w:t>Template:Keypress</w:t>
        </w:r>
      </w:hyperlink>
      <w:r>
        <w:br/>
      </w:r>
      <w:hyperlink r:id="rId83" w:tooltip="Template:Keypress" w:history="1">
        <w:r>
          <w:rPr>
            <w:rStyle w:val="Hyperlink"/>
          </w:rPr>
          <w:t>Template:Keypress</w:t>
        </w:r>
      </w:hyperlink>
      <w:r>
        <w:br/>
      </w:r>
      <w:hyperlink r:id="rId84" w:tooltip="Template:Key press" w:history="1">
        <w:r>
          <w:rPr>
            <w:rStyle w:val="Hyperlink"/>
          </w:rPr>
          <w:t>Template:Key press</w:t>
        </w:r>
      </w:hyperlink>
      <w:r>
        <w:t xml:space="preserve"> | </w:t>
      </w:r>
      <w:hyperlink r:id="rId85" w:tooltip="Template:Key press" w:history="1">
        <w:r>
          <w:rPr>
            <w:rStyle w:val="Hyperlink"/>
          </w:rPr>
          <w:t>Template:Key press</w:t>
        </w:r>
      </w:hyperlink>
      <w:r>
        <w:br/>
      </w:r>
      <w:hyperlink r:id="rId86" w:tooltip="Template:Key press" w:history="1">
        <w:r>
          <w:rPr>
            <w:rStyle w:val="Hyperlink"/>
          </w:rPr>
          <w:t>Template:Key press</w:t>
        </w:r>
      </w:hyperlink>
      <w:r>
        <w:br/>
      </w:r>
      <w:hyperlink r:id="rId87" w:tooltip="Template:Key press" w:history="1">
        <w:r>
          <w:rPr>
            <w:rStyle w:val="Hyperlink"/>
          </w:rPr>
          <w:t>Template:Key press</w:t>
        </w:r>
      </w:hyperlink>
      <w:r>
        <w:t xml:space="preserve"> | </w:t>
      </w:r>
      <w:hyperlink r:id="rId88" w:tooltip="Template:Key press" w:history="1">
        <w:r>
          <w:rPr>
            <w:rStyle w:val="Hyperlink"/>
          </w:rPr>
          <w:t>Template:Key press</w:t>
        </w:r>
      </w:hyperlink>
      <w:r>
        <w:br/>
      </w:r>
      <w:hyperlink r:id="rId89" w:tooltip="Template:Key press" w:history="1">
        <w:r>
          <w:rPr>
            <w:rStyle w:val="Hyperlink"/>
          </w:rPr>
          <w:t>Template:Key press</w:t>
        </w:r>
      </w:hyperlink>
      <w:r>
        <w:t xml:space="preserve"> |- ! </w:t>
      </w:r>
      <w:hyperlink r:id="rId90" w:anchor="Em_dash" w:tooltip="#Em dash" w:history="1">
        <w:r>
          <w:rPr>
            <w:rStyle w:val="Hyperlink"/>
          </w:rPr>
          <w:t>em dash</w:t>
        </w:r>
      </w:hyperlink>
      <w:r>
        <w:t xml:space="preserve"> | — | U+2014 | </w:t>
      </w:r>
      <w:r>
        <w:rPr>
          <w:rStyle w:val="HTMLCode"/>
        </w:rPr>
        <w:t>&amp;mdash;</w:t>
      </w:r>
      <w:r>
        <w:t xml:space="preserve"> | </w:t>
      </w:r>
      <w:r>
        <w:rPr>
          <w:rStyle w:val="HTMLCode"/>
        </w:rPr>
        <w:t>&amp;#</w:t>
      </w:r>
      <w:r>
        <w:rPr>
          <w:rStyle w:val="HTMLCode"/>
        </w:rPr>
        <w:t>x2014;</w:t>
      </w:r>
      <w:r>
        <w:br/>
      </w:r>
      <w:r>
        <w:rPr>
          <w:rStyle w:val="HTMLCode"/>
        </w:rPr>
        <w:t>&amp;#8212;</w:t>
      </w:r>
      <w:r>
        <w:t xml:space="preserve"> | </w:t>
      </w:r>
      <w:r>
        <w:rPr>
          <w:rStyle w:val="HTMLCode"/>
        </w:rPr>
        <w:t>---</w:t>
      </w:r>
      <w:r>
        <w:t xml:space="preserve"> | </w:t>
      </w:r>
      <w:hyperlink r:id="rId91" w:tooltip="Template:Key press" w:history="1">
        <w:r>
          <w:rPr>
            <w:rStyle w:val="Hyperlink"/>
          </w:rPr>
          <w:t>Template:Key press</w:t>
        </w:r>
      </w:hyperlink>
      <w:hyperlink r:id="rId92" w:tooltip="Template:Key press" w:history="1">
        <w:r>
          <w:rPr>
            <w:rStyle w:val="Hyperlink"/>
          </w:rPr>
          <w:t>Template:Key press</w:t>
        </w:r>
      </w:hyperlink>
      <w:hyperlink r:id="rId93" w:tooltip="Template:Key press" w:history="1">
        <w:r>
          <w:rPr>
            <w:rStyle w:val="Hyperlink"/>
          </w:rPr>
          <w:t>Te</w:t>
        </w:r>
        <w:r>
          <w:rPr>
            <w:rStyle w:val="Hyperlink"/>
          </w:rPr>
          <w:t>mplate:Key press</w:t>
        </w:r>
      </w:hyperlink>
      <w:hyperlink r:id="rId94" w:tooltip="Template:Key press" w:history="1">
        <w:r>
          <w:rPr>
            <w:rStyle w:val="Hyperlink"/>
          </w:rPr>
          <w:t>Template:Key press</w:t>
        </w:r>
      </w:hyperlink>
      <w:r>
        <w:t xml:space="preserve"> | </w:t>
      </w:r>
      <w:hyperlink r:id="rId95" w:tooltip="Template:Key press" w:history="1">
        <w:r>
          <w:rPr>
            <w:rStyle w:val="Hyperlink"/>
          </w:rPr>
          <w:t>Template:Key press</w:t>
        </w:r>
      </w:hyperlink>
      <w:r>
        <w:br/>
      </w:r>
      <w:hyperlink r:id="rId96" w:tooltip="Template:Keypress" w:history="1">
        <w:r>
          <w:rPr>
            <w:rStyle w:val="Hyperlink"/>
          </w:rPr>
          <w:t>Templat</w:t>
        </w:r>
        <w:r>
          <w:rPr>
            <w:rStyle w:val="Hyperlink"/>
          </w:rPr>
          <w:t>e:Keypress</w:t>
        </w:r>
      </w:hyperlink>
      <w:r>
        <w:br/>
      </w:r>
      <w:hyperlink r:id="rId97" w:tooltip="Template:Keypress" w:history="1">
        <w:r>
          <w:rPr>
            <w:rStyle w:val="Hyperlink"/>
          </w:rPr>
          <w:t>Template:Keypress</w:t>
        </w:r>
      </w:hyperlink>
      <w:r>
        <w:t xml:space="preserve"> | </w:t>
      </w:r>
      <w:hyperlink r:id="rId98" w:tooltip="Template:Key press" w:history="1">
        <w:r>
          <w:rPr>
            <w:rStyle w:val="Hyperlink"/>
          </w:rPr>
          <w:t>Template:Key press</w:t>
        </w:r>
      </w:hyperlink>
      <w:r>
        <w:br/>
      </w:r>
      <w:hyperlink r:id="rId99" w:tooltip="Template:Keypress" w:history="1">
        <w:r>
          <w:rPr>
            <w:rStyle w:val="Hyperlink"/>
          </w:rPr>
          <w:t>Template:Keypre</w:t>
        </w:r>
        <w:r>
          <w:rPr>
            <w:rStyle w:val="Hyperlink"/>
          </w:rPr>
          <w:t>ss</w:t>
        </w:r>
      </w:hyperlink>
      <w:r>
        <w:br/>
      </w:r>
      <w:hyperlink r:id="rId100" w:tooltip="Template:Keypress" w:history="1">
        <w:r>
          <w:rPr>
            <w:rStyle w:val="Hyperlink"/>
          </w:rPr>
          <w:t>Template:Keypress</w:t>
        </w:r>
      </w:hyperlink>
      <w:r>
        <w:br/>
      </w:r>
      <w:hyperlink r:id="rId101" w:tooltip="Template:Keypress" w:history="1">
        <w:r>
          <w:rPr>
            <w:rStyle w:val="Hyperlink"/>
          </w:rPr>
          <w:t>Template:Keypress</w:t>
        </w:r>
      </w:hyperlink>
      <w:r>
        <w:t xml:space="preserve"> | </w:t>
      </w:r>
      <w:hyperlink r:id="rId102" w:tooltip="Template:Key press" w:history="1">
        <w:r>
          <w:rPr>
            <w:rStyle w:val="Hyperlink"/>
          </w:rPr>
          <w:t>Template:Key press</w:t>
        </w:r>
      </w:hyperlink>
      <w:r>
        <w:br/>
      </w:r>
      <w:hyperlink r:id="rId103" w:tooltip="Template:Key press" w:history="1">
        <w:r>
          <w:rPr>
            <w:rStyle w:val="Hyperlink"/>
          </w:rPr>
          <w:t>Template:Key press</w:t>
        </w:r>
      </w:hyperlink>
      <w:r>
        <w:br/>
      </w:r>
      <w:hyperlink r:id="rId104" w:tooltip="Template:Key press" w:history="1">
        <w:r>
          <w:rPr>
            <w:rStyle w:val="Hyperlink"/>
          </w:rPr>
          <w:t>Template:Key press</w:t>
        </w:r>
      </w:hyperlink>
      <w:r>
        <w:t xml:space="preserve"> | </w:t>
      </w:r>
      <w:hyperlink r:id="rId105" w:tooltip="Template:Key press" w:history="1">
        <w:r>
          <w:rPr>
            <w:rStyle w:val="Hyperlink"/>
          </w:rPr>
          <w:t>Template:Key press</w:t>
        </w:r>
      </w:hyperlink>
      <w:r>
        <w:br/>
      </w:r>
      <w:hyperlink r:id="rId106" w:tooltip="Template:Keypress" w:history="1">
        <w:r>
          <w:rPr>
            <w:rStyle w:val="Hyperlink"/>
          </w:rPr>
          <w:t>Template:Keypress</w:t>
        </w:r>
      </w:hyperlink>
      <w:r>
        <w:br/>
      </w:r>
      <w:hyperlink r:id="rId107" w:tooltip="Template:Keypress" w:history="1">
        <w:r>
          <w:rPr>
            <w:rStyle w:val="Hyperlink"/>
          </w:rPr>
          <w:t>Template:Keypress</w:t>
        </w:r>
      </w:hyperlink>
      <w:r>
        <w:t xml:space="preserve"> |- ! </w:t>
      </w:r>
      <w:hyperlink r:id="rId108" w:anchor="Horizontal_bar" w:tooltip="#Horizontal bar" w:history="1">
        <w:r>
          <w:rPr>
            <w:rStyle w:val="Hyperlink"/>
          </w:rPr>
          <w:t>horizontal bar</w:t>
        </w:r>
      </w:hyperlink>
      <w:r>
        <w:t xml:space="preserve"> | ― | U+2015</w:t>
      </w:r>
      <w:r>
        <w:t xml:space="preserve"> | </w:t>
      </w:r>
      <w:r>
        <w:rPr>
          <w:rStyle w:val="HTMLCode"/>
        </w:rPr>
        <w:t>&amp;horbar;</w:t>
      </w:r>
      <w:r>
        <w:t xml:space="preserve"> | </w:t>
      </w:r>
      <w:r>
        <w:rPr>
          <w:rStyle w:val="HTMLCode"/>
        </w:rPr>
        <w:t>&amp;#x2015;</w:t>
      </w:r>
      <w:r>
        <w:br/>
      </w:r>
      <w:r>
        <w:rPr>
          <w:rStyle w:val="HTMLCode"/>
        </w:rPr>
        <w:t>&amp;#8213;</w:t>
      </w:r>
      <w:r>
        <w:t xml:space="preserve"> | | | | | </w:t>
      </w:r>
      <w:hyperlink r:id="rId109" w:tooltip="Template:Key press" w:history="1">
        <w:r>
          <w:rPr>
            <w:rStyle w:val="Hyperlink"/>
          </w:rPr>
          <w:t>Template:Key press</w:t>
        </w:r>
      </w:hyperlink>
      <w:r>
        <w:br/>
      </w:r>
      <w:hyperlink r:id="rId110" w:tooltip="Template:Key press" w:history="1">
        <w:r>
          <w:rPr>
            <w:rStyle w:val="Hyperlink"/>
          </w:rPr>
          <w:t>Template:Key press</w:t>
        </w:r>
      </w:hyperlink>
      <w:r>
        <w:br/>
      </w:r>
      <w:hyperlink r:id="rId111" w:tooltip="Template:Key press" w:history="1">
        <w:r>
          <w:rPr>
            <w:rStyle w:val="Hyperlink"/>
          </w:rPr>
          <w:t>Template:Key press</w:t>
        </w:r>
      </w:hyperlink>
      <w:r>
        <w:t xml:space="preserve"> | |- ! </w:t>
      </w:r>
      <w:hyperlink r:id="rId112" w:anchor="Swung_dash" w:tooltip="#Swung dash" w:history="1">
        <w:r>
          <w:rPr>
            <w:rStyle w:val="Hyperlink"/>
          </w:rPr>
          <w:t>swung dash</w:t>
        </w:r>
      </w:hyperlink>
      <w:r>
        <w:t xml:space="preserve"> | </w:t>
      </w:r>
      <w:r>
        <w:rPr>
          <w:rFonts w:ascii="Segoe UI Symbol" w:hAnsi="Segoe UI Symbol" w:cs="Segoe UI Symbol"/>
        </w:rPr>
        <w:t>⁓</w:t>
      </w:r>
      <w:r>
        <w:t xml:space="preserve"> | U+2053 | | </w:t>
      </w:r>
      <w:r>
        <w:rPr>
          <w:rStyle w:val="HTMLCode"/>
        </w:rPr>
        <w:t>&amp;#x2053;</w:t>
      </w:r>
      <w:r>
        <w:br/>
      </w:r>
      <w:r>
        <w:rPr>
          <w:rStyle w:val="HTMLCode"/>
        </w:rPr>
        <w:t>&amp;#8275;</w:t>
      </w:r>
      <w:r>
        <w:t xml:space="preserve"> | </w:t>
      </w:r>
      <w:r>
        <w:rPr>
          <w:rStyle w:val="HTMLCode"/>
        </w:rPr>
        <w:t>$\sim$</w:t>
      </w:r>
      <w:r>
        <w:t xml:space="preserve"> | | | | | |} </w:t>
      </w:r>
    </w:p>
    <w:p w:rsidR="00000000" w:rsidRDefault="00E901AC">
      <w:pPr>
        <w:pStyle w:val="NormalWeb"/>
      </w:pPr>
      <w:r>
        <w:t>Less common are the two-em dash (</w:t>
      </w:r>
      <w:r>
        <w:t>⸺</w:t>
      </w:r>
      <w:r>
        <w:t>) and three-em dash (</w:t>
      </w:r>
      <w:r>
        <w:t>⸻</w:t>
      </w:r>
      <w:r>
        <w:t>), both added to Unicode with ve</w:t>
      </w:r>
      <w:r>
        <w:t xml:space="preserve">rsion 6.1 as U+2E3A and U+2E3B. Windows character codes require that </w:t>
      </w:r>
      <w:hyperlink r:id="rId113" w:tooltip="Template:Keypress" w:history="1">
        <w:r>
          <w:rPr>
            <w:rStyle w:val="Hyperlink"/>
          </w:rPr>
          <w:t>Template:Keypress</w:t>
        </w:r>
      </w:hyperlink>
      <w:r>
        <w:t xml:space="preserve"> be on. </w:t>
      </w:r>
    </w:p>
    <w:p w:rsidR="00000000" w:rsidRDefault="00E901AC">
      <w:pPr>
        <w:pStyle w:val="Heading3"/>
        <w:rPr>
          <w:rFonts w:eastAsia="Times New Roman"/>
        </w:rPr>
      </w:pPr>
      <w:r>
        <w:rPr>
          <w:rStyle w:val="mw-headline"/>
          <w:rFonts w:eastAsia="Times New Roman"/>
        </w:rPr>
        <w:t>Figure das</w:t>
      </w:r>
      <w:r>
        <w:rPr>
          <w:rStyle w:val="mw-headline"/>
          <w:rFonts w:eastAsia="Times New Roman"/>
        </w:rPr>
        <w:t>h</w:t>
      </w:r>
      <w:r>
        <w:rPr>
          <w:rStyle w:val="mw-editsection-bracket"/>
          <w:rFonts w:eastAsia="Times New Roman"/>
        </w:rPr>
        <w:t>[</w:t>
      </w:r>
      <w:hyperlink r:id="rId114" w:tooltip="Edit section: Figure dash" w:history="1">
        <w:r>
          <w:rPr>
            <w:rStyle w:val="Hyperlink"/>
            <w:rFonts w:eastAsia="Times New Roman"/>
          </w:rPr>
          <w:t>edit</w:t>
        </w:r>
      </w:hyperlink>
      <w:r>
        <w:rPr>
          <w:rStyle w:val="mw-editsection-bracket"/>
          <w:rFonts w:eastAsia="Times New Roman"/>
        </w:rPr>
        <w:t>]</w:t>
      </w:r>
    </w:p>
    <w:p w:rsidR="00000000" w:rsidRDefault="00E901AC">
      <w:pPr>
        <w:pStyle w:val="NormalWeb"/>
      </w:pPr>
      <w:r>
        <w:t xml:space="preserve">The </w:t>
      </w:r>
      <w:r>
        <w:rPr>
          <w:b/>
          <w:bCs/>
        </w:rPr>
        <w:t>figure dash</w:t>
      </w:r>
      <w:r>
        <w:t xml:space="preserve"> (</w:t>
      </w:r>
      <w:r>
        <w:t>‒</w:t>
      </w:r>
      <w:r>
        <w:t xml:space="preserve">) is so named because it is the same width as a digit, at least in </w:t>
      </w:r>
      <w:hyperlink r:id="rId115" w:tooltip="Font" w:history="1">
        <w:r>
          <w:rPr>
            <w:rStyle w:val="Hyperlink"/>
          </w:rPr>
          <w:t>fonts</w:t>
        </w:r>
      </w:hyperlink>
      <w:r>
        <w:t xml:space="preserve"> with digits of equal width. This is true of most fonts, not only monospaced fonts. </w:t>
      </w:r>
    </w:p>
    <w:p w:rsidR="00000000" w:rsidRDefault="00E901AC">
      <w:pPr>
        <w:pStyle w:val="NormalWeb"/>
      </w:pPr>
      <w:r>
        <w:t>The figure dash is used when a dash must be used within numbers (e.g. phone number 555</w:t>
      </w:r>
      <w:r>
        <w:t>‒</w:t>
      </w:r>
      <w:r>
        <w:t xml:space="preserve">0199). It does not indicate a range, for which the en dash is used; nor does it function as the </w:t>
      </w:r>
      <w:hyperlink r:id="rId116" w:tooltip="Minus sign" w:history="1">
        <w:r>
          <w:rPr>
            <w:rStyle w:val="Hyperlink"/>
          </w:rPr>
          <w:t>minus sign</w:t>
        </w:r>
      </w:hyperlink>
      <w:r>
        <w:t>, which also u</w:t>
      </w:r>
      <w:r>
        <w:t xml:space="preserve">ses a separate </w:t>
      </w:r>
      <w:hyperlink r:id="rId117" w:tooltip="Glyph" w:history="1">
        <w:r>
          <w:rPr>
            <w:rStyle w:val="Hyperlink"/>
          </w:rPr>
          <w:t>glyph</w:t>
        </w:r>
      </w:hyperlink>
      <w:r>
        <w:t xml:space="preserve">. </w:t>
      </w:r>
    </w:p>
    <w:p w:rsidR="00000000" w:rsidRDefault="00E901AC">
      <w:pPr>
        <w:pStyle w:val="NormalWeb"/>
      </w:pPr>
      <w:r>
        <w:t xml:space="preserve">The figure dash is often unavailable; in this case, one may use a </w:t>
      </w:r>
      <w:hyperlink r:id="rId118" w:tooltip="Hyphen-minus" w:history="1">
        <w:r>
          <w:rPr>
            <w:rStyle w:val="Hyperlink"/>
          </w:rPr>
          <w:t>hyphen-minus</w:t>
        </w:r>
      </w:hyperlink>
      <w:r>
        <w:t xml:space="preserve"> instead. In </w:t>
      </w:r>
      <w:hyperlink r:id="rId119" w:tooltip="Unicode" w:history="1">
        <w:r>
          <w:rPr>
            <w:rStyle w:val="Hyperlink"/>
          </w:rPr>
          <w:t>Unicode</w:t>
        </w:r>
      </w:hyperlink>
      <w:r>
        <w:t xml:space="preserve">, the figure dash is </w:t>
      </w:r>
      <w:hyperlink r:id="rId120" w:tooltip="Template:U+" w:history="1">
        <w:r>
          <w:rPr>
            <w:rStyle w:val="Hyperlink"/>
          </w:rPr>
          <w:t>Template:U+</w:t>
        </w:r>
      </w:hyperlink>
      <w:r>
        <w:t xml:space="preserve"> (decimal 8210). HTML authors must use the numeric forms </w:t>
      </w:r>
      <w:r>
        <w:rPr>
          <w:rStyle w:val="HTMLCode"/>
        </w:rPr>
        <w:t>&amp;#8210;</w:t>
      </w:r>
      <w:r>
        <w:t xml:space="preserve"> or </w:t>
      </w:r>
      <w:r>
        <w:rPr>
          <w:rStyle w:val="HTMLCode"/>
        </w:rPr>
        <w:t>&amp;#x2012;</w:t>
      </w:r>
      <w:r>
        <w:t xml:space="preserve"> to type it unless the file is in Unicode; there is no equivalent character entity. </w:t>
      </w:r>
    </w:p>
    <w:p w:rsidR="00000000" w:rsidRDefault="00E901AC">
      <w:pPr>
        <w:pStyle w:val="NormalWeb"/>
      </w:pPr>
      <w:r>
        <w:t xml:space="preserve">In </w:t>
      </w:r>
      <w:hyperlink r:id="rId121" w:tooltip="TeX" w:history="1">
        <w:r>
          <w:rPr>
            <w:rStyle w:val="Hyperlink"/>
          </w:rPr>
          <w:t>TeX</w:t>
        </w:r>
      </w:hyperlink>
      <w:r>
        <w:t xml:space="preserve">, the standard fonts have no figure dash; however, the digits normally all have the same width as the en dash, so an en dash can be substituted when using standard TeX fonts. In </w:t>
      </w:r>
      <w:hyperlink r:id="rId122" w:tooltip="XeLaTeX" w:history="1">
        <w:r>
          <w:rPr>
            <w:rStyle w:val="Hyperlink"/>
          </w:rPr>
          <w:t>XeLaTe</w:t>
        </w:r>
        <w:r>
          <w:rPr>
            <w:rStyle w:val="Hyperlink"/>
          </w:rPr>
          <w:t>X</w:t>
        </w:r>
      </w:hyperlink>
      <w:r>
        <w:t xml:space="preserve">, one could use </w:t>
      </w:r>
      <w:r>
        <w:rPr>
          <w:rStyle w:val="HTMLCode"/>
        </w:rPr>
        <w:t>\char"2012</w:t>
      </w:r>
      <w:r>
        <w:rPr>
          <w:rStyle w:val="HTMLCode"/>
        </w:rPr>
        <w:t xml:space="preserve"> </w:t>
      </w:r>
      <w:hyperlink w:anchor="cite_note-5" w:history="1">
        <w:r>
          <w:rPr>
            <w:rStyle w:val="Hyperlink"/>
            <w:vertAlign w:val="superscript"/>
          </w:rPr>
          <w:t>[5]</w:t>
        </w:r>
      </w:hyperlink>
      <w:r>
        <w:t xml:space="preserve"> (</w:t>
      </w:r>
      <w:hyperlink r:id="rId123" w:tooltip="Linux Libertine" w:history="1">
        <w:r>
          <w:rPr>
            <w:rStyle w:val="Hyperlink"/>
          </w:rPr>
          <w:t>Linux Libertine</w:t>
        </w:r>
      </w:hyperlink>
      <w:r>
        <w:t xml:space="preserve"> font has the figure dash glyph). </w:t>
      </w:r>
    </w:p>
    <w:p w:rsidR="00000000" w:rsidRDefault="00E901AC">
      <w:pPr>
        <w:pStyle w:val="Heading3"/>
        <w:rPr>
          <w:rFonts w:eastAsia="Times New Roman"/>
        </w:rPr>
      </w:pPr>
      <w:r>
        <w:rPr>
          <w:rStyle w:val="mw-headline"/>
          <w:rFonts w:eastAsia="Times New Roman"/>
        </w:rPr>
        <w:t>En das</w:t>
      </w:r>
      <w:r>
        <w:rPr>
          <w:rStyle w:val="mw-headline"/>
          <w:rFonts w:eastAsia="Times New Roman"/>
        </w:rPr>
        <w:t>h</w:t>
      </w:r>
      <w:r>
        <w:rPr>
          <w:rStyle w:val="mw-editsection-bracket"/>
          <w:rFonts w:eastAsia="Times New Roman"/>
        </w:rPr>
        <w:t>[</w:t>
      </w:r>
      <w:hyperlink r:id="rId124" w:tooltip="Edit section: En dash" w:history="1">
        <w:r>
          <w:rPr>
            <w:rStyle w:val="Hyperlink"/>
            <w:rFonts w:eastAsia="Times New Roman"/>
          </w:rPr>
          <w:t>edit</w:t>
        </w:r>
      </w:hyperlink>
      <w:r>
        <w:rPr>
          <w:rStyle w:val="mw-editsection-bracket"/>
          <w:rFonts w:eastAsia="Times New Roman"/>
        </w:rPr>
        <w:t>]</w:t>
      </w:r>
    </w:p>
    <w:p w:rsidR="00000000" w:rsidRDefault="00E901AC">
      <w:pPr>
        <w:pStyle w:val="NormalWeb"/>
      </w:pPr>
      <w:r>
        <w:t xml:space="preserve">The </w:t>
      </w:r>
      <w:r>
        <w:rPr>
          <w:b/>
          <w:bCs/>
        </w:rPr>
        <w:t>en dash</w:t>
      </w:r>
      <w:r>
        <w:t xml:space="preserve">, </w:t>
      </w:r>
      <w:r>
        <w:rPr>
          <w:b/>
          <w:bCs/>
        </w:rPr>
        <w:t>n dash</w:t>
      </w:r>
      <w:r>
        <w:t xml:space="preserve">, </w:t>
      </w:r>
      <w:r>
        <w:rPr>
          <w:b/>
          <w:bCs/>
        </w:rPr>
        <w:t>n-rule</w:t>
      </w:r>
      <w:r>
        <w:t>, or "</w:t>
      </w:r>
      <w:r>
        <w:rPr>
          <w:b/>
          <w:bCs/>
        </w:rPr>
        <w:t>nut</w:t>
      </w:r>
      <w:r>
        <w:t>" (</w:t>
      </w:r>
      <w:r>
        <w:rPr>
          <w:b/>
          <w:bCs/>
        </w:rPr>
        <w:t>–</w:t>
      </w:r>
      <w:r>
        <w:t xml:space="preserve">) is traditionally half the width of an </w:t>
      </w:r>
      <w:hyperlink r:id="rId125" w:anchor="Em_dash" w:tooltip="#Em dash" w:history="1">
        <w:r>
          <w:rPr>
            <w:rStyle w:val="Hyperlink"/>
          </w:rPr>
          <w:t>em dash</w:t>
        </w:r>
      </w:hyperlink>
      <w:r>
        <w:t>.</w:t>
      </w:r>
      <w:hyperlink w:anchor="cite_note-6" w:history="1">
        <w:r>
          <w:rPr>
            <w:rStyle w:val="Hyperlink"/>
            <w:vertAlign w:val="superscript"/>
          </w:rPr>
          <w:t>[6]</w:t>
        </w:r>
      </w:hyperlink>
      <w:hyperlink w:anchor="cite_note-7" w:history="1">
        <w:r>
          <w:rPr>
            <w:rStyle w:val="Hyperlink"/>
            <w:vertAlign w:val="superscript"/>
          </w:rPr>
          <w:t>[7]</w:t>
        </w:r>
      </w:hyperlink>
      <w:r>
        <w:t xml:space="preserve">In modern fonts, the length of the en dash is not standardized, and the en dash is often more than half the width of the em dash.&lt;ref name=strizver&gt; </w:t>
      </w:r>
      <w:hyperlink r:id="rId126" w:tooltip="Template:Cite book" w:history="1">
        <w:r>
          <w:rPr>
            <w:rStyle w:val="Hyperlink"/>
          </w:rPr>
          <w:t>Template:Cite book</w:t>
        </w:r>
      </w:hyperlink>
      <w:r>
        <w:t xml:space="preserve">&lt;/ref&gt; The widths of en </w:t>
      </w:r>
      <w:r>
        <w:t>and em dashes have also been specified as being equal to those of the upper-case letters N and M respectively</w:t>
      </w:r>
      <w:r>
        <w:t>,</w:t>
      </w:r>
      <w:hyperlink w:anchor="cite_note-8" w:history="1">
        <w:r>
          <w:rPr>
            <w:rStyle w:val="Hyperlink"/>
            <w:vertAlign w:val="superscript"/>
          </w:rPr>
          <w:t>[8]</w:t>
        </w:r>
      </w:hyperlink>
      <w:hyperlink w:anchor="cite_note-9" w:history="1">
        <w:r>
          <w:rPr>
            <w:rStyle w:val="Hyperlink"/>
            <w:vertAlign w:val="superscript"/>
          </w:rPr>
          <w:t>[9]</w:t>
        </w:r>
      </w:hyperlink>
      <w:r>
        <w:t>and at other times to the widths of the lower-case letters.&lt;ref name=str</w:t>
      </w:r>
      <w:r>
        <w:t>izver/</w:t>
      </w:r>
      <w:r>
        <w:t>&gt;</w:t>
      </w:r>
      <w:hyperlink w:anchor="cite_note-10" w:history="1">
        <w:r>
          <w:rPr>
            <w:rStyle w:val="Hyperlink"/>
            <w:vertAlign w:val="superscript"/>
          </w:rPr>
          <w:t>[10]</w:t>
        </w:r>
      </w:hyperlink>
      <w:r>
        <w:t xml:space="preserve"> </w:t>
      </w:r>
    </w:p>
    <w:p w:rsidR="00000000" w:rsidRDefault="00E901AC">
      <w:pPr>
        <w:pStyle w:val="Heading4"/>
        <w:rPr>
          <w:rFonts w:eastAsia="Times New Roman"/>
        </w:rPr>
      </w:pPr>
      <w:r>
        <w:rPr>
          <w:rStyle w:val="mw-headline"/>
          <w:rFonts w:eastAsia="Times New Roman"/>
        </w:rPr>
        <w:t>Modes of us</w:t>
      </w:r>
      <w:r>
        <w:rPr>
          <w:rStyle w:val="mw-headline"/>
          <w:rFonts w:eastAsia="Times New Roman"/>
        </w:rPr>
        <w:t>e</w:t>
      </w:r>
      <w:r>
        <w:rPr>
          <w:rStyle w:val="mw-editsection-bracket"/>
          <w:rFonts w:eastAsia="Times New Roman"/>
        </w:rPr>
        <w:t>[</w:t>
      </w:r>
      <w:hyperlink r:id="rId127" w:tooltip="Edit section: Modes of use" w:history="1">
        <w:r>
          <w:rPr>
            <w:rStyle w:val="Hyperlink"/>
            <w:rFonts w:eastAsia="Times New Roman"/>
          </w:rPr>
          <w:t>edit</w:t>
        </w:r>
      </w:hyperlink>
      <w:r>
        <w:rPr>
          <w:rStyle w:val="mw-editsection-bracket"/>
          <w:rFonts w:eastAsia="Times New Roman"/>
        </w:rPr>
        <w:t>]</w:t>
      </w:r>
    </w:p>
    <w:p w:rsidR="00000000" w:rsidRDefault="00E901AC">
      <w:pPr>
        <w:pStyle w:val="Heading5"/>
        <w:rPr>
          <w:rFonts w:eastAsia="Times New Roman"/>
        </w:rPr>
      </w:pPr>
      <w:r>
        <w:rPr>
          <w:rStyle w:val="mw-headline"/>
          <w:rFonts w:eastAsia="Times New Roman"/>
        </w:rPr>
        <w:t>Ranges of value</w:t>
      </w:r>
      <w:r>
        <w:rPr>
          <w:rStyle w:val="mw-headline"/>
          <w:rFonts w:eastAsia="Times New Roman"/>
        </w:rPr>
        <w:t>s</w:t>
      </w:r>
      <w:r>
        <w:rPr>
          <w:rStyle w:val="mw-editsection-bracket"/>
          <w:rFonts w:eastAsia="Times New Roman"/>
        </w:rPr>
        <w:t>[</w:t>
      </w:r>
      <w:hyperlink r:id="rId128" w:tooltip="Edit section: Ranges of values" w:history="1">
        <w:r>
          <w:rPr>
            <w:rStyle w:val="Hyperlink"/>
            <w:rFonts w:eastAsia="Times New Roman"/>
          </w:rPr>
          <w:t>edit</w:t>
        </w:r>
      </w:hyperlink>
      <w:r>
        <w:rPr>
          <w:rStyle w:val="mw-editsection-bracket"/>
          <w:rFonts w:eastAsia="Times New Roman"/>
        </w:rPr>
        <w:t>]</w:t>
      </w:r>
    </w:p>
    <w:p w:rsidR="00000000" w:rsidRDefault="00E901AC">
      <w:pPr>
        <w:pStyle w:val="NormalWeb"/>
      </w:pPr>
      <w:r>
        <w:t>The en dash is commonly used to indicate a closed range of values—a range with clearly defined and finite upper and lower boundaries—roughly signifying what might otherwise be communicated by the word "through"</w:t>
      </w:r>
      <w:r>
        <w:t>.</w:t>
      </w:r>
      <w:hyperlink w:anchor="cite_note-11" w:history="1">
        <w:r>
          <w:rPr>
            <w:rStyle w:val="Hyperlink"/>
            <w:vertAlign w:val="superscript"/>
          </w:rPr>
          <w:t>[11]</w:t>
        </w:r>
      </w:hyperlink>
      <w:r>
        <w:t xml:space="preserve"> This may include ranges such as those between dates, times, or numbers</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Various</w:t>
      </w:r>
      <w:r>
        <w:t xml:space="preserve"> </w:t>
      </w:r>
      <w:hyperlink r:id="rId129" w:tooltip="Style guide" w:history="1">
        <w:r>
          <w:rPr>
            <w:rStyle w:val="Hyperlink"/>
          </w:rPr>
          <w:t>style guides</w:t>
        </w:r>
      </w:hyperlink>
      <w:r>
        <w:t xml:space="preserve"> restrict this range indication style to only parenthetical or tabular matter, requiring "to" or "through" in running text. Examples of this usage include: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
        <w:gridCol w:w="320"/>
        <w:gridCol w:w="32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jc w:val="center"/>
              <w:rPr>
                <w:rFonts w:eastAsia="Times New Roman"/>
                <w:b/>
                <w:bCs/>
              </w:rPr>
            </w:pPr>
            <w:r>
              <w:rPr>
                <w:rFonts w:eastAsia="Times New Roman"/>
                <w:b/>
                <w:bCs/>
              </w:rPr>
              <w:t xml:space="preserve">En dash range style (e.g., </w:t>
            </w:r>
            <w:hyperlink r:id="rId130" w:tooltip="APA style" w:history="1">
              <w:r>
                <w:rPr>
                  <w:rStyle w:val="Hyperlink"/>
                  <w:rFonts w:eastAsia="Times New Roman"/>
                  <w:b/>
                  <w:bCs/>
                </w:rPr>
                <w:t>APA</w:t>
              </w:r>
            </w:hyperlink>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jc w:val="center"/>
              <w:rPr>
                <w:rFonts w:eastAsia="Times New Roman"/>
                <w:b/>
                <w:bCs/>
              </w:rPr>
            </w:pPr>
            <w:hyperlink r:id="rId131" w:tooltip="Hyphen" w:history="1">
              <w:r>
                <w:rPr>
                  <w:rStyle w:val="Hyperlink"/>
                  <w:rFonts w:eastAsia="Times New Roman"/>
                  <w:b/>
                  <w:bCs/>
                </w:rPr>
                <w:t>Hyphen</w:t>
              </w:r>
            </w:hyperlink>
            <w:r>
              <w:rPr>
                <w:rFonts w:eastAsia="Times New Roman"/>
                <w:b/>
                <w:bCs/>
              </w:rPr>
              <w:t xml:space="preserve"> range style (e.g., </w:t>
            </w:r>
            <w:hyperlink r:id="rId132" w:tooltip="AMA Manual of Style" w:history="1">
              <w:r>
                <w:rPr>
                  <w:rStyle w:val="Hyperlink"/>
                  <w:rFonts w:eastAsia="Times New Roman"/>
                  <w:b/>
                  <w:bCs/>
                </w:rPr>
                <w:t>AMA</w:t>
              </w:r>
            </w:hyperlink>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jc w:val="center"/>
              <w:rPr>
                <w:rFonts w:eastAsia="Times New Roman"/>
                <w:b/>
                <w:bCs/>
              </w:rPr>
            </w:pPr>
            <w:r>
              <w:rPr>
                <w:rFonts w:eastAsia="Times New Roman"/>
                <w:b/>
                <w:bCs/>
              </w:rPr>
              <w:t>Running text spell-out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rPr>
                <w:rFonts w:eastAsia="Times New Roman"/>
              </w:rPr>
            </w:pPr>
            <w:r>
              <w:rPr>
                <w:rFonts w:eastAsia="Times New Roman"/>
              </w:rPr>
              <w:t>June–July 1967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rPr>
                <w:rFonts w:eastAsia="Times New Roman"/>
              </w:rPr>
            </w:pPr>
            <w:r>
              <w:rPr>
                <w:rFonts w:eastAsia="Times New Roman"/>
              </w:rPr>
              <w:t>June</w:t>
            </w:r>
            <w:hyperlink r:id="rId133" w:tooltip="Template:Notatypo" w:history="1">
              <w:r>
                <w:rPr>
                  <w:rStyle w:val="Hyperlink"/>
                  <w:rFonts w:eastAsia="Times New Roman"/>
                </w:rPr>
                <w:t>Template:NotatypoJuly</w:t>
              </w:r>
            </w:hyperlink>
            <w:r>
              <w:rPr>
                <w:rFonts w:eastAsia="Times New Roman"/>
              </w:rPr>
              <w:t xml:space="preserve"> 1967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rPr>
                <w:rFonts w:eastAsia="Times New Roman"/>
              </w:rPr>
            </w:pPr>
            <w:r>
              <w:rPr>
                <w:rFonts w:eastAsia="Times New Roman"/>
              </w:rPr>
              <w:t>June and July 1967</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rPr>
                <w:rFonts w:eastAsia="Times New Roman"/>
              </w:rPr>
            </w:pPr>
            <w:r>
              <w:rPr>
                <w:rFonts w:eastAsia="Times New Roman"/>
              </w:rPr>
              <w:t>1:15–2:15 p.m.</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rPr>
                <w:rFonts w:eastAsia="Times New Roman"/>
              </w:rPr>
            </w:pPr>
            <w:r>
              <w:rPr>
                <w:rFonts w:eastAsia="Times New Roman"/>
              </w:rPr>
              <w:t>1:15</w:t>
            </w:r>
            <w:hyperlink r:id="rId134" w:tooltip="Template:Notatypo" w:history="1">
              <w:r>
                <w:rPr>
                  <w:rStyle w:val="Hyperlink"/>
                  <w:rFonts w:eastAsia="Times New Roman"/>
                </w:rPr>
                <w:t>Template:Notatypo</w:t>
              </w:r>
            </w:hyperlink>
            <w:r>
              <w:rPr>
                <w:rFonts w:eastAsia="Times New Roman"/>
              </w:rPr>
              <w:t>2:15 p.m.</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rPr>
                <w:rFonts w:eastAsia="Times New Roman"/>
              </w:rPr>
            </w:pPr>
            <w:r>
              <w:rPr>
                <w:rFonts w:eastAsia="Times New Roman"/>
              </w:rPr>
              <w:t>1:15 to 2:15 p.m.</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rPr>
                <w:rFonts w:eastAsia="Times New Roman"/>
              </w:rPr>
            </w:pPr>
            <w:r>
              <w:rPr>
                <w:rFonts w:eastAsia="Times New Roman"/>
              </w:rPr>
              <w:t>For ages 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rPr>
                <w:rFonts w:eastAsia="Times New Roman"/>
              </w:rPr>
            </w:pPr>
            <w:r>
              <w:rPr>
                <w:rFonts w:eastAsia="Times New Roman"/>
              </w:rPr>
              <w:t>For a</w:t>
            </w:r>
            <w:r>
              <w:rPr>
                <w:rFonts w:eastAsia="Times New Roman"/>
              </w:rPr>
              <w:t>ges 3</w:t>
            </w:r>
            <w:hyperlink r:id="rId135" w:tooltip="Template:Notatypo" w:history="1">
              <w:r>
                <w:rPr>
                  <w:rStyle w:val="Hyperlink"/>
                  <w:rFonts w:eastAsia="Times New Roman"/>
                </w:rPr>
                <w:t>Template:Notatypo</w:t>
              </w:r>
            </w:hyperlink>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rPr>
                <w:rFonts w:eastAsia="Times New Roman"/>
              </w:rPr>
            </w:pPr>
            <w:r>
              <w:rPr>
                <w:rFonts w:eastAsia="Times New Roman"/>
              </w:rPr>
              <w:t>For ages 3 through 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rPr>
                <w:rFonts w:eastAsia="Times New Roman"/>
              </w:rPr>
            </w:pPr>
            <w:r>
              <w:rPr>
                <w:rFonts w:eastAsia="Times New Roman"/>
              </w:rPr>
              <w:t>pp. 38–55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rPr>
                <w:rFonts w:eastAsia="Times New Roman"/>
              </w:rPr>
            </w:pPr>
            <w:r>
              <w:rPr>
                <w:rFonts w:eastAsia="Times New Roman"/>
              </w:rPr>
              <w:t>pp. 38</w:t>
            </w:r>
            <w:hyperlink r:id="rId136" w:tooltip="Template:Notatypo" w:history="1">
              <w:r>
                <w:rPr>
                  <w:rStyle w:val="Hyperlink"/>
                  <w:rFonts w:eastAsia="Times New Roman"/>
                </w:rPr>
                <w:t>Template:Notatypo</w:t>
              </w:r>
            </w:hyperlink>
            <w:r>
              <w:rPr>
                <w:rFonts w:eastAsia="Times New Roman"/>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rPr>
                <w:rFonts w:eastAsia="Times New Roman"/>
              </w:rPr>
            </w:pPr>
            <w:r>
              <w:rPr>
                <w:rFonts w:eastAsia="Times New Roman"/>
              </w:rPr>
              <w:t>pages 38 to 55</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rPr>
                <w:rFonts w:eastAsia="Times New Roman"/>
              </w:rPr>
            </w:pPr>
            <w:r>
              <w:rPr>
                <w:rFonts w:eastAsia="Times New Roman"/>
              </w:rPr>
              <w:t>President Jimmy Carter (1977–81)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rPr>
                <w:rFonts w:eastAsia="Times New Roman"/>
              </w:rPr>
            </w:pPr>
            <w:r>
              <w:rPr>
                <w:rFonts w:eastAsia="Times New Roman"/>
              </w:rPr>
              <w:t>President Jimmy Carter (1977</w:t>
            </w:r>
            <w:hyperlink r:id="rId137" w:tooltip="Template:Notatypo" w:history="1">
              <w:r>
                <w:rPr>
                  <w:rStyle w:val="Hyperlink"/>
                  <w:rFonts w:eastAsia="Times New Roman"/>
                </w:rPr>
                <w:t>Template:Notatypo</w:t>
              </w:r>
            </w:hyperlink>
            <w:r>
              <w:rPr>
                <w:rFonts w:eastAsia="Times New Roman"/>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rPr>
                <w:rFonts w:eastAsia="Times New Roman"/>
              </w:rPr>
            </w:pPr>
            <w:r>
              <w:rPr>
                <w:rFonts w:eastAsia="Times New Roman"/>
              </w:rPr>
              <w:t>President Jimmy Carter, in office from 1977 to 1981</w:t>
            </w:r>
          </w:p>
        </w:tc>
      </w:tr>
      <w:tr w:rsidR="00000000">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000000" w:rsidRDefault="00E901AC">
            <w:pPr>
              <w:rPr>
                <w:rFonts w:eastAsia="Times New Roman"/>
              </w:rPr>
            </w:pPr>
            <w:r>
              <w:rPr>
                <w:rFonts w:eastAsia="Times New Roman"/>
              </w:rPr>
              <w:t>*Other style differences (e.g., APA "p.m." and "pp." vs. AMA "</w:t>
            </w:r>
            <w:r>
              <w:rPr>
                <w:rFonts w:eastAsia="Times New Roman"/>
                <w:sz w:val="20"/>
                <w:szCs w:val="20"/>
              </w:rPr>
              <w:t>PM</w:t>
            </w:r>
            <w:r>
              <w:rPr>
                <w:rFonts w:eastAsia="Times New Roman"/>
              </w:rPr>
              <w:t>" and "pp") are ignored fo</w:t>
            </w:r>
            <w:r>
              <w:rPr>
                <w:rFonts w:eastAsia="Times New Roman"/>
              </w:rPr>
              <w:t xml:space="preserve">r the purpose of this comparison.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E901AC">
            <w:pPr>
              <w:rPr>
                <w:rFonts w:eastAsia="Times New Roman"/>
              </w:rPr>
            </w:pPr>
          </w:p>
        </w:tc>
        <w:tc>
          <w:tcPr>
            <w:tcW w:w="0" w:type="auto"/>
            <w:vAlign w:val="center"/>
            <w:hideMark/>
          </w:tcPr>
          <w:p w:rsidR="00000000" w:rsidRDefault="00E901AC">
            <w:pPr>
              <w:rPr>
                <w:rFonts w:eastAsia="Times New Roman"/>
                <w:sz w:val="20"/>
                <w:szCs w:val="20"/>
              </w:rPr>
            </w:pPr>
          </w:p>
        </w:tc>
        <w:tc>
          <w:tcPr>
            <w:tcW w:w="0" w:type="auto"/>
            <w:vAlign w:val="center"/>
            <w:hideMark/>
          </w:tcPr>
          <w:p w:rsidR="00000000" w:rsidRDefault="00E901AC">
            <w:pPr>
              <w:rPr>
                <w:rFonts w:eastAsia="Times New Roman"/>
                <w:sz w:val="20"/>
                <w:szCs w:val="20"/>
              </w:rPr>
            </w:pPr>
          </w:p>
        </w:tc>
      </w:tr>
    </w:tbl>
    <w:p w:rsidR="00000000" w:rsidRDefault="00E901AC">
      <w:pPr>
        <w:pStyle w:val="NormalWeb"/>
      </w:pPr>
      <w:r>
        <w:t xml:space="preserve">The preference for an en dash instead of a hyphen in ranges is a matter of style preference, not inherent orthographic "correctness"; both are equally "correct", and each is the preferred style in some style guides. For example, </w:t>
      </w:r>
      <w:hyperlink r:id="rId138" w:tooltip="APA style" w:history="1">
        <w:r>
          <w:rPr>
            <w:rStyle w:val="Hyperlink"/>
          </w:rPr>
          <w:t>APA style</w:t>
        </w:r>
      </w:hyperlink>
      <w:r>
        <w:t xml:space="preserve"> uses an en dash in ranges, but </w:t>
      </w:r>
      <w:hyperlink r:id="rId139" w:tooltip="AMA Manual of Style" w:history="1">
        <w:r>
          <w:rPr>
            <w:rStyle w:val="Hyperlink"/>
          </w:rPr>
          <w:t>AMA style</w:t>
        </w:r>
      </w:hyperlink>
      <w:r>
        <w:t xml:space="preserve"> uses a hyphen. </w:t>
      </w:r>
    </w:p>
    <w:p w:rsidR="00000000" w:rsidRDefault="00E901AC">
      <w:pPr>
        <w:pStyle w:val="NormalWeb"/>
      </w:pPr>
      <w:r>
        <w:t xml:space="preserve">Various style guides (including the </w:t>
      </w:r>
      <w:r>
        <w:rPr>
          <w:i/>
          <w:iCs/>
        </w:rPr>
        <w:t>Guide for the Use of the International System of Units (</w:t>
      </w:r>
      <w:hyperlink r:id="rId140" w:tooltip="SI" w:history="1">
        <w:r>
          <w:rPr>
            <w:rStyle w:val="Hyperlink"/>
            <w:i/>
            <w:iCs/>
          </w:rPr>
          <w:t>SI</w:t>
        </w:r>
      </w:hyperlink>
      <w:r>
        <w:rPr>
          <w:i/>
          <w:iCs/>
        </w:rPr>
        <w:t>)</w:t>
      </w:r>
      <w:r>
        <w:t xml:space="preserve"> and the </w:t>
      </w:r>
      <w:hyperlink r:id="rId141" w:tooltip="AMA Manual of Style" w:history="1">
        <w:r>
          <w:rPr>
            <w:rStyle w:val="Hyperlink"/>
            <w:i/>
            <w:iCs/>
          </w:rPr>
          <w:t>AMA Manual of Style</w:t>
        </w:r>
      </w:hyperlink>
      <w:r>
        <w:t>) recommend that when a number range might be misconstrued as subtraction, the word "</w:t>
      </w:r>
      <w:r>
        <w:rPr>
          <w:b/>
          <w:bCs/>
          <w:i/>
          <w:iCs/>
        </w:rPr>
        <w:t>to</w:t>
      </w:r>
      <w:r>
        <w:t>" should be used instead of an en dash</w:t>
      </w:r>
      <w:r>
        <w:t xml:space="preserve">. For example, "a voltage of 50 V to 100 V" is preferable to using "a voltage of 50–100 V". Relatedly, in ranges that include negative numbers, "to" is used to avoid ambiguity or awkwardness (for example, "temperatures ranged from </w:t>
      </w:r>
      <w:r>
        <w:t>−</w:t>
      </w:r>
      <w:r>
        <w:t xml:space="preserve">18 °C to </w:t>
      </w:r>
      <w:r>
        <w:t>−</w:t>
      </w:r>
      <w:r>
        <w:t>34 °C"). It is</w:t>
      </w:r>
      <w:r>
        <w:t xml:space="preserve"> also considered poor style (best avoided) to use the en dash in place of the words </w:t>
      </w:r>
      <w:r>
        <w:rPr>
          <w:i/>
          <w:iCs/>
        </w:rPr>
        <w:t>to</w:t>
      </w:r>
      <w:r>
        <w:t xml:space="preserve"> or </w:t>
      </w:r>
      <w:r>
        <w:rPr>
          <w:i/>
          <w:iCs/>
        </w:rPr>
        <w:t>and</w:t>
      </w:r>
      <w:r>
        <w:t xml:space="preserve"> in phrases that follow the forms </w:t>
      </w:r>
      <w:r>
        <w:rPr>
          <w:i/>
          <w:iCs/>
        </w:rPr>
        <w:t>from … to …</w:t>
      </w:r>
      <w:r>
        <w:t xml:space="preserve"> and </w:t>
      </w:r>
      <w:r>
        <w:rPr>
          <w:i/>
          <w:iCs/>
        </w:rPr>
        <w:t>between … and …</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w:t>
      </w:r>
    </w:p>
    <w:p w:rsidR="00000000" w:rsidRDefault="00E901AC">
      <w:pPr>
        <w:pStyle w:val="Heading5"/>
        <w:rPr>
          <w:rFonts w:eastAsia="Times New Roman"/>
        </w:rPr>
      </w:pPr>
      <w:r>
        <w:rPr>
          <w:rStyle w:val="mw-headline"/>
          <w:rFonts w:eastAsia="Times New Roman"/>
        </w:rPr>
        <w:t>Relationships and</w:t>
      </w:r>
      <w:r>
        <w:rPr>
          <w:rStyle w:val="mw-headline"/>
          <w:rFonts w:eastAsia="Times New Roman"/>
        </w:rPr>
        <w:t xml:space="preserve"> connection</w:t>
      </w:r>
      <w:r>
        <w:rPr>
          <w:rStyle w:val="mw-headline"/>
          <w:rFonts w:eastAsia="Times New Roman"/>
        </w:rPr>
        <w:t>s</w:t>
      </w:r>
      <w:r>
        <w:rPr>
          <w:rStyle w:val="mw-editsection-bracket"/>
          <w:rFonts w:eastAsia="Times New Roman"/>
        </w:rPr>
        <w:t>[</w:t>
      </w:r>
      <w:hyperlink r:id="rId142" w:tooltip="Edit section: Relationships and connections" w:history="1">
        <w:r>
          <w:rPr>
            <w:rStyle w:val="Hyperlink"/>
            <w:rFonts w:eastAsia="Times New Roman"/>
          </w:rPr>
          <w:t>edit</w:t>
        </w:r>
      </w:hyperlink>
      <w:r>
        <w:rPr>
          <w:rStyle w:val="mw-editsection-bracket"/>
          <w:rFonts w:eastAsia="Times New Roman"/>
        </w:rPr>
        <w:t>]</w:t>
      </w:r>
    </w:p>
    <w:p w:rsidR="00000000" w:rsidRDefault="00E901AC">
      <w:pPr>
        <w:pStyle w:val="NormalWeb"/>
      </w:pPr>
      <w:r>
        <w:t>The en dash can also be used to contrast values, or illustrate a relationship between two things</w:t>
      </w:r>
      <w:r>
        <w:t>.</w:t>
      </w:r>
      <w:hyperlink w:anchor="cite_note-12" w:history="1">
        <w:r>
          <w:rPr>
            <w:rStyle w:val="Hyperlink"/>
            <w:vertAlign w:val="superscript"/>
          </w:rPr>
          <w:t>[12]</w:t>
        </w:r>
      </w:hyperlink>
      <w:hyperlink w:anchor="cite_note-15" w:history="1">
        <w:r>
          <w:rPr>
            <w:rStyle w:val="Hyperlink"/>
            <w:vertAlign w:val="superscript"/>
          </w:rPr>
          <w:t>[15]</w:t>
        </w:r>
      </w:hyperlink>
      <w:r>
        <w:t xml:space="preserve"> Examples of this usage include: </w:t>
      </w:r>
    </w:p>
    <w:p w:rsidR="00000000" w:rsidRDefault="00E901AC">
      <w:pPr>
        <w:numPr>
          <w:ilvl w:val="0"/>
          <w:numId w:val="2"/>
        </w:numPr>
        <w:spacing w:before="100" w:beforeAutospacing="1" w:after="100" w:afterAutospacing="1"/>
        <w:rPr>
          <w:rFonts w:eastAsia="Times New Roman"/>
        </w:rPr>
      </w:pPr>
      <w:r>
        <w:rPr>
          <w:rFonts w:eastAsia="Times New Roman"/>
        </w:rPr>
        <w:t xml:space="preserve">Australia beat American Samoa </w:t>
      </w:r>
      <w:hyperlink r:id="rId143" w:tooltip="Australia 31–0 American Samoa" w:history="1">
        <w:r>
          <w:rPr>
            <w:rStyle w:val="Hyperlink"/>
            <w:rFonts w:eastAsia="Times New Roman"/>
          </w:rPr>
          <w:t>31–0</w:t>
        </w:r>
      </w:hyperlink>
      <w:r>
        <w:rPr>
          <w:rFonts w:eastAsia="Times New Roman"/>
        </w:rPr>
        <w:t xml:space="preserve">. </w:t>
      </w:r>
    </w:p>
    <w:p w:rsidR="00000000" w:rsidRDefault="00E901AC">
      <w:pPr>
        <w:numPr>
          <w:ilvl w:val="0"/>
          <w:numId w:val="2"/>
        </w:numPr>
        <w:spacing w:before="100" w:beforeAutospacing="1" w:after="100" w:afterAutospacing="1"/>
        <w:rPr>
          <w:rFonts w:eastAsia="Times New Roman"/>
        </w:rPr>
      </w:pPr>
      <w:r>
        <w:rPr>
          <w:rFonts w:eastAsia="Times New Roman"/>
        </w:rPr>
        <w:t xml:space="preserve">Radical–Unionist coalition </w:t>
      </w:r>
    </w:p>
    <w:p w:rsidR="00000000" w:rsidRDefault="00E901AC">
      <w:pPr>
        <w:numPr>
          <w:ilvl w:val="0"/>
          <w:numId w:val="2"/>
        </w:numPr>
        <w:spacing w:before="100" w:beforeAutospacing="1" w:after="100" w:afterAutospacing="1"/>
        <w:rPr>
          <w:rFonts w:eastAsia="Times New Roman"/>
        </w:rPr>
      </w:pPr>
      <w:r>
        <w:rPr>
          <w:rFonts w:eastAsia="Times New Roman"/>
        </w:rPr>
        <w:t>Boston–Hartford route</w:t>
      </w:r>
      <w:r>
        <w:rPr>
          <w:rFonts w:eastAsia="Times New Roman"/>
        </w:rPr>
        <w:t xml:space="preserve"> </w:t>
      </w:r>
    </w:p>
    <w:p w:rsidR="00000000" w:rsidRDefault="00E901AC">
      <w:pPr>
        <w:numPr>
          <w:ilvl w:val="0"/>
          <w:numId w:val="2"/>
        </w:numPr>
        <w:spacing w:before="100" w:beforeAutospacing="1" w:after="100" w:afterAutospacing="1"/>
        <w:rPr>
          <w:rFonts w:eastAsia="Times New Roman"/>
        </w:rPr>
      </w:pPr>
      <w:r>
        <w:rPr>
          <w:rFonts w:eastAsia="Times New Roman"/>
        </w:rPr>
        <w:t xml:space="preserve">New York–London flight (however, it may be seen that </w:t>
      </w:r>
      <w:r>
        <w:rPr>
          <w:rFonts w:eastAsia="Times New Roman"/>
          <w:i/>
          <w:iCs/>
        </w:rPr>
        <w:t>New York to London flight</w:t>
      </w:r>
      <w:r>
        <w:rPr>
          <w:rFonts w:eastAsia="Times New Roman"/>
        </w:rPr>
        <w:t xml:space="preserve"> is more appropriate because New York is a single name composed of two valid words; with a dash the phrase is ambiguous and could mean either </w:t>
      </w:r>
      <w:r>
        <w:rPr>
          <w:rFonts w:eastAsia="Times New Roman"/>
          <w:i/>
          <w:iCs/>
        </w:rPr>
        <w:t>Flight from New York to London</w:t>
      </w:r>
      <w:r>
        <w:rPr>
          <w:rFonts w:eastAsia="Times New Roman"/>
        </w:rPr>
        <w:t xml:space="preserve"> or </w:t>
      </w:r>
      <w:r>
        <w:rPr>
          <w:rFonts w:eastAsia="Times New Roman"/>
          <w:i/>
          <w:iCs/>
        </w:rPr>
        <w:t>New flight from York to London</w:t>
      </w:r>
      <w:r>
        <w:rPr>
          <w:rFonts w:eastAsia="Times New Roman"/>
        </w:rPr>
        <w:t>,</w:t>
      </w:r>
      <w:hyperlink w:anchor="cite_note-15" w:history="1">
        <w:r>
          <w:rPr>
            <w:rStyle w:val="Hyperlink"/>
            <w:rFonts w:eastAsia="Times New Roman"/>
            <w:vertAlign w:val="superscript"/>
          </w:rPr>
          <w:t>[15]</w:t>
        </w:r>
      </w:hyperlink>
      <w:r>
        <w:rPr>
          <w:rFonts w:eastAsia="Times New Roman"/>
        </w:rPr>
        <w:t xml:space="preserve"> though </w:t>
      </w:r>
      <w:r>
        <w:rPr>
          <w:rFonts w:eastAsia="Times New Roman"/>
          <w:i/>
          <w:iCs/>
        </w:rPr>
        <w:t>New York to London flight</w:t>
      </w:r>
      <w:r>
        <w:rPr>
          <w:rFonts w:eastAsia="Times New Roman"/>
        </w:rPr>
        <w:t xml:space="preserve"> could actually also mean </w:t>
      </w:r>
      <w:r>
        <w:rPr>
          <w:rFonts w:eastAsia="Times New Roman"/>
          <w:i/>
          <w:iCs/>
        </w:rPr>
        <w:t>New flight from York to London</w:t>
      </w:r>
      <w:r>
        <w:rPr>
          <w:rFonts w:eastAsia="Times New Roman"/>
        </w:rPr>
        <w:t xml:space="preserve">) </w:t>
      </w:r>
    </w:p>
    <w:p w:rsidR="00000000" w:rsidRDefault="00E901AC">
      <w:pPr>
        <w:numPr>
          <w:ilvl w:val="0"/>
          <w:numId w:val="2"/>
        </w:numPr>
        <w:spacing w:before="100" w:beforeAutospacing="1" w:after="100" w:afterAutospacing="1"/>
        <w:rPr>
          <w:rFonts w:eastAsia="Times New Roman"/>
        </w:rPr>
      </w:pPr>
      <w:r>
        <w:rPr>
          <w:rFonts w:eastAsia="Times New Roman"/>
        </w:rPr>
        <w:t xml:space="preserve">Mother–daughter relationship </w:t>
      </w:r>
    </w:p>
    <w:p w:rsidR="00000000" w:rsidRDefault="00E901AC">
      <w:pPr>
        <w:numPr>
          <w:ilvl w:val="0"/>
          <w:numId w:val="2"/>
        </w:numPr>
        <w:spacing w:before="100" w:beforeAutospacing="1" w:after="100" w:afterAutospacing="1"/>
        <w:rPr>
          <w:rFonts w:eastAsia="Times New Roman"/>
        </w:rPr>
      </w:pPr>
      <w:r>
        <w:rPr>
          <w:rFonts w:eastAsia="Times New Roman"/>
        </w:rPr>
        <w:t xml:space="preserve">The Supreme Court voted 5–4 to uphold the decision. </w:t>
      </w:r>
    </w:p>
    <w:p w:rsidR="00000000" w:rsidRDefault="00E901AC">
      <w:pPr>
        <w:numPr>
          <w:ilvl w:val="0"/>
          <w:numId w:val="2"/>
        </w:numPr>
        <w:spacing w:before="100" w:beforeAutospacing="1" w:after="100" w:afterAutospacing="1"/>
        <w:rPr>
          <w:rFonts w:eastAsia="Times New Roman"/>
        </w:rPr>
      </w:pPr>
      <w:r>
        <w:rPr>
          <w:rFonts w:eastAsia="Times New Roman"/>
        </w:rPr>
        <w:t xml:space="preserve">The </w:t>
      </w:r>
      <w:hyperlink r:id="rId144" w:tooltip="Bipartisan Campaign Reform Act" w:history="1">
        <w:r>
          <w:rPr>
            <w:rStyle w:val="Hyperlink"/>
            <w:rFonts w:eastAsia="Times New Roman"/>
          </w:rPr>
          <w:t>McCain–Feingold bill</w:t>
        </w:r>
      </w:hyperlink>
      <w:r>
        <w:rPr>
          <w:rFonts w:eastAsia="Times New Roman"/>
        </w:rPr>
        <w:t xml:space="preserve"> </w:t>
      </w:r>
    </w:p>
    <w:p w:rsidR="00000000" w:rsidRDefault="00E901AC">
      <w:pPr>
        <w:pStyle w:val="NormalWeb"/>
      </w:pPr>
      <w:r>
        <w:t xml:space="preserve">Among writers who use en dashes in these contexts, a distinction is often made between "simple" attributive compounds (written with a hyphen) and other </w:t>
      </w:r>
      <w:r>
        <w:t xml:space="preserve">subtypes (written with an en dash); at least one authority considers name pairs, where the paired elements carry equal weight, as in the </w:t>
      </w:r>
      <w:hyperlink r:id="rId145" w:tooltip="Taft–Hartley Act" w:history="1">
        <w:r>
          <w:rPr>
            <w:rStyle w:val="Hyperlink"/>
          </w:rPr>
          <w:t>Taft–Hartley Act</w:t>
        </w:r>
      </w:hyperlink>
      <w:r>
        <w:t xml:space="preserve"> to be "simple"</w:t>
      </w:r>
      <w:r>
        <w:t>,</w:t>
      </w:r>
      <w:hyperlink w:anchor="cite_note-13" w:history="1">
        <w:r>
          <w:rPr>
            <w:rStyle w:val="Hyperlink"/>
            <w:vertAlign w:val="superscript"/>
          </w:rPr>
          <w:t>[13]</w:t>
        </w:r>
      </w:hyperlink>
      <w:r>
        <w:t xml:space="preserve"> while others consider an en dash appropriate in instances such as thi</w:t>
      </w:r>
      <w:r>
        <w:t>s</w:t>
      </w:r>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to represent the parallel relationship, as in the </w:t>
      </w:r>
      <w:hyperlink r:id="rId146" w:tooltip="Bipartisan Campaign Reform Act" w:history="1">
        <w:r>
          <w:rPr>
            <w:rStyle w:val="Hyperlink"/>
          </w:rPr>
          <w:t>McCain–Feingold bill</w:t>
        </w:r>
      </w:hyperlink>
      <w:r>
        <w:t xml:space="preserve"> or </w:t>
      </w:r>
      <w:hyperlink r:id="rId147" w:tooltip="Bose–Einstein statistics" w:history="1">
        <w:r>
          <w:rPr>
            <w:rStyle w:val="Hyperlink"/>
          </w:rPr>
          <w:t>Bose–Einstein statistics</w:t>
        </w:r>
      </w:hyperlink>
      <w:r>
        <w:t>. However, there is a difference between someth</w:t>
      </w:r>
      <w:r>
        <w:t xml:space="preserve">ing named for a parallel/coordinate relationship between two people (for example, </w:t>
      </w:r>
      <w:hyperlink r:id="rId148" w:tooltip="Satyendra Nath Bose" w:history="1">
        <w:r>
          <w:rPr>
            <w:rStyle w:val="Hyperlink"/>
          </w:rPr>
          <w:t>Bose</w:t>
        </w:r>
      </w:hyperlink>
      <w:r>
        <w:t xml:space="preserve"> and </w:t>
      </w:r>
      <w:hyperlink r:id="rId149" w:tooltip="Einstein" w:history="1">
        <w:r>
          <w:rPr>
            <w:rStyle w:val="Hyperlink"/>
          </w:rPr>
          <w:t>Einstein</w:t>
        </w:r>
      </w:hyperlink>
      <w:r>
        <w:t>) and something named for a single person who</w:t>
      </w:r>
      <w:r>
        <w:t xml:space="preserve"> had a </w:t>
      </w:r>
      <w:hyperlink r:id="rId150" w:tooltip="Compound surname" w:history="1">
        <w:r>
          <w:rPr>
            <w:rStyle w:val="Hyperlink"/>
          </w:rPr>
          <w:t>compound surname</w:t>
        </w:r>
      </w:hyperlink>
      <w:r>
        <w:t xml:space="preserve">, which may be written with a hyphen or a space but not an en dash (for example, the </w:t>
      </w:r>
      <w:hyperlink r:id="rId151" w:tooltip="Lennard-Jones potential" w:history="1">
        <w:r>
          <w:rPr>
            <w:rStyle w:val="Hyperlink"/>
          </w:rPr>
          <w:t>Lennard-Jones potential</w:t>
        </w:r>
      </w:hyperlink>
      <w:r>
        <w:t xml:space="preserve"> [hyphen] is named after one person, as are </w:t>
      </w:r>
      <w:hyperlink r:id="rId152" w:tooltip="Bence Jones protein" w:history="1">
        <w:r>
          <w:rPr>
            <w:rStyle w:val="Hyperlink"/>
          </w:rPr>
          <w:t>Bence Jones proteins</w:t>
        </w:r>
      </w:hyperlink>
      <w:r>
        <w:t xml:space="preserve"> and </w:t>
      </w:r>
      <w:hyperlink r:id="rId153" w:tooltip="John Hughlings Jackson" w:history="1">
        <w:r>
          <w:rPr>
            <w:rStyle w:val="Hyperlink"/>
          </w:rPr>
          <w:t>Hughlings Jackson syndro</w:t>
        </w:r>
        <w:r>
          <w:rPr>
            <w:rStyle w:val="Hyperlink"/>
          </w:rPr>
          <w:t>me</w:t>
        </w:r>
      </w:hyperlink>
      <w:r>
        <w:t xml:space="preserve"> [space]). Copyeditors use dictionaries (general, medical, biographical, and geographical) to confirm the </w:t>
      </w:r>
      <w:hyperlink r:id="rId154" w:tooltip="Eponym" w:history="1">
        <w:r>
          <w:rPr>
            <w:rStyle w:val="Hyperlink"/>
          </w:rPr>
          <w:t>eponymity</w:t>
        </w:r>
      </w:hyperlink>
      <w:r>
        <w:t xml:space="preserve"> (and thus the styling) for specific terms, given that no one can know them all offhand. </w:t>
      </w:r>
    </w:p>
    <w:p w:rsidR="00000000" w:rsidRDefault="00E901AC">
      <w:pPr>
        <w:pStyle w:val="NormalWeb"/>
      </w:pPr>
      <w:r>
        <w:t>The pref</w:t>
      </w:r>
      <w:r>
        <w:t>erence for an en dash instead of a hyphen in these coordinate/relationship/connection types of terms is a matter of style preference, not inherent orthographic "correctness"; both are equally "correct", and each is the preferred style in some style guides.</w:t>
      </w:r>
      <w:r>
        <w:t xml:space="preserve"> For example, the </w:t>
      </w:r>
      <w:hyperlink r:id="rId155" w:tooltip="The American Heritage Dictionary of the English Language" w:history="1">
        <w:r>
          <w:rPr>
            <w:rStyle w:val="Hyperlink"/>
            <w:i/>
            <w:iCs/>
          </w:rPr>
          <w:t>American Heritage Dictionary of the English Language</w:t>
        </w:r>
      </w:hyperlink>
      <w:r>
        <w:t xml:space="preserve">, the </w:t>
      </w:r>
      <w:hyperlink r:id="rId156" w:tooltip="AMA Manual of Style" w:history="1">
        <w:r>
          <w:rPr>
            <w:rStyle w:val="Hyperlink"/>
            <w:i/>
            <w:iCs/>
          </w:rPr>
          <w:t>AMA Manual of Style</w:t>
        </w:r>
      </w:hyperlink>
      <w:r>
        <w:t xml:space="preserve">, and </w:t>
      </w:r>
      <w:hyperlink r:id="rId157" w:tooltip="Dorland's medical reference works" w:history="1">
        <w:r>
          <w:rPr>
            <w:rStyle w:val="Hyperlink"/>
          </w:rPr>
          <w:t>Dorland's medical reference works</w:t>
        </w:r>
      </w:hyperlink>
      <w:r>
        <w:t xml:space="preserve"> use hyphens, not en dashes, in coordinate terms (such as </w:t>
      </w:r>
      <w:hyperlink r:id="rId158" w:tooltip="Blood–brain barrier" w:history="1">
        <w:r>
          <w:rPr>
            <w:rStyle w:val="Hyperlink"/>
            <w:i/>
            <w:iCs/>
          </w:rPr>
          <w:t>blood–brain barrier</w:t>
        </w:r>
      </w:hyperlink>
      <w:r>
        <w:t xml:space="preserve">), in </w:t>
      </w:r>
      <w:hyperlink r:id="rId159" w:tooltip="Eponym" w:history="1">
        <w:r>
          <w:rPr>
            <w:rStyle w:val="Hyperlink"/>
          </w:rPr>
          <w:t>eponyms</w:t>
        </w:r>
      </w:hyperlink>
      <w:r>
        <w:t xml:space="preserve"> (such as </w:t>
      </w:r>
      <w:hyperlink r:id="rId160" w:tooltip="Cheyne–Stokes respiration" w:history="1">
        <w:r>
          <w:rPr>
            <w:rStyle w:val="Hyperlink"/>
            <w:i/>
            <w:iCs/>
          </w:rPr>
          <w:t>Cheyne–Stokes respiration</w:t>
        </w:r>
      </w:hyperlink>
      <w:r>
        <w:t xml:space="preserve">, </w:t>
      </w:r>
      <w:hyperlink r:id="rId161" w:tooltip="Kaplan–Meier method" w:history="1">
        <w:r>
          <w:rPr>
            <w:rStyle w:val="Hyperlink"/>
            <w:i/>
            <w:iCs/>
          </w:rPr>
          <w:t>Kaplan–Meier method</w:t>
        </w:r>
      </w:hyperlink>
      <w:r>
        <w:t xml:space="preserve">), and so on. </w:t>
      </w:r>
    </w:p>
    <w:p w:rsidR="00000000" w:rsidRDefault="00E901AC">
      <w:pPr>
        <w:pStyle w:val="Heading5"/>
        <w:rPr>
          <w:rFonts w:eastAsia="Times New Roman"/>
        </w:rPr>
      </w:pPr>
      <w:r>
        <w:rPr>
          <w:rStyle w:val="mw-headline"/>
          <w:rFonts w:eastAsia="Times New Roman"/>
        </w:rPr>
        <w:t>Attributive compound</w:t>
      </w:r>
      <w:r>
        <w:rPr>
          <w:rStyle w:val="mw-headline"/>
          <w:rFonts w:eastAsia="Times New Roman"/>
        </w:rPr>
        <w:t>s</w:t>
      </w:r>
      <w:r>
        <w:rPr>
          <w:rStyle w:val="mw-editsection-bracket"/>
          <w:rFonts w:eastAsia="Times New Roman"/>
        </w:rPr>
        <w:t>[</w:t>
      </w:r>
      <w:hyperlink r:id="rId162" w:tooltip="Edit section: Attributive compounds" w:history="1">
        <w:r>
          <w:rPr>
            <w:rStyle w:val="Hyperlink"/>
            <w:rFonts w:eastAsia="Times New Roman"/>
          </w:rPr>
          <w:t>edit</w:t>
        </w:r>
      </w:hyperlink>
      <w:r>
        <w:rPr>
          <w:rStyle w:val="mw-editsection-bracket"/>
          <w:rFonts w:eastAsia="Times New Roman"/>
        </w:rPr>
        <w:t>]</w:t>
      </w:r>
    </w:p>
    <w:p w:rsidR="00000000" w:rsidRDefault="00E901AC">
      <w:pPr>
        <w:pStyle w:val="NormalWeb"/>
      </w:pPr>
      <w:r>
        <w:t>In English, the en dash is usually used i</w:t>
      </w:r>
      <w:r>
        <w:t xml:space="preserve">nstead of a </w:t>
      </w:r>
      <w:hyperlink r:id="rId163" w:tooltip="Hyphen" w:history="1">
        <w:r>
          <w:rPr>
            <w:rStyle w:val="Hyperlink"/>
          </w:rPr>
          <w:t>hyphen</w:t>
        </w:r>
      </w:hyperlink>
      <w:r>
        <w:t xml:space="preserve"> in </w:t>
      </w:r>
      <w:hyperlink r:id="rId164" w:tooltip="Adjectival phrase" w:history="1">
        <w:r>
          <w:rPr>
            <w:rStyle w:val="Hyperlink"/>
          </w:rPr>
          <w:t>compound (phrasal) attributives</w:t>
        </w:r>
      </w:hyperlink>
      <w:r>
        <w:t xml:space="preserve"> in which one or both elements is itself a compound, especially when the compound element is an </w:t>
      </w:r>
      <w:hyperlink r:id="rId165" w:tooltip="Wikt:open compound" w:history="1">
        <w:r>
          <w:rPr>
            <w:rStyle w:val="Hyperlink"/>
          </w:rPr>
          <w:t>open compound</w:t>
        </w:r>
      </w:hyperlink>
      <w:r>
        <w:t>, meaning it is not itself hyphenated. This manner of usage may include such examples as</w:t>
      </w:r>
      <w:r>
        <w:t>:</w:t>
      </w:r>
      <w:hyperlink w:anchor="cite_note-13" w:history="1">
        <w:r>
          <w:rPr>
            <w:rStyle w:val="Hyperlink"/>
            <w:vertAlign w:val="superscript"/>
          </w:rPr>
          <w:t>[13]</w:t>
        </w:r>
      </w:hyperlink>
      <w:hyperlink w:anchor="cite_note-14" w:history="1">
        <w:r>
          <w:rPr>
            <w:rStyle w:val="Hyperlink"/>
            <w:vertAlign w:val="superscript"/>
          </w:rPr>
          <w:t>[14]</w:t>
        </w:r>
      </w:hyperlink>
      <w:hyperlink w:anchor="cite_note-19" w:history="1">
        <w:r>
          <w:rPr>
            <w:rStyle w:val="Hyperlink"/>
            <w:vertAlign w:val="superscript"/>
          </w:rPr>
          <w:t>[19]</w:t>
        </w:r>
      </w:hyperlink>
      <w:hyperlink w:anchor="cite_note-20" w:history="1">
        <w:r>
          <w:rPr>
            <w:rStyle w:val="Hyperlink"/>
            <w:vertAlign w:val="superscript"/>
          </w:rPr>
          <w:t>[20]</w:t>
        </w:r>
      </w:hyperlink>
      <w:r>
        <w:t xml:space="preserve">*The hospital–nursing home connection (the connection between the hospital and the nursing home, not a home connection between the hospital and nursing) </w:t>
      </w:r>
    </w:p>
    <w:p w:rsidR="00000000" w:rsidRDefault="00E901AC">
      <w:pPr>
        <w:numPr>
          <w:ilvl w:val="0"/>
          <w:numId w:val="3"/>
        </w:numPr>
        <w:spacing w:before="100" w:beforeAutospacing="1" w:after="100" w:afterAutospacing="1"/>
        <w:rPr>
          <w:rFonts w:eastAsia="Times New Roman"/>
        </w:rPr>
      </w:pPr>
      <w:r>
        <w:rPr>
          <w:rFonts w:eastAsia="Times New Roman"/>
        </w:rPr>
        <w:t xml:space="preserve">A nursing home–home care policy </w:t>
      </w:r>
    </w:p>
    <w:p w:rsidR="00000000" w:rsidRDefault="00E901AC">
      <w:pPr>
        <w:numPr>
          <w:ilvl w:val="0"/>
          <w:numId w:val="3"/>
        </w:numPr>
        <w:spacing w:before="100" w:beforeAutospacing="1" w:after="100" w:afterAutospacing="1"/>
        <w:rPr>
          <w:rFonts w:eastAsia="Times New Roman"/>
        </w:rPr>
      </w:pPr>
      <w:r>
        <w:rPr>
          <w:rFonts w:eastAsia="Times New Roman"/>
        </w:rPr>
        <w:t>Pr</w:t>
      </w:r>
      <w:r>
        <w:rPr>
          <w:rFonts w:eastAsia="Times New Roman"/>
        </w:rPr>
        <w:t xml:space="preserve">e–Civil War era </w:t>
      </w:r>
    </w:p>
    <w:p w:rsidR="00000000" w:rsidRDefault="00E901AC">
      <w:pPr>
        <w:numPr>
          <w:ilvl w:val="0"/>
          <w:numId w:val="3"/>
        </w:numPr>
        <w:spacing w:before="100" w:beforeAutospacing="1" w:after="100" w:afterAutospacing="1"/>
        <w:rPr>
          <w:rFonts w:eastAsia="Times New Roman"/>
        </w:rPr>
      </w:pPr>
      <w:hyperlink r:id="rId166" w:tooltip="Pulitzer Prize for Fiction" w:history="1">
        <w:r>
          <w:rPr>
            <w:rStyle w:val="Hyperlink"/>
            <w:rFonts w:eastAsia="Times New Roman"/>
          </w:rPr>
          <w:t>Pulitzer Prize</w:t>
        </w:r>
      </w:hyperlink>
      <w:r>
        <w:rPr>
          <w:rFonts w:eastAsia="Times New Roman"/>
        </w:rPr>
        <w:t xml:space="preserve">–winning novel </w:t>
      </w:r>
    </w:p>
    <w:p w:rsidR="00000000" w:rsidRDefault="00E901AC">
      <w:pPr>
        <w:numPr>
          <w:ilvl w:val="0"/>
          <w:numId w:val="3"/>
        </w:numPr>
        <w:spacing w:before="100" w:beforeAutospacing="1" w:after="100" w:afterAutospacing="1"/>
        <w:rPr>
          <w:rFonts w:eastAsia="Times New Roman"/>
        </w:rPr>
      </w:pPr>
      <w:r>
        <w:rPr>
          <w:rFonts w:eastAsia="Times New Roman"/>
        </w:rPr>
        <w:t xml:space="preserve">The non–San Francisco part of the world </w:t>
      </w:r>
    </w:p>
    <w:p w:rsidR="00000000" w:rsidRDefault="00E901AC">
      <w:pPr>
        <w:numPr>
          <w:ilvl w:val="0"/>
          <w:numId w:val="3"/>
        </w:numPr>
        <w:spacing w:before="100" w:beforeAutospacing="1" w:after="100" w:afterAutospacing="1"/>
        <w:rPr>
          <w:rFonts w:eastAsia="Times New Roman"/>
        </w:rPr>
      </w:pPr>
      <w:r>
        <w:rPr>
          <w:rFonts w:eastAsia="Times New Roman"/>
        </w:rPr>
        <w:t xml:space="preserve">The post–World War II era </w:t>
      </w:r>
    </w:p>
    <w:p w:rsidR="00000000" w:rsidRDefault="00E901AC">
      <w:pPr>
        <w:numPr>
          <w:ilvl w:val="1"/>
          <w:numId w:val="3"/>
        </w:numPr>
        <w:spacing w:before="100" w:beforeAutospacing="1" w:after="100" w:afterAutospacing="1"/>
        <w:rPr>
          <w:rFonts w:eastAsia="Times New Roman"/>
        </w:rPr>
      </w:pPr>
      <w:r>
        <w:rPr>
          <w:rFonts w:eastAsia="Times New Roman"/>
        </w:rPr>
        <w:t xml:space="preserve">(Compare </w:t>
      </w:r>
      <w:hyperlink r:id="rId167" w:tooltip="Post-war" w:history="1">
        <w:r>
          <w:rPr>
            <w:rStyle w:val="Hyperlink"/>
            <w:rFonts w:eastAsia="Times New Roman"/>
            <w:i/>
            <w:iCs/>
          </w:rPr>
          <w:t>post-w</w:t>
        </w:r>
        <w:r>
          <w:rPr>
            <w:rStyle w:val="Hyperlink"/>
            <w:rFonts w:eastAsia="Times New Roman"/>
            <w:i/>
            <w:iCs/>
          </w:rPr>
          <w:t>ar</w:t>
        </w:r>
      </w:hyperlink>
      <w:r>
        <w:rPr>
          <w:rFonts w:eastAsia="Times New Roman"/>
          <w:i/>
          <w:iCs/>
        </w:rPr>
        <w:t xml:space="preserve"> era</w:t>
      </w:r>
      <w:r>
        <w:rPr>
          <w:rFonts w:eastAsia="Times New Roman"/>
        </w:rPr>
        <w:t xml:space="preserve">, which, if not styled solid, takes a hyphen, not an en dash. The difference is that </w:t>
      </w:r>
      <w:r>
        <w:rPr>
          <w:rFonts w:eastAsia="Times New Roman"/>
          <w:i/>
          <w:iCs/>
        </w:rPr>
        <w:t>war</w:t>
      </w:r>
      <w:r>
        <w:rPr>
          <w:rFonts w:eastAsia="Times New Roman"/>
        </w:rPr>
        <w:t xml:space="preserve"> is not an open compound whereas </w:t>
      </w:r>
      <w:r>
        <w:rPr>
          <w:rFonts w:eastAsia="Times New Roman"/>
          <w:i/>
          <w:iCs/>
        </w:rPr>
        <w:t>World War II</w:t>
      </w:r>
      <w:r>
        <w:rPr>
          <w:rFonts w:eastAsia="Times New Roman"/>
        </w:rPr>
        <w:t xml:space="preserve"> is.) </w:t>
      </w:r>
    </w:p>
    <w:p w:rsidR="00000000" w:rsidRDefault="00E901AC">
      <w:pPr>
        <w:numPr>
          <w:ilvl w:val="0"/>
          <w:numId w:val="3"/>
        </w:numPr>
        <w:spacing w:before="100" w:beforeAutospacing="1" w:after="100" w:afterAutospacing="1"/>
        <w:rPr>
          <w:rFonts w:eastAsia="Times New Roman"/>
        </w:rPr>
      </w:pPr>
      <w:hyperlink r:id="rId168" w:tooltip="Trans–New Guinea languages" w:history="1">
        <w:r>
          <w:rPr>
            <w:rStyle w:val="Hyperlink"/>
            <w:rFonts w:eastAsia="Times New Roman"/>
          </w:rPr>
          <w:t>Trans–New Guinea languages</w:t>
        </w:r>
      </w:hyperlink>
      <w:r>
        <w:rPr>
          <w:rFonts w:eastAsia="Times New Roman"/>
        </w:rPr>
        <w:t xml:space="preserve"> </w:t>
      </w:r>
    </w:p>
    <w:p w:rsidR="00000000" w:rsidRDefault="00E901AC">
      <w:pPr>
        <w:numPr>
          <w:ilvl w:val="0"/>
          <w:numId w:val="3"/>
        </w:numPr>
        <w:spacing w:before="100" w:beforeAutospacing="1" w:after="100" w:afterAutospacing="1"/>
        <w:rPr>
          <w:rFonts w:eastAsia="Times New Roman"/>
        </w:rPr>
      </w:pPr>
      <w:r>
        <w:rPr>
          <w:rFonts w:eastAsia="Times New Roman"/>
        </w:rPr>
        <w:t>T</w:t>
      </w:r>
      <w:r>
        <w:rPr>
          <w:rFonts w:eastAsia="Times New Roman"/>
        </w:rPr>
        <w:t xml:space="preserve">he ex–prime minister </w:t>
      </w:r>
    </w:p>
    <w:p w:rsidR="00000000" w:rsidRDefault="00E901AC">
      <w:pPr>
        <w:numPr>
          <w:ilvl w:val="0"/>
          <w:numId w:val="3"/>
        </w:numPr>
        <w:spacing w:before="100" w:beforeAutospacing="1" w:after="100" w:afterAutospacing="1"/>
        <w:rPr>
          <w:rFonts w:eastAsia="Times New Roman"/>
        </w:rPr>
      </w:pPr>
      <w:r>
        <w:rPr>
          <w:rFonts w:eastAsia="Times New Roman"/>
        </w:rPr>
        <w:t xml:space="preserve">a long–focal length camera </w:t>
      </w:r>
    </w:p>
    <w:p w:rsidR="00000000" w:rsidRDefault="00E901AC">
      <w:pPr>
        <w:numPr>
          <w:ilvl w:val="0"/>
          <w:numId w:val="3"/>
        </w:numPr>
        <w:spacing w:before="100" w:beforeAutospacing="1" w:after="100" w:afterAutospacing="1"/>
        <w:rPr>
          <w:rFonts w:eastAsia="Times New Roman"/>
        </w:rPr>
      </w:pPr>
      <w:r>
        <w:rPr>
          <w:rFonts w:eastAsia="Times New Roman"/>
        </w:rPr>
        <w:t xml:space="preserve">water ice–based bedrock </w:t>
      </w:r>
    </w:p>
    <w:p w:rsidR="00000000" w:rsidRDefault="00E901AC">
      <w:pPr>
        <w:numPr>
          <w:ilvl w:val="0"/>
          <w:numId w:val="3"/>
        </w:numPr>
        <w:spacing w:before="100" w:beforeAutospacing="1" w:after="100" w:afterAutospacing="1"/>
        <w:rPr>
          <w:rFonts w:eastAsia="Times New Roman"/>
        </w:rPr>
      </w:pPr>
      <w:r>
        <w:rPr>
          <w:rFonts w:eastAsia="Times New Roman"/>
        </w:rPr>
        <w:t xml:space="preserve">The pro-conscription–anti-conscription debate </w:t>
      </w:r>
    </w:p>
    <w:p w:rsidR="00000000" w:rsidRDefault="00E901AC">
      <w:pPr>
        <w:numPr>
          <w:ilvl w:val="0"/>
          <w:numId w:val="3"/>
        </w:numPr>
        <w:spacing w:before="100" w:beforeAutospacing="1" w:after="100" w:afterAutospacing="1"/>
        <w:rPr>
          <w:rFonts w:eastAsia="Times New Roman"/>
        </w:rPr>
      </w:pPr>
      <w:r>
        <w:rPr>
          <w:rFonts w:eastAsia="Times New Roman"/>
        </w:rPr>
        <w:t xml:space="preserve">Public-school–private-school rivalries </w:t>
      </w:r>
    </w:p>
    <w:p w:rsidR="00000000" w:rsidRDefault="00E901AC">
      <w:pPr>
        <w:pStyle w:val="NormalWeb"/>
      </w:pPr>
      <w:r>
        <w:t xml:space="preserve">The disambiguating value of the en dash in these patterns was illustrated by Strunk and White </w:t>
      </w:r>
      <w:r>
        <w:t xml:space="preserve">in </w:t>
      </w:r>
      <w:hyperlink r:id="rId169" w:tooltip="The Elements of Style" w:history="1">
        <w:r>
          <w:rPr>
            <w:rStyle w:val="Hyperlink"/>
            <w:i/>
            <w:iCs/>
          </w:rPr>
          <w:t>The Elements of Style</w:t>
        </w:r>
      </w:hyperlink>
      <w:r>
        <w:t xml:space="preserve"> with the following example: when Chattanooga News and Chattanooga Free Press merged, the joint company was inaptly named Chattanooga News-Free Press, which coul</w:t>
      </w:r>
      <w:r>
        <w:t>d be interpreted as meaning that their newspapers were news-free</w:t>
      </w:r>
      <w:r>
        <w:t>.</w:t>
      </w:r>
      <w:hyperlink w:anchor="cite_note-21" w:history="1">
        <w:r>
          <w:rPr>
            <w:rStyle w:val="Hyperlink"/>
            <w:vertAlign w:val="superscript"/>
          </w:rPr>
          <w:t>[21]</w:t>
        </w:r>
      </w:hyperlink>
      <w:r>
        <w:t xml:space="preserve"> An exception to the use of en dashes is usually made when </w:t>
      </w:r>
      <w:hyperlink r:id="rId170" w:tooltip="Prefix" w:history="1">
        <w:r>
          <w:rPr>
            <w:rStyle w:val="Hyperlink"/>
          </w:rPr>
          <w:t>prefixing</w:t>
        </w:r>
      </w:hyperlink>
      <w:r>
        <w:t xml:space="preserve"> an already-</w:t>
      </w:r>
      <w:hyperlink r:id="rId171" w:tooltip="Wikt:hyphenated compound" w:history="1">
        <w:r>
          <w:rPr>
            <w:rStyle w:val="Hyperlink"/>
          </w:rPr>
          <w:t>hyphenated compound</w:t>
        </w:r>
      </w:hyperlink>
      <w:r>
        <w:t>; an en dash is generally avoided as a distraction in this case. Examples of this include</w:t>
      </w:r>
      <w:r>
        <w:t>:</w:t>
      </w:r>
      <w:hyperlink w:anchor="cite_note-21" w:history="1">
        <w:r>
          <w:rPr>
            <w:rStyle w:val="Hyperlink"/>
            <w:vertAlign w:val="superscript"/>
          </w:rPr>
          <w:t>[21]</w:t>
        </w:r>
      </w:hyperlink>
      <w:r>
        <w:t xml:space="preserve">*non-English-speaking air traffic controllers </w:t>
      </w:r>
    </w:p>
    <w:p w:rsidR="00000000" w:rsidRDefault="00E901AC">
      <w:pPr>
        <w:numPr>
          <w:ilvl w:val="0"/>
          <w:numId w:val="4"/>
        </w:numPr>
        <w:spacing w:before="100" w:beforeAutospacing="1" w:after="100" w:afterAutospacing="1"/>
        <w:rPr>
          <w:rFonts w:eastAsia="Times New Roman"/>
        </w:rPr>
      </w:pPr>
      <w:r>
        <w:rPr>
          <w:rFonts w:eastAsia="Times New Roman"/>
        </w:rPr>
        <w:t xml:space="preserve">semi-labor-intensive industries </w:t>
      </w:r>
    </w:p>
    <w:p w:rsidR="00000000" w:rsidRDefault="00E901AC">
      <w:pPr>
        <w:numPr>
          <w:ilvl w:val="0"/>
          <w:numId w:val="4"/>
        </w:numPr>
        <w:spacing w:before="100" w:beforeAutospacing="1" w:after="100" w:afterAutospacing="1"/>
        <w:rPr>
          <w:rFonts w:eastAsia="Times New Roman"/>
        </w:rPr>
      </w:pPr>
      <w:hyperlink r:id="rId172" w:tooltip="Proto-Indo-European language" w:history="1">
        <w:r>
          <w:rPr>
            <w:rStyle w:val="Hyperlink"/>
            <w:rFonts w:eastAsia="Times New Roman"/>
          </w:rPr>
          <w:t>Proto-Indo-European language</w:t>
        </w:r>
      </w:hyperlink>
      <w:r>
        <w:rPr>
          <w:rFonts w:eastAsia="Times New Roman"/>
        </w:rPr>
        <w:t xml:space="preserve"> </w:t>
      </w:r>
    </w:p>
    <w:p w:rsidR="00000000" w:rsidRDefault="00E901AC">
      <w:pPr>
        <w:numPr>
          <w:ilvl w:val="0"/>
          <w:numId w:val="4"/>
        </w:numPr>
        <w:spacing w:before="100" w:beforeAutospacing="1" w:after="100" w:afterAutospacing="1"/>
        <w:rPr>
          <w:rFonts w:eastAsia="Times New Roman"/>
        </w:rPr>
      </w:pPr>
      <w:r>
        <w:rPr>
          <w:rFonts w:eastAsia="Times New Roman"/>
        </w:rPr>
        <w:t>The post-</w:t>
      </w:r>
      <w:hyperlink r:id="rId173" w:tooltip="MS-DOS" w:history="1">
        <w:r>
          <w:rPr>
            <w:rStyle w:val="Hyperlink"/>
            <w:rFonts w:eastAsia="Times New Roman"/>
          </w:rPr>
          <w:t>MS-DOS</w:t>
        </w:r>
      </w:hyperlink>
      <w:r>
        <w:rPr>
          <w:rFonts w:eastAsia="Times New Roman"/>
        </w:rPr>
        <w:t xml:space="preserve"> era </w:t>
      </w:r>
    </w:p>
    <w:p w:rsidR="00000000" w:rsidRDefault="00E901AC">
      <w:pPr>
        <w:numPr>
          <w:ilvl w:val="0"/>
          <w:numId w:val="4"/>
        </w:numPr>
        <w:spacing w:before="100" w:beforeAutospacing="1" w:after="100" w:afterAutospacing="1"/>
        <w:rPr>
          <w:rFonts w:eastAsia="Times New Roman"/>
        </w:rPr>
      </w:pPr>
      <w:r>
        <w:rPr>
          <w:rFonts w:eastAsia="Times New Roman"/>
        </w:rPr>
        <w:t xml:space="preserve">non-government-owned corporations </w:t>
      </w:r>
    </w:p>
    <w:p w:rsidR="00000000" w:rsidRDefault="00E901AC">
      <w:pPr>
        <w:pStyle w:val="NormalWeb"/>
      </w:pPr>
      <w:r>
        <w:t xml:space="preserve">An en dash can be retained to avoid ambiguity, but whether any ambiguity is plausible is a judgment call. </w:t>
      </w:r>
      <w:hyperlink r:id="rId174" w:tooltip="AMA Manual of Style" w:history="1">
        <w:r>
          <w:rPr>
            <w:rStyle w:val="Hyperlink"/>
          </w:rPr>
          <w:t>AMA style</w:t>
        </w:r>
      </w:hyperlink>
      <w:r>
        <w:t xml:space="preserve"> retains the en dashes in the following examples</w:t>
      </w:r>
      <w:r>
        <w:t>,</w:t>
      </w:r>
      <w:hyperlink w:anchor="cite_note-22" w:history="1">
        <w:r>
          <w:rPr>
            <w:rStyle w:val="Hyperlink"/>
            <w:vertAlign w:val="superscript"/>
          </w:rPr>
          <w:t>[22]</w:t>
        </w:r>
      </w:hyperlink>
      <w:r>
        <w:t xml:space="preserve"> but one could argue that some perverseness may be needed to construe the hyphens-only alternative as ambiguous: </w:t>
      </w:r>
    </w:p>
    <w:p w:rsidR="00000000" w:rsidRDefault="00E901AC">
      <w:pPr>
        <w:numPr>
          <w:ilvl w:val="0"/>
          <w:numId w:val="5"/>
        </w:numPr>
        <w:spacing w:before="100" w:beforeAutospacing="1" w:after="100" w:afterAutospacing="1"/>
        <w:rPr>
          <w:rFonts w:eastAsia="Times New Roman"/>
        </w:rPr>
      </w:pPr>
      <w:r>
        <w:rPr>
          <w:rFonts w:eastAsia="Times New Roman"/>
        </w:rPr>
        <w:t xml:space="preserve">non–self-governing </w:t>
      </w:r>
    </w:p>
    <w:p w:rsidR="00000000" w:rsidRDefault="00E901AC">
      <w:pPr>
        <w:numPr>
          <w:ilvl w:val="0"/>
          <w:numId w:val="5"/>
        </w:numPr>
        <w:spacing w:before="100" w:beforeAutospacing="1" w:after="100" w:afterAutospacing="1"/>
        <w:rPr>
          <w:rFonts w:eastAsia="Times New Roman"/>
        </w:rPr>
      </w:pPr>
      <w:r>
        <w:rPr>
          <w:rFonts w:eastAsia="Times New Roman"/>
        </w:rPr>
        <w:t xml:space="preserve">non–English-language journals </w:t>
      </w:r>
    </w:p>
    <w:p w:rsidR="00000000" w:rsidRDefault="00E901AC">
      <w:pPr>
        <w:numPr>
          <w:ilvl w:val="0"/>
          <w:numId w:val="5"/>
        </w:numPr>
        <w:spacing w:before="100" w:beforeAutospacing="1" w:after="100" w:afterAutospacing="1"/>
        <w:rPr>
          <w:rFonts w:eastAsia="Times New Roman"/>
        </w:rPr>
      </w:pPr>
      <w:r>
        <w:rPr>
          <w:rFonts w:eastAsia="Times New Roman"/>
        </w:rPr>
        <w:t xml:space="preserve">non–group-specific blood </w:t>
      </w:r>
    </w:p>
    <w:p w:rsidR="00000000" w:rsidRDefault="00E901AC">
      <w:pPr>
        <w:numPr>
          <w:ilvl w:val="0"/>
          <w:numId w:val="5"/>
        </w:numPr>
        <w:spacing w:before="100" w:beforeAutospacing="1" w:after="100" w:afterAutospacing="1"/>
        <w:rPr>
          <w:rFonts w:eastAsia="Times New Roman"/>
        </w:rPr>
      </w:pPr>
      <w:r>
        <w:rPr>
          <w:rFonts w:eastAsia="Times New Roman"/>
        </w:rPr>
        <w:t xml:space="preserve">non–Q-wave myocardial infarction </w:t>
      </w:r>
    </w:p>
    <w:p w:rsidR="00000000" w:rsidRDefault="00E901AC">
      <w:pPr>
        <w:numPr>
          <w:ilvl w:val="0"/>
          <w:numId w:val="5"/>
        </w:numPr>
        <w:spacing w:before="100" w:beforeAutospacing="1" w:after="100" w:afterAutospacing="1"/>
        <w:rPr>
          <w:rFonts w:eastAsia="Times New Roman"/>
        </w:rPr>
      </w:pPr>
      <w:r>
        <w:rPr>
          <w:rFonts w:eastAsia="Times New Roman"/>
        </w:rPr>
        <w:t>non–brain-injured</w:t>
      </w:r>
      <w:r>
        <w:rPr>
          <w:rFonts w:eastAsia="Times New Roman"/>
        </w:rPr>
        <w:t xml:space="preserve"> subjects </w:t>
      </w:r>
    </w:p>
    <w:p w:rsidR="00000000" w:rsidRDefault="00E901AC">
      <w:pPr>
        <w:pStyle w:val="Heading5"/>
        <w:rPr>
          <w:rFonts w:eastAsia="Times New Roman"/>
        </w:rPr>
      </w:pPr>
      <w:r>
        <w:rPr>
          <w:rStyle w:val="mw-headline"/>
          <w:rFonts w:eastAsia="Times New Roman"/>
        </w:rPr>
        <w:t>Differing recommendation</w:t>
      </w:r>
      <w:r>
        <w:rPr>
          <w:rStyle w:val="mw-headline"/>
          <w:rFonts w:eastAsia="Times New Roman"/>
        </w:rPr>
        <w:t>s</w:t>
      </w:r>
      <w:r>
        <w:rPr>
          <w:rStyle w:val="mw-editsection-bracket"/>
          <w:rFonts w:eastAsia="Times New Roman"/>
        </w:rPr>
        <w:t>[</w:t>
      </w:r>
      <w:hyperlink r:id="rId175" w:tooltip="Edit section: Differing recommendations" w:history="1">
        <w:r>
          <w:rPr>
            <w:rStyle w:val="Hyperlink"/>
            <w:rFonts w:eastAsia="Times New Roman"/>
          </w:rPr>
          <w:t>edit</w:t>
        </w:r>
      </w:hyperlink>
      <w:r>
        <w:rPr>
          <w:rStyle w:val="mw-editsection-bracket"/>
          <w:rFonts w:eastAsia="Times New Roman"/>
        </w:rPr>
        <w:t>]</w:t>
      </w:r>
    </w:p>
    <w:p w:rsidR="00000000" w:rsidRDefault="00E901AC">
      <w:pPr>
        <w:pStyle w:val="NormalWeb"/>
      </w:pPr>
      <w:r>
        <w:t xml:space="preserve">As discussed above, the en dash is sometimes recommended instead of a hyphen in compound adjectives where </w:t>
      </w:r>
      <w:r>
        <w:t xml:space="preserve">neither part of the adjective modifies the other—that is, when each modifies the noun, as in </w:t>
      </w:r>
      <w:hyperlink r:id="rId176" w:tooltip="Love–hate relationship" w:history="1">
        <w:r>
          <w:rPr>
            <w:rStyle w:val="Hyperlink"/>
          </w:rPr>
          <w:t>love–hate relationship</w:t>
        </w:r>
      </w:hyperlink>
      <w:r>
        <w:t xml:space="preserve">. </w:t>
      </w:r>
      <w:hyperlink r:id="rId177" w:tooltip="The Chicago Manual of Style" w:history="1">
        <w:r>
          <w:rPr>
            <w:rStyle w:val="Hyperlink"/>
            <w:i/>
            <w:iCs/>
          </w:rPr>
          <w:t>The Chicago Manual of Style</w:t>
        </w:r>
      </w:hyperlink>
      <w:r>
        <w:t xml:space="preserve"> (CMOS), however, limits the use of the en dash to two main purposes: </w:t>
      </w:r>
    </w:p>
    <w:p w:rsidR="00000000" w:rsidRDefault="00E901AC">
      <w:pPr>
        <w:numPr>
          <w:ilvl w:val="0"/>
          <w:numId w:val="6"/>
        </w:numPr>
        <w:spacing w:before="100" w:beforeAutospacing="1" w:after="100" w:afterAutospacing="1"/>
        <w:rPr>
          <w:rFonts w:eastAsia="Times New Roman"/>
        </w:rPr>
      </w:pPr>
      <w:r>
        <w:rPr>
          <w:rFonts w:eastAsia="Times New Roman"/>
        </w:rPr>
        <w:t xml:space="preserve">First, use it to indicate ranges of time, money, or other amounts, or in certain other cases where it replaces the word </w:t>
      </w:r>
      <w:r>
        <w:rPr>
          <w:rFonts w:eastAsia="Times New Roman"/>
          <w:i/>
          <w:iCs/>
        </w:rPr>
        <w:t>to</w:t>
      </w:r>
      <w:r>
        <w:rPr>
          <w:rFonts w:eastAsia="Times New Roman"/>
        </w:rPr>
        <w:t xml:space="preserve">. </w:t>
      </w:r>
    </w:p>
    <w:p w:rsidR="00000000" w:rsidRDefault="00E901AC">
      <w:pPr>
        <w:numPr>
          <w:ilvl w:val="0"/>
          <w:numId w:val="6"/>
        </w:numPr>
        <w:spacing w:before="100" w:beforeAutospacing="1" w:after="100" w:afterAutospacing="1"/>
        <w:rPr>
          <w:rFonts w:eastAsia="Times New Roman"/>
        </w:rPr>
      </w:pPr>
      <w:r>
        <w:rPr>
          <w:rFonts w:eastAsia="Times New Roman"/>
        </w:rPr>
        <w:t>Second, use it i</w:t>
      </w:r>
      <w:r>
        <w:rPr>
          <w:rFonts w:eastAsia="Times New Roman"/>
        </w:rPr>
        <w:t>n place of a hyphen in a compound adjective when one of the elements of the adjective is an open compound, or when two or more of its elements are compounds, open or hyphenated</w:t>
      </w:r>
      <w:r>
        <w:rPr>
          <w:rFonts w:eastAsia="Times New Roman"/>
        </w:rPr>
        <w:t>.</w:t>
      </w:r>
      <w:hyperlink w:anchor="cite_note-23" w:history="1">
        <w:r>
          <w:rPr>
            <w:rStyle w:val="Hyperlink"/>
            <w:rFonts w:eastAsia="Times New Roman"/>
            <w:vertAlign w:val="superscript"/>
          </w:rPr>
          <w:t>[23]</w:t>
        </w:r>
      </w:hyperlink>
      <w:r>
        <w:rPr>
          <w:rFonts w:eastAsia="Times New Roman"/>
        </w:rPr>
        <w:t xml:space="preserve"> </w:t>
      </w:r>
    </w:p>
    <w:p w:rsidR="00000000" w:rsidRDefault="00E901AC">
      <w:pPr>
        <w:pStyle w:val="NormalWeb"/>
      </w:pPr>
      <w:r>
        <w:t xml:space="preserve">That is, it favors hyphens in instances where some other guides suggest en dashes, the 16th edition explaining that "Chicago's sense of the en dash does not extend to </w:t>
      </w:r>
      <w:r>
        <w:rPr>
          <w:i/>
          <w:iCs/>
        </w:rPr>
        <w:t>between</w:t>
      </w:r>
      <w:r>
        <w:t>" to rule out its use in "US-Canadian relations"</w:t>
      </w:r>
      <w:r>
        <w:t>.</w:t>
      </w:r>
      <w:hyperlink w:anchor="cite_note-24" w:history="1">
        <w:r>
          <w:rPr>
            <w:rStyle w:val="Hyperlink"/>
            <w:vertAlign w:val="superscript"/>
          </w:rPr>
          <w:t>[24]</w:t>
        </w:r>
      </w:hyperlink>
      <w:r>
        <w:t xml:space="preserve"> In these two uses, en dashes normally do not have spaces around them. An exception is made when avoiding spaces may cause confusion or look odd. For example, compare 12 June – 3 July with 12 June–3 July</w:t>
      </w:r>
      <w:r>
        <w:t>.</w:t>
      </w:r>
      <w:hyperlink w:anchor="cite_note-25" w:history="1">
        <w:r>
          <w:rPr>
            <w:rStyle w:val="Hyperlink"/>
            <w:vertAlign w:val="superscript"/>
          </w:rPr>
          <w:t>[25]</w:t>
        </w:r>
      </w:hyperlink>
      <w:r>
        <w:t xml:space="preserve"> </w:t>
      </w:r>
    </w:p>
    <w:p w:rsidR="00000000" w:rsidRDefault="00E901AC">
      <w:pPr>
        <w:pStyle w:val="Heading5"/>
        <w:rPr>
          <w:rFonts w:eastAsia="Times New Roman"/>
        </w:rPr>
      </w:pPr>
      <w:r>
        <w:rPr>
          <w:rStyle w:val="mw-headline"/>
          <w:rFonts w:eastAsia="Times New Roman"/>
        </w:rPr>
        <w:t>Paren</w:t>
      </w:r>
      <w:r>
        <w:rPr>
          <w:rStyle w:val="mw-headline"/>
          <w:rFonts w:eastAsia="Times New Roman"/>
        </w:rPr>
        <w:t>thetic and other uses at the sentence leve</w:t>
      </w:r>
      <w:r>
        <w:rPr>
          <w:rStyle w:val="mw-headline"/>
          <w:rFonts w:eastAsia="Times New Roman"/>
        </w:rPr>
        <w:t>l</w:t>
      </w:r>
      <w:r>
        <w:rPr>
          <w:rStyle w:val="mw-editsection-bracket"/>
          <w:rFonts w:eastAsia="Times New Roman"/>
        </w:rPr>
        <w:t>[</w:t>
      </w:r>
      <w:hyperlink r:id="rId178" w:tooltip="Edit section: Parenthetic and other uses at the sentence level" w:history="1">
        <w:r>
          <w:rPr>
            <w:rStyle w:val="Hyperlink"/>
            <w:rFonts w:eastAsia="Times New Roman"/>
          </w:rPr>
          <w:t>edit</w:t>
        </w:r>
      </w:hyperlink>
      <w:r>
        <w:rPr>
          <w:rStyle w:val="mw-editsection-bracket"/>
          <w:rFonts w:eastAsia="Times New Roman"/>
        </w:rPr>
        <w:t>]</w:t>
      </w:r>
    </w:p>
    <w:p w:rsidR="00000000" w:rsidRDefault="00E901AC">
      <w:pPr>
        <w:ind w:left="720"/>
        <w:rPr>
          <w:rFonts w:eastAsia="Times New Roman"/>
        </w:rPr>
      </w:pPr>
      <w:r>
        <w:rPr>
          <w:rFonts w:eastAsia="Times New Roman"/>
          <w:i/>
          <w:iCs/>
        </w:rPr>
        <w:t xml:space="preserve">See also: </w:t>
      </w:r>
      <w:hyperlink r:id="rId179" w:anchor="En_dash_versus_em_dash" w:tooltip="#En dash versus em dash" w:history="1">
        <w:r>
          <w:rPr>
            <w:rStyle w:val="Hyperlink"/>
            <w:rFonts w:eastAsia="Times New Roman"/>
            <w:i/>
            <w:iCs/>
          </w:rPr>
          <w:t>En dash versus em dash</w:t>
        </w:r>
      </w:hyperlink>
      <w:r>
        <w:rPr>
          <w:rFonts w:eastAsia="Times New Roman"/>
        </w:rPr>
        <w:t xml:space="preserve"> </w:t>
      </w:r>
    </w:p>
    <w:p w:rsidR="00000000" w:rsidRDefault="00E901AC">
      <w:pPr>
        <w:pStyle w:val="NormalWeb"/>
      </w:pPr>
      <w:r>
        <w:t xml:space="preserve">Like em dashes, en dashes can be used instead of colons or pairs of commas that mark off a nested clause or phrase. They can also be used around parenthetical expressions – such as this one – in place of the em dashes </w:t>
      </w:r>
      <w:r>
        <w:t>preferred by some publishers</w:t>
      </w:r>
      <w:r>
        <w:t>,</w:t>
      </w:r>
      <w:hyperlink w:anchor="cite_note-26" w:history="1">
        <w:r>
          <w:rPr>
            <w:rStyle w:val="Hyperlink"/>
            <w:vertAlign w:val="superscript"/>
          </w:rPr>
          <w:t>[26]</w:t>
        </w:r>
      </w:hyperlink>
      <w:r>
        <w:t xml:space="preserve"> particularly where short columns are used, since em dashes can look awkward at the end of a line. (See </w:t>
      </w:r>
      <w:hyperlink r:id="rId180" w:anchor="En_dash_versus_em_dash" w:tooltip="#En dash versus em dash" w:history="1">
        <w:r>
          <w:rPr>
            <w:rStyle w:val="Hyperlink"/>
          </w:rPr>
          <w:t>En d</w:t>
        </w:r>
        <w:r>
          <w:rPr>
            <w:rStyle w:val="Hyperlink"/>
          </w:rPr>
          <w:t>ash versus em dash</w:t>
        </w:r>
      </w:hyperlink>
      <w:r>
        <w:t xml:space="preserve"> below.) In these situations, en dashes must have a single space on each side. </w:t>
      </w:r>
    </w:p>
    <w:p w:rsidR="00000000" w:rsidRDefault="00E901AC">
      <w:pPr>
        <w:pStyle w:val="Heading5"/>
        <w:rPr>
          <w:rFonts w:eastAsia="Times New Roman"/>
        </w:rPr>
      </w:pPr>
      <w:r>
        <w:rPr>
          <w:rStyle w:val="mw-headline"/>
          <w:rFonts w:eastAsia="Times New Roman"/>
        </w:rPr>
        <w:t>Itemization mar</w:t>
      </w:r>
      <w:r>
        <w:rPr>
          <w:rStyle w:val="mw-headline"/>
          <w:rFonts w:eastAsia="Times New Roman"/>
        </w:rPr>
        <w:t>k</w:t>
      </w:r>
      <w:r>
        <w:rPr>
          <w:rStyle w:val="mw-editsection-bracket"/>
          <w:rFonts w:eastAsia="Times New Roman"/>
        </w:rPr>
        <w:t>[</w:t>
      </w:r>
      <w:hyperlink r:id="rId181" w:tooltip="Edit section: Itemization mark" w:history="1">
        <w:r>
          <w:rPr>
            <w:rStyle w:val="Hyperlink"/>
            <w:rFonts w:eastAsia="Times New Roman"/>
          </w:rPr>
          <w:t>edit</w:t>
        </w:r>
      </w:hyperlink>
      <w:r>
        <w:rPr>
          <w:rStyle w:val="mw-editsection-bracket"/>
          <w:rFonts w:eastAsia="Times New Roman"/>
        </w:rPr>
        <w:t>]</w:t>
      </w:r>
    </w:p>
    <w:p w:rsidR="00000000" w:rsidRDefault="00E901AC">
      <w:pPr>
        <w:pStyle w:val="NormalWeb"/>
      </w:pPr>
      <w:r>
        <w:t>Either the en dash or the em dash ma</w:t>
      </w:r>
      <w:r>
        <w:t xml:space="preserve">y be used as a </w:t>
      </w:r>
      <w:hyperlink r:id="rId182" w:tooltip="Bullet (typography)" w:history="1">
        <w:r>
          <w:rPr>
            <w:rStyle w:val="Hyperlink"/>
          </w:rPr>
          <w:t>bullet</w:t>
        </w:r>
      </w:hyperlink>
      <w:r>
        <w:t xml:space="preserve"> at the start of each item in a bulleted list. </w:t>
      </w:r>
    </w:p>
    <w:p w:rsidR="00000000" w:rsidRDefault="00E901AC">
      <w:pPr>
        <w:pStyle w:val="Heading4"/>
        <w:rPr>
          <w:rFonts w:eastAsia="Times New Roman"/>
        </w:rPr>
      </w:pPr>
      <w:r>
        <w:rPr>
          <w:rStyle w:val="mw-headline"/>
          <w:rFonts w:eastAsia="Times New Roman"/>
        </w:rPr>
        <w:t>Typograph</w:t>
      </w:r>
      <w:r>
        <w:rPr>
          <w:rStyle w:val="mw-headline"/>
          <w:rFonts w:eastAsia="Times New Roman"/>
        </w:rPr>
        <w:t>y</w:t>
      </w:r>
      <w:r>
        <w:rPr>
          <w:rStyle w:val="mw-editsection-bracket"/>
          <w:rFonts w:eastAsia="Times New Roman"/>
        </w:rPr>
        <w:t>[</w:t>
      </w:r>
      <w:hyperlink r:id="rId183" w:tooltip="Edit section: Typography" w:history="1">
        <w:r>
          <w:rPr>
            <w:rStyle w:val="Hyperlink"/>
            <w:rFonts w:eastAsia="Times New Roman"/>
          </w:rPr>
          <w:t>edit</w:t>
        </w:r>
      </w:hyperlink>
      <w:r>
        <w:rPr>
          <w:rStyle w:val="mw-editsection-bracket"/>
          <w:rFonts w:eastAsia="Times New Roman"/>
        </w:rPr>
        <w:t>]</w:t>
      </w:r>
    </w:p>
    <w:p w:rsidR="00000000" w:rsidRDefault="00E901AC">
      <w:pPr>
        <w:pStyle w:val="Heading5"/>
        <w:rPr>
          <w:rFonts w:eastAsia="Times New Roman"/>
        </w:rPr>
      </w:pPr>
      <w:r>
        <w:rPr>
          <w:rStyle w:val="mw-headline"/>
          <w:rFonts w:eastAsia="Times New Roman"/>
        </w:rPr>
        <w:t>Spacin</w:t>
      </w:r>
      <w:r>
        <w:rPr>
          <w:rStyle w:val="mw-headline"/>
          <w:rFonts w:eastAsia="Times New Roman"/>
        </w:rPr>
        <w:t>g</w:t>
      </w:r>
      <w:r>
        <w:rPr>
          <w:rStyle w:val="mw-editsection-bracket"/>
          <w:rFonts w:eastAsia="Times New Roman"/>
        </w:rPr>
        <w:t>[</w:t>
      </w:r>
      <w:hyperlink r:id="rId184" w:tooltip="Edit section: Spacing" w:history="1">
        <w:r>
          <w:rPr>
            <w:rStyle w:val="Hyperlink"/>
            <w:rFonts w:eastAsia="Times New Roman"/>
          </w:rPr>
          <w:t>edit</w:t>
        </w:r>
      </w:hyperlink>
      <w:r>
        <w:rPr>
          <w:rStyle w:val="mw-editsection-bracket"/>
          <w:rFonts w:eastAsia="Times New Roman"/>
        </w:rPr>
        <w:t>]</w:t>
      </w:r>
    </w:p>
    <w:p w:rsidR="00000000" w:rsidRDefault="00E901AC">
      <w:pPr>
        <w:pStyle w:val="NormalWeb"/>
      </w:pPr>
      <w:r>
        <w:t xml:space="preserve">In most uses of en dashes, such as when used in indicating ranges, they are closed up to the joined words. It is only when en dashes take the role of em dashes </w:t>
      </w:r>
      <w:r>
        <w:t>– for example, in setting off parenthetical statements such as this one – that they take spaces around them</w:t>
      </w:r>
      <w:r>
        <w:t>.</w:t>
      </w:r>
      <w:hyperlink w:anchor="cite_note-27" w:history="1">
        <w:r>
          <w:rPr>
            <w:rStyle w:val="Hyperlink"/>
            <w:vertAlign w:val="superscript"/>
          </w:rPr>
          <w:t>[27]</w:t>
        </w:r>
      </w:hyperlink>
      <w:r>
        <w:t xml:space="preserve"> For more on the choice of em versus en in this context, see </w:t>
      </w:r>
      <w:hyperlink r:id="rId185" w:anchor="En_dash_versus_em_dash" w:tooltip="#En dash versus em dash" w:history="1">
        <w:r>
          <w:rPr>
            <w:rStyle w:val="Hyperlink"/>
          </w:rPr>
          <w:t>En dash versus em dash</w:t>
        </w:r>
      </w:hyperlink>
      <w:r>
        <w:t xml:space="preserve">. </w:t>
      </w:r>
    </w:p>
    <w:p w:rsidR="00000000" w:rsidRDefault="00E901AC">
      <w:pPr>
        <w:pStyle w:val="Heading5"/>
        <w:rPr>
          <w:rFonts w:eastAsia="Times New Roman"/>
        </w:rPr>
      </w:pPr>
      <w:r>
        <w:rPr>
          <w:rStyle w:val="mw-headline"/>
          <w:rFonts w:eastAsia="Times New Roman"/>
        </w:rPr>
        <w:t>Encoding, substitution, and keyboard shortcut</w:t>
      </w:r>
      <w:r>
        <w:rPr>
          <w:rStyle w:val="mw-headline"/>
          <w:rFonts w:eastAsia="Times New Roman"/>
        </w:rPr>
        <w:t>s</w:t>
      </w:r>
      <w:r>
        <w:rPr>
          <w:rStyle w:val="mw-editsection-bracket"/>
          <w:rFonts w:eastAsia="Times New Roman"/>
        </w:rPr>
        <w:t>[</w:t>
      </w:r>
      <w:hyperlink r:id="rId186" w:tooltip="Edit section: Encoding, substitution, and keyboard shortcuts" w:history="1">
        <w:r>
          <w:rPr>
            <w:rStyle w:val="Hyperlink"/>
            <w:rFonts w:eastAsia="Times New Roman"/>
          </w:rPr>
          <w:t>edit</w:t>
        </w:r>
      </w:hyperlink>
      <w:r>
        <w:rPr>
          <w:rStyle w:val="mw-editsection-bracket"/>
          <w:rFonts w:eastAsia="Times New Roman"/>
        </w:rPr>
        <w:t>]</w:t>
      </w:r>
    </w:p>
    <w:p w:rsidR="00000000" w:rsidRDefault="00E901AC">
      <w:pPr>
        <w:pStyle w:val="NormalWeb"/>
      </w:pPr>
      <w:r>
        <w:t>When an en dash i</w:t>
      </w:r>
      <w:r>
        <w:t xml:space="preserve">s unavailable in a particular </w:t>
      </w:r>
      <w:hyperlink r:id="rId187" w:tooltip="Character encoding" w:history="1">
        <w:r>
          <w:rPr>
            <w:rStyle w:val="Hyperlink"/>
          </w:rPr>
          <w:t>character encoding</w:t>
        </w:r>
      </w:hyperlink>
      <w:r>
        <w:t xml:space="preserve"> environment—as in the </w:t>
      </w:r>
      <w:hyperlink r:id="rId188" w:tooltip="ASCII" w:history="1">
        <w:r>
          <w:rPr>
            <w:rStyle w:val="Hyperlink"/>
          </w:rPr>
          <w:t>ASCII</w:t>
        </w:r>
      </w:hyperlink>
      <w:r>
        <w:t xml:space="preserve"> character set—there are some conventional substitutions. Often two hyphens </w:t>
      </w:r>
      <w:r>
        <w:t xml:space="preserve">are the substitute. </w:t>
      </w:r>
    </w:p>
    <w:p w:rsidR="00000000" w:rsidRDefault="00E901AC">
      <w:pPr>
        <w:pStyle w:val="NormalWeb"/>
      </w:pPr>
      <w:hyperlink r:id="rId189" w:tooltip="Keyboard shortcut" w:history="1">
        <w:r>
          <w:rPr>
            <w:rStyle w:val="Hyperlink"/>
          </w:rPr>
          <w:t>Keyboard shortcuts</w:t>
        </w:r>
      </w:hyperlink>
      <w:r>
        <w:t xml:space="preserve"> vary by </w:t>
      </w:r>
      <w:hyperlink r:id="rId190" w:tooltip="Operating system" w:history="1">
        <w:r>
          <w:rPr>
            <w:rStyle w:val="Hyperlink"/>
          </w:rPr>
          <w:t>operating system</w:t>
        </w:r>
      </w:hyperlink>
      <w:r>
        <w:t xml:space="preserve"> and by application. In </w:t>
      </w:r>
      <w:hyperlink r:id="rId191" w:tooltip="TeX" w:history="1">
        <w:r>
          <w:rPr>
            <w:rStyle w:val="Hyperlink"/>
          </w:rPr>
          <w:t>TeX</w:t>
        </w:r>
      </w:hyperlink>
      <w:r>
        <w:t>, the en dash may normally (depending on the font) be input as a double hyphen-minus (</w:t>
      </w:r>
      <w:r>
        <w:rPr>
          <w:rStyle w:val="HTMLCode"/>
        </w:rPr>
        <w:t>--</w:t>
      </w:r>
      <w:r>
        <w:t xml:space="preserve">). In </w:t>
      </w:r>
      <w:hyperlink r:id="rId192" w:tooltip="LaTeX" w:history="1">
        <w:r>
          <w:rPr>
            <w:rStyle w:val="Hyperlink"/>
          </w:rPr>
          <w:t>LaTeX</w:t>
        </w:r>
      </w:hyperlink>
      <w:r>
        <w:t xml:space="preserve"> you can also use the macro (</w:t>
      </w:r>
      <w:r>
        <w:rPr>
          <w:rStyle w:val="HTMLCode"/>
        </w:rPr>
        <w:t>\textendash</w:t>
      </w:r>
      <w:r>
        <w:t xml:space="preserve">). On </w:t>
      </w:r>
      <w:hyperlink r:id="rId193" w:tooltip="Mac OS X" w:history="1">
        <w:r>
          <w:rPr>
            <w:rStyle w:val="Hyperlink"/>
          </w:rPr>
          <w:t>Mac OS X</w:t>
        </w:r>
      </w:hyperlink>
      <w:r>
        <w:t xml:space="preserve">, most </w:t>
      </w:r>
      <w:hyperlink r:id="rId194" w:tooltip="Keyboard layout" w:history="1">
        <w:r>
          <w:rPr>
            <w:rStyle w:val="Hyperlink"/>
          </w:rPr>
          <w:t>keyboard layouts</w:t>
        </w:r>
      </w:hyperlink>
      <w:r>
        <w:t xml:space="preserve"> map an en dash to </w:t>
      </w:r>
      <w:hyperlink r:id="rId195" w:tooltip="Template:Keypress" w:history="1">
        <w:r>
          <w:rPr>
            <w:rStyle w:val="Hyperlink"/>
          </w:rPr>
          <w:t>Template:Keypress</w:t>
        </w:r>
      </w:hyperlink>
      <w:r>
        <w:t xml:space="preserve">. On </w:t>
      </w:r>
      <w:hyperlink r:id="rId196" w:tooltip="Microsoft Windows" w:history="1">
        <w:r>
          <w:rPr>
            <w:rStyle w:val="Hyperlink"/>
          </w:rPr>
          <w:t>Microsoft Windows</w:t>
        </w:r>
      </w:hyperlink>
      <w:r>
        <w:t xml:space="preserve">, an en dash may be entered as Alt+0150 (where the digits are typed on the </w:t>
      </w:r>
      <w:hyperlink r:id="rId197" w:tooltip="Numeric keypad" w:history="1">
        <w:r>
          <w:rPr>
            <w:rStyle w:val="Hyperlink"/>
          </w:rPr>
          <w:t>numeric keypad</w:t>
        </w:r>
      </w:hyperlink>
      <w:r>
        <w:t xml:space="preserve"> while holding down the Alt key). In </w:t>
      </w:r>
      <w:hyperlink r:id="rId198" w:tooltip="Linux" w:history="1">
        <w:r>
          <w:rPr>
            <w:rStyle w:val="Hyperlink"/>
          </w:rPr>
          <w:t>Linux</w:t>
        </w:r>
      </w:hyperlink>
      <w:r>
        <w:t xml:space="preserve"> (GTK+ v. 2.10+ applications </w:t>
      </w:r>
      <w:r>
        <w:t xml:space="preserve">only, see </w:t>
      </w:r>
      <w:hyperlink r:id="rId199" w:tooltip="Unicode input" w:history="1">
        <w:r>
          <w:rPr>
            <w:rStyle w:val="Hyperlink"/>
          </w:rPr>
          <w:t>Unicode input</w:t>
        </w:r>
      </w:hyperlink>
      <w:r>
        <w:t xml:space="preserve">), it is entered by holding down Ctrl+Shift and typing U followed by its Unicode code point, 2013, or using the </w:t>
      </w:r>
      <w:hyperlink r:id="rId200" w:tooltip="Compose key" w:history="1">
        <w:r>
          <w:rPr>
            <w:rStyle w:val="Hyperlink"/>
          </w:rPr>
          <w:t>compose key</w:t>
        </w:r>
      </w:hyperlink>
      <w:r>
        <w:t xml:space="preserve"> by </w:t>
      </w:r>
      <w:r>
        <w:t xml:space="preserve">pressing the compose key, two hyphens, and a period. In </w:t>
      </w:r>
      <w:hyperlink r:id="rId201" w:tooltip="Microsoft Word" w:history="1">
        <w:r>
          <w:rPr>
            <w:rStyle w:val="Hyperlink"/>
          </w:rPr>
          <w:t>Microsoft Word</w:t>
        </w:r>
      </w:hyperlink>
      <w:r>
        <w:t xml:space="preserve">, the standard shortcut is </w:t>
      </w:r>
      <w:hyperlink r:id="rId202" w:tooltip="Template:Keypress" w:history="1">
        <w:r>
          <w:rPr>
            <w:rStyle w:val="Hyperlink"/>
          </w:rPr>
          <w:t>Template:Keypress</w:t>
        </w:r>
      </w:hyperlink>
      <w:r>
        <w:t>. But in this or any o</w:t>
      </w:r>
      <w:r>
        <w:t xml:space="preserve">ther </w:t>
      </w:r>
      <w:hyperlink r:id="rId203" w:tooltip="Word processor" w:history="1">
        <w:r>
          <w:rPr>
            <w:rStyle w:val="Hyperlink"/>
          </w:rPr>
          <w:t>word processing app</w:t>
        </w:r>
      </w:hyperlink>
      <w:r>
        <w:t xml:space="preserve">, one can also easily create custom shortcuts, such that, for example, </w:t>
      </w:r>
      <w:hyperlink r:id="rId204" w:tooltip="Template:Keypress" w:history="1">
        <w:r>
          <w:rPr>
            <w:rStyle w:val="Hyperlink"/>
          </w:rPr>
          <w:t>Template:Keypress</w:t>
        </w:r>
      </w:hyperlink>
      <w:r>
        <w:t xml:space="preserve"> keeps the fingers near </w:t>
      </w:r>
      <w:r>
        <w:t xml:space="preserve">the </w:t>
      </w:r>
      <w:hyperlink r:id="rId205" w:tooltip="Home row" w:history="1">
        <w:r>
          <w:rPr>
            <w:rStyle w:val="Hyperlink"/>
          </w:rPr>
          <w:t>home row</w:t>
        </w:r>
      </w:hyperlink>
      <w:r>
        <w:t xml:space="preserve">. </w:t>
      </w:r>
    </w:p>
    <w:p w:rsidR="00000000" w:rsidRDefault="00E901AC">
      <w:pPr>
        <w:pStyle w:val="NormalWeb"/>
      </w:pPr>
      <w:r>
        <w:t xml:space="preserve">The en dash is sometimes used as a substitute for the </w:t>
      </w:r>
      <w:hyperlink r:id="rId206" w:tooltip="Minus sign" w:history="1">
        <w:r>
          <w:rPr>
            <w:rStyle w:val="Hyperlink"/>
          </w:rPr>
          <w:t>minus sign</w:t>
        </w:r>
      </w:hyperlink>
      <w:r>
        <w:t xml:space="preserve">, when the minus sign character is not available, since the en dash is usually the </w:t>
      </w:r>
      <w:r>
        <w:t xml:space="preserve">same width as a plus sign. For example, the original 8-bit Macintosh </w:t>
      </w:r>
      <w:hyperlink r:id="rId207" w:tooltip="Character set" w:history="1">
        <w:r>
          <w:rPr>
            <w:rStyle w:val="Hyperlink"/>
          </w:rPr>
          <w:t>character set</w:t>
        </w:r>
      </w:hyperlink>
      <w:r>
        <w:t xml:space="preserve"> had an en dash, useful for the minus sign, years before Unicode with a dedicated minus sign was available. The hyphen-</w:t>
      </w:r>
      <w:r>
        <w:t xml:space="preserve">minus is usually too narrow to make a typographically acceptable minus sign. However, the en dash cannot be used for a minus sign in </w:t>
      </w:r>
      <w:hyperlink r:id="rId208" w:tooltip="Programming language" w:history="1">
        <w:r>
          <w:rPr>
            <w:rStyle w:val="Hyperlink"/>
          </w:rPr>
          <w:t>programming languages</w:t>
        </w:r>
      </w:hyperlink>
      <w:r>
        <w:t xml:space="preserve"> because the syntax usually requi</w:t>
      </w:r>
      <w:r>
        <w:t>res a hyphen-minus; because programming languages are usually set in a fixed-pitch (</w:t>
      </w:r>
      <w:hyperlink r:id="rId209" w:tooltip="Monospace font" w:history="1">
        <w:r>
          <w:rPr>
            <w:rStyle w:val="Hyperlink"/>
          </w:rPr>
          <w:t>monospaced</w:t>
        </w:r>
      </w:hyperlink>
      <w:r>
        <w:t xml:space="preserve">) font face, the hyphen-minus looks acceptable there. </w:t>
      </w:r>
    </w:p>
    <w:p w:rsidR="00000000" w:rsidRDefault="00E901AC">
      <w:pPr>
        <w:pStyle w:val="Heading3"/>
        <w:rPr>
          <w:rFonts w:eastAsia="Times New Roman"/>
        </w:rPr>
      </w:pPr>
      <w:r>
        <w:rPr>
          <w:rStyle w:val="mw-headline"/>
          <w:rFonts w:eastAsia="Times New Roman"/>
        </w:rPr>
        <w:t>Em das</w:t>
      </w:r>
      <w:r>
        <w:rPr>
          <w:rStyle w:val="mw-headline"/>
          <w:rFonts w:eastAsia="Times New Roman"/>
        </w:rPr>
        <w:t>h</w:t>
      </w:r>
      <w:r>
        <w:rPr>
          <w:rStyle w:val="mw-editsection-bracket"/>
          <w:rFonts w:eastAsia="Times New Roman"/>
        </w:rPr>
        <w:t>[</w:t>
      </w:r>
      <w:hyperlink r:id="rId210" w:tooltip="Edit section: Em dash" w:history="1">
        <w:r>
          <w:rPr>
            <w:rStyle w:val="Hyperlink"/>
            <w:rFonts w:eastAsia="Times New Roman"/>
          </w:rPr>
          <w:t>edit</w:t>
        </w:r>
      </w:hyperlink>
      <w:r>
        <w:rPr>
          <w:rStyle w:val="mw-editsection-bracket"/>
          <w:rFonts w:eastAsia="Times New Roman"/>
        </w:rPr>
        <w:t>]</w:t>
      </w:r>
    </w:p>
    <w:p w:rsidR="00000000" w:rsidRDefault="00E901AC">
      <w:pPr>
        <w:pStyle w:val="NormalWeb"/>
      </w:pPr>
      <w:r>
        <w:t xml:space="preserve">The </w:t>
      </w:r>
      <w:r>
        <w:rPr>
          <w:b/>
          <w:bCs/>
        </w:rPr>
        <w:t>em dash</w:t>
      </w:r>
      <w:r>
        <w:t xml:space="preserve">, </w:t>
      </w:r>
      <w:r>
        <w:rPr>
          <w:b/>
          <w:bCs/>
        </w:rPr>
        <w:t>m dash</w:t>
      </w:r>
      <w:r>
        <w:t xml:space="preserve">, </w:t>
      </w:r>
      <w:r>
        <w:rPr>
          <w:b/>
          <w:bCs/>
        </w:rPr>
        <w:t>m-rule</w:t>
      </w:r>
      <w:r>
        <w:t>, or "</w:t>
      </w:r>
      <w:r>
        <w:rPr>
          <w:b/>
          <w:bCs/>
        </w:rPr>
        <w:t>mutton</w:t>
      </w:r>
      <w:r>
        <w:t>"</w:t>
      </w:r>
      <w:hyperlink w:anchor="cite_note-28" w:history="1">
        <w:r>
          <w:rPr>
            <w:rStyle w:val="Hyperlink"/>
            <w:vertAlign w:val="superscript"/>
          </w:rPr>
          <w:t>[28]</w:t>
        </w:r>
      </w:hyperlink>
      <w:r>
        <w:t xml:space="preserve"> (</w:t>
      </w:r>
      <w:r>
        <w:rPr>
          <w:b/>
          <w:bCs/>
        </w:rPr>
        <w:t>—</w:t>
      </w:r>
      <w:r>
        <w:t xml:space="preserve">) is longer than an en dash. The character is called an </w:t>
      </w:r>
      <w:r>
        <w:rPr>
          <w:i/>
          <w:iCs/>
        </w:rPr>
        <w:t>em dash</w:t>
      </w:r>
      <w:r>
        <w:t xml:space="preserve"> because it is one </w:t>
      </w:r>
      <w:hyperlink r:id="rId211" w:tooltip="Em (typography)" w:history="1">
        <w:r>
          <w:rPr>
            <w:rStyle w:val="Hyperlink"/>
          </w:rPr>
          <w:t>em</w:t>
        </w:r>
      </w:hyperlink>
      <w:r>
        <w:t xml:space="preserve"> wide, a length that varies depending on the font size. One em is the same length as the font's height (which is typically measured in </w:t>
      </w:r>
      <w:hyperlink r:id="rId212" w:tooltip="Point (typography)" w:history="1">
        <w:r>
          <w:rPr>
            <w:rStyle w:val="Hyperlink"/>
          </w:rPr>
          <w:t>points</w:t>
        </w:r>
      </w:hyperlink>
      <w:r>
        <w:t xml:space="preserve">). So in 9-point type, an em dash is 9 points wide, while in 24-point type the em dash is 24 points wide. By comparison, the </w:t>
      </w:r>
      <w:hyperlink r:id="rId213" w:anchor="En_dash" w:tooltip="#En dash" w:history="1">
        <w:r>
          <w:rPr>
            <w:rStyle w:val="Hyperlink"/>
          </w:rPr>
          <w:t>en dash</w:t>
        </w:r>
      </w:hyperlink>
      <w:r>
        <w:t>, with its 1-</w:t>
      </w:r>
      <w:hyperlink r:id="rId214" w:tooltip="En (typography)" w:history="1">
        <w:r>
          <w:rPr>
            <w:rStyle w:val="Hyperlink"/>
          </w:rPr>
          <w:t>en</w:t>
        </w:r>
      </w:hyperlink>
      <w:r>
        <w:t xml:space="preserve"> width, is in most </w:t>
      </w:r>
      <w:hyperlink r:id="rId215" w:tooltip="Typeface" w:history="1">
        <w:r>
          <w:rPr>
            <w:rStyle w:val="Hyperlink"/>
          </w:rPr>
          <w:t>fonts</w:t>
        </w:r>
      </w:hyperlink>
      <w:r>
        <w:t xml:space="preserve"> either a half-em wid</w:t>
      </w:r>
      <w:r>
        <w:t>e</w:t>
      </w:r>
      <w:hyperlink w:anchor="cite_note-29" w:history="1">
        <w:r>
          <w:rPr>
            <w:rStyle w:val="Hyperlink"/>
            <w:vertAlign w:val="superscript"/>
          </w:rPr>
          <w:t>[29]</w:t>
        </w:r>
      </w:hyperlink>
      <w:r>
        <w:t>or the width of an "n"</w:t>
      </w:r>
      <w:r>
        <w:t>.</w:t>
      </w:r>
      <w:hyperlink w:anchor="cite_note-30" w:history="1">
        <w:r>
          <w:rPr>
            <w:rStyle w:val="Hyperlink"/>
            <w:vertAlign w:val="superscript"/>
          </w:rPr>
          <w:t>[30]</w:t>
        </w:r>
      </w:hyperlink>
      <w:r>
        <w:t xml:space="preserve"> </w:t>
      </w:r>
    </w:p>
    <w:p w:rsidR="00000000" w:rsidRDefault="00E901AC">
      <w:pPr>
        <w:pStyle w:val="Heading4"/>
        <w:rPr>
          <w:rFonts w:eastAsia="Times New Roman"/>
        </w:rPr>
      </w:pPr>
      <w:r>
        <w:rPr>
          <w:rStyle w:val="mw-headline"/>
          <w:rFonts w:eastAsia="Times New Roman"/>
        </w:rPr>
        <w:t>Modes of us</w:t>
      </w:r>
      <w:r>
        <w:rPr>
          <w:rStyle w:val="mw-headline"/>
          <w:rFonts w:eastAsia="Times New Roman"/>
        </w:rPr>
        <w:t>e</w:t>
      </w:r>
      <w:r>
        <w:rPr>
          <w:rStyle w:val="mw-editsection-bracket"/>
          <w:rFonts w:eastAsia="Times New Roman"/>
        </w:rPr>
        <w:t>[</w:t>
      </w:r>
      <w:hyperlink r:id="rId216" w:tooltip="Edit section: Modes of use" w:history="1">
        <w:r>
          <w:rPr>
            <w:rStyle w:val="Hyperlink"/>
            <w:rFonts w:eastAsia="Times New Roman"/>
          </w:rPr>
          <w:t>edit</w:t>
        </w:r>
      </w:hyperlink>
      <w:r>
        <w:rPr>
          <w:rStyle w:val="mw-editsection-bracket"/>
          <w:rFonts w:eastAsia="Times New Roman"/>
        </w:rPr>
        <w:t>]</w:t>
      </w:r>
    </w:p>
    <w:p w:rsidR="00000000" w:rsidRDefault="00E901AC">
      <w:pPr>
        <w:pStyle w:val="NormalWeb"/>
      </w:pPr>
      <w:r>
        <w:t xml:space="preserve">The em dash is used in several ways: primarily in places where a set of </w:t>
      </w:r>
      <w:hyperlink r:id="rId217" w:anchor="Parentheses" w:tooltip="Bracket#Parentheses" w:history="1">
        <w:r>
          <w:rPr>
            <w:rStyle w:val="Hyperlink"/>
          </w:rPr>
          <w:t>parentheses</w:t>
        </w:r>
      </w:hyperlink>
      <w:r>
        <w:t xml:space="preserve"> or a </w:t>
      </w:r>
      <w:hyperlink r:id="rId218" w:tooltip="Colon (punctuation)" w:history="1">
        <w:r>
          <w:rPr>
            <w:rStyle w:val="Hyperlink"/>
          </w:rPr>
          <w:t>colon</w:t>
        </w:r>
      </w:hyperlink>
      <w:r>
        <w:t xml:space="preserve"> might otherwise be used</w:t>
      </w:r>
      <w:r>
        <w:t>,</w:t>
      </w:r>
      <w:hyperlink w:anchor="cite_note-31" w:history="1">
        <w:r>
          <w:rPr>
            <w:rStyle w:val="Hyperlink"/>
            <w:vertAlign w:val="superscript"/>
          </w:rPr>
          <w:t>[31]</w:t>
        </w:r>
      </w:hyperlink>
      <w:r>
        <w:t xml:space="preserve"> it can show an abrupt change in thought or be used where a </w:t>
      </w:r>
      <w:hyperlink r:id="rId219" w:tooltip="Full stop" w:history="1">
        <w:r>
          <w:rPr>
            <w:rStyle w:val="Hyperlink"/>
          </w:rPr>
          <w:t>full stop</w:t>
        </w:r>
      </w:hyperlink>
      <w:r>
        <w:t xml:space="preserve"> (period) is too strong and a </w:t>
      </w:r>
      <w:hyperlink r:id="rId220" w:tooltip="Comma (punctuation)" w:history="1">
        <w:r>
          <w:rPr>
            <w:rStyle w:val="Hyperlink"/>
          </w:rPr>
          <w:t>comma</w:t>
        </w:r>
      </w:hyperlink>
      <w:r>
        <w:t xml:space="preserve"> too weak. Em dashes are also used to set off summaries or definitions</w:t>
      </w:r>
      <w:r>
        <w:t>.</w:t>
      </w:r>
      <w:hyperlink w:anchor="cite_note-32" w:history="1">
        <w:r>
          <w:rPr>
            <w:rStyle w:val="Hyperlink"/>
            <w:vertAlign w:val="superscript"/>
          </w:rPr>
          <w:t>[32]</w:t>
        </w:r>
      </w:hyperlink>
      <w:r>
        <w:t xml:space="preserve"> Common uses and definitions are cited below with examples. </w:t>
      </w:r>
    </w:p>
    <w:p w:rsidR="00000000" w:rsidRDefault="00E901AC">
      <w:pPr>
        <w:pStyle w:val="Heading5"/>
        <w:rPr>
          <w:rFonts w:eastAsia="Times New Roman"/>
        </w:rPr>
      </w:pPr>
      <w:r>
        <w:rPr>
          <w:rStyle w:val="mw-headline"/>
          <w:rFonts w:eastAsia="Times New Roman"/>
        </w:rPr>
        <w:t>Colon-like us</w:t>
      </w:r>
      <w:r>
        <w:rPr>
          <w:rStyle w:val="mw-headline"/>
          <w:rFonts w:eastAsia="Times New Roman"/>
        </w:rPr>
        <w:t>e</w:t>
      </w:r>
      <w:r>
        <w:rPr>
          <w:rStyle w:val="mw-editsection-bracket"/>
          <w:rFonts w:eastAsia="Times New Roman"/>
        </w:rPr>
        <w:t>[</w:t>
      </w:r>
      <w:hyperlink r:id="rId221" w:tooltip="Edit section: Colon-like use" w:history="1">
        <w:r>
          <w:rPr>
            <w:rStyle w:val="Hyperlink"/>
            <w:rFonts w:eastAsia="Times New Roman"/>
          </w:rPr>
          <w:t>edit</w:t>
        </w:r>
      </w:hyperlink>
      <w:r>
        <w:rPr>
          <w:rStyle w:val="mw-editsection-bracket"/>
          <w:rFonts w:eastAsia="Times New Roman"/>
        </w:rPr>
        <w:t>]</w:t>
      </w:r>
    </w:p>
    <w:p w:rsidR="00000000" w:rsidRDefault="00E901AC">
      <w:pPr>
        <w:pStyle w:val="Heading6"/>
        <w:rPr>
          <w:rFonts w:eastAsia="Times New Roman"/>
        </w:rPr>
      </w:pPr>
      <w:r>
        <w:rPr>
          <w:rStyle w:val="mw-headline"/>
          <w:rFonts w:eastAsia="Times New Roman"/>
        </w:rPr>
        <w:t>Simple equivalence (or near-equivalence) of colon and em das</w:t>
      </w:r>
      <w:r>
        <w:rPr>
          <w:rStyle w:val="mw-headline"/>
          <w:rFonts w:eastAsia="Times New Roman"/>
        </w:rPr>
        <w:t>h</w:t>
      </w:r>
      <w:r>
        <w:rPr>
          <w:rStyle w:val="mw-editsection-bracket"/>
          <w:rFonts w:eastAsia="Times New Roman"/>
        </w:rPr>
        <w:t>[</w:t>
      </w:r>
      <w:hyperlink r:id="rId222" w:tooltip="Edit section: Simple equivalence (or near-equivalence) of colon and em dash" w:history="1">
        <w:r>
          <w:rPr>
            <w:rStyle w:val="Hyperlink"/>
            <w:rFonts w:eastAsia="Times New Roman"/>
          </w:rPr>
          <w:t>edit</w:t>
        </w:r>
      </w:hyperlink>
      <w:r>
        <w:rPr>
          <w:rStyle w:val="mw-editsection-bracket"/>
          <w:rFonts w:eastAsia="Times New Roman"/>
        </w:rPr>
        <w:t>]</w:t>
      </w:r>
    </w:p>
    <w:p w:rsidR="00000000" w:rsidRDefault="00E901AC">
      <w:pPr>
        <w:numPr>
          <w:ilvl w:val="0"/>
          <w:numId w:val="7"/>
        </w:numPr>
        <w:spacing w:before="100" w:beforeAutospacing="1" w:after="100" w:afterAutospacing="1"/>
        <w:rPr>
          <w:rFonts w:eastAsia="Times New Roman"/>
        </w:rPr>
      </w:pPr>
      <w:r>
        <w:rPr>
          <w:rFonts w:eastAsia="Times New Roman"/>
          <w:i/>
          <w:iCs/>
        </w:rPr>
        <w:t>Three alkali metals are the usual substituents: sodium, potassium, and lithium.</w:t>
      </w:r>
      <w:r>
        <w:rPr>
          <w:rFonts w:eastAsia="Times New Roman"/>
        </w:rPr>
        <w:t xml:space="preserve"> </w:t>
      </w:r>
    </w:p>
    <w:p w:rsidR="00000000" w:rsidRDefault="00E901AC">
      <w:pPr>
        <w:numPr>
          <w:ilvl w:val="0"/>
          <w:numId w:val="7"/>
        </w:numPr>
        <w:spacing w:before="100" w:beforeAutospacing="1" w:after="100" w:afterAutospacing="1"/>
        <w:rPr>
          <w:rFonts w:eastAsia="Times New Roman"/>
        </w:rPr>
      </w:pPr>
      <w:r>
        <w:rPr>
          <w:rFonts w:eastAsia="Times New Roman"/>
          <w:i/>
          <w:iCs/>
        </w:rPr>
        <w:t>Three alkali metals are the usual substituents—sodium, potassium, and lithium.</w:t>
      </w:r>
      <w:r>
        <w:rPr>
          <w:rFonts w:eastAsia="Times New Roman"/>
        </w:rPr>
        <w:t xml:space="preserve"> </w:t>
      </w:r>
    </w:p>
    <w:p w:rsidR="00000000" w:rsidRDefault="00E901AC">
      <w:pPr>
        <w:pStyle w:val="Heading6"/>
        <w:rPr>
          <w:rFonts w:eastAsia="Times New Roman"/>
        </w:rPr>
      </w:pPr>
      <w:r>
        <w:rPr>
          <w:rStyle w:val="mw-headline"/>
          <w:rFonts w:eastAsia="Times New Roman"/>
        </w:rPr>
        <w:t>Inversion of the function of a col</w:t>
      </w:r>
      <w:r>
        <w:rPr>
          <w:rStyle w:val="mw-headline"/>
          <w:rFonts w:eastAsia="Times New Roman"/>
        </w:rPr>
        <w:t>o</w:t>
      </w:r>
      <w:r>
        <w:rPr>
          <w:rStyle w:val="mw-headline"/>
          <w:rFonts w:eastAsia="Times New Roman"/>
        </w:rPr>
        <w:t>n</w:t>
      </w:r>
      <w:r>
        <w:rPr>
          <w:rStyle w:val="mw-editsection-bracket"/>
          <w:rFonts w:eastAsia="Times New Roman"/>
        </w:rPr>
        <w:t>[</w:t>
      </w:r>
      <w:hyperlink r:id="rId223" w:tooltip="Edit section: Inversion of the function of a colon" w:history="1">
        <w:r>
          <w:rPr>
            <w:rStyle w:val="Hyperlink"/>
            <w:rFonts w:eastAsia="Times New Roman"/>
          </w:rPr>
          <w:t>edit</w:t>
        </w:r>
      </w:hyperlink>
      <w:r>
        <w:rPr>
          <w:rStyle w:val="mw-editsection-bracket"/>
          <w:rFonts w:eastAsia="Times New Roman"/>
        </w:rPr>
        <w:t>]</w:t>
      </w:r>
    </w:p>
    <w:p w:rsidR="00000000" w:rsidRDefault="00E901AC">
      <w:pPr>
        <w:numPr>
          <w:ilvl w:val="0"/>
          <w:numId w:val="8"/>
        </w:numPr>
        <w:spacing w:before="100" w:beforeAutospacing="1" w:after="100" w:afterAutospacing="1"/>
        <w:rPr>
          <w:rFonts w:eastAsia="Times New Roman"/>
        </w:rPr>
      </w:pPr>
      <w:r>
        <w:rPr>
          <w:rFonts w:eastAsia="Times New Roman"/>
        </w:rPr>
        <w:t xml:space="preserve">These are the colors of the flag: red, white, and blue. </w:t>
      </w:r>
    </w:p>
    <w:p w:rsidR="00000000" w:rsidRDefault="00E901AC">
      <w:pPr>
        <w:numPr>
          <w:ilvl w:val="0"/>
          <w:numId w:val="8"/>
        </w:numPr>
        <w:spacing w:before="100" w:beforeAutospacing="1" w:after="100" w:afterAutospacing="1"/>
        <w:rPr>
          <w:rFonts w:eastAsia="Times New Roman"/>
        </w:rPr>
      </w:pPr>
      <w:r>
        <w:rPr>
          <w:rFonts w:eastAsia="Times New Roman"/>
        </w:rPr>
        <w:t xml:space="preserve">Red, white, and blue—these are the colors of the flag. </w:t>
      </w:r>
    </w:p>
    <w:p w:rsidR="00000000" w:rsidRDefault="00E901AC">
      <w:pPr>
        <w:pStyle w:val="Heading5"/>
        <w:rPr>
          <w:rFonts w:eastAsia="Times New Roman"/>
        </w:rPr>
      </w:pPr>
      <w:r>
        <w:rPr>
          <w:rStyle w:val="mw-headline"/>
          <w:rFonts w:eastAsia="Times New Roman"/>
        </w:rPr>
        <w:t>Parentheses-lik</w:t>
      </w:r>
      <w:r>
        <w:rPr>
          <w:rStyle w:val="mw-headline"/>
          <w:rFonts w:eastAsia="Times New Roman"/>
        </w:rPr>
        <w:t>e us</w:t>
      </w:r>
      <w:r>
        <w:rPr>
          <w:rStyle w:val="mw-headline"/>
          <w:rFonts w:eastAsia="Times New Roman"/>
        </w:rPr>
        <w:t>e</w:t>
      </w:r>
      <w:r>
        <w:rPr>
          <w:rStyle w:val="mw-editsection-bracket"/>
          <w:rFonts w:eastAsia="Times New Roman"/>
        </w:rPr>
        <w:t>[</w:t>
      </w:r>
      <w:hyperlink r:id="rId224" w:tooltip="Edit section: Parentheses-like use" w:history="1">
        <w:r>
          <w:rPr>
            <w:rStyle w:val="Hyperlink"/>
            <w:rFonts w:eastAsia="Times New Roman"/>
          </w:rPr>
          <w:t>edit</w:t>
        </w:r>
      </w:hyperlink>
      <w:r>
        <w:rPr>
          <w:rStyle w:val="mw-editsection-bracket"/>
          <w:rFonts w:eastAsia="Times New Roman"/>
        </w:rPr>
        <w:t>]</w:t>
      </w:r>
    </w:p>
    <w:p w:rsidR="00000000" w:rsidRDefault="00E901AC">
      <w:pPr>
        <w:pStyle w:val="Heading6"/>
        <w:rPr>
          <w:rFonts w:eastAsia="Times New Roman"/>
        </w:rPr>
      </w:pPr>
      <w:r>
        <w:rPr>
          <w:rStyle w:val="mw-headline"/>
          <w:rFonts w:eastAsia="Times New Roman"/>
        </w:rPr>
        <w:t>Simple equivalence (or near-equivalence) of paired parenthetical mark</w:t>
      </w:r>
      <w:r>
        <w:rPr>
          <w:rStyle w:val="mw-headline"/>
          <w:rFonts w:eastAsia="Times New Roman"/>
        </w:rPr>
        <w:t>s</w:t>
      </w:r>
      <w:r>
        <w:rPr>
          <w:rStyle w:val="mw-editsection-bracket"/>
          <w:rFonts w:eastAsia="Times New Roman"/>
        </w:rPr>
        <w:t>[</w:t>
      </w:r>
      <w:hyperlink r:id="rId225" w:tooltip="Edit section: Simple equivalence (or near-equivalence) of paired parenthetical marks" w:history="1">
        <w:r>
          <w:rPr>
            <w:rStyle w:val="Hyperlink"/>
            <w:rFonts w:eastAsia="Times New Roman"/>
          </w:rPr>
          <w:t>edit</w:t>
        </w:r>
      </w:hyperlink>
      <w:r>
        <w:rPr>
          <w:rStyle w:val="mw-editsection-bracket"/>
          <w:rFonts w:eastAsia="Times New Roman"/>
        </w:rPr>
        <w:t>]</w:t>
      </w:r>
    </w:p>
    <w:p w:rsidR="00000000" w:rsidRDefault="00E901AC">
      <w:pPr>
        <w:numPr>
          <w:ilvl w:val="0"/>
          <w:numId w:val="9"/>
        </w:numPr>
        <w:spacing w:before="100" w:beforeAutospacing="1" w:after="100" w:afterAutospacing="1"/>
        <w:rPr>
          <w:rFonts w:eastAsia="Times New Roman"/>
        </w:rPr>
      </w:pPr>
      <w:r>
        <w:rPr>
          <w:rFonts w:eastAsia="Times New Roman"/>
        </w:rPr>
        <w:t xml:space="preserve">Compare parentheses with em dashes: </w:t>
      </w:r>
    </w:p>
    <w:p w:rsidR="00000000" w:rsidRDefault="00E901AC">
      <w:pPr>
        <w:numPr>
          <w:ilvl w:val="1"/>
          <w:numId w:val="9"/>
        </w:numPr>
        <w:spacing w:before="100" w:beforeAutospacing="1" w:after="100" w:afterAutospacing="1"/>
        <w:rPr>
          <w:rFonts w:eastAsia="Times New Roman"/>
        </w:rPr>
      </w:pPr>
      <w:r>
        <w:rPr>
          <w:rFonts w:eastAsia="Times New Roman"/>
          <w:i/>
          <w:iCs/>
        </w:rPr>
        <w:t>Three alkali metals (sodium, potassium, and lithium) are the usual substituents.</w:t>
      </w:r>
      <w:r>
        <w:rPr>
          <w:rFonts w:eastAsia="Times New Roman"/>
        </w:rPr>
        <w:t xml:space="preserve"> </w:t>
      </w:r>
    </w:p>
    <w:p w:rsidR="00000000" w:rsidRDefault="00E901AC">
      <w:pPr>
        <w:numPr>
          <w:ilvl w:val="1"/>
          <w:numId w:val="9"/>
        </w:numPr>
        <w:spacing w:before="100" w:beforeAutospacing="1" w:after="100" w:afterAutospacing="1"/>
        <w:rPr>
          <w:rFonts w:eastAsia="Times New Roman"/>
        </w:rPr>
      </w:pPr>
      <w:r>
        <w:rPr>
          <w:rFonts w:eastAsia="Times New Roman"/>
          <w:i/>
          <w:iCs/>
        </w:rPr>
        <w:t>Three alkali metals—sodium, potassium, and lithi</w:t>
      </w:r>
      <w:r>
        <w:rPr>
          <w:rFonts w:eastAsia="Times New Roman"/>
          <w:i/>
          <w:iCs/>
        </w:rPr>
        <w:t>um—are the usual substituents.</w:t>
      </w:r>
      <w:r>
        <w:rPr>
          <w:rFonts w:eastAsia="Times New Roman"/>
        </w:rPr>
        <w:t xml:space="preserve"> </w:t>
      </w:r>
    </w:p>
    <w:p w:rsidR="00000000" w:rsidRDefault="00E901AC">
      <w:pPr>
        <w:numPr>
          <w:ilvl w:val="0"/>
          <w:numId w:val="9"/>
        </w:numPr>
        <w:spacing w:before="100" w:beforeAutospacing="1" w:after="100" w:afterAutospacing="1"/>
        <w:rPr>
          <w:rFonts w:eastAsia="Times New Roman"/>
        </w:rPr>
      </w:pPr>
      <w:r>
        <w:rPr>
          <w:rFonts w:eastAsia="Times New Roman"/>
        </w:rPr>
        <w:t xml:space="preserve">Compare commas, em dashes and parentheses (respectively) when no internal commas intervene: </w:t>
      </w:r>
    </w:p>
    <w:p w:rsidR="00000000" w:rsidRDefault="00E901AC">
      <w:pPr>
        <w:numPr>
          <w:ilvl w:val="1"/>
          <w:numId w:val="9"/>
        </w:numPr>
        <w:spacing w:before="100" w:beforeAutospacing="1" w:after="100" w:afterAutospacing="1"/>
        <w:rPr>
          <w:rFonts w:eastAsia="Times New Roman"/>
        </w:rPr>
      </w:pPr>
      <w:r>
        <w:rPr>
          <w:rFonts w:eastAsia="Times New Roman"/>
          <w:i/>
          <w:iCs/>
        </w:rPr>
        <w:t>The food, which was delicious, reminded me of home.</w:t>
      </w:r>
      <w:r>
        <w:rPr>
          <w:rFonts w:eastAsia="Times New Roman"/>
        </w:rPr>
        <w:t xml:space="preserve"> </w:t>
      </w:r>
    </w:p>
    <w:p w:rsidR="00000000" w:rsidRDefault="00E901AC">
      <w:pPr>
        <w:numPr>
          <w:ilvl w:val="1"/>
          <w:numId w:val="9"/>
        </w:numPr>
        <w:spacing w:before="100" w:beforeAutospacing="1" w:after="100" w:afterAutospacing="1"/>
        <w:rPr>
          <w:rFonts w:eastAsia="Times New Roman"/>
        </w:rPr>
      </w:pPr>
      <w:r>
        <w:rPr>
          <w:rFonts w:eastAsia="Times New Roman"/>
          <w:i/>
          <w:iCs/>
        </w:rPr>
        <w:t>The food—which was delicious—reminded me of home.</w:t>
      </w:r>
      <w:r>
        <w:rPr>
          <w:rFonts w:eastAsia="Times New Roman"/>
        </w:rPr>
        <w:t xml:space="preserve"> </w:t>
      </w:r>
    </w:p>
    <w:p w:rsidR="00000000" w:rsidRDefault="00E901AC">
      <w:pPr>
        <w:numPr>
          <w:ilvl w:val="1"/>
          <w:numId w:val="9"/>
        </w:numPr>
        <w:spacing w:before="100" w:beforeAutospacing="1" w:after="100" w:afterAutospacing="1"/>
        <w:rPr>
          <w:rFonts w:eastAsia="Times New Roman"/>
        </w:rPr>
      </w:pPr>
      <w:r>
        <w:rPr>
          <w:rFonts w:eastAsia="Times New Roman"/>
          <w:i/>
          <w:iCs/>
        </w:rPr>
        <w:t>The food (which was delicio</w:t>
      </w:r>
      <w:r>
        <w:rPr>
          <w:rFonts w:eastAsia="Times New Roman"/>
          <w:i/>
          <w:iCs/>
        </w:rPr>
        <w:t>us) reminded me of home.</w:t>
      </w:r>
      <w:r>
        <w:rPr>
          <w:rFonts w:eastAsia="Times New Roman"/>
        </w:rPr>
        <w:t xml:space="preserve"> </w:t>
      </w:r>
    </w:p>
    <w:p w:rsidR="00000000" w:rsidRDefault="00E901AC">
      <w:pPr>
        <w:numPr>
          <w:ilvl w:val="2"/>
          <w:numId w:val="9"/>
        </w:numPr>
        <w:spacing w:before="100" w:beforeAutospacing="1" w:after="100" w:afterAutospacing="1"/>
        <w:rPr>
          <w:rFonts w:eastAsia="Times New Roman"/>
        </w:rPr>
      </w:pPr>
      <w:r>
        <w:rPr>
          <w:rFonts w:eastAsia="Times New Roman"/>
        </w:rPr>
        <w:t xml:space="preserve">Written </w:t>
      </w:r>
      <w:hyperlink r:id="rId226" w:tooltip="Dialogue" w:history="1">
        <w:r>
          <w:rPr>
            <w:rStyle w:val="Hyperlink"/>
            <w:rFonts w:eastAsia="Times New Roman"/>
          </w:rPr>
          <w:t>dialogue</w:t>
        </w:r>
      </w:hyperlink>
      <w:r>
        <w:rPr>
          <w:rFonts w:eastAsia="Times New Roman"/>
        </w:rPr>
        <w:t xml:space="preserve"> can sometimes benefit from the first two (commas or dashes) in that the third (parentheses) may not suggest </w:t>
      </w:r>
      <w:hyperlink r:id="rId227" w:tooltip="Speech" w:history="1">
        <w:r>
          <w:rPr>
            <w:rStyle w:val="Hyperlink"/>
            <w:rFonts w:eastAsia="Times New Roman"/>
          </w:rPr>
          <w:t>speech</w:t>
        </w:r>
      </w:hyperlink>
      <w:r>
        <w:rPr>
          <w:rFonts w:eastAsia="Times New Roman"/>
        </w:rPr>
        <w:t xml:space="preserve"> </w:t>
      </w:r>
      <w:r>
        <w:rPr>
          <w:rFonts w:eastAsia="Times New Roman"/>
        </w:rPr>
        <w:t xml:space="preserve">cadence to the reader as directly as the first two. But the difference is subtle and may not matter to every writer. In contrast, the third may have a subtle advantage over the first two in </w:t>
      </w:r>
      <w:hyperlink r:id="rId228" w:tooltip="Expository writing" w:history="1">
        <w:r>
          <w:rPr>
            <w:rStyle w:val="Hyperlink"/>
            <w:rFonts w:eastAsia="Times New Roman"/>
          </w:rPr>
          <w:t>e</w:t>
        </w:r>
        <w:r>
          <w:rPr>
            <w:rStyle w:val="Hyperlink"/>
            <w:rFonts w:eastAsia="Times New Roman"/>
          </w:rPr>
          <w:t>xpository writing</w:t>
        </w:r>
      </w:hyperlink>
      <w:r>
        <w:rPr>
          <w:rFonts w:eastAsia="Times New Roman"/>
        </w:rPr>
        <w:t xml:space="preserve"> such as </w:t>
      </w:r>
      <w:hyperlink r:id="rId229" w:tooltip="Scientific writing" w:history="1">
        <w:r>
          <w:rPr>
            <w:rStyle w:val="Hyperlink"/>
            <w:rFonts w:eastAsia="Times New Roman"/>
          </w:rPr>
          <w:t>scientific writing</w:t>
        </w:r>
      </w:hyperlink>
      <w:r>
        <w:rPr>
          <w:rFonts w:eastAsia="Times New Roman"/>
        </w:rPr>
        <w:t xml:space="preserve"> and </w:t>
      </w:r>
      <w:hyperlink r:id="rId230" w:tooltip="Technical writing" w:history="1">
        <w:r>
          <w:rPr>
            <w:rStyle w:val="Hyperlink"/>
            <w:rFonts w:eastAsia="Times New Roman"/>
          </w:rPr>
          <w:t>technical writing</w:t>
        </w:r>
      </w:hyperlink>
      <w:r>
        <w:rPr>
          <w:rFonts w:eastAsia="Times New Roman"/>
        </w:rPr>
        <w:t>, because speech cadence is irrelevant there and technical rea</w:t>
      </w:r>
      <w:r>
        <w:rPr>
          <w:rFonts w:eastAsia="Times New Roman"/>
        </w:rPr>
        <w:t xml:space="preserve">ders may appreciate the grouping and nesting of </w:t>
      </w:r>
      <w:hyperlink r:id="rId231" w:tooltip="Phrase" w:history="1">
        <w:r>
          <w:rPr>
            <w:rStyle w:val="Hyperlink"/>
            <w:rFonts w:eastAsia="Times New Roman"/>
          </w:rPr>
          <w:t>phrases</w:t>
        </w:r>
      </w:hyperlink>
      <w:r>
        <w:rPr>
          <w:rFonts w:eastAsia="Times New Roman"/>
        </w:rPr>
        <w:t xml:space="preserve"> and </w:t>
      </w:r>
      <w:hyperlink r:id="rId232" w:tooltip="Clause" w:history="1">
        <w:r>
          <w:rPr>
            <w:rStyle w:val="Hyperlink"/>
            <w:rFonts w:eastAsia="Times New Roman"/>
          </w:rPr>
          <w:t>clauses</w:t>
        </w:r>
      </w:hyperlink>
      <w:r>
        <w:rPr>
          <w:rFonts w:eastAsia="Times New Roman"/>
        </w:rPr>
        <w:t xml:space="preserve"> that brackets (and bracket nests) allow. Again, the subtlety of this distinction makes the choice a minor </w:t>
      </w:r>
      <w:r>
        <w:rPr>
          <w:rFonts w:eastAsia="Times New Roman"/>
        </w:rPr>
        <w:t xml:space="preserve">one. </w:t>
      </w:r>
    </w:p>
    <w:p w:rsidR="00000000" w:rsidRDefault="00E901AC">
      <w:pPr>
        <w:pStyle w:val="Heading6"/>
        <w:rPr>
          <w:rFonts w:eastAsia="Times New Roman"/>
        </w:rPr>
      </w:pPr>
      <w:r>
        <w:rPr>
          <w:rStyle w:val="mw-headline"/>
          <w:rFonts w:eastAsia="Times New Roman"/>
        </w:rPr>
        <w:t>Subtle differences in punctuatio</w:t>
      </w:r>
      <w:r>
        <w:rPr>
          <w:rStyle w:val="mw-headline"/>
          <w:rFonts w:eastAsia="Times New Roman"/>
        </w:rPr>
        <w:t>n</w:t>
      </w:r>
      <w:r>
        <w:rPr>
          <w:rStyle w:val="mw-editsection-bracket"/>
          <w:rFonts w:eastAsia="Times New Roman"/>
        </w:rPr>
        <w:t>[</w:t>
      </w:r>
      <w:hyperlink r:id="rId233" w:tooltip="Edit section: Subtle differences in punctuation" w:history="1">
        <w:r>
          <w:rPr>
            <w:rStyle w:val="Hyperlink"/>
            <w:rFonts w:eastAsia="Times New Roman"/>
          </w:rPr>
          <w:t>edit</w:t>
        </w:r>
      </w:hyperlink>
      <w:r>
        <w:rPr>
          <w:rStyle w:val="mw-editsection-bracket"/>
          <w:rFonts w:eastAsia="Times New Roman"/>
        </w:rPr>
        <w:t>]</w:t>
      </w:r>
    </w:p>
    <w:p w:rsidR="00000000" w:rsidRDefault="00E901AC">
      <w:pPr>
        <w:pStyle w:val="NormalWeb"/>
      </w:pPr>
      <w:r>
        <w:t>It may indicate an interpolation stronger than that demarcated by parentheses, as in the follo</w:t>
      </w:r>
      <w:r>
        <w:t xml:space="preserve">wing from </w:t>
      </w:r>
      <w:hyperlink r:id="rId234" w:tooltip="Nicholson Baker" w:history="1">
        <w:r>
          <w:rPr>
            <w:rStyle w:val="Hyperlink"/>
          </w:rPr>
          <w:t>Nicholson Baker's</w:t>
        </w:r>
      </w:hyperlink>
      <w:r>
        <w:t xml:space="preserve"> </w:t>
      </w:r>
      <w:hyperlink r:id="rId235" w:tooltip="The Mezzanine" w:history="1">
        <w:r>
          <w:rPr>
            <w:rStyle w:val="Hyperlink"/>
            <w:i/>
            <w:iCs/>
          </w:rPr>
          <w:t>The Mezzanine</w:t>
        </w:r>
      </w:hyperlink>
      <w:r>
        <w:t xml:space="preserve">. (The degree of difference is subjective.) </w:t>
      </w:r>
    </w:p>
    <w:p w:rsidR="00000000" w:rsidRDefault="00E901AC">
      <w:pPr>
        <w:numPr>
          <w:ilvl w:val="0"/>
          <w:numId w:val="10"/>
        </w:numPr>
        <w:spacing w:before="100" w:beforeAutospacing="1" w:after="100" w:afterAutospacing="1"/>
        <w:rPr>
          <w:rFonts w:eastAsia="Times New Roman"/>
        </w:rPr>
      </w:pPr>
      <w:r>
        <w:rPr>
          <w:rFonts w:eastAsia="Times New Roman"/>
        </w:rPr>
        <w:t>"At that age I once stabbed my best friend, Fred, with a</w:t>
      </w:r>
      <w:r>
        <w:rPr>
          <w:rFonts w:eastAsia="Times New Roman"/>
        </w:rPr>
        <w:t xml:space="preserve"> pair of pinking shears in the base of the neck, enraged because he had been given the comprehensive sixty-four-crayon Crayola box—including the gold and silver crayons—and would not let me look closely at the box to see how Crayola had stabilized the buil</w:t>
      </w:r>
      <w:r>
        <w:rPr>
          <w:rFonts w:eastAsia="Times New Roman"/>
        </w:rPr>
        <w:t xml:space="preserve">t-in crayon sharpener under the tiers of crayons." </w:t>
      </w:r>
    </w:p>
    <w:p w:rsidR="00000000" w:rsidRDefault="00E901AC">
      <w:pPr>
        <w:pStyle w:val="Heading5"/>
        <w:rPr>
          <w:rFonts w:eastAsia="Times New Roman"/>
        </w:rPr>
      </w:pPr>
      <w:r>
        <w:rPr>
          <w:rStyle w:val="mw-headline"/>
          <w:rFonts w:eastAsia="Times New Roman"/>
        </w:rPr>
        <w:t>Interruption of a speake</w:t>
      </w:r>
      <w:r>
        <w:rPr>
          <w:rStyle w:val="mw-headline"/>
          <w:rFonts w:eastAsia="Times New Roman"/>
        </w:rPr>
        <w:t>r</w:t>
      </w:r>
      <w:r>
        <w:rPr>
          <w:rStyle w:val="mw-editsection-bracket"/>
          <w:rFonts w:eastAsia="Times New Roman"/>
        </w:rPr>
        <w:t>[</w:t>
      </w:r>
      <w:hyperlink r:id="rId236" w:tooltip="Edit section: Interruption of a speaker" w:history="1">
        <w:r>
          <w:rPr>
            <w:rStyle w:val="Hyperlink"/>
            <w:rFonts w:eastAsia="Times New Roman"/>
          </w:rPr>
          <w:t>edit</w:t>
        </w:r>
      </w:hyperlink>
      <w:r>
        <w:rPr>
          <w:rStyle w:val="mw-editsection-bracket"/>
          <w:rFonts w:eastAsia="Times New Roman"/>
        </w:rPr>
        <w:t>]</w:t>
      </w:r>
    </w:p>
    <w:p w:rsidR="00000000" w:rsidRDefault="00E901AC">
      <w:pPr>
        <w:pStyle w:val="Heading6"/>
        <w:rPr>
          <w:rFonts w:eastAsia="Times New Roman"/>
        </w:rPr>
      </w:pPr>
      <w:r>
        <w:rPr>
          <w:rStyle w:val="mw-headline"/>
          <w:rFonts w:eastAsia="Times New Roman"/>
        </w:rPr>
        <w:t>Interruption by someone els</w:t>
      </w:r>
      <w:r>
        <w:rPr>
          <w:rStyle w:val="mw-headline"/>
          <w:rFonts w:eastAsia="Times New Roman"/>
        </w:rPr>
        <w:t>e</w:t>
      </w:r>
      <w:r>
        <w:rPr>
          <w:rStyle w:val="mw-editsection-bracket"/>
          <w:rFonts w:eastAsia="Times New Roman"/>
        </w:rPr>
        <w:t>[</w:t>
      </w:r>
      <w:hyperlink r:id="rId237" w:tooltip="Edit section: Interruption by someone else" w:history="1">
        <w:r>
          <w:rPr>
            <w:rStyle w:val="Hyperlink"/>
            <w:rFonts w:eastAsia="Times New Roman"/>
          </w:rPr>
          <w:t>edit</w:t>
        </w:r>
      </w:hyperlink>
      <w:r>
        <w:rPr>
          <w:rStyle w:val="mw-editsection-bracket"/>
          <w:rFonts w:eastAsia="Times New Roman"/>
        </w:rPr>
        <w:t>]</w:t>
      </w:r>
    </w:p>
    <w:p w:rsidR="00000000" w:rsidRDefault="00E901AC">
      <w:pPr>
        <w:pStyle w:val="NormalWeb"/>
      </w:pPr>
      <w:r>
        <w:t xml:space="preserve">In this use, it is sometimes doubled: </w:t>
      </w:r>
    </w:p>
    <w:p w:rsidR="00000000" w:rsidRDefault="00E901AC">
      <w:pPr>
        <w:numPr>
          <w:ilvl w:val="0"/>
          <w:numId w:val="11"/>
        </w:numPr>
        <w:spacing w:before="100" w:beforeAutospacing="1" w:after="100" w:afterAutospacing="1"/>
        <w:rPr>
          <w:rFonts w:eastAsia="Times New Roman"/>
        </w:rPr>
      </w:pPr>
      <w:r>
        <w:rPr>
          <w:rFonts w:eastAsia="Times New Roman"/>
        </w:rPr>
        <w:t xml:space="preserve">"But I'm trying to explain that I—" </w:t>
      </w:r>
      <w:r>
        <w:rPr>
          <w:rFonts w:eastAsia="Times New Roman"/>
        </w:rPr>
        <w:br/>
        <w:t xml:space="preserve">"I'm aware of your mitigating circumstances, but your negative attitude was excessive." </w:t>
      </w:r>
    </w:p>
    <w:p w:rsidR="00000000" w:rsidRDefault="00E901AC">
      <w:pPr>
        <w:pStyle w:val="NormalWeb"/>
      </w:pPr>
      <w:r>
        <w:t xml:space="preserve">In a related use, it may visually indicate the shift between speakers when they overlap in speech. For example, the em dash is used this way in </w:t>
      </w:r>
      <w:hyperlink r:id="rId238" w:tooltip="Joseph Heller" w:history="1">
        <w:r>
          <w:rPr>
            <w:rStyle w:val="Hyperlink"/>
          </w:rPr>
          <w:t>Joseph Heller's</w:t>
        </w:r>
      </w:hyperlink>
      <w:r>
        <w:t xml:space="preserve"> </w:t>
      </w:r>
      <w:hyperlink r:id="rId239" w:tooltip="Catch-22" w:history="1">
        <w:r>
          <w:rPr>
            <w:rStyle w:val="Hyperlink"/>
            <w:i/>
            <w:iCs/>
          </w:rPr>
          <w:t>Catch-22</w:t>
        </w:r>
      </w:hyperlink>
      <w:r>
        <w:t xml:space="preserve">: </w:t>
      </w:r>
    </w:p>
    <w:p w:rsidR="00000000" w:rsidRDefault="00E901AC">
      <w:pPr>
        <w:numPr>
          <w:ilvl w:val="0"/>
          <w:numId w:val="12"/>
        </w:numPr>
        <w:spacing w:before="100" w:beforeAutospacing="1" w:after="100" w:afterAutospacing="1"/>
        <w:rPr>
          <w:rFonts w:eastAsia="Times New Roman"/>
        </w:rPr>
      </w:pPr>
      <w:r>
        <w:rPr>
          <w:rFonts w:eastAsia="Times New Roman"/>
        </w:rPr>
        <w:t xml:space="preserve">He was Cain, Ulysses, the Flying Dutchman; he was Lot in Sodom, Deirdre of the Sorrows, Sweeney in the nightingales among trees. He was the miracle ingredient Z-147. He was— </w:t>
      </w:r>
      <w:r>
        <w:rPr>
          <w:rFonts w:eastAsia="Times New Roman"/>
        </w:rPr>
        <w:br/>
        <w:t>"Crazy!" Clevinger interrupted, shrieking. "That's what you are! C</w:t>
      </w:r>
      <w:r>
        <w:rPr>
          <w:rFonts w:eastAsia="Times New Roman"/>
        </w:rPr>
        <w:t xml:space="preserve">razy!" </w:t>
      </w:r>
      <w:r>
        <w:rPr>
          <w:rFonts w:eastAsia="Times New Roman"/>
        </w:rPr>
        <w:br/>
        <w:t xml:space="preserve">"—immense. I'm a real, slam-bang, honest-to-goodness, three-fisted humdinger. I'm a bona fide supraman." </w:t>
      </w:r>
    </w:p>
    <w:p w:rsidR="00000000" w:rsidRDefault="00E901AC">
      <w:pPr>
        <w:pStyle w:val="Heading6"/>
        <w:rPr>
          <w:rFonts w:eastAsia="Times New Roman"/>
        </w:rPr>
      </w:pPr>
      <w:r>
        <w:rPr>
          <w:rStyle w:val="mw-headline"/>
          <w:rFonts w:eastAsia="Times New Roman"/>
        </w:rPr>
        <w:t>Self-interruptio</w:t>
      </w:r>
      <w:r>
        <w:rPr>
          <w:rStyle w:val="mw-headline"/>
          <w:rFonts w:eastAsia="Times New Roman"/>
        </w:rPr>
        <w:t>n</w:t>
      </w:r>
      <w:r>
        <w:rPr>
          <w:rStyle w:val="mw-editsection-bracket"/>
          <w:rFonts w:eastAsia="Times New Roman"/>
        </w:rPr>
        <w:t>[</w:t>
      </w:r>
      <w:hyperlink r:id="rId240" w:tooltip="Edit section: Self-interruption" w:history="1">
        <w:r>
          <w:rPr>
            <w:rStyle w:val="Hyperlink"/>
            <w:rFonts w:eastAsia="Times New Roman"/>
          </w:rPr>
          <w:t>edit</w:t>
        </w:r>
      </w:hyperlink>
      <w:r>
        <w:rPr>
          <w:rStyle w:val="mw-editsection-bracket"/>
          <w:rFonts w:eastAsia="Times New Roman"/>
        </w:rPr>
        <w:t>]</w:t>
      </w:r>
    </w:p>
    <w:p w:rsidR="00000000" w:rsidRDefault="00E901AC">
      <w:pPr>
        <w:numPr>
          <w:ilvl w:val="0"/>
          <w:numId w:val="13"/>
        </w:numPr>
        <w:spacing w:before="100" w:beforeAutospacing="1" w:after="100" w:afterAutospacing="1"/>
        <w:rPr>
          <w:rFonts w:eastAsia="Times New Roman"/>
        </w:rPr>
      </w:pPr>
      <w:r>
        <w:rPr>
          <w:rFonts w:eastAsia="Times New Roman"/>
        </w:rPr>
        <w:t>Simple revision of</w:t>
      </w:r>
      <w:r>
        <w:rPr>
          <w:rFonts w:eastAsia="Times New Roman"/>
        </w:rPr>
        <w:t xml:space="preserve"> a statement as one's thoughts evolve on the fly: </w:t>
      </w:r>
    </w:p>
    <w:p w:rsidR="00000000" w:rsidRDefault="00E901AC">
      <w:pPr>
        <w:numPr>
          <w:ilvl w:val="1"/>
          <w:numId w:val="13"/>
        </w:numPr>
        <w:spacing w:before="100" w:beforeAutospacing="1" w:after="100" w:afterAutospacing="1"/>
        <w:rPr>
          <w:rFonts w:eastAsia="Times New Roman"/>
        </w:rPr>
      </w:pPr>
      <w:r>
        <w:rPr>
          <w:rFonts w:eastAsia="Times New Roman"/>
        </w:rPr>
        <w:t xml:space="preserve">"I believe I shall—no, I'm going to do it." </w:t>
      </w:r>
    </w:p>
    <w:p w:rsidR="00000000" w:rsidRDefault="00E901AC">
      <w:pPr>
        <w:numPr>
          <w:ilvl w:val="0"/>
          <w:numId w:val="13"/>
        </w:numPr>
        <w:spacing w:before="100" w:beforeAutospacing="1" w:after="100" w:afterAutospacing="1"/>
        <w:rPr>
          <w:rFonts w:eastAsia="Times New Roman"/>
        </w:rPr>
      </w:pPr>
      <w:r>
        <w:rPr>
          <w:rFonts w:eastAsia="Times New Roman"/>
        </w:rPr>
        <w:t xml:space="preserve">Contemplative or emotional trailing off (usually in </w:t>
      </w:r>
      <w:hyperlink r:id="rId241" w:tooltip="Dialogue" w:history="1">
        <w:r>
          <w:rPr>
            <w:rStyle w:val="Hyperlink"/>
            <w:rFonts w:eastAsia="Times New Roman"/>
          </w:rPr>
          <w:t>dialogue</w:t>
        </w:r>
      </w:hyperlink>
      <w:r>
        <w:rPr>
          <w:rFonts w:eastAsia="Times New Roman"/>
        </w:rPr>
        <w:t xml:space="preserve"> or in </w:t>
      </w:r>
      <w:hyperlink r:id="rId242" w:tooltip="First person narrative" w:history="1">
        <w:r>
          <w:rPr>
            <w:rStyle w:val="Hyperlink"/>
            <w:rFonts w:eastAsia="Times New Roman"/>
          </w:rPr>
          <w:t>first person narrative</w:t>
        </w:r>
      </w:hyperlink>
      <w:r>
        <w:rPr>
          <w:rFonts w:eastAsia="Times New Roman"/>
        </w:rPr>
        <w:t xml:space="preserve">): </w:t>
      </w:r>
    </w:p>
    <w:p w:rsidR="00000000" w:rsidRDefault="00E901AC">
      <w:pPr>
        <w:numPr>
          <w:ilvl w:val="1"/>
          <w:numId w:val="13"/>
        </w:numPr>
        <w:spacing w:before="100" w:beforeAutospacing="1" w:after="100" w:afterAutospacing="1"/>
        <w:rPr>
          <w:rFonts w:eastAsia="Times New Roman"/>
        </w:rPr>
      </w:pPr>
      <w:r>
        <w:rPr>
          <w:rFonts w:eastAsia="Times New Roman"/>
        </w:rPr>
        <w:t xml:space="preserve">"I sense something; a presence I've not felt since—" in </w:t>
      </w:r>
      <w:hyperlink r:id="rId243" w:tooltip="Star Wars Episode IV: A New Hope" w:history="1">
        <w:r>
          <w:rPr>
            <w:rStyle w:val="Hyperlink"/>
            <w:rFonts w:eastAsia="Times New Roman"/>
            <w:i/>
            <w:iCs/>
          </w:rPr>
          <w:t>Star Wars Episode IV: A New Hope</w:t>
        </w:r>
      </w:hyperlink>
      <w:r>
        <w:rPr>
          <w:rFonts w:eastAsia="Times New Roman"/>
        </w:rPr>
        <w:t>.</w:t>
      </w:r>
      <w:hyperlink w:anchor="cite_note-33" w:history="1">
        <w:r>
          <w:rPr>
            <w:rStyle w:val="Hyperlink"/>
            <w:rFonts w:eastAsia="Times New Roman"/>
            <w:vertAlign w:val="superscript"/>
          </w:rPr>
          <w:t>[33]</w:t>
        </w:r>
      </w:hyperlink>
      <w:r>
        <w:rPr>
          <w:rFonts w:eastAsia="Times New Roman"/>
        </w:rPr>
        <w:t xml:space="preserve">** "Get out or else—" </w:t>
      </w:r>
    </w:p>
    <w:p w:rsidR="00000000" w:rsidRDefault="00E901AC">
      <w:pPr>
        <w:ind w:left="720"/>
        <w:rPr>
          <w:rFonts w:eastAsia="Times New Roman"/>
        </w:rPr>
      </w:pPr>
      <w:r>
        <w:rPr>
          <w:rFonts w:eastAsia="Times New Roman"/>
        </w:rPr>
        <w:t xml:space="preserve">Either an </w:t>
      </w:r>
      <w:hyperlink r:id="rId244" w:tooltip="Ellipsis" w:history="1">
        <w:r>
          <w:rPr>
            <w:rStyle w:val="Hyperlink"/>
            <w:rFonts w:eastAsia="Times New Roman"/>
          </w:rPr>
          <w:t>ellipsis</w:t>
        </w:r>
      </w:hyperlink>
      <w:r>
        <w:rPr>
          <w:rFonts w:eastAsia="Times New Roman"/>
        </w:rPr>
        <w:t xml:space="preserve"> or an em dash can indicate </w:t>
      </w:r>
      <w:hyperlink r:id="rId245" w:tooltip="Aposiopesis" w:history="1">
        <w:r>
          <w:rPr>
            <w:rStyle w:val="Hyperlink"/>
            <w:rFonts w:eastAsia="Times New Roman"/>
          </w:rPr>
          <w:t>aposiopesis</w:t>
        </w:r>
      </w:hyperlink>
      <w:r>
        <w:rPr>
          <w:rFonts w:eastAsia="Times New Roman"/>
        </w:rPr>
        <w:t xml:space="preserve">, the </w:t>
      </w:r>
      <w:hyperlink r:id="rId246" w:tooltip="Rhetorical device" w:history="1">
        <w:r>
          <w:rPr>
            <w:rStyle w:val="Hyperlink"/>
            <w:rFonts w:eastAsia="Times New Roman"/>
          </w:rPr>
          <w:t>rhetorical device</w:t>
        </w:r>
      </w:hyperlink>
      <w:r>
        <w:rPr>
          <w:rFonts w:eastAsia="Times New Roman"/>
        </w:rPr>
        <w:t xml:space="preserve"> by which a sentence is stopped short not because of interruption, but because the speaker is too emotional or pensive to continue. Because the ellipsis is the more common choice, an em dash for this purpose may be ambiguous in exposi</w:t>
      </w:r>
      <w:r>
        <w:rPr>
          <w:rFonts w:eastAsia="Times New Roman"/>
        </w:rPr>
        <w:t xml:space="preserve">tory text, as many readers would assume interruption, although it may be used to indicate great emotion in dramatic </w:t>
      </w:r>
      <w:hyperlink r:id="rId247" w:tooltip="Monologue" w:history="1">
        <w:r>
          <w:rPr>
            <w:rStyle w:val="Hyperlink"/>
            <w:rFonts w:eastAsia="Times New Roman"/>
          </w:rPr>
          <w:t>monologue</w:t>
        </w:r>
      </w:hyperlink>
      <w:r>
        <w:rPr>
          <w:rFonts w:eastAsia="Times New Roman"/>
        </w:rPr>
        <w:t xml:space="preserve">. </w:t>
      </w:r>
    </w:p>
    <w:p w:rsidR="00000000" w:rsidRDefault="00E901AC">
      <w:pPr>
        <w:numPr>
          <w:ilvl w:val="0"/>
          <w:numId w:val="14"/>
        </w:numPr>
        <w:spacing w:before="100" w:beforeAutospacing="1" w:after="100" w:afterAutospacing="1"/>
        <w:rPr>
          <w:rFonts w:eastAsia="Times New Roman"/>
        </w:rPr>
      </w:pPr>
      <w:r>
        <w:rPr>
          <w:rFonts w:eastAsia="Times New Roman"/>
        </w:rPr>
        <w:t xml:space="preserve">Long pause: </w:t>
      </w:r>
    </w:p>
    <w:p w:rsidR="00000000" w:rsidRDefault="00E901AC">
      <w:pPr>
        <w:numPr>
          <w:ilvl w:val="1"/>
          <w:numId w:val="14"/>
        </w:numPr>
        <w:spacing w:before="100" w:beforeAutospacing="1" w:after="100" w:afterAutospacing="1"/>
        <w:rPr>
          <w:rFonts w:eastAsia="Times New Roman"/>
        </w:rPr>
      </w:pPr>
      <w:r>
        <w:rPr>
          <w:rFonts w:eastAsia="Times New Roman"/>
        </w:rPr>
        <w:t xml:space="preserve">In Middle Modern English texts and afterward, em dashes have been used to add long pauses (as noted by Joseph Robertson's 1785 </w:t>
      </w:r>
      <w:r>
        <w:rPr>
          <w:rFonts w:eastAsia="Times New Roman"/>
          <w:i/>
          <w:iCs/>
        </w:rPr>
        <w:t>An Essay On Punctuation</w:t>
      </w:r>
      <w:r>
        <w:rPr>
          <w:rFonts w:eastAsia="Times New Roman"/>
        </w:rPr>
        <w:t xml:space="preserve">): </w:t>
      </w:r>
    </w:p>
    <w:p w:rsidR="00000000" w:rsidRDefault="00E901AC">
      <w:pPr>
        <w:ind w:left="720"/>
        <w:rPr>
          <w:rFonts w:eastAsia="Times New Roman"/>
        </w:rPr>
      </w:pPr>
      <w:hyperlink r:id="rId248" w:tooltip="Template:Quote" w:history="1">
        <w:r>
          <w:rPr>
            <w:rStyle w:val="Hyperlink"/>
            <w:rFonts w:eastAsia="Times New Roman"/>
          </w:rPr>
          <w:t>Template:Quote</w:t>
        </w:r>
      </w:hyperlink>
      <w:r>
        <w:rPr>
          <w:rFonts w:eastAsia="Times New Roman"/>
        </w:rPr>
        <w:t xml:space="preserve"> </w:t>
      </w:r>
    </w:p>
    <w:p w:rsidR="00000000" w:rsidRDefault="00E901AC">
      <w:pPr>
        <w:pStyle w:val="Heading5"/>
        <w:rPr>
          <w:rFonts w:eastAsia="Times New Roman"/>
        </w:rPr>
      </w:pPr>
      <w:r>
        <w:rPr>
          <w:rStyle w:val="mw-headline"/>
          <w:rFonts w:eastAsia="Times New Roman"/>
        </w:rPr>
        <w:t>Quotatio</w:t>
      </w:r>
      <w:r>
        <w:rPr>
          <w:rStyle w:val="mw-headline"/>
          <w:rFonts w:eastAsia="Times New Roman"/>
        </w:rPr>
        <w:t>n</w:t>
      </w:r>
      <w:r>
        <w:rPr>
          <w:rStyle w:val="mw-editsection-bracket"/>
          <w:rFonts w:eastAsia="Times New Roman"/>
        </w:rPr>
        <w:t>[</w:t>
      </w:r>
      <w:hyperlink r:id="rId249" w:tooltip="Edit section: Quotation" w:history="1">
        <w:r>
          <w:rPr>
            <w:rStyle w:val="Hyperlink"/>
            <w:rFonts w:eastAsia="Times New Roman"/>
          </w:rPr>
          <w:t>edit</w:t>
        </w:r>
      </w:hyperlink>
      <w:r>
        <w:rPr>
          <w:rStyle w:val="mw-editsection-bracket"/>
          <w:rFonts w:eastAsia="Times New Roman"/>
        </w:rPr>
        <w:t>]</w:t>
      </w:r>
    </w:p>
    <w:p w:rsidR="00000000" w:rsidRDefault="00E901AC">
      <w:pPr>
        <w:pStyle w:val="Heading6"/>
        <w:rPr>
          <w:rFonts w:eastAsia="Times New Roman"/>
        </w:rPr>
      </w:pPr>
      <w:r>
        <w:rPr>
          <w:rStyle w:val="mw-headline"/>
          <w:rFonts w:eastAsia="Times New Roman"/>
        </w:rPr>
        <w:t>Quotation mark–like us</w:t>
      </w:r>
      <w:r>
        <w:rPr>
          <w:rStyle w:val="mw-headline"/>
          <w:rFonts w:eastAsia="Times New Roman"/>
        </w:rPr>
        <w:t>e</w:t>
      </w:r>
      <w:r>
        <w:rPr>
          <w:rStyle w:val="mw-editsection-bracket"/>
          <w:rFonts w:eastAsia="Times New Roman"/>
        </w:rPr>
        <w:t>[</w:t>
      </w:r>
      <w:hyperlink r:id="rId250" w:tooltip="Edit section: Quotation mark–like use" w:history="1">
        <w:r>
          <w:rPr>
            <w:rStyle w:val="Hyperlink"/>
            <w:rFonts w:eastAsia="Times New Roman"/>
          </w:rPr>
          <w:t>edit</w:t>
        </w:r>
      </w:hyperlink>
      <w:r>
        <w:rPr>
          <w:rStyle w:val="mw-editsection-bracket"/>
          <w:rFonts w:eastAsia="Times New Roman"/>
        </w:rPr>
        <w:t>]</w:t>
      </w:r>
    </w:p>
    <w:p w:rsidR="00000000" w:rsidRDefault="00E901AC">
      <w:pPr>
        <w:pStyle w:val="NormalWeb"/>
      </w:pPr>
      <w:r>
        <w:t xml:space="preserve">This is a </w:t>
      </w:r>
      <w:hyperlink r:id="rId251" w:tooltip="Quotation dash" w:history="1">
        <w:r>
          <w:rPr>
            <w:rStyle w:val="Hyperlink"/>
          </w:rPr>
          <w:t>quotation dash</w:t>
        </w:r>
      </w:hyperlink>
      <w:r>
        <w:t xml:space="preserve">. It may be distinct from an em dash in its coding (see </w:t>
      </w:r>
      <w:hyperlink r:id="rId252" w:anchor="Horizontal_bar" w:tooltip="#Horizontal bar" w:history="1">
        <w:r>
          <w:rPr>
            <w:rStyle w:val="Hyperlink"/>
          </w:rPr>
          <w:t>Horizontal bar</w:t>
        </w:r>
      </w:hyperlink>
      <w:r>
        <w:t xml:space="preserve">). It may be used to indicate turns in a dialog, in which case each dash starts a </w:t>
      </w:r>
      <w:r>
        <w:t>paragraph</w:t>
      </w:r>
      <w:r>
        <w:t>.</w:t>
      </w:r>
      <w:hyperlink w:anchor="cite_note-34" w:history="1">
        <w:r>
          <w:rPr>
            <w:rStyle w:val="Hyperlink"/>
            <w:vertAlign w:val="superscript"/>
          </w:rPr>
          <w:t>[34]</w:t>
        </w:r>
      </w:hyperlink>
      <w:r>
        <w:t xml:space="preserve"> It replaces other quotation marks, and was preferred by authors such as </w:t>
      </w:r>
      <w:hyperlink r:id="rId253" w:tooltip="James Joyce" w:history="1">
        <w:r>
          <w:rPr>
            <w:rStyle w:val="Hyperlink"/>
          </w:rPr>
          <w:t>James Joyce</w:t>
        </w:r>
      </w:hyperlink>
      <w:r>
        <w:t>:</w:t>
      </w:r>
      <w:hyperlink w:anchor="cite_note-35" w:history="1">
        <w:r>
          <w:rPr>
            <w:rStyle w:val="Hyperlink"/>
            <w:vertAlign w:val="superscript"/>
          </w:rPr>
          <w:t>[35]</w:t>
        </w:r>
      </w:hyperlink>
      <w:r>
        <w:t>:―Oh saints above! Miss Douce sa</w:t>
      </w:r>
      <w:r>
        <w:t xml:space="preserve">id, sighed above her jumping rose. I wished I hadn't laughed so much. I feel all wet </w:t>
      </w:r>
    </w:p>
    <w:p w:rsidR="00000000" w:rsidRDefault="00E901AC">
      <w:pPr>
        <w:ind w:left="720"/>
        <w:rPr>
          <w:rFonts w:eastAsia="Times New Roman"/>
        </w:rPr>
      </w:pPr>
      <w:r>
        <w:rPr>
          <w:rFonts w:eastAsia="Times New Roman"/>
        </w:rPr>
        <w:t xml:space="preserve">―Oh Miss Douce! Miss Kennedy protested. You horrid thing! </w:t>
      </w:r>
    </w:p>
    <w:p w:rsidR="00000000" w:rsidRDefault="00E901AC">
      <w:pPr>
        <w:pStyle w:val="Heading6"/>
        <w:rPr>
          <w:rFonts w:eastAsia="Times New Roman"/>
        </w:rPr>
      </w:pPr>
      <w:r>
        <w:rPr>
          <w:rStyle w:val="mw-headline"/>
          <w:rFonts w:eastAsia="Times New Roman"/>
        </w:rPr>
        <w:t>Attribution of quote sourc</w:t>
      </w:r>
      <w:r>
        <w:rPr>
          <w:rStyle w:val="mw-headline"/>
          <w:rFonts w:eastAsia="Times New Roman"/>
        </w:rPr>
        <w:t>e</w:t>
      </w:r>
      <w:r>
        <w:rPr>
          <w:rStyle w:val="mw-editsection-bracket"/>
          <w:rFonts w:eastAsia="Times New Roman"/>
        </w:rPr>
        <w:t>[</w:t>
      </w:r>
      <w:hyperlink r:id="rId254" w:tooltip="Edit section: Attribution of quote source" w:history="1">
        <w:r>
          <w:rPr>
            <w:rStyle w:val="Hyperlink"/>
            <w:rFonts w:eastAsia="Times New Roman"/>
          </w:rPr>
          <w:t>edit</w:t>
        </w:r>
      </w:hyperlink>
      <w:r>
        <w:rPr>
          <w:rStyle w:val="mw-editsection-bracket"/>
          <w:rFonts w:eastAsia="Times New Roman"/>
        </w:rPr>
        <w:t>]</w:t>
      </w:r>
    </w:p>
    <w:p w:rsidR="00000000" w:rsidRDefault="00E901AC">
      <w:pPr>
        <w:numPr>
          <w:ilvl w:val="0"/>
          <w:numId w:val="15"/>
        </w:numPr>
        <w:spacing w:before="100" w:beforeAutospacing="1" w:after="100" w:afterAutospacing="1"/>
        <w:rPr>
          <w:rFonts w:eastAsia="Times New Roman"/>
        </w:rPr>
      </w:pPr>
      <w:r>
        <w:rPr>
          <w:rFonts w:eastAsia="Times New Roman"/>
        </w:rPr>
        <w:t xml:space="preserve">Inline quotes: </w:t>
      </w:r>
    </w:p>
    <w:p w:rsidR="00000000" w:rsidRDefault="00E901AC">
      <w:pPr>
        <w:numPr>
          <w:ilvl w:val="1"/>
          <w:numId w:val="15"/>
        </w:numPr>
        <w:spacing w:before="100" w:beforeAutospacing="1" w:after="100" w:afterAutospacing="1"/>
        <w:rPr>
          <w:rFonts w:eastAsia="Times New Roman"/>
        </w:rPr>
      </w:pPr>
      <w:r>
        <w:rPr>
          <w:rFonts w:eastAsia="Times New Roman"/>
          <w:i/>
          <w:iCs/>
        </w:rPr>
        <w:t>A penny saved is a penny earned.</w:t>
      </w:r>
      <w:r>
        <w:rPr>
          <w:rFonts w:eastAsia="Times New Roman"/>
        </w:rPr>
        <w:t xml:space="preserve"> —</w:t>
      </w:r>
      <w:hyperlink r:id="rId255" w:tooltip="Benjamin Franklin" w:history="1">
        <w:r>
          <w:rPr>
            <w:rStyle w:val="Hyperlink"/>
            <w:rFonts w:eastAsia="Times New Roman"/>
          </w:rPr>
          <w:t>Benjamin Franklin</w:t>
        </w:r>
      </w:hyperlink>
      <w:r>
        <w:rPr>
          <w:rFonts w:eastAsia="Times New Roman"/>
        </w:rPr>
        <w:t xml:space="preserve"> </w:t>
      </w:r>
    </w:p>
    <w:p w:rsidR="00000000" w:rsidRDefault="00E901AC">
      <w:pPr>
        <w:numPr>
          <w:ilvl w:val="0"/>
          <w:numId w:val="15"/>
        </w:numPr>
        <w:spacing w:before="100" w:beforeAutospacing="1" w:after="100" w:afterAutospacing="1"/>
        <w:rPr>
          <w:rFonts w:eastAsia="Times New Roman"/>
        </w:rPr>
      </w:pPr>
      <w:r>
        <w:rPr>
          <w:rFonts w:eastAsia="Times New Roman"/>
        </w:rPr>
        <w:t xml:space="preserve">Block quotes: </w:t>
      </w:r>
    </w:p>
    <w:p w:rsidR="00000000" w:rsidRDefault="00E901AC">
      <w:pPr>
        <w:pStyle w:val="NormalWeb"/>
      </w:pPr>
      <w:hyperlink r:id="rId256" w:tooltip="Template:Quote" w:history="1">
        <w:r>
          <w:rPr>
            <w:rStyle w:val="Hyperlink"/>
          </w:rPr>
          <w:t>Template:Quote</w:t>
        </w:r>
      </w:hyperlink>
      <w:r>
        <w:t xml:space="preserve"> </w:t>
      </w:r>
    </w:p>
    <w:p w:rsidR="00000000" w:rsidRDefault="00E901AC">
      <w:pPr>
        <w:pStyle w:val="Heading5"/>
        <w:rPr>
          <w:rFonts w:eastAsia="Times New Roman"/>
        </w:rPr>
      </w:pPr>
      <w:r>
        <w:rPr>
          <w:rStyle w:val="mw-headline"/>
          <w:rFonts w:eastAsia="Times New Roman"/>
        </w:rPr>
        <w:t>Redactio</w:t>
      </w:r>
      <w:r>
        <w:rPr>
          <w:rStyle w:val="mw-headline"/>
          <w:rFonts w:eastAsia="Times New Roman"/>
        </w:rPr>
        <w:t>n</w:t>
      </w:r>
      <w:r>
        <w:rPr>
          <w:rStyle w:val="mw-editsection-bracket"/>
          <w:rFonts w:eastAsia="Times New Roman"/>
        </w:rPr>
        <w:t>[</w:t>
      </w:r>
      <w:hyperlink r:id="rId257" w:tooltip="Edit section: Redaction" w:history="1">
        <w:r>
          <w:rPr>
            <w:rStyle w:val="Hyperlink"/>
            <w:rFonts w:eastAsia="Times New Roman"/>
          </w:rPr>
          <w:t>edit</w:t>
        </w:r>
      </w:hyperlink>
      <w:r>
        <w:rPr>
          <w:rStyle w:val="mw-editsection-bracket"/>
          <w:rFonts w:eastAsia="Times New Roman"/>
        </w:rPr>
        <w:t>]</w:t>
      </w:r>
    </w:p>
    <w:p w:rsidR="00000000" w:rsidRDefault="00E901AC">
      <w:pPr>
        <w:pStyle w:val="NormalWeb"/>
      </w:pPr>
      <w:r>
        <w:t xml:space="preserve">An em dash may be used to indicate omitted letters in a word redacted to an initial or single letter or to </w:t>
      </w:r>
      <w:hyperlink r:id="rId258" w:tooltip="Fillet (redaction)" w:history="1">
        <w:r>
          <w:rPr>
            <w:rStyle w:val="Hyperlink"/>
          </w:rPr>
          <w:t>fillet</w:t>
        </w:r>
      </w:hyperlink>
      <w:r>
        <w:t xml:space="preserve"> a word, by leaving the start and end letters whilst replacing the middle letters with a dash or dashes (for the purposes of </w:t>
      </w:r>
      <w:hyperlink r:id="rId259" w:tooltip="Sanitization (classified information)" w:history="1">
        <w:r>
          <w:rPr>
            <w:rStyle w:val="Hyperlink"/>
          </w:rPr>
          <w:t>censorship</w:t>
        </w:r>
      </w:hyperlink>
      <w:r>
        <w:t xml:space="preserve"> or simply </w:t>
      </w:r>
      <w:hyperlink r:id="rId260" w:tooltip="Data anonymization" w:history="1">
        <w:r>
          <w:rPr>
            <w:rStyle w:val="Hyperlink"/>
          </w:rPr>
          <w:t>data anonymization</w:t>
        </w:r>
      </w:hyperlink>
      <w:r>
        <w:t xml:space="preserve">). In this use, it is sometimes doubled. </w:t>
      </w:r>
    </w:p>
    <w:p w:rsidR="00000000" w:rsidRDefault="00E901AC">
      <w:pPr>
        <w:numPr>
          <w:ilvl w:val="0"/>
          <w:numId w:val="16"/>
        </w:numPr>
        <w:spacing w:before="100" w:beforeAutospacing="1" w:after="100" w:afterAutospacing="1"/>
        <w:rPr>
          <w:rFonts w:eastAsia="Times New Roman"/>
        </w:rPr>
      </w:pPr>
      <w:r>
        <w:rPr>
          <w:rFonts w:eastAsia="Times New Roman"/>
          <w:i/>
          <w:iCs/>
        </w:rPr>
        <w:t>It was alleged that D—— had been threatened with blackmail.</w:t>
      </w:r>
      <w:r>
        <w:rPr>
          <w:rFonts w:eastAsia="Times New Roman"/>
        </w:rPr>
        <w:t xml:space="preserve"> </w:t>
      </w:r>
    </w:p>
    <w:p w:rsidR="00000000" w:rsidRDefault="00E901AC">
      <w:pPr>
        <w:pStyle w:val="Heading5"/>
        <w:rPr>
          <w:rFonts w:eastAsia="Times New Roman"/>
        </w:rPr>
      </w:pPr>
      <w:r>
        <w:rPr>
          <w:rStyle w:val="mw-headline"/>
          <w:rFonts w:eastAsia="Times New Roman"/>
        </w:rPr>
        <w:t>Itemization mar</w:t>
      </w:r>
      <w:r>
        <w:rPr>
          <w:rStyle w:val="mw-headline"/>
          <w:rFonts w:eastAsia="Times New Roman"/>
        </w:rPr>
        <w:t>k</w:t>
      </w:r>
      <w:r>
        <w:rPr>
          <w:rStyle w:val="mw-editsection-bracket"/>
          <w:rFonts w:eastAsia="Times New Roman"/>
        </w:rPr>
        <w:t>[</w:t>
      </w:r>
      <w:hyperlink r:id="rId261" w:tooltip="Edit section: Itemization mark" w:history="1">
        <w:r>
          <w:rPr>
            <w:rStyle w:val="Hyperlink"/>
            <w:rFonts w:eastAsia="Times New Roman"/>
          </w:rPr>
          <w:t>edit</w:t>
        </w:r>
      </w:hyperlink>
      <w:r>
        <w:rPr>
          <w:rStyle w:val="mw-editsection-bracket"/>
          <w:rFonts w:eastAsia="Times New Roman"/>
        </w:rPr>
        <w:t>]</w:t>
      </w:r>
    </w:p>
    <w:p w:rsidR="00000000" w:rsidRDefault="00E901AC">
      <w:pPr>
        <w:pStyle w:val="NormalWeb"/>
      </w:pPr>
      <w:r>
        <w:t xml:space="preserve">Either the en dash or the em dash may be used as a </w:t>
      </w:r>
      <w:hyperlink r:id="rId262" w:tooltip="Bullet (typography)" w:history="1">
        <w:r>
          <w:rPr>
            <w:rStyle w:val="Hyperlink"/>
          </w:rPr>
          <w:t>bullet</w:t>
        </w:r>
      </w:hyperlink>
      <w:r>
        <w:t xml:space="preserve"> at the start of each item in a bulleted list, but a plai</w:t>
      </w:r>
      <w:r>
        <w:t xml:space="preserve">n hyphen is more commonly used (and even mandatory in formats like </w:t>
      </w:r>
      <w:hyperlink r:id="rId263" w:tooltip="Markdown" w:history="1">
        <w:r>
          <w:rPr>
            <w:rStyle w:val="Hyperlink"/>
          </w:rPr>
          <w:t>Markdown</w:t>
        </w:r>
      </w:hyperlink>
      <w:r>
        <w:t xml:space="preserve">). </w:t>
      </w:r>
    </w:p>
    <w:p w:rsidR="00000000" w:rsidRDefault="00E901AC">
      <w:pPr>
        <w:pStyle w:val="Heading4"/>
        <w:rPr>
          <w:rFonts w:eastAsia="Times New Roman"/>
        </w:rPr>
      </w:pPr>
      <w:r>
        <w:rPr>
          <w:rStyle w:val="mw-headline"/>
          <w:rFonts w:eastAsia="Times New Roman"/>
        </w:rPr>
        <w:t>Typographic detail</w:t>
      </w:r>
      <w:r>
        <w:rPr>
          <w:rStyle w:val="mw-headline"/>
          <w:rFonts w:eastAsia="Times New Roman"/>
        </w:rPr>
        <w:t>s</w:t>
      </w:r>
      <w:r>
        <w:rPr>
          <w:rStyle w:val="mw-editsection-bracket"/>
          <w:rFonts w:eastAsia="Times New Roman"/>
        </w:rPr>
        <w:t>[</w:t>
      </w:r>
      <w:hyperlink r:id="rId264" w:tooltip="Edit section: Typographic details" w:history="1">
        <w:r>
          <w:rPr>
            <w:rStyle w:val="Hyperlink"/>
            <w:rFonts w:eastAsia="Times New Roman"/>
          </w:rPr>
          <w:t>edit</w:t>
        </w:r>
      </w:hyperlink>
      <w:r>
        <w:rPr>
          <w:rStyle w:val="mw-editsection-bracket"/>
          <w:rFonts w:eastAsia="Times New Roman"/>
        </w:rPr>
        <w:t>]</w:t>
      </w:r>
    </w:p>
    <w:p w:rsidR="00000000" w:rsidRDefault="00E901AC">
      <w:pPr>
        <w:pStyle w:val="Heading5"/>
        <w:rPr>
          <w:rFonts w:eastAsia="Times New Roman"/>
        </w:rPr>
      </w:pPr>
      <w:r>
        <w:rPr>
          <w:rStyle w:val="mw-headline"/>
          <w:rFonts w:eastAsia="Times New Roman"/>
        </w:rPr>
        <w:t>Spac</w:t>
      </w:r>
      <w:r>
        <w:rPr>
          <w:rStyle w:val="mw-headline"/>
          <w:rFonts w:eastAsia="Times New Roman"/>
        </w:rPr>
        <w:t>ing and substitutio</w:t>
      </w:r>
      <w:r>
        <w:rPr>
          <w:rStyle w:val="mw-headline"/>
          <w:rFonts w:eastAsia="Times New Roman"/>
        </w:rPr>
        <w:t>n</w:t>
      </w:r>
      <w:r>
        <w:rPr>
          <w:rStyle w:val="mw-editsection-bracket"/>
          <w:rFonts w:eastAsia="Times New Roman"/>
        </w:rPr>
        <w:t>[</w:t>
      </w:r>
      <w:hyperlink r:id="rId265" w:tooltip="Edit section: Spacing and substitution" w:history="1">
        <w:r>
          <w:rPr>
            <w:rStyle w:val="Hyperlink"/>
            <w:rFonts w:eastAsia="Times New Roman"/>
          </w:rPr>
          <w:t>edit</w:t>
        </w:r>
      </w:hyperlink>
      <w:r>
        <w:rPr>
          <w:rStyle w:val="mw-editsection-bracket"/>
          <w:rFonts w:eastAsia="Times New Roman"/>
        </w:rPr>
        <w:t>]</w:t>
      </w:r>
    </w:p>
    <w:p w:rsidR="00000000" w:rsidRDefault="00E901AC">
      <w:pPr>
        <w:pStyle w:val="NormalWeb"/>
      </w:pPr>
      <w:r>
        <w:t xml:space="preserve">According to most American sources (such as </w:t>
      </w:r>
      <w:hyperlink r:id="rId266" w:tooltip="The Chicago Manual of Style" w:history="1">
        <w:r>
          <w:rPr>
            <w:rStyle w:val="Hyperlink"/>
            <w:i/>
            <w:iCs/>
          </w:rPr>
          <w:t>The Chicago Manual of Style</w:t>
        </w:r>
      </w:hyperlink>
      <w:r>
        <w:t xml:space="preserve">) and some British sources (such as </w:t>
      </w:r>
      <w:hyperlink r:id="rId267" w:tooltip="Hart's Rules" w:history="1">
        <w:r>
          <w:rPr>
            <w:rStyle w:val="Hyperlink"/>
            <w:i/>
            <w:iCs/>
          </w:rPr>
          <w:t>The Oxford Guide to Style</w:t>
        </w:r>
      </w:hyperlink>
      <w:r>
        <w:t xml:space="preserve">), an em dash should always be set closed, meaning it should not be surrounded by spaces. But the practice in </w:t>
      </w:r>
      <w:r>
        <w:t xml:space="preserve">some parts of the English-speaking world, including the style recommended by </w:t>
      </w:r>
      <w:hyperlink r:id="rId268" w:tooltip="The New York Times Manual of Style and Usage" w:history="1">
        <w:r>
          <w:rPr>
            <w:rStyle w:val="Hyperlink"/>
            <w:i/>
            <w:iCs/>
          </w:rPr>
          <w:t>The New York Times Manual of Style and Usage</w:t>
        </w:r>
      </w:hyperlink>
      <w:r>
        <w:t xml:space="preserve"> for printed newsp</w:t>
      </w:r>
      <w:r>
        <w:t xml:space="preserve">apers and the </w:t>
      </w:r>
      <w:hyperlink r:id="rId269" w:tooltip="AP Stylebook" w:history="1">
        <w:r>
          <w:rPr>
            <w:rStyle w:val="Hyperlink"/>
            <w:i/>
            <w:iCs/>
          </w:rPr>
          <w:t>AP Stylebook</w:t>
        </w:r>
      </w:hyperlink>
      <w:r>
        <w:t xml:space="preserve">, sets it open, separating it from its surrounding words by using spaces or </w:t>
      </w:r>
      <w:hyperlink r:id="rId270" w:tooltip="Hair space" w:history="1">
        <w:r>
          <w:rPr>
            <w:rStyle w:val="Hyperlink"/>
          </w:rPr>
          <w:t>hair spaces</w:t>
        </w:r>
      </w:hyperlink>
      <w:r>
        <w:t xml:space="preserve"> (U+200A) when it is being used parenthet</w:t>
      </w:r>
      <w:r>
        <w:t xml:space="preserve">ically. The </w:t>
      </w:r>
      <w:r>
        <w:rPr>
          <w:i/>
          <w:iCs/>
        </w:rPr>
        <w:t>AP Stylebook</w:t>
      </w:r>
      <w:r>
        <w:t xml:space="preserve"> rejects the use of the open em dash to set off introductory items in lists. Some writers, finding the em dash unappealingly long, prefer to use an open-set en dash. This "space, en dash, space" sequence is also the predominant styl</w:t>
      </w:r>
      <w:r>
        <w:t xml:space="preserve">e in German and French </w:t>
      </w:r>
      <w:hyperlink r:id="rId271" w:tooltip="Typography" w:history="1">
        <w:r>
          <w:rPr>
            <w:rStyle w:val="Hyperlink"/>
          </w:rPr>
          <w:t>typography</w:t>
        </w:r>
      </w:hyperlink>
      <w:r>
        <w:t xml:space="preserve">. (See </w:t>
      </w:r>
      <w:hyperlink r:id="rId272" w:anchor="En_dash_versus_em_dash" w:tooltip="#En dash versus em dash" w:history="1">
        <w:r>
          <w:rPr>
            <w:rStyle w:val="Hyperlink"/>
          </w:rPr>
          <w:t>En dash versus em dash</w:t>
        </w:r>
      </w:hyperlink>
      <w:r>
        <w:t xml:space="preserve"> below.) </w:t>
      </w:r>
    </w:p>
    <w:p w:rsidR="00000000" w:rsidRDefault="00E901AC">
      <w:pPr>
        <w:pStyle w:val="NormalWeb"/>
      </w:pPr>
      <w:r>
        <w:t>On a practical note, when the em dash is set closed (no</w:t>
      </w:r>
      <w:r>
        <w:t xml:space="preserve">t surrounded by spaces), it makes highlighting in ebooks difficult, as two words are often treated as conjoined. </w:t>
      </w:r>
    </w:p>
    <w:p w:rsidR="00000000" w:rsidRDefault="00E901AC">
      <w:pPr>
        <w:pStyle w:val="NormalWeb"/>
      </w:pPr>
      <w:r>
        <w:t xml:space="preserve">In Canada, </w:t>
      </w:r>
      <w:r>
        <w:rPr>
          <w:i/>
          <w:iCs/>
        </w:rPr>
        <w:t>The Canadian Style</w:t>
      </w:r>
      <w:r>
        <w:t xml:space="preserve"> (A Guide to Writing and Editing), </w:t>
      </w:r>
      <w:r>
        <w:rPr>
          <w:i/>
          <w:iCs/>
        </w:rPr>
        <w:t>The Oxford Canadian A to Z of Grammar, Spelling &amp; Punctuation, Guide to Canadi</w:t>
      </w:r>
      <w:r>
        <w:rPr>
          <w:i/>
          <w:iCs/>
        </w:rPr>
        <w:t>an English Usage</w:t>
      </w:r>
      <w:r>
        <w:t xml:space="preserve"> (Second Edition), </w:t>
      </w:r>
      <w:r>
        <w:rPr>
          <w:i/>
          <w:iCs/>
        </w:rPr>
        <w:t>Editing Canadian English Manual</w:t>
      </w:r>
      <w:r>
        <w:t xml:space="preserve">, and the </w:t>
      </w:r>
      <w:r>
        <w:rPr>
          <w:i/>
          <w:iCs/>
        </w:rPr>
        <w:t>Canadian Oxford Dictionary</w:t>
      </w:r>
      <w:r>
        <w:t xml:space="preserve"> all specify that an em dash should be set closed when used between words, a word and numeral, or two numerals. </w:t>
      </w:r>
    </w:p>
    <w:p w:rsidR="00000000" w:rsidRDefault="00E901AC">
      <w:pPr>
        <w:pStyle w:val="NormalWeb"/>
      </w:pPr>
      <w:r>
        <w:t xml:space="preserve">In Australia, the </w:t>
      </w:r>
      <w:r>
        <w:rPr>
          <w:i/>
          <w:iCs/>
        </w:rPr>
        <w:t>Style manual</w:t>
      </w:r>
      <w:r>
        <w:t xml:space="preserve"> </w:t>
      </w:r>
      <w:r>
        <w:t>(For authors, editors and printers, Sixth edition), also specifies that em dashes inserted between words, a word and numeral, or two numerals, should be set closed. A section on the 2-em rule (</w:t>
      </w:r>
      <w:r>
        <w:t>⸺</w:t>
      </w:r>
      <w:r>
        <w:t>) also explains that the 2-em can be used to mark an abrupt br</w:t>
      </w:r>
      <w:r>
        <w:t xml:space="preserve">eak in direct or reported speech, but a space is used before the 2-em if a complete word is missing, while no space is used if part of a word exists before the sudden break. Two examples of this are as follows (properly typeset 2-em and 3-em dashes should </w:t>
      </w:r>
      <w:r>
        <w:t xml:space="preserve">appear as a single dash, but they may show on this page as several em dashes with spaces in between): </w:t>
      </w:r>
    </w:p>
    <w:p w:rsidR="00000000" w:rsidRDefault="00E901AC">
      <w:pPr>
        <w:numPr>
          <w:ilvl w:val="0"/>
          <w:numId w:val="17"/>
        </w:numPr>
        <w:spacing w:before="100" w:beforeAutospacing="1" w:after="100" w:afterAutospacing="1"/>
        <w:rPr>
          <w:rFonts w:eastAsia="Times New Roman"/>
        </w:rPr>
      </w:pPr>
      <w:r>
        <w:rPr>
          <w:rFonts w:eastAsia="Times New Roman"/>
        </w:rPr>
        <w:t xml:space="preserve">I distinctly heard him say, "Go away or I'll ——". </w:t>
      </w:r>
    </w:p>
    <w:p w:rsidR="00000000" w:rsidRDefault="00E901AC">
      <w:pPr>
        <w:numPr>
          <w:ilvl w:val="0"/>
          <w:numId w:val="17"/>
        </w:numPr>
        <w:spacing w:before="100" w:beforeAutospacing="1" w:after="100" w:afterAutospacing="1"/>
        <w:rPr>
          <w:rFonts w:eastAsia="Times New Roman"/>
        </w:rPr>
      </w:pPr>
      <w:r>
        <w:rPr>
          <w:rFonts w:eastAsia="Times New Roman"/>
        </w:rPr>
        <w:t xml:space="preserve">It was alleged that D—— had been threatened with blackmail. </w:t>
      </w:r>
    </w:p>
    <w:p w:rsidR="00000000" w:rsidRDefault="00E901AC">
      <w:pPr>
        <w:pStyle w:val="NormalWeb"/>
      </w:pPr>
      <w:r>
        <w:t>Monospaced fonts that mimic the look of a</w:t>
      </w:r>
      <w:r>
        <w:t xml:space="preserve"> typewriter have the same width for all characters. Some of these fonts have em and en dashes that more or less fill the monospaced width they have available. For example, the sequence "hyphen, en dash, em dash, minus" shows as "</w:t>
      </w:r>
      <w:r>
        <w:rPr>
          <w:rStyle w:val="HTMLCode"/>
        </w:rPr>
        <w:t xml:space="preserve">- – — </w:t>
      </w:r>
      <w:r>
        <w:rPr>
          <w:rStyle w:val="HTMLCode"/>
        </w:rPr>
        <w:t>−</w:t>
      </w:r>
      <w:r>
        <w:t>" in a monospace fon</w:t>
      </w:r>
      <w:r>
        <w:t xml:space="preserve">t. </w:t>
      </w:r>
    </w:p>
    <w:p w:rsidR="00000000" w:rsidRDefault="00E901AC">
      <w:pPr>
        <w:pStyle w:val="Heading5"/>
        <w:rPr>
          <w:rFonts w:eastAsia="Times New Roman"/>
        </w:rPr>
      </w:pPr>
      <w:r>
        <w:rPr>
          <w:rStyle w:val="mw-headline"/>
          <w:rFonts w:eastAsia="Times New Roman"/>
        </w:rPr>
        <w:t>Encoding and keyboard shortcut</w:t>
      </w:r>
      <w:r>
        <w:rPr>
          <w:rStyle w:val="mw-headline"/>
          <w:rFonts w:eastAsia="Times New Roman"/>
        </w:rPr>
        <w:t>s</w:t>
      </w:r>
      <w:r>
        <w:rPr>
          <w:rStyle w:val="mw-editsection-bracket"/>
          <w:rFonts w:eastAsia="Times New Roman"/>
        </w:rPr>
        <w:t>[</w:t>
      </w:r>
      <w:hyperlink r:id="rId273" w:tooltip="Edit section: Encoding and keyboard shortcuts" w:history="1">
        <w:r>
          <w:rPr>
            <w:rStyle w:val="Hyperlink"/>
            <w:rFonts w:eastAsia="Times New Roman"/>
          </w:rPr>
          <w:t>edit</w:t>
        </w:r>
      </w:hyperlink>
      <w:r>
        <w:rPr>
          <w:rStyle w:val="mw-editsection-bracket"/>
          <w:rFonts w:eastAsia="Times New Roman"/>
        </w:rPr>
        <w:t>]</w:t>
      </w:r>
    </w:p>
    <w:p w:rsidR="00000000" w:rsidRDefault="00E901AC">
      <w:pPr>
        <w:pStyle w:val="NormalWeb"/>
      </w:pPr>
      <w:r>
        <w:t xml:space="preserve">When an em dash is unavailable in a particular </w:t>
      </w:r>
      <w:hyperlink r:id="rId274" w:tooltip="Character encoding" w:history="1">
        <w:r>
          <w:rPr>
            <w:rStyle w:val="Hyperlink"/>
          </w:rPr>
          <w:t>character encoding</w:t>
        </w:r>
      </w:hyperlink>
      <w:r>
        <w:t xml:space="preserve"> environment—as in the </w:t>
      </w:r>
      <w:hyperlink r:id="rId275" w:tooltip="ASCII" w:history="1">
        <w:r>
          <w:rPr>
            <w:rStyle w:val="Hyperlink"/>
          </w:rPr>
          <w:t>ASCII</w:t>
        </w:r>
      </w:hyperlink>
      <w:r>
        <w:t xml:space="preserve"> character set—it has usually been </w:t>
      </w:r>
      <w:hyperlink r:id="rId276" w:tooltip="Typographic approximation" w:history="1">
        <w:r>
          <w:rPr>
            <w:rStyle w:val="Hyperlink"/>
          </w:rPr>
          <w:t>approximated</w:t>
        </w:r>
      </w:hyperlink>
      <w:r>
        <w:t xml:space="preserve"> as a double (--) or triple </w:t>
      </w:r>
      <w:r>
        <w:t xml:space="preserve">(---) hyphen-minus. The two-hyphen em dash proxy is perhaps more common, being a widespread convention in the </w:t>
      </w:r>
      <w:hyperlink r:id="rId277" w:tooltip="Typewriter" w:history="1">
        <w:r>
          <w:rPr>
            <w:rStyle w:val="Hyperlink"/>
          </w:rPr>
          <w:t>typewriting</w:t>
        </w:r>
      </w:hyperlink>
      <w:r>
        <w:t xml:space="preserve"> era. (It is still described for hard copy manuscript preparation in the </w:t>
      </w:r>
      <w:r>
        <w:rPr>
          <w:i/>
          <w:iCs/>
        </w:rPr>
        <w:t>Chicago Manua</w:t>
      </w:r>
      <w:r>
        <w:rPr>
          <w:i/>
          <w:iCs/>
        </w:rPr>
        <w:t>l of Style</w:t>
      </w:r>
      <w:r>
        <w:t xml:space="preserve"> as of the 16th edition, although the manual conveys that typewritten manuscript and copyediting on paper are now dated practices). The three-hyphen em dash proxy was popular with various publishers because the sequence of one, two, or three hyph</w:t>
      </w:r>
      <w:r>
        <w:t xml:space="preserve">ens could then correspond to the hyphen, en dash, and em dash, respectively. </w:t>
      </w:r>
    </w:p>
    <w:p w:rsidR="00000000" w:rsidRDefault="00E901AC">
      <w:pPr>
        <w:pStyle w:val="NormalWeb"/>
      </w:pPr>
      <w:r>
        <w:t xml:space="preserve">Because early comic book </w:t>
      </w:r>
      <w:hyperlink r:id="rId278" w:tooltip="Letterer" w:history="1">
        <w:r>
          <w:rPr>
            <w:rStyle w:val="Hyperlink"/>
          </w:rPr>
          <w:t>letterers</w:t>
        </w:r>
      </w:hyperlink>
      <w:r>
        <w:t xml:space="preserve"> were not aware of the typographic convention of replacing a typewritten double hyphen with an em d</w:t>
      </w:r>
      <w:r>
        <w:t>ash, the double hyphen became traditional in American comics. This practice has continued despite the development of computer lettering.&lt;ref name=NatePiekos2012&gt;</w:t>
      </w:r>
      <w:hyperlink r:id="rId279" w:tooltip="Template:Cite web" w:history="1">
        <w:r>
          <w:rPr>
            <w:rStyle w:val="Hyperlink"/>
          </w:rPr>
          <w:t>Template:Cite web</w:t>
        </w:r>
      </w:hyperlink>
      <w:r>
        <w:t>&lt;/ref&gt;&lt;ref name</w:t>
      </w:r>
      <w:r>
        <w:t>=ToddKlein2008&gt;</w:t>
      </w:r>
      <w:hyperlink r:id="rId280" w:tooltip="Template:Cite web" w:history="1">
        <w:r>
          <w:rPr>
            <w:rStyle w:val="Hyperlink"/>
          </w:rPr>
          <w:t>Template:Cite web</w:t>
        </w:r>
      </w:hyperlink>
      <w:r>
        <w:t xml:space="preserve">&lt;/ref&gt; </w:t>
      </w:r>
    </w:p>
    <w:p w:rsidR="00000000" w:rsidRDefault="00E901AC">
      <w:pPr>
        <w:pStyle w:val="NormalWeb"/>
      </w:pPr>
      <w:r>
        <w:t xml:space="preserve">In Unicode, the em dash is U+2014 (decimal 8212). In HTML, one may use the numeric forms </w:t>
      </w:r>
      <w:r>
        <w:rPr>
          <w:rStyle w:val="HTMLCode"/>
        </w:rPr>
        <w:t>&amp;#8212;</w:t>
      </w:r>
      <w:r>
        <w:t xml:space="preserve"> or </w:t>
      </w:r>
      <w:r>
        <w:rPr>
          <w:rStyle w:val="HTMLCode"/>
        </w:rPr>
        <w:t>&amp;#x2014;</w:t>
      </w:r>
      <w:r>
        <w:t xml:space="preserve">; there is also the HTML entity </w:t>
      </w:r>
      <w:r>
        <w:rPr>
          <w:rStyle w:val="HTMLCode"/>
        </w:rPr>
        <w:t>&amp;mdash;</w:t>
      </w:r>
      <w:r>
        <w:t>. In T</w:t>
      </w:r>
      <w:r>
        <w:t>eX, the em dash may normally be input as a triple hyphen-minus (</w:t>
      </w:r>
      <w:r>
        <w:rPr>
          <w:rStyle w:val="HTMLCode"/>
        </w:rPr>
        <w:t>---</w:t>
      </w:r>
      <w:r>
        <w:t xml:space="preserve">). On any </w:t>
      </w:r>
      <w:hyperlink r:id="rId281" w:tooltip="Macintosh" w:history="1">
        <w:r>
          <w:rPr>
            <w:rStyle w:val="Hyperlink"/>
          </w:rPr>
          <w:t>Mac</w:t>
        </w:r>
      </w:hyperlink>
      <w:r>
        <w:t xml:space="preserve">, most keyboard layouts map an em dash to </w:t>
      </w:r>
      <w:hyperlink r:id="rId282" w:tooltip="Template:Keypress" w:history="1">
        <w:r>
          <w:rPr>
            <w:rStyle w:val="Hyperlink"/>
          </w:rPr>
          <w:t>Template:Keypress</w:t>
        </w:r>
      </w:hyperlink>
      <w:r>
        <w:t>. On Mi</w:t>
      </w:r>
      <w:r>
        <w:t xml:space="preserve">crosoft Windows, an em dash may be entered as Alt+0151, where the digits are typed on the numeric keypad while holding the Alt key down. It can also be entered into Microsoft Office applications by using the </w:t>
      </w:r>
      <w:hyperlink r:id="rId283" w:tooltip="Template:Keypress" w:history="1">
        <w:r>
          <w:rPr>
            <w:rStyle w:val="Hyperlink"/>
          </w:rPr>
          <w:t>Template:Keypress</w:t>
        </w:r>
      </w:hyperlink>
      <w:r>
        <w:t xml:space="preserve">. In the </w:t>
      </w:r>
      <w:hyperlink r:id="rId284" w:tooltip="X Window System" w:history="1">
        <w:r>
          <w:rPr>
            <w:rStyle w:val="Hyperlink"/>
          </w:rPr>
          <w:t>X Window System</w:t>
        </w:r>
      </w:hyperlink>
      <w:r>
        <w:t xml:space="preserve">, it may be entered using the </w:t>
      </w:r>
      <w:hyperlink r:id="rId285" w:tooltip="Compose key" w:history="1">
        <w:r>
          <w:rPr>
            <w:rStyle w:val="Hyperlink"/>
          </w:rPr>
          <w:t>compose key</w:t>
        </w:r>
      </w:hyperlink>
      <w:r>
        <w:t xml:space="preserve"> by pressing the compose key and three hyphens. I</w:t>
      </w:r>
      <w:r>
        <w:t xml:space="preserve">n </w:t>
      </w:r>
      <w:hyperlink r:id="rId286" w:tooltip="Microsoft Word" w:history="1">
        <w:r>
          <w:rPr>
            <w:rStyle w:val="Hyperlink"/>
          </w:rPr>
          <w:t>Microsoft Word</w:t>
        </w:r>
      </w:hyperlink>
      <w:r>
        <w:t xml:space="preserve">, the standard shortcut is </w:t>
      </w:r>
      <w:hyperlink r:id="rId287" w:tooltip="Template:Keypress" w:history="1">
        <w:r>
          <w:rPr>
            <w:rStyle w:val="Hyperlink"/>
          </w:rPr>
          <w:t>Template:Keypress</w:t>
        </w:r>
      </w:hyperlink>
      <w:r>
        <w:t xml:space="preserve">. But in this or any other </w:t>
      </w:r>
      <w:hyperlink r:id="rId288" w:tooltip="Word processor" w:history="1">
        <w:r>
          <w:rPr>
            <w:rStyle w:val="Hyperlink"/>
          </w:rPr>
          <w:t>word processing app</w:t>
        </w:r>
      </w:hyperlink>
      <w:r>
        <w:t xml:space="preserve">, one can also easily create custom shortcuts, such that, for example, </w:t>
      </w:r>
      <w:hyperlink r:id="rId289" w:tooltip="Template:Keypress" w:history="1">
        <w:r>
          <w:rPr>
            <w:rStyle w:val="Hyperlink"/>
          </w:rPr>
          <w:t>Template:Keypress</w:t>
        </w:r>
      </w:hyperlink>
      <w:r>
        <w:t xml:space="preserve"> keeps the fingers near the </w:t>
      </w:r>
      <w:hyperlink r:id="rId290" w:tooltip="Home row" w:history="1">
        <w:r>
          <w:rPr>
            <w:rStyle w:val="Hyperlink"/>
          </w:rPr>
          <w:t xml:space="preserve">home </w:t>
        </w:r>
        <w:r>
          <w:rPr>
            <w:rStyle w:val="Hyperlink"/>
          </w:rPr>
          <w:t>row</w:t>
        </w:r>
      </w:hyperlink>
      <w:r>
        <w:t xml:space="preserve">. </w:t>
      </w:r>
    </w:p>
    <w:p w:rsidR="00000000" w:rsidRDefault="00E901AC">
      <w:pPr>
        <w:pStyle w:val="Heading3"/>
        <w:rPr>
          <w:rFonts w:eastAsia="Times New Roman"/>
        </w:rPr>
      </w:pPr>
      <w:r>
        <w:rPr>
          <w:rStyle w:val="mw-headline"/>
          <w:rFonts w:eastAsia="Times New Roman"/>
        </w:rPr>
        <w:t>En dash versus em das</w:t>
      </w:r>
      <w:r>
        <w:rPr>
          <w:rStyle w:val="mw-headline"/>
          <w:rFonts w:eastAsia="Times New Roman"/>
        </w:rPr>
        <w:t>h</w:t>
      </w:r>
      <w:r>
        <w:rPr>
          <w:rStyle w:val="mw-editsection-bracket"/>
          <w:rFonts w:eastAsia="Times New Roman"/>
        </w:rPr>
        <w:t>[</w:t>
      </w:r>
      <w:hyperlink r:id="rId291" w:tooltip="Edit section: En dash versus em dash" w:history="1">
        <w:r>
          <w:rPr>
            <w:rStyle w:val="Hyperlink"/>
            <w:rFonts w:eastAsia="Times New Roman"/>
          </w:rPr>
          <w:t>edit</w:t>
        </w:r>
      </w:hyperlink>
      <w:r>
        <w:rPr>
          <w:rStyle w:val="mw-editsection-bracket"/>
          <w:rFonts w:eastAsia="Times New Roman"/>
        </w:rPr>
        <w:t>]</w:t>
      </w:r>
    </w:p>
    <w:p w:rsidR="00000000" w:rsidRDefault="00E901AC">
      <w:pPr>
        <w:pStyle w:val="NormalWeb"/>
      </w:pPr>
      <w:hyperlink r:id="rId292" w:tooltip="File:Dash font comparison.png" w:history="1">
        <w:r>
          <w:rPr>
            <w:rStyle w:val="Hyperlink"/>
          </w:rPr>
          <w:t xml:space="preserve">thumb|right|These comparisons of the hyphen (-), en dash (–), and em dash (—), in various 12-point fonts, illustrate the typical relationship between lengths ("- n – m —"). In some fonts, the en dash is not much longer than the hyphen, and in </w:t>
        </w:r>
      </w:hyperlink>
      <w:hyperlink r:id="rId293" w:tooltip="Lucida Grande" w:history="1">
        <w:r>
          <w:rPr>
            <w:rStyle w:val="Hyperlink"/>
          </w:rPr>
          <w:t>Lucida Grande</w:t>
        </w:r>
      </w:hyperlink>
      <w:r>
        <w:t xml:space="preserve">, the en dash is actually shorter than the hyphen (making this default Safari browser font typographically nonstandard). </w:t>
      </w:r>
    </w:p>
    <w:p w:rsidR="00000000" w:rsidRDefault="00E901AC">
      <w:pPr>
        <w:pStyle w:val="NormalWeb"/>
      </w:pPr>
      <w:r>
        <w:t xml:space="preserve">The en dash is wider than the </w:t>
      </w:r>
      <w:hyperlink r:id="rId294" w:tooltip="Hyphen" w:history="1">
        <w:r>
          <w:rPr>
            <w:rStyle w:val="Hyperlink"/>
          </w:rPr>
          <w:t>hyphen</w:t>
        </w:r>
      </w:hyperlink>
      <w:r>
        <w:t xml:space="preserve"> b</w:t>
      </w:r>
      <w:r>
        <w:t xml:space="preserve">ut not as wide as the em dash. An </w:t>
      </w:r>
      <w:hyperlink r:id="rId295" w:anchor="Incorrect_and_alternate_definitions" w:tooltip="Em (typography)#Incorrect and alternate definitions" w:history="1">
        <w:r>
          <w:rPr>
            <w:rStyle w:val="Hyperlink"/>
          </w:rPr>
          <w:t>em width</w:t>
        </w:r>
      </w:hyperlink>
      <w:r>
        <w:t xml:space="preserve"> is defined as the point size of the currently used font, since the M characte</w:t>
      </w:r>
      <w:r>
        <w:t>r is not always the width of the point size</w:t>
      </w:r>
      <w:r>
        <w:t>.</w:t>
      </w:r>
      <w:hyperlink w:anchor="cite_note-36" w:history="1">
        <w:r>
          <w:rPr>
            <w:rStyle w:val="Hyperlink"/>
            <w:vertAlign w:val="superscript"/>
          </w:rPr>
          <w:t>[36]</w:t>
        </w:r>
      </w:hyperlink>
      <w:r>
        <w:t xml:space="preserve"> In running text, various dash conventions are employed: an em dash—like so—or a spaced em dash — like so — or a spaced en dash – like so – can be seen in contemporary publi</w:t>
      </w:r>
      <w:r>
        <w:t xml:space="preserve">cations. </w:t>
      </w:r>
    </w:p>
    <w:p w:rsidR="00000000" w:rsidRDefault="00E901AC">
      <w:pPr>
        <w:pStyle w:val="NormalWeb"/>
      </w:pPr>
      <w:r>
        <w:t>Various style guides and national varieties of languages prescribe different guidance on dashes. Dashes have been cited as being treated differently in the US and the UK, with the former preferring the use of an em-dash with no additional spacing</w:t>
      </w:r>
      <w:r>
        <w:t xml:space="preserve"> and the latter preferring a spaced en dash</w:t>
      </w:r>
      <w:r>
        <w:t>.</w:t>
      </w:r>
      <w:hyperlink w:anchor="cite_note-26" w:history="1">
        <w:r>
          <w:rPr>
            <w:rStyle w:val="Hyperlink"/>
            <w:vertAlign w:val="superscript"/>
          </w:rPr>
          <w:t>[26]</w:t>
        </w:r>
      </w:hyperlink>
      <w:r>
        <w:t xml:space="preserve"> As examples of the US style, </w:t>
      </w:r>
      <w:hyperlink r:id="rId296" w:tooltip="The Chicago Manual of Style" w:history="1">
        <w:r>
          <w:rPr>
            <w:rStyle w:val="Hyperlink"/>
            <w:i/>
            <w:iCs/>
          </w:rPr>
          <w:t>The Chicago Manual of Style</w:t>
        </w:r>
      </w:hyperlink>
      <w:r>
        <w:t xml:space="preserve"> and </w:t>
      </w:r>
      <w:hyperlink r:id="rId297" w:tooltip="APA style" w:history="1">
        <w:r>
          <w:rPr>
            <w:rStyle w:val="Hyperlink"/>
            <w:i/>
            <w:iCs/>
          </w:rPr>
          <w:t>The Publication Manual of the American Psychological Association</w:t>
        </w:r>
      </w:hyperlink>
      <w:r>
        <w:t xml:space="preserve"> recommend unspaced em dashes. Style guides outside the US are more variable. For example, the Canadian </w:t>
      </w:r>
      <w:hyperlink r:id="rId298" w:tooltip="The Elements of Typographic Style" w:history="1">
        <w:r>
          <w:rPr>
            <w:rStyle w:val="Hyperlink"/>
            <w:i/>
            <w:iCs/>
          </w:rPr>
          <w:t>The Elements of Typographic Style</w:t>
        </w:r>
      </w:hyperlink>
      <w:r>
        <w:t xml:space="preserve"> recommends the spaced en dash – like so – and argues that the length and visual magnitude of an em dash "belongs to the padded and corseted aesthetic of Victorian typography.</w:t>
      </w:r>
      <w:r>
        <w:t>"</w:t>
      </w:r>
      <w:hyperlink w:anchor="cite_note-37" w:history="1">
        <w:r>
          <w:rPr>
            <w:rStyle w:val="Hyperlink"/>
            <w:vertAlign w:val="superscript"/>
          </w:rPr>
          <w:t>[37]</w:t>
        </w:r>
      </w:hyperlink>
      <w:r>
        <w:t xml:space="preserve">In the United Kingdom, the spaced en dash is the house style for certain major publishers, including the </w:t>
      </w:r>
      <w:hyperlink r:id="rId299" w:tooltip="Penguin Group" w:history="1">
        <w:r>
          <w:rPr>
            <w:rStyle w:val="Hyperlink"/>
          </w:rPr>
          <w:t>Penguin Group</w:t>
        </w:r>
      </w:hyperlink>
      <w:r>
        <w:t xml:space="preserve">, the </w:t>
      </w:r>
      <w:hyperlink r:id="rId300" w:tooltip="Cambridge University Press" w:history="1">
        <w:r>
          <w:rPr>
            <w:rStyle w:val="Hyperlink"/>
          </w:rPr>
          <w:t>Cambridge University Press</w:t>
        </w:r>
      </w:hyperlink>
      <w:r>
        <w:t xml:space="preserve">, and </w:t>
      </w:r>
      <w:hyperlink r:id="rId301" w:tooltip="Routledge" w:history="1">
        <w:r>
          <w:rPr>
            <w:rStyle w:val="Hyperlink"/>
          </w:rPr>
          <w:t>Routledge</w:t>
        </w:r>
      </w:hyperlink>
      <w:r>
        <w:t xml:space="preserve">. However, this convention is not universal. The </w:t>
      </w:r>
      <w:hyperlink r:id="rId302" w:tooltip="Hart's Rules" w:history="1">
        <w:r>
          <w:rPr>
            <w:rStyle w:val="Hyperlink"/>
            <w:i/>
            <w:iCs/>
          </w:rPr>
          <w:t>Oxford Guide to Style</w:t>
        </w:r>
      </w:hyperlink>
      <w:r>
        <w:t xml:space="preserve"> </w:t>
      </w:r>
      <w:r>
        <w:t xml:space="preserve">(2002, section 5.10.10) acknowledges that the spaced en dash is used by "other British publishers" but states that the </w:t>
      </w:r>
      <w:hyperlink r:id="rId303" w:tooltip="Oxford University Press" w:history="1">
        <w:r>
          <w:rPr>
            <w:rStyle w:val="Hyperlink"/>
          </w:rPr>
          <w:t>Oxford University Press</w:t>
        </w:r>
      </w:hyperlink>
      <w:r>
        <w:t>, like "most US publishers", uses the u</w:t>
      </w:r>
      <w:r>
        <w:t xml:space="preserve">nspaced em dash. </w:t>
      </w:r>
    </w:p>
    <w:p w:rsidR="00000000" w:rsidRDefault="00E901AC">
      <w:pPr>
        <w:pStyle w:val="NormalWeb"/>
      </w:pPr>
      <w:r>
        <w:t>The en dash – always with spaces in running text when, as discussed in this section, indicating a parenthesis or pause – and the spaced em dash both have a certain technical advantage over the unspaced em dash. Most typesetting and word p</w:t>
      </w:r>
      <w:r>
        <w:t xml:space="preserve">rocessing expects word spacing to vary to support </w:t>
      </w:r>
      <w:hyperlink r:id="rId304" w:tooltip="Justification (typesetting)" w:history="1">
        <w:r>
          <w:rPr>
            <w:rStyle w:val="Hyperlink"/>
          </w:rPr>
          <w:t>full justification</w:t>
        </w:r>
      </w:hyperlink>
      <w:r>
        <w:t xml:space="preserve">. Alone among punctuation that marks pauses or logical relations in text, the </w:t>
      </w:r>
      <w:r>
        <w:rPr>
          <w:i/>
          <w:iCs/>
        </w:rPr>
        <w:t>not spaced</w:t>
      </w:r>
      <w:r>
        <w:t xml:space="preserve"> em dash disables</w:t>
      </w:r>
      <w:r>
        <w:t xml:space="preserve"> this for the words it falls between. This can cause uneven spacing in the text, but can be mitigated by the use of </w:t>
      </w:r>
      <w:hyperlink r:id="rId305" w:tooltip="Thin space" w:history="1">
        <w:r>
          <w:rPr>
            <w:rStyle w:val="Hyperlink"/>
          </w:rPr>
          <w:t>thin spaces</w:t>
        </w:r>
      </w:hyperlink>
      <w:r>
        <w:t xml:space="preserve">, </w:t>
      </w:r>
      <w:hyperlink r:id="rId306" w:tooltip="Hair space" w:history="1">
        <w:r>
          <w:rPr>
            <w:rStyle w:val="Hyperlink"/>
          </w:rPr>
          <w:t>hair spaces</w:t>
        </w:r>
      </w:hyperlink>
      <w:r>
        <w:t xml:space="preserve">, or even </w:t>
      </w:r>
      <w:hyperlink r:id="rId307" w:tooltip="Zero-width space" w:history="1">
        <w:r>
          <w:rPr>
            <w:rStyle w:val="Hyperlink"/>
          </w:rPr>
          <w:t>zero-width spaces</w:t>
        </w:r>
      </w:hyperlink>
      <w:r>
        <w:t xml:space="preserve"> on the sides of the em dash. This provides the appearance of a </w:t>
      </w:r>
      <w:r>
        <w:rPr>
          <w:i/>
          <w:iCs/>
        </w:rPr>
        <w:t>not spaced</w:t>
      </w:r>
      <w:r>
        <w:t xml:space="preserve"> em dash, but allows the words and dashes to break between lines. The </w:t>
      </w:r>
      <w:r>
        <w:rPr>
          <w:i/>
          <w:iCs/>
        </w:rPr>
        <w:t>spaced</w:t>
      </w:r>
      <w:r>
        <w:t xml:space="preserve"> em dash risks introducing excessive</w:t>
      </w:r>
      <w:r>
        <w:t xml:space="preserve"> separation of words. In full justification, the adjacent spaces may be stretched, and the separation of words further exaggerated. En dashes may also be preferred to em dashes when text is set in narrow columns, such as in newspapers and similar publicati</w:t>
      </w:r>
      <w:r>
        <w:t xml:space="preserve">ons, since the en dash is smaller. In such cases, its use is based purely on space considerations and is not necessarily related to other typographical concerns. </w:t>
      </w:r>
    </w:p>
    <w:p w:rsidR="00000000" w:rsidRDefault="00E901AC">
      <w:pPr>
        <w:pStyle w:val="NormalWeb"/>
      </w:pPr>
      <w:r>
        <w:t>On the other hand, a spaced en dash may be ambiguous when it is also used for ranges, for exa</w:t>
      </w:r>
      <w:r>
        <w:t xml:space="preserve">mple, in dates or between geographical locations with internal spaces. </w:t>
      </w:r>
    </w:p>
    <w:p w:rsidR="00000000" w:rsidRDefault="00E901AC">
      <w:pPr>
        <w:pStyle w:val="Heading3"/>
        <w:rPr>
          <w:rFonts w:eastAsia="Times New Roman"/>
        </w:rPr>
      </w:pPr>
      <w:r>
        <w:rPr>
          <w:rStyle w:val="mw-headline"/>
          <w:rFonts w:eastAsia="Times New Roman"/>
        </w:rPr>
        <w:t>Horizontal ba</w:t>
      </w:r>
      <w:r>
        <w:rPr>
          <w:rStyle w:val="mw-headline"/>
          <w:rFonts w:eastAsia="Times New Roman"/>
        </w:rPr>
        <w:t>r</w:t>
      </w:r>
      <w:r>
        <w:rPr>
          <w:rStyle w:val="mw-editsection-bracket"/>
          <w:rFonts w:eastAsia="Times New Roman"/>
        </w:rPr>
        <w:t>[</w:t>
      </w:r>
      <w:hyperlink r:id="rId308" w:tooltip="Edit section: Horizontal bar" w:history="1">
        <w:r>
          <w:rPr>
            <w:rStyle w:val="Hyperlink"/>
            <w:rFonts w:eastAsia="Times New Roman"/>
          </w:rPr>
          <w:t>edit</w:t>
        </w:r>
      </w:hyperlink>
      <w:r>
        <w:rPr>
          <w:rStyle w:val="mw-editsection-bracket"/>
          <w:rFonts w:eastAsia="Times New Roman"/>
        </w:rPr>
        <w:t>]</w:t>
      </w:r>
    </w:p>
    <w:p w:rsidR="00000000" w:rsidRDefault="00E901AC">
      <w:pPr>
        <w:pStyle w:val="NormalWeb"/>
      </w:pPr>
      <w:hyperlink r:id="rId309" w:tooltip="Template:Main" w:history="1">
        <w:r>
          <w:rPr>
            <w:rStyle w:val="Hyperlink"/>
          </w:rPr>
          <w:t>Template:Ma</w:t>
        </w:r>
        <w:r>
          <w:rPr>
            <w:rStyle w:val="Hyperlink"/>
          </w:rPr>
          <w:t>in</w:t>
        </w:r>
      </w:hyperlink>
      <w:r>
        <w:t xml:space="preserve"> </w:t>
      </w:r>
      <w:hyperlink r:id="rId310" w:tooltip="Template:Unichar" w:history="1">
        <w:r>
          <w:rPr>
            <w:rStyle w:val="Hyperlink"/>
          </w:rPr>
          <w:t>Template:Unichar</w:t>
        </w:r>
      </w:hyperlink>
      <w:r>
        <w:t xml:space="preserve">, also known as a </w:t>
      </w:r>
      <w:r>
        <w:rPr>
          <w:b/>
          <w:bCs/>
        </w:rPr>
        <w:t>quotation dash</w:t>
      </w:r>
      <w:r>
        <w:t xml:space="preserve">, is used to introduce quoted text. This is the standard method of printing </w:t>
      </w:r>
      <w:hyperlink r:id="rId311" w:tooltip="Dialogue" w:history="1">
        <w:r>
          <w:rPr>
            <w:rStyle w:val="Hyperlink"/>
          </w:rPr>
          <w:t>dialogue</w:t>
        </w:r>
      </w:hyperlink>
      <w:r>
        <w:t xml:space="preserve"> in some langua</w:t>
      </w:r>
      <w:r>
        <w:t xml:space="preserve">ges. The em dash is equally suitable if the quotation dash is unavailable or is contrary to the house style being used. </w:t>
      </w:r>
    </w:p>
    <w:p w:rsidR="00000000" w:rsidRDefault="00E901AC">
      <w:pPr>
        <w:pStyle w:val="NormalWeb"/>
      </w:pPr>
      <w:r>
        <w:t xml:space="preserve">There is no support in the standard TeX fonts, but one can use </w:t>
      </w:r>
      <w:r>
        <w:rPr>
          <w:rStyle w:val="HTMLCode"/>
        </w:rPr>
        <w:t>\hbox{---}\kern-.5em---</w:t>
      </w:r>
      <w:r>
        <w:t xml:space="preserve"> instead, or just use an em dash. </w:t>
      </w:r>
    </w:p>
    <w:p w:rsidR="00000000" w:rsidRDefault="00E901AC">
      <w:pPr>
        <w:pStyle w:val="Heading3"/>
        <w:rPr>
          <w:rFonts w:eastAsia="Times New Roman"/>
        </w:rPr>
      </w:pPr>
      <w:r>
        <w:rPr>
          <w:rStyle w:val="mw-headline"/>
          <w:rFonts w:eastAsia="Times New Roman"/>
        </w:rPr>
        <w:t>Swung das</w:t>
      </w:r>
      <w:r>
        <w:rPr>
          <w:rStyle w:val="mw-headline"/>
          <w:rFonts w:eastAsia="Times New Roman"/>
        </w:rPr>
        <w:t>h</w:t>
      </w:r>
      <w:r>
        <w:rPr>
          <w:rStyle w:val="mw-editsection-bracket"/>
          <w:rFonts w:eastAsia="Times New Roman"/>
        </w:rPr>
        <w:t>[</w:t>
      </w:r>
      <w:hyperlink r:id="rId312" w:tooltip="Edit section: Swung dash" w:history="1">
        <w:r>
          <w:rPr>
            <w:rStyle w:val="Hyperlink"/>
            <w:rFonts w:eastAsia="Times New Roman"/>
          </w:rPr>
          <w:t>edit</w:t>
        </w:r>
      </w:hyperlink>
      <w:r>
        <w:rPr>
          <w:rStyle w:val="mw-editsection-bracket"/>
          <w:rFonts w:eastAsia="Times New Roman"/>
        </w:rPr>
        <w:t>]</w:t>
      </w:r>
    </w:p>
    <w:p w:rsidR="00000000" w:rsidRDefault="00E901AC">
      <w:pPr>
        <w:pStyle w:val="NormalWeb"/>
      </w:pPr>
      <w:hyperlink r:id="rId313" w:tooltip="Template:Main" w:history="1">
        <w:r>
          <w:rPr>
            <w:rStyle w:val="Hyperlink"/>
          </w:rPr>
          <w:t>Template:Main</w:t>
        </w:r>
      </w:hyperlink>
      <w:r>
        <w:t xml:space="preserve"> </w:t>
      </w:r>
    </w:p>
    <w:p w:rsidR="00000000" w:rsidRDefault="00E901AC">
      <w:pPr>
        <w:pStyle w:val="NormalWeb"/>
      </w:pPr>
      <w:hyperlink r:id="rId314" w:tooltip="Template:Unichar" w:history="1">
        <w:r>
          <w:rPr>
            <w:rStyle w:val="Hyperlink"/>
          </w:rPr>
          <w:t>Template:Unichar</w:t>
        </w:r>
      </w:hyperlink>
      <w:r>
        <w:t xml:space="preserve"> </w:t>
      </w:r>
      <w:r>
        <w:t xml:space="preserve">resembles a lengthened </w:t>
      </w:r>
      <w:hyperlink r:id="rId315" w:tooltip="Tilde" w:history="1">
        <w:r>
          <w:rPr>
            <w:rStyle w:val="Hyperlink"/>
          </w:rPr>
          <w:t>tilde</w:t>
        </w:r>
      </w:hyperlink>
      <w:r>
        <w:t xml:space="preserve">, and is used to separate alternatives or approximates. In </w:t>
      </w:r>
      <w:hyperlink r:id="rId316" w:tooltip="Dictionary" w:history="1">
        <w:r>
          <w:rPr>
            <w:rStyle w:val="Hyperlink"/>
          </w:rPr>
          <w:t>dictionaries</w:t>
        </w:r>
      </w:hyperlink>
      <w:r>
        <w:t>, it is frequently used to stand in for the term being defined. A dic</w:t>
      </w:r>
      <w:r>
        <w:t xml:space="preserve">tionary entry providing an example for the term </w:t>
      </w:r>
      <w:r>
        <w:rPr>
          <w:i/>
          <w:iCs/>
        </w:rPr>
        <w:t>henceforth</w:t>
      </w:r>
      <w:r>
        <w:t xml:space="preserve"> might employ the swung dash as follows: </w:t>
      </w:r>
    </w:p>
    <w:p w:rsidR="00000000" w:rsidRDefault="00E901AC">
      <w:pPr>
        <w:ind w:left="720"/>
        <w:rPr>
          <w:rFonts w:eastAsia="Times New Roman"/>
        </w:rPr>
      </w:pPr>
      <w:r>
        <w:rPr>
          <w:rFonts w:eastAsia="Times New Roman"/>
          <w:i/>
          <w:iCs/>
        </w:rPr>
        <w:t>henceforth</w:t>
      </w:r>
      <w:r>
        <w:rPr>
          <w:rFonts w:eastAsia="Times New Roman"/>
        </w:rPr>
        <w:t xml:space="preserve"> (adv.) from this time forth; from now on; "</w:t>
      </w:r>
      <w:r>
        <w:rPr>
          <w:rFonts w:ascii="Segoe UI Symbol" w:eastAsia="Times New Roman" w:hAnsi="Segoe UI Symbol" w:cs="Segoe UI Symbol"/>
          <w:sz w:val="36"/>
          <w:szCs w:val="36"/>
        </w:rPr>
        <w:t>⁓</w:t>
      </w:r>
      <w:r>
        <w:rPr>
          <w:rFonts w:eastAsia="Times New Roman"/>
        </w:rPr>
        <w:t xml:space="preserve"> she will be known as Mrs. Wales" </w:t>
      </w:r>
    </w:p>
    <w:p w:rsidR="00000000" w:rsidRDefault="00E901AC">
      <w:pPr>
        <w:pStyle w:val="NormalWeb"/>
      </w:pPr>
      <w:r>
        <w:t xml:space="preserve">There are several similar, related characters: </w:t>
      </w:r>
    </w:p>
    <w:p w:rsidR="00000000" w:rsidRDefault="00E901AC">
      <w:pPr>
        <w:numPr>
          <w:ilvl w:val="0"/>
          <w:numId w:val="18"/>
        </w:numPr>
        <w:spacing w:before="100" w:beforeAutospacing="1" w:after="100" w:afterAutospacing="1"/>
        <w:rPr>
          <w:rFonts w:eastAsia="Times New Roman"/>
        </w:rPr>
      </w:pPr>
      <w:hyperlink r:id="rId317" w:tooltip="Template:Unichar" w:history="1">
        <w:r>
          <w:rPr>
            <w:rStyle w:val="Hyperlink"/>
            <w:rFonts w:eastAsia="Times New Roman"/>
          </w:rPr>
          <w:t>Template:Unichar</w:t>
        </w:r>
      </w:hyperlink>
      <w:r>
        <w:rPr>
          <w:rFonts w:eastAsia="Times New Roman"/>
        </w:rPr>
        <w:t xml:space="preserve"> (see below) </w:t>
      </w:r>
    </w:p>
    <w:p w:rsidR="00000000" w:rsidRDefault="00E901AC">
      <w:pPr>
        <w:numPr>
          <w:ilvl w:val="0"/>
          <w:numId w:val="18"/>
        </w:numPr>
        <w:spacing w:before="100" w:beforeAutospacing="1" w:after="100" w:afterAutospacing="1"/>
        <w:rPr>
          <w:rFonts w:eastAsia="Times New Roman"/>
        </w:rPr>
      </w:pPr>
      <w:hyperlink r:id="rId318" w:tooltip="Template:Unichar" w:history="1">
        <w:r>
          <w:rPr>
            <w:rStyle w:val="Hyperlink"/>
            <w:rFonts w:eastAsia="Times New Roman"/>
          </w:rPr>
          <w:t>Template:Unichar</w:t>
        </w:r>
      </w:hyperlink>
      <w:r>
        <w:rPr>
          <w:rFonts w:eastAsia="Times New Roman"/>
        </w:rPr>
        <w:t xml:space="preserve"> (see below) </w:t>
      </w:r>
    </w:p>
    <w:p w:rsidR="00000000" w:rsidRDefault="00E901AC">
      <w:pPr>
        <w:numPr>
          <w:ilvl w:val="0"/>
          <w:numId w:val="18"/>
        </w:numPr>
        <w:spacing w:before="100" w:beforeAutospacing="1" w:after="100" w:afterAutospacing="1"/>
        <w:rPr>
          <w:rFonts w:eastAsia="Times New Roman"/>
        </w:rPr>
      </w:pPr>
      <w:hyperlink r:id="rId319" w:tooltip="Template:Unichar" w:history="1">
        <w:r>
          <w:rPr>
            <w:rStyle w:val="Hyperlink"/>
            <w:rFonts w:eastAsia="Times New Roman"/>
          </w:rPr>
          <w:t>Template:Unichar</w:t>
        </w:r>
      </w:hyperlink>
      <w:r>
        <w:rPr>
          <w:rFonts w:eastAsia="Times New Roman"/>
        </w:rPr>
        <w:t>, used in mathe</w:t>
      </w:r>
      <w:r>
        <w:rPr>
          <w:rFonts w:eastAsia="Times New Roman"/>
        </w:rPr>
        <w:t xml:space="preserve">matics. Ends not curved as much regular tilde. In </w:t>
      </w:r>
      <w:hyperlink r:id="rId320" w:tooltip="TeX" w:history="1">
        <w:r>
          <w:rPr>
            <w:rStyle w:val="Hyperlink"/>
            <w:rFonts w:eastAsia="Times New Roman"/>
          </w:rPr>
          <w:t>TeX</w:t>
        </w:r>
      </w:hyperlink>
      <w:r>
        <w:rPr>
          <w:rFonts w:eastAsia="Times New Roman"/>
        </w:rPr>
        <w:t xml:space="preserve"> and </w:t>
      </w:r>
      <w:hyperlink r:id="rId321" w:tooltip="LaTeX" w:history="1">
        <w:r>
          <w:rPr>
            <w:rStyle w:val="Hyperlink"/>
            <w:rFonts w:eastAsia="Times New Roman"/>
          </w:rPr>
          <w:t>LaTeX</w:t>
        </w:r>
      </w:hyperlink>
      <w:r>
        <w:rPr>
          <w:rFonts w:eastAsia="Times New Roman"/>
        </w:rPr>
        <w:t xml:space="preserve">, this character can be expressed using the math mode command </w:t>
      </w:r>
      <w:r>
        <w:rPr>
          <w:rStyle w:val="HTMLCode"/>
        </w:rPr>
        <w:t>$\sim$</w:t>
      </w:r>
      <w:r>
        <w:rPr>
          <w:rFonts w:eastAsia="Times New Roman"/>
        </w:rPr>
        <w:t xml:space="preserve">. </w:t>
      </w:r>
    </w:p>
    <w:p w:rsidR="00000000" w:rsidRDefault="00E901AC">
      <w:pPr>
        <w:numPr>
          <w:ilvl w:val="0"/>
          <w:numId w:val="18"/>
        </w:numPr>
        <w:spacing w:before="100" w:beforeAutospacing="1" w:after="100" w:afterAutospacing="1"/>
        <w:rPr>
          <w:rFonts w:eastAsia="Times New Roman"/>
        </w:rPr>
      </w:pPr>
      <w:hyperlink r:id="rId322" w:tooltip="Template:Unichar" w:history="1">
        <w:r>
          <w:rPr>
            <w:rStyle w:val="Hyperlink"/>
            <w:rFonts w:eastAsia="Times New Roman"/>
          </w:rPr>
          <w:t>Template:Unichar</w:t>
        </w:r>
      </w:hyperlink>
      <w:r>
        <w:rPr>
          <w:rFonts w:eastAsia="Times New Roman"/>
        </w:rPr>
        <w:t xml:space="preserve">, used in East Asian typography for a variety of purposes, including </w:t>
      </w:r>
      <w:hyperlink r:id="rId323" w:anchor="Wave_dash" w:tooltip="Japanese punctuation#Wave dash" w:history="1">
        <w:r>
          <w:rPr>
            <w:rStyle w:val="Hyperlink"/>
            <w:rFonts w:eastAsia="Times New Roman"/>
          </w:rPr>
          <w:t>Japanese punctua</w:t>
        </w:r>
        <w:r>
          <w:rPr>
            <w:rStyle w:val="Hyperlink"/>
            <w:rFonts w:eastAsia="Times New Roman"/>
          </w:rPr>
          <w:t>tion</w:t>
        </w:r>
      </w:hyperlink>
      <w:r>
        <w:rPr>
          <w:rFonts w:eastAsia="Times New Roman"/>
        </w:rPr>
        <w:t xml:space="preserve">. </w:t>
      </w:r>
    </w:p>
    <w:p w:rsidR="00000000" w:rsidRDefault="00E901AC">
      <w:pPr>
        <w:numPr>
          <w:ilvl w:val="0"/>
          <w:numId w:val="18"/>
        </w:numPr>
        <w:spacing w:before="100" w:beforeAutospacing="1" w:after="100" w:afterAutospacing="1"/>
        <w:rPr>
          <w:rFonts w:eastAsia="Times New Roman"/>
        </w:rPr>
      </w:pPr>
      <w:hyperlink r:id="rId324" w:tooltip="Template:Unichar" w:history="1">
        <w:r>
          <w:rPr>
            <w:rStyle w:val="Hyperlink"/>
            <w:rFonts w:eastAsia="Times New Roman"/>
          </w:rPr>
          <w:t>Template:Unichar</w:t>
        </w:r>
      </w:hyperlink>
      <w:r>
        <w:rPr>
          <w:rFonts w:eastAsia="Times New Roman"/>
        </w:rPr>
        <w:t xml:space="preserve"> is a compatibility character for a wide tilde used in East Asian typography. </w:t>
      </w:r>
    </w:p>
    <w:p w:rsidR="00000000" w:rsidRDefault="00E901AC">
      <w:pPr>
        <w:pStyle w:val="Heading2"/>
        <w:rPr>
          <w:rFonts w:eastAsia="Times New Roman"/>
        </w:rPr>
      </w:pPr>
      <w:r>
        <w:rPr>
          <w:rStyle w:val="mw-headline"/>
          <w:rFonts w:eastAsia="Times New Roman"/>
        </w:rPr>
        <w:t>Similar Unicode character</w:t>
      </w:r>
      <w:r>
        <w:rPr>
          <w:rStyle w:val="mw-headline"/>
          <w:rFonts w:eastAsia="Times New Roman"/>
        </w:rPr>
        <w:t>s</w:t>
      </w:r>
      <w:r>
        <w:rPr>
          <w:rStyle w:val="mw-editsection-bracket"/>
          <w:rFonts w:eastAsia="Times New Roman"/>
        </w:rPr>
        <w:t>[</w:t>
      </w:r>
      <w:hyperlink r:id="rId325" w:tooltip="Edit section: Similar Unicode characters" w:history="1">
        <w:r>
          <w:rPr>
            <w:rStyle w:val="Hyperlink"/>
            <w:rFonts w:eastAsia="Times New Roman"/>
          </w:rPr>
          <w:t>edit</w:t>
        </w:r>
      </w:hyperlink>
      <w:r>
        <w:rPr>
          <w:rStyle w:val="mw-editsection-bracket"/>
          <w:rFonts w:eastAsia="Times New Roman"/>
        </w:rPr>
        <w:t>]</w:t>
      </w:r>
    </w:p>
    <w:p w:rsidR="00000000" w:rsidRDefault="00E901AC">
      <w:pPr>
        <w:pStyle w:val="NormalWeb"/>
      </w:pPr>
      <w:r>
        <w:t xml:space="preserve">{| class=wikitable cellpadding=12px border=1 </w:t>
      </w:r>
    </w:p>
    <w:p w:rsidR="00000000" w:rsidRDefault="00E901AC">
      <w:pPr>
        <w:pStyle w:val="HTMLPreformatted"/>
      </w:pPr>
      <w:r>
        <w:t>! Sample</w:t>
      </w:r>
    </w:p>
    <w:p w:rsidR="00000000" w:rsidRDefault="00E901AC">
      <w:pPr>
        <w:pStyle w:val="HTMLPreformatted"/>
      </w:pPr>
      <w:r>
        <w:t>! Repeated</w:t>
      </w:r>
      <w:r>
        <w:br/>
        <w:t>(five times)</w:t>
      </w:r>
    </w:p>
    <w:p w:rsidR="00000000" w:rsidRDefault="00E901AC">
      <w:pPr>
        <w:pStyle w:val="HTMLPreformatted"/>
      </w:pPr>
      <w:r>
        <w:t xml:space="preserve">! </w:t>
      </w:r>
      <w:hyperlink r:id="rId326" w:anchor="Upluslink" w:tooltip="Unicode#Upluslink" w:history="1">
        <w:r>
          <w:rPr>
            <w:rStyle w:val="Hyperlink"/>
          </w:rPr>
          <w:t>Unicode</w:t>
        </w:r>
      </w:hyperlink>
    </w:p>
    <w:p w:rsidR="00000000" w:rsidRDefault="00E901AC">
      <w:pPr>
        <w:pStyle w:val="HTMLPreformatted"/>
      </w:pPr>
      <w:r>
        <w:t>! Unicode name</w:t>
      </w:r>
    </w:p>
    <w:p w:rsidR="00000000" w:rsidRDefault="00E901AC">
      <w:pPr>
        <w:pStyle w:val="HTMLPreformatted"/>
      </w:pPr>
      <w:r>
        <w:t>! Remark</w:t>
      </w:r>
    </w:p>
    <w:p w:rsidR="00000000" w:rsidRDefault="00E901AC">
      <w:pPr>
        <w:pStyle w:val="NormalWeb"/>
      </w:pPr>
      <w:r>
        <w:t xml:space="preserve">|- </w:t>
      </w:r>
    </w:p>
    <w:p w:rsidR="00000000" w:rsidRDefault="00E901AC">
      <w:pPr>
        <w:pStyle w:val="HTMLPreformatted"/>
      </w:pPr>
      <w:r>
        <w:t>| -</w:t>
      </w:r>
    </w:p>
    <w:p w:rsidR="00000000" w:rsidRDefault="00E901AC">
      <w:pPr>
        <w:pStyle w:val="HTMLPreformatted"/>
      </w:pPr>
      <w:r>
        <w:t>| -----</w:t>
      </w:r>
    </w:p>
    <w:p w:rsidR="00000000" w:rsidRDefault="00E901AC">
      <w:pPr>
        <w:pStyle w:val="HTMLPreformatted"/>
      </w:pPr>
      <w:r>
        <w:t xml:space="preserve">| U+002D </w:t>
      </w:r>
    </w:p>
    <w:p w:rsidR="00000000" w:rsidRDefault="00E901AC">
      <w:pPr>
        <w:pStyle w:val="HTMLPreformatted"/>
      </w:pPr>
      <w:r>
        <w:t xml:space="preserve">| </w:t>
      </w:r>
      <w:hyperlink r:id="rId327" w:tooltip="Template:Smallcaps" w:history="1">
        <w:r>
          <w:rPr>
            <w:rStyle w:val="Hyperlink"/>
          </w:rPr>
          <w:t>Template:Smallcaps</w:t>
        </w:r>
      </w:hyperlink>
    </w:p>
    <w:p w:rsidR="00000000" w:rsidRDefault="00E901AC">
      <w:pPr>
        <w:pStyle w:val="HTMLPreformatted"/>
      </w:pPr>
      <w:r>
        <w:t xml:space="preserve">| The standard </w:t>
      </w:r>
      <w:hyperlink r:id="rId328" w:tooltip="ASCII" w:history="1">
        <w:r>
          <w:rPr>
            <w:rStyle w:val="Hyperlink"/>
          </w:rPr>
          <w:t>ASCII</w:t>
        </w:r>
      </w:hyperlink>
      <w:r>
        <w:t xml:space="preserve"> hyphen. Sometimes this is used in groups to </w:t>
      </w:r>
      <w:r>
        <w:t>indicate different types of dash.</w:t>
      </w:r>
      <w:r>
        <w:br/>
        <w:t xml:space="preserve">In </w:t>
      </w:r>
      <w:hyperlink r:id="rId329" w:tooltip="Programming language" w:history="1">
        <w:r>
          <w:rPr>
            <w:rStyle w:val="Hyperlink"/>
          </w:rPr>
          <w:t>programming languages</w:t>
        </w:r>
      </w:hyperlink>
      <w:r>
        <w:t xml:space="preserve">, it is the character usually used to denote </w:t>
      </w:r>
      <w:hyperlink r:id="rId330" w:tooltip="Operator (programming)" w:history="1">
        <w:r>
          <w:rPr>
            <w:rStyle w:val="Hyperlink"/>
          </w:rPr>
          <w:t>operators</w:t>
        </w:r>
      </w:hyperlink>
      <w:r>
        <w:t xml:space="preserve"> l</w:t>
      </w:r>
      <w:r>
        <w:t xml:space="preserve">ike the </w:t>
      </w:r>
      <w:hyperlink r:id="rId331" w:tooltip="Subtraction" w:history="1">
        <w:r>
          <w:rPr>
            <w:rStyle w:val="Hyperlink"/>
          </w:rPr>
          <w:t>subtraction</w:t>
        </w:r>
      </w:hyperlink>
      <w:r>
        <w:t xml:space="preserve"> or the negative </w:t>
      </w:r>
      <w:hyperlink r:id="rId332" w:tooltip="Sign (mathematics)" w:history="1">
        <w:r>
          <w:rPr>
            <w:rStyle w:val="Hyperlink"/>
          </w:rPr>
          <w:t>sign</w:t>
        </w:r>
      </w:hyperlink>
      <w:r>
        <w:t>.</w:t>
      </w:r>
    </w:p>
    <w:p w:rsidR="00000000" w:rsidRDefault="00E901AC">
      <w:pPr>
        <w:pStyle w:val="NormalWeb"/>
      </w:pPr>
      <w:r>
        <w:t xml:space="preserve">|- </w:t>
      </w:r>
    </w:p>
    <w:p w:rsidR="00000000" w:rsidRDefault="00E901AC">
      <w:pPr>
        <w:pStyle w:val="HTMLPreformatted"/>
      </w:pPr>
      <w:r>
        <w:t>|_</w:t>
      </w:r>
    </w:p>
    <w:p w:rsidR="00000000" w:rsidRDefault="00E901AC">
      <w:pPr>
        <w:pStyle w:val="HTMLPreformatted"/>
      </w:pPr>
      <w:r>
        <w:t>| _____</w:t>
      </w:r>
    </w:p>
    <w:p w:rsidR="00000000" w:rsidRDefault="00E901AC">
      <w:pPr>
        <w:pStyle w:val="HTMLPreformatted"/>
      </w:pPr>
      <w:r>
        <w:t xml:space="preserve">| U+005F </w:t>
      </w:r>
    </w:p>
    <w:p w:rsidR="00000000" w:rsidRDefault="00E901AC">
      <w:pPr>
        <w:pStyle w:val="HTMLPreformatted"/>
      </w:pPr>
      <w:r>
        <w:t xml:space="preserve">| </w:t>
      </w:r>
      <w:hyperlink r:id="rId333" w:tooltip="Template:Smallcaps" w:history="1">
        <w:r>
          <w:rPr>
            <w:rStyle w:val="Hyperlink"/>
          </w:rPr>
          <w:t>Templa</w:t>
        </w:r>
        <w:r>
          <w:rPr>
            <w:rStyle w:val="Hyperlink"/>
          </w:rPr>
          <w:t>te:Smallcaps</w:t>
        </w:r>
      </w:hyperlink>
    </w:p>
    <w:p w:rsidR="00000000" w:rsidRDefault="00E901AC">
      <w:pPr>
        <w:pStyle w:val="HTMLPreformatted"/>
      </w:pPr>
      <w:r>
        <w:t xml:space="preserve">| A spacing character usually showing a horizontal line below the </w:t>
      </w:r>
      <w:hyperlink r:id="rId334" w:tooltip="Baseline (typography)" w:history="1">
        <w:r>
          <w:rPr>
            <w:rStyle w:val="Hyperlink"/>
          </w:rPr>
          <w:t>baseline</w:t>
        </w:r>
      </w:hyperlink>
      <w:r>
        <w:t xml:space="preserve"> (i.e. a spacing underscore). It is commonly used within </w:t>
      </w:r>
      <w:hyperlink r:id="rId335" w:tooltip="URL" w:history="1">
        <w:r>
          <w:rPr>
            <w:rStyle w:val="Hyperlink"/>
          </w:rPr>
          <w:t>URLs</w:t>
        </w:r>
      </w:hyperlink>
      <w:r>
        <w:t xml:space="preserve"> a</w:t>
      </w:r>
      <w:r>
        <w:t xml:space="preserve">nd </w:t>
      </w:r>
      <w:hyperlink r:id="rId336" w:tooltip="Identifier (computer science)" w:history="1">
        <w:r>
          <w:rPr>
            <w:rStyle w:val="Hyperlink"/>
          </w:rPr>
          <w:t>identifiers</w:t>
        </w:r>
      </w:hyperlink>
      <w:r>
        <w:t xml:space="preserve"> in programming languages, where a space-like separation between parts is desired but a real space is not appropriate. As usual for ASCII characters, this </w:t>
      </w:r>
      <w:r>
        <w:t xml:space="preserve">character shows a considerable range of </w:t>
      </w:r>
      <w:hyperlink r:id="rId337" w:tooltip="Glyph" w:history="1">
        <w:r>
          <w:rPr>
            <w:rStyle w:val="Hyperlink"/>
          </w:rPr>
          <w:t>glyphic variation</w:t>
        </w:r>
      </w:hyperlink>
      <w:r>
        <w:t xml:space="preserve">; therefore, whether sequences of this character connect depends on the </w:t>
      </w:r>
      <w:hyperlink r:id="rId338" w:tooltip="Font" w:history="1">
        <w:r>
          <w:rPr>
            <w:rStyle w:val="Hyperlink"/>
          </w:rPr>
          <w:t>font</w:t>
        </w:r>
      </w:hyperlink>
      <w:r>
        <w:t xml:space="preserve"> used.</w:t>
      </w:r>
    </w:p>
    <w:p w:rsidR="00000000" w:rsidRDefault="00E901AC">
      <w:pPr>
        <w:pStyle w:val="NormalWeb"/>
      </w:pPr>
      <w:r>
        <w:t xml:space="preserve">|- </w:t>
      </w:r>
    </w:p>
    <w:p w:rsidR="00000000" w:rsidRDefault="00E901AC">
      <w:pPr>
        <w:pStyle w:val="HTMLPreformatted"/>
      </w:pPr>
      <w:r>
        <w:t>|~</w:t>
      </w:r>
    </w:p>
    <w:p w:rsidR="00000000" w:rsidRDefault="00E901AC">
      <w:pPr>
        <w:pStyle w:val="HTMLPreformatted"/>
      </w:pPr>
      <w:r>
        <w:t>| ~~~~~</w:t>
      </w:r>
    </w:p>
    <w:p w:rsidR="00000000" w:rsidRDefault="00E901AC">
      <w:pPr>
        <w:pStyle w:val="HTMLPreformatted"/>
      </w:pPr>
      <w:r>
        <w:t>| U+007E</w:t>
      </w:r>
    </w:p>
    <w:p w:rsidR="00000000" w:rsidRDefault="00E901AC">
      <w:pPr>
        <w:pStyle w:val="HTMLPreformatted"/>
      </w:pPr>
      <w:r>
        <w:t xml:space="preserve">| </w:t>
      </w:r>
      <w:hyperlink r:id="rId339" w:tooltip="Template:Smallcaps" w:history="1">
        <w:r>
          <w:rPr>
            <w:rStyle w:val="Hyperlink"/>
          </w:rPr>
          <w:t>Template:Smallcaps</w:t>
        </w:r>
      </w:hyperlink>
    </w:p>
    <w:p w:rsidR="00000000" w:rsidRDefault="00E901AC">
      <w:pPr>
        <w:pStyle w:val="HTMLPreformatted"/>
      </w:pPr>
      <w:r>
        <w:t xml:space="preserve">|Used in programming languages (e.g. for the </w:t>
      </w:r>
      <w:hyperlink r:id="rId340" w:tooltip="Bitwise operation" w:history="1">
        <w:r>
          <w:rPr>
            <w:rStyle w:val="Hyperlink"/>
          </w:rPr>
          <w:t>bitwise NOT</w:t>
        </w:r>
      </w:hyperlink>
      <w:r>
        <w:t xml:space="preserve"> operator in </w:t>
      </w:r>
      <w:hyperlink r:id="rId341" w:tooltip="Operators in C and C++" w:history="1">
        <w:r>
          <w:rPr>
            <w:rStyle w:val="Hyperlink"/>
          </w:rPr>
          <w:t>C and C++</w:t>
        </w:r>
      </w:hyperlink>
      <w:r>
        <w:t>).</w:t>
      </w:r>
      <w:r>
        <w:br/>
        <w:t xml:space="preserve"> Its </w:t>
      </w:r>
      <w:hyperlink r:id="rId342" w:tooltip="Glyph" w:history="1">
        <w:r>
          <w:rPr>
            <w:rStyle w:val="Hyperlink"/>
          </w:rPr>
          <w:t>glyphic representation</w:t>
        </w:r>
      </w:hyperlink>
      <w:r>
        <w:t xml:space="preserve"> varies, therefore for punctuation in running text the use of more specific characters is preferred, see </w:t>
      </w:r>
      <w:hyperlink r:id="rId343" w:anchor="Swung_dash" w:tooltip="#Swung dash" w:history="1">
        <w:r>
          <w:rPr>
            <w:rStyle w:val="Hyperlink"/>
          </w:rPr>
          <w:t>above</w:t>
        </w:r>
      </w:hyperlink>
      <w:r>
        <w:t>.</w:t>
      </w:r>
    </w:p>
    <w:p w:rsidR="00000000" w:rsidRDefault="00E901AC">
      <w:pPr>
        <w:pStyle w:val="NormalWeb"/>
      </w:pPr>
      <w:r>
        <w:t xml:space="preserve">|- </w:t>
      </w:r>
    </w:p>
    <w:p w:rsidR="00000000" w:rsidRDefault="00E901AC">
      <w:pPr>
        <w:pStyle w:val="HTMLPreformatted"/>
      </w:pPr>
      <w:r>
        <w:t>|</w:t>
      </w:r>
    </w:p>
    <w:p w:rsidR="00000000" w:rsidRDefault="00E901AC">
      <w:pPr>
        <w:pStyle w:val="HTMLPreformatted"/>
      </w:pPr>
      <w:r>
        <w:t xml:space="preserve">| </w:t>
      </w:r>
    </w:p>
    <w:p w:rsidR="00000000" w:rsidRDefault="00E901AC">
      <w:pPr>
        <w:pStyle w:val="HTMLPreformatted"/>
      </w:pPr>
      <w:r>
        <w:t xml:space="preserve">| U+00AD  </w:t>
      </w:r>
    </w:p>
    <w:p w:rsidR="00000000" w:rsidRDefault="00E901AC">
      <w:pPr>
        <w:pStyle w:val="HTMLPreformatted"/>
      </w:pPr>
      <w:r>
        <w:t xml:space="preserve">| </w:t>
      </w:r>
      <w:hyperlink r:id="rId344" w:tooltip="Template:Smallcaps" w:history="1">
        <w:r>
          <w:rPr>
            <w:rStyle w:val="Hyperlink"/>
          </w:rPr>
          <w:t>Template:Smallcaps</w:t>
        </w:r>
      </w:hyperlink>
    </w:p>
    <w:p w:rsidR="00000000" w:rsidRDefault="00E901AC">
      <w:pPr>
        <w:pStyle w:val="HTMLPreformatted"/>
      </w:pPr>
      <w:r>
        <w:t xml:space="preserve">| Used to indicate where a line </w:t>
      </w:r>
      <w:r>
        <w:rPr>
          <w:i/>
          <w:iCs/>
        </w:rPr>
        <w:t>may</w:t>
      </w:r>
      <w:r>
        <w:t xml:space="preserve"> break, as in a </w:t>
      </w:r>
      <w:hyperlink r:id="rId345" w:tooltip="Compound (linguistics)" w:history="1">
        <w:r>
          <w:rPr>
            <w:rStyle w:val="Hyperlink"/>
          </w:rPr>
          <w:t>compound word</w:t>
        </w:r>
      </w:hyperlink>
      <w:r>
        <w:t xml:space="preserve"> </w:t>
      </w:r>
      <w:r>
        <w:t>or between syllables.</w:t>
      </w:r>
    </w:p>
    <w:p w:rsidR="00000000" w:rsidRDefault="00E901AC">
      <w:pPr>
        <w:pStyle w:val="NormalWeb"/>
      </w:pPr>
      <w:r>
        <w:t xml:space="preserve">|- </w:t>
      </w:r>
    </w:p>
    <w:p w:rsidR="00000000" w:rsidRDefault="00E901AC">
      <w:pPr>
        <w:pStyle w:val="HTMLPreformatted"/>
      </w:pPr>
      <w:r>
        <w:t>|¯</w:t>
      </w:r>
    </w:p>
    <w:p w:rsidR="00000000" w:rsidRDefault="00E901AC">
      <w:pPr>
        <w:pStyle w:val="HTMLPreformatted"/>
      </w:pPr>
      <w:r>
        <w:t>| ¯¯¯¯¯</w:t>
      </w:r>
    </w:p>
    <w:p w:rsidR="00000000" w:rsidRDefault="00E901AC">
      <w:pPr>
        <w:pStyle w:val="HTMLPreformatted"/>
      </w:pPr>
      <w:r>
        <w:t>| U+00AF</w:t>
      </w:r>
    </w:p>
    <w:p w:rsidR="00000000" w:rsidRDefault="00E901AC">
      <w:pPr>
        <w:pStyle w:val="HTMLPreformatted"/>
      </w:pPr>
      <w:r>
        <w:t xml:space="preserve">| </w:t>
      </w:r>
      <w:hyperlink r:id="rId346" w:tooltip="Template:Smallcaps" w:history="1">
        <w:r>
          <w:rPr>
            <w:rStyle w:val="Hyperlink"/>
          </w:rPr>
          <w:t>Template:Smallcaps</w:t>
        </w:r>
      </w:hyperlink>
    </w:p>
    <w:p w:rsidR="00000000" w:rsidRDefault="00E901AC">
      <w:pPr>
        <w:pStyle w:val="HTMLPreformatted"/>
      </w:pPr>
      <w:r>
        <w:t xml:space="preserve">| A horizontal line positioned at </w:t>
      </w:r>
      <w:hyperlink r:id="rId347" w:tooltip="Cap height" w:history="1">
        <w:r>
          <w:rPr>
            <w:rStyle w:val="Hyperlink"/>
          </w:rPr>
          <w:t>cap height</w:t>
        </w:r>
      </w:hyperlink>
      <w:r>
        <w:t xml:space="preserve"> usually having the same length</w:t>
      </w:r>
      <w:r>
        <w:t xml:space="preserve"> as </w:t>
      </w:r>
      <w:hyperlink r:id="rId348" w:tooltip="Template:Unichar" w:history="1">
        <w:r>
          <w:rPr>
            <w:rStyle w:val="Hyperlink"/>
          </w:rPr>
          <w:t>Template:Unichar</w:t>
        </w:r>
      </w:hyperlink>
      <w:r>
        <w:t>. It is a spacing character, related to the diacritic mark "</w:t>
      </w:r>
      <w:hyperlink r:id="rId349" w:tooltip="Macron" w:history="1">
        <w:r>
          <w:rPr>
            <w:rStyle w:val="Hyperlink"/>
          </w:rPr>
          <w:t>macron</w:t>
        </w:r>
      </w:hyperlink>
      <w:r>
        <w:t xml:space="preserve">". A sequence of such characters is not expected to connect, unlike </w:t>
      </w:r>
      <w:hyperlink r:id="rId350" w:tooltip="Template:Unichar" w:history="1">
        <w:r>
          <w:rPr>
            <w:rStyle w:val="Hyperlink"/>
          </w:rPr>
          <w:t>Template:Unichar</w:t>
        </w:r>
      </w:hyperlink>
      <w:r>
        <w:t>.</w:t>
      </w:r>
    </w:p>
    <w:p w:rsidR="00000000" w:rsidRDefault="00E901AC">
      <w:pPr>
        <w:pStyle w:val="NormalWeb"/>
      </w:pPr>
      <w:r>
        <w:t xml:space="preserve">|- </w:t>
      </w:r>
    </w:p>
    <w:p w:rsidR="00000000" w:rsidRDefault="00E901AC">
      <w:pPr>
        <w:pStyle w:val="HTMLPreformatted"/>
      </w:pPr>
      <w:r>
        <w:t>|</w:t>
      </w:r>
      <w:r>
        <w:t>ˉ</w:t>
      </w:r>
    </w:p>
    <w:p w:rsidR="00000000" w:rsidRDefault="00E901AC">
      <w:pPr>
        <w:pStyle w:val="HTMLPreformatted"/>
      </w:pPr>
      <w:r>
        <w:t xml:space="preserve">| </w:t>
      </w:r>
      <w:r>
        <w:t>ˉˉˉˉˉ</w:t>
      </w:r>
    </w:p>
    <w:p w:rsidR="00000000" w:rsidRDefault="00E901AC">
      <w:pPr>
        <w:pStyle w:val="HTMLPreformatted"/>
      </w:pPr>
      <w:r>
        <w:t>|U+02C9</w:t>
      </w:r>
    </w:p>
    <w:p w:rsidR="00000000" w:rsidRDefault="00E901AC">
      <w:pPr>
        <w:pStyle w:val="HTMLPreformatted"/>
      </w:pPr>
      <w:r>
        <w:t xml:space="preserve">| </w:t>
      </w:r>
      <w:hyperlink r:id="rId351" w:tooltip="Template:Smallcaps" w:history="1">
        <w:r>
          <w:rPr>
            <w:rStyle w:val="Hyperlink"/>
          </w:rPr>
          <w:t>Template:Smallcaps</w:t>
        </w:r>
      </w:hyperlink>
    </w:p>
    <w:p w:rsidR="00000000" w:rsidRDefault="00E901AC">
      <w:pPr>
        <w:pStyle w:val="HTMLPreformatted"/>
      </w:pPr>
      <w:r>
        <w:t xml:space="preserve">| A </w:t>
      </w:r>
      <w:hyperlink r:id="rId352" w:tooltip="Phonetic symbols in Unicode" w:history="1">
        <w:r>
          <w:rPr>
            <w:rStyle w:val="Hyperlink"/>
          </w:rPr>
          <w:t>phonetic symbol</w:t>
        </w:r>
      </w:hyperlink>
      <w:r>
        <w:t xml:space="preserve"> (a line applied above the base letter).</w:t>
      </w:r>
    </w:p>
    <w:p w:rsidR="00000000" w:rsidRDefault="00E901AC">
      <w:pPr>
        <w:pStyle w:val="NormalWeb"/>
      </w:pPr>
      <w:r>
        <w:t xml:space="preserve">|- </w:t>
      </w:r>
    </w:p>
    <w:p w:rsidR="00000000" w:rsidRDefault="00E901AC">
      <w:pPr>
        <w:pStyle w:val="HTMLPreformatted"/>
      </w:pPr>
      <w:r>
        <w:t>|</w:t>
      </w:r>
      <w:r>
        <w:t>ˍ</w:t>
      </w:r>
    </w:p>
    <w:p w:rsidR="00000000" w:rsidRDefault="00E901AC">
      <w:pPr>
        <w:pStyle w:val="HTMLPreformatted"/>
      </w:pPr>
      <w:r>
        <w:t xml:space="preserve">| </w:t>
      </w:r>
      <w:r>
        <w:t>ˍˍˍˍˍ</w:t>
      </w:r>
    </w:p>
    <w:p w:rsidR="00000000" w:rsidRDefault="00E901AC">
      <w:pPr>
        <w:pStyle w:val="HTMLPreformatted"/>
      </w:pPr>
      <w:r>
        <w:t xml:space="preserve">|U+02CD </w:t>
      </w:r>
    </w:p>
    <w:p w:rsidR="00000000" w:rsidRDefault="00E901AC">
      <w:pPr>
        <w:pStyle w:val="HTMLPreformatted"/>
      </w:pPr>
      <w:r>
        <w:t xml:space="preserve">| </w:t>
      </w:r>
      <w:hyperlink r:id="rId353" w:tooltip="Template:Smallcaps" w:history="1">
        <w:r>
          <w:rPr>
            <w:rStyle w:val="Hyperlink"/>
          </w:rPr>
          <w:t>Template:Smallcaps</w:t>
        </w:r>
      </w:hyperlink>
    </w:p>
    <w:p w:rsidR="00000000" w:rsidRDefault="00E901AC">
      <w:pPr>
        <w:pStyle w:val="HTMLPreformatted"/>
      </w:pPr>
      <w:r>
        <w:t>| A phonetic symbol (a line applied below the base letter).</w:t>
      </w:r>
    </w:p>
    <w:p w:rsidR="00000000" w:rsidRDefault="00E901AC">
      <w:pPr>
        <w:pStyle w:val="NormalWeb"/>
      </w:pPr>
      <w:r>
        <w:t xml:space="preserve">|- </w:t>
      </w:r>
    </w:p>
    <w:p w:rsidR="00000000" w:rsidRDefault="00E901AC">
      <w:pPr>
        <w:pStyle w:val="HTMLPreformatted"/>
      </w:pPr>
      <w:r>
        <w:t>|</w:t>
      </w:r>
      <w:r>
        <w:t>˗</w:t>
      </w:r>
    </w:p>
    <w:p w:rsidR="00000000" w:rsidRDefault="00E901AC">
      <w:pPr>
        <w:pStyle w:val="HTMLPreformatted"/>
      </w:pPr>
      <w:r>
        <w:t xml:space="preserve">| </w:t>
      </w:r>
      <w:r>
        <w:t>˗˗</w:t>
      </w:r>
      <w:r>
        <w:t>˗˗˗</w:t>
      </w:r>
    </w:p>
    <w:p w:rsidR="00000000" w:rsidRDefault="00E901AC">
      <w:pPr>
        <w:pStyle w:val="HTMLPreformatted"/>
      </w:pPr>
      <w:r>
        <w:t>|U+02D7</w:t>
      </w:r>
    </w:p>
    <w:p w:rsidR="00000000" w:rsidRDefault="00E901AC">
      <w:pPr>
        <w:pStyle w:val="HTMLPreformatted"/>
      </w:pPr>
      <w:r>
        <w:t xml:space="preserve">| </w:t>
      </w:r>
      <w:hyperlink r:id="rId354" w:tooltip="Template:Smallcaps" w:history="1">
        <w:r>
          <w:rPr>
            <w:rStyle w:val="Hyperlink"/>
          </w:rPr>
          <w:t>Template:Smallcaps</w:t>
        </w:r>
      </w:hyperlink>
    </w:p>
    <w:p w:rsidR="00000000" w:rsidRDefault="00E901AC">
      <w:pPr>
        <w:pStyle w:val="HTMLPreformatted"/>
      </w:pPr>
      <w:r>
        <w:t xml:space="preserve">| A variant of the </w:t>
      </w:r>
      <w:hyperlink r:id="rId355" w:tooltip="Minus sign" w:history="1">
        <w:r>
          <w:rPr>
            <w:rStyle w:val="Hyperlink"/>
          </w:rPr>
          <w:t>minus sign</w:t>
        </w:r>
      </w:hyperlink>
      <w:r>
        <w:t xml:space="preserve"> used in phonetics to mark a </w:t>
      </w:r>
      <w:hyperlink r:id="rId356" w:tooltip="Retracted (phonetics)" w:history="1">
        <w:r>
          <w:rPr>
            <w:rStyle w:val="Hyperlink"/>
          </w:rPr>
          <w:t>retracted</w:t>
        </w:r>
      </w:hyperlink>
      <w:r>
        <w:t xml:space="preserve"> or backed articulation. It may show small end-</w:t>
      </w:r>
      <w:hyperlink r:id="rId357" w:tooltip="Serif" w:history="1">
        <w:r>
          <w:rPr>
            <w:rStyle w:val="Hyperlink"/>
          </w:rPr>
          <w:t>serifs</w:t>
        </w:r>
      </w:hyperlink>
      <w:r>
        <w:t>.</w:t>
      </w:r>
    </w:p>
    <w:p w:rsidR="00000000" w:rsidRDefault="00E901AC">
      <w:pPr>
        <w:pStyle w:val="NormalWeb"/>
      </w:pPr>
      <w:r>
        <w:t xml:space="preserve">|- </w:t>
      </w:r>
    </w:p>
    <w:p w:rsidR="00000000" w:rsidRDefault="00E901AC">
      <w:pPr>
        <w:pStyle w:val="HTMLPreformatted"/>
      </w:pPr>
      <w:r>
        <w:t>|˜</w:t>
      </w:r>
    </w:p>
    <w:p w:rsidR="00000000" w:rsidRDefault="00E901AC">
      <w:pPr>
        <w:pStyle w:val="HTMLPreformatted"/>
      </w:pPr>
      <w:r>
        <w:t>| ˜˜˜˜˜</w:t>
      </w:r>
    </w:p>
    <w:p w:rsidR="00000000" w:rsidRDefault="00E901AC">
      <w:pPr>
        <w:pStyle w:val="HTMLPreformatted"/>
      </w:pPr>
      <w:r>
        <w:t>|U+02DC</w:t>
      </w:r>
    </w:p>
    <w:p w:rsidR="00000000" w:rsidRDefault="00E901AC">
      <w:pPr>
        <w:pStyle w:val="HTMLPreformatted"/>
      </w:pPr>
      <w:r>
        <w:t xml:space="preserve">| </w:t>
      </w:r>
      <w:hyperlink r:id="rId358" w:tooltip="Template:Smallcaps" w:history="1">
        <w:r>
          <w:rPr>
            <w:rStyle w:val="Hyperlink"/>
          </w:rPr>
          <w:t>Template:Smallcaps</w:t>
        </w:r>
      </w:hyperlink>
    </w:p>
    <w:p w:rsidR="00000000" w:rsidRDefault="00E901AC">
      <w:pPr>
        <w:pStyle w:val="HTMLPreformatted"/>
      </w:pPr>
      <w:r>
        <w:t xml:space="preserve">| A spacing clone of </w:t>
      </w:r>
      <w:hyperlink r:id="rId359" w:anchor="Diacritical_use" w:tooltip="Tilde#Diacritical use" w:history="1">
        <w:r>
          <w:rPr>
            <w:rStyle w:val="Hyperlink"/>
          </w:rPr>
          <w:t>tilde diacritic mark</w:t>
        </w:r>
      </w:hyperlink>
      <w:r>
        <w:t>.</w:t>
      </w:r>
    </w:p>
    <w:p w:rsidR="00000000" w:rsidRDefault="00E901AC">
      <w:pPr>
        <w:pStyle w:val="NormalWeb"/>
      </w:pPr>
      <w:r>
        <w:t xml:space="preserve">|- </w:t>
      </w:r>
    </w:p>
    <w:p w:rsidR="00000000" w:rsidRDefault="00E901AC">
      <w:pPr>
        <w:pStyle w:val="HTMLPreformatted"/>
      </w:pPr>
      <w:r>
        <w:t>|</w:t>
      </w:r>
      <w:r>
        <w:rPr>
          <w:rFonts w:ascii="Cambria Math" w:hAnsi="Cambria Math" w:cs="Cambria Math"/>
        </w:rPr>
        <w:t>‐</w:t>
      </w:r>
    </w:p>
    <w:p w:rsidR="00000000" w:rsidRDefault="00E901AC">
      <w:pPr>
        <w:pStyle w:val="HTMLPreformatted"/>
      </w:pPr>
      <w:r>
        <w:t xml:space="preserve">| </w:t>
      </w:r>
      <w:r>
        <w:rPr>
          <w:rFonts w:ascii="Cambria Math" w:hAnsi="Cambria Math" w:cs="Cambria Math"/>
        </w:rPr>
        <w:t>‐‐‐‐‐</w:t>
      </w:r>
    </w:p>
    <w:p w:rsidR="00000000" w:rsidRDefault="00E901AC">
      <w:pPr>
        <w:pStyle w:val="HTMLPreformatted"/>
      </w:pPr>
      <w:r>
        <w:t>|U+2010</w:t>
      </w:r>
    </w:p>
    <w:p w:rsidR="00000000" w:rsidRDefault="00E901AC">
      <w:pPr>
        <w:pStyle w:val="HTMLPreformatted"/>
      </w:pPr>
      <w:r>
        <w:t xml:space="preserve">| </w:t>
      </w:r>
      <w:hyperlink r:id="rId360" w:tooltip="Template:Smallcaps" w:history="1">
        <w:r>
          <w:rPr>
            <w:rStyle w:val="Hyperlink"/>
          </w:rPr>
          <w:t>Template:Smallcaps</w:t>
        </w:r>
      </w:hyperlink>
    </w:p>
    <w:p w:rsidR="00000000" w:rsidRDefault="00E901AC">
      <w:pPr>
        <w:pStyle w:val="HTMLPreformatted"/>
      </w:pPr>
      <w:r>
        <w:t>| The character that can be used to unambiguously represent a hyphen.</w:t>
      </w:r>
    </w:p>
    <w:p w:rsidR="00000000" w:rsidRDefault="00E901AC">
      <w:pPr>
        <w:pStyle w:val="NormalWeb"/>
      </w:pPr>
      <w:r>
        <w:t xml:space="preserve">|- </w:t>
      </w:r>
    </w:p>
    <w:p w:rsidR="00000000" w:rsidRDefault="00E901AC">
      <w:pPr>
        <w:pStyle w:val="HTMLPreformatted"/>
      </w:pPr>
      <w:r>
        <w:t>|</w:t>
      </w:r>
      <w:r>
        <w:noBreakHyphen/>
      </w:r>
    </w:p>
    <w:p w:rsidR="00000000" w:rsidRDefault="00E901AC">
      <w:pPr>
        <w:pStyle w:val="HTMLPreformatted"/>
      </w:pPr>
      <w:r>
        <w:t xml:space="preserve">| </w:t>
      </w:r>
      <w:r>
        <w:noBreakHyphen/>
      </w:r>
      <w:r>
        <w:noBreakHyphen/>
      </w:r>
      <w:r>
        <w:noBreakHyphen/>
      </w:r>
      <w:r>
        <w:noBreakHyphen/>
      </w:r>
      <w:r>
        <w:noBreakHyphen/>
      </w:r>
    </w:p>
    <w:p w:rsidR="00000000" w:rsidRDefault="00E901AC">
      <w:pPr>
        <w:pStyle w:val="HTMLPreformatted"/>
      </w:pPr>
      <w:r>
        <w:t xml:space="preserve">|U+2011 </w:t>
      </w:r>
    </w:p>
    <w:p w:rsidR="00000000" w:rsidRDefault="00E901AC">
      <w:pPr>
        <w:pStyle w:val="HTMLPreformatted"/>
      </w:pPr>
      <w:r>
        <w:t xml:space="preserve">| </w:t>
      </w:r>
      <w:hyperlink r:id="rId361" w:tooltip="Template:Smallcaps" w:history="1">
        <w:r>
          <w:rPr>
            <w:rStyle w:val="Hyperlink"/>
          </w:rPr>
          <w:t>Template:Smallcaps</w:t>
        </w:r>
      </w:hyperlink>
    </w:p>
    <w:p w:rsidR="00000000" w:rsidRDefault="00E901AC">
      <w:pPr>
        <w:pStyle w:val="HTMLPreformatted"/>
      </w:pPr>
      <w:r>
        <w:t xml:space="preserve">| Also called "hard hyphen", denotes a hyphen after which no </w:t>
      </w:r>
      <w:hyperlink r:id="rId362" w:tooltip="Word wrap" w:history="1">
        <w:r>
          <w:rPr>
            <w:rStyle w:val="Hyperlink"/>
          </w:rPr>
          <w:t>word wrapping</w:t>
        </w:r>
      </w:hyperlink>
      <w:r>
        <w:t xml:space="preserve"> may apply. This is the case where the hyphen is part of a </w:t>
      </w:r>
      <w:hyperlink r:id="rId363" w:tooltip="Trigraph (orthography)" w:history="1">
        <w:r>
          <w:rPr>
            <w:rStyle w:val="Hyperlink"/>
          </w:rPr>
          <w:t>trigraph</w:t>
        </w:r>
      </w:hyperlink>
      <w:r>
        <w:t xml:space="preserve"> or </w:t>
      </w:r>
      <w:hyperlink r:id="rId364" w:tooltip="Tetragraph" w:history="1">
        <w:r>
          <w:rPr>
            <w:rStyle w:val="Hyperlink"/>
          </w:rPr>
          <w:t>tetragraph</w:t>
        </w:r>
      </w:hyperlink>
      <w:r>
        <w:t xml:space="preserve"> denotin</w:t>
      </w:r>
      <w:r>
        <w:t>g a specific sound (like in the Swiss placename "</w:t>
      </w:r>
      <w:hyperlink r:id="rId365" w:tooltip="S-chanf" w:history="1">
        <w:r>
          <w:rPr>
            <w:rStyle w:val="Hyperlink"/>
          </w:rPr>
          <w:t>S-chanf</w:t>
        </w:r>
      </w:hyperlink>
      <w:r>
        <w:t xml:space="preserve">"), or where specific orthographic rules prevent a line break (like in German </w:t>
      </w:r>
      <w:hyperlink r:id="rId366" w:tooltip="Compound noun" w:history="1">
        <w:r>
          <w:rPr>
            <w:rStyle w:val="Hyperlink"/>
          </w:rPr>
          <w:t>compounds</w:t>
        </w:r>
      </w:hyperlink>
      <w:r>
        <w:t xml:space="preserve"> of single-lett</w:t>
      </w:r>
      <w:r>
        <w:t>er abbreviations and full nouns, as "E-Mail").</w:t>
      </w:r>
    </w:p>
    <w:p w:rsidR="00000000" w:rsidRDefault="00E901AC">
      <w:pPr>
        <w:pStyle w:val="NormalWeb"/>
      </w:pPr>
      <w:r>
        <w:t xml:space="preserve">|- </w:t>
      </w:r>
    </w:p>
    <w:p w:rsidR="00000000" w:rsidRDefault="00E901AC">
      <w:pPr>
        <w:pStyle w:val="HTMLPreformatted"/>
      </w:pPr>
      <w:r>
        <w:t>|</w:t>
      </w:r>
      <w:r>
        <w:t>‾</w:t>
      </w:r>
    </w:p>
    <w:p w:rsidR="00000000" w:rsidRDefault="00E901AC">
      <w:pPr>
        <w:pStyle w:val="HTMLPreformatted"/>
      </w:pPr>
      <w:r>
        <w:t xml:space="preserve">| </w:t>
      </w:r>
      <w:r>
        <w:t>‾‾‾‾‾</w:t>
      </w:r>
    </w:p>
    <w:p w:rsidR="00000000" w:rsidRDefault="00E901AC">
      <w:pPr>
        <w:pStyle w:val="HTMLPreformatted"/>
      </w:pPr>
      <w:r>
        <w:t>|U+203E</w:t>
      </w:r>
    </w:p>
    <w:p w:rsidR="00000000" w:rsidRDefault="00E901AC">
      <w:pPr>
        <w:pStyle w:val="HTMLPreformatted"/>
      </w:pPr>
      <w:r>
        <w:t xml:space="preserve">| </w:t>
      </w:r>
      <w:hyperlink r:id="rId367" w:tooltip="Template:Smallcaps" w:history="1">
        <w:r>
          <w:rPr>
            <w:rStyle w:val="Hyperlink"/>
          </w:rPr>
          <w:t>Template:Smallcaps</w:t>
        </w:r>
      </w:hyperlink>
    </w:p>
    <w:p w:rsidR="00000000" w:rsidRDefault="00E901AC">
      <w:pPr>
        <w:pStyle w:val="HTMLPreformatted"/>
      </w:pPr>
      <w:r>
        <w:t xml:space="preserve">| A character similar to </w:t>
      </w:r>
      <w:hyperlink r:id="rId368" w:tooltip="Template:Unichar" w:history="1">
        <w:r>
          <w:rPr>
            <w:rStyle w:val="Hyperlink"/>
          </w:rPr>
          <w:t>Template:Unich</w:t>
        </w:r>
        <w:r>
          <w:rPr>
            <w:rStyle w:val="Hyperlink"/>
          </w:rPr>
          <w:t>ar</w:t>
        </w:r>
      </w:hyperlink>
      <w:r>
        <w:t>, but a sequence of such characters usually connects.</w:t>
      </w:r>
    </w:p>
    <w:p w:rsidR="00000000" w:rsidRDefault="00E901AC">
      <w:pPr>
        <w:pStyle w:val="NormalWeb"/>
      </w:pPr>
      <w:r>
        <w:t xml:space="preserve">|- </w:t>
      </w:r>
    </w:p>
    <w:p w:rsidR="00000000" w:rsidRDefault="00E901AC">
      <w:pPr>
        <w:pStyle w:val="HTMLPreformatted"/>
      </w:pPr>
      <w:r>
        <w:t>|</w:t>
      </w:r>
      <w:r>
        <w:rPr>
          <w:rFonts w:ascii="Segoe UI Symbol" w:hAnsi="Segoe UI Symbol" w:cs="Segoe UI Symbol"/>
        </w:rPr>
        <w:t>⁃</w:t>
      </w:r>
    </w:p>
    <w:p w:rsidR="00000000" w:rsidRDefault="00E901AC">
      <w:pPr>
        <w:pStyle w:val="HTMLPreformatted"/>
      </w:pPr>
      <w:r>
        <w:t xml:space="preserve">| </w:t>
      </w:r>
      <w:r>
        <w:rPr>
          <w:rFonts w:ascii="Segoe UI Symbol" w:hAnsi="Segoe UI Symbol" w:cs="Segoe UI Symbol"/>
        </w:rPr>
        <w:t>⁃⁃⁃⁃⁃</w:t>
      </w:r>
    </w:p>
    <w:p w:rsidR="00000000" w:rsidRDefault="00E901AC">
      <w:pPr>
        <w:pStyle w:val="HTMLPreformatted"/>
      </w:pPr>
      <w:r>
        <w:t>|U+2043</w:t>
      </w:r>
    </w:p>
    <w:p w:rsidR="00000000" w:rsidRDefault="00E901AC">
      <w:pPr>
        <w:pStyle w:val="HTMLPreformatted"/>
      </w:pPr>
      <w:r>
        <w:t xml:space="preserve">| </w:t>
      </w:r>
      <w:hyperlink r:id="rId369" w:tooltip="Template:Smallcaps" w:history="1">
        <w:r>
          <w:rPr>
            <w:rStyle w:val="Hyperlink"/>
          </w:rPr>
          <w:t>Template:Smallcaps</w:t>
        </w:r>
      </w:hyperlink>
    </w:p>
    <w:p w:rsidR="00000000" w:rsidRDefault="00E901AC">
      <w:pPr>
        <w:pStyle w:val="HTMLPreformatted"/>
      </w:pPr>
      <w:r>
        <w:t xml:space="preserve">| A short horizontal line used as a list </w:t>
      </w:r>
      <w:hyperlink r:id="rId370" w:tooltip="Bullet (typography)" w:history="1">
        <w:r>
          <w:rPr>
            <w:rStyle w:val="Hyperlink"/>
          </w:rPr>
          <w:t>bullet</w:t>
        </w:r>
      </w:hyperlink>
      <w:r>
        <w:t>.</w:t>
      </w:r>
    </w:p>
    <w:p w:rsidR="00000000" w:rsidRDefault="00E901AC">
      <w:pPr>
        <w:pStyle w:val="NormalWeb"/>
      </w:pPr>
      <w:r>
        <w:t xml:space="preserve">|- </w:t>
      </w:r>
    </w:p>
    <w:p w:rsidR="00000000" w:rsidRDefault="00E901AC">
      <w:pPr>
        <w:pStyle w:val="HTMLPreformatted"/>
      </w:pPr>
      <w:r>
        <w:t>|</w:t>
      </w:r>
      <w:r>
        <w:rPr>
          <w:rFonts w:ascii="Cambria Math" w:hAnsi="Cambria Math" w:cs="Cambria Math"/>
        </w:rPr>
        <w:t>⁻</w:t>
      </w:r>
    </w:p>
    <w:p w:rsidR="00000000" w:rsidRDefault="00E901AC">
      <w:pPr>
        <w:pStyle w:val="HTMLPreformatted"/>
      </w:pPr>
      <w:r>
        <w:t xml:space="preserve">| </w:t>
      </w:r>
      <w:r>
        <w:rPr>
          <w:rFonts w:ascii="Cambria Math" w:hAnsi="Cambria Math" w:cs="Cambria Math"/>
        </w:rPr>
        <w:t>⁻⁻⁻⁻⁻</w:t>
      </w:r>
    </w:p>
    <w:p w:rsidR="00000000" w:rsidRDefault="00E901AC">
      <w:pPr>
        <w:pStyle w:val="HTMLPreformatted"/>
      </w:pPr>
      <w:r>
        <w:t>|U+207B</w:t>
      </w:r>
    </w:p>
    <w:p w:rsidR="00000000" w:rsidRDefault="00E901AC">
      <w:pPr>
        <w:pStyle w:val="HTMLPreformatted"/>
      </w:pPr>
      <w:r>
        <w:t xml:space="preserve">| </w:t>
      </w:r>
      <w:hyperlink r:id="rId371" w:tooltip="Template:Smallcaps" w:history="1">
        <w:r>
          <w:rPr>
            <w:rStyle w:val="Hyperlink"/>
          </w:rPr>
          <w:t>Template:Smallcaps</w:t>
        </w:r>
      </w:hyperlink>
    </w:p>
    <w:p w:rsidR="00000000" w:rsidRDefault="00E901AC">
      <w:pPr>
        <w:pStyle w:val="HTMLPreformatted"/>
      </w:pPr>
      <w:r>
        <w:t xml:space="preserve">| Usually is used together with </w:t>
      </w:r>
      <w:hyperlink r:id="rId372" w:tooltip="Subscript and superscript" w:history="1">
        <w:r>
          <w:rPr>
            <w:rStyle w:val="Hyperlink"/>
          </w:rPr>
          <w:t>superscripted</w:t>
        </w:r>
      </w:hyperlink>
      <w:r>
        <w:t xml:space="preserve"> numbers.</w:t>
      </w:r>
    </w:p>
    <w:p w:rsidR="00000000" w:rsidRDefault="00E901AC">
      <w:pPr>
        <w:pStyle w:val="NormalWeb"/>
      </w:pPr>
      <w:r>
        <w:t xml:space="preserve">|- </w:t>
      </w:r>
    </w:p>
    <w:p w:rsidR="00000000" w:rsidRDefault="00E901AC">
      <w:pPr>
        <w:pStyle w:val="HTMLPreformatted"/>
      </w:pPr>
      <w:r>
        <w:t>|</w:t>
      </w:r>
      <w:r>
        <w:rPr>
          <w:rFonts w:ascii="Cambria Math" w:hAnsi="Cambria Math" w:cs="Cambria Math"/>
        </w:rPr>
        <w:t>₋</w:t>
      </w:r>
    </w:p>
    <w:p w:rsidR="00000000" w:rsidRDefault="00E901AC">
      <w:pPr>
        <w:pStyle w:val="HTMLPreformatted"/>
      </w:pPr>
      <w:r>
        <w:t xml:space="preserve">| </w:t>
      </w:r>
      <w:r>
        <w:rPr>
          <w:rFonts w:ascii="Cambria Math" w:hAnsi="Cambria Math" w:cs="Cambria Math"/>
        </w:rPr>
        <w:t>₋₋₋₋₋</w:t>
      </w:r>
    </w:p>
    <w:p w:rsidR="00000000" w:rsidRDefault="00E901AC">
      <w:pPr>
        <w:pStyle w:val="HTMLPreformatted"/>
      </w:pPr>
      <w:r>
        <w:t>|U+208B</w:t>
      </w:r>
    </w:p>
    <w:p w:rsidR="00000000" w:rsidRDefault="00E901AC">
      <w:pPr>
        <w:pStyle w:val="HTMLPreformatted"/>
      </w:pPr>
      <w:r>
        <w:t xml:space="preserve">| </w:t>
      </w:r>
      <w:hyperlink r:id="rId373" w:tooltip="Template:Smallcaps" w:history="1">
        <w:r>
          <w:rPr>
            <w:rStyle w:val="Hyperlink"/>
          </w:rPr>
          <w:t>Template:Smallcaps</w:t>
        </w:r>
      </w:hyperlink>
    </w:p>
    <w:p w:rsidR="00000000" w:rsidRDefault="00E901AC">
      <w:pPr>
        <w:pStyle w:val="HTMLPreformatted"/>
      </w:pPr>
      <w:r>
        <w:t xml:space="preserve">| Usually is used together with </w:t>
      </w:r>
      <w:hyperlink r:id="rId374" w:tooltip="Subscript and superscript" w:history="1">
        <w:r>
          <w:rPr>
            <w:rStyle w:val="Hyperlink"/>
          </w:rPr>
          <w:t>subscripted</w:t>
        </w:r>
      </w:hyperlink>
      <w:r>
        <w:t xml:space="preserve"> numbers.</w:t>
      </w:r>
    </w:p>
    <w:p w:rsidR="00000000" w:rsidRDefault="00E901AC">
      <w:pPr>
        <w:pStyle w:val="NormalWeb"/>
      </w:pPr>
      <w:r>
        <w:t xml:space="preserve">|- </w:t>
      </w:r>
    </w:p>
    <w:p w:rsidR="00000000" w:rsidRDefault="00E901AC">
      <w:pPr>
        <w:pStyle w:val="HTMLPreformatted"/>
      </w:pPr>
      <w:r>
        <w:t>|</w:t>
      </w:r>
      <w:r>
        <w:t>−</w:t>
      </w:r>
    </w:p>
    <w:p w:rsidR="00000000" w:rsidRDefault="00E901AC">
      <w:pPr>
        <w:pStyle w:val="HTMLPreformatted"/>
      </w:pPr>
      <w:r>
        <w:t xml:space="preserve">| </w:t>
      </w:r>
      <w:r>
        <w:t>−−−−−</w:t>
      </w:r>
    </w:p>
    <w:p w:rsidR="00000000" w:rsidRDefault="00E901AC">
      <w:pPr>
        <w:pStyle w:val="HTMLPreformatted"/>
      </w:pPr>
      <w:r>
        <w:t xml:space="preserve">|U+2212 </w:t>
      </w:r>
    </w:p>
    <w:p w:rsidR="00000000" w:rsidRDefault="00E901AC">
      <w:pPr>
        <w:pStyle w:val="HTMLPreformatted"/>
      </w:pPr>
      <w:r>
        <w:t xml:space="preserve">| </w:t>
      </w:r>
      <w:hyperlink r:id="rId375" w:tooltip="Template:Smallcaps" w:history="1">
        <w:r>
          <w:rPr>
            <w:rStyle w:val="Hyperlink"/>
          </w:rPr>
          <w:t>Template:Smallcaps</w:t>
        </w:r>
      </w:hyperlink>
    </w:p>
    <w:p w:rsidR="00000000" w:rsidRDefault="00E901AC">
      <w:pPr>
        <w:pStyle w:val="HTMLPreformatted"/>
      </w:pPr>
      <w:r>
        <w:t xml:space="preserve">| An </w:t>
      </w:r>
      <w:hyperlink r:id="rId376" w:tooltip="Arithmetic" w:history="1">
        <w:r>
          <w:rPr>
            <w:rStyle w:val="Hyperlink"/>
          </w:rPr>
          <w:t>arithmetic</w:t>
        </w:r>
      </w:hyperlink>
      <w:r>
        <w:t xml:space="preserve"> </w:t>
      </w:r>
      <w:hyperlink r:id="rId377" w:tooltip="Operation (mathematics)" w:history="1">
        <w:r>
          <w:rPr>
            <w:rStyle w:val="Hyperlink"/>
          </w:rPr>
          <w:t>operation</w:t>
        </w:r>
      </w:hyperlink>
      <w:r>
        <w:t xml:space="preserve"> used in </w:t>
      </w:r>
      <w:hyperlink r:id="rId378" w:tooltip="Mathematics" w:history="1">
        <w:r>
          <w:rPr>
            <w:rStyle w:val="Hyperlink"/>
          </w:rPr>
          <w:t>mathematics</w:t>
        </w:r>
      </w:hyperlink>
      <w:r>
        <w:t xml:space="preserve"> to represent </w:t>
      </w:r>
      <w:hyperlink r:id="rId379" w:tooltip="Subtraction" w:history="1">
        <w:r>
          <w:rPr>
            <w:rStyle w:val="Hyperlink"/>
          </w:rPr>
          <w:t>subtraction</w:t>
        </w:r>
      </w:hyperlink>
      <w:r>
        <w:t xml:space="preserve"> or </w:t>
      </w:r>
      <w:hyperlink r:id="rId380" w:tooltip="Negative number" w:history="1">
        <w:r>
          <w:rPr>
            <w:rStyle w:val="Hyperlink"/>
          </w:rPr>
          <w:t>negative numbers</w:t>
        </w:r>
      </w:hyperlink>
      <w:r>
        <w:t>.</w:t>
      </w:r>
    </w:p>
    <w:p w:rsidR="00000000" w:rsidRDefault="00E901AC">
      <w:pPr>
        <w:pStyle w:val="NormalWeb"/>
      </w:pPr>
      <w:r>
        <w:t xml:space="preserve">|- </w:t>
      </w:r>
    </w:p>
    <w:p w:rsidR="00000000" w:rsidRDefault="00E901AC">
      <w:pPr>
        <w:pStyle w:val="HTMLPreformatted"/>
      </w:pPr>
      <w:r>
        <w:t>|</w:t>
      </w:r>
      <w:r>
        <w:rPr>
          <w:rFonts w:ascii="Cambria Math" w:hAnsi="Cambria Math" w:cs="Cambria Math"/>
        </w:rPr>
        <w:t>∼</w:t>
      </w:r>
    </w:p>
    <w:p w:rsidR="00000000" w:rsidRDefault="00E901AC">
      <w:pPr>
        <w:pStyle w:val="HTMLPreformatted"/>
      </w:pPr>
      <w:r>
        <w:t xml:space="preserve">| </w:t>
      </w:r>
      <w:r>
        <w:rPr>
          <w:rFonts w:ascii="Cambria Math" w:hAnsi="Cambria Math" w:cs="Cambria Math"/>
        </w:rPr>
        <w:t>∼∼∼∼∼</w:t>
      </w:r>
    </w:p>
    <w:p w:rsidR="00000000" w:rsidRDefault="00E901AC">
      <w:pPr>
        <w:pStyle w:val="HTMLPreformatted"/>
      </w:pPr>
      <w:r>
        <w:t>| U+223C</w:t>
      </w:r>
    </w:p>
    <w:p w:rsidR="00000000" w:rsidRDefault="00E901AC">
      <w:pPr>
        <w:pStyle w:val="HTMLPreformatted"/>
      </w:pPr>
      <w:r>
        <w:t xml:space="preserve">| </w:t>
      </w:r>
      <w:hyperlink r:id="rId381" w:tooltip="Template:Smallcaps" w:history="1">
        <w:r>
          <w:rPr>
            <w:rStyle w:val="Hyperlink"/>
          </w:rPr>
          <w:t>Template:Smallcaps</w:t>
        </w:r>
      </w:hyperlink>
    </w:p>
    <w:p w:rsidR="00000000" w:rsidRDefault="00E901AC">
      <w:pPr>
        <w:pStyle w:val="HTMLPreformatted"/>
      </w:pPr>
      <w:r>
        <w:t xml:space="preserve">| Used in mathematics. Ends not curved as much regular tilde. In </w:t>
      </w:r>
      <w:hyperlink r:id="rId382" w:tooltip="TeX" w:history="1">
        <w:r>
          <w:rPr>
            <w:rStyle w:val="Hyperlink"/>
          </w:rPr>
          <w:t>TeX</w:t>
        </w:r>
      </w:hyperlink>
      <w:r>
        <w:t xml:space="preserve"> and </w:t>
      </w:r>
      <w:hyperlink r:id="rId383" w:tooltip="LaTeX" w:history="1">
        <w:r>
          <w:rPr>
            <w:rStyle w:val="Hyperlink"/>
          </w:rPr>
          <w:t>LaTeX</w:t>
        </w:r>
      </w:hyperlink>
      <w:r>
        <w:t xml:space="preserve">, this character can be expressed using the math mode command </w:t>
      </w:r>
      <w:r>
        <w:rPr>
          <w:rStyle w:val="HTMLCode"/>
        </w:rPr>
        <w:t>$\sim$</w:t>
      </w:r>
      <w:r>
        <w:t>.</w:t>
      </w:r>
    </w:p>
    <w:p w:rsidR="00000000" w:rsidRDefault="00E901AC">
      <w:pPr>
        <w:pStyle w:val="NormalWeb"/>
      </w:pPr>
      <w:r>
        <w:t xml:space="preserve">|- </w:t>
      </w:r>
    </w:p>
    <w:p w:rsidR="00000000" w:rsidRDefault="00E901AC">
      <w:pPr>
        <w:pStyle w:val="HTMLPreformatted"/>
      </w:pPr>
      <w:r>
        <w:t>|</w:t>
      </w:r>
      <w:r>
        <w:rPr>
          <w:rFonts w:ascii="Cambria Math" w:hAnsi="Cambria Math" w:cs="Cambria Math"/>
        </w:rPr>
        <w:t>⎯</w:t>
      </w:r>
    </w:p>
    <w:p w:rsidR="00000000" w:rsidRDefault="00E901AC">
      <w:pPr>
        <w:pStyle w:val="HTMLPreformatted"/>
      </w:pPr>
      <w:r>
        <w:t xml:space="preserve">| </w:t>
      </w:r>
      <w:r>
        <w:rPr>
          <w:rFonts w:ascii="Cambria Math" w:hAnsi="Cambria Math" w:cs="Cambria Math"/>
        </w:rPr>
        <w:t>⎯⎯⎯⎯⎯</w:t>
      </w:r>
    </w:p>
    <w:p w:rsidR="00000000" w:rsidRDefault="00E901AC">
      <w:pPr>
        <w:pStyle w:val="HTMLPreformatted"/>
      </w:pPr>
      <w:r>
        <w:t xml:space="preserve">| U+23AF </w:t>
      </w:r>
    </w:p>
    <w:p w:rsidR="00000000" w:rsidRDefault="00E901AC">
      <w:pPr>
        <w:pStyle w:val="HTMLPreformatted"/>
      </w:pPr>
      <w:r>
        <w:t xml:space="preserve">| </w:t>
      </w:r>
      <w:hyperlink r:id="rId384" w:tooltip="Template:Smallcaps" w:history="1">
        <w:r>
          <w:rPr>
            <w:rStyle w:val="Hyperlink"/>
          </w:rPr>
          <w:t>Template:Smallcaps</w:t>
        </w:r>
      </w:hyperlink>
    </w:p>
    <w:p w:rsidR="00000000" w:rsidRDefault="00E901AC">
      <w:pPr>
        <w:pStyle w:val="HTMLPreformatted"/>
      </w:pPr>
      <w:r>
        <w:t xml:space="preserve">| </w:t>
      </w:r>
      <w:hyperlink r:id="rId385" w:tooltip="Miscellaneous Technical (Unicode block)" w:history="1">
        <w:r>
          <w:rPr>
            <w:rStyle w:val="Hyperlink"/>
          </w:rPr>
          <w:t>Miscellaneous Technical (Unicode block)</w:t>
        </w:r>
      </w:hyperlink>
      <w:r>
        <w:t>. Can be used in sequences to generate long connected horizontal lines.</w:t>
      </w:r>
    </w:p>
    <w:p w:rsidR="00000000" w:rsidRDefault="00E901AC">
      <w:pPr>
        <w:pStyle w:val="NormalWeb"/>
      </w:pPr>
      <w:r>
        <w:t xml:space="preserve">|- </w:t>
      </w:r>
    </w:p>
    <w:p w:rsidR="00000000" w:rsidRDefault="00E901AC">
      <w:pPr>
        <w:pStyle w:val="HTMLPreformatted"/>
      </w:pPr>
      <w:r>
        <w:t>|</w:t>
      </w:r>
      <w:r>
        <w:rPr>
          <w:rFonts w:ascii="Segoe UI Symbol" w:hAnsi="Segoe UI Symbol" w:cs="Segoe UI Symbol"/>
        </w:rPr>
        <w:t>⏤</w:t>
      </w:r>
    </w:p>
    <w:p w:rsidR="00000000" w:rsidRDefault="00E901AC">
      <w:pPr>
        <w:pStyle w:val="HTMLPreformatted"/>
      </w:pPr>
      <w:r>
        <w:t xml:space="preserve">| </w:t>
      </w:r>
      <w:r>
        <w:rPr>
          <w:rFonts w:ascii="Segoe UI Symbol" w:hAnsi="Segoe UI Symbol" w:cs="Segoe UI Symbol"/>
        </w:rPr>
        <w:t>⏤⏤⏤⏤⏤</w:t>
      </w:r>
    </w:p>
    <w:p w:rsidR="00000000" w:rsidRDefault="00E901AC">
      <w:pPr>
        <w:pStyle w:val="HTMLPreformatted"/>
      </w:pPr>
      <w:r>
        <w:t>|U+23E4</w:t>
      </w:r>
    </w:p>
    <w:p w:rsidR="00000000" w:rsidRDefault="00E901AC">
      <w:pPr>
        <w:pStyle w:val="HTMLPreformatted"/>
      </w:pPr>
      <w:r>
        <w:t xml:space="preserve">| </w:t>
      </w:r>
      <w:hyperlink r:id="rId386" w:tooltip="Template:Smallcaps" w:history="1">
        <w:r>
          <w:rPr>
            <w:rStyle w:val="Hyperlink"/>
          </w:rPr>
          <w:t>Template:Smallcaps</w:t>
        </w:r>
      </w:hyperlink>
    </w:p>
    <w:p w:rsidR="00000000" w:rsidRDefault="00E901AC">
      <w:pPr>
        <w:pStyle w:val="HTMLPreformatted"/>
      </w:pPr>
      <w:r>
        <w:t xml:space="preserve">| </w:t>
      </w:r>
      <w:hyperlink r:id="rId387" w:tooltip="Miscellaneous Technical (Unicode block)" w:history="1">
        <w:r>
          <w:rPr>
            <w:rStyle w:val="Hyperlink"/>
          </w:rPr>
          <w:t>Miscellaneous Technical (Unicode block)</w:t>
        </w:r>
      </w:hyperlink>
      <w:r>
        <w:t xml:space="preserve">. Represents line </w:t>
      </w:r>
      <w:hyperlink r:id="rId388" w:tooltip="Straightness" w:history="1">
        <w:r>
          <w:rPr>
            <w:rStyle w:val="Hyperlink"/>
          </w:rPr>
          <w:t>straightness</w:t>
        </w:r>
      </w:hyperlink>
      <w:r>
        <w:t xml:space="preserve"> in technical context.</w:t>
      </w:r>
    </w:p>
    <w:p w:rsidR="00000000" w:rsidRDefault="00E901AC">
      <w:pPr>
        <w:pStyle w:val="NormalWeb"/>
      </w:pPr>
      <w:r>
        <w:t xml:space="preserve">|- </w:t>
      </w:r>
    </w:p>
    <w:p w:rsidR="00000000" w:rsidRDefault="00E901AC">
      <w:pPr>
        <w:pStyle w:val="HTMLPreformatted"/>
      </w:pPr>
      <w:r>
        <w:t>|</w:t>
      </w:r>
      <w:r>
        <w:t>─</w:t>
      </w:r>
    </w:p>
    <w:p w:rsidR="00000000" w:rsidRDefault="00E901AC">
      <w:pPr>
        <w:pStyle w:val="HTMLPreformatted"/>
      </w:pPr>
      <w:r>
        <w:t xml:space="preserve">| </w:t>
      </w:r>
      <w:r>
        <w:t>─────</w:t>
      </w:r>
    </w:p>
    <w:p w:rsidR="00000000" w:rsidRDefault="00E901AC">
      <w:pPr>
        <w:pStyle w:val="HTMLPreformatted"/>
      </w:pPr>
      <w:r>
        <w:t xml:space="preserve">|U+2500 </w:t>
      </w:r>
    </w:p>
    <w:p w:rsidR="00000000" w:rsidRDefault="00E901AC">
      <w:pPr>
        <w:pStyle w:val="HTMLPreformatted"/>
      </w:pPr>
      <w:r>
        <w:t xml:space="preserve">| </w:t>
      </w:r>
      <w:hyperlink r:id="rId389" w:tooltip="Template:Smallcaps" w:history="1">
        <w:r>
          <w:rPr>
            <w:rStyle w:val="Hyperlink"/>
          </w:rPr>
          <w:t>Template:Smallcaps</w:t>
        </w:r>
      </w:hyperlink>
    </w:p>
    <w:p w:rsidR="00000000" w:rsidRDefault="00E901AC">
      <w:pPr>
        <w:pStyle w:val="HTMLPreformatted"/>
      </w:pPr>
      <w:r>
        <w:t xml:space="preserve">| </w:t>
      </w:r>
      <w:hyperlink r:id="rId390" w:tooltip="Box-drawing character" w:history="1">
        <w:r>
          <w:rPr>
            <w:rStyle w:val="Hyperlink"/>
          </w:rPr>
          <w:t>Box-</w:t>
        </w:r>
        <w:r>
          <w:rPr>
            <w:rStyle w:val="Hyperlink"/>
          </w:rPr>
          <w:t>drawing characters</w:t>
        </w:r>
      </w:hyperlink>
      <w:r>
        <w:t>. Several similar characters from one Unicode block used to draw horizontal lines.</w:t>
      </w:r>
    </w:p>
    <w:p w:rsidR="00000000" w:rsidRDefault="00E901AC">
      <w:pPr>
        <w:pStyle w:val="NormalWeb"/>
      </w:pPr>
      <w:r>
        <w:t xml:space="preserve">|- </w:t>
      </w:r>
    </w:p>
    <w:p w:rsidR="00000000" w:rsidRDefault="00E901AC">
      <w:pPr>
        <w:pStyle w:val="HTMLPreformatted"/>
      </w:pPr>
      <w:r>
        <w:t>|</w:t>
      </w:r>
      <w:r>
        <w:rPr>
          <w:rFonts w:ascii="Segoe UI Symbol" w:hAnsi="Segoe UI Symbol" w:cs="Segoe UI Symbol"/>
        </w:rPr>
        <w:t>➖</w:t>
      </w:r>
    </w:p>
    <w:p w:rsidR="00000000" w:rsidRDefault="00E901AC">
      <w:pPr>
        <w:pStyle w:val="HTMLPreformatted"/>
      </w:pPr>
      <w:r>
        <w:t xml:space="preserve">| </w:t>
      </w:r>
      <w:r>
        <w:rPr>
          <w:rFonts w:ascii="Segoe UI Symbol" w:hAnsi="Segoe UI Symbol" w:cs="Segoe UI Symbol"/>
        </w:rPr>
        <w:t>➖➖➖➖➖</w:t>
      </w:r>
    </w:p>
    <w:p w:rsidR="00000000" w:rsidRDefault="00E901AC">
      <w:pPr>
        <w:pStyle w:val="HTMLPreformatted"/>
      </w:pPr>
      <w:r>
        <w:t>|U+2796</w:t>
      </w:r>
    </w:p>
    <w:p w:rsidR="00000000" w:rsidRDefault="00E901AC">
      <w:pPr>
        <w:pStyle w:val="HTMLPreformatted"/>
      </w:pPr>
      <w:r>
        <w:t xml:space="preserve">| </w:t>
      </w:r>
      <w:hyperlink r:id="rId391" w:tooltip="Template:Smallcaps" w:history="1">
        <w:r>
          <w:rPr>
            <w:rStyle w:val="Hyperlink"/>
          </w:rPr>
          <w:t>Template:Smallcaps</w:t>
        </w:r>
      </w:hyperlink>
    </w:p>
    <w:p w:rsidR="00000000" w:rsidRDefault="00E901AC">
      <w:pPr>
        <w:pStyle w:val="HTMLPreformatted"/>
      </w:pPr>
      <w:r>
        <w:t xml:space="preserve">| </w:t>
      </w:r>
      <w:hyperlink r:id="rId392" w:tooltip="Unicode symbols" w:history="1">
        <w:r>
          <w:rPr>
            <w:rStyle w:val="Hyperlink"/>
          </w:rPr>
          <w:t>Unicode symbols</w:t>
        </w:r>
      </w:hyperlink>
      <w:r>
        <w:t>.</w:t>
      </w:r>
    </w:p>
    <w:p w:rsidR="00000000" w:rsidRDefault="00E901AC">
      <w:pPr>
        <w:pStyle w:val="NormalWeb"/>
      </w:pPr>
      <w:r>
        <w:t xml:space="preserve">|- </w:t>
      </w:r>
    </w:p>
    <w:p w:rsidR="00000000" w:rsidRDefault="00E901AC">
      <w:pPr>
        <w:pStyle w:val="HTMLPreformatted"/>
      </w:pPr>
      <w:r>
        <w:t>|</w:t>
      </w:r>
      <w:r>
        <w:t>⸺</w:t>
      </w:r>
    </w:p>
    <w:p w:rsidR="00000000" w:rsidRDefault="00E901AC">
      <w:pPr>
        <w:pStyle w:val="HTMLPreformatted"/>
      </w:pPr>
      <w:r>
        <w:t xml:space="preserve">| </w:t>
      </w:r>
      <w:r>
        <w:t>⸺⸺⸺⸺⸺</w:t>
      </w:r>
    </w:p>
    <w:p w:rsidR="00000000" w:rsidRDefault="00E901AC">
      <w:pPr>
        <w:pStyle w:val="HTMLPreformatted"/>
      </w:pPr>
      <w:r>
        <w:t>|U+2E3A</w:t>
      </w:r>
    </w:p>
    <w:p w:rsidR="00000000" w:rsidRDefault="00E901AC">
      <w:pPr>
        <w:pStyle w:val="HTMLPreformatted"/>
      </w:pPr>
      <w:r>
        <w:t xml:space="preserve">| </w:t>
      </w:r>
      <w:hyperlink r:id="rId393" w:tooltip="Template:Smallcaps" w:history="1">
        <w:r>
          <w:rPr>
            <w:rStyle w:val="Hyperlink"/>
          </w:rPr>
          <w:t>Template:Smallcaps</w:t>
        </w:r>
      </w:hyperlink>
    </w:p>
    <w:p w:rsidR="00000000" w:rsidRDefault="00E901AC">
      <w:pPr>
        <w:pStyle w:val="HTMLPreformatted"/>
      </w:pPr>
      <w:r>
        <w:t xml:space="preserve">| </w:t>
      </w:r>
      <w:hyperlink r:id="rId394" w:tooltip="Supplemental Punctuation" w:history="1">
        <w:r>
          <w:rPr>
            <w:rStyle w:val="Hyperlink"/>
          </w:rPr>
          <w:t>Supplemental Punctuation</w:t>
        </w:r>
      </w:hyperlink>
      <w:r>
        <w:t>.</w:t>
      </w:r>
    </w:p>
    <w:p w:rsidR="00000000" w:rsidRDefault="00E901AC">
      <w:pPr>
        <w:pStyle w:val="NormalWeb"/>
      </w:pPr>
      <w:r>
        <w:t xml:space="preserve">|- </w:t>
      </w:r>
    </w:p>
    <w:p w:rsidR="00000000" w:rsidRDefault="00E901AC">
      <w:pPr>
        <w:pStyle w:val="HTMLPreformatted"/>
      </w:pPr>
      <w:r>
        <w:t>|</w:t>
      </w:r>
      <w:r>
        <w:t>⸻</w:t>
      </w:r>
    </w:p>
    <w:p w:rsidR="00000000" w:rsidRDefault="00E901AC">
      <w:pPr>
        <w:pStyle w:val="HTMLPreformatted"/>
      </w:pPr>
      <w:r>
        <w:t xml:space="preserve">| </w:t>
      </w:r>
      <w:r>
        <w:t>⸻</w:t>
      </w:r>
      <w:r>
        <w:t>⸻⸻⸻⸻</w:t>
      </w:r>
    </w:p>
    <w:p w:rsidR="00000000" w:rsidRDefault="00E901AC">
      <w:pPr>
        <w:pStyle w:val="HTMLPreformatted"/>
      </w:pPr>
      <w:r>
        <w:t>|U+2E3B</w:t>
      </w:r>
    </w:p>
    <w:p w:rsidR="00000000" w:rsidRDefault="00E901AC">
      <w:pPr>
        <w:pStyle w:val="HTMLPreformatted"/>
      </w:pPr>
      <w:r>
        <w:t xml:space="preserve">| </w:t>
      </w:r>
      <w:hyperlink r:id="rId395" w:tooltip="Template:Smallcaps" w:history="1">
        <w:r>
          <w:rPr>
            <w:rStyle w:val="Hyperlink"/>
          </w:rPr>
          <w:t>Template:Smallcaps</w:t>
        </w:r>
      </w:hyperlink>
    </w:p>
    <w:p w:rsidR="00000000" w:rsidRDefault="00E901AC">
      <w:pPr>
        <w:pStyle w:val="HTMLPreformatted"/>
      </w:pPr>
      <w:r>
        <w:t xml:space="preserve">| </w:t>
      </w:r>
      <w:hyperlink r:id="rId396" w:tooltip="Supplemental Punctuation" w:history="1">
        <w:r>
          <w:rPr>
            <w:rStyle w:val="Hyperlink"/>
          </w:rPr>
          <w:t>Supplemental Punctuation</w:t>
        </w:r>
      </w:hyperlink>
      <w:r>
        <w:t>.</w:t>
      </w:r>
    </w:p>
    <w:p w:rsidR="00000000" w:rsidRDefault="00E901AC">
      <w:pPr>
        <w:pStyle w:val="NormalWeb"/>
      </w:pPr>
      <w:r>
        <w:t xml:space="preserve">|- </w:t>
      </w:r>
    </w:p>
    <w:p w:rsidR="00000000" w:rsidRDefault="00E901AC">
      <w:pPr>
        <w:pStyle w:val="HTMLPreformatted"/>
      </w:pPr>
      <w:r>
        <w:t>|</w:t>
      </w:r>
      <w:r>
        <w:t>𐆑</w:t>
      </w:r>
    </w:p>
    <w:p w:rsidR="00000000" w:rsidRDefault="00E901AC">
      <w:pPr>
        <w:pStyle w:val="HTMLPreformatted"/>
      </w:pPr>
      <w:r>
        <w:t xml:space="preserve">| </w:t>
      </w:r>
      <w:r>
        <w:t>𐆑𐆑𐆑𐆑𐆑</w:t>
      </w:r>
    </w:p>
    <w:p w:rsidR="00000000" w:rsidRDefault="00E901AC">
      <w:pPr>
        <w:pStyle w:val="HTMLPreformatted"/>
      </w:pPr>
      <w:r>
        <w:t xml:space="preserve">|U+10191 </w:t>
      </w:r>
    </w:p>
    <w:p w:rsidR="00000000" w:rsidRDefault="00E901AC">
      <w:pPr>
        <w:pStyle w:val="HTMLPreformatted"/>
      </w:pPr>
      <w:r>
        <w:t xml:space="preserve">| </w:t>
      </w:r>
      <w:hyperlink r:id="rId397" w:tooltip="Template:Smallcaps" w:history="1">
        <w:r>
          <w:rPr>
            <w:rStyle w:val="Hyperlink"/>
          </w:rPr>
          <w:t>Template:Smallcaps</w:t>
        </w:r>
      </w:hyperlink>
    </w:p>
    <w:p w:rsidR="00000000" w:rsidRDefault="00E901AC">
      <w:pPr>
        <w:pStyle w:val="HTMLPreformatted"/>
      </w:pPr>
      <w:r>
        <w:t xml:space="preserve">| </w:t>
      </w:r>
      <w:hyperlink r:id="rId398" w:tooltip="Uncia (unit)" w:history="1">
        <w:r>
          <w:rPr>
            <w:rStyle w:val="Hyperlink"/>
          </w:rPr>
          <w:t>Uncia (unit)</w:t>
        </w:r>
      </w:hyperlink>
      <w:r>
        <w:t xml:space="preserve">. A symbol for an </w:t>
      </w:r>
      <w:hyperlink r:id="rId399" w:tooltip="Ancient Rome" w:history="1">
        <w:r>
          <w:rPr>
            <w:rStyle w:val="Hyperlink"/>
          </w:rPr>
          <w:t>ancient Roman</w:t>
        </w:r>
      </w:hyperlink>
      <w:r>
        <w:t xml:space="preserve"> unit of length.</w:t>
      </w:r>
    </w:p>
    <w:p w:rsidR="00000000" w:rsidRDefault="00E901AC">
      <w:pPr>
        <w:pStyle w:val="HTMLPreformatted"/>
      </w:pPr>
      <w:r>
        <w:t>|}</w:t>
      </w:r>
    </w:p>
    <w:p w:rsidR="00000000" w:rsidRDefault="00E901AC">
      <w:pPr>
        <w:pStyle w:val="Heading3"/>
        <w:rPr>
          <w:rFonts w:eastAsia="Times New Roman"/>
        </w:rPr>
      </w:pPr>
      <w:r>
        <w:rPr>
          <w:rStyle w:val="mw-headline"/>
          <w:rFonts w:eastAsia="Times New Roman"/>
        </w:rPr>
        <w:t>Similar Unicode characters used in specific writing system</w:t>
      </w:r>
      <w:r>
        <w:rPr>
          <w:rStyle w:val="mw-headline"/>
          <w:rFonts w:eastAsia="Times New Roman"/>
        </w:rPr>
        <w:t>s</w:t>
      </w:r>
      <w:r>
        <w:rPr>
          <w:rStyle w:val="mw-editsection-bracket"/>
          <w:rFonts w:eastAsia="Times New Roman"/>
        </w:rPr>
        <w:t>[</w:t>
      </w:r>
      <w:hyperlink r:id="rId400" w:tooltip="Edit section: Similar Unicode characters used in specific writing systems" w:history="1">
        <w:r>
          <w:rPr>
            <w:rStyle w:val="Hyperlink"/>
            <w:rFonts w:eastAsia="Times New Roman"/>
          </w:rPr>
          <w:t>edit</w:t>
        </w:r>
      </w:hyperlink>
      <w:r>
        <w:rPr>
          <w:rStyle w:val="mw-editsection-bracket"/>
          <w:rFonts w:eastAsia="Times New Roman"/>
        </w:rPr>
        <w:t>]</w:t>
      </w:r>
    </w:p>
    <w:p w:rsidR="00000000" w:rsidRDefault="00E901AC">
      <w:pPr>
        <w:pStyle w:val="NormalWeb"/>
      </w:pPr>
      <w:hyperlink r:id="rId401" w:tooltip="Template:See also" w:history="1">
        <w:r>
          <w:rPr>
            <w:rStyle w:val="Hyperlink"/>
          </w:rPr>
          <w:t>Template:See also</w:t>
        </w:r>
      </w:hyperlink>
      <w:r>
        <w:t xml:space="preserve"> </w:t>
      </w:r>
    </w:p>
    <w:p w:rsidR="00000000" w:rsidRDefault="00E901AC">
      <w:pPr>
        <w:numPr>
          <w:ilvl w:val="0"/>
          <w:numId w:val="19"/>
        </w:numPr>
        <w:spacing w:before="100" w:beforeAutospacing="1" w:after="100" w:afterAutospacing="1"/>
        <w:rPr>
          <w:rFonts w:eastAsia="Times New Roman"/>
        </w:rPr>
      </w:pPr>
      <w:hyperlink r:id="rId402" w:tooltip="Template:Unichar" w:history="1">
        <w:r>
          <w:rPr>
            <w:rStyle w:val="Hyperlink"/>
            <w:rFonts w:eastAsia="Times New Roman"/>
          </w:rPr>
          <w:t>Template:Unichar</w:t>
        </w:r>
      </w:hyperlink>
      <w:r>
        <w:rPr>
          <w:rFonts w:eastAsia="Times New Roman"/>
        </w:rPr>
        <w:t xml:space="preserve"> </w:t>
      </w:r>
    </w:p>
    <w:p w:rsidR="00000000" w:rsidRDefault="00E901AC">
      <w:pPr>
        <w:numPr>
          <w:ilvl w:val="0"/>
          <w:numId w:val="19"/>
        </w:numPr>
        <w:spacing w:before="100" w:beforeAutospacing="1" w:after="100" w:afterAutospacing="1"/>
        <w:rPr>
          <w:rFonts w:eastAsia="Times New Roman"/>
        </w:rPr>
      </w:pPr>
      <w:hyperlink r:id="rId403" w:tooltip="Template:Unichar" w:history="1">
        <w:r>
          <w:rPr>
            <w:rStyle w:val="Hyperlink"/>
            <w:rFonts w:eastAsia="Times New Roman"/>
          </w:rPr>
          <w:t>Template:Unichar</w:t>
        </w:r>
      </w:hyperlink>
      <w:r>
        <w:rPr>
          <w:rFonts w:eastAsia="Times New Roman"/>
        </w:rPr>
        <w:t xml:space="preserve"> </w:t>
      </w:r>
    </w:p>
    <w:p w:rsidR="00000000" w:rsidRDefault="00E901AC">
      <w:pPr>
        <w:numPr>
          <w:ilvl w:val="0"/>
          <w:numId w:val="19"/>
        </w:numPr>
        <w:spacing w:before="100" w:beforeAutospacing="1" w:after="100" w:afterAutospacing="1"/>
        <w:rPr>
          <w:rFonts w:eastAsia="Times New Roman"/>
        </w:rPr>
      </w:pPr>
      <w:hyperlink r:id="rId404" w:tooltip="Template:Unichar" w:history="1">
        <w:r>
          <w:rPr>
            <w:rStyle w:val="Hyperlink"/>
            <w:rFonts w:eastAsia="Times New Roman"/>
          </w:rPr>
          <w:t>Tem</w:t>
        </w:r>
        <w:r>
          <w:rPr>
            <w:rStyle w:val="Hyperlink"/>
            <w:rFonts w:eastAsia="Times New Roman"/>
          </w:rPr>
          <w:t>plate:Unichar</w:t>
        </w:r>
      </w:hyperlink>
      <w:r>
        <w:rPr>
          <w:rFonts w:eastAsia="Times New Roman"/>
        </w:rPr>
        <w:t xml:space="preserve"> </w:t>
      </w:r>
    </w:p>
    <w:p w:rsidR="00000000" w:rsidRDefault="00E901AC">
      <w:pPr>
        <w:numPr>
          <w:ilvl w:val="0"/>
          <w:numId w:val="19"/>
        </w:numPr>
        <w:spacing w:before="100" w:beforeAutospacing="1" w:after="100" w:afterAutospacing="1"/>
        <w:rPr>
          <w:rFonts w:eastAsia="Times New Roman"/>
        </w:rPr>
      </w:pPr>
      <w:hyperlink r:id="rId405" w:tooltip="Template:Unichar" w:history="1">
        <w:r>
          <w:rPr>
            <w:rStyle w:val="Hyperlink"/>
            <w:rFonts w:eastAsia="Times New Roman"/>
          </w:rPr>
          <w:t>Template:Unichar</w:t>
        </w:r>
      </w:hyperlink>
      <w:r>
        <w:rPr>
          <w:rFonts w:eastAsia="Times New Roman"/>
        </w:rPr>
        <w:t xml:space="preserve"> </w:t>
      </w:r>
    </w:p>
    <w:p w:rsidR="00000000" w:rsidRDefault="00E901AC">
      <w:pPr>
        <w:numPr>
          <w:ilvl w:val="0"/>
          <w:numId w:val="19"/>
        </w:numPr>
        <w:spacing w:before="100" w:beforeAutospacing="1" w:after="100" w:afterAutospacing="1"/>
        <w:rPr>
          <w:rFonts w:eastAsia="Times New Roman"/>
        </w:rPr>
      </w:pPr>
      <w:hyperlink r:id="rId406" w:tooltip="Template:Unichar" w:history="1">
        <w:r>
          <w:rPr>
            <w:rStyle w:val="Hyperlink"/>
            <w:rFonts w:eastAsia="Times New Roman"/>
          </w:rPr>
          <w:t>Template:Unichar</w:t>
        </w:r>
      </w:hyperlink>
      <w:r>
        <w:rPr>
          <w:rFonts w:eastAsia="Times New Roman"/>
        </w:rPr>
        <w:t xml:space="preserve"> is a hyphen from the </w:t>
      </w:r>
      <w:hyperlink r:id="rId407" w:tooltip="Clear script" w:history="1">
        <w:r>
          <w:rPr>
            <w:rStyle w:val="Hyperlink"/>
            <w:rFonts w:eastAsia="Times New Roman"/>
          </w:rPr>
          <w:t xml:space="preserve">Mongolian </w:t>
        </w:r>
        <w:r>
          <w:rPr>
            <w:rStyle w:val="Hyperlink"/>
            <w:rFonts w:eastAsia="Times New Roman"/>
          </w:rPr>
          <w:t>Todo alphabet</w:t>
        </w:r>
      </w:hyperlink>
      <w:r>
        <w:rPr>
          <w:rFonts w:eastAsia="Times New Roman"/>
        </w:rPr>
        <w:t xml:space="preserve">. </w:t>
      </w:r>
    </w:p>
    <w:p w:rsidR="00000000" w:rsidRDefault="00E901AC">
      <w:pPr>
        <w:numPr>
          <w:ilvl w:val="0"/>
          <w:numId w:val="19"/>
        </w:numPr>
        <w:spacing w:before="100" w:beforeAutospacing="1" w:after="100" w:afterAutospacing="1"/>
        <w:rPr>
          <w:rFonts w:eastAsia="Times New Roman"/>
        </w:rPr>
      </w:pPr>
      <w:hyperlink r:id="rId408" w:tooltip="Template:Unichar" w:history="1">
        <w:r>
          <w:rPr>
            <w:rStyle w:val="Hyperlink"/>
            <w:rFonts w:eastAsia="Times New Roman"/>
          </w:rPr>
          <w:t>Template:Unichar</w:t>
        </w:r>
      </w:hyperlink>
      <w:r>
        <w:rPr>
          <w:rFonts w:eastAsia="Times New Roman"/>
        </w:rPr>
        <w:t xml:space="preserve"> </w:t>
      </w:r>
    </w:p>
    <w:p w:rsidR="00000000" w:rsidRDefault="00E901AC">
      <w:pPr>
        <w:numPr>
          <w:ilvl w:val="0"/>
          <w:numId w:val="19"/>
        </w:numPr>
        <w:spacing w:before="100" w:beforeAutospacing="1" w:after="100" w:afterAutospacing="1"/>
        <w:rPr>
          <w:rFonts w:eastAsia="Times New Roman"/>
        </w:rPr>
      </w:pPr>
      <w:hyperlink r:id="rId409" w:tooltip="Template:Unichar" w:history="1">
        <w:r>
          <w:rPr>
            <w:rStyle w:val="Hyperlink"/>
            <w:rFonts w:eastAsia="Times New Roman"/>
          </w:rPr>
          <w:t>Template:Unichar</w:t>
        </w:r>
      </w:hyperlink>
      <w:r>
        <w:rPr>
          <w:rFonts w:eastAsia="Times New Roman"/>
        </w:rPr>
        <w:t xml:space="preserve"> is an </w:t>
      </w:r>
      <w:hyperlink r:id="rId410" w:tooltip="Ancient Greek" w:history="1">
        <w:r>
          <w:rPr>
            <w:rStyle w:val="Hyperlink"/>
            <w:rFonts w:eastAsia="Times New Roman"/>
          </w:rPr>
          <w:t>Ancient Greek</w:t>
        </w:r>
      </w:hyperlink>
      <w:r>
        <w:rPr>
          <w:rFonts w:eastAsia="Times New Roman"/>
        </w:rPr>
        <w:t xml:space="preserve"> textual </w:t>
      </w:r>
      <w:r>
        <w:rPr>
          <w:rFonts w:eastAsia="Times New Roman"/>
        </w:rPr>
        <w:t xml:space="preserve">symbol, usually displayed by a long low line. </w:t>
      </w:r>
    </w:p>
    <w:p w:rsidR="00000000" w:rsidRDefault="00E901AC">
      <w:pPr>
        <w:numPr>
          <w:ilvl w:val="0"/>
          <w:numId w:val="19"/>
        </w:numPr>
        <w:spacing w:before="100" w:beforeAutospacing="1" w:after="100" w:afterAutospacing="1"/>
        <w:rPr>
          <w:rFonts w:eastAsia="Times New Roman"/>
        </w:rPr>
      </w:pPr>
      <w:hyperlink r:id="rId411" w:tooltip="Template:Unichar" w:history="1">
        <w:r>
          <w:rPr>
            <w:rStyle w:val="Hyperlink"/>
            <w:rFonts w:eastAsia="Times New Roman"/>
          </w:rPr>
          <w:t>Template:Unichar</w:t>
        </w:r>
      </w:hyperlink>
      <w:r>
        <w:rPr>
          <w:rFonts w:eastAsia="Times New Roman"/>
        </w:rPr>
        <w:t xml:space="preserve"> is used in ancient Near-Eastern linguistics. </w:t>
      </w:r>
    </w:p>
    <w:p w:rsidR="00000000" w:rsidRDefault="00E901AC">
      <w:pPr>
        <w:numPr>
          <w:ilvl w:val="0"/>
          <w:numId w:val="19"/>
        </w:numPr>
        <w:spacing w:before="100" w:beforeAutospacing="1" w:after="100" w:afterAutospacing="1"/>
        <w:rPr>
          <w:rFonts w:eastAsia="Times New Roman"/>
        </w:rPr>
      </w:pPr>
      <w:hyperlink r:id="rId412" w:tooltip="Template:Unichar" w:history="1">
        <w:r>
          <w:rPr>
            <w:rStyle w:val="Hyperlink"/>
            <w:rFonts w:eastAsia="Times New Roman"/>
          </w:rPr>
          <w:t>Template:Unichar</w:t>
        </w:r>
      </w:hyperlink>
      <w:r>
        <w:rPr>
          <w:rFonts w:eastAsia="Times New Roman"/>
        </w:rPr>
        <w:t xml:space="preserve"> is used</w:t>
      </w:r>
      <w:r>
        <w:rPr>
          <w:rFonts w:eastAsia="Times New Roman"/>
        </w:rPr>
        <w:t xml:space="preserve"> mostly in German dictionaries and indicates </w:t>
      </w:r>
      <w:hyperlink r:id="rId413" w:tooltip="Diaeresis (diacritic)" w:history="1">
        <w:r>
          <w:rPr>
            <w:rStyle w:val="Hyperlink"/>
            <w:rFonts w:eastAsia="Times New Roman"/>
          </w:rPr>
          <w:t>umlaut</w:t>
        </w:r>
      </w:hyperlink>
      <w:r>
        <w:rPr>
          <w:rFonts w:eastAsia="Times New Roman"/>
        </w:rPr>
        <w:t xml:space="preserve"> of the stem vowel of a plural form. </w:t>
      </w:r>
    </w:p>
    <w:p w:rsidR="00000000" w:rsidRDefault="00E901AC">
      <w:pPr>
        <w:numPr>
          <w:ilvl w:val="0"/>
          <w:numId w:val="19"/>
        </w:numPr>
        <w:spacing w:before="100" w:beforeAutospacing="1" w:after="100" w:afterAutospacing="1"/>
        <w:rPr>
          <w:rFonts w:eastAsia="Times New Roman"/>
        </w:rPr>
      </w:pPr>
      <w:hyperlink r:id="rId414" w:tooltip="Template:Unichar" w:history="1">
        <w:r>
          <w:rPr>
            <w:rStyle w:val="Hyperlink"/>
            <w:rFonts w:eastAsia="Times New Roman"/>
          </w:rPr>
          <w:t>Template:Unichar</w:t>
        </w:r>
      </w:hyperlink>
      <w:r>
        <w:rPr>
          <w:rFonts w:eastAsia="Times New Roman"/>
        </w:rPr>
        <w:t xml:space="preserve"> </w:t>
      </w:r>
      <w:r>
        <w:rPr>
          <w:rFonts w:eastAsia="Times New Roman"/>
        </w:rPr>
        <w:t xml:space="preserve">is used in the transcription of old German manuscripts. </w:t>
      </w:r>
    </w:p>
    <w:p w:rsidR="00000000" w:rsidRDefault="00E901AC">
      <w:pPr>
        <w:numPr>
          <w:ilvl w:val="0"/>
          <w:numId w:val="19"/>
        </w:numPr>
        <w:spacing w:before="100" w:beforeAutospacing="1" w:after="100" w:afterAutospacing="1"/>
        <w:rPr>
          <w:rFonts w:eastAsia="Times New Roman"/>
        </w:rPr>
      </w:pPr>
      <w:hyperlink r:id="rId415" w:tooltip="Template:Unichar" w:history="1">
        <w:r>
          <w:rPr>
            <w:rStyle w:val="Hyperlink"/>
            <w:rFonts w:eastAsia="Times New Roman"/>
          </w:rPr>
          <w:t>Template:Unichar</w:t>
        </w:r>
      </w:hyperlink>
      <w:r>
        <w:rPr>
          <w:rFonts w:eastAsia="Times New Roman"/>
        </w:rPr>
        <w:t xml:space="preserve"> </w:t>
      </w:r>
    </w:p>
    <w:p w:rsidR="00000000" w:rsidRDefault="00E901AC">
      <w:pPr>
        <w:numPr>
          <w:ilvl w:val="0"/>
          <w:numId w:val="19"/>
        </w:numPr>
        <w:spacing w:before="100" w:beforeAutospacing="1" w:after="100" w:afterAutospacing="1"/>
        <w:rPr>
          <w:rFonts w:eastAsia="Times New Roman"/>
        </w:rPr>
      </w:pPr>
      <w:hyperlink r:id="rId416" w:tooltip="Template:Unichar" w:history="1">
        <w:r>
          <w:rPr>
            <w:rStyle w:val="Hyperlink"/>
            <w:rFonts w:eastAsia="Times New Roman"/>
          </w:rPr>
          <w:t>Template:Unichar</w:t>
        </w:r>
      </w:hyperlink>
      <w:r>
        <w:rPr>
          <w:rFonts w:eastAsia="Times New Roman"/>
        </w:rPr>
        <w:t xml:space="preserve"> or </w:t>
      </w:r>
      <w:hyperlink r:id="rId417" w:tooltip="Template:Unichar" w:history="1">
        <w:r>
          <w:rPr>
            <w:rStyle w:val="Hyperlink"/>
            <w:rFonts w:eastAsia="Times New Roman"/>
          </w:rPr>
          <w:t>Template:Unichar</w:t>
        </w:r>
      </w:hyperlink>
      <w:r>
        <w:rPr>
          <w:rFonts w:eastAsia="Times New Roman"/>
        </w:rPr>
        <w:t xml:space="preserve"> are </w:t>
      </w:r>
      <w:hyperlink r:id="rId418" w:tooltip="Hangul" w:history="1">
        <w:r>
          <w:rPr>
            <w:rStyle w:val="Hyperlink"/>
            <w:rFonts w:eastAsia="Times New Roman"/>
          </w:rPr>
          <w:t>Hangul</w:t>
        </w:r>
      </w:hyperlink>
      <w:r>
        <w:rPr>
          <w:rFonts w:eastAsia="Times New Roman"/>
        </w:rPr>
        <w:t xml:space="preserve"> letters used in </w:t>
      </w:r>
      <w:hyperlink r:id="rId419" w:tooltip="Korean language" w:history="1">
        <w:r>
          <w:rPr>
            <w:rStyle w:val="Hyperlink"/>
            <w:rFonts w:eastAsia="Times New Roman"/>
          </w:rPr>
          <w:t>Korean</w:t>
        </w:r>
      </w:hyperlink>
      <w:r>
        <w:rPr>
          <w:rFonts w:eastAsia="Times New Roman"/>
        </w:rPr>
        <w:t xml:space="preserve"> to denote the sound </w:t>
      </w:r>
      <w:hyperlink r:id="rId420" w:tooltip="Template:IPA" w:history="1">
        <w:r>
          <w:rPr>
            <w:rStyle w:val="Hyperlink"/>
            <w:rFonts w:eastAsia="Times New Roman"/>
          </w:rPr>
          <w:t>Template:I</w:t>
        </w:r>
        <w:r>
          <w:rPr>
            <w:rStyle w:val="Hyperlink"/>
            <w:rFonts w:eastAsia="Times New Roman"/>
          </w:rPr>
          <w:t>PA</w:t>
        </w:r>
      </w:hyperlink>
      <w:r>
        <w:rPr>
          <w:rFonts w:eastAsia="Times New Roman"/>
        </w:rPr>
        <w:t xml:space="preserve">. </w:t>
      </w:r>
    </w:p>
    <w:p w:rsidR="00000000" w:rsidRDefault="00E901AC">
      <w:pPr>
        <w:numPr>
          <w:ilvl w:val="0"/>
          <w:numId w:val="19"/>
        </w:numPr>
        <w:spacing w:before="100" w:beforeAutospacing="1" w:after="100" w:afterAutospacing="1"/>
        <w:rPr>
          <w:rFonts w:eastAsia="Times New Roman"/>
        </w:rPr>
      </w:pPr>
      <w:hyperlink r:id="rId421" w:tooltip="Template:Unichar" w:history="1">
        <w:r>
          <w:rPr>
            <w:rStyle w:val="Hyperlink"/>
            <w:rFonts w:eastAsia="Times New Roman"/>
          </w:rPr>
          <w:t>Template:Unichar</w:t>
        </w:r>
      </w:hyperlink>
      <w:r>
        <w:rPr>
          <w:rFonts w:eastAsia="Times New Roman"/>
        </w:rPr>
        <w:t xml:space="preserve"> and </w:t>
      </w:r>
      <w:hyperlink r:id="rId422" w:tooltip="Template:Unichar" w:history="1">
        <w:r>
          <w:rPr>
            <w:rStyle w:val="Hyperlink"/>
            <w:rFonts w:eastAsia="Times New Roman"/>
          </w:rPr>
          <w:t>Template:Unichar</w:t>
        </w:r>
      </w:hyperlink>
      <w:r>
        <w:rPr>
          <w:rFonts w:eastAsia="Times New Roman"/>
        </w:rPr>
        <w:t xml:space="preserve"> are wavy lines found in some East Asian </w:t>
      </w:r>
      <w:hyperlink r:id="rId423" w:tooltip="Character set" w:history="1">
        <w:r>
          <w:rPr>
            <w:rStyle w:val="Hyperlink"/>
            <w:rFonts w:eastAsia="Times New Roman"/>
          </w:rPr>
          <w:t>character sets</w:t>
        </w:r>
      </w:hyperlink>
      <w:r>
        <w:rPr>
          <w:rFonts w:eastAsia="Times New Roman"/>
        </w:rPr>
        <w:t xml:space="preserve">. Typographically, they have the width of one </w:t>
      </w:r>
      <w:hyperlink r:id="rId424" w:tooltip="CJK" w:history="1">
        <w:r>
          <w:rPr>
            <w:rStyle w:val="Hyperlink"/>
            <w:rFonts w:eastAsia="Times New Roman"/>
          </w:rPr>
          <w:t>CJK</w:t>
        </w:r>
      </w:hyperlink>
      <w:r>
        <w:rPr>
          <w:rFonts w:eastAsia="Times New Roman"/>
        </w:rPr>
        <w:t xml:space="preserve"> character cell (</w:t>
      </w:r>
      <w:hyperlink r:id="rId425" w:tooltip="Fullwidth form" w:history="1">
        <w:r>
          <w:rPr>
            <w:rStyle w:val="Hyperlink"/>
            <w:rFonts w:eastAsia="Times New Roman"/>
          </w:rPr>
          <w:t>fullwidth form</w:t>
        </w:r>
      </w:hyperlink>
      <w:r>
        <w:rPr>
          <w:rFonts w:eastAsia="Times New Roman"/>
        </w:rPr>
        <w:t>), and follow the direction of the text, being horizontal for hori</w:t>
      </w:r>
      <w:r>
        <w:rPr>
          <w:rFonts w:eastAsia="Times New Roman"/>
        </w:rPr>
        <w:t xml:space="preserve">zontal text, and vertical for columnar. They are used as dashes, and occasionally as emphatic variants of the </w:t>
      </w:r>
      <w:hyperlink r:id="rId426" w:tooltip="Katakana" w:history="1">
        <w:r>
          <w:rPr>
            <w:rStyle w:val="Hyperlink"/>
            <w:rFonts w:eastAsia="Times New Roman"/>
          </w:rPr>
          <w:t>katakana</w:t>
        </w:r>
      </w:hyperlink>
      <w:r>
        <w:rPr>
          <w:rFonts w:eastAsia="Times New Roman"/>
        </w:rPr>
        <w:t xml:space="preserve"> vowel extender mark. </w:t>
      </w:r>
    </w:p>
    <w:p w:rsidR="00000000" w:rsidRDefault="00E901AC">
      <w:pPr>
        <w:numPr>
          <w:ilvl w:val="0"/>
          <w:numId w:val="19"/>
        </w:numPr>
        <w:spacing w:before="100" w:beforeAutospacing="1" w:after="100" w:afterAutospacing="1"/>
        <w:rPr>
          <w:rFonts w:eastAsia="Times New Roman"/>
        </w:rPr>
      </w:pPr>
      <w:hyperlink r:id="rId427" w:tooltip="Template:Unichar" w:history="1">
        <w:r>
          <w:rPr>
            <w:rStyle w:val="Hyperlink"/>
            <w:rFonts w:eastAsia="Times New Roman"/>
          </w:rPr>
          <w:t>Template:</w:t>
        </w:r>
        <w:r>
          <w:rPr>
            <w:rStyle w:val="Hyperlink"/>
            <w:rFonts w:eastAsia="Times New Roman"/>
          </w:rPr>
          <w:t>Unichar</w:t>
        </w:r>
      </w:hyperlink>
      <w:r>
        <w:rPr>
          <w:rFonts w:eastAsia="Times New Roman"/>
        </w:rPr>
        <w:t xml:space="preserve">, the Japanese </w:t>
      </w:r>
      <w:hyperlink r:id="rId428" w:tooltip="Chōonpu" w:history="1">
        <w:r>
          <w:rPr>
            <w:rStyle w:val="Hyperlink"/>
            <w:rFonts w:eastAsia="Times New Roman"/>
          </w:rPr>
          <w:t>chōonpu</w:t>
        </w:r>
      </w:hyperlink>
      <w:r>
        <w:rPr>
          <w:rFonts w:eastAsia="Times New Roman"/>
        </w:rPr>
        <w:t xml:space="preserve">, is used in Japanese to indicate a long vowel. </w:t>
      </w:r>
    </w:p>
    <w:p w:rsidR="00000000" w:rsidRDefault="00E901AC">
      <w:pPr>
        <w:numPr>
          <w:ilvl w:val="0"/>
          <w:numId w:val="19"/>
        </w:numPr>
        <w:spacing w:before="100" w:beforeAutospacing="1" w:after="100" w:afterAutospacing="1"/>
        <w:rPr>
          <w:rFonts w:eastAsia="Times New Roman"/>
        </w:rPr>
      </w:pPr>
      <w:hyperlink r:id="rId429" w:tooltip="Template:Unichar" w:history="1">
        <w:r>
          <w:rPr>
            <w:rStyle w:val="Hyperlink"/>
            <w:rFonts w:eastAsia="Times New Roman"/>
          </w:rPr>
          <w:t>Template:Unichar</w:t>
        </w:r>
      </w:hyperlink>
      <w:r>
        <w:rPr>
          <w:rFonts w:eastAsia="Times New Roman"/>
        </w:rPr>
        <w:t>, the Chinese character for "</w:t>
      </w:r>
      <w:hyperlink r:id="rId430" w:tooltip="One" w:history="1">
        <w:r>
          <w:rPr>
            <w:rStyle w:val="Hyperlink"/>
            <w:rFonts w:eastAsia="Times New Roman"/>
          </w:rPr>
          <w:t>one</w:t>
        </w:r>
      </w:hyperlink>
      <w:r>
        <w:rPr>
          <w:rFonts w:eastAsia="Times New Roman"/>
        </w:rPr>
        <w:t xml:space="preserve">", is used in various East Asian languages. </w:t>
      </w:r>
    </w:p>
    <w:p w:rsidR="00000000" w:rsidRDefault="00E901AC">
      <w:pPr>
        <w:numPr>
          <w:ilvl w:val="0"/>
          <w:numId w:val="19"/>
        </w:numPr>
        <w:spacing w:before="100" w:beforeAutospacing="1" w:after="100" w:afterAutospacing="1"/>
        <w:rPr>
          <w:rFonts w:eastAsia="Times New Roman"/>
        </w:rPr>
      </w:pPr>
      <w:hyperlink r:id="rId431" w:tooltip="Template:Unichar" w:history="1">
        <w:r>
          <w:rPr>
            <w:rStyle w:val="Hyperlink"/>
            <w:rFonts w:eastAsia="Times New Roman"/>
          </w:rPr>
          <w:t>Template:Unichar</w:t>
        </w:r>
      </w:hyperlink>
      <w:r>
        <w:rPr>
          <w:rFonts w:eastAsia="Times New Roman"/>
        </w:rPr>
        <w:t xml:space="preserve"> looks like a sequence of a hyphen and a </w:t>
      </w:r>
      <w:hyperlink r:id="rId432" w:tooltip="Full stop" w:history="1">
        <w:r>
          <w:rPr>
            <w:rStyle w:val="Hyperlink"/>
            <w:rFonts w:eastAsia="Times New Roman"/>
          </w:rPr>
          <w:t>full sto</w:t>
        </w:r>
        <w:r>
          <w:rPr>
            <w:rStyle w:val="Hyperlink"/>
            <w:rFonts w:eastAsia="Times New Roman"/>
          </w:rPr>
          <w:t>p</w:t>
        </w:r>
      </w:hyperlink>
      <w:r>
        <w:rPr>
          <w:rFonts w:eastAsia="Times New Roman"/>
        </w:rPr>
        <w:t xml:space="preserve">. </w:t>
      </w:r>
    </w:p>
    <w:p w:rsidR="00000000" w:rsidRDefault="00E901AC">
      <w:pPr>
        <w:numPr>
          <w:ilvl w:val="0"/>
          <w:numId w:val="19"/>
        </w:numPr>
        <w:spacing w:before="100" w:beforeAutospacing="1" w:after="100" w:afterAutospacing="1"/>
        <w:rPr>
          <w:rFonts w:eastAsia="Times New Roman"/>
        </w:rPr>
      </w:pPr>
      <w:hyperlink r:id="rId433" w:tooltip="Template:Unichar" w:history="1">
        <w:r>
          <w:rPr>
            <w:rStyle w:val="Hyperlink"/>
            <w:rFonts w:eastAsia="Times New Roman"/>
          </w:rPr>
          <w:t>Template:Unichar</w:t>
        </w:r>
      </w:hyperlink>
      <w:r>
        <w:rPr>
          <w:rFonts w:eastAsia="Times New Roman"/>
        </w:rPr>
        <w:t xml:space="preserve"> is a compatibility character for a vertical em dash used in East Asian typography. </w:t>
      </w:r>
    </w:p>
    <w:p w:rsidR="00000000" w:rsidRDefault="00E901AC">
      <w:pPr>
        <w:numPr>
          <w:ilvl w:val="0"/>
          <w:numId w:val="19"/>
        </w:numPr>
        <w:spacing w:before="100" w:beforeAutospacing="1" w:after="100" w:afterAutospacing="1"/>
        <w:rPr>
          <w:rFonts w:eastAsia="Times New Roman"/>
        </w:rPr>
      </w:pPr>
      <w:hyperlink r:id="rId434" w:tooltip="Template:Unichar" w:history="1">
        <w:r>
          <w:rPr>
            <w:rStyle w:val="Hyperlink"/>
            <w:rFonts w:eastAsia="Times New Roman"/>
          </w:rPr>
          <w:t>Template:Unichar</w:t>
        </w:r>
      </w:hyperlink>
      <w:r>
        <w:rPr>
          <w:rFonts w:eastAsia="Times New Roman"/>
        </w:rPr>
        <w:t xml:space="preserve"> </w:t>
      </w:r>
      <w:r>
        <w:rPr>
          <w:rFonts w:eastAsia="Times New Roman"/>
        </w:rPr>
        <w:t xml:space="preserve">is a compatibility character for a vertical en dash used in East Asian typography. </w:t>
      </w:r>
    </w:p>
    <w:p w:rsidR="00000000" w:rsidRDefault="00E901AC">
      <w:pPr>
        <w:numPr>
          <w:ilvl w:val="0"/>
          <w:numId w:val="19"/>
        </w:numPr>
        <w:spacing w:before="100" w:beforeAutospacing="1" w:after="100" w:afterAutospacing="1"/>
        <w:rPr>
          <w:rFonts w:eastAsia="Times New Roman"/>
        </w:rPr>
      </w:pPr>
      <w:hyperlink r:id="rId435" w:tooltip="Template:Unichar" w:history="1">
        <w:r>
          <w:rPr>
            <w:rStyle w:val="Hyperlink"/>
            <w:rFonts w:eastAsia="Times New Roman"/>
          </w:rPr>
          <w:t>Template:Unichar</w:t>
        </w:r>
      </w:hyperlink>
      <w:r>
        <w:rPr>
          <w:rFonts w:eastAsia="Times New Roman"/>
        </w:rPr>
        <w:t xml:space="preserve"> is a compatibility character for a small em dash used in East Asian typography. </w:t>
      </w:r>
    </w:p>
    <w:p w:rsidR="00000000" w:rsidRDefault="00E901AC">
      <w:pPr>
        <w:numPr>
          <w:ilvl w:val="0"/>
          <w:numId w:val="19"/>
        </w:numPr>
        <w:spacing w:before="100" w:beforeAutospacing="1" w:after="100" w:afterAutospacing="1"/>
        <w:rPr>
          <w:rFonts w:eastAsia="Times New Roman"/>
        </w:rPr>
      </w:pPr>
      <w:hyperlink r:id="rId436" w:tooltip="Template:Unichar" w:history="1">
        <w:r>
          <w:rPr>
            <w:rStyle w:val="Hyperlink"/>
            <w:rFonts w:eastAsia="Times New Roman"/>
          </w:rPr>
          <w:t>Template:Unichar</w:t>
        </w:r>
      </w:hyperlink>
      <w:r>
        <w:rPr>
          <w:rFonts w:eastAsia="Times New Roman"/>
        </w:rPr>
        <w:t xml:space="preserve"> is a compatibility character for a wide tilde used in East Asian typography. </w:t>
      </w:r>
    </w:p>
    <w:p w:rsidR="00000000" w:rsidRDefault="00E901AC">
      <w:pPr>
        <w:numPr>
          <w:ilvl w:val="0"/>
          <w:numId w:val="19"/>
        </w:numPr>
        <w:spacing w:before="100" w:beforeAutospacing="1" w:after="100" w:afterAutospacing="1"/>
        <w:rPr>
          <w:rFonts w:eastAsia="Times New Roman"/>
        </w:rPr>
      </w:pPr>
      <w:hyperlink r:id="rId437" w:tooltip="Template:Unichar" w:history="1">
        <w:r>
          <w:rPr>
            <w:rStyle w:val="Hyperlink"/>
            <w:rFonts w:eastAsia="Times New Roman"/>
          </w:rPr>
          <w:t>Template:Unichar</w:t>
        </w:r>
      </w:hyperlink>
      <w:r>
        <w:rPr>
          <w:rFonts w:eastAsia="Times New Roman"/>
        </w:rPr>
        <w:t xml:space="preserve"> is a compatibility character for a </w:t>
      </w:r>
      <w:r>
        <w:rPr>
          <w:rFonts w:eastAsia="Times New Roman"/>
        </w:rPr>
        <w:t xml:space="preserve">small hyphen-minus used in East Asian typography. </w:t>
      </w:r>
    </w:p>
    <w:p w:rsidR="00000000" w:rsidRDefault="00E901AC">
      <w:pPr>
        <w:numPr>
          <w:ilvl w:val="0"/>
          <w:numId w:val="19"/>
        </w:numPr>
        <w:spacing w:before="100" w:beforeAutospacing="1" w:after="100" w:afterAutospacing="1"/>
        <w:rPr>
          <w:rFonts w:eastAsia="Times New Roman"/>
        </w:rPr>
      </w:pPr>
      <w:hyperlink r:id="rId438" w:tooltip="Template:Unichar" w:history="1">
        <w:r>
          <w:rPr>
            <w:rStyle w:val="Hyperlink"/>
            <w:rFonts w:eastAsia="Times New Roman"/>
          </w:rPr>
          <w:t>Template:Unichar</w:t>
        </w:r>
      </w:hyperlink>
      <w:r>
        <w:rPr>
          <w:rFonts w:eastAsia="Times New Roman"/>
        </w:rPr>
        <w:t xml:space="preserve"> is a compatibility character for a wide hyphen-minus used in East Asian typography. </w:t>
      </w:r>
    </w:p>
    <w:p w:rsidR="00000000" w:rsidRDefault="00E901AC">
      <w:pPr>
        <w:numPr>
          <w:ilvl w:val="0"/>
          <w:numId w:val="19"/>
        </w:numPr>
        <w:spacing w:before="100" w:beforeAutospacing="1" w:after="100" w:afterAutospacing="1"/>
        <w:rPr>
          <w:rFonts w:eastAsia="Times New Roman"/>
        </w:rPr>
      </w:pPr>
      <w:hyperlink r:id="rId439" w:tooltip="Template:Unichar" w:history="1">
        <w:r>
          <w:rPr>
            <w:rStyle w:val="Hyperlink"/>
            <w:rFonts w:eastAsia="Times New Roman"/>
          </w:rPr>
          <w:t>Template:Unichar</w:t>
        </w:r>
      </w:hyperlink>
      <w:r>
        <w:rPr>
          <w:rFonts w:eastAsia="Times New Roman"/>
        </w:rPr>
        <w:t xml:space="preserve"> </w:t>
      </w:r>
    </w:p>
    <w:p w:rsidR="00000000" w:rsidRDefault="00E901AC">
      <w:pPr>
        <w:numPr>
          <w:ilvl w:val="0"/>
          <w:numId w:val="19"/>
        </w:numPr>
        <w:spacing w:before="100" w:beforeAutospacing="1" w:after="100" w:afterAutospacing="1"/>
        <w:rPr>
          <w:rFonts w:eastAsia="Times New Roman"/>
        </w:rPr>
      </w:pPr>
      <w:hyperlink r:id="rId440" w:tooltip="Template:Unichar" w:history="1">
        <w:r>
          <w:rPr>
            <w:rStyle w:val="Hyperlink"/>
            <w:rFonts w:eastAsia="Times New Roman"/>
          </w:rPr>
          <w:t>Template:Unichar</w:t>
        </w:r>
      </w:hyperlink>
      <w:r>
        <w:rPr>
          <w:rFonts w:eastAsia="Times New Roman"/>
        </w:rPr>
        <w:t xml:space="preserve"> </w:t>
      </w:r>
    </w:p>
    <w:p w:rsidR="00000000" w:rsidRDefault="00E901AC">
      <w:pPr>
        <w:numPr>
          <w:ilvl w:val="0"/>
          <w:numId w:val="19"/>
        </w:numPr>
        <w:spacing w:before="100" w:beforeAutospacing="1" w:after="100" w:afterAutospacing="1"/>
        <w:rPr>
          <w:rFonts w:eastAsia="Times New Roman"/>
        </w:rPr>
      </w:pPr>
      <w:hyperlink r:id="rId441" w:tooltip="Template:Unichar" w:history="1">
        <w:r>
          <w:rPr>
            <w:rStyle w:val="Hyperlink"/>
            <w:rFonts w:eastAsia="Times New Roman"/>
          </w:rPr>
          <w:t>Template:Unichar</w:t>
        </w:r>
      </w:hyperlink>
      <w:r>
        <w:rPr>
          <w:rFonts w:eastAsia="Times New Roman"/>
        </w:rPr>
        <w:t xml:space="preserve"> </w:t>
      </w:r>
    </w:p>
    <w:p w:rsidR="00000000" w:rsidRDefault="00E901AC">
      <w:pPr>
        <w:numPr>
          <w:ilvl w:val="0"/>
          <w:numId w:val="19"/>
        </w:numPr>
        <w:spacing w:before="100" w:beforeAutospacing="1" w:after="100" w:afterAutospacing="1"/>
        <w:rPr>
          <w:rFonts w:eastAsia="Times New Roman"/>
        </w:rPr>
      </w:pPr>
      <w:hyperlink r:id="rId442" w:tooltip="Template:Unichar" w:history="1">
        <w:r>
          <w:rPr>
            <w:rStyle w:val="Hyperlink"/>
            <w:rFonts w:eastAsia="Times New Roman"/>
          </w:rPr>
          <w:t>Template:Unichar</w:t>
        </w:r>
      </w:hyperlink>
      <w:r>
        <w:rPr>
          <w:rFonts w:eastAsia="Times New Roman"/>
        </w:rPr>
        <w:t xml:space="preserve"> </w:t>
      </w:r>
    </w:p>
    <w:p w:rsidR="00000000" w:rsidRDefault="00E901AC">
      <w:pPr>
        <w:numPr>
          <w:ilvl w:val="0"/>
          <w:numId w:val="19"/>
        </w:numPr>
        <w:spacing w:before="100" w:beforeAutospacing="1" w:after="100" w:afterAutospacing="1"/>
        <w:rPr>
          <w:rFonts w:eastAsia="Times New Roman"/>
        </w:rPr>
      </w:pPr>
      <w:hyperlink r:id="rId443" w:tooltip="Template:Unichar" w:history="1">
        <w:r>
          <w:rPr>
            <w:rStyle w:val="Hyperlink"/>
            <w:rFonts w:eastAsia="Times New Roman"/>
          </w:rPr>
          <w:t>Template:Unichar</w:t>
        </w:r>
      </w:hyperlink>
      <w:r>
        <w:rPr>
          <w:rFonts w:eastAsia="Times New Roman"/>
        </w:rPr>
        <w:t xml:space="preserve"> </w:t>
      </w:r>
    </w:p>
    <w:p w:rsidR="00000000" w:rsidRDefault="00E901AC">
      <w:pPr>
        <w:pStyle w:val="Heading2"/>
        <w:rPr>
          <w:rFonts w:eastAsia="Times New Roman"/>
        </w:rPr>
      </w:pPr>
      <w:r>
        <w:rPr>
          <w:rStyle w:val="mw-headline"/>
          <w:rFonts w:eastAsia="Times New Roman"/>
        </w:rPr>
        <w:t>In other language</w:t>
      </w:r>
      <w:r>
        <w:rPr>
          <w:rStyle w:val="mw-headline"/>
          <w:rFonts w:eastAsia="Times New Roman"/>
        </w:rPr>
        <w:t>s</w:t>
      </w:r>
      <w:r>
        <w:rPr>
          <w:rStyle w:val="mw-editsection-bracket"/>
          <w:rFonts w:eastAsia="Times New Roman"/>
        </w:rPr>
        <w:t>[</w:t>
      </w:r>
      <w:hyperlink r:id="rId444" w:tooltip="Edit section: In other languages" w:history="1">
        <w:r>
          <w:rPr>
            <w:rStyle w:val="Hyperlink"/>
            <w:rFonts w:eastAsia="Times New Roman"/>
          </w:rPr>
          <w:t>edit</w:t>
        </w:r>
      </w:hyperlink>
      <w:r>
        <w:rPr>
          <w:rStyle w:val="mw-editsection-bracket"/>
          <w:rFonts w:eastAsia="Times New Roman"/>
        </w:rPr>
        <w:t>]</w:t>
      </w:r>
    </w:p>
    <w:p w:rsidR="00000000" w:rsidRDefault="00E901AC">
      <w:pPr>
        <w:pStyle w:val="NormalWeb"/>
      </w:pPr>
      <w:r>
        <w:t xml:space="preserve">In many languages, such as </w:t>
      </w:r>
      <w:hyperlink r:id="rId445" w:tooltip="Polish language" w:history="1">
        <w:r>
          <w:rPr>
            <w:rStyle w:val="Hyperlink"/>
          </w:rPr>
          <w:t>Polish</w:t>
        </w:r>
      </w:hyperlink>
      <w:r>
        <w:t xml:space="preserve">, the em dash is used as an opening </w:t>
      </w:r>
      <w:hyperlink r:id="rId446" w:anchor="Quotation_dash" w:tooltip="Quotation mark#Quotation dash" w:history="1">
        <w:r>
          <w:rPr>
            <w:rStyle w:val="Hyperlink"/>
          </w:rPr>
          <w:t>quotation mark</w:t>
        </w:r>
      </w:hyperlink>
      <w:r>
        <w:t>. There is no matching closing quotation mark; typicall</w:t>
      </w:r>
      <w:r>
        <w:t xml:space="preserve">y a new paragraph will be started, introduced by a dash, for each turn in the dialog. </w:t>
      </w:r>
    </w:p>
    <w:p w:rsidR="00000000" w:rsidRDefault="00E901AC">
      <w:pPr>
        <w:pStyle w:val="NormalWeb"/>
      </w:pPr>
      <w:hyperlink r:id="rId447" w:tooltip="Corpus linguistics" w:history="1">
        <w:r>
          <w:rPr>
            <w:rStyle w:val="Hyperlink"/>
          </w:rPr>
          <w:t>Corpus</w:t>
        </w:r>
      </w:hyperlink>
      <w:r>
        <w:t xml:space="preserve"> studies indicate that em dashes are more commonly used in Russian than in English</w:t>
      </w:r>
      <w:r>
        <w:t>.</w:t>
      </w:r>
      <w:hyperlink w:anchor="cite_note-38" w:history="1">
        <w:r>
          <w:rPr>
            <w:rStyle w:val="Hyperlink"/>
            <w:vertAlign w:val="superscript"/>
          </w:rPr>
          <w:t>[38]</w:t>
        </w:r>
      </w:hyperlink>
      <w:r>
        <w:t xml:space="preserve"> In Russian, the em dash is used for the present </w:t>
      </w:r>
      <w:hyperlink r:id="rId448" w:tooltip="Copula (linguistics)" w:history="1">
        <w:r>
          <w:rPr>
            <w:rStyle w:val="Hyperlink"/>
          </w:rPr>
          <w:t>copula</w:t>
        </w:r>
      </w:hyperlink>
      <w:r>
        <w:t xml:space="preserve"> (meaning "am"/"is"/"are"), which is unpronounced in spoken Russian. </w:t>
      </w:r>
    </w:p>
    <w:p w:rsidR="00000000" w:rsidRDefault="00E901AC">
      <w:pPr>
        <w:pStyle w:val="NormalWeb"/>
      </w:pPr>
      <w:r>
        <w:t xml:space="preserve">In </w:t>
      </w:r>
      <w:hyperlink r:id="rId449" w:tooltip="French language" w:history="1">
        <w:r>
          <w:rPr>
            <w:rStyle w:val="Hyperlink"/>
          </w:rPr>
          <w:t>French</w:t>
        </w:r>
      </w:hyperlink>
      <w:r>
        <w:t xml:space="preserve">, em or en dashes can be used as </w:t>
      </w:r>
      <w:hyperlink r:id="rId450" w:tooltip="Parentheses" w:history="1">
        <w:r>
          <w:rPr>
            <w:rStyle w:val="Hyperlink"/>
          </w:rPr>
          <w:t>parentheses</w:t>
        </w:r>
      </w:hyperlink>
      <w:r>
        <w:t xml:space="preserve"> (brackets), but the use of a second dash as a closing parenthesis is optional. When a closing d</w:t>
      </w:r>
      <w:r>
        <w:t xml:space="preserve">ash is not used the sentence is ended with a period (full-stop) as usual. Dashes are, however, much less common than parentheses. </w:t>
      </w:r>
    </w:p>
    <w:p w:rsidR="00000000" w:rsidRDefault="00E901AC">
      <w:pPr>
        <w:pStyle w:val="Heading2"/>
        <w:rPr>
          <w:rFonts w:eastAsia="Times New Roman"/>
        </w:rPr>
      </w:pPr>
      <w:r>
        <w:rPr>
          <w:rStyle w:val="mw-headline"/>
          <w:rFonts w:eastAsia="Times New Roman"/>
        </w:rPr>
        <w:t>Rendering dashes on computer</w:t>
      </w:r>
      <w:r>
        <w:rPr>
          <w:rStyle w:val="mw-headline"/>
          <w:rFonts w:eastAsia="Times New Roman"/>
        </w:rPr>
        <w:t>s</w:t>
      </w:r>
      <w:r>
        <w:rPr>
          <w:rStyle w:val="mw-editsection-bracket"/>
          <w:rFonts w:eastAsia="Times New Roman"/>
        </w:rPr>
        <w:t>[</w:t>
      </w:r>
      <w:hyperlink r:id="rId451" w:tooltip="Edit section: Rendering dashes on computers" w:history="1">
        <w:r>
          <w:rPr>
            <w:rStyle w:val="Hyperlink"/>
            <w:rFonts w:eastAsia="Times New Roman"/>
          </w:rPr>
          <w:t>edit</w:t>
        </w:r>
      </w:hyperlink>
      <w:r>
        <w:rPr>
          <w:rStyle w:val="mw-editsection-bracket"/>
          <w:rFonts w:eastAsia="Times New Roman"/>
        </w:rPr>
        <w:t>]</w:t>
      </w:r>
    </w:p>
    <w:p w:rsidR="00000000" w:rsidRDefault="00E901AC">
      <w:pPr>
        <w:pStyle w:val="NormalWeb"/>
      </w:pPr>
      <w:r>
        <w:t xml:space="preserve">Typewriters and early computers have traditionally had only a limited </w:t>
      </w:r>
      <w:hyperlink r:id="rId452" w:tooltip="Character (computing)" w:history="1">
        <w:r>
          <w:rPr>
            <w:rStyle w:val="Hyperlink"/>
          </w:rPr>
          <w:t>character</w:t>
        </w:r>
      </w:hyperlink>
      <w:r>
        <w:t xml:space="preserve"> set, often having no key that produces a dash. In consequence, it became common to</w:t>
      </w:r>
      <w:r>
        <w:t xml:space="preserve"> substitute the nearest available punctuation mark or symbol. Em dashes are often represented in British usage by a single hyphen-minus surrounded by spaces, or in American usage by two hyphen-minuses surrounded by spaces. </w:t>
      </w:r>
    </w:p>
    <w:p w:rsidR="00000000" w:rsidRDefault="00E901AC">
      <w:pPr>
        <w:pStyle w:val="NormalWeb"/>
      </w:pPr>
      <w:r>
        <w:t>Modern computer software typical</w:t>
      </w:r>
      <w:r>
        <w:t>ly has support for many more characters and is usually capable of rendering both the en and em dashes correctly—albeit sometimes with an inconvenient input method. Some software, though, may operate in a more limited mode. Some text editors, for example, a</w:t>
      </w:r>
      <w:r>
        <w:t xml:space="preserve">re restricted to working with a single 8-bit </w:t>
      </w:r>
      <w:hyperlink r:id="rId453" w:tooltip="Character encoding" w:history="1">
        <w:r>
          <w:rPr>
            <w:rStyle w:val="Hyperlink"/>
          </w:rPr>
          <w:t>character encoding</w:t>
        </w:r>
      </w:hyperlink>
      <w:r>
        <w:t>, and when unencodable characters are entered—for example by pasting from the clipboard—they are often blindly converted to ques</w:t>
      </w:r>
      <w:r>
        <w:t xml:space="preserve">tion marks. Sometimes this happens to em and en dashes, even when the 8-bit encoding supports them or when an alternative representation using hyphen-minuses is an option. </w:t>
      </w:r>
    </w:p>
    <w:p w:rsidR="00000000" w:rsidRDefault="00E901AC">
      <w:pPr>
        <w:pStyle w:val="NormalWeb"/>
      </w:pPr>
      <w:r>
        <w:t xml:space="preserve">Any kind of dash can be used directly in an </w:t>
      </w:r>
      <w:hyperlink r:id="rId454" w:tooltip="HTML" w:history="1">
        <w:r>
          <w:rPr>
            <w:rStyle w:val="Hyperlink"/>
          </w:rPr>
          <w:t>HT</w:t>
        </w:r>
        <w:r>
          <w:rPr>
            <w:rStyle w:val="Hyperlink"/>
          </w:rPr>
          <w:t>ML</w:t>
        </w:r>
      </w:hyperlink>
      <w:r>
        <w:t xml:space="preserve"> document, but HTML also lets them be entered using character references. The em dash and the en dash are special in that they can be written using </w:t>
      </w:r>
      <w:hyperlink r:id="rId455" w:tooltip="Character entity reference" w:history="1">
        <w:r>
          <w:rPr>
            <w:rStyle w:val="Hyperlink"/>
          </w:rPr>
          <w:t>character entity referenc</w:t>
        </w:r>
        <w:r>
          <w:rPr>
            <w:rStyle w:val="Hyperlink"/>
          </w:rPr>
          <w:t>es</w:t>
        </w:r>
      </w:hyperlink>
      <w:r>
        <w:t xml:space="preserve"> as </w:t>
      </w:r>
      <w:r>
        <w:rPr>
          <w:rStyle w:val="HTMLCode"/>
        </w:rPr>
        <w:t>&amp;mdash;</w:t>
      </w:r>
      <w:r>
        <w:t xml:space="preserve"> and </w:t>
      </w:r>
      <w:r>
        <w:rPr>
          <w:rStyle w:val="HTMLCode"/>
        </w:rPr>
        <w:t>&amp;ndash;</w:t>
      </w:r>
      <w:r>
        <w:t xml:space="preserve">, respectively. </w:t>
      </w:r>
    </w:p>
    <w:p w:rsidR="00000000" w:rsidRDefault="00E901AC">
      <w:pPr>
        <w:numPr>
          <w:ilvl w:val="0"/>
          <w:numId w:val="20"/>
        </w:numPr>
        <w:spacing w:before="100" w:beforeAutospacing="1" w:after="100" w:afterAutospacing="1"/>
        <w:rPr>
          <w:rFonts w:eastAsia="Times New Roman"/>
        </w:rPr>
      </w:pPr>
      <w:r>
        <w:rPr>
          <w:rFonts w:eastAsia="Times New Roman"/>
        </w:rPr>
        <w:t xml:space="preserve">In </w:t>
      </w:r>
      <w:hyperlink r:id="rId456" w:tooltip="GNU" w:history="1">
        <w:r>
          <w:rPr>
            <w:rStyle w:val="Hyperlink"/>
            <w:rFonts w:eastAsia="Times New Roman"/>
          </w:rPr>
          <w:t>GNU</w:t>
        </w:r>
      </w:hyperlink>
      <w:r>
        <w:rPr>
          <w:rFonts w:eastAsia="Times New Roman"/>
        </w:rPr>
        <w:t>/</w:t>
      </w:r>
      <w:hyperlink r:id="rId457" w:tooltip="Linux" w:history="1">
        <w:r>
          <w:rPr>
            <w:rStyle w:val="Hyperlink"/>
            <w:rFonts w:eastAsia="Times New Roman"/>
          </w:rPr>
          <w:t>Linux</w:t>
        </w:r>
      </w:hyperlink>
      <w:r>
        <w:rPr>
          <w:rFonts w:eastAsia="Times New Roman"/>
        </w:rPr>
        <w:t xml:space="preserve">, under recent versions of </w:t>
      </w:r>
      <w:hyperlink r:id="rId458" w:tooltip="GTK+" w:history="1">
        <w:r>
          <w:rPr>
            <w:rStyle w:val="Hyperlink"/>
            <w:rFonts w:eastAsia="Times New Roman"/>
          </w:rPr>
          <w:t>GTK+</w:t>
        </w:r>
      </w:hyperlink>
      <w:r>
        <w:rPr>
          <w:rFonts w:eastAsia="Times New Roman"/>
        </w:rPr>
        <w:t>, there are various methods of producing these dashes. For e</w:t>
      </w:r>
      <w:r>
        <w:rPr>
          <w:rFonts w:eastAsia="Times New Roman"/>
        </w:rPr>
        <w:t xml:space="preserve">m dashes, one may use the </w:t>
      </w:r>
      <w:hyperlink r:id="rId459" w:tooltip="Compose key" w:history="1">
        <w:r>
          <w:rPr>
            <w:rStyle w:val="Hyperlink"/>
            <w:rFonts w:eastAsia="Times New Roman"/>
          </w:rPr>
          <w:t>compose key</w:t>
        </w:r>
      </w:hyperlink>
      <w:r>
        <w:rPr>
          <w:rFonts w:eastAsia="Times New Roman"/>
        </w:rPr>
        <w:t xml:space="preserve"> followed by three presses of the hyphen character. For en dashes, one may press the compose key followed by two hyphens and a period. For all dashes, one may press and</w:t>
      </w:r>
      <w:r>
        <w:rPr>
          <w:rFonts w:eastAsia="Times New Roman"/>
        </w:rPr>
        <w:t xml:space="preserve"> hold ctrl and shift and then press </w:t>
      </w:r>
      <w:r>
        <w:rPr>
          <w:rFonts w:eastAsia="Times New Roman"/>
          <w:i/>
          <w:iCs/>
        </w:rPr>
        <w:t>u</w:t>
      </w:r>
      <w:r>
        <w:rPr>
          <w:rFonts w:eastAsia="Times New Roman"/>
        </w:rPr>
        <w:t xml:space="preserve"> (and release them all) after which an underlined </w:t>
      </w:r>
      <w:r>
        <w:rPr>
          <w:rFonts w:eastAsia="Times New Roman"/>
          <w:i/>
          <w:iCs/>
        </w:rPr>
        <w:t>u</w:t>
      </w:r>
      <w:r>
        <w:rPr>
          <w:rFonts w:eastAsia="Times New Roman"/>
        </w:rPr>
        <w:t xml:space="preserve"> appears. Then, type the Unicode number (i.e., 2015) for the appropriate dash and press enter or the space bar. Also, other keys may be remapped to create dashes. </w:t>
      </w:r>
    </w:p>
    <w:p w:rsidR="00000000" w:rsidRDefault="00E901AC">
      <w:pPr>
        <w:numPr>
          <w:ilvl w:val="0"/>
          <w:numId w:val="20"/>
        </w:numPr>
        <w:spacing w:before="100" w:beforeAutospacing="1" w:after="100" w:afterAutospacing="1"/>
        <w:rPr>
          <w:rFonts w:eastAsia="Times New Roman"/>
        </w:rPr>
      </w:pPr>
      <w:r>
        <w:rPr>
          <w:rFonts w:eastAsia="Times New Roman"/>
        </w:rPr>
        <w:t xml:space="preserve">In </w:t>
      </w:r>
      <w:hyperlink r:id="rId460" w:tooltip="OS X" w:history="1">
        <w:r>
          <w:rPr>
            <w:rStyle w:val="Hyperlink"/>
            <w:rFonts w:eastAsia="Times New Roman"/>
          </w:rPr>
          <w:t>OS X</w:t>
        </w:r>
      </w:hyperlink>
      <w:r>
        <w:rPr>
          <w:rFonts w:eastAsia="Times New Roman"/>
        </w:rPr>
        <w:t xml:space="preserve"> using the Australian, British, Canadian, French, German, Irish, Irish Extended, Italian, Pro Italian, Russian, US, US Extended, or Welsh keyboard layout, an en dash can be obtained by typing </w:t>
      </w:r>
      <w:hyperlink r:id="rId461" w:tooltip="Template:Keypress" w:history="1">
        <w:r>
          <w:rPr>
            <w:rStyle w:val="Hyperlink"/>
            <w:rFonts w:eastAsia="Times New Roman"/>
          </w:rPr>
          <w:t>Template:Keypress</w:t>
        </w:r>
      </w:hyperlink>
      <w:r>
        <w:rPr>
          <w:rFonts w:eastAsia="Times New Roman"/>
        </w:rPr>
        <w:t xml:space="preserve">, while an em dash can be typed with </w:t>
      </w:r>
      <w:hyperlink r:id="rId462" w:tooltip="Template:Keypress" w:history="1">
        <w:r>
          <w:rPr>
            <w:rStyle w:val="Hyperlink"/>
            <w:rFonts w:eastAsia="Times New Roman"/>
          </w:rPr>
          <w:t>Template:Keypress</w:t>
        </w:r>
      </w:hyperlink>
      <w:r>
        <w:rPr>
          <w:rFonts w:eastAsia="Times New Roman"/>
        </w:rPr>
        <w:t>.</w:t>
      </w:r>
      <w:hyperlink w:anchor="cite_note-39" w:history="1">
        <w:r>
          <w:rPr>
            <w:rStyle w:val="Hyperlink"/>
            <w:rFonts w:eastAsia="Times New Roman"/>
            <w:vertAlign w:val="superscript"/>
          </w:rPr>
          <w:t>[39]</w:t>
        </w:r>
      </w:hyperlink>
      <w:r>
        <w:rPr>
          <w:rFonts w:eastAsia="Times New Roman"/>
        </w:rPr>
        <w:t xml:space="preserve">* In </w:t>
      </w:r>
      <w:hyperlink r:id="rId463" w:tooltip="TeX" w:history="1">
        <w:r>
          <w:rPr>
            <w:rStyle w:val="Hyperlink"/>
            <w:rFonts w:eastAsia="Times New Roman"/>
          </w:rPr>
          <w:t>Te</w:t>
        </w:r>
        <w:r>
          <w:rPr>
            <w:rStyle w:val="Hyperlink"/>
            <w:rFonts w:eastAsia="Times New Roman"/>
          </w:rPr>
          <w:t>X</w:t>
        </w:r>
      </w:hyperlink>
      <w:r>
        <w:rPr>
          <w:rFonts w:eastAsia="Times New Roman"/>
        </w:rPr>
        <w:t>, an em dash (—) is typed as three hyphen</w:t>
      </w:r>
      <w:r>
        <w:rPr>
          <w:rFonts w:ascii="Cambria Math" w:eastAsia="Times New Roman" w:hAnsi="Cambria Math" w:cs="Cambria Math"/>
        </w:rPr>
        <w:t>‐</w:t>
      </w:r>
      <w:r>
        <w:rPr>
          <w:rFonts w:eastAsia="Times New Roman"/>
        </w:rPr>
        <w:t>minuses (</w:t>
      </w:r>
      <w:r>
        <w:rPr>
          <w:rStyle w:val="HTMLCode"/>
        </w:rPr>
        <w:t>---</w:t>
      </w:r>
      <w:r>
        <w:rPr>
          <w:rFonts w:eastAsia="Times New Roman"/>
        </w:rPr>
        <w:t>), an en dash (–) as two hyphen</w:t>
      </w:r>
      <w:r>
        <w:rPr>
          <w:rFonts w:ascii="Cambria Math" w:eastAsia="Times New Roman" w:hAnsi="Cambria Math" w:cs="Cambria Math"/>
        </w:rPr>
        <w:t>‐</w:t>
      </w:r>
      <w:r>
        <w:rPr>
          <w:rFonts w:eastAsia="Times New Roman"/>
        </w:rPr>
        <w:t>minuses (</w:t>
      </w:r>
      <w:r>
        <w:rPr>
          <w:rStyle w:val="HTMLCode"/>
        </w:rPr>
        <w:t>--</w:t>
      </w:r>
      <w:r>
        <w:rPr>
          <w:rFonts w:eastAsia="Times New Roman"/>
        </w:rPr>
        <w:t>), and a hyphen (</w:t>
      </w:r>
      <w:r>
        <w:rPr>
          <w:rFonts w:ascii="Cambria Math" w:eastAsia="Times New Roman" w:hAnsi="Cambria Math" w:cs="Cambria Math"/>
        </w:rPr>
        <w:t>‐</w:t>
      </w:r>
      <w:r>
        <w:rPr>
          <w:rFonts w:eastAsia="Times New Roman"/>
        </w:rPr>
        <w:t>) as one hyphen</w:t>
      </w:r>
      <w:r>
        <w:rPr>
          <w:rFonts w:ascii="Cambria Math" w:eastAsia="Times New Roman" w:hAnsi="Cambria Math" w:cs="Cambria Math"/>
        </w:rPr>
        <w:t>‐</w:t>
      </w:r>
      <w:r>
        <w:rPr>
          <w:rFonts w:eastAsia="Times New Roman"/>
        </w:rPr>
        <w:t>minus (</w:t>
      </w:r>
      <w:r>
        <w:rPr>
          <w:rStyle w:val="HTMLCode"/>
        </w:rPr>
        <w:t>-</w:t>
      </w:r>
      <w:r>
        <w:rPr>
          <w:rFonts w:eastAsia="Times New Roman"/>
        </w:rPr>
        <w:t>). Mathematical minus (</w:t>
      </w:r>
      <w:r>
        <w:rPr>
          <w:rFonts w:eastAsia="Times New Roman"/>
        </w:rPr>
        <w:t>−</w:t>
      </w:r>
      <w:r>
        <w:rPr>
          <w:rFonts w:eastAsia="Times New Roman"/>
        </w:rPr>
        <w:t xml:space="preserve">) is signified as </w:t>
      </w:r>
      <w:r>
        <w:rPr>
          <w:rStyle w:val="HTMLCode"/>
        </w:rPr>
        <w:t>$-$</w:t>
      </w:r>
      <w:r>
        <w:rPr>
          <w:rFonts w:eastAsia="Times New Roman"/>
        </w:rPr>
        <w:t xml:space="preserve"> or </w:t>
      </w:r>
      <w:r>
        <w:rPr>
          <w:rStyle w:val="HTMLCode"/>
        </w:rPr>
        <w:t>\(-\)</w:t>
      </w:r>
      <w:r>
        <w:rPr>
          <w:rFonts w:eastAsia="Times New Roman"/>
        </w:rPr>
        <w:t>.</w:t>
      </w:r>
      <w:hyperlink w:anchor="cite_note-40" w:history="1">
        <w:r>
          <w:rPr>
            <w:rStyle w:val="Hyperlink"/>
            <w:rFonts w:eastAsia="Times New Roman"/>
            <w:vertAlign w:val="superscript"/>
          </w:rPr>
          <w:t>[40]</w:t>
        </w:r>
      </w:hyperlink>
      <w:r>
        <w:rPr>
          <w:rFonts w:eastAsia="Times New Roman"/>
        </w:rPr>
        <w:t xml:space="preserve">* On </w:t>
      </w:r>
      <w:hyperlink r:id="rId464" w:tooltip="Plan 9 from Bell Labs" w:history="1">
        <w:r>
          <w:rPr>
            <w:rStyle w:val="Hyperlink"/>
            <w:rFonts w:eastAsia="Times New Roman"/>
          </w:rPr>
          <w:t>Plan 9</w:t>
        </w:r>
      </w:hyperlink>
      <w:r>
        <w:rPr>
          <w:rFonts w:eastAsia="Times New Roman"/>
        </w:rPr>
        <w:t xml:space="preserve"> systems, an en or em dash may be entered by pressing the </w:t>
      </w:r>
      <w:hyperlink r:id="rId465" w:tooltip="Compose key" w:history="1">
        <w:r>
          <w:rPr>
            <w:rStyle w:val="Hyperlink"/>
            <w:rFonts w:eastAsia="Times New Roman"/>
          </w:rPr>
          <w:t>Compose key</w:t>
        </w:r>
      </w:hyperlink>
      <w:r>
        <w:rPr>
          <w:rFonts w:eastAsia="Times New Roman"/>
        </w:rPr>
        <w:t xml:space="preserve"> (usually left Alt), followed by typing </w:t>
      </w:r>
      <w:hyperlink r:id="rId466" w:tooltip="Template:Kbd" w:history="1">
        <w:r>
          <w:rPr>
            <w:rStyle w:val="Hyperlink"/>
            <w:rFonts w:eastAsia="Times New Roman"/>
          </w:rPr>
          <w:t>Template:Kbd</w:t>
        </w:r>
      </w:hyperlink>
      <w:r>
        <w:rPr>
          <w:rFonts w:eastAsia="Times New Roman"/>
        </w:rPr>
        <w:t xml:space="preserve"> or </w:t>
      </w:r>
      <w:hyperlink r:id="rId467" w:tooltip="Template:Kbd" w:history="1">
        <w:r>
          <w:rPr>
            <w:rStyle w:val="Hyperlink"/>
            <w:rFonts w:eastAsia="Times New Roman"/>
          </w:rPr>
          <w:t>Template:Kbd</w:t>
        </w:r>
      </w:hyperlink>
      <w:r>
        <w:rPr>
          <w:rFonts w:eastAsia="Times New Roman"/>
        </w:rPr>
        <w:t xml:space="preserve"> respectively. </w:t>
      </w:r>
    </w:p>
    <w:p w:rsidR="00000000" w:rsidRDefault="00E901AC">
      <w:pPr>
        <w:numPr>
          <w:ilvl w:val="0"/>
          <w:numId w:val="20"/>
        </w:numPr>
        <w:spacing w:before="100" w:beforeAutospacing="1" w:after="100" w:afterAutospacing="1"/>
        <w:rPr>
          <w:rFonts w:eastAsia="Times New Roman"/>
        </w:rPr>
      </w:pPr>
      <w:r>
        <w:rPr>
          <w:rFonts w:eastAsia="Times New Roman"/>
        </w:rPr>
        <w:t xml:space="preserve">In </w:t>
      </w:r>
      <w:hyperlink r:id="rId468" w:tooltip="Microsoft Windows" w:history="1">
        <w:r>
          <w:rPr>
            <w:rStyle w:val="Hyperlink"/>
            <w:rFonts w:eastAsia="Times New Roman"/>
          </w:rPr>
          <w:t>Microsoft Windows</w:t>
        </w:r>
      </w:hyperlink>
      <w:r>
        <w:rPr>
          <w:rFonts w:eastAsia="Times New Roman"/>
        </w:rPr>
        <w:t xml:space="preserve"> running on a computer whose keyboard includes a </w:t>
      </w:r>
      <w:hyperlink r:id="rId469" w:tooltip="Numeric keypad" w:history="1">
        <w:r>
          <w:rPr>
            <w:rStyle w:val="Hyperlink"/>
            <w:rFonts w:eastAsia="Times New Roman"/>
          </w:rPr>
          <w:t>numeric keypad</w:t>
        </w:r>
      </w:hyperlink>
      <w:r>
        <w:rPr>
          <w:rFonts w:eastAsia="Times New Roman"/>
        </w:rPr>
        <w:t xml:space="preserve">, an en or em dash may be typed into most text areas by using their respective </w:t>
      </w:r>
      <w:hyperlink r:id="rId470" w:tooltip="Alt code" w:history="1">
        <w:r>
          <w:rPr>
            <w:rStyle w:val="Hyperlink"/>
            <w:rFonts w:eastAsia="Times New Roman"/>
          </w:rPr>
          <w:t>Alt code</w:t>
        </w:r>
      </w:hyperlink>
      <w:r>
        <w:rPr>
          <w:rFonts w:eastAsia="Times New Roman"/>
        </w:rPr>
        <w:t xml:space="preserve"> by holding down the </w:t>
      </w:r>
      <w:hyperlink r:id="rId471" w:tooltip="Alt key" w:history="1">
        <w:r>
          <w:rPr>
            <w:rStyle w:val="Hyperlink"/>
            <w:rFonts w:eastAsia="Times New Roman"/>
          </w:rPr>
          <w:t>Alt key</w:t>
        </w:r>
      </w:hyperlink>
      <w:r>
        <w:rPr>
          <w:rFonts w:eastAsia="Times New Roman"/>
        </w:rPr>
        <w:t xml:space="preserve"> and pressing either </w:t>
      </w:r>
      <w:hyperlink r:id="rId472" w:tooltip="Template:Key press" w:history="1">
        <w:r>
          <w:rPr>
            <w:rStyle w:val="Hyperlink"/>
            <w:rFonts w:eastAsia="Times New Roman"/>
          </w:rPr>
          <w:t>Template:Key press</w:t>
        </w:r>
      </w:hyperlink>
      <w:hyperlink r:id="rId473" w:tooltip="Template:Key press" w:history="1">
        <w:r>
          <w:rPr>
            <w:rStyle w:val="Hyperlink"/>
            <w:rFonts w:eastAsia="Times New Roman"/>
          </w:rPr>
          <w:t>Template:Key press</w:t>
        </w:r>
      </w:hyperlink>
      <w:hyperlink r:id="rId474" w:tooltip="Template:Key press" w:history="1">
        <w:r>
          <w:rPr>
            <w:rStyle w:val="Hyperlink"/>
            <w:rFonts w:eastAsia="Times New Roman"/>
          </w:rPr>
          <w:t>Template:Key press</w:t>
        </w:r>
      </w:hyperlink>
      <w:hyperlink r:id="rId475" w:tooltip="Template:Key press" w:history="1">
        <w:r>
          <w:rPr>
            <w:rStyle w:val="Hyperlink"/>
            <w:rFonts w:eastAsia="Times New Roman"/>
          </w:rPr>
          <w:t>Template:Key press</w:t>
        </w:r>
      </w:hyperlink>
      <w:r>
        <w:rPr>
          <w:rFonts w:eastAsia="Times New Roman"/>
        </w:rPr>
        <w:t xml:space="preserve"> for the en dash or </w:t>
      </w:r>
      <w:hyperlink r:id="rId476" w:tooltip="Template:Key press" w:history="1">
        <w:r>
          <w:rPr>
            <w:rStyle w:val="Hyperlink"/>
            <w:rFonts w:eastAsia="Times New Roman"/>
          </w:rPr>
          <w:t>Template:Key press</w:t>
        </w:r>
      </w:hyperlink>
      <w:hyperlink r:id="rId477" w:tooltip="Template:Key press" w:history="1">
        <w:r>
          <w:rPr>
            <w:rStyle w:val="Hyperlink"/>
            <w:rFonts w:eastAsia="Times New Roman"/>
          </w:rPr>
          <w:t>Template:Key press</w:t>
        </w:r>
      </w:hyperlink>
      <w:hyperlink r:id="rId478" w:tooltip="Template:Key press" w:history="1">
        <w:r>
          <w:rPr>
            <w:rStyle w:val="Hyperlink"/>
            <w:rFonts w:eastAsia="Times New Roman"/>
          </w:rPr>
          <w:t>Template:Key press</w:t>
        </w:r>
      </w:hyperlink>
      <w:hyperlink r:id="rId479" w:tooltip="Template:Key press" w:history="1">
        <w:r>
          <w:rPr>
            <w:rStyle w:val="Hyperlink"/>
            <w:rFonts w:eastAsia="Times New Roman"/>
          </w:rPr>
          <w:t>Template:Key press</w:t>
        </w:r>
      </w:hyperlink>
      <w:r>
        <w:rPr>
          <w:rFonts w:eastAsia="Times New Roman"/>
        </w:rPr>
        <w:t xml:space="preserve"> for the em dash. The numbers must be typed on the nume</w:t>
      </w:r>
      <w:r>
        <w:rPr>
          <w:rFonts w:eastAsia="Times New Roman"/>
        </w:rPr>
        <w:t xml:space="preserve">ric keypad with </w:t>
      </w:r>
      <w:hyperlink r:id="rId480" w:tooltip="Num Lock" w:history="1">
        <w:r>
          <w:rPr>
            <w:rStyle w:val="Hyperlink"/>
            <w:rFonts w:eastAsia="Times New Roman"/>
          </w:rPr>
          <w:t>Num Lock</w:t>
        </w:r>
      </w:hyperlink>
      <w:r>
        <w:rPr>
          <w:rFonts w:eastAsia="Times New Roman"/>
        </w:rPr>
        <w:t xml:space="preserve"> enabled. In addition, the </w:t>
      </w:r>
      <w:hyperlink r:id="rId481" w:tooltip="Character Map (Windows)" w:history="1">
        <w:r>
          <w:rPr>
            <w:rStyle w:val="Hyperlink"/>
            <w:rFonts w:eastAsia="Times New Roman"/>
          </w:rPr>
          <w:t>Character Map</w:t>
        </w:r>
      </w:hyperlink>
      <w:r>
        <w:rPr>
          <w:rFonts w:eastAsia="Times New Roman"/>
        </w:rPr>
        <w:t xml:space="preserve"> utility included with </w:t>
      </w:r>
      <w:hyperlink r:id="rId482" w:tooltip="Microsoft" w:history="1">
        <w:r>
          <w:rPr>
            <w:rStyle w:val="Hyperlink"/>
            <w:rFonts w:eastAsia="Times New Roman"/>
          </w:rPr>
          <w:t>MS</w:t>
        </w:r>
      </w:hyperlink>
      <w:r>
        <w:rPr>
          <w:rFonts w:eastAsia="Times New Roman"/>
        </w:rPr>
        <w:t xml:space="preserve"> Windows can be used to copy and paste en and em dash characters into most applications—along with </w:t>
      </w:r>
      <w:hyperlink r:id="rId483" w:tooltip="Diacritic" w:history="1">
        <w:r>
          <w:rPr>
            <w:rStyle w:val="Hyperlink"/>
            <w:rFonts w:eastAsia="Times New Roman"/>
          </w:rPr>
          <w:t>accented</w:t>
        </w:r>
      </w:hyperlink>
      <w:r>
        <w:rPr>
          <w:rFonts w:eastAsia="Times New Roman"/>
        </w:rPr>
        <w:t xml:space="preserve"> letters and other non-English language characters. It can normally be found in the System Tools folde</w:t>
      </w:r>
      <w:r>
        <w:rPr>
          <w:rFonts w:eastAsia="Times New Roman"/>
        </w:rPr>
        <w:t xml:space="preserve">r, or the Accessories folder on MS </w:t>
      </w:r>
      <w:hyperlink r:id="rId484" w:tooltip="Windows Vista" w:history="1">
        <w:r>
          <w:rPr>
            <w:rStyle w:val="Hyperlink"/>
            <w:rFonts w:eastAsia="Times New Roman"/>
          </w:rPr>
          <w:t>Windows Vista</w:t>
        </w:r>
      </w:hyperlink>
      <w:r>
        <w:rPr>
          <w:rFonts w:eastAsia="Times New Roman"/>
        </w:rPr>
        <w:t xml:space="preserve">. Character Map can also be opened by typing </w:t>
      </w:r>
      <w:r>
        <w:rPr>
          <w:rStyle w:val="HTMLCode"/>
        </w:rPr>
        <w:t>charmap</w:t>
      </w:r>
      <w:r>
        <w:rPr>
          <w:rFonts w:eastAsia="Times New Roman"/>
        </w:rPr>
        <w:t xml:space="preserve"> in the </w:t>
      </w:r>
      <w:hyperlink r:id="rId485" w:tooltip="Run command" w:history="1">
        <w:r>
          <w:rPr>
            <w:rStyle w:val="Hyperlink"/>
            <w:rFonts w:eastAsia="Times New Roman"/>
          </w:rPr>
          <w:t>run command</w:t>
        </w:r>
      </w:hyperlink>
      <w:r>
        <w:rPr>
          <w:rFonts w:eastAsia="Times New Roman"/>
        </w:rPr>
        <w:t xml:space="preserve"> box. </w:t>
      </w:r>
    </w:p>
    <w:p w:rsidR="00000000" w:rsidRDefault="00E901AC">
      <w:pPr>
        <w:numPr>
          <w:ilvl w:val="0"/>
          <w:numId w:val="20"/>
        </w:numPr>
        <w:spacing w:before="100" w:beforeAutospacing="1" w:after="100" w:afterAutospacing="1"/>
        <w:rPr>
          <w:rFonts w:eastAsia="Times New Roman"/>
        </w:rPr>
      </w:pPr>
      <w:r>
        <w:rPr>
          <w:rFonts w:eastAsia="Times New Roman"/>
        </w:rPr>
        <w:t xml:space="preserve">In </w:t>
      </w:r>
      <w:hyperlink r:id="rId486" w:tooltip="Microsoft Word" w:history="1">
        <w:r>
          <w:rPr>
            <w:rStyle w:val="Hyperlink"/>
            <w:rFonts w:eastAsia="Times New Roman"/>
          </w:rPr>
          <w:t>Microsoft Word</w:t>
        </w:r>
      </w:hyperlink>
      <w:r>
        <w:rPr>
          <w:rFonts w:eastAsia="Times New Roman"/>
        </w:rPr>
        <w:t xml:space="preserve"> running on a computer whose keyboard has a numeric keypad, an em dash can be typed with </w:t>
      </w:r>
      <w:hyperlink r:id="rId487" w:tooltip="Template:Key press" w:history="1">
        <w:r>
          <w:rPr>
            <w:rStyle w:val="Hyperlink"/>
            <w:rFonts w:eastAsia="Times New Roman"/>
          </w:rPr>
          <w:t>Template:Key press</w:t>
        </w:r>
      </w:hyperlink>
      <w:r>
        <w:rPr>
          <w:rFonts w:eastAsia="Times New Roman"/>
        </w:rPr>
        <w:t xml:space="preserve"> (on the numeric keypad, with the </w:t>
      </w:r>
      <w:r>
        <w:rPr>
          <w:rFonts w:eastAsia="Times New Roman"/>
        </w:rPr>
        <w:t xml:space="preserve">numeric hyphen usually in the top-right corner), and an en dash can be typed with </w:t>
      </w:r>
      <w:hyperlink r:id="rId488" w:tooltip="Template:Key press" w:history="1">
        <w:r>
          <w:rPr>
            <w:rStyle w:val="Hyperlink"/>
            <w:rFonts w:eastAsia="Times New Roman"/>
          </w:rPr>
          <w:t>Template:Key press</w:t>
        </w:r>
      </w:hyperlink>
      <w:r>
        <w:rPr>
          <w:rFonts w:eastAsia="Times New Roman"/>
        </w:rPr>
        <w:t>. This does not work with the hyphen key on the main keyboard (between "0" and "=" with a U</w:t>
      </w:r>
      <w:r>
        <w:rPr>
          <w:rFonts w:eastAsia="Times New Roman"/>
        </w:rPr>
        <w:t xml:space="preserve">S or UK layout), which has completely different functions. With Microsoft Word's default settings, in both Windows and Macintosh versions, an em dash symbol, which is not always a true em dash from the font, is automatically produced by </w:t>
      </w:r>
      <w:hyperlink r:id="rId489" w:tooltip="Autocorrect" w:history="1">
        <w:r>
          <w:rPr>
            <w:rStyle w:val="Hyperlink"/>
            <w:rFonts w:eastAsia="Times New Roman"/>
          </w:rPr>
          <w:t>Autocorrect</w:t>
        </w:r>
      </w:hyperlink>
      <w:r>
        <w:rPr>
          <w:rFonts w:eastAsia="Times New Roman"/>
        </w:rPr>
        <w:t xml:space="preserve"> when two unspaced hyphens are entered between words (as in "word--word"). An en dash, which again, is not always a true en dash from the font, is automatically produced when one or two hyphens surrounded by space</w:t>
      </w:r>
      <w:r>
        <w:rPr>
          <w:rFonts w:eastAsia="Times New Roman"/>
        </w:rPr>
        <w:t>s are entered: ("word - word") or ("word -- word"). This feature can be disabled by customizing Autocorrect. Other dashes, spaces, and special characters are possible, found through the Tools menu. Unassigned symbols, such as the true minus sign, can be as</w:t>
      </w:r>
      <w:r>
        <w:rPr>
          <w:rFonts w:eastAsia="Times New Roman"/>
        </w:rPr>
        <w:t>signed keyboard shortcuts through the Insert menu. To determine if the true en or em dash from the font are being used rather than a cross-referenced character from the Symbol font, copy and paste samples of the dashes into a text editor such as Windows No</w:t>
      </w:r>
      <w:r>
        <w:rPr>
          <w:rFonts w:eastAsia="Times New Roman"/>
        </w:rPr>
        <w:t xml:space="preserve">tepad. Using the true dash is important if one ever needs to share documents with other users in other applications or operating systems. </w:t>
      </w:r>
    </w:p>
    <w:p w:rsidR="00000000" w:rsidRDefault="00E901A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90" w:tooltip="Edit section: See also" w:history="1">
        <w:r>
          <w:rPr>
            <w:rStyle w:val="Hyperlink"/>
            <w:rFonts w:eastAsia="Times New Roman"/>
          </w:rPr>
          <w:t>edit</w:t>
        </w:r>
      </w:hyperlink>
      <w:r>
        <w:rPr>
          <w:rStyle w:val="mw-editsection-bracket"/>
          <w:rFonts w:eastAsia="Times New Roman"/>
        </w:rPr>
        <w:t>]</w:t>
      </w:r>
    </w:p>
    <w:p w:rsidR="00000000" w:rsidRDefault="00E901AC">
      <w:pPr>
        <w:numPr>
          <w:ilvl w:val="0"/>
          <w:numId w:val="21"/>
        </w:numPr>
        <w:spacing w:before="100" w:beforeAutospacing="1" w:after="100" w:afterAutospacing="1"/>
        <w:rPr>
          <w:rFonts w:eastAsia="Times New Roman"/>
        </w:rPr>
      </w:pPr>
      <w:hyperlink r:id="rId491" w:tooltip="Leiden Conventions" w:history="1">
        <w:r>
          <w:rPr>
            <w:rStyle w:val="Hyperlink"/>
            <w:rFonts w:eastAsia="Times New Roman"/>
          </w:rPr>
          <w:t>Leiden Conventions</w:t>
        </w:r>
      </w:hyperlink>
      <w:r>
        <w:rPr>
          <w:rFonts w:eastAsia="Times New Roman"/>
        </w:rPr>
        <w:t xml:space="preserve"> - rules to indicate conditions in texts (usage of "[— — —]") </w:t>
      </w:r>
    </w:p>
    <w:p w:rsidR="00000000" w:rsidRDefault="00E901AC">
      <w:pPr>
        <w:numPr>
          <w:ilvl w:val="0"/>
          <w:numId w:val="21"/>
        </w:numPr>
        <w:spacing w:before="100" w:beforeAutospacing="1" w:after="100" w:afterAutospacing="1"/>
        <w:rPr>
          <w:rFonts w:eastAsia="Times New Roman"/>
        </w:rPr>
      </w:pPr>
      <w:hyperlink r:id="rId492" w:tooltip="Signature dashes" w:history="1">
        <w:r>
          <w:rPr>
            <w:rStyle w:val="Hyperlink"/>
            <w:rFonts w:eastAsia="Times New Roman"/>
          </w:rPr>
          <w:t>Signature dashes</w:t>
        </w:r>
      </w:hyperlink>
      <w:r>
        <w:rPr>
          <w:rFonts w:eastAsia="Times New Roman"/>
        </w:rPr>
        <w:t xml:space="preserve"> - signature delimiter in emails </w:t>
      </w:r>
      <w:r>
        <w:rPr>
          <w:rFonts w:eastAsia="Times New Roman"/>
        </w:rPr>
        <w:t xml:space="preserve">(usage of "-- " in a single line) </w:t>
      </w:r>
    </w:p>
    <w:p w:rsidR="00000000" w:rsidRDefault="00E901A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93" w:tooltip="Edit section: References" w:history="1">
        <w:r>
          <w:rPr>
            <w:rStyle w:val="Hyperlink"/>
            <w:rFonts w:eastAsia="Times New Roman"/>
          </w:rPr>
          <w:t>edit</w:t>
        </w:r>
      </w:hyperlink>
      <w:r>
        <w:rPr>
          <w:rStyle w:val="mw-editsection-bracket"/>
          <w:rFonts w:eastAsia="Times New Roman"/>
        </w:rPr>
        <w:t>]</w:t>
      </w:r>
    </w:p>
    <w:p w:rsidR="00000000" w:rsidRDefault="00E901AC">
      <w:pPr>
        <w:pStyle w:val="NormalWeb"/>
      </w:pPr>
      <w:hyperlink r:id="rId494" w:tooltip="Template:Reflist" w:history="1">
        <w:r>
          <w:rPr>
            <w:rStyle w:val="Hyperlink"/>
          </w:rPr>
          <w:t>Template:Reflist</w:t>
        </w:r>
      </w:hyperlink>
      <w:r>
        <w:t xml:space="preserve"> </w:t>
      </w:r>
    </w:p>
    <w:p w:rsidR="00000000" w:rsidRDefault="00E901A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95" w:tooltip="Edit section: External links" w:history="1">
        <w:r>
          <w:rPr>
            <w:rStyle w:val="Hyperlink"/>
            <w:rFonts w:eastAsia="Times New Roman"/>
          </w:rPr>
          <w:t>edit</w:t>
        </w:r>
      </w:hyperlink>
      <w:r>
        <w:rPr>
          <w:rStyle w:val="mw-editsection-bracket"/>
          <w:rFonts w:eastAsia="Times New Roman"/>
        </w:rPr>
        <w:t>]</w:t>
      </w:r>
    </w:p>
    <w:p w:rsidR="00000000" w:rsidRDefault="00E901AC">
      <w:pPr>
        <w:pStyle w:val="NormalWeb"/>
      </w:pPr>
      <w:hyperlink r:id="rId496" w:tooltip="Template:Commons category" w:history="1">
        <w:r>
          <w:rPr>
            <w:rStyle w:val="Hyperlink"/>
          </w:rPr>
          <w:t>Template:Commons category</w:t>
        </w:r>
      </w:hyperlink>
      <w:r>
        <w:t xml:space="preserve"> </w:t>
      </w:r>
    </w:p>
    <w:p w:rsidR="00000000" w:rsidRDefault="00E901AC">
      <w:pPr>
        <w:numPr>
          <w:ilvl w:val="0"/>
          <w:numId w:val="22"/>
        </w:numPr>
        <w:spacing w:before="100" w:beforeAutospacing="1" w:after="100" w:afterAutospacing="1"/>
        <w:rPr>
          <w:rFonts w:eastAsia="Times New Roman"/>
        </w:rPr>
      </w:pPr>
      <w:r>
        <w:rPr>
          <w:rFonts w:eastAsia="Times New Roman"/>
        </w:rPr>
        <w:t>Peter K. Sheerin, "</w:t>
      </w:r>
      <w:hyperlink r:id="rId497" w:history="1">
        <w:r>
          <w:rPr>
            <w:rStyle w:val="Hyperlink"/>
            <w:rFonts w:eastAsia="Times New Roman"/>
          </w:rPr>
          <w:t>The trouble with EM 'n EN</w:t>
        </w:r>
      </w:hyperlink>
      <w:r>
        <w:rPr>
          <w:rFonts w:eastAsia="Times New Roman"/>
        </w:rPr>
        <w:t xml:space="preserve">" </w:t>
      </w:r>
    </w:p>
    <w:p w:rsidR="00000000" w:rsidRDefault="00E901AC">
      <w:pPr>
        <w:numPr>
          <w:ilvl w:val="0"/>
          <w:numId w:val="22"/>
        </w:numPr>
        <w:spacing w:before="100" w:beforeAutospacing="1" w:after="100" w:afterAutospacing="1"/>
        <w:rPr>
          <w:rFonts w:eastAsia="Times New Roman"/>
        </w:rPr>
      </w:pPr>
      <w:hyperlink r:id="rId498" w:history="1">
        <w:r>
          <w:rPr>
            <w:rStyle w:val="Hyperlink"/>
            <w:rFonts w:eastAsia="Times New Roman"/>
          </w:rPr>
          <w:t>Dashes and Hyphens</w:t>
        </w:r>
      </w:hyperlink>
      <w:r>
        <w:rPr>
          <w:rFonts w:eastAsia="Times New Roman"/>
        </w:rPr>
        <w:t xml:space="preserve"> </w:t>
      </w:r>
    </w:p>
    <w:p w:rsidR="00000000" w:rsidRDefault="00E901AC">
      <w:pPr>
        <w:numPr>
          <w:ilvl w:val="0"/>
          <w:numId w:val="22"/>
        </w:numPr>
        <w:spacing w:before="100" w:beforeAutospacing="1" w:after="100" w:afterAutospacing="1"/>
        <w:rPr>
          <w:rFonts w:eastAsia="Times New Roman"/>
        </w:rPr>
      </w:pPr>
      <w:hyperlink r:id="rId499" w:history="1">
        <w:r>
          <w:rPr>
            <w:rStyle w:val="Hyperlink"/>
            <w:rFonts w:eastAsia="Times New Roman"/>
          </w:rPr>
          <w:t>Commonly confused characters</w:t>
        </w:r>
      </w:hyperlink>
      <w:r>
        <w:rPr>
          <w:rFonts w:eastAsia="Times New Roman"/>
        </w:rPr>
        <w:t xml:space="preserve"> </w:t>
      </w:r>
    </w:p>
    <w:p w:rsidR="00000000" w:rsidRDefault="00E901AC">
      <w:pPr>
        <w:numPr>
          <w:ilvl w:val="0"/>
          <w:numId w:val="22"/>
        </w:numPr>
        <w:spacing w:before="100" w:beforeAutospacing="1" w:after="100" w:afterAutospacing="1"/>
        <w:rPr>
          <w:rFonts w:eastAsia="Times New Roman"/>
        </w:rPr>
      </w:pPr>
      <w:hyperlink r:id="rId500" w:tooltip="Meta:Help:Special characters" w:history="1">
        <w:r>
          <w:rPr>
            <w:rStyle w:val="Hyperlink"/>
            <w:rFonts w:eastAsia="Times New Roman"/>
          </w:rPr>
          <w:t>MediaWiki User's Guide to creating special characters</w:t>
        </w:r>
      </w:hyperlink>
      <w:r>
        <w:rPr>
          <w:rFonts w:eastAsia="Times New Roman"/>
        </w:rPr>
        <w:t xml:space="preserve"> </w:t>
      </w:r>
    </w:p>
    <w:p w:rsidR="00000000" w:rsidRDefault="00E901AC">
      <w:pPr>
        <w:pStyle w:val="NormalWeb"/>
      </w:pPr>
      <w:hyperlink r:id="rId501" w:tooltip="Template:Typography terms" w:history="1">
        <w:r>
          <w:rPr>
            <w:rStyle w:val="Hyperlink"/>
          </w:rPr>
          <w:t>Template:Typography terms</w:t>
        </w:r>
      </w:hyperlink>
      <w:r>
        <w:t xml:space="preserve"> </w:t>
      </w:r>
    </w:p>
    <w:p w:rsidR="00E901AC" w:rsidRDefault="00E901AC">
      <w:pPr>
        <w:pStyle w:val="NormalWeb"/>
      </w:pPr>
      <w:hyperlink r:id="rId502" w:tooltip="Category:Punctuation" w:history="1">
        <w:r>
          <w:rPr>
            <w:rStyle w:val="Hyperlink"/>
          </w:rPr>
          <w:t>Category:Punctuation</w:t>
        </w:r>
      </w:hyperlink>
      <w:r>
        <w:t xml:space="preserve"> </w:t>
      </w:r>
      <w:hyperlink r:id="rId503" w:tooltip="Category:Typography" w:history="1">
        <w:r>
          <w:rPr>
            <w:rStyle w:val="Hyperlink"/>
          </w:rPr>
          <w:t>Category:Typography</w:t>
        </w:r>
      </w:hyperlink>
      <w:r>
        <w:t xml:space="preserve"> </w:t>
      </w:r>
    </w:p>
    <w:sectPr w:rsidR="00E901A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B003C"/>
    <w:multiLevelType w:val="multilevel"/>
    <w:tmpl w:val="3FF6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241DD"/>
    <w:multiLevelType w:val="multilevel"/>
    <w:tmpl w:val="F17A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547D0"/>
    <w:multiLevelType w:val="multilevel"/>
    <w:tmpl w:val="938A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67F18"/>
    <w:multiLevelType w:val="multilevel"/>
    <w:tmpl w:val="402E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94183"/>
    <w:multiLevelType w:val="multilevel"/>
    <w:tmpl w:val="0418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84CF9"/>
    <w:multiLevelType w:val="multilevel"/>
    <w:tmpl w:val="495E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A0ACD"/>
    <w:multiLevelType w:val="multilevel"/>
    <w:tmpl w:val="F61C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E62B1"/>
    <w:multiLevelType w:val="multilevel"/>
    <w:tmpl w:val="DA8E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25F4C"/>
    <w:multiLevelType w:val="multilevel"/>
    <w:tmpl w:val="64F45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9248E"/>
    <w:multiLevelType w:val="multilevel"/>
    <w:tmpl w:val="4A10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C0CC4"/>
    <w:multiLevelType w:val="multilevel"/>
    <w:tmpl w:val="B97A3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D5198"/>
    <w:multiLevelType w:val="multilevel"/>
    <w:tmpl w:val="DB3E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30599"/>
    <w:multiLevelType w:val="multilevel"/>
    <w:tmpl w:val="D6B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91BA7"/>
    <w:multiLevelType w:val="multilevel"/>
    <w:tmpl w:val="1F7A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D4193"/>
    <w:multiLevelType w:val="multilevel"/>
    <w:tmpl w:val="D34E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319F6"/>
    <w:multiLevelType w:val="multilevel"/>
    <w:tmpl w:val="5738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C7F68"/>
    <w:multiLevelType w:val="multilevel"/>
    <w:tmpl w:val="200A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F81544"/>
    <w:multiLevelType w:val="multilevel"/>
    <w:tmpl w:val="E8D0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36EEF"/>
    <w:multiLevelType w:val="multilevel"/>
    <w:tmpl w:val="22463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925DD"/>
    <w:multiLevelType w:val="multilevel"/>
    <w:tmpl w:val="A9F4A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A5411A"/>
    <w:multiLevelType w:val="multilevel"/>
    <w:tmpl w:val="8C18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F65D51"/>
    <w:multiLevelType w:val="multilevel"/>
    <w:tmpl w:val="8A52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9"/>
  </w:num>
  <w:num w:numId="4">
    <w:abstractNumId w:val="0"/>
  </w:num>
  <w:num w:numId="5">
    <w:abstractNumId w:val="15"/>
  </w:num>
  <w:num w:numId="6">
    <w:abstractNumId w:val="21"/>
  </w:num>
  <w:num w:numId="7">
    <w:abstractNumId w:val="5"/>
  </w:num>
  <w:num w:numId="8">
    <w:abstractNumId w:val="14"/>
  </w:num>
  <w:num w:numId="9">
    <w:abstractNumId w:val="18"/>
  </w:num>
  <w:num w:numId="10">
    <w:abstractNumId w:val="7"/>
  </w:num>
  <w:num w:numId="11">
    <w:abstractNumId w:val="3"/>
  </w:num>
  <w:num w:numId="12">
    <w:abstractNumId w:val="12"/>
  </w:num>
  <w:num w:numId="13">
    <w:abstractNumId w:val="19"/>
  </w:num>
  <w:num w:numId="14">
    <w:abstractNumId w:val="8"/>
  </w:num>
  <w:num w:numId="15">
    <w:abstractNumId w:val="2"/>
  </w:num>
  <w:num w:numId="16">
    <w:abstractNumId w:val="16"/>
  </w:num>
  <w:num w:numId="17">
    <w:abstractNumId w:val="13"/>
  </w:num>
  <w:num w:numId="18">
    <w:abstractNumId w:val="20"/>
  </w:num>
  <w:num w:numId="19">
    <w:abstractNumId w:val="6"/>
  </w:num>
  <w:num w:numId="20">
    <w:abstractNumId w:val="4"/>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901AC"/>
    <w:rsid w:val="00E9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030203A-12D2-4CF8-9137-14B70719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75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69357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89324">
      <w:marLeft w:val="0"/>
      <w:marRight w:val="0"/>
      <w:marTop w:val="0"/>
      <w:marBottom w:val="0"/>
      <w:divBdr>
        <w:top w:val="none" w:sz="0" w:space="0" w:color="auto"/>
        <w:left w:val="none" w:sz="0" w:space="0" w:color="auto"/>
        <w:bottom w:val="none" w:sz="0" w:space="0" w:color="auto"/>
        <w:right w:val="none" w:sz="0" w:space="0" w:color="auto"/>
      </w:divBdr>
      <w:divsChild>
        <w:div w:id="1936328352">
          <w:marLeft w:val="0"/>
          <w:marRight w:val="0"/>
          <w:marTop w:val="0"/>
          <w:marBottom w:val="0"/>
          <w:divBdr>
            <w:top w:val="none" w:sz="0" w:space="0" w:color="auto"/>
            <w:left w:val="none" w:sz="0" w:space="0" w:color="auto"/>
            <w:bottom w:val="none" w:sz="0" w:space="0" w:color="auto"/>
            <w:right w:val="none" w:sz="0" w:space="0" w:color="auto"/>
          </w:divBdr>
        </w:div>
      </w:divsChild>
    </w:div>
    <w:div w:id="1524322362">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lyph" TargetMode="External"/><Relationship Id="rId299" Type="http://schemas.openxmlformats.org/officeDocument/2006/relationships/hyperlink" Target="/wiki/Penguin_Group" TargetMode="External"/><Relationship Id="rId21" Type="http://schemas.openxmlformats.org/officeDocument/2006/relationships/hyperlink" Target="/index.php?title=(none)&amp;action=edit&amp;section=4" TargetMode="External"/><Relationship Id="rId63" Type="http://schemas.openxmlformats.org/officeDocument/2006/relationships/hyperlink" Target="/wiki/HTML" TargetMode="External"/><Relationship Id="rId159" Type="http://schemas.openxmlformats.org/officeDocument/2006/relationships/hyperlink" Target="/wiki/Eponym" TargetMode="External"/><Relationship Id="rId324" Type="http://schemas.openxmlformats.org/officeDocument/2006/relationships/hyperlink" Target="/wiki/Template:Unichar" TargetMode="External"/><Relationship Id="rId366" Type="http://schemas.openxmlformats.org/officeDocument/2006/relationships/hyperlink" Target="/wiki/Compound_noun" TargetMode="External"/><Relationship Id="rId170" Type="http://schemas.openxmlformats.org/officeDocument/2006/relationships/hyperlink" Target="/wiki/Prefix" TargetMode="External"/><Relationship Id="rId226" Type="http://schemas.openxmlformats.org/officeDocument/2006/relationships/hyperlink" Target="/wiki/Dialogue" TargetMode="External"/><Relationship Id="rId433" Type="http://schemas.openxmlformats.org/officeDocument/2006/relationships/hyperlink" Target="/wiki/Template:Unichar" TargetMode="External"/><Relationship Id="rId268" Type="http://schemas.openxmlformats.org/officeDocument/2006/relationships/hyperlink" Target="/wiki/The_New_York_Times_Manual_of_Style_and_Usage" TargetMode="External"/><Relationship Id="rId475" Type="http://schemas.openxmlformats.org/officeDocument/2006/relationships/hyperlink" Target="/wiki/Template:Key_press" TargetMode="External"/><Relationship Id="rId32" Type="http://schemas.openxmlformats.org/officeDocument/2006/relationships/hyperlink" Target="/index.php?title=(none)&amp;action=edit&amp;section=15" TargetMode="External"/><Relationship Id="rId74" Type="http://schemas.openxmlformats.org/officeDocument/2006/relationships/hyperlink" Target="/wiki/" TargetMode="External"/><Relationship Id="rId128" Type="http://schemas.openxmlformats.org/officeDocument/2006/relationships/hyperlink" Target="/index.php?title=(none)&amp;action=edit&amp;section=5" TargetMode="External"/><Relationship Id="rId335" Type="http://schemas.openxmlformats.org/officeDocument/2006/relationships/hyperlink" Target="/wiki/URL" TargetMode="External"/><Relationship Id="rId377" Type="http://schemas.openxmlformats.org/officeDocument/2006/relationships/hyperlink" Target="/wiki/Operation_(mathematics)" TargetMode="External"/><Relationship Id="rId500" Type="http://schemas.openxmlformats.org/officeDocument/2006/relationships/hyperlink" Target="/wiki/Meta:Help:Special_characters" TargetMode="External"/><Relationship Id="rId5" Type="http://schemas.openxmlformats.org/officeDocument/2006/relationships/hyperlink" Target="/wiki/Template:Selfref" TargetMode="External"/><Relationship Id="rId181" Type="http://schemas.openxmlformats.org/officeDocument/2006/relationships/hyperlink" Target="/index.php?title=(none)&amp;action=edit&amp;section=10" TargetMode="External"/><Relationship Id="rId237" Type="http://schemas.openxmlformats.org/officeDocument/2006/relationships/hyperlink" Target="/index.php?title=(none)&amp;action=edit&amp;section=23" TargetMode="External"/><Relationship Id="rId402" Type="http://schemas.openxmlformats.org/officeDocument/2006/relationships/hyperlink" Target="/wiki/Template:Unichar" TargetMode="External"/><Relationship Id="rId279" Type="http://schemas.openxmlformats.org/officeDocument/2006/relationships/hyperlink" Target="/wiki/Template:Cite_web" TargetMode="External"/><Relationship Id="rId444" Type="http://schemas.openxmlformats.org/officeDocument/2006/relationships/hyperlink" Target="/index.php?title=(none)&amp;action=edit&amp;section=38" TargetMode="External"/><Relationship Id="rId486" Type="http://schemas.openxmlformats.org/officeDocument/2006/relationships/hyperlink" Target="/wiki/Microsoft_Word" TargetMode="External"/><Relationship Id="rId43" Type="http://schemas.openxmlformats.org/officeDocument/2006/relationships/hyperlink" Target="/index.php?title=(none)&amp;action=edit&amp;section=26" TargetMode="External"/><Relationship Id="rId139" Type="http://schemas.openxmlformats.org/officeDocument/2006/relationships/hyperlink" Target="/wiki/AMA_Manual_of_Style" TargetMode="External"/><Relationship Id="rId290" Type="http://schemas.openxmlformats.org/officeDocument/2006/relationships/hyperlink" Target="/wiki/Home_row" TargetMode="External"/><Relationship Id="rId304" Type="http://schemas.openxmlformats.org/officeDocument/2006/relationships/hyperlink" Target="/wiki/Justification_(typesetting)" TargetMode="External"/><Relationship Id="rId346" Type="http://schemas.openxmlformats.org/officeDocument/2006/relationships/hyperlink" Target="/wiki/Template:Smallcaps" TargetMode="External"/><Relationship Id="rId388" Type="http://schemas.openxmlformats.org/officeDocument/2006/relationships/hyperlink" Target="/wiki/Straightness" TargetMode="External"/><Relationship Id="rId85" Type="http://schemas.openxmlformats.org/officeDocument/2006/relationships/hyperlink" Target="/wiki/Template:Key_press" TargetMode="External"/><Relationship Id="rId150" Type="http://schemas.openxmlformats.org/officeDocument/2006/relationships/hyperlink" Target="/wiki/Compound_surname" TargetMode="External"/><Relationship Id="rId192" Type="http://schemas.openxmlformats.org/officeDocument/2006/relationships/hyperlink" Target="/wiki/LaTeX" TargetMode="External"/><Relationship Id="rId206" Type="http://schemas.openxmlformats.org/officeDocument/2006/relationships/hyperlink" Target="/wiki/Minus_sign" TargetMode="External"/><Relationship Id="rId413" Type="http://schemas.openxmlformats.org/officeDocument/2006/relationships/hyperlink" Target="/wiki/Diaeresis_(diacritic)" TargetMode="External"/><Relationship Id="rId248" Type="http://schemas.openxmlformats.org/officeDocument/2006/relationships/hyperlink" Target="/wiki/Template:Quote" TargetMode="External"/><Relationship Id="rId455" Type="http://schemas.openxmlformats.org/officeDocument/2006/relationships/hyperlink" Target="/wiki/Character_entity_reference" TargetMode="External"/><Relationship Id="rId497" Type="http://schemas.openxmlformats.org/officeDocument/2006/relationships/hyperlink" Target="http://www.alistapart.com/articles/emen/" TargetMode="External"/><Relationship Id="rId12" Type="http://schemas.openxmlformats.org/officeDocument/2006/relationships/hyperlink" Target="/wiki/Hyphen" TargetMode="External"/><Relationship Id="rId108" Type="http://schemas.openxmlformats.org/officeDocument/2006/relationships/hyperlink" Target="/wiki/" TargetMode="External"/><Relationship Id="rId315" Type="http://schemas.openxmlformats.org/officeDocument/2006/relationships/hyperlink" Target="/wiki/Tilde" TargetMode="External"/><Relationship Id="rId357" Type="http://schemas.openxmlformats.org/officeDocument/2006/relationships/hyperlink" Target="/wiki/Serif" TargetMode="External"/><Relationship Id="rId54" Type="http://schemas.openxmlformats.org/officeDocument/2006/relationships/hyperlink" Target="/index.php?title=(none)&amp;action=edit&amp;section=37" TargetMode="External"/><Relationship Id="rId96" Type="http://schemas.openxmlformats.org/officeDocument/2006/relationships/hyperlink" Target="/wiki/Template:Keypress" TargetMode="External"/><Relationship Id="rId161" Type="http://schemas.openxmlformats.org/officeDocument/2006/relationships/hyperlink" Target="/wiki/Kaplan&#8211;Meier_method" TargetMode="External"/><Relationship Id="rId217" Type="http://schemas.openxmlformats.org/officeDocument/2006/relationships/hyperlink" Target="/wiki/Bracket" TargetMode="External"/><Relationship Id="rId399" Type="http://schemas.openxmlformats.org/officeDocument/2006/relationships/hyperlink" Target="/wiki/Ancient_Rome" TargetMode="External"/><Relationship Id="rId259" Type="http://schemas.openxmlformats.org/officeDocument/2006/relationships/hyperlink" Target="/wiki/Sanitization_(classified_information)" TargetMode="External"/><Relationship Id="rId424" Type="http://schemas.openxmlformats.org/officeDocument/2006/relationships/hyperlink" Target="/wiki/CJK" TargetMode="External"/><Relationship Id="rId466" Type="http://schemas.openxmlformats.org/officeDocument/2006/relationships/hyperlink" Target="/wiki/Template:Kbd" TargetMode="External"/><Relationship Id="rId23" Type="http://schemas.openxmlformats.org/officeDocument/2006/relationships/hyperlink" Target="/index.php?title=(none)&amp;action=edit&amp;section=6" TargetMode="External"/><Relationship Id="rId119" Type="http://schemas.openxmlformats.org/officeDocument/2006/relationships/hyperlink" Target="/wiki/Unicode" TargetMode="External"/><Relationship Id="rId270" Type="http://schemas.openxmlformats.org/officeDocument/2006/relationships/hyperlink" Target="/wiki/Hair_space" TargetMode="External"/><Relationship Id="rId326" Type="http://schemas.openxmlformats.org/officeDocument/2006/relationships/hyperlink" Target="/wiki/Unicode" TargetMode="External"/><Relationship Id="rId65" Type="http://schemas.openxmlformats.org/officeDocument/2006/relationships/hyperlink" Target="/wiki/XML" TargetMode="External"/><Relationship Id="rId130" Type="http://schemas.openxmlformats.org/officeDocument/2006/relationships/hyperlink" Target="/wiki/APA_style" TargetMode="External"/><Relationship Id="rId368" Type="http://schemas.openxmlformats.org/officeDocument/2006/relationships/hyperlink" Target="/wiki/Template:Unichar" TargetMode="External"/><Relationship Id="rId172" Type="http://schemas.openxmlformats.org/officeDocument/2006/relationships/hyperlink" Target="/wiki/Proto-Indo-European_language" TargetMode="External"/><Relationship Id="rId228" Type="http://schemas.openxmlformats.org/officeDocument/2006/relationships/hyperlink" Target="/wiki/Expository_writing" TargetMode="External"/><Relationship Id="rId435" Type="http://schemas.openxmlformats.org/officeDocument/2006/relationships/hyperlink" Target="/wiki/Template:Unichar" TargetMode="External"/><Relationship Id="rId477" Type="http://schemas.openxmlformats.org/officeDocument/2006/relationships/hyperlink" Target="/wiki/Template:Key_press" TargetMode="External"/><Relationship Id="rId281" Type="http://schemas.openxmlformats.org/officeDocument/2006/relationships/hyperlink" Target="/wiki/Macintosh" TargetMode="External"/><Relationship Id="rId337" Type="http://schemas.openxmlformats.org/officeDocument/2006/relationships/hyperlink" Target="/wiki/Glyph" TargetMode="External"/><Relationship Id="rId502" Type="http://schemas.openxmlformats.org/officeDocument/2006/relationships/hyperlink" Target="/wiki/Category:Punctuation" TargetMode="External"/><Relationship Id="rId34" Type="http://schemas.openxmlformats.org/officeDocument/2006/relationships/hyperlink" Target="/index.php?title=(none)&amp;action=edit&amp;section=17" TargetMode="External"/><Relationship Id="rId76" Type="http://schemas.openxmlformats.org/officeDocument/2006/relationships/hyperlink" Target="/wiki/Template:Key_press" TargetMode="External"/><Relationship Id="rId141" Type="http://schemas.openxmlformats.org/officeDocument/2006/relationships/hyperlink" Target="/wiki/AMA_Manual_of_Style" TargetMode="External"/><Relationship Id="rId379" Type="http://schemas.openxmlformats.org/officeDocument/2006/relationships/hyperlink" Target="/wiki/Subtraction" TargetMode="External"/><Relationship Id="rId7" Type="http://schemas.openxmlformats.org/officeDocument/2006/relationships/hyperlink" Target="/wiki/Template:Pp-move-vandalism" TargetMode="External"/><Relationship Id="rId183" Type="http://schemas.openxmlformats.org/officeDocument/2006/relationships/hyperlink" Target="/index.php?title=(none)&amp;action=edit&amp;section=11" TargetMode="External"/><Relationship Id="rId239" Type="http://schemas.openxmlformats.org/officeDocument/2006/relationships/hyperlink" Target="/wiki/Catch-22" TargetMode="External"/><Relationship Id="rId390" Type="http://schemas.openxmlformats.org/officeDocument/2006/relationships/hyperlink" Target="/wiki/Box-drawing_character" TargetMode="External"/><Relationship Id="rId404" Type="http://schemas.openxmlformats.org/officeDocument/2006/relationships/hyperlink" Target="/wiki/Template:Unichar" TargetMode="External"/><Relationship Id="rId446" Type="http://schemas.openxmlformats.org/officeDocument/2006/relationships/hyperlink" Target="/wiki/Quotation_mark" TargetMode="External"/><Relationship Id="rId250" Type="http://schemas.openxmlformats.org/officeDocument/2006/relationships/hyperlink" Target="/index.php?title=(none)&amp;action=edit&amp;section=26" TargetMode="External"/><Relationship Id="rId292" Type="http://schemas.openxmlformats.org/officeDocument/2006/relationships/hyperlink" Target="/wiki/File:Dash_font_comparison.png" TargetMode="External"/><Relationship Id="rId306" Type="http://schemas.openxmlformats.org/officeDocument/2006/relationships/hyperlink" Target="/wiki/Hair_space" TargetMode="External"/><Relationship Id="rId488" Type="http://schemas.openxmlformats.org/officeDocument/2006/relationships/hyperlink" Target="/wiki/Template:Key_press" TargetMode="External"/><Relationship Id="rId45" Type="http://schemas.openxmlformats.org/officeDocument/2006/relationships/hyperlink" Target="/index.php?title=(none)&amp;action=edit&amp;section=28" TargetMode="External"/><Relationship Id="rId87" Type="http://schemas.openxmlformats.org/officeDocument/2006/relationships/hyperlink" Target="/wiki/Template:Key_press" TargetMode="External"/><Relationship Id="rId110" Type="http://schemas.openxmlformats.org/officeDocument/2006/relationships/hyperlink" Target="/wiki/Template:Key_press" TargetMode="External"/><Relationship Id="rId348" Type="http://schemas.openxmlformats.org/officeDocument/2006/relationships/hyperlink" Target="/wiki/Template:Unichar" TargetMode="External"/><Relationship Id="rId152" Type="http://schemas.openxmlformats.org/officeDocument/2006/relationships/hyperlink" Target="/wiki/Bence_Jones_protein" TargetMode="External"/><Relationship Id="rId173" Type="http://schemas.openxmlformats.org/officeDocument/2006/relationships/hyperlink" Target="/wiki/MS-DOS" TargetMode="External"/><Relationship Id="rId194" Type="http://schemas.openxmlformats.org/officeDocument/2006/relationships/hyperlink" Target="/wiki/Keyboard_layout" TargetMode="External"/><Relationship Id="rId208" Type="http://schemas.openxmlformats.org/officeDocument/2006/relationships/hyperlink" Target="/wiki/Programming_language" TargetMode="External"/><Relationship Id="rId229" Type="http://schemas.openxmlformats.org/officeDocument/2006/relationships/hyperlink" Target="/wiki/Scientific_writing" TargetMode="External"/><Relationship Id="rId380" Type="http://schemas.openxmlformats.org/officeDocument/2006/relationships/hyperlink" Target="/wiki/Negative_number" TargetMode="External"/><Relationship Id="rId415" Type="http://schemas.openxmlformats.org/officeDocument/2006/relationships/hyperlink" Target="/wiki/Template:Unichar" TargetMode="External"/><Relationship Id="rId436" Type="http://schemas.openxmlformats.org/officeDocument/2006/relationships/hyperlink" Target="/wiki/Template:Unichar" TargetMode="External"/><Relationship Id="rId457" Type="http://schemas.openxmlformats.org/officeDocument/2006/relationships/hyperlink" Target="/wiki/Linux" TargetMode="External"/><Relationship Id="rId240" Type="http://schemas.openxmlformats.org/officeDocument/2006/relationships/hyperlink" Target="/index.php?title=(none)&amp;action=edit&amp;section=24" TargetMode="External"/><Relationship Id="rId261" Type="http://schemas.openxmlformats.org/officeDocument/2006/relationships/hyperlink" Target="/index.php?title=(none)&amp;action=edit&amp;section=29" TargetMode="External"/><Relationship Id="rId478" Type="http://schemas.openxmlformats.org/officeDocument/2006/relationships/hyperlink" Target="/wiki/Template:Key_press" TargetMode="External"/><Relationship Id="rId499" Type="http://schemas.openxmlformats.org/officeDocument/2006/relationships/hyperlink" Target="http://www.cs.sfu.ca/~ggbaker/reference/characters/" TargetMode="External"/><Relationship Id="rId14" Type="http://schemas.openxmlformats.org/officeDocument/2006/relationships/hyperlink" Target="/wiki/En_(typography)" TargetMode="External"/><Relationship Id="rId35" Type="http://schemas.openxmlformats.org/officeDocument/2006/relationships/hyperlink" Target="/index.php?title=(none)&amp;action=edit&amp;section=18" TargetMode="External"/><Relationship Id="rId56" Type="http://schemas.openxmlformats.org/officeDocument/2006/relationships/hyperlink" Target="/index.php?title=(none)&amp;action=edit&amp;section=39" TargetMode="External"/><Relationship Id="rId77" Type="http://schemas.openxmlformats.org/officeDocument/2006/relationships/hyperlink" Target="/wiki/Template:Key_press" TargetMode="External"/><Relationship Id="rId100" Type="http://schemas.openxmlformats.org/officeDocument/2006/relationships/hyperlink" Target="/wiki/Template:Keypress" TargetMode="External"/><Relationship Id="rId282" Type="http://schemas.openxmlformats.org/officeDocument/2006/relationships/hyperlink" Target="/wiki/Template:Keypress" TargetMode="External"/><Relationship Id="rId317" Type="http://schemas.openxmlformats.org/officeDocument/2006/relationships/hyperlink" Target="/wiki/Template:Unichar" TargetMode="External"/><Relationship Id="rId338" Type="http://schemas.openxmlformats.org/officeDocument/2006/relationships/hyperlink" Target="/wiki/Font" TargetMode="External"/><Relationship Id="rId359" Type="http://schemas.openxmlformats.org/officeDocument/2006/relationships/hyperlink" Target="/wiki/Tilde" TargetMode="External"/><Relationship Id="rId503" Type="http://schemas.openxmlformats.org/officeDocument/2006/relationships/hyperlink" Target="/wiki/Category:Typography" TargetMode="External"/><Relationship Id="rId8" Type="http://schemas.openxmlformats.org/officeDocument/2006/relationships/hyperlink" Target="/wiki/Template:SpecialChars" TargetMode="External"/><Relationship Id="rId98" Type="http://schemas.openxmlformats.org/officeDocument/2006/relationships/hyperlink" Target="/wiki/Template:Key_press" TargetMode="External"/><Relationship Id="rId121" Type="http://schemas.openxmlformats.org/officeDocument/2006/relationships/hyperlink" Target="/wiki/TeX" TargetMode="External"/><Relationship Id="rId142" Type="http://schemas.openxmlformats.org/officeDocument/2006/relationships/hyperlink" Target="/index.php?title=(none)&amp;action=edit&amp;section=6" TargetMode="External"/><Relationship Id="rId163" Type="http://schemas.openxmlformats.org/officeDocument/2006/relationships/hyperlink" Target="/wiki/Hyphen" TargetMode="External"/><Relationship Id="rId184" Type="http://schemas.openxmlformats.org/officeDocument/2006/relationships/hyperlink" Target="/index.php?title=(none)&amp;action=edit&amp;section=12" TargetMode="External"/><Relationship Id="rId219" Type="http://schemas.openxmlformats.org/officeDocument/2006/relationships/hyperlink" Target="/wiki/Full_stop" TargetMode="External"/><Relationship Id="rId370" Type="http://schemas.openxmlformats.org/officeDocument/2006/relationships/hyperlink" Target="/wiki/Bullet_(typography)" TargetMode="External"/><Relationship Id="rId391" Type="http://schemas.openxmlformats.org/officeDocument/2006/relationships/hyperlink" Target="/wiki/Template:Smallcaps" TargetMode="External"/><Relationship Id="rId405" Type="http://schemas.openxmlformats.org/officeDocument/2006/relationships/hyperlink" Target="/wiki/Template:Unichar" TargetMode="External"/><Relationship Id="rId426" Type="http://schemas.openxmlformats.org/officeDocument/2006/relationships/hyperlink" Target="/wiki/Katakana" TargetMode="External"/><Relationship Id="rId447" Type="http://schemas.openxmlformats.org/officeDocument/2006/relationships/hyperlink" Target="/wiki/Corpus_linguistics" TargetMode="External"/><Relationship Id="rId230" Type="http://schemas.openxmlformats.org/officeDocument/2006/relationships/hyperlink" Target="/wiki/Technical_writing" TargetMode="External"/><Relationship Id="rId251" Type="http://schemas.openxmlformats.org/officeDocument/2006/relationships/hyperlink" Target="/wiki/Quotation_dash" TargetMode="External"/><Relationship Id="rId468" Type="http://schemas.openxmlformats.org/officeDocument/2006/relationships/hyperlink" Target="/wiki/Microsoft_Windows" TargetMode="External"/><Relationship Id="rId489" Type="http://schemas.openxmlformats.org/officeDocument/2006/relationships/hyperlink" Target="/wiki/Autocorrect" TargetMode="External"/><Relationship Id="rId25" Type="http://schemas.openxmlformats.org/officeDocument/2006/relationships/hyperlink" Target="/index.php?title=(none)&amp;action=edit&amp;section=8" TargetMode="External"/><Relationship Id="rId46" Type="http://schemas.openxmlformats.org/officeDocument/2006/relationships/hyperlink" Target="/index.php?title=(none)&amp;action=edit&amp;section=29" TargetMode="External"/><Relationship Id="rId67" Type="http://schemas.openxmlformats.org/officeDocument/2006/relationships/hyperlink" Target="/wiki/TeX" TargetMode="External"/><Relationship Id="rId272" Type="http://schemas.openxmlformats.org/officeDocument/2006/relationships/hyperlink" Target="/wiki/" TargetMode="External"/><Relationship Id="rId293" Type="http://schemas.openxmlformats.org/officeDocument/2006/relationships/hyperlink" Target="/wiki/Lucida_Grande" TargetMode="External"/><Relationship Id="rId307" Type="http://schemas.openxmlformats.org/officeDocument/2006/relationships/hyperlink" Target="/wiki/Zero-width_space" TargetMode="External"/><Relationship Id="rId328" Type="http://schemas.openxmlformats.org/officeDocument/2006/relationships/hyperlink" Target="/wiki/ASCII" TargetMode="External"/><Relationship Id="rId349" Type="http://schemas.openxmlformats.org/officeDocument/2006/relationships/hyperlink" Target="/wiki/Macron" TargetMode="External"/><Relationship Id="rId88" Type="http://schemas.openxmlformats.org/officeDocument/2006/relationships/hyperlink" Target="/wiki/Template:Key_press" TargetMode="External"/><Relationship Id="rId111" Type="http://schemas.openxmlformats.org/officeDocument/2006/relationships/hyperlink" Target="/wiki/Template:Key_press" TargetMode="External"/><Relationship Id="rId132" Type="http://schemas.openxmlformats.org/officeDocument/2006/relationships/hyperlink" Target="/wiki/AMA_Manual_of_Style" TargetMode="External"/><Relationship Id="rId153" Type="http://schemas.openxmlformats.org/officeDocument/2006/relationships/hyperlink" Target="/wiki/John_Hughlings_Jackson" TargetMode="External"/><Relationship Id="rId174" Type="http://schemas.openxmlformats.org/officeDocument/2006/relationships/hyperlink" Target="/wiki/AMA_Manual_of_Style" TargetMode="External"/><Relationship Id="rId195" Type="http://schemas.openxmlformats.org/officeDocument/2006/relationships/hyperlink" Target="/wiki/Template:Keypress" TargetMode="External"/><Relationship Id="rId209" Type="http://schemas.openxmlformats.org/officeDocument/2006/relationships/hyperlink" Target="/wiki/Monospace_font" TargetMode="External"/><Relationship Id="rId360" Type="http://schemas.openxmlformats.org/officeDocument/2006/relationships/hyperlink" Target="/wiki/Template:Smallcaps" TargetMode="External"/><Relationship Id="rId381" Type="http://schemas.openxmlformats.org/officeDocument/2006/relationships/hyperlink" Target="/wiki/Template:Smallcaps" TargetMode="External"/><Relationship Id="rId416" Type="http://schemas.openxmlformats.org/officeDocument/2006/relationships/hyperlink" Target="/wiki/Template:Unichar" TargetMode="External"/><Relationship Id="rId220" Type="http://schemas.openxmlformats.org/officeDocument/2006/relationships/hyperlink" Target="/wiki/Comma_(punctuation)" TargetMode="External"/><Relationship Id="rId241" Type="http://schemas.openxmlformats.org/officeDocument/2006/relationships/hyperlink" Target="/wiki/Dialogue" TargetMode="External"/><Relationship Id="rId437" Type="http://schemas.openxmlformats.org/officeDocument/2006/relationships/hyperlink" Target="/wiki/Template:Unichar" TargetMode="External"/><Relationship Id="rId458" Type="http://schemas.openxmlformats.org/officeDocument/2006/relationships/hyperlink" Target="/wiki/GTK+" TargetMode="External"/><Relationship Id="rId479" Type="http://schemas.openxmlformats.org/officeDocument/2006/relationships/hyperlink" Target="/wiki/Template:Key_press" TargetMode="External"/><Relationship Id="rId15" Type="http://schemas.openxmlformats.org/officeDocument/2006/relationships/hyperlink" Target="/wiki/Em_(typography)" TargetMode="External"/><Relationship Id="rId36" Type="http://schemas.openxmlformats.org/officeDocument/2006/relationships/hyperlink" Target="/index.php?title=(none)&amp;action=edit&amp;section=19" TargetMode="External"/><Relationship Id="rId57" Type="http://schemas.openxmlformats.org/officeDocument/2006/relationships/hyperlink" Target="/index.php?title=(none)&amp;action=edit&amp;section=40" TargetMode="External"/><Relationship Id="rId262" Type="http://schemas.openxmlformats.org/officeDocument/2006/relationships/hyperlink" Target="/wiki/Bullet_(typography)" TargetMode="External"/><Relationship Id="rId283" Type="http://schemas.openxmlformats.org/officeDocument/2006/relationships/hyperlink" Target="/wiki/Template:Keypress" TargetMode="External"/><Relationship Id="rId318" Type="http://schemas.openxmlformats.org/officeDocument/2006/relationships/hyperlink" Target="/wiki/Template:Unichar" TargetMode="External"/><Relationship Id="rId339" Type="http://schemas.openxmlformats.org/officeDocument/2006/relationships/hyperlink" Target="/wiki/Template:Smallcaps" TargetMode="External"/><Relationship Id="rId490" Type="http://schemas.openxmlformats.org/officeDocument/2006/relationships/hyperlink" Target="/index.php?title=(none)&amp;action=edit&amp;section=40" TargetMode="External"/><Relationship Id="rId504" Type="http://schemas.openxmlformats.org/officeDocument/2006/relationships/fontTable" Target="fontTable.xml"/><Relationship Id="rId78" Type="http://schemas.openxmlformats.org/officeDocument/2006/relationships/hyperlink" Target="/wiki/Template:Key_press" TargetMode="External"/><Relationship Id="rId99" Type="http://schemas.openxmlformats.org/officeDocument/2006/relationships/hyperlink" Target="/wiki/Template:Keypress" TargetMode="External"/><Relationship Id="rId101" Type="http://schemas.openxmlformats.org/officeDocument/2006/relationships/hyperlink" Target="/wiki/Template:Keypress" TargetMode="External"/><Relationship Id="rId122" Type="http://schemas.openxmlformats.org/officeDocument/2006/relationships/hyperlink" Target="/wiki/XeLaTeX" TargetMode="External"/><Relationship Id="rId143" Type="http://schemas.openxmlformats.org/officeDocument/2006/relationships/hyperlink" Target="/wiki/Australia_31&#8211;0_American_Samoa" TargetMode="External"/><Relationship Id="rId164" Type="http://schemas.openxmlformats.org/officeDocument/2006/relationships/hyperlink" Target="/wiki/Adjectival_phrase" TargetMode="External"/><Relationship Id="rId185" Type="http://schemas.openxmlformats.org/officeDocument/2006/relationships/hyperlink" Target="/wiki/" TargetMode="External"/><Relationship Id="rId350" Type="http://schemas.openxmlformats.org/officeDocument/2006/relationships/hyperlink" Target="/wiki/Template:Unichar" TargetMode="External"/><Relationship Id="rId371" Type="http://schemas.openxmlformats.org/officeDocument/2006/relationships/hyperlink" Target="/wiki/Template:Smallcaps" TargetMode="External"/><Relationship Id="rId406" Type="http://schemas.openxmlformats.org/officeDocument/2006/relationships/hyperlink" Target="/wiki/Template:Unichar" TargetMode="External"/><Relationship Id="rId9" Type="http://schemas.openxmlformats.org/officeDocument/2006/relationships/hyperlink" Target="/wiki/Template:Punctuation_marks" TargetMode="External"/><Relationship Id="rId210" Type="http://schemas.openxmlformats.org/officeDocument/2006/relationships/hyperlink" Target="/index.php?title=(none)&amp;action=edit&amp;section=14" TargetMode="External"/><Relationship Id="rId392" Type="http://schemas.openxmlformats.org/officeDocument/2006/relationships/hyperlink" Target="/wiki/Unicode_symbols" TargetMode="External"/><Relationship Id="rId427" Type="http://schemas.openxmlformats.org/officeDocument/2006/relationships/hyperlink" Target="/wiki/Template:Unichar" TargetMode="External"/><Relationship Id="rId448" Type="http://schemas.openxmlformats.org/officeDocument/2006/relationships/hyperlink" Target="/wiki/Copula_(linguistics)" TargetMode="External"/><Relationship Id="rId469" Type="http://schemas.openxmlformats.org/officeDocument/2006/relationships/hyperlink" Target="/wiki/Numeric_keypad" TargetMode="External"/><Relationship Id="rId26" Type="http://schemas.openxmlformats.org/officeDocument/2006/relationships/hyperlink" Target="/index.php?title=(none)&amp;action=edit&amp;section=9" TargetMode="External"/><Relationship Id="rId231" Type="http://schemas.openxmlformats.org/officeDocument/2006/relationships/hyperlink" Target="/wiki/Phrase" TargetMode="External"/><Relationship Id="rId252" Type="http://schemas.openxmlformats.org/officeDocument/2006/relationships/hyperlink" Target="/wiki/" TargetMode="External"/><Relationship Id="rId273" Type="http://schemas.openxmlformats.org/officeDocument/2006/relationships/hyperlink" Target="/index.php?title=(none)&amp;action=edit&amp;section=32" TargetMode="External"/><Relationship Id="rId294" Type="http://schemas.openxmlformats.org/officeDocument/2006/relationships/hyperlink" Target="/wiki/Hyphen" TargetMode="External"/><Relationship Id="rId308" Type="http://schemas.openxmlformats.org/officeDocument/2006/relationships/hyperlink" Target="/index.php?title=(none)&amp;action=edit&amp;section=34" TargetMode="External"/><Relationship Id="rId329" Type="http://schemas.openxmlformats.org/officeDocument/2006/relationships/hyperlink" Target="/wiki/Programming_language" TargetMode="External"/><Relationship Id="rId480" Type="http://schemas.openxmlformats.org/officeDocument/2006/relationships/hyperlink" Target="/wiki/Num_Lock" TargetMode="External"/><Relationship Id="rId47" Type="http://schemas.openxmlformats.org/officeDocument/2006/relationships/hyperlink" Target="/index.php?title=(none)&amp;action=edit&amp;section=30" TargetMode="External"/><Relationship Id="rId68" Type="http://schemas.openxmlformats.org/officeDocument/2006/relationships/hyperlink" Target="/wiki/Alt_code" TargetMode="External"/><Relationship Id="rId89" Type="http://schemas.openxmlformats.org/officeDocument/2006/relationships/hyperlink" Target="/wiki/Template:Key_press" TargetMode="External"/><Relationship Id="rId112" Type="http://schemas.openxmlformats.org/officeDocument/2006/relationships/hyperlink" Target="/wiki/" TargetMode="External"/><Relationship Id="rId133" Type="http://schemas.openxmlformats.org/officeDocument/2006/relationships/hyperlink" Target="/wiki/Template:Notatypo" TargetMode="External"/><Relationship Id="rId154" Type="http://schemas.openxmlformats.org/officeDocument/2006/relationships/hyperlink" Target="/wiki/Eponym" TargetMode="External"/><Relationship Id="rId175" Type="http://schemas.openxmlformats.org/officeDocument/2006/relationships/hyperlink" Target="/index.php?title=(none)&amp;action=edit&amp;section=8" TargetMode="External"/><Relationship Id="rId340" Type="http://schemas.openxmlformats.org/officeDocument/2006/relationships/hyperlink" Target="/wiki/Bitwise_operation" TargetMode="External"/><Relationship Id="rId361" Type="http://schemas.openxmlformats.org/officeDocument/2006/relationships/hyperlink" Target="/wiki/Template:Smallcaps" TargetMode="External"/><Relationship Id="rId196" Type="http://schemas.openxmlformats.org/officeDocument/2006/relationships/hyperlink" Target="/wiki/Microsoft_Windows" TargetMode="External"/><Relationship Id="rId200" Type="http://schemas.openxmlformats.org/officeDocument/2006/relationships/hyperlink" Target="/wiki/Compose_key" TargetMode="External"/><Relationship Id="rId382" Type="http://schemas.openxmlformats.org/officeDocument/2006/relationships/hyperlink" Target="/wiki/TeX" TargetMode="External"/><Relationship Id="rId417" Type="http://schemas.openxmlformats.org/officeDocument/2006/relationships/hyperlink" Target="/wiki/Template:Unichar" TargetMode="External"/><Relationship Id="rId438" Type="http://schemas.openxmlformats.org/officeDocument/2006/relationships/hyperlink" Target="/wiki/Template:Unichar" TargetMode="External"/><Relationship Id="rId459" Type="http://schemas.openxmlformats.org/officeDocument/2006/relationships/hyperlink" Target="/wiki/Compose_key" TargetMode="External"/><Relationship Id="rId16" Type="http://schemas.openxmlformats.org/officeDocument/2006/relationships/hyperlink" Target="/wiki/Typeface" TargetMode="External"/><Relationship Id="rId221" Type="http://schemas.openxmlformats.org/officeDocument/2006/relationships/hyperlink" Target="/index.php?title=(none)&amp;action=edit&amp;section=16" TargetMode="External"/><Relationship Id="rId242" Type="http://schemas.openxmlformats.org/officeDocument/2006/relationships/hyperlink" Target="/wiki/First_person_narrative" TargetMode="External"/><Relationship Id="rId263" Type="http://schemas.openxmlformats.org/officeDocument/2006/relationships/hyperlink" Target="/wiki/Markdown" TargetMode="External"/><Relationship Id="rId284" Type="http://schemas.openxmlformats.org/officeDocument/2006/relationships/hyperlink" Target="/wiki/X_Window_System" TargetMode="External"/><Relationship Id="rId319" Type="http://schemas.openxmlformats.org/officeDocument/2006/relationships/hyperlink" Target="/wiki/Template:Unichar" TargetMode="External"/><Relationship Id="rId470" Type="http://schemas.openxmlformats.org/officeDocument/2006/relationships/hyperlink" Target="/wiki/Alt_code" TargetMode="External"/><Relationship Id="rId491" Type="http://schemas.openxmlformats.org/officeDocument/2006/relationships/hyperlink" Target="/wiki/Leiden_Conventions" TargetMode="External"/><Relationship Id="rId505" Type="http://schemas.openxmlformats.org/officeDocument/2006/relationships/theme" Target="theme/theme1.xml"/><Relationship Id="rId37" Type="http://schemas.openxmlformats.org/officeDocument/2006/relationships/hyperlink" Target="/index.php?title=(none)&amp;action=edit&amp;section=20" TargetMode="External"/><Relationship Id="rId58" Type="http://schemas.openxmlformats.org/officeDocument/2006/relationships/hyperlink" Target="/index.php?title=(none)&amp;action=edit&amp;section=41" TargetMode="External"/><Relationship Id="rId79" Type="http://schemas.openxmlformats.org/officeDocument/2006/relationships/hyperlink" Target="/wiki/Template:Key_press" TargetMode="External"/><Relationship Id="rId102" Type="http://schemas.openxmlformats.org/officeDocument/2006/relationships/hyperlink" Target="/wiki/Template:Key_press" TargetMode="External"/><Relationship Id="rId123" Type="http://schemas.openxmlformats.org/officeDocument/2006/relationships/hyperlink" Target="/wiki/Linux_Libertine" TargetMode="External"/><Relationship Id="rId144" Type="http://schemas.openxmlformats.org/officeDocument/2006/relationships/hyperlink" Target="/wiki/Bipartisan_Campaign_Reform_Act" TargetMode="External"/><Relationship Id="rId330" Type="http://schemas.openxmlformats.org/officeDocument/2006/relationships/hyperlink" Target="/wiki/Operator_(programming)" TargetMode="External"/><Relationship Id="rId90" Type="http://schemas.openxmlformats.org/officeDocument/2006/relationships/hyperlink" Target="/wiki/" TargetMode="External"/><Relationship Id="rId165" Type="http://schemas.openxmlformats.org/officeDocument/2006/relationships/hyperlink" Target="/wiki/Wikt:open_compound" TargetMode="External"/><Relationship Id="rId186" Type="http://schemas.openxmlformats.org/officeDocument/2006/relationships/hyperlink" Target="/index.php?title=(none)&amp;action=edit&amp;section=13" TargetMode="External"/><Relationship Id="rId351" Type="http://schemas.openxmlformats.org/officeDocument/2006/relationships/hyperlink" Target="/wiki/Template:Smallcaps" TargetMode="External"/><Relationship Id="rId372" Type="http://schemas.openxmlformats.org/officeDocument/2006/relationships/hyperlink" Target="/wiki/Subscript_and_superscript" TargetMode="External"/><Relationship Id="rId393" Type="http://schemas.openxmlformats.org/officeDocument/2006/relationships/hyperlink" Target="/wiki/Template:Smallcaps" TargetMode="External"/><Relationship Id="rId407" Type="http://schemas.openxmlformats.org/officeDocument/2006/relationships/hyperlink" Target="/wiki/Clear_script" TargetMode="External"/><Relationship Id="rId428" Type="http://schemas.openxmlformats.org/officeDocument/2006/relationships/hyperlink" Target="/wiki/Ch&#333;onpu" TargetMode="External"/><Relationship Id="rId449" Type="http://schemas.openxmlformats.org/officeDocument/2006/relationships/hyperlink" Target="/wiki/French_language" TargetMode="External"/><Relationship Id="rId211" Type="http://schemas.openxmlformats.org/officeDocument/2006/relationships/hyperlink" Target="/wiki/Em_(typography)" TargetMode="External"/><Relationship Id="rId232" Type="http://schemas.openxmlformats.org/officeDocument/2006/relationships/hyperlink" Target="/wiki/Clause" TargetMode="External"/><Relationship Id="rId253" Type="http://schemas.openxmlformats.org/officeDocument/2006/relationships/hyperlink" Target="/wiki/James_Joyce" TargetMode="External"/><Relationship Id="rId274" Type="http://schemas.openxmlformats.org/officeDocument/2006/relationships/hyperlink" Target="/wiki/Character_encoding" TargetMode="External"/><Relationship Id="rId295" Type="http://schemas.openxmlformats.org/officeDocument/2006/relationships/hyperlink" Target="/wiki/Em_(typography)" TargetMode="External"/><Relationship Id="rId309" Type="http://schemas.openxmlformats.org/officeDocument/2006/relationships/hyperlink" Target="/wiki/Template:Main" TargetMode="External"/><Relationship Id="rId460" Type="http://schemas.openxmlformats.org/officeDocument/2006/relationships/hyperlink" Target="/wiki/OS_X" TargetMode="External"/><Relationship Id="rId481" Type="http://schemas.openxmlformats.org/officeDocument/2006/relationships/hyperlink" Target="/wiki/Character_Map_(Windows)" TargetMode="External"/><Relationship Id="rId27" Type="http://schemas.openxmlformats.org/officeDocument/2006/relationships/hyperlink" Target="/index.php?title=(none)&amp;action=edit&amp;section=10" TargetMode="External"/><Relationship Id="rId48" Type="http://schemas.openxmlformats.org/officeDocument/2006/relationships/hyperlink" Target="/index.php?title=(none)&amp;action=edit&amp;section=31" TargetMode="External"/><Relationship Id="rId69" Type="http://schemas.openxmlformats.org/officeDocument/2006/relationships/hyperlink" Target="/wiki/OS_X" TargetMode="External"/><Relationship Id="rId113" Type="http://schemas.openxmlformats.org/officeDocument/2006/relationships/hyperlink" Target="/wiki/Template:Keypress" TargetMode="External"/><Relationship Id="rId134" Type="http://schemas.openxmlformats.org/officeDocument/2006/relationships/hyperlink" Target="/wiki/Template:Notatypo" TargetMode="External"/><Relationship Id="rId320" Type="http://schemas.openxmlformats.org/officeDocument/2006/relationships/hyperlink" Target="/wiki/TeX" TargetMode="External"/><Relationship Id="rId80" Type="http://schemas.openxmlformats.org/officeDocument/2006/relationships/hyperlink" Target="/wiki/Template:Key_press" TargetMode="External"/><Relationship Id="rId155" Type="http://schemas.openxmlformats.org/officeDocument/2006/relationships/hyperlink" Target="/wiki/The_American_Heritage_Dictionary_of_the_English_Language" TargetMode="External"/><Relationship Id="rId176" Type="http://schemas.openxmlformats.org/officeDocument/2006/relationships/hyperlink" Target="/wiki/Love&#8211;hate_relationship" TargetMode="External"/><Relationship Id="rId197" Type="http://schemas.openxmlformats.org/officeDocument/2006/relationships/hyperlink" Target="/wiki/Numeric_keypad" TargetMode="External"/><Relationship Id="rId341" Type="http://schemas.openxmlformats.org/officeDocument/2006/relationships/hyperlink" Target="/wiki/Operators_in_C_and_C++" TargetMode="External"/><Relationship Id="rId362" Type="http://schemas.openxmlformats.org/officeDocument/2006/relationships/hyperlink" Target="/wiki/Word_wrap" TargetMode="External"/><Relationship Id="rId383" Type="http://schemas.openxmlformats.org/officeDocument/2006/relationships/hyperlink" Target="/wiki/LaTeX" TargetMode="External"/><Relationship Id="rId418" Type="http://schemas.openxmlformats.org/officeDocument/2006/relationships/hyperlink" Target="/wiki/Hangul" TargetMode="External"/><Relationship Id="rId439" Type="http://schemas.openxmlformats.org/officeDocument/2006/relationships/hyperlink" Target="/wiki/Template:Unichar" TargetMode="External"/><Relationship Id="rId201" Type="http://schemas.openxmlformats.org/officeDocument/2006/relationships/hyperlink" Target="/wiki/Microsoft_Word" TargetMode="External"/><Relationship Id="rId222" Type="http://schemas.openxmlformats.org/officeDocument/2006/relationships/hyperlink" Target="/index.php?title=(none)&amp;action=edit&amp;section=17" TargetMode="External"/><Relationship Id="rId243" Type="http://schemas.openxmlformats.org/officeDocument/2006/relationships/hyperlink" Target="/wiki/Star_Wars_Episode_IV:_A_New_Hope" TargetMode="External"/><Relationship Id="rId264" Type="http://schemas.openxmlformats.org/officeDocument/2006/relationships/hyperlink" Target="/index.php?title=(none)&amp;action=edit&amp;section=30" TargetMode="External"/><Relationship Id="rId285" Type="http://schemas.openxmlformats.org/officeDocument/2006/relationships/hyperlink" Target="/wiki/Compose_key" TargetMode="External"/><Relationship Id="rId450" Type="http://schemas.openxmlformats.org/officeDocument/2006/relationships/hyperlink" Target="/wiki/Parentheses" TargetMode="External"/><Relationship Id="rId471" Type="http://schemas.openxmlformats.org/officeDocument/2006/relationships/hyperlink" Target="/wiki/Alt_key" TargetMode="External"/><Relationship Id="rId17" Type="http://schemas.openxmlformats.org/officeDocument/2006/relationships/hyperlink" Target="/wiki/Template:TOC_limit" TargetMode="External"/><Relationship Id="rId38" Type="http://schemas.openxmlformats.org/officeDocument/2006/relationships/hyperlink" Target="/index.php?title=(none)&amp;action=edit&amp;section=21" TargetMode="External"/><Relationship Id="rId59" Type="http://schemas.openxmlformats.org/officeDocument/2006/relationships/hyperlink" Target="/index.php?title=(none)&amp;action=edit&amp;section=42" TargetMode="External"/><Relationship Id="rId103" Type="http://schemas.openxmlformats.org/officeDocument/2006/relationships/hyperlink" Target="/wiki/Template:Key_press" TargetMode="External"/><Relationship Id="rId124" Type="http://schemas.openxmlformats.org/officeDocument/2006/relationships/hyperlink" Target="/index.php?title=(none)&amp;action=edit&amp;section=3" TargetMode="External"/><Relationship Id="rId310" Type="http://schemas.openxmlformats.org/officeDocument/2006/relationships/hyperlink" Target="/wiki/Template:Unichar" TargetMode="External"/><Relationship Id="rId492" Type="http://schemas.openxmlformats.org/officeDocument/2006/relationships/hyperlink" Target="/wiki/Signature_dashes" TargetMode="External"/><Relationship Id="rId70" Type="http://schemas.openxmlformats.org/officeDocument/2006/relationships/hyperlink" Target="/wiki/Compose_key" TargetMode="External"/><Relationship Id="rId91" Type="http://schemas.openxmlformats.org/officeDocument/2006/relationships/hyperlink" Target="/wiki/Template:Key_press" TargetMode="External"/><Relationship Id="rId145" Type="http://schemas.openxmlformats.org/officeDocument/2006/relationships/hyperlink" Target="/wiki/Taft&#8211;Hartley_Act" TargetMode="External"/><Relationship Id="rId166" Type="http://schemas.openxmlformats.org/officeDocument/2006/relationships/hyperlink" Target="/wiki/Pulitzer_Prize_for_Fiction" TargetMode="External"/><Relationship Id="rId187" Type="http://schemas.openxmlformats.org/officeDocument/2006/relationships/hyperlink" Target="/wiki/Character_encoding" TargetMode="External"/><Relationship Id="rId331" Type="http://schemas.openxmlformats.org/officeDocument/2006/relationships/hyperlink" Target="/wiki/Subtraction" TargetMode="External"/><Relationship Id="rId352" Type="http://schemas.openxmlformats.org/officeDocument/2006/relationships/hyperlink" Target="/wiki/Phonetic_symbols_in_Unicode" TargetMode="External"/><Relationship Id="rId373" Type="http://schemas.openxmlformats.org/officeDocument/2006/relationships/hyperlink" Target="/wiki/Template:Smallcaps" TargetMode="External"/><Relationship Id="rId394" Type="http://schemas.openxmlformats.org/officeDocument/2006/relationships/hyperlink" Target="/wiki/Supplemental_Punctuation" TargetMode="External"/><Relationship Id="rId408" Type="http://schemas.openxmlformats.org/officeDocument/2006/relationships/hyperlink" Target="/wiki/Template:Unichar" TargetMode="External"/><Relationship Id="rId429" Type="http://schemas.openxmlformats.org/officeDocument/2006/relationships/hyperlink" Target="/wiki/Template:Unichar" TargetMode="External"/><Relationship Id="rId1" Type="http://schemas.openxmlformats.org/officeDocument/2006/relationships/numbering" Target="numbering.xml"/><Relationship Id="rId212" Type="http://schemas.openxmlformats.org/officeDocument/2006/relationships/hyperlink" Target="/wiki/Point_(typography)" TargetMode="External"/><Relationship Id="rId233" Type="http://schemas.openxmlformats.org/officeDocument/2006/relationships/hyperlink" Target="/index.php?title=(none)&amp;action=edit&amp;section=21" TargetMode="External"/><Relationship Id="rId254" Type="http://schemas.openxmlformats.org/officeDocument/2006/relationships/hyperlink" Target="/index.php?title=(none)&amp;action=edit&amp;section=27" TargetMode="External"/><Relationship Id="rId440" Type="http://schemas.openxmlformats.org/officeDocument/2006/relationships/hyperlink" Target="/wiki/Template:Unichar" TargetMode="External"/><Relationship Id="rId28" Type="http://schemas.openxmlformats.org/officeDocument/2006/relationships/hyperlink" Target="/index.php?title=(none)&amp;action=edit&amp;section=11" TargetMode="External"/><Relationship Id="rId49" Type="http://schemas.openxmlformats.org/officeDocument/2006/relationships/hyperlink" Target="/index.php?title=(none)&amp;action=edit&amp;section=32" TargetMode="External"/><Relationship Id="rId114" Type="http://schemas.openxmlformats.org/officeDocument/2006/relationships/hyperlink" Target="/index.php?title=(none)&amp;action=edit&amp;section=2" TargetMode="External"/><Relationship Id="rId275" Type="http://schemas.openxmlformats.org/officeDocument/2006/relationships/hyperlink" Target="/wiki/ASCII" TargetMode="External"/><Relationship Id="rId296" Type="http://schemas.openxmlformats.org/officeDocument/2006/relationships/hyperlink" Target="/wiki/The_Chicago_Manual_of_Style" TargetMode="External"/><Relationship Id="rId300" Type="http://schemas.openxmlformats.org/officeDocument/2006/relationships/hyperlink" Target="/wiki/Cambridge_University_Press" TargetMode="External"/><Relationship Id="rId461" Type="http://schemas.openxmlformats.org/officeDocument/2006/relationships/hyperlink" Target="/wiki/Template:Keypress" TargetMode="External"/><Relationship Id="rId482" Type="http://schemas.openxmlformats.org/officeDocument/2006/relationships/hyperlink" Target="/wiki/Microsoft" TargetMode="External"/><Relationship Id="rId60" Type="http://schemas.openxmlformats.org/officeDocument/2006/relationships/hyperlink" Target="/index.php?title=(none)&amp;action=edit&amp;section=1" TargetMode="External"/><Relationship Id="rId81" Type="http://schemas.openxmlformats.org/officeDocument/2006/relationships/hyperlink" Target="/wiki/Template:Key_press" TargetMode="External"/><Relationship Id="rId135" Type="http://schemas.openxmlformats.org/officeDocument/2006/relationships/hyperlink" Target="/wiki/Template:Notatypo" TargetMode="External"/><Relationship Id="rId156" Type="http://schemas.openxmlformats.org/officeDocument/2006/relationships/hyperlink" Target="/wiki/AMA_Manual_of_Style" TargetMode="External"/><Relationship Id="rId177" Type="http://schemas.openxmlformats.org/officeDocument/2006/relationships/hyperlink" Target="/wiki/The_Chicago_Manual_of_Style" TargetMode="External"/><Relationship Id="rId198" Type="http://schemas.openxmlformats.org/officeDocument/2006/relationships/hyperlink" Target="/wiki/Linux" TargetMode="External"/><Relationship Id="rId321" Type="http://schemas.openxmlformats.org/officeDocument/2006/relationships/hyperlink" Target="/wiki/LaTeX" TargetMode="External"/><Relationship Id="rId342" Type="http://schemas.openxmlformats.org/officeDocument/2006/relationships/hyperlink" Target="/wiki/Glyph" TargetMode="External"/><Relationship Id="rId363" Type="http://schemas.openxmlformats.org/officeDocument/2006/relationships/hyperlink" Target="/wiki/Trigraph_(orthography)" TargetMode="External"/><Relationship Id="rId384" Type="http://schemas.openxmlformats.org/officeDocument/2006/relationships/hyperlink" Target="/wiki/Template:Smallcaps" TargetMode="External"/><Relationship Id="rId419" Type="http://schemas.openxmlformats.org/officeDocument/2006/relationships/hyperlink" Target="/wiki/Korean_language" TargetMode="External"/><Relationship Id="rId202" Type="http://schemas.openxmlformats.org/officeDocument/2006/relationships/hyperlink" Target="/wiki/Template:Keypress" TargetMode="External"/><Relationship Id="rId223" Type="http://schemas.openxmlformats.org/officeDocument/2006/relationships/hyperlink" Target="/index.php?title=(none)&amp;action=edit&amp;section=18" TargetMode="External"/><Relationship Id="rId244" Type="http://schemas.openxmlformats.org/officeDocument/2006/relationships/hyperlink" Target="/wiki/Ellipsis" TargetMode="External"/><Relationship Id="rId430" Type="http://schemas.openxmlformats.org/officeDocument/2006/relationships/hyperlink" Target="/wiki/One" TargetMode="External"/><Relationship Id="rId18" Type="http://schemas.openxmlformats.org/officeDocument/2006/relationships/hyperlink" Target="/index.php?title=(none)&amp;action=edit&amp;section=1" TargetMode="External"/><Relationship Id="rId39" Type="http://schemas.openxmlformats.org/officeDocument/2006/relationships/hyperlink" Target="/index.php?title=(none)&amp;action=edit&amp;section=22" TargetMode="External"/><Relationship Id="rId265" Type="http://schemas.openxmlformats.org/officeDocument/2006/relationships/hyperlink" Target="/index.php?title=(none)&amp;action=edit&amp;section=31" TargetMode="External"/><Relationship Id="rId286" Type="http://schemas.openxmlformats.org/officeDocument/2006/relationships/hyperlink" Target="/wiki/Microsoft_Word" TargetMode="External"/><Relationship Id="rId451" Type="http://schemas.openxmlformats.org/officeDocument/2006/relationships/hyperlink" Target="/index.php?title=(none)&amp;action=edit&amp;section=39" TargetMode="External"/><Relationship Id="rId472" Type="http://schemas.openxmlformats.org/officeDocument/2006/relationships/hyperlink" Target="/wiki/Template:Key_press" TargetMode="External"/><Relationship Id="rId493" Type="http://schemas.openxmlformats.org/officeDocument/2006/relationships/hyperlink" Target="/index.php?title=(none)&amp;action=edit&amp;section=41" TargetMode="External"/><Relationship Id="rId50" Type="http://schemas.openxmlformats.org/officeDocument/2006/relationships/hyperlink" Target="/index.php?title=(none)&amp;action=edit&amp;section=33" TargetMode="External"/><Relationship Id="rId104" Type="http://schemas.openxmlformats.org/officeDocument/2006/relationships/hyperlink" Target="/wiki/Template:Key_press" TargetMode="External"/><Relationship Id="rId125" Type="http://schemas.openxmlformats.org/officeDocument/2006/relationships/hyperlink" Target="/wiki/" TargetMode="External"/><Relationship Id="rId146" Type="http://schemas.openxmlformats.org/officeDocument/2006/relationships/hyperlink" Target="/wiki/Bipartisan_Campaign_Reform_Act" TargetMode="External"/><Relationship Id="rId167" Type="http://schemas.openxmlformats.org/officeDocument/2006/relationships/hyperlink" Target="/wiki/Post-war" TargetMode="External"/><Relationship Id="rId188" Type="http://schemas.openxmlformats.org/officeDocument/2006/relationships/hyperlink" Target="/wiki/ASCII" TargetMode="External"/><Relationship Id="rId311" Type="http://schemas.openxmlformats.org/officeDocument/2006/relationships/hyperlink" Target="/wiki/Dialogue" TargetMode="External"/><Relationship Id="rId332" Type="http://schemas.openxmlformats.org/officeDocument/2006/relationships/hyperlink" Target="/wiki/Sign_(mathematics)" TargetMode="External"/><Relationship Id="rId353" Type="http://schemas.openxmlformats.org/officeDocument/2006/relationships/hyperlink" Target="/wiki/Template:Smallcaps" TargetMode="External"/><Relationship Id="rId374" Type="http://schemas.openxmlformats.org/officeDocument/2006/relationships/hyperlink" Target="/wiki/Subscript_and_superscript" TargetMode="External"/><Relationship Id="rId395" Type="http://schemas.openxmlformats.org/officeDocument/2006/relationships/hyperlink" Target="/wiki/Template:Smallcaps" TargetMode="External"/><Relationship Id="rId409" Type="http://schemas.openxmlformats.org/officeDocument/2006/relationships/hyperlink" Target="/wiki/Template:Unichar" TargetMode="External"/><Relationship Id="rId71" Type="http://schemas.openxmlformats.org/officeDocument/2006/relationships/hyperlink" Target="/wiki/Vim_(text_editor)" TargetMode="External"/><Relationship Id="rId92" Type="http://schemas.openxmlformats.org/officeDocument/2006/relationships/hyperlink" Target="/wiki/Template:Key_press" TargetMode="External"/><Relationship Id="rId213" Type="http://schemas.openxmlformats.org/officeDocument/2006/relationships/hyperlink" Target="/wiki/" TargetMode="External"/><Relationship Id="rId234" Type="http://schemas.openxmlformats.org/officeDocument/2006/relationships/hyperlink" Target="/wiki/Nicholson_Baker" TargetMode="External"/><Relationship Id="rId420" Type="http://schemas.openxmlformats.org/officeDocument/2006/relationships/hyperlink" Target="/wiki/Template:IPA" TargetMode="External"/><Relationship Id="rId2" Type="http://schemas.openxmlformats.org/officeDocument/2006/relationships/styles" Target="styles.xml"/><Relationship Id="rId29" Type="http://schemas.openxmlformats.org/officeDocument/2006/relationships/hyperlink" Target="/index.php?title=(none)&amp;action=edit&amp;section=12" TargetMode="External"/><Relationship Id="rId255" Type="http://schemas.openxmlformats.org/officeDocument/2006/relationships/hyperlink" Target="/wiki/Benjamin_Franklin" TargetMode="External"/><Relationship Id="rId276" Type="http://schemas.openxmlformats.org/officeDocument/2006/relationships/hyperlink" Target="/wiki/Typographic_approximation" TargetMode="External"/><Relationship Id="rId297" Type="http://schemas.openxmlformats.org/officeDocument/2006/relationships/hyperlink" Target="/wiki/APA_style" TargetMode="External"/><Relationship Id="rId441" Type="http://schemas.openxmlformats.org/officeDocument/2006/relationships/hyperlink" Target="/wiki/Template:Unichar" TargetMode="External"/><Relationship Id="rId462" Type="http://schemas.openxmlformats.org/officeDocument/2006/relationships/hyperlink" Target="/wiki/Template:Keypress" TargetMode="External"/><Relationship Id="rId483" Type="http://schemas.openxmlformats.org/officeDocument/2006/relationships/hyperlink" Target="/wiki/Diacritic" TargetMode="External"/><Relationship Id="rId40" Type="http://schemas.openxmlformats.org/officeDocument/2006/relationships/hyperlink" Target="/index.php?title=(none)&amp;action=edit&amp;section=23" TargetMode="External"/><Relationship Id="rId115" Type="http://schemas.openxmlformats.org/officeDocument/2006/relationships/hyperlink" Target="/wiki/Font" TargetMode="External"/><Relationship Id="rId136" Type="http://schemas.openxmlformats.org/officeDocument/2006/relationships/hyperlink" Target="/wiki/Template:Notatypo" TargetMode="External"/><Relationship Id="rId157" Type="http://schemas.openxmlformats.org/officeDocument/2006/relationships/hyperlink" Target="/wiki/Dorland's_medical_reference_works" TargetMode="External"/><Relationship Id="rId178" Type="http://schemas.openxmlformats.org/officeDocument/2006/relationships/hyperlink" Target="/index.php?title=(none)&amp;action=edit&amp;section=9" TargetMode="External"/><Relationship Id="rId301" Type="http://schemas.openxmlformats.org/officeDocument/2006/relationships/hyperlink" Target="/wiki/Routledge" TargetMode="External"/><Relationship Id="rId322" Type="http://schemas.openxmlformats.org/officeDocument/2006/relationships/hyperlink" Target="/wiki/Template:Unichar" TargetMode="External"/><Relationship Id="rId343" Type="http://schemas.openxmlformats.org/officeDocument/2006/relationships/hyperlink" Target="/wiki/" TargetMode="External"/><Relationship Id="rId364" Type="http://schemas.openxmlformats.org/officeDocument/2006/relationships/hyperlink" Target="/wiki/Tetragraph" TargetMode="External"/><Relationship Id="rId61" Type="http://schemas.openxmlformats.org/officeDocument/2006/relationships/hyperlink" Target="/wiki/Glyph" TargetMode="External"/><Relationship Id="rId82" Type="http://schemas.openxmlformats.org/officeDocument/2006/relationships/hyperlink" Target="/wiki/Template:Keypress" TargetMode="External"/><Relationship Id="rId199" Type="http://schemas.openxmlformats.org/officeDocument/2006/relationships/hyperlink" Target="/wiki/Unicode_input" TargetMode="External"/><Relationship Id="rId203" Type="http://schemas.openxmlformats.org/officeDocument/2006/relationships/hyperlink" Target="/wiki/Word_processor" TargetMode="External"/><Relationship Id="rId385" Type="http://schemas.openxmlformats.org/officeDocument/2006/relationships/hyperlink" Target="/wiki/Miscellaneous_Technical_(Unicode_block)" TargetMode="External"/><Relationship Id="rId19" Type="http://schemas.openxmlformats.org/officeDocument/2006/relationships/hyperlink" Target="/index.php?title=(none)&amp;action=edit&amp;section=2" TargetMode="External"/><Relationship Id="rId224" Type="http://schemas.openxmlformats.org/officeDocument/2006/relationships/hyperlink" Target="/index.php?title=(none)&amp;action=edit&amp;section=19" TargetMode="External"/><Relationship Id="rId245" Type="http://schemas.openxmlformats.org/officeDocument/2006/relationships/hyperlink" Target="/wiki/Aposiopesis" TargetMode="External"/><Relationship Id="rId266" Type="http://schemas.openxmlformats.org/officeDocument/2006/relationships/hyperlink" Target="/wiki/The_Chicago_Manual_of_Style" TargetMode="External"/><Relationship Id="rId287" Type="http://schemas.openxmlformats.org/officeDocument/2006/relationships/hyperlink" Target="/wiki/Template:Keypress" TargetMode="External"/><Relationship Id="rId410" Type="http://schemas.openxmlformats.org/officeDocument/2006/relationships/hyperlink" Target="/wiki/Ancient_Greek" TargetMode="External"/><Relationship Id="rId431" Type="http://schemas.openxmlformats.org/officeDocument/2006/relationships/hyperlink" Target="/wiki/Template:Unichar" TargetMode="External"/><Relationship Id="rId452" Type="http://schemas.openxmlformats.org/officeDocument/2006/relationships/hyperlink" Target="/wiki/Character_(computing)" TargetMode="External"/><Relationship Id="rId473" Type="http://schemas.openxmlformats.org/officeDocument/2006/relationships/hyperlink" Target="/wiki/Template:Key_press" TargetMode="External"/><Relationship Id="rId494" Type="http://schemas.openxmlformats.org/officeDocument/2006/relationships/hyperlink" Target="/wiki/Template:Reflist" TargetMode="External"/><Relationship Id="rId30" Type="http://schemas.openxmlformats.org/officeDocument/2006/relationships/hyperlink" Target="/index.php?title=(none)&amp;action=edit&amp;section=13" TargetMode="External"/><Relationship Id="rId105" Type="http://schemas.openxmlformats.org/officeDocument/2006/relationships/hyperlink" Target="/wiki/Template:Key_press" TargetMode="External"/><Relationship Id="rId126" Type="http://schemas.openxmlformats.org/officeDocument/2006/relationships/hyperlink" Target="/wiki/Template:Cite_book" TargetMode="External"/><Relationship Id="rId147" Type="http://schemas.openxmlformats.org/officeDocument/2006/relationships/hyperlink" Target="/wiki/Bose&#8211;Einstein_statistics" TargetMode="External"/><Relationship Id="rId168" Type="http://schemas.openxmlformats.org/officeDocument/2006/relationships/hyperlink" Target="/wiki/Trans&#8211;New_Guinea_languages" TargetMode="External"/><Relationship Id="rId312" Type="http://schemas.openxmlformats.org/officeDocument/2006/relationships/hyperlink" Target="/index.php?title=(none)&amp;action=edit&amp;section=35" TargetMode="External"/><Relationship Id="rId333" Type="http://schemas.openxmlformats.org/officeDocument/2006/relationships/hyperlink" Target="/wiki/Template:Smallcaps" TargetMode="External"/><Relationship Id="rId354" Type="http://schemas.openxmlformats.org/officeDocument/2006/relationships/hyperlink" Target="/wiki/Template:Smallcaps" TargetMode="External"/><Relationship Id="rId51" Type="http://schemas.openxmlformats.org/officeDocument/2006/relationships/hyperlink" Target="/index.php?title=(none)&amp;action=edit&amp;section=34" TargetMode="External"/><Relationship Id="rId72" Type="http://schemas.openxmlformats.org/officeDocument/2006/relationships/hyperlink" Target="/wiki/Microsoft_Word" TargetMode="External"/><Relationship Id="rId93" Type="http://schemas.openxmlformats.org/officeDocument/2006/relationships/hyperlink" Target="/wiki/Template:Key_press" TargetMode="External"/><Relationship Id="rId189" Type="http://schemas.openxmlformats.org/officeDocument/2006/relationships/hyperlink" Target="/wiki/Keyboard_shortcut" TargetMode="External"/><Relationship Id="rId375" Type="http://schemas.openxmlformats.org/officeDocument/2006/relationships/hyperlink" Target="/wiki/Template:Smallcaps" TargetMode="External"/><Relationship Id="rId396" Type="http://schemas.openxmlformats.org/officeDocument/2006/relationships/hyperlink" Target="/wiki/Supplemental_Punctuation" TargetMode="External"/><Relationship Id="rId3" Type="http://schemas.openxmlformats.org/officeDocument/2006/relationships/settings" Target="settings.xml"/><Relationship Id="rId214" Type="http://schemas.openxmlformats.org/officeDocument/2006/relationships/hyperlink" Target="/wiki/En_(typography)" TargetMode="External"/><Relationship Id="rId235" Type="http://schemas.openxmlformats.org/officeDocument/2006/relationships/hyperlink" Target="/wiki/The_Mezzanine" TargetMode="External"/><Relationship Id="rId256" Type="http://schemas.openxmlformats.org/officeDocument/2006/relationships/hyperlink" Target="/wiki/Template:Quote" TargetMode="External"/><Relationship Id="rId277" Type="http://schemas.openxmlformats.org/officeDocument/2006/relationships/hyperlink" Target="/wiki/Typewriter" TargetMode="External"/><Relationship Id="rId298" Type="http://schemas.openxmlformats.org/officeDocument/2006/relationships/hyperlink" Target="/wiki/The_Elements_of_Typographic_Style" TargetMode="External"/><Relationship Id="rId400" Type="http://schemas.openxmlformats.org/officeDocument/2006/relationships/hyperlink" Target="/index.php?title=(none)&amp;action=edit&amp;section=37" TargetMode="External"/><Relationship Id="rId421" Type="http://schemas.openxmlformats.org/officeDocument/2006/relationships/hyperlink" Target="/wiki/Template:Unichar" TargetMode="External"/><Relationship Id="rId442" Type="http://schemas.openxmlformats.org/officeDocument/2006/relationships/hyperlink" Target="/wiki/Template:Unichar" TargetMode="External"/><Relationship Id="rId463" Type="http://schemas.openxmlformats.org/officeDocument/2006/relationships/hyperlink" Target="/wiki/TeX" TargetMode="External"/><Relationship Id="rId484" Type="http://schemas.openxmlformats.org/officeDocument/2006/relationships/hyperlink" Target="/wiki/Windows_Vista" TargetMode="External"/><Relationship Id="rId116" Type="http://schemas.openxmlformats.org/officeDocument/2006/relationships/hyperlink" Target="/wiki/Minus_sign" TargetMode="External"/><Relationship Id="rId137" Type="http://schemas.openxmlformats.org/officeDocument/2006/relationships/hyperlink" Target="/wiki/Template:Notatypo" TargetMode="External"/><Relationship Id="rId158" Type="http://schemas.openxmlformats.org/officeDocument/2006/relationships/hyperlink" Target="/wiki/Blood&#8211;brain_barrier" TargetMode="External"/><Relationship Id="rId302" Type="http://schemas.openxmlformats.org/officeDocument/2006/relationships/hyperlink" Target="/wiki/Hart's_Rules" TargetMode="External"/><Relationship Id="rId323" Type="http://schemas.openxmlformats.org/officeDocument/2006/relationships/hyperlink" Target="/wiki/Japanese_punctuation" TargetMode="External"/><Relationship Id="rId344" Type="http://schemas.openxmlformats.org/officeDocument/2006/relationships/hyperlink" Target="/wiki/Template:Smallcaps" TargetMode="External"/><Relationship Id="rId20" Type="http://schemas.openxmlformats.org/officeDocument/2006/relationships/hyperlink" Target="/index.php?title=(none)&amp;action=edit&amp;section=3" TargetMode="External"/><Relationship Id="rId41" Type="http://schemas.openxmlformats.org/officeDocument/2006/relationships/hyperlink" Target="/index.php?title=(none)&amp;action=edit&amp;section=24" TargetMode="External"/><Relationship Id="rId62" Type="http://schemas.openxmlformats.org/officeDocument/2006/relationships/hyperlink" Target="/wiki/Unicode" TargetMode="External"/><Relationship Id="rId83" Type="http://schemas.openxmlformats.org/officeDocument/2006/relationships/hyperlink" Target="/wiki/Template:Keypress" TargetMode="External"/><Relationship Id="rId179" Type="http://schemas.openxmlformats.org/officeDocument/2006/relationships/hyperlink" Target="/wiki/" TargetMode="External"/><Relationship Id="rId365" Type="http://schemas.openxmlformats.org/officeDocument/2006/relationships/hyperlink" Target="/wiki/S-chanf" TargetMode="External"/><Relationship Id="rId386" Type="http://schemas.openxmlformats.org/officeDocument/2006/relationships/hyperlink" Target="/wiki/Template:Smallcaps" TargetMode="External"/><Relationship Id="rId190" Type="http://schemas.openxmlformats.org/officeDocument/2006/relationships/hyperlink" Target="/wiki/Operating_system" TargetMode="External"/><Relationship Id="rId204" Type="http://schemas.openxmlformats.org/officeDocument/2006/relationships/hyperlink" Target="/wiki/Template:Keypress" TargetMode="External"/><Relationship Id="rId225" Type="http://schemas.openxmlformats.org/officeDocument/2006/relationships/hyperlink" Target="/index.php?title=(none)&amp;action=edit&amp;section=20" TargetMode="External"/><Relationship Id="rId246" Type="http://schemas.openxmlformats.org/officeDocument/2006/relationships/hyperlink" Target="/wiki/Rhetorical_device" TargetMode="External"/><Relationship Id="rId267" Type="http://schemas.openxmlformats.org/officeDocument/2006/relationships/hyperlink" Target="/wiki/Hart's_Rules" TargetMode="External"/><Relationship Id="rId288" Type="http://schemas.openxmlformats.org/officeDocument/2006/relationships/hyperlink" Target="/wiki/Word_processor" TargetMode="External"/><Relationship Id="rId411" Type="http://schemas.openxmlformats.org/officeDocument/2006/relationships/hyperlink" Target="/wiki/Template:Unichar" TargetMode="External"/><Relationship Id="rId432" Type="http://schemas.openxmlformats.org/officeDocument/2006/relationships/hyperlink" Target="/wiki/Full_stop" TargetMode="External"/><Relationship Id="rId453" Type="http://schemas.openxmlformats.org/officeDocument/2006/relationships/hyperlink" Target="/wiki/Character_encoding" TargetMode="External"/><Relationship Id="rId474" Type="http://schemas.openxmlformats.org/officeDocument/2006/relationships/hyperlink" Target="/wiki/Template:Key_press" TargetMode="External"/><Relationship Id="rId106" Type="http://schemas.openxmlformats.org/officeDocument/2006/relationships/hyperlink" Target="/wiki/Template:Keypress" TargetMode="External"/><Relationship Id="rId127" Type="http://schemas.openxmlformats.org/officeDocument/2006/relationships/hyperlink" Target="/index.php?title=(none)&amp;action=edit&amp;section=4" TargetMode="External"/><Relationship Id="rId313" Type="http://schemas.openxmlformats.org/officeDocument/2006/relationships/hyperlink" Target="/wiki/Template:Main" TargetMode="External"/><Relationship Id="rId495" Type="http://schemas.openxmlformats.org/officeDocument/2006/relationships/hyperlink" Target="/index.php?title=(none)&amp;action=edit&amp;section=42" TargetMode="External"/><Relationship Id="rId10" Type="http://schemas.openxmlformats.org/officeDocument/2006/relationships/hyperlink" Target="/wiki/Template:Use_dmy_dates" TargetMode="External"/><Relationship Id="rId31" Type="http://schemas.openxmlformats.org/officeDocument/2006/relationships/hyperlink" Target="/index.php?title=(none)&amp;action=edit&amp;section=14" TargetMode="External"/><Relationship Id="rId52" Type="http://schemas.openxmlformats.org/officeDocument/2006/relationships/hyperlink" Target="/index.php?title=(none)&amp;action=edit&amp;section=35" TargetMode="External"/><Relationship Id="rId73" Type="http://schemas.openxmlformats.org/officeDocument/2006/relationships/hyperlink" Target="/wiki/" TargetMode="External"/><Relationship Id="rId94" Type="http://schemas.openxmlformats.org/officeDocument/2006/relationships/hyperlink" Target="/wiki/Template:Key_press" TargetMode="External"/><Relationship Id="rId148" Type="http://schemas.openxmlformats.org/officeDocument/2006/relationships/hyperlink" Target="/wiki/Satyendra_Nath_Bose" TargetMode="External"/><Relationship Id="rId169" Type="http://schemas.openxmlformats.org/officeDocument/2006/relationships/hyperlink" Target="/wiki/The_Elements_of_Style" TargetMode="External"/><Relationship Id="rId334" Type="http://schemas.openxmlformats.org/officeDocument/2006/relationships/hyperlink" Target="/wiki/Baseline_(typography)" TargetMode="External"/><Relationship Id="rId355" Type="http://schemas.openxmlformats.org/officeDocument/2006/relationships/hyperlink" Target="/wiki/Minus_sign" TargetMode="External"/><Relationship Id="rId376" Type="http://schemas.openxmlformats.org/officeDocument/2006/relationships/hyperlink" Target="/wiki/Arithmetic" TargetMode="External"/><Relationship Id="rId397" Type="http://schemas.openxmlformats.org/officeDocument/2006/relationships/hyperlink" Target="/wiki/Template:Smallcaps" TargetMode="External"/><Relationship Id="rId4" Type="http://schemas.openxmlformats.org/officeDocument/2006/relationships/webSettings" Target="webSettings.xml"/><Relationship Id="rId180" Type="http://schemas.openxmlformats.org/officeDocument/2006/relationships/hyperlink" Target="/wiki/" TargetMode="External"/><Relationship Id="rId215" Type="http://schemas.openxmlformats.org/officeDocument/2006/relationships/hyperlink" Target="/wiki/Typeface" TargetMode="External"/><Relationship Id="rId236" Type="http://schemas.openxmlformats.org/officeDocument/2006/relationships/hyperlink" Target="/index.php?title=(none)&amp;action=edit&amp;section=22" TargetMode="External"/><Relationship Id="rId257" Type="http://schemas.openxmlformats.org/officeDocument/2006/relationships/hyperlink" Target="/index.php?title=(none)&amp;action=edit&amp;section=28" TargetMode="External"/><Relationship Id="rId278" Type="http://schemas.openxmlformats.org/officeDocument/2006/relationships/hyperlink" Target="/wiki/Letterer" TargetMode="External"/><Relationship Id="rId401" Type="http://schemas.openxmlformats.org/officeDocument/2006/relationships/hyperlink" Target="/wiki/Template:See_also" TargetMode="External"/><Relationship Id="rId422" Type="http://schemas.openxmlformats.org/officeDocument/2006/relationships/hyperlink" Target="/wiki/Template:Unichar" TargetMode="External"/><Relationship Id="rId443" Type="http://schemas.openxmlformats.org/officeDocument/2006/relationships/hyperlink" Target="/wiki/Template:Unichar" TargetMode="External"/><Relationship Id="rId464" Type="http://schemas.openxmlformats.org/officeDocument/2006/relationships/hyperlink" Target="/wiki/Plan_9_from_Bell_Labs" TargetMode="External"/><Relationship Id="rId303" Type="http://schemas.openxmlformats.org/officeDocument/2006/relationships/hyperlink" Target="/wiki/Oxford_University_Press" TargetMode="External"/><Relationship Id="rId485" Type="http://schemas.openxmlformats.org/officeDocument/2006/relationships/hyperlink" Target="/wiki/Run_command" TargetMode="External"/><Relationship Id="rId42" Type="http://schemas.openxmlformats.org/officeDocument/2006/relationships/hyperlink" Target="/index.php?title=(none)&amp;action=edit&amp;section=25" TargetMode="External"/><Relationship Id="rId84" Type="http://schemas.openxmlformats.org/officeDocument/2006/relationships/hyperlink" Target="/wiki/Template:Key_press" TargetMode="External"/><Relationship Id="rId138" Type="http://schemas.openxmlformats.org/officeDocument/2006/relationships/hyperlink" Target="/wiki/APA_style" TargetMode="External"/><Relationship Id="rId345" Type="http://schemas.openxmlformats.org/officeDocument/2006/relationships/hyperlink" Target="/wiki/Compound_(linguistics)" TargetMode="External"/><Relationship Id="rId387" Type="http://schemas.openxmlformats.org/officeDocument/2006/relationships/hyperlink" Target="/wiki/Miscellaneous_Technical_(Unicode_block)" TargetMode="External"/><Relationship Id="rId191" Type="http://schemas.openxmlformats.org/officeDocument/2006/relationships/hyperlink" Target="/wiki/TeX" TargetMode="External"/><Relationship Id="rId205" Type="http://schemas.openxmlformats.org/officeDocument/2006/relationships/hyperlink" Target="/wiki/Home_row" TargetMode="External"/><Relationship Id="rId247" Type="http://schemas.openxmlformats.org/officeDocument/2006/relationships/hyperlink" Target="/wiki/Monologue" TargetMode="External"/><Relationship Id="rId412" Type="http://schemas.openxmlformats.org/officeDocument/2006/relationships/hyperlink" Target="/wiki/Template:Unichar" TargetMode="External"/><Relationship Id="rId107" Type="http://schemas.openxmlformats.org/officeDocument/2006/relationships/hyperlink" Target="/wiki/Template:Keypress" TargetMode="External"/><Relationship Id="rId289" Type="http://schemas.openxmlformats.org/officeDocument/2006/relationships/hyperlink" Target="/wiki/Template:Keypress" TargetMode="External"/><Relationship Id="rId454" Type="http://schemas.openxmlformats.org/officeDocument/2006/relationships/hyperlink" Target="/wiki/HTML" TargetMode="External"/><Relationship Id="rId496" Type="http://schemas.openxmlformats.org/officeDocument/2006/relationships/hyperlink" Target="/wiki/Template:Commons_category" TargetMode="External"/><Relationship Id="rId11" Type="http://schemas.openxmlformats.org/officeDocument/2006/relationships/hyperlink" Target="/wiki/Punctuation" TargetMode="External"/><Relationship Id="rId53" Type="http://schemas.openxmlformats.org/officeDocument/2006/relationships/hyperlink" Target="/index.php?title=(none)&amp;action=edit&amp;section=36" TargetMode="External"/><Relationship Id="rId149" Type="http://schemas.openxmlformats.org/officeDocument/2006/relationships/hyperlink" Target="/wiki/Einstein" TargetMode="External"/><Relationship Id="rId314" Type="http://schemas.openxmlformats.org/officeDocument/2006/relationships/hyperlink" Target="/wiki/Template:Unichar" TargetMode="External"/><Relationship Id="rId356" Type="http://schemas.openxmlformats.org/officeDocument/2006/relationships/hyperlink" Target="/wiki/Retracted_(phonetics)" TargetMode="External"/><Relationship Id="rId398" Type="http://schemas.openxmlformats.org/officeDocument/2006/relationships/hyperlink" Target="/wiki/Uncia_(unit)" TargetMode="External"/><Relationship Id="rId95" Type="http://schemas.openxmlformats.org/officeDocument/2006/relationships/hyperlink" Target="/wiki/Template:Key_press" TargetMode="External"/><Relationship Id="rId160" Type="http://schemas.openxmlformats.org/officeDocument/2006/relationships/hyperlink" Target="/wiki/Cheyne&#8211;Stokes_respiration" TargetMode="External"/><Relationship Id="rId216" Type="http://schemas.openxmlformats.org/officeDocument/2006/relationships/hyperlink" Target="/index.php?title=(none)&amp;action=edit&amp;section=15" TargetMode="External"/><Relationship Id="rId423" Type="http://schemas.openxmlformats.org/officeDocument/2006/relationships/hyperlink" Target="/wiki/Character_set" TargetMode="External"/><Relationship Id="rId258" Type="http://schemas.openxmlformats.org/officeDocument/2006/relationships/hyperlink" Target="/wiki/Fillet_(redaction)" TargetMode="External"/><Relationship Id="rId465" Type="http://schemas.openxmlformats.org/officeDocument/2006/relationships/hyperlink" Target="/wiki/Compose_key" TargetMode="External"/><Relationship Id="rId22" Type="http://schemas.openxmlformats.org/officeDocument/2006/relationships/hyperlink" Target="/index.php?title=(none)&amp;action=edit&amp;section=5" TargetMode="External"/><Relationship Id="rId64" Type="http://schemas.openxmlformats.org/officeDocument/2006/relationships/hyperlink" Target="/wiki/Character_entity_reference" TargetMode="External"/><Relationship Id="rId118" Type="http://schemas.openxmlformats.org/officeDocument/2006/relationships/hyperlink" Target="/wiki/Hyphen-minus" TargetMode="External"/><Relationship Id="rId325" Type="http://schemas.openxmlformats.org/officeDocument/2006/relationships/hyperlink" Target="/index.php?title=(none)&amp;action=edit&amp;section=36" TargetMode="External"/><Relationship Id="rId367" Type="http://schemas.openxmlformats.org/officeDocument/2006/relationships/hyperlink" Target="/wiki/Template:Smallcaps" TargetMode="External"/><Relationship Id="rId171" Type="http://schemas.openxmlformats.org/officeDocument/2006/relationships/hyperlink" Target="/wiki/Wikt:hyphenated_compound" TargetMode="External"/><Relationship Id="rId227" Type="http://schemas.openxmlformats.org/officeDocument/2006/relationships/hyperlink" Target="/wiki/Speech" TargetMode="External"/><Relationship Id="rId269" Type="http://schemas.openxmlformats.org/officeDocument/2006/relationships/hyperlink" Target="/wiki/AP_Stylebook" TargetMode="External"/><Relationship Id="rId434" Type="http://schemas.openxmlformats.org/officeDocument/2006/relationships/hyperlink" Target="/wiki/Template:Unichar" TargetMode="External"/><Relationship Id="rId476" Type="http://schemas.openxmlformats.org/officeDocument/2006/relationships/hyperlink" Target="/wiki/Template:Key_press" TargetMode="External"/><Relationship Id="rId33" Type="http://schemas.openxmlformats.org/officeDocument/2006/relationships/hyperlink" Target="/index.php?title=(none)&amp;action=edit&amp;section=16" TargetMode="External"/><Relationship Id="rId129" Type="http://schemas.openxmlformats.org/officeDocument/2006/relationships/hyperlink" Target="/wiki/Style_guide" TargetMode="External"/><Relationship Id="rId280" Type="http://schemas.openxmlformats.org/officeDocument/2006/relationships/hyperlink" Target="/wiki/Template:Cite_web" TargetMode="External"/><Relationship Id="rId336" Type="http://schemas.openxmlformats.org/officeDocument/2006/relationships/hyperlink" Target="/wiki/Identifier_(computer_science)" TargetMode="External"/><Relationship Id="rId501" Type="http://schemas.openxmlformats.org/officeDocument/2006/relationships/hyperlink" Target="/wiki/Template:Typography_terms" TargetMode="External"/><Relationship Id="rId75" Type="http://schemas.openxmlformats.org/officeDocument/2006/relationships/hyperlink" Target="/wiki/Template:Key_press" TargetMode="External"/><Relationship Id="rId140" Type="http://schemas.openxmlformats.org/officeDocument/2006/relationships/hyperlink" Target="/wiki/SI" TargetMode="External"/><Relationship Id="rId182" Type="http://schemas.openxmlformats.org/officeDocument/2006/relationships/hyperlink" Target="/wiki/Bullet_(typography)" TargetMode="External"/><Relationship Id="rId378" Type="http://schemas.openxmlformats.org/officeDocument/2006/relationships/hyperlink" Target="/wiki/Mathematics" TargetMode="External"/><Relationship Id="rId403" Type="http://schemas.openxmlformats.org/officeDocument/2006/relationships/hyperlink" Target="/wiki/Template:Unichar" TargetMode="External"/><Relationship Id="rId6" Type="http://schemas.openxmlformats.org/officeDocument/2006/relationships/hyperlink" Target="/wiki/Template:Redirect" TargetMode="External"/><Relationship Id="rId238" Type="http://schemas.openxmlformats.org/officeDocument/2006/relationships/hyperlink" Target="/wiki/Joseph_Heller" TargetMode="External"/><Relationship Id="rId445" Type="http://schemas.openxmlformats.org/officeDocument/2006/relationships/hyperlink" Target="/wiki/Polish_language" TargetMode="External"/><Relationship Id="rId487" Type="http://schemas.openxmlformats.org/officeDocument/2006/relationships/hyperlink" Target="/wiki/Template:Key_press" TargetMode="External"/><Relationship Id="rId291" Type="http://schemas.openxmlformats.org/officeDocument/2006/relationships/hyperlink" Target="/index.php?title=(none)&amp;action=edit&amp;section=33" TargetMode="External"/><Relationship Id="rId305" Type="http://schemas.openxmlformats.org/officeDocument/2006/relationships/hyperlink" Target="/wiki/Thin_space" TargetMode="External"/><Relationship Id="rId347" Type="http://schemas.openxmlformats.org/officeDocument/2006/relationships/hyperlink" Target="/wiki/Cap_height" TargetMode="External"/><Relationship Id="rId44" Type="http://schemas.openxmlformats.org/officeDocument/2006/relationships/hyperlink" Target="/index.php?title=(none)&amp;action=edit&amp;section=27" TargetMode="External"/><Relationship Id="rId86" Type="http://schemas.openxmlformats.org/officeDocument/2006/relationships/hyperlink" Target="/wiki/Template:Key_press" TargetMode="External"/><Relationship Id="rId151" Type="http://schemas.openxmlformats.org/officeDocument/2006/relationships/hyperlink" Target="/wiki/Lennard-Jones_potential" TargetMode="External"/><Relationship Id="rId389" Type="http://schemas.openxmlformats.org/officeDocument/2006/relationships/hyperlink" Target="/wiki/Template:Smallcaps" TargetMode="External"/><Relationship Id="rId193" Type="http://schemas.openxmlformats.org/officeDocument/2006/relationships/hyperlink" Target="/wiki/Mac_OS_X" TargetMode="External"/><Relationship Id="rId207" Type="http://schemas.openxmlformats.org/officeDocument/2006/relationships/hyperlink" Target="/wiki/Character_set" TargetMode="External"/><Relationship Id="rId249" Type="http://schemas.openxmlformats.org/officeDocument/2006/relationships/hyperlink" Target="/index.php?title=(none)&amp;action=edit&amp;section=25" TargetMode="External"/><Relationship Id="rId414" Type="http://schemas.openxmlformats.org/officeDocument/2006/relationships/hyperlink" Target="/wiki/Template:Unichar" TargetMode="External"/><Relationship Id="rId456" Type="http://schemas.openxmlformats.org/officeDocument/2006/relationships/hyperlink" Target="/wiki/GNU" TargetMode="External"/><Relationship Id="rId498" Type="http://schemas.openxmlformats.org/officeDocument/2006/relationships/hyperlink" Target="http://www.dashhyphen.com" TargetMode="External"/><Relationship Id="rId13" Type="http://schemas.openxmlformats.org/officeDocument/2006/relationships/hyperlink" Target="/wiki/Minus_sign" TargetMode="External"/><Relationship Id="rId109" Type="http://schemas.openxmlformats.org/officeDocument/2006/relationships/hyperlink" Target="/wiki/Template:Key_press" TargetMode="External"/><Relationship Id="rId260" Type="http://schemas.openxmlformats.org/officeDocument/2006/relationships/hyperlink" Target="/wiki/Data_anonymization" TargetMode="External"/><Relationship Id="rId316" Type="http://schemas.openxmlformats.org/officeDocument/2006/relationships/hyperlink" Target="/wiki/Dictionary" TargetMode="External"/><Relationship Id="rId55" Type="http://schemas.openxmlformats.org/officeDocument/2006/relationships/hyperlink" Target="/index.php?title=(none)&amp;action=edit&amp;section=38" TargetMode="External"/><Relationship Id="rId97" Type="http://schemas.openxmlformats.org/officeDocument/2006/relationships/hyperlink" Target="/wiki/Template:Keypress" TargetMode="External"/><Relationship Id="rId120" Type="http://schemas.openxmlformats.org/officeDocument/2006/relationships/hyperlink" Target="/wiki/Template:U+" TargetMode="External"/><Relationship Id="rId358" Type="http://schemas.openxmlformats.org/officeDocument/2006/relationships/hyperlink" Target="/wiki/Template:Smallcaps" TargetMode="External"/><Relationship Id="rId162" Type="http://schemas.openxmlformats.org/officeDocument/2006/relationships/hyperlink" Target="/index.php?title=(none)&amp;action=edit&amp;section=7" TargetMode="External"/><Relationship Id="rId218" Type="http://schemas.openxmlformats.org/officeDocument/2006/relationships/hyperlink" Target="/wiki/Colon_(punctuation)" TargetMode="External"/><Relationship Id="rId425" Type="http://schemas.openxmlformats.org/officeDocument/2006/relationships/hyperlink" Target="/wiki/Fullwidth_form" TargetMode="External"/><Relationship Id="rId467" Type="http://schemas.openxmlformats.org/officeDocument/2006/relationships/hyperlink" Target="/wiki/Template:Kbd" TargetMode="External"/><Relationship Id="rId271" Type="http://schemas.openxmlformats.org/officeDocument/2006/relationships/hyperlink" Target="/wiki/Typography" TargetMode="External"/><Relationship Id="rId24" Type="http://schemas.openxmlformats.org/officeDocument/2006/relationships/hyperlink" Target="/index.php?title=(none)&amp;action=edit&amp;section=7" TargetMode="External"/><Relationship Id="rId66" Type="http://schemas.openxmlformats.org/officeDocument/2006/relationships/hyperlink" Target="/wiki/Numeric_character_reference" TargetMode="External"/><Relationship Id="rId131" Type="http://schemas.openxmlformats.org/officeDocument/2006/relationships/hyperlink" Target="/wiki/Hyphen" TargetMode="External"/><Relationship Id="rId327" Type="http://schemas.openxmlformats.org/officeDocument/2006/relationships/hyperlink" Target="/wiki/Template:Smallcaps" TargetMode="External"/><Relationship Id="rId369" Type="http://schemas.openxmlformats.org/officeDocument/2006/relationships/hyperlink" Target="/wiki/Template:Smallc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13444</Words>
  <Characters>67225</Characters>
  <Application>Microsoft Office Word</Application>
  <DocSecurity>0</DocSecurity>
  <Lines>560</Lines>
  <Paragraphs>161</Paragraphs>
  <ScaleCrop>false</ScaleCrop>
  <Company/>
  <LinksUpToDate>false</LinksUpToDate>
  <CharactersWithSpaces>80508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