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0102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Redirect" w:history="1">
        <w:r>
          <w:rPr>
            <w:rStyle w:val="Hyperlink"/>
          </w:rPr>
          <w:t>Template:Redirect</w:t>
        </w:r>
      </w:hyperlink>
      <w:r>
        <w:t xml:space="preserve"> </w:t>
      </w:r>
      <w:hyperlink r:id="rId6" w:tooltip="Template:Good article" w:history="1">
        <w:r>
          <w:rPr>
            <w:rStyle w:val="Hyperlink"/>
          </w:rPr>
          <w:t>Template:Good article</w:t>
        </w:r>
      </w:hyperlink>
      <w:r>
        <w:t xml:space="preserve"> </w:t>
      </w:r>
      <w:hyperlink r:id="rId7" w:tooltip="Template:Use British (Oxford) English" w:history="1">
        <w:r>
          <w:rPr>
            <w:rStyle w:val="Hyperlink"/>
          </w:rPr>
          <w:t>Template:Use British (Oxford) English</w:t>
        </w:r>
      </w:hyperlink>
      <w:r>
        <w:t xml:space="preserve"> </w:t>
      </w:r>
      <w:hyperlink r:id="rId8" w:tooltip="Template:Use dmy dates" w:history="1">
        <w:r>
          <w:rPr>
            <w:rStyle w:val="Hyperlink"/>
          </w:rPr>
          <w:t>Template:Use dmy dates</w:t>
        </w:r>
      </w:hyperlink>
      <w:r>
        <w:t xml:space="preserve"> </w:t>
      </w:r>
      <w:hyperlink r:id="rId9" w:tooltip="File:Square compasses.svg" w:history="1">
        <w:r>
          <w:rPr>
            <w:rStyle w:val="Hyperlink"/>
          </w:rPr>
          <w:t xml:space="preserve">thumb|alt=Standard image of masonic square and compasses|The Masonic </w:t>
        </w:r>
      </w:hyperlink>
      <w:hyperlink r:id="rId10" w:tooltip="Square and Compasses" w:history="1">
        <w:r>
          <w:rPr>
            <w:rStyle w:val="Hyperlink"/>
          </w:rPr>
          <w:t>Square and Compasses</w:t>
        </w:r>
      </w:hyperlink>
      <w:r>
        <w:t>.</w:t>
      </w:r>
      <w:r>
        <w:br/>
        <w:t>(</w:t>
      </w:r>
      <w:r>
        <w:rPr>
          <w:i/>
          <w:iCs/>
        </w:rPr>
        <w:t xml:space="preserve">Found with or without the letter </w:t>
      </w:r>
      <w:hyperlink r:id="rId11" w:tooltip="G" w:history="1">
        <w:r>
          <w:rPr>
            <w:rStyle w:val="Hyperlink"/>
            <w:i/>
            <w:iCs/>
          </w:rPr>
          <w:t>G</w:t>
        </w:r>
      </w:hyperlink>
      <w:r>
        <w:t xml:space="preserve">) </w:t>
      </w:r>
      <w:hyperlink r:id="rId12" w:tooltip="Template:Freemasonry" w:history="1">
        <w:r>
          <w:rPr>
            <w:rStyle w:val="Hyperlink"/>
          </w:rPr>
          <w:t>Template:Freemasonry</w:t>
        </w:r>
      </w:hyperlink>
      <w:r>
        <w:t xml:space="preserve"> </w:t>
      </w:r>
    </w:p>
    <w:p w:rsidR="00000000" w:rsidRDefault="0090102D">
      <w:pPr>
        <w:pStyle w:val="NormalWeb"/>
      </w:pPr>
      <w:r>
        <w:rPr>
          <w:b/>
          <w:bCs/>
        </w:rPr>
        <w:t>Freemasonry</w:t>
      </w:r>
      <w:r>
        <w:t xml:space="preserve"> or </w:t>
      </w:r>
      <w:r>
        <w:rPr>
          <w:b/>
          <w:bCs/>
        </w:rPr>
        <w:t>Masonry</w:t>
      </w:r>
      <w:r>
        <w:t xml:space="preserve"> consists of </w:t>
      </w:r>
      <w:hyperlink r:id="rId13" w:tooltip="Fraternity" w:history="1">
        <w:r>
          <w:rPr>
            <w:rStyle w:val="Hyperlink"/>
          </w:rPr>
          <w:t>fraternal organisations</w:t>
        </w:r>
      </w:hyperlink>
      <w:r>
        <w:t xml:space="preserve"> that trace their origins </w:t>
      </w:r>
      <w:r>
        <w:t xml:space="preserve">to the local fraternities of </w:t>
      </w:r>
      <w:hyperlink r:id="rId14" w:tooltip="Stonemasonry" w:history="1">
        <w:r>
          <w:rPr>
            <w:rStyle w:val="Hyperlink"/>
          </w:rPr>
          <w:t>stonemasons</w:t>
        </w:r>
      </w:hyperlink>
      <w:r>
        <w:t>, which from the end of the fourteenth century regulated the qualifications of stonemasons and their interaction with authorities and clients. The degrees of freem</w:t>
      </w:r>
      <w:r>
        <w:t xml:space="preserve">asonry retain the three grades of medieval craft </w:t>
      </w:r>
      <w:hyperlink r:id="rId15" w:tooltip="Guild" w:history="1">
        <w:r>
          <w:rPr>
            <w:rStyle w:val="Hyperlink"/>
          </w:rPr>
          <w:t>guilds</w:t>
        </w:r>
      </w:hyperlink>
      <w:r>
        <w:t xml:space="preserve">, those of </w:t>
      </w:r>
      <w:hyperlink r:id="rId16" w:tooltip="Apprenticeship" w:history="1">
        <w:r>
          <w:rPr>
            <w:rStyle w:val="Hyperlink"/>
          </w:rPr>
          <w:t>Apprentice</w:t>
        </w:r>
      </w:hyperlink>
      <w:r>
        <w:t xml:space="preserve">, </w:t>
      </w:r>
      <w:hyperlink r:id="rId17" w:tooltip="Journeyman" w:history="1">
        <w:r>
          <w:rPr>
            <w:rStyle w:val="Hyperlink"/>
          </w:rPr>
          <w:t>Journeyman</w:t>
        </w:r>
      </w:hyperlink>
      <w:r>
        <w:t xml:space="preserve"> or fellow (now called </w:t>
      </w:r>
      <w:r>
        <w:t xml:space="preserve">Fellowcraft), and </w:t>
      </w:r>
      <w:hyperlink r:id="rId18" w:tooltip="Master craftsman" w:history="1">
        <w:r>
          <w:rPr>
            <w:rStyle w:val="Hyperlink"/>
          </w:rPr>
          <w:t>Master Mason</w:t>
        </w:r>
      </w:hyperlink>
      <w:r>
        <w:t xml:space="preserve">. These are the degrees offered by Craft (or Blue Lodge) Freemasonry. Members of these organisations are known as </w:t>
      </w:r>
      <w:r>
        <w:rPr>
          <w:b/>
          <w:bCs/>
        </w:rPr>
        <w:t>Freemasons</w:t>
      </w:r>
      <w:r>
        <w:t xml:space="preserve"> or </w:t>
      </w:r>
      <w:r>
        <w:rPr>
          <w:b/>
          <w:bCs/>
        </w:rPr>
        <w:t>Masons</w:t>
      </w:r>
      <w:r>
        <w:t>. There are additional degrees,</w:t>
      </w:r>
      <w:r>
        <w:t xml:space="preserve"> which vary with locality and jurisdiction, and are usually administered by different bodies than the craft degrees. </w:t>
      </w:r>
    </w:p>
    <w:p w:rsidR="00000000" w:rsidRDefault="0090102D">
      <w:pPr>
        <w:pStyle w:val="NormalWeb"/>
      </w:pPr>
      <w:r>
        <w:t xml:space="preserve">The basic, local organisational unit of Freemasonry is the </w:t>
      </w:r>
      <w:hyperlink r:id="rId19" w:tooltip="Masonic Lodge" w:history="1">
        <w:r>
          <w:rPr>
            <w:rStyle w:val="Hyperlink"/>
          </w:rPr>
          <w:t>Lodge</w:t>
        </w:r>
      </w:hyperlink>
      <w:r>
        <w:t xml:space="preserve">. The Lodges are usually supervised and governed at the regional level (usually coterminous with either a state, province, or national border) by a </w:t>
      </w:r>
      <w:hyperlink r:id="rId20" w:tooltip="Grand Lodge" w:history="1">
        <w:r>
          <w:rPr>
            <w:rStyle w:val="Hyperlink"/>
          </w:rPr>
          <w:t>Grand Lodge</w:t>
        </w:r>
      </w:hyperlink>
      <w:r>
        <w:t xml:space="preserve"> or Grand Orient. There is no international, w</w:t>
      </w:r>
      <w:r>
        <w:t xml:space="preserve">orld-wide Grand Lodge that supervises all of Freemasonry; each Grand Lodge is independent, and they do not necessarily recognise each other as being legitimate. </w:t>
      </w:r>
    </w:p>
    <w:p w:rsidR="00000000" w:rsidRDefault="0090102D">
      <w:pPr>
        <w:pStyle w:val="NormalWeb"/>
      </w:pPr>
      <w:r>
        <w:t xml:space="preserve">Modern Freemasonry broadly consists of two main recognition groups. </w:t>
      </w:r>
      <w:hyperlink r:id="rId21" w:tooltip="Regular Freemasonry" w:history="1">
        <w:r>
          <w:rPr>
            <w:rStyle w:val="Hyperlink"/>
          </w:rPr>
          <w:t>Regular Freemasonry</w:t>
        </w:r>
      </w:hyperlink>
      <w:r>
        <w:t xml:space="preserve"> insists that a volume of scripture is open in a working lodge, that every member profess belief in a </w:t>
      </w:r>
      <w:hyperlink r:id="rId22" w:tooltip="Deity" w:history="1">
        <w:r>
          <w:rPr>
            <w:rStyle w:val="Hyperlink"/>
          </w:rPr>
          <w:t>Deity</w:t>
        </w:r>
      </w:hyperlink>
      <w:r>
        <w:t>, that no women are admitted, and that the discuss</w:t>
      </w:r>
      <w:r>
        <w:t xml:space="preserve">ion of religion and politics is banned. </w:t>
      </w:r>
      <w:hyperlink r:id="rId23" w:tooltip="Continental Freemasonry" w:history="1">
        <w:r>
          <w:rPr>
            <w:rStyle w:val="Hyperlink"/>
          </w:rPr>
          <w:t>Continental Freemasonry</w:t>
        </w:r>
      </w:hyperlink>
      <w:r>
        <w:t xml:space="preserve"> is now the general term for the "liberal" jurisdictions who have removed some, or all, of these restrictions. </w:t>
      </w:r>
    </w:p>
    <w:p w:rsidR="00000000" w:rsidRDefault="0090102D">
      <w:pPr>
        <w:pStyle w:val="Heading2"/>
        <w:divId w:val="1200360757"/>
        <w:rPr>
          <w:rFonts w:eastAsia="Times New Roman"/>
        </w:rPr>
      </w:pPr>
      <w:r>
        <w:rPr>
          <w:rFonts w:eastAsia="Times New Roman"/>
        </w:rPr>
        <w:t>Conten</w:t>
      </w:r>
      <w:r>
        <w:rPr>
          <w:rFonts w:eastAsia="Times New Roman"/>
        </w:rPr>
        <w:t>ts</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Masonic Lodg</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Masonic Lod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Joining a Lodg</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Joining a Lodge"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Organisatio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Organis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Grand Lodge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Grand Lodges" w:history="1">
        <w:r>
          <w:rPr>
            <w:rStyle w:val="Hyperlink"/>
            <w:rFonts w:eastAsia="Times New Roman"/>
          </w:rPr>
          <w:t>edit</w:t>
        </w:r>
      </w:hyperlink>
      <w:r>
        <w:rPr>
          <w:rStyle w:val="mw-editsection-bracket"/>
          <w:rFonts w:eastAsia="Times New Roman"/>
        </w:rPr>
        <w:t>]</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Recognition, amity and regularit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Recognition, amity and regula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Exclusive Jurisdictio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Exclusive Jurisdiction" w:history="1">
        <w:r>
          <w:rPr>
            <w:rStyle w:val="Hyperlink"/>
            <w:rFonts w:eastAsia="Times New Roman"/>
          </w:rPr>
          <w:t>edit</w:t>
        </w:r>
      </w:hyperlink>
      <w:r>
        <w:rPr>
          <w:rStyle w:val="mw-editsection-bracket"/>
          <w:rFonts w:eastAsia="Times New Roman"/>
        </w:rPr>
        <w:t>]</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Regularit</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Regularity"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Other degrees, orders and bodie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Other degrees, orders and bodies"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Ritual and s</w:t>
        </w:r>
        <w:r>
          <w:rPr>
            <w:rStyle w:val="mw-headline"/>
            <w:rFonts w:eastAsia="Times New Roman"/>
            <w:color w:val="0000FF"/>
            <w:u w:val="single"/>
          </w:rPr>
          <w:t>ymbolis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Ritual and symbolism"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Origins" w:history="1">
        <w:r>
          <w:rPr>
            <w:rStyle w:val="Hyperlink"/>
            <w:rFonts w:eastAsia="Times New Roman"/>
          </w:rPr>
          <w:t>edit</w:t>
        </w:r>
      </w:hyperlink>
      <w:r>
        <w:rPr>
          <w:rStyle w:val="mw-editsection-bracket"/>
          <w:rFonts w:eastAsia="Times New Roman"/>
        </w:rPr>
        <w:t>]</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North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Prince Hall Freemasonr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Prince Hall Freemasonry" w:history="1">
        <w:r>
          <w:rPr>
            <w:rStyle w:val="Hyperlink"/>
            <w:rFonts w:eastAsia="Times New Roman"/>
          </w:rPr>
          <w:t>edit</w:t>
        </w:r>
      </w:hyperlink>
      <w:r>
        <w:rPr>
          <w:rStyle w:val="mw-editsection-bracket"/>
          <w:rFonts w:eastAsia="Times New Roman"/>
        </w:rPr>
        <w:t>]</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Emergence of Continental Freemasonr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Emergence of Continental Freemason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Schis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Schism" w:history="1">
        <w:r>
          <w:rPr>
            <w:rStyle w:val="Hyperlink"/>
            <w:rFonts w:eastAsia="Times New Roman"/>
          </w:rPr>
          <w:t>edit</w:t>
        </w:r>
      </w:hyperlink>
      <w:r>
        <w:rPr>
          <w:rStyle w:val="mw-editsection-bracket"/>
          <w:rFonts w:eastAsia="Times New Roman"/>
        </w:rPr>
        <w:t>]</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Freemasonry and wome</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Freemasonry and women"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Anti-Masonr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Anti-Mason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Religious oppositio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ligious op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Christianity and Freemasonr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Christianity and Freemasonry" w:history="1">
        <w:r>
          <w:rPr>
            <w:rStyle w:val="Hyperlink"/>
            <w:rFonts w:eastAsia="Times New Roman"/>
          </w:rPr>
          <w:t>edit</w:t>
        </w:r>
      </w:hyperlink>
      <w:r>
        <w:rPr>
          <w:rStyle w:val="mw-editsection-bracket"/>
          <w:rFonts w:eastAsia="Times New Roman"/>
        </w:rPr>
        <w:t>]</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Islam and Freemasonr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Islam and Freemasonry" w:history="1">
        <w:r>
          <w:rPr>
            <w:rStyle w:val="Hyperlink"/>
            <w:rFonts w:eastAsia="Times New Roman"/>
          </w:rPr>
          <w:t>edit</w:t>
        </w:r>
      </w:hyperlink>
      <w:r>
        <w:rPr>
          <w:rStyle w:val="mw-editsection-bracket"/>
          <w:rFonts w:eastAsia="Times New Roman"/>
        </w:rPr>
        <w:t>]</w:t>
      </w:r>
    </w:p>
    <w:p w:rsidR="00000000" w:rsidRDefault="0090102D">
      <w:pPr>
        <w:numPr>
          <w:ilvl w:val="1"/>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Political oppositio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olitical op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102D">
      <w:pPr>
        <w:numPr>
          <w:ilvl w:val="2"/>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The Holocaus</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The Holocaust"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Footnotes" w:history="1">
        <w:r>
          <w:rPr>
            <w:rStyle w:val="Hyperlink"/>
            <w:rFonts w:eastAsia="Times New Roman"/>
          </w:rPr>
          <w:t>edit</w:t>
        </w:r>
      </w:hyperlink>
      <w:r>
        <w:rPr>
          <w:rStyle w:val="mw-editsection-bracket"/>
          <w:rFonts w:eastAsia="Times New Roman"/>
        </w:rPr>
        <w:t>]</w:t>
      </w:r>
    </w:p>
    <w:p w:rsidR="00000000" w:rsidRDefault="0090102D">
      <w:pPr>
        <w:numPr>
          <w:ilvl w:val="0"/>
          <w:numId w:val="1"/>
        </w:numPr>
        <w:spacing w:before="100" w:beforeAutospacing="1" w:after="100" w:afterAutospacing="1"/>
        <w:divId w:val="7298143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90102D">
      <w:pPr>
        <w:pStyle w:val="Heading2"/>
        <w:rPr>
          <w:rFonts w:eastAsia="Times New Roman"/>
        </w:rPr>
      </w:pPr>
      <w:r>
        <w:rPr>
          <w:rStyle w:val="mw-headline"/>
          <w:rFonts w:eastAsia="Times New Roman"/>
        </w:rPr>
        <w:t>Masonic Lodg</w:t>
      </w:r>
      <w:r>
        <w:rPr>
          <w:rStyle w:val="mw-headline"/>
          <w:rFonts w:eastAsia="Times New Roman"/>
        </w:rPr>
        <w:t>e</w:t>
      </w:r>
      <w:r>
        <w:rPr>
          <w:rStyle w:val="mw-editsection-bracket"/>
          <w:rFonts w:eastAsia="Times New Roman"/>
        </w:rPr>
        <w:t>[</w:t>
      </w:r>
      <w:hyperlink r:id="rId49" w:tooltip="Edit section: Masonic Lodge"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50" w:tooltip="File:Palazzo Roffia, galleria 00.JPG" w:history="1">
        <w:r>
          <w:rPr>
            <w:rStyle w:val="Hyperlink"/>
          </w:rPr>
          <w:t xml:space="preserve">thumb|alt=Italian lodge at Palazzo Roffia, Florence|Lodge in Palazzo Roffia, </w:t>
        </w:r>
      </w:hyperlink>
      <w:hyperlink r:id="rId51" w:tooltip="Florence" w:history="1">
        <w:r>
          <w:rPr>
            <w:rStyle w:val="Hyperlink"/>
          </w:rPr>
          <w:t>Florence</w:t>
        </w:r>
      </w:hyperlink>
      <w:r>
        <w:t xml:space="preserve"> set out for French (Mode</w:t>
      </w:r>
      <w:r>
        <w:t xml:space="preserve">rns) ritual </w:t>
      </w:r>
      <w:hyperlink r:id="rId52" w:tooltip="Template:Main" w:history="1">
        <w:r>
          <w:rPr>
            <w:rStyle w:val="Hyperlink"/>
          </w:rPr>
          <w:t>Template:Main</w:t>
        </w:r>
      </w:hyperlink>
      <w:r>
        <w:t xml:space="preserve"> The </w:t>
      </w:r>
      <w:hyperlink r:id="rId53" w:tooltip="Masonic Lodge" w:history="1">
        <w:r>
          <w:rPr>
            <w:rStyle w:val="Hyperlink"/>
          </w:rPr>
          <w:t>Masonic Lodge</w:t>
        </w:r>
      </w:hyperlink>
      <w:r>
        <w:t xml:space="preserve"> is the basic organisational unit of Freemasonry. The Lodge meets regularly to conduct the usual formal</w:t>
      </w:r>
      <w:r>
        <w:t xml:space="preserve"> business of any small organisation (pay bills, organise social and charitable events, elect new members, etc.). In addition to business, the meeting may perform a ceremony to confer a </w:t>
      </w:r>
      <w:hyperlink r:id="rId54" w:tooltip="Masonic ritual and symbolism" w:history="1">
        <w:r>
          <w:rPr>
            <w:rStyle w:val="Hyperlink"/>
          </w:rPr>
          <w:t>Masonic degree</w:t>
        </w:r>
      </w:hyperlink>
      <w:hyperlink w:anchor="cite_note-1" w:history="1">
        <w:r>
          <w:rPr>
            <w:rStyle w:val="Hyperlink"/>
            <w:vertAlign w:val="superscript"/>
          </w:rPr>
          <w:t>[1]</w:t>
        </w:r>
      </w:hyperlink>
      <w:r>
        <w:t xml:space="preserve"> or receive a lecture, which is usually on some aspect of Masonic history or ritual</w:t>
      </w:r>
      <w:r>
        <w:t>.</w:t>
      </w:r>
      <w:hyperlink w:anchor="cite_note-2" w:history="1">
        <w:r>
          <w:rPr>
            <w:rStyle w:val="Hyperlink"/>
            <w:vertAlign w:val="superscript"/>
          </w:rPr>
          <w:t>[2]</w:t>
        </w:r>
      </w:hyperlink>
      <w:r>
        <w:t xml:space="preserve"> At the conclusion of the meeting, the Lodge might adjourn for a forma</w:t>
      </w:r>
      <w:r>
        <w:t xml:space="preserve">l dinner, or </w:t>
      </w:r>
      <w:r>
        <w:rPr>
          <w:i/>
          <w:iCs/>
        </w:rPr>
        <w:t>festive board</w:t>
      </w:r>
      <w:r>
        <w:t>, sometimes involving toasting and song</w:t>
      </w:r>
      <w:r>
        <w:t>.</w:t>
      </w:r>
      <w:hyperlink w:anchor="cite_note-3" w:history="1">
        <w:r>
          <w:rPr>
            <w:rStyle w:val="Hyperlink"/>
            <w:vertAlign w:val="superscript"/>
          </w:rPr>
          <w:t>[3]</w:t>
        </w:r>
      </w:hyperlink>
      <w:r>
        <w:t xml:space="preserve"> The bulk of </w:t>
      </w:r>
      <w:hyperlink r:id="rId55" w:tooltip="Masonic ritual" w:history="1">
        <w:r>
          <w:rPr>
            <w:rStyle w:val="Hyperlink"/>
          </w:rPr>
          <w:t>Masonic ritual</w:t>
        </w:r>
      </w:hyperlink>
      <w:r>
        <w:t xml:space="preserve"> consists of degree ceremonies. Candidates for Freemasonry are progre</w:t>
      </w:r>
      <w:r>
        <w:t xml:space="preserve">ssively </w:t>
      </w:r>
      <w:r>
        <w:rPr>
          <w:i/>
          <w:iCs/>
        </w:rPr>
        <w:t>initiated</w:t>
      </w:r>
      <w:r>
        <w:t xml:space="preserve"> into Freemasonry, first in the degree of Entered Apprentice. Some time later, in a separate ceremony, they will be </w:t>
      </w:r>
      <w:r>
        <w:rPr>
          <w:i/>
          <w:iCs/>
        </w:rPr>
        <w:t>passed</w:t>
      </w:r>
      <w:r>
        <w:t xml:space="preserve"> to the degree of Fellowcraft, and finally they will be </w:t>
      </w:r>
      <w:r>
        <w:rPr>
          <w:i/>
          <w:iCs/>
        </w:rPr>
        <w:t>raised</w:t>
      </w:r>
      <w:r>
        <w:t xml:space="preserve"> to the degree of Master Mason. In all of these ceremon</w:t>
      </w:r>
      <w:r>
        <w:t>ies, the candidate is entrusted with passwords, signs and grips peculiar to his new rank</w:t>
      </w:r>
      <w:r>
        <w:t>.</w:t>
      </w:r>
      <w:hyperlink w:anchor="cite_note-4" w:history="1">
        <w:r>
          <w:rPr>
            <w:rStyle w:val="Hyperlink"/>
            <w:vertAlign w:val="superscript"/>
          </w:rPr>
          <w:t>[4]</w:t>
        </w:r>
      </w:hyperlink>
      <w:r>
        <w:t xml:space="preserve"> Another ceremony is the annual installation of the Master and officers of the Lodge</w:t>
      </w:r>
      <w:r>
        <w:t>.</w:t>
      </w:r>
      <w:hyperlink w:anchor="cite_note-1" w:history="1">
        <w:r>
          <w:rPr>
            <w:rStyle w:val="Hyperlink"/>
            <w:vertAlign w:val="superscript"/>
          </w:rPr>
          <w:t>[1]</w:t>
        </w:r>
      </w:hyperlink>
      <w:r>
        <w:t xml:space="preserve"> </w:t>
      </w:r>
      <w:r>
        <w:t xml:space="preserve">In some jurisdictions </w:t>
      </w:r>
      <w:r>
        <w:rPr>
          <w:i/>
          <w:iCs/>
        </w:rPr>
        <w:t>Installed Master</w:t>
      </w:r>
      <w:r>
        <w:t xml:space="preserve"> is valued as a separate rank, with its own secrets to distinguish its members</w:t>
      </w:r>
      <w:r>
        <w:t>.</w:t>
      </w:r>
      <w:hyperlink w:anchor="cite_note-5" w:history="1">
        <w:r>
          <w:rPr>
            <w:rStyle w:val="Hyperlink"/>
            <w:vertAlign w:val="superscript"/>
          </w:rPr>
          <w:t>[5]</w:t>
        </w:r>
      </w:hyperlink>
      <w:r>
        <w:t xml:space="preserve"> In other jurisdictions, the grade is not recognised, and no inner ceremony conveys new secrets during</w:t>
      </w:r>
      <w:r>
        <w:t xml:space="preserve"> the installation of a new Master of the Lodge</w:t>
      </w:r>
      <w:r>
        <w:t>.</w:t>
      </w:r>
      <w:hyperlink w:anchor="cite_note-6" w:history="1">
        <w:r>
          <w:rPr>
            <w:rStyle w:val="Hyperlink"/>
            <w:vertAlign w:val="superscript"/>
          </w:rPr>
          <w:t>[6]</w:t>
        </w:r>
      </w:hyperlink>
      <w:r>
        <w:t xml:space="preserve"> Most Lodges have some sort of social calendar, allowing Masons and their partners to meet in a less ritualised environment</w:t>
      </w:r>
      <w:r>
        <w:t>.</w:t>
      </w:r>
      <w:hyperlink w:anchor="cite_note-7" w:history="1">
        <w:r>
          <w:rPr>
            <w:rStyle w:val="Hyperlink"/>
            <w:vertAlign w:val="superscript"/>
          </w:rPr>
          <w:t>[7]</w:t>
        </w:r>
      </w:hyperlink>
      <w:r>
        <w:t xml:space="preserve"> Often coup</w:t>
      </w:r>
      <w:r>
        <w:t>led with these events is the obligation placed on every Mason to contribute to charity. This occurs at both Lodge and Grand Lodge level. Masonic charities contribute to many fields from education to disaster relief</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These private local Lodges form the backbone of Freemasonry, and a Freemason will necessarily have been initiated into one of these. There also exist specialist Lodges where Masons meet to celebrate anything from sport to </w:t>
      </w:r>
      <w:r>
        <w:t>Masonic research. The rank of Master Mason also entitles a Freemason to explore Masonry further through other degrees, administered separately from the Craft, or "Blue Lodge" degrees described here, but having a similar format to their meetings</w:t>
      </w:r>
      <w:r>
        <w:t>.</w:t>
      </w:r>
      <w:hyperlink w:anchor="cite_note-10" w:history="1">
        <w:r>
          <w:rPr>
            <w:rStyle w:val="Hyperlink"/>
            <w:vertAlign w:val="superscript"/>
          </w:rPr>
          <w:t>[10]</w:t>
        </w:r>
      </w:hyperlink>
      <w:r>
        <w:t xml:space="preserve"> There is very little consistency in Freemasonry. Because each Masonic jurisdiction is independent, each sets its own procedures. The wording of the ritual, the number of officers present, the layout of the meeting room, etc. va</w:t>
      </w:r>
      <w:r>
        <w:t>ries from jurisdiction to jurisdiction</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w:t>
      </w:r>
      <w:hyperlink r:id="rId56" w:tooltip="Masonic Lodge Officers" w:history="1">
        <w:r>
          <w:rPr>
            <w:rStyle w:val="Hyperlink"/>
          </w:rPr>
          <w:t>officers of the Lodge</w:t>
        </w:r>
      </w:hyperlink>
      <w:r>
        <w:t xml:space="preserve"> are elected or appointed annually. Ever</w:t>
      </w:r>
      <w:r>
        <w:t xml:space="preserve">y Masonic Lodge has a Master, two Wardens, a secretary and a treasurer. There is also a </w:t>
      </w:r>
      <w:hyperlink r:id="rId57" w:tooltip="Tyler (Masonic)" w:history="1">
        <w:r>
          <w:rPr>
            <w:rStyle w:val="Hyperlink"/>
          </w:rPr>
          <w:t>Tyler</w:t>
        </w:r>
      </w:hyperlink>
      <w:r>
        <w:t xml:space="preserve">, or outer guard, who is always present outside the door of a working Lodge. Other offices vary between </w:t>
      </w:r>
      <w:r>
        <w:t>jurisdictions</w:t>
      </w:r>
      <w:r>
        <w:t>.</w:t>
      </w:r>
      <w:hyperlink w:anchor="cite_note-10" w:history="1">
        <w:r>
          <w:rPr>
            <w:rStyle w:val="Hyperlink"/>
            <w:vertAlign w:val="superscript"/>
          </w:rPr>
          <w:t>[10]</w:t>
        </w:r>
      </w:hyperlink>
      <w:r>
        <w:t xml:space="preserve"> Each Masonic Lodge exists and operates according to a set of ancient principles known as the </w:t>
      </w:r>
      <w:r>
        <w:rPr>
          <w:i/>
          <w:iCs/>
        </w:rPr>
        <w:t>Landmarks of Freemasonry</w:t>
      </w:r>
      <w:r>
        <w:t>. These principles have thus far eluded any universally accepted definition</w:t>
      </w:r>
      <w:r>
        <w:t>.</w:t>
      </w:r>
      <w:hyperlink w:anchor="cite_note-12" w:history="1">
        <w:r>
          <w:rPr>
            <w:rStyle w:val="Hyperlink"/>
            <w:vertAlign w:val="superscript"/>
          </w:rPr>
          <w:t>[12]</w:t>
        </w:r>
      </w:hyperlink>
      <w:r>
        <w:t xml:space="preserve"> </w:t>
      </w:r>
    </w:p>
    <w:p w:rsidR="00000000" w:rsidRDefault="0090102D">
      <w:pPr>
        <w:pStyle w:val="Heading3"/>
        <w:rPr>
          <w:rFonts w:eastAsia="Times New Roman"/>
        </w:rPr>
      </w:pPr>
      <w:r>
        <w:rPr>
          <w:rStyle w:val="mw-headline"/>
          <w:rFonts w:eastAsia="Times New Roman"/>
        </w:rPr>
        <w:t>Joining a Lodg</w:t>
      </w:r>
      <w:r>
        <w:rPr>
          <w:rStyle w:val="mw-headline"/>
          <w:rFonts w:eastAsia="Times New Roman"/>
        </w:rPr>
        <w:t>e</w:t>
      </w:r>
      <w:r>
        <w:rPr>
          <w:rStyle w:val="mw-editsection-bracket"/>
          <w:rFonts w:eastAsia="Times New Roman"/>
        </w:rPr>
        <w:t>[</w:t>
      </w:r>
      <w:hyperlink r:id="rId58" w:tooltip="Edit section: Joining a Lodge"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59" w:tooltip="File:Washington Masonic print.jpg" w:history="1">
        <w:r>
          <w:rPr>
            <w:rStyle w:val="Hyperlink"/>
          </w:rPr>
          <w:t xml:space="preserve">thumb|alt=Worshipful Master George Washington|Print from 1870 portraying </w:t>
        </w:r>
      </w:hyperlink>
      <w:hyperlink r:id="rId60" w:tooltip="George Washington" w:history="1">
        <w:r>
          <w:rPr>
            <w:rStyle w:val="Hyperlink"/>
          </w:rPr>
          <w:t>George Washington</w:t>
        </w:r>
      </w:hyperlink>
      <w:r>
        <w:t xml:space="preserve"> as Master of his Lodge </w:t>
      </w:r>
    </w:p>
    <w:p w:rsidR="00000000" w:rsidRDefault="0090102D">
      <w:pPr>
        <w:pStyle w:val="NormalWeb"/>
      </w:pPr>
      <w:r>
        <w:t>Candidates for Freemasonry will have met most active members of the Lodge they</w:t>
      </w:r>
      <w:r>
        <w:t xml:space="preserve"> are joining before they are initiated. The process varies between jurisdictions, but the candidate will typically have been introduced by a friend at a Lodge social function, or at some form of open evening in the Lodge. In modern times, interested people</w:t>
      </w:r>
      <w:r>
        <w:t xml:space="preserve"> often track down a local Lodge through the Internet. The onus is on candidates to ask to join; while candidates may be encouraged to ask, they are never invited. Once the initial inquiry is made, an interview usually follows to determine the candidate's s</w:t>
      </w:r>
      <w:r>
        <w:t>uitability. If the candidate decides to proceed from here, the Lodge ballots on the application before he (or she, depending on the Masonic Jurisdiction) can be accepted</w:t>
      </w:r>
      <w:r>
        <w:t>.</w:t>
      </w:r>
      <w:hyperlink w:anchor="cite_note-13" w:history="1">
        <w:r>
          <w:rPr>
            <w:rStyle w:val="Hyperlink"/>
            <w:vertAlign w:val="superscript"/>
          </w:rPr>
          <w:t>[13]</w:t>
        </w:r>
      </w:hyperlink>
      <w:r>
        <w:t xml:space="preserve"> The absolute minimum requirement of any body o</w:t>
      </w:r>
      <w:r>
        <w:t>f Freemasons is that the candidate must be free, and considered to be of good character</w:t>
      </w:r>
      <w:r>
        <w:t>.</w:t>
      </w:r>
      <w:hyperlink w:anchor="cite_note-14" w:history="1">
        <w:r>
          <w:rPr>
            <w:rStyle w:val="Hyperlink"/>
            <w:vertAlign w:val="superscript"/>
          </w:rPr>
          <w:t>[14]</w:t>
        </w:r>
      </w:hyperlink>
      <w:r>
        <w:t xml:space="preserve"> There is usually an age requirement, varying greatly between Grand Lodges, and (in some jurisdictions) capable of being overridd</w:t>
      </w:r>
      <w:r>
        <w:t>en by a dispensation from the Grand Lodge. The underlying assumption is that the candidate should be a mature adult</w:t>
      </w:r>
      <w:r>
        <w:t>.</w:t>
      </w:r>
      <w:hyperlink w:anchor="cite_note-13" w:history="1">
        <w:r>
          <w:rPr>
            <w:rStyle w:val="Hyperlink"/>
            <w:vertAlign w:val="superscript"/>
          </w:rPr>
          <w:t>[13]</w:t>
        </w:r>
      </w:hyperlink>
      <w:r>
        <w:t xml:space="preserve"> In addition, most Grand Lodges require the candidate to declare a belief in a </w:t>
      </w:r>
      <w:hyperlink r:id="rId61" w:tooltip="Supreme Being" w:history="1">
        <w:r>
          <w:rPr>
            <w:rStyle w:val="Hyperlink"/>
          </w:rPr>
          <w:t>Supreme Being</w:t>
        </w:r>
      </w:hyperlink>
      <w:r>
        <w:t xml:space="preserve">. In a few cases, the candidate may be required to be of a specific religion. The form of Freemasonry most common in Scandinavia (known as the </w:t>
      </w:r>
      <w:hyperlink r:id="rId62" w:tooltip="Swedish Rite" w:history="1">
        <w:r>
          <w:rPr>
            <w:rStyle w:val="Hyperlink"/>
          </w:rPr>
          <w:t>Swedish Rite</w:t>
        </w:r>
      </w:hyperlink>
      <w:r>
        <w:t>),</w:t>
      </w:r>
      <w:r>
        <w:t xml:space="preserve"> for example, accepts only Christians</w:t>
      </w:r>
      <w:r>
        <w:t>.</w:t>
      </w:r>
      <w:hyperlink w:anchor="cite_note-15" w:history="1">
        <w:r>
          <w:rPr>
            <w:rStyle w:val="Hyperlink"/>
            <w:vertAlign w:val="superscript"/>
          </w:rPr>
          <w:t>[15]</w:t>
        </w:r>
      </w:hyperlink>
      <w:r>
        <w:t xml:space="preserve"> At the other end of the spectrum, "Liberal" or </w:t>
      </w:r>
      <w:hyperlink r:id="rId63" w:tooltip="Continental Freemasonry" w:history="1">
        <w:r>
          <w:rPr>
            <w:rStyle w:val="Hyperlink"/>
          </w:rPr>
          <w:t>Continental Freemasonry</w:t>
        </w:r>
      </w:hyperlink>
      <w:r>
        <w:t xml:space="preserve">, exemplified by the </w:t>
      </w:r>
      <w:hyperlink r:id="rId64" w:tooltip="Grand Orient de France" w:history="1">
        <w:r>
          <w:rPr>
            <w:rStyle w:val="Hyperlink"/>
          </w:rPr>
          <w:t>Grand Orient de France</w:t>
        </w:r>
      </w:hyperlink>
      <w:r>
        <w:t>, does not require a declaration of belief in any deity, and accepts atheists (a cause of discord with the rest of Freemasonry)</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During the ceremony of initiation, the candidate is expected to swear (usually on a volume of sacred text appropriate to his personal religious faith) to fulfil certain obligations as a Mason. In the course of three degree</w:t>
      </w:r>
      <w:r>
        <w:t>s, new masons will promise to keep the secrets of their degree from lower degrees and outsiders, and to support a fellow Mason in distress (as far as practicality and the law permit)</w:t>
      </w:r>
      <w:r>
        <w:t>.</w:t>
      </w:r>
      <w:hyperlink w:anchor="cite_note-10" w:history="1">
        <w:r>
          <w:rPr>
            <w:rStyle w:val="Hyperlink"/>
            <w:vertAlign w:val="superscript"/>
          </w:rPr>
          <w:t>[10]</w:t>
        </w:r>
      </w:hyperlink>
      <w:r>
        <w:t xml:space="preserve"> There is instruction as to the du</w:t>
      </w:r>
      <w:r>
        <w:t>ties of a Freemason, but on the whole, Freemasons are left to explore the craft in the manner they find most satisfying. Some will further explore the ritual and symbolism of the craft, others will focus their involvement on the social side of the Lodge, w</w:t>
      </w:r>
      <w:r>
        <w:t>hile still others will concentrate on the charitable functions of the lodge</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90102D">
      <w:pPr>
        <w:pStyle w:val="Heading2"/>
        <w:rPr>
          <w:rFonts w:eastAsia="Times New Roman"/>
        </w:rPr>
      </w:pPr>
      <w:r>
        <w:rPr>
          <w:rStyle w:val="mw-headline"/>
          <w:rFonts w:eastAsia="Times New Roman"/>
        </w:rPr>
        <w:t>Organisatio</w:t>
      </w:r>
      <w:r>
        <w:rPr>
          <w:rStyle w:val="mw-headline"/>
          <w:rFonts w:eastAsia="Times New Roman"/>
        </w:rPr>
        <w:t>n</w:t>
      </w:r>
      <w:r>
        <w:rPr>
          <w:rStyle w:val="mw-editsection-bracket"/>
          <w:rFonts w:eastAsia="Times New Roman"/>
        </w:rPr>
        <w:t>[</w:t>
      </w:r>
      <w:hyperlink r:id="rId65" w:tooltip="Edit section: Organisation" w:history="1">
        <w:r>
          <w:rPr>
            <w:rStyle w:val="Hyperlink"/>
            <w:rFonts w:eastAsia="Times New Roman"/>
          </w:rPr>
          <w:t>edit</w:t>
        </w:r>
      </w:hyperlink>
      <w:r>
        <w:rPr>
          <w:rStyle w:val="mw-editsection-bracket"/>
          <w:rFonts w:eastAsia="Times New Roman"/>
        </w:rPr>
        <w:t>]</w:t>
      </w:r>
    </w:p>
    <w:p w:rsidR="00000000" w:rsidRDefault="0090102D">
      <w:pPr>
        <w:pStyle w:val="Heading3"/>
        <w:rPr>
          <w:rFonts w:eastAsia="Times New Roman"/>
        </w:rPr>
      </w:pPr>
      <w:r>
        <w:rPr>
          <w:rStyle w:val="mw-headline"/>
          <w:rFonts w:eastAsia="Times New Roman"/>
        </w:rPr>
        <w:t>Grand Lodge</w:t>
      </w:r>
      <w:r>
        <w:rPr>
          <w:rStyle w:val="mw-headline"/>
          <w:rFonts w:eastAsia="Times New Roman"/>
        </w:rPr>
        <w:t>s</w:t>
      </w:r>
      <w:r>
        <w:rPr>
          <w:rStyle w:val="mw-editsection-bracket"/>
          <w:rFonts w:eastAsia="Times New Roman"/>
        </w:rPr>
        <w:t>[</w:t>
      </w:r>
      <w:hyperlink r:id="rId66" w:tooltip="Edit section: Grand Lodges"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67" w:tooltip="File:Freemasons' Hall, London.JPG" w:history="1">
        <w:r>
          <w:rPr>
            <w:rStyle w:val="Hyperlink"/>
          </w:rPr>
          <w:t>thumb|alt=Freemason's Hall, London|</w:t>
        </w:r>
      </w:hyperlink>
      <w:hyperlink r:id="rId68" w:tooltip="Freemasons' Hall, London" w:history="1">
        <w:r>
          <w:rPr>
            <w:rStyle w:val="Hyperlink"/>
          </w:rPr>
          <w:t>Freemasons Hall</w:t>
        </w:r>
      </w:hyperlink>
      <w:r>
        <w:t xml:space="preserve">, London, home of the </w:t>
      </w:r>
      <w:hyperlink r:id="rId69" w:tooltip="United Grand Lodge of England" w:history="1">
        <w:r>
          <w:rPr>
            <w:rStyle w:val="Hyperlink"/>
          </w:rPr>
          <w:t>United Grand Lodge of England</w:t>
        </w:r>
      </w:hyperlink>
      <w:r>
        <w:t xml:space="preserve"> </w:t>
      </w:r>
      <w:hyperlink r:id="rId70" w:tooltip="Template:Main" w:history="1">
        <w:r>
          <w:rPr>
            <w:rStyle w:val="Hyperlink"/>
          </w:rPr>
          <w:t>Template:Main</w:t>
        </w:r>
      </w:hyperlink>
      <w:r>
        <w:t xml:space="preserve"> Grand Lodges and Grand Orients are independent and sovereign bodies that govern Masonry in a given country, state, or geograp</w:t>
      </w:r>
      <w:r>
        <w:t xml:space="preserve">hical area (termed a </w:t>
      </w:r>
      <w:r>
        <w:rPr>
          <w:i/>
          <w:iCs/>
        </w:rPr>
        <w:t>jurisdiction</w:t>
      </w:r>
      <w:r>
        <w:t>). There is no single overarching governing body that presides over worldwide Freemasonry; connections between different jurisdictions depend solely on mutual recognition</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Freemasonry, as it exists in various forms all over the world, has a membership estimated by the </w:t>
      </w:r>
      <w:hyperlink r:id="rId71" w:tooltip="United Grand Lodge of England" w:history="1">
        <w:r>
          <w:rPr>
            <w:rStyle w:val="Hyperlink"/>
          </w:rPr>
          <w:t>United Grand Lodge of England</w:t>
        </w:r>
      </w:hyperlink>
      <w:r>
        <w:t xml:space="preserve"> at around six m</w:t>
      </w:r>
      <w:r>
        <w:t>illion worldwide</w:t>
      </w:r>
      <w:r>
        <w:t>.</w:t>
      </w:r>
      <w:hyperlink w:anchor="cite_note-1" w:history="1">
        <w:r>
          <w:rPr>
            <w:rStyle w:val="Hyperlink"/>
            <w:vertAlign w:val="superscript"/>
          </w:rPr>
          <w:t>[1]</w:t>
        </w:r>
      </w:hyperlink>
      <w:r>
        <w:t xml:space="preserve"> The fraternity is administratively organised into independent </w:t>
      </w:r>
      <w:hyperlink r:id="rId72" w:tooltip="Grand Lodge" w:history="1">
        <w:r>
          <w:rPr>
            <w:rStyle w:val="Hyperlink"/>
          </w:rPr>
          <w:t>Grand Lodges</w:t>
        </w:r>
      </w:hyperlink>
      <w:r>
        <w:t xml:space="preserve"> (or sometimes Grand Orients), each of which governs its own Masonic jurisdi</w:t>
      </w:r>
      <w:r>
        <w:t xml:space="preserve">ction, which consists of subordinate (or </w:t>
      </w:r>
      <w:r>
        <w:rPr>
          <w:i/>
          <w:iCs/>
        </w:rPr>
        <w:t>constituent</w:t>
      </w:r>
      <w:r>
        <w:t xml:space="preserve">) Lodges. The largest single jurisdiction, in terms of membership, is the </w:t>
      </w:r>
      <w:hyperlink r:id="rId73" w:tooltip="United Grand Lodge of England" w:history="1">
        <w:r>
          <w:rPr>
            <w:rStyle w:val="Hyperlink"/>
          </w:rPr>
          <w:t>United Grand Lodge of England</w:t>
        </w:r>
      </w:hyperlink>
      <w:r>
        <w:t xml:space="preserve"> </w:t>
      </w:r>
      <w:r>
        <w:t xml:space="preserve">(with a membership estimated at around a quarter million). The </w:t>
      </w:r>
      <w:hyperlink r:id="rId74" w:tooltip="Grand Lodge of Scotland" w:history="1">
        <w:r>
          <w:rPr>
            <w:rStyle w:val="Hyperlink"/>
          </w:rPr>
          <w:t>Grand Lodge of Scotland</w:t>
        </w:r>
      </w:hyperlink>
      <w:r>
        <w:t xml:space="preserve"> and </w:t>
      </w:r>
      <w:hyperlink r:id="rId75" w:tooltip="Grand Lodge of Ireland" w:history="1">
        <w:r>
          <w:rPr>
            <w:rStyle w:val="Hyperlink"/>
          </w:rPr>
          <w:t>Grand Lodge of Ir</w:t>
        </w:r>
        <w:r>
          <w:rPr>
            <w:rStyle w:val="Hyperlink"/>
          </w:rPr>
          <w:t>eland</w:t>
        </w:r>
      </w:hyperlink>
      <w:r>
        <w:t xml:space="preserve"> (taken together) have approximately 150,000 members</w:t>
      </w:r>
      <w:r>
        <w:t>.</w:t>
      </w:r>
      <w:hyperlink w:anchor="cite_note-1" w:history="1">
        <w:r>
          <w:rPr>
            <w:rStyle w:val="Hyperlink"/>
            <w:vertAlign w:val="superscript"/>
          </w:rPr>
          <w:t>[1]</w:t>
        </w:r>
      </w:hyperlink>
      <w:r>
        <w:t xml:space="preserve"> In the United States total membership is just under two million</w:t>
      </w:r>
      <w:r>
        <w:t>.</w:t>
      </w:r>
      <w:hyperlink w:anchor="cite_note-22" w:history="1">
        <w:r>
          <w:rPr>
            <w:rStyle w:val="Hyperlink"/>
            <w:vertAlign w:val="superscript"/>
          </w:rPr>
          <w:t>[22]</w:t>
        </w:r>
      </w:hyperlink>
      <w:r>
        <w:t xml:space="preserve"> </w:t>
      </w:r>
    </w:p>
    <w:p w:rsidR="00000000" w:rsidRDefault="0090102D">
      <w:pPr>
        <w:pStyle w:val="Heading3"/>
        <w:rPr>
          <w:rFonts w:eastAsia="Times New Roman"/>
        </w:rPr>
      </w:pPr>
      <w:r>
        <w:rPr>
          <w:rStyle w:val="mw-headline"/>
          <w:rFonts w:eastAsia="Times New Roman"/>
        </w:rPr>
        <w:t>Recognition, amity and regularit</w:t>
      </w:r>
      <w:r>
        <w:rPr>
          <w:rStyle w:val="mw-headline"/>
          <w:rFonts w:eastAsia="Times New Roman"/>
        </w:rPr>
        <w:t>y</w:t>
      </w:r>
      <w:r>
        <w:rPr>
          <w:rStyle w:val="mw-editsection-bracket"/>
          <w:rFonts w:eastAsia="Times New Roman"/>
        </w:rPr>
        <w:t>[</w:t>
      </w:r>
      <w:hyperlink r:id="rId76" w:tooltip="Edit section: Recognition, amity and regularity" w:history="1">
        <w:r>
          <w:rPr>
            <w:rStyle w:val="Hyperlink"/>
            <w:rFonts w:eastAsia="Times New Roman"/>
          </w:rPr>
          <w:t>edit</w:t>
        </w:r>
      </w:hyperlink>
      <w:r>
        <w:rPr>
          <w:rStyle w:val="mw-editsection-bracket"/>
          <w:rFonts w:eastAsia="Times New Roman"/>
        </w:rPr>
        <w:t>]</w:t>
      </w:r>
    </w:p>
    <w:p w:rsidR="00000000" w:rsidRDefault="0090102D">
      <w:pPr>
        <w:pStyle w:val="NormalWeb"/>
      </w:pPr>
      <w:r>
        <w:t xml:space="preserve">Relations between Grand Lodges are determined by the concept of </w:t>
      </w:r>
      <w:r>
        <w:rPr>
          <w:i/>
          <w:iCs/>
        </w:rPr>
        <w:t>Recognition</w:t>
      </w:r>
      <w:r>
        <w:t>. Each Grand Lodge maintains a list of other Grand Lodges that it recognises</w:t>
      </w:r>
      <w:r>
        <w:t>.</w:t>
      </w:r>
      <w:hyperlink w:anchor="cite_note-23" w:history="1">
        <w:r>
          <w:rPr>
            <w:rStyle w:val="Hyperlink"/>
            <w:vertAlign w:val="superscript"/>
          </w:rPr>
          <w:t>[23]</w:t>
        </w:r>
      </w:hyperlink>
      <w:r>
        <w:t xml:space="preserve"> When two Grand Lodges recognise and are in Masonic communication with each other, they are said to be </w:t>
      </w:r>
      <w:hyperlink r:id="rId77" w:tooltip="Wikt:amity" w:history="1">
        <w:r>
          <w:rPr>
            <w:rStyle w:val="Hyperlink"/>
            <w:i/>
            <w:iCs/>
          </w:rPr>
          <w:t>in amity</w:t>
        </w:r>
      </w:hyperlink>
      <w:r>
        <w:t xml:space="preserve">, and the brethren of each may visit each other's Lodges and </w:t>
      </w:r>
      <w:r>
        <w:t xml:space="preserve">interact Masonically. When two Grand Lodges are not in amity, inter-visitation is not allowed. There are many reasons why one Grand Lodge will withhold or withdraw recognition from another, but the two most common are </w:t>
      </w:r>
      <w:r>
        <w:rPr>
          <w:i/>
          <w:iCs/>
        </w:rPr>
        <w:t>Exclusive Jurisdiction</w:t>
      </w:r>
      <w:r>
        <w:t xml:space="preserve"> and </w:t>
      </w:r>
      <w:r>
        <w:rPr>
          <w:i/>
          <w:iCs/>
        </w:rPr>
        <w:t>Regularity</w:t>
      </w:r>
      <w:r>
        <w:t>.</w:t>
      </w:r>
      <w:hyperlink w:anchor="cite_note-24" w:history="1">
        <w:r>
          <w:rPr>
            <w:rStyle w:val="Hyperlink"/>
            <w:vertAlign w:val="superscript"/>
          </w:rPr>
          <w:t>[24]</w:t>
        </w:r>
      </w:hyperlink>
      <w:r>
        <w:t xml:space="preserve"> </w:t>
      </w:r>
    </w:p>
    <w:p w:rsidR="00000000" w:rsidRDefault="0090102D">
      <w:pPr>
        <w:pStyle w:val="Heading4"/>
        <w:rPr>
          <w:rFonts w:eastAsia="Times New Roman"/>
        </w:rPr>
      </w:pPr>
      <w:r>
        <w:rPr>
          <w:rStyle w:val="mw-headline"/>
          <w:rFonts w:eastAsia="Times New Roman"/>
        </w:rPr>
        <w:t>Exclusive Jurisdictio</w:t>
      </w:r>
      <w:r>
        <w:rPr>
          <w:rStyle w:val="mw-headline"/>
          <w:rFonts w:eastAsia="Times New Roman"/>
        </w:rPr>
        <w:t>n</w:t>
      </w:r>
      <w:r>
        <w:rPr>
          <w:rStyle w:val="mw-editsection-bracket"/>
          <w:rFonts w:eastAsia="Times New Roman"/>
        </w:rPr>
        <w:t>[</w:t>
      </w:r>
      <w:hyperlink r:id="rId78" w:tooltip="Edit section: Exclusive Jurisdiction" w:history="1">
        <w:r>
          <w:rPr>
            <w:rStyle w:val="Hyperlink"/>
            <w:rFonts w:eastAsia="Times New Roman"/>
          </w:rPr>
          <w:t>edit</w:t>
        </w:r>
      </w:hyperlink>
      <w:r>
        <w:rPr>
          <w:rStyle w:val="mw-editsection-bracket"/>
          <w:rFonts w:eastAsia="Times New Roman"/>
        </w:rPr>
        <w:t>]</w:t>
      </w:r>
    </w:p>
    <w:p w:rsidR="00000000" w:rsidRDefault="0090102D">
      <w:pPr>
        <w:pStyle w:val="NormalWeb"/>
      </w:pPr>
      <w:r>
        <w:t>Exclusive Jurisdiction is a concept whereby only one Grand Lodge will be recognise</w:t>
      </w:r>
      <w:r>
        <w:t xml:space="preserve">d in any geographical area. If two Grand Lodges claim jurisdiction over the same area, the other Grand Lodges will have to choose between them, and they may not all decide to recognise the same one. (In 1849, for example, the Grand Lodge of New York split </w:t>
      </w:r>
      <w:r>
        <w:t>into two rival factions, each claiming to be the legitimate Grand Lodge. Other Grand Lodges had to choose between them until the schism was healed</w:t>
      </w:r>
      <w:r>
        <w:t>.</w:t>
      </w:r>
      <w:hyperlink w:anchor="cite_note-25" w:history="1">
        <w:r>
          <w:rPr>
            <w:rStyle w:val="Hyperlink"/>
            <w:vertAlign w:val="superscript"/>
          </w:rPr>
          <w:t>[25]</w:t>
        </w:r>
      </w:hyperlink>
      <w:r>
        <w:t xml:space="preserve">) </w:t>
      </w:r>
      <w:r>
        <w:t>Exclusive Jurisdiction can be waived when the two over-lapping Grand Lodges are themselves in Amity and agree to share jurisdiction (for example, since the Grand Lodge of Connecticut is in Amity with the Prince Hall Grand Lodge of Connecticut, the principl</w:t>
      </w:r>
      <w:r>
        <w:t>e of Exclusive Jurisdiction does not apply, and other Grand Lodges may recognise both)</w:t>
      </w:r>
      <w:r>
        <w:t>.</w:t>
      </w:r>
      <w:hyperlink w:anchor="cite_note-26" w:history="1">
        <w:r>
          <w:rPr>
            <w:rStyle w:val="Hyperlink"/>
            <w:vertAlign w:val="superscript"/>
          </w:rPr>
          <w:t>[26]</w:t>
        </w:r>
      </w:hyperlink>
      <w:r>
        <w:t xml:space="preserve"> </w:t>
      </w:r>
    </w:p>
    <w:p w:rsidR="00000000" w:rsidRDefault="0090102D">
      <w:pPr>
        <w:pStyle w:val="Heading4"/>
        <w:rPr>
          <w:rFonts w:eastAsia="Times New Roman"/>
        </w:rPr>
      </w:pPr>
      <w:r>
        <w:rPr>
          <w:rStyle w:val="mw-headline"/>
          <w:rFonts w:eastAsia="Times New Roman"/>
        </w:rPr>
        <w:t>Regularit</w:t>
      </w:r>
      <w:r>
        <w:rPr>
          <w:rStyle w:val="mw-headline"/>
          <w:rFonts w:eastAsia="Times New Roman"/>
        </w:rPr>
        <w:t>y</w:t>
      </w:r>
      <w:r>
        <w:rPr>
          <w:rStyle w:val="mw-editsection-bracket"/>
          <w:rFonts w:eastAsia="Times New Roman"/>
        </w:rPr>
        <w:t>[</w:t>
      </w:r>
      <w:hyperlink r:id="rId79" w:tooltip="Edit section: Regularit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80" w:tooltip="File:Microcosm of London Plate 038 - Freemasons' Hall (tone).jpg" w:history="1">
        <w:r>
          <w:rPr>
            <w:rStyle w:val="Hyperlink"/>
          </w:rPr>
          <w:t>thumb|240px|alt=First Freemason's Hall, 1809|Freemasons' Hall, London, c. 1809</w:t>
        </w:r>
      </w:hyperlink>
      <w:r>
        <w:t xml:space="preserve"> </w:t>
      </w:r>
      <w:hyperlink r:id="rId81" w:tooltip="Template:Main" w:history="1">
        <w:r>
          <w:rPr>
            <w:rStyle w:val="Hyperlink"/>
          </w:rPr>
          <w:t>Template:Main</w:t>
        </w:r>
      </w:hyperlink>
      <w:r>
        <w:t xml:space="preserve"> Regularity is a concept based on adherence to </w:t>
      </w:r>
      <w:hyperlink r:id="rId82" w:tooltip="Masonic Landmarks" w:history="1">
        <w:r>
          <w:rPr>
            <w:rStyle w:val="Hyperlink"/>
          </w:rPr>
          <w:t>Masonic Landmarks</w:t>
        </w:r>
      </w:hyperlink>
      <w:r>
        <w:t xml:space="preserve">, the basic membership requirements, tenets and rituals of the craft. Each Grand Lodge sets its own </w:t>
      </w:r>
      <w:r>
        <w:t xml:space="preserve">definition of what these landmarks are, and thus what is Regular and what is Irregular (and the definitions do not necessarily agree between Grand Lodges). Essentially, every Grand Lodge will hold that </w:t>
      </w:r>
      <w:r>
        <w:rPr>
          <w:i/>
          <w:iCs/>
        </w:rPr>
        <w:t>its</w:t>
      </w:r>
      <w:r>
        <w:t xml:space="preserve"> landmarks (its requirements, tenets and rituals) a</w:t>
      </w:r>
      <w:r>
        <w:t>re Regular, and judge other Grand Lodges based on those. If the differences are significant, one Grand Lodge may declare the other "Irregular" and withdraw or withhold recognition</w:t>
      </w:r>
      <w:r>
        <w:t>.</w:t>
      </w:r>
      <w:hyperlink w:anchor="cite_note-27" w:history="1">
        <w:r>
          <w:rPr>
            <w:rStyle w:val="Hyperlink"/>
            <w:vertAlign w:val="superscript"/>
          </w:rPr>
          <w:t>[27]</w:t>
        </w:r>
      </w:hyperlink>
      <w:hyperlink w:anchor="cite_note-28" w:history="1">
        <w:r>
          <w:rPr>
            <w:rStyle w:val="Hyperlink"/>
            <w:vertAlign w:val="superscript"/>
          </w:rPr>
          <w:t>[2</w:t>
        </w:r>
        <w:r>
          <w:rPr>
            <w:rStyle w:val="Hyperlink"/>
            <w:vertAlign w:val="superscript"/>
          </w:rPr>
          <w:t>8]</w:t>
        </w:r>
      </w:hyperlink>
      <w:r>
        <w:t xml:space="preserve"> The most commonly shared rules for Recognition (based on Regularity) are those given by the United Grand Lodge of England in 1929: </w:t>
      </w:r>
    </w:p>
    <w:p w:rsidR="00000000" w:rsidRDefault="0090102D">
      <w:pPr>
        <w:numPr>
          <w:ilvl w:val="0"/>
          <w:numId w:val="2"/>
        </w:numPr>
        <w:spacing w:before="100" w:beforeAutospacing="1" w:after="100" w:afterAutospacing="1"/>
        <w:rPr>
          <w:rFonts w:eastAsia="Times New Roman"/>
        </w:rPr>
      </w:pPr>
      <w:r>
        <w:rPr>
          <w:rFonts w:eastAsia="Times New Roman"/>
        </w:rPr>
        <w:t xml:space="preserve">The Grand Lodge should be established by an existing regular Grand Lodge, or by at least three regular Lodges. </w:t>
      </w:r>
    </w:p>
    <w:p w:rsidR="00000000" w:rsidRDefault="0090102D">
      <w:pPr>
        <w:numPr>
          <w:ilvl w:val="0"/>
          <w:numId w:val="2"/>
        </w:numPr>
        <w:spacing w:before="100" w:beforeAutospacing="1" w:after="100" w:afterAutospacing="1"/>
        <w:rPr>
          <w:rFonts w:eastAsia="Times New Roman"/>
        </w:rPr>
      </w:pPr>
      <w:r>
        <w:rPr>
          <w:rFonts w:eastAsia="Times New Roman"/>
        </w:rPr>
        <w:t xml:space="preserve">A belief </w:t>
      </w:r>
      <w:r>
        <w:rPr>
          <w:rFonts w:eastAsia="Times New Roman"/>
        </w:rPr>
        <w:t xml:space="preserve">in a supreme being and scripture is a condition of membership. </w:t>
      </w:r>
    </w:p>
    <w:p w:rsidR="00000000" w:rsidRDefault="0090102D">
      <w:pPr>
        <w:numPr>
          <w:ilvl w:val="0"/>
          <w:numId w:val="2"/>
        </w:numPr>
        <w:spacing w:before="100" w:beforeAutospacing="1" w:after="100" w:afterAutospacing="1"/>
        <w:rPr>
          <w:rFonts w:eastAsia="Times New Roman"/>
        </w:rPr>
      </w:pPr>
      <w:r>
        <w:rPr>
          <w:rFonts w:eastAsia="Times New Roman"/>
        </w:rPr>
        <w:t xml:space="preserve">Initiates should take their vows on that scripture. </w:t>
      </w:r>
    </w:p>
    <w:p w:rsidR="00000000" w:rsidRDefault="0090102D">
      <w:pPr>
        <w:numPr>
          <w:ilvl w:val="0"/>
          <w:numId w:val="2"/>
        </w:numPr>
        <w:spacing w:before="100" w:beforeAutospacing="1" w:after="100" w:afterAutospacing="1"/>
        <w:rPr>
          <w:rFonts w:eastAsia="Times New Roman"/>
        </w:rPr>
      </w:pPr>
      <w:r>
        <w:rPr>
          <w:rFonts w:eastAsia="Times New Roman"/>
        </w:rPr>
        <w:t xml:space="preserve">Only men can be admitted, and no relationship exists with mixed Lodges. </w:t>
      </w:r>
    </w:p>
    <w:p w:rsidR="00000000" w:rsidRDefault="0090102D">
      <w:pPr>
        <w:numPr>
          <w:ilvl w:val="0"/>
          <w:numId w:val="2"/>
        </w:numPr>
        <w:spacing w:before="100" w:beforeAutospacing="1" w:after="100" w:afterAutospacing="1"/>
        <w:rPr>
          <w:rFonts w:eastAsia="Times New Roman"/>
        </w:rPr>
      </w:pPr>
      <w:r>
        <w:rPr>
          <w:rFonts w:eastAsia="Times New Roman"/>
        </w:rPr>
        <w:t xml:space="preserve">The Grand Lodge has complete control over the first three degrees, and is not subject to another body. </w:t>
      </w:r>
    </w:p>
    <w:p w:rsidR="00000000" w:rsidRDefault="0090102D">
      <w:pPr>
        <w:numPr>
          <w:ilvl w:val="0"/>
          <w:numId w:val="2"/>
        </w:numPr>
        <w:spacing w:before="100" w:beforeAutospacing="1" w:after="100" w:afterAutospacing="1"/>
        <w:rPr>
          <w:rFonts w:eastAsia="Times New Roman"/>
        </w:rPr>
      </w:pPr>
      <w:r>
        <w:rPr>
          <w:rFonts w:eastAsia="Times New Roman"/>
        </w:rPr>
        <w:t xml:space="preserve">All Lodges shall display a volume of scripture with the square and compasses while in session. </w:t>
      </w:r>
    </w:p>
    <w:p w:rsidR="00000000" w:rsidRDefault="0090102D">
      <w:pPr>
        <w:numPr>
          <w:ilvl w:val="0"/>
          <w:numId w:val="2"/>
        </w:numPr>
        <w:spacing w:before="100" w:beforeAutospacing="1" w:after="100" w:afterAutospacing="1"/>
        <w:rPr>
          <w:rFonts w:eastAsia="Times New Roman"/>
        </w:rPr>
      </w:pPr>
      <w:r>
        <w:rPr>
          <w:rFonts w:eastAsia="Times New Roman"/>
        </w:rPr>
        <w:t xml:space="preserve">There is no discussion of politics or religion. </w:t>
      </w:r>
    </w:p>
    <w:p w:rsidR="00000000" w:rsidRDefault="0090102D">
      <w:pPr>
        <w:numPr>
          <w:ilvl w:val="0"/>
          <w:numId w:val="2"/>
        </w:numPr>
        <w:spacing w:before="100" w:beforeAutospacing="1" w:after="100" w:afterAutospacing="1"/>
        <w:rPr>
          <w:rFonts w:eastAsia="Times New Roman"/>
        </w:rPr>
      </w:pPr>
      <w:r>
        <w:rPr>
          <w:rFonts w:eastAsia="Times New Roman"/>
        </w:rPr>
        <w:t>"Antien</w:t>
      </w:r>
      <w:r>
        <w:rPr>
          <w:rFonts w:eastAsia="Times New Roman"/>
        </w:rPr>
        <w:t>t landmarks, customs and usages" observed</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w:t>
      </w:r>
    </w:p>
    <w:p w:rsidR="00000000" w:rsidRDefault="0090102D">
      <w:pPr>
        <w:pStyle w:val="Heading2"/>
        <w:rPr>
          <w:rFonts w:eastAsia="Times New Roman"/>
        </w:rPr>
      </w:pPr>
      <w:r>
        <w:rPr>
          <w:rStyle w:val="mw-headline"/>
          <w:rFonts w:eastAsia="Times New Roman"/>
        </w:rPr>
        <w:t>Other degrees, orders and bodie</w:t>
      </w:r>
      <w:r>
        <w:rPr>
          <w:rStyle w:val="mw-headline"/>
          <w:rFonts w:eastAsia="Times New Roman"/>
        </w:rPr>
        <w:t>s</w:t>
      </w:r>
      <w:r>
        <w:rPr>
          <w:rStyle w:val="mw-editsection-bracket"/>
          <w:rFonts w:eastAsia="Times New Roman"/>
        </w:rPr>
        <w:t>[</w:t>
      </w:r>
      <w:hyperlink r:id="rId83" w:tooltip="Edit section: Other degrees, orders and bodies"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84" w:tooltip="Template:See also" w:history="1">
        <w:r>
          <w:rPr>
            <w:rStyle w:val="Hyperlink"/>
          </w:rPr>
          <w:t>Template:See also</w:t>
        </w:r>
      </w:hyperlink>
      <w:r>
        <w:t xml:space="preserve"> Blue Lodge Freemasonry offers only three traditional degrees, and in most jurisdictions, the rank of past or installed master. Master Masons are also able to extend their Masonic experience by ta</w:t>
      </w:r>
      <w:r>
        <w:t>king further degrees, in appendant bodies approved by their own Grand Lodge</w:t>
      </w:r>
      <w:r>
        <w:t>.</w:t>
      </w:r>
      <w:hyperlink w:anchor="cite_note-30" w:history="1">
        <w:r>
          <w:rPr>
            <w:rStyle w:val="Hyperlink"/>
            <w:vertAlign w:val="superscript"/>
          </w:rPr>
          <w:t>[30]</w:t>
        </w:r>
      </w:hyperlink>
      <w:r>
        <w:t xml:space="preserve"> The Ancient and Accepted </w:t>
      </w:r>
      <w:hyperlink r:id="rId85" w:tooltip="Scottish Rite" w:history="1">
        <w:r>
          <w:rPr>
            <w:rStyle w:val="Hyperlink"/>
          </w:rPr>
          <w:t>Scottish Rite</w:t>
        </w:r>
      </w:hyperlink>
      <w:r>
        <w:t xml:space="preserve"> </w:t>
      </w:r>
      <w:r>
        <w:t xml:space="preserve">is a system of 33 degrees (including the three Blue Lodge degrees) administered by a local or national Supreme Council. This system is popular in North America and in Continental Europe. The </w:t>
      </w:r>
      <w:hyperlink r:id="rId86" w:tooltip="York Rite" w:history="1">
        <w:r>
          <w:rPr>
            <w:rStyle w:val="Hyperlink"/>
          </w:rPr>
          <w:t>York Rite</w:t>
        </w:r>
      </w:hyperlink>
      <w:r>
        <w:t xml:space="preserve">, with a </w:t>
      </w:r>
      <w:r>
        <w:t xml:space="preserve">similar range, administers three orders of Masonry, namely the </w:t>
      </w:r>
      <w:hyperlink r:id="rId87" w:tooltip="Royal Arch Masonry" w:history="1">
        <w:r>
          <w:rPr>
            <w:rStyle w:val="Hyperlink"/>
          </w:rPr>
          <w:t>Royal Arch</w:t>
        </w:r>
      </w:hyperlink>
      <w:r>
        <w:t xml:space="preserve">, </w:t>
      </w:r>
      <w:hyperlink r:id="rId88" w:tooltip="Cryptic Masonry" w:history="1">
        <w:r>
          <w:rPr>
            <w:rStyle w:val="Hyperlink"/>
          </w:rPr>
          <w:t>Cryptic Masonry</w:t>
        </w:r>
      </w:hyperlink>
      <w:r>
        <w:t xml:space="preserve"> and </w:t>
      </w:r>
      <w:hyperlink r:id="rId89" w:tooltip="Knights Templar (Freemasonry)" w:history="1">
        <w:r>
          <w:rPr>
            <w:rStyle w:val="Hyperlink"/>
          </w:rPr>
          <w:t>Knights Templar</w:t>
        </w:r>
      </w:hyperlink>
      <w:r>
        <w:t>.</w:t>
      </w:r>
      <w:hyperlink w:anchor="cite_note-31" w:history="1">
        <w:r>
          <w:rPr>
            <w:rStyle w:val="Hyperlink"/>
            <w:vertAlign w:val="superscript"/>
          </w:rPr>
          <w:t>[31]</w:t>
        </w:r>
      </w:hyperlink>
      <w:r>
        <w:t xml:space="preserve"> In Britain, separate bodies administer each order. Freemasons are encouraged to join the </w:t>
      </w:r>
      <w:hyperlink r:id="rId90" w:tooltip="Holy Royal Arch" w:history="1">
        <w:r>
          <w:rPr>
            <w:rStyle w:val="Hyperlink"/>
          </w:rPr>
          <w:t>Ho</w:t>
        </w:r>
        <w:r>
          <w:rPr>
            <w:rStyle w:val="Hyperlink"/>
          </w:rPr>
          <w:t>ly Royal Arch</w:t>
        </w:r>
      </w:hyperlink>
      <w:r>
        <w:t xml:space="preserve">, which is linked to </w:t>
      </w:r>
      <w:hyperlink r:id="rId91" w:tooltip="Order of Mark Master Masons" w:history="1">
        <w:r>
          <w:rPr>
            <w:rStyle w:val="Hyperlink"/>
          </w:rPr>
          <w:t>Mark Masonry</w:t>
        </w:r>
      </w:hyperlink>
      <w:r>
        <w:t xml:space="preserve"> in Scotland and Ireland, but separate in England. Templar and Cryptic Masonry also exist</w:t>
      </w:r>
      <w:r>
        <w:t>.</w:t>
      </w:r>
      <w:hyperlink w:anchor="cite_note-32" w:history="1">
        <w:r>
          <w:rPr>
            <w:rStyle w:val="Hyperlink"/>
            <w:vertAlign w:val="superscript"/>
          </w:rPr>
          <w:t>[3</w:t>
        </w:r>
        <w:r>
          <w:rPr>
            <w:rStyle w:val="Hyperlink"/>
            <w:vertAlign w:val="superscript"/>
          </w:rPr>
          <w:t>2]</w:t>
        </w:r>
      </w:hyperlink>
      <w:r>
        <w:t xml:space="preserve"> In the </w:t>
      </w:r>
      <w:hyperlink r:id="rId92" w:tooltip="Nordic countries" w:history="1">
        <w:r>
          <w:rPr>
            <w:rStyle w:val="Hyperlink"/>
          </w:rPr>
          <w:t>Nordic countries</w:t>
        </w:r>
      </w:hyperlink>
      <w:r>
        <w:t xml:space="preserve"> the </w:t>
      </w:r>
      <w:hyperlink r:id="rId93" w:tooltip="Swedish Rite" w:history="1">
        <w:r>
          <w:rPr>
            <w:rStyle w:val="Hyperlink"/>
          </w:rPr>
          <w:t>Swedish Rite</w:t>
        </w:r>
      </w:hyperlink>
      <w:r>
        <w:t xml:space="preserve"> is dominant; a variation of it is also used in parts of </w:t>
      </w:r>
      <w:hyperlink r:id="rId94" w:tooltip="Germany" w:history="1">
        <w:r>
          <w:rPr>
            <w:rStyle w:val="Hyperlink"/>
          </w:rPr>
          <w:t>Germany</w:t>
        </w:r>
      </w:hyperlink>
      <w:r>
        <w:t xml:space="preserve">. </w:t>
      </w:r>
    </w:p>
    <w:p w:rsidR="00000000" w:rsidRDefault="0090102D">
      <w:pPr>
        <w:pStyle w:val="Heading2"/>
        <w:rPr>
          <w:rFonts w:eastAsia="Times New Roman"/>
        </w:rPr>
      </w:pPr>
      <w:r>
        <w:rPr>
          <w:rStyle w:val="mw-headline"/>
          <w:rFonts w:eastAsia="Times New Roman"/>
        </w:rPr>
        <w:t>Ritual and symbolis</w:t>
      </w:r>
      <w:r>
        <w:rPr>
          <w:rStyle w:val="mw-headline"/>
          <w:rFonts w:eastAsia="Times New Roman"/>
        </w:rPr>
        <w:t>m</w:t>
      </w:r>
      <w:r>
        <w:rPr>
          <w:rStyle w:val="mw-editsection-bracket"/>
          <w:rFonts w:eastAsia="Times New Roman"/>
        </w:rPr>
        <w:t>[</w:t>
      </w:r>
      <w:hyperlink r:id="rId95" w:tooltip="Edit section: Ritual and symbolism"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96" w:tooltip="Template:Main" w:history="1">
        <w:r>
          <w:rPr>
            <w:rStyle w:val="Hyperlink"/>
          </w:rPr>
          <w:t>Template:Main</w:t>
        </w:r>
      </w:hyperlink>
      <w:r>
        <w:t xml:space="preserve"> </w:t>
      </w:r>
      <w:r>
        <w:t>Freemasonry describes itself as a "'beautiful system of morality, veiled in allegory and illustrated by symbols"</w:t>
      </w:r>
      <w:r>
        <w:t>.</w:t>
      </w:r>
      <w:hyperlink w:anchor="cite_note-33" w:history="1">
        <w:r>
          <w:rPr>
            <w:rStyle w:val="Hyperlink"/>
            <w:vertAlign w:val="superscript"/>
          </w:rPr>
          <w:t>[33]</w:t>
        </w:r>
      </w:hyperlink>
      <w:r>
        <w:t xml:space="preserve"> The symbolism is mainly, but not exclusively, drawn from the manual tools of stonemasons – the </w:t>
      </w:r>
      <w:hyperlink r:id="rId97" w:tooltip="Square and compasses" w:history="1">
        <w:r>
          <w:rPr>
            <w:rStyle w:val="Hyperlink"/>
          </w:rPr>
          <w:t>square and compasses</w:t>
        </w:r>
      </w:hyperlink>
      <w:r>
        <w:t xml:space="preserve">, the level and plumb rule, the </w:t>
      </w:r>
      <w:hyperlink r:id="rId98" w:tooltip="Trowel" w:history="1">
        <w:r>
          <w:rPr>
            <w:rStyle w:val="Hyperlink"/>
          </w:rPr>
          <w:t>trowel</w:t>
        </w:r>
      </w:hyperlink>
      <w:r>
        <w:t>, among others. A moral lesson is attached to each of these tools, although the assignment is by</w:t>
      </w:r>
      <w:r>
        <w:t xml:space="preserve"> no means consistent. The meaning of the symbolism is taught and explored through ritual</w:t>
      </w:r>
      <w:r>
        <w:t>.</w:t>
      </w:r>
      <w:hyperlink w:anchor="cite_note-10" w:history="1">
        <w:r>
          <w:rPr>
            <w:rStyle w:val="Hyperlink"/>
            <w:vertAlign w:val="superscript"/>
          </w:rPr>
          <w:t>[10]</w:t>
        </w:r>
      </w:hyperlink>
      <w:r>
        <w:t xml:space="preserve"> All Freemasons begin their journey in the "craft" by being progressively </w:t>
      </w:r>
      <w:r>
        <w:rPr>
          <w:i/>
          <w:iCs/>
        </w:rPr>
        <w:t xml:space="preserve">initiated, passed </w:t>
      </w:r>
      <w:r>
        <w:t>and</w:t>
      </w:r>
      <w:r>
        <w:rPr>
          <w:i/>
          <w:iCs/>
        </w:rPr>
        <w:t xml:space="preserve"> raised</w:t>
      </w:r>
      <w:r>
        <w:t xml:space="preserve"> into the three degrees of</w:t>
      </w:r>
      <w:r>
        <w:t xml:space="preserve"> Craft, or Blue Lodge Masonry. During these three rituals, the candidate is progressively taught the meanings of the Lodge symbols, and entrusted with grips, signs and words to signify to other Masons that he has been so initiated. The initiations are part</w:t>
      </w:r>
      <w:r>
        <w:t xml:space="preserve"> allegory and part lecture, and revolve around the construction of the </w:t>
      </w:r>
      <w:hyperlink r:id="rId99" w:tooltip="Temple of Solomon" w:history="1">
        <w:r>
          <w:rPr>
            <w:rStyle w:val="Hyperlink"/>
          </w:rPr>
          <w:t>Temple of Solomon</w:t>
        </w:r>
      </w:hyperlink>
      <w:r>
        <w:t xml:space="preserve">, and the artistry and death of his chief architect, </w:t>
      </w:r>
      <w:hyperlink r:id="rId100" w:tooltip="Hiram Abiff" w:history="1">
        <w:r>
          <w:rPr>
            <w:rStyle w:val="Hyperlink"/>
          </w:rPr>
          <w:t>H</w:t>
        </w:r>
        <w:r>
          <w:rPr>
            <w:rStyle w:val="Hyperlink"/>
          </w:rPr>
          <w:t>iram Abiff</w:t>
        </w:r>
      </w:hyperlink>
      <w:r>
        <w:t xml:space="preserve">. The degrees are those of </w:t>
      </w:r>
      <w:r>
        <w:rPr>
          <w:i/>
          <w:iCs/>
        </w:rPr>
        <w:t>Entered apprentice, Fellowcraft</w:t>
      </w:r>
      <w:r>
        <w:t xml:space="preserve"> and </w:t>
      </w:r>
      <w:r>
        <w:rPr>
          <w:i/>
          <w:iCs/>
        </w:rPr>
        <w:t>Master Mason</w:t>
      </w:r>
      <w:r>
        <w:t>. While many different versions of these rituals exist, with at least two different lodge layouts and versions of the Hiram myth, each version is recognisable to any Freem</w:t>
      </w:r>
      <w:r>
        <w:t>ason from any jurisdiction</w:t>
      </w:r>
      <w:r>
        <w:t>.</w:t>
      </w:r>
      <w:hyperlink w:anchor="cite_note-10" w:history="1">
        <w:r>
          <w:rPr>
            <w:rStyle w:val="Hyperlink"/>
            <w:vertAlign w:val="superscript"/>
          </w:rPr>
          <w:t>[10]</w:t>
        </w:r>
      </w:hyperlink>
      <w:r>
        <w:t xml:space="preserve"> In some jurisdictions the main themes of each degree are illustrated by </w:t>
      </w:r>
      <w:hyperlink r:id="rId101" w:tooltip="Tracing board" w:history="1">
        <w:r>
          <w:rPr>
            <w:rStyle w:val="Hyperlink"/>
          </w:rPr>
          <w:t>tracing boards</w:t>
        </w:r>
      </w:hyperlink>
      <w:r>
        <w:t>. These painted depictions of Masonic themes are</w:t>
      </w:r>
      <w:r>
        <w:t xml:space="preserve"> exhibited in the lodge according to which degree is being worked, and are explained to the candidate to illustrate the legend and symbolism of each degree</w:t>
      </w:r>
      <w:r>
        <w:t>.</w:t>
      </w:r>
      <w:hyperlink w:anchor="cite_note-34" w:history="1">
        <w:r>
          <w:rPr>
            <w:rStyle w:val="Hyperlink"/>
            <w:vertAlign w:val="superscript"/>
          </w:rPr>
          <w:t>[34]</w:t>
        </w:r>
      </w:hyperlink>
      <w:r>
        <w:t xml:space="preserve"> The idea of Masonic brotherhood probably descends from a 16t</w:t>
      </w:r>
      <w:r>
        <w:t xml:space="preserve">h-century legal definition of a </w:t>
      </w:r>
      <w:r>
        <w:rPr>
          <w:i/>
          <w:iCs/>
        </w:rPr>
        <w:t>brother</w:t>
      </w:r>
      <w:r>
        <w:t xml:space="preserve"> as one who has taken an oath of mutual support to another. Accordingly, Masons swear at each degree to keep the contents of that degree secret, and to support and protect their brethren unless they have broken the la</w:t>
      </w:r>
      <w:r>
        <w:t>w</w:t>
      </w:r>
      <w:r>
        <w:t>.</w:t>
      </w:r>
      <w:hyperlink w:anchor="cite_note-35" w:history="1">
        <w:r>
          <w:rPr>
            <w:rStyle w:val="Hyperlink"/>
            <w:vertAlign w:val="superscript"/>
          </w:rPr>
          <w:t>[35]</w:t>
        </w:r>
      </w:hyperlink>
      <w:r>
        <w:t xml:space="preserve"> In most Lodges the oath or obligation is taken on a </w:t>
      </w:r>
      <w:hyperlink r:id="rId102" w:tooltip="Volume of Sacred Law" w:history="1">
        <w:r>
          <w:rPr>
            <w:rStyle w:val="Hyperlink"/>
            <w:i/>
            <w:iCs/>
          </w:rPr>
          <w:t>Volume of Sacred Law</w:t>
        </w:r>
      </w:hyperlink>
      <w:r>
        <w:t>, whichever book of divine revelation is appropriate to the religious bel</w:t>
      </w:r>
      <w:r>
        <w:t xml:space="preserve">iefs of the individual brother (usually the Bible in the Anglo-American tradition). In </w:t>
      </w:r>
      <w:r>
        <w:rPr>
          <w:i/>
          <w:iCs/>
        </w:rPr>
        <w:t>Progressive</w:t>
      </w:r>
      <w:r>
        <w:t xml:space="preserve"> continental Freemasonry, books other than scripture are permissible, a cause of rupture between Grand Lodges</w:t>
      </w:r>
      <w:r>
        <w:t>.</w:t>
      </w:r>
      <w:hyperlink w:anchor="cite_note-36" w:history="1">
        <w:r>
          <w:rPr>
            <w:rStyle w:val="Hyperlink"/>
            <w:vertAlign w:val="superscript"/>
          </w:rPr>
          <w:t>[36]</w:t>
        </w:r>
      </w:hyperlink>
      <w:r>
        <w:t xml:space="preserve"> </w:t>
      </w:r>
    </w:p>
    <w:p w:rsidR="00000000" w:rsidRDefault="0090102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3" w:tooltip="Edit section: Histor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04" w:tooltip="Template:Main" w:history="1">
        <w:r>
          <w:rPr>
            <w:rStyle w:val="Hyperlink"/>
          </w:rPr>
          <w:t>Template:Main</w:t>
        </w:r>
      </w:hyperlink>
      <w:r>
        <w:t xml:space="preserve"> </w:t>
      </w:r>
    </w:p>
    <w:p w:rsidR="00000000" w:rsidRDefault="0090102D">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05" w:tooltip="Edit section: Origins"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06" w:tooltip="File:Goose and Gridiron.jpg" w:history="1">
        <w:r>
          <w:rPr>
            <w:rStyle w:val="Hyperlink"/>
          </w:rPr>
          <w:t xml:space="preserve">thumb|alt=Goose and Gridiron|Goose and Gridiron, where the </w:t>
        </w:r>
      </w:hyperlink>
      <w:hyperlink r:id="rId107" w:tooltip="Premier Grand Lodge of England" w:history="1">
        <w:r>
          <w:rPr>
            <w:rStyle w:val="Hyperlink"/>
          </w:rPr>
          <w:t>Grand Lodge of England</w:t>
        </w:r>
      </w:hyperlink>
      <w:r>
        <w:t xml:space="preserve"> was founded Since the middle of the 19th century, Masonic historians have sought the origins of the movement in a series of similar documents known as the </w:t>
      </w:r>
      <w:hyperlink r:id="rId108" w:tooltip="Masonic manuscripts" w:history="1">
        <w:r>
          <w:rPr>
            <w:rStyle w:val="Hyperlink"/>
          </w:rPr>
          <w:t>Old Charges</w:t>
        </w:r>
      </w:hyperlink>
      <w:r>
        <w:t xml:space="preserve">, dating from the </w:t>
      </w:r>
      <w:hyperlink r:id="rId109" w:tooltip="Masonic manuscripts" w:history="1">
        <w:r>
          <w:rPr>
            <w:rStyle w:val="Hyperlink"/>
          </w:rPr>
          <w:t>Regius Poem</w:t>
        </w:r>
      </w:hyperlink>
      <w:r>
        <w:t xml:space="preserve"> in about 142</w:t>
      </w:r>
      <w:r>
        <w:t>5</w:t>
      </w:r>
      <w:hyperlink w:anchor="cite_note-37" w:history="1">
        <w:r>
          <w:rPr>
            <w:rStyle w:val="Hyperlink"/>
            <w:vertAlign w:val="superscript"/>
          </w:rPr>
          <w:t>[37]</w:t>
        </w:r>
      </w:hyperlink>
      <w:r>
        <w:t xml:space="preserve"> to the beginning of the 18th centur</w:t>
      </w:r>
      <w:r>
        <w:t>y. Alluding to the membership of a lodge of operative masons, they relate a mythologised history of the craft, the duties of its grades, and the manner in which oaths of fidelity are to be taken on joining</w:t>
      </w:r>
      <w:r>
        <w:t>.</w:t>
      </w:r>
      <w:hyperlink w:anchor="cite_note-38" w:history="1">
        <w:r>
          <w:rPr>
            <w:rStyle w:val="Hyperlink"/>
            <w:vertAlign w:val="superscript"/>
          </w:rPr>
          <w:t>[38]</w:t>
        </w:r>
      </w:hyperlink>
      <w:r>
        <w:t xml:space="preserve"> The fiftee</w:t>
      </w:r>
      <w:r>
        <w:t>nth century also sees the first evidence of ceremonial regalia</w:t>
      </w:r>
      <w:r>
        <w:t>.</w:t>
      </w:r>
      <w:hyperlink w:anchor="cite_note-39" w:history="1">
        <w:r>
          <w:rPr>
            <w:rStyle w:val="Hyperlink"/>
            <w:vertAlign w:val="superscript"/>
          </w:rPr>
          <w:t>[39]</w:t>
        </w:r>
      </w:hyperlink>
      <w:r>
        <w:t xml:space="preserve"> There is no clear mechanism by which these local trade organisations became today's Masonic Lodges, but the earliest rituals and passwords known, from op</w:t>
      </w:r>
      <w:r>
        <w:t>erative lodges around the turn of the 17th–18th centuries, show continuity with the rituals developed in the later 18th century by accepted or speculative Masons, as those members who did not practice the physical craft came to be known</w:t>
      </w:r>
      <w:r>
        <w:t>.</w:t>
      </w:r>
      <w:hyperlink w:anchor="cite_note-40" w:history="1">
        <w:r>
          <w:rPr>
            <w:rStyle w:val="Hyperlink"/>
            <w:vertAlign w:val="superscript"/>
          </w:rPr>
          <w:t>[40]</w:t>
        </w:r>
      </w:hyperlink>
      <w:r>
        <w:t xml:space="preserve"> The minutes of the </w:t>
      </w:r>
      <w:hyperlink r:id="rId110" w:tooltip="Lodge of Edinburgh (Mary's Chapel) No. 1" w:history="1">
        <w:r>
          <w:rPr>
            <w:rStyle w:val="Hyperlink"/>
          </w:rPr>
          <w:t>Lodge of Edinburgh (Mary's Chapel) No. 1</w:t>
        </w:r>
      </w:hyperlink>
      <w:r>
        <w:t xml:space="preserve"> in Scotland show a continuity from an operative lodge in 1598 to a</w:t>
      </w:r>
      <w:r>
        <w:t xml:space="preserve"> modern speculative Lodge</w:t>
      </w:r>
      <w:r>
        <w:t>.</w:t>
      </w:r>
      <w:hyperlink w:anchor="cite_note-41" w:history="1">
        <w:r>
          <w:rPr>
            <w:rStyle w:val="Hyperlink"/>
            <w:vertAlign w:val="superscript"/>
          </w:rPr>
          <w:t>[41]</w:t>
        </w:r>
      </w:hyperlink>
      <w:r>
        <w:t xml:space="preserve"> It is reputed to be the oldest Masonic Lodge in the world</w:t>
      </w:r>
      <w:r>
        <w:t>.</w:t>
      </w:r>
      <w:hyperlink w:anchor="cite_note-42" w:history="1">
        <w:r>
          <w:rPr>
            <w:rStyle w:val="Hyperlink"/>
            <w:vertAlign w:val="superscript"/>
          </w:rPr>
          <w:t>[42]</w:t>
        </w:r>
      </w:hyperlink>
      <w:r>
        <w:t xml:space="preserve"> </w:t>
      </w:r>
      <w:hyperlink r:id="rId111" w:tooltip="File:Room at Masonic Hall Bury St Edmunds Suffolk England.jpg" w:history="1">
        <w:r>
          <w:rPr>
            <w:rStyle w:val="Hyperlink"/>
          </w:rPr>
          <w:t xml:space="preserve">thumb|left|alt=Royal Arch Chapter in England, beginning of c20|View of room at the Masonic Hall, </w:t>
        </w:r>
      </w:hyperlink>
      <w:hyperlink r:id="rId112" w:tooltip="Bury St Edmunds" w:history="1">
        <w:r>
          <w:rPr>
            <w:rStyle w:val="Hyperlink"/>
          </w:rPr>
          <w:t>Bury St Edmunds</w:t>
        </w:r>
      </w:hyperlink>
      <w:r>
        <w:t xml:space="preserve">, </w:t>
      </w:r>
      <w:hyperlink r:id="rId113" w:tooltip="Suffolk" w:history="1">
        <w:r>
          <w:rPr>
            <w:rStyle w:val="Hyperlink"/>
          </w:rPr>
          <w:t>Suffolk</w:t>
        </w:r>
      </w:hyperlink>
      <w:r>
        <w:t xml:space="preserve">, England, early 20th century, set up for a Holy Royal Arch convocation </w:t>
      </w:r>
    </w:p>
    <w:p w:rsidR="00000000" w:rsidRDefault="0090102D">
      <w:pPr>
        <w:pStyle w:val="NormalWeb"/>
      </w:pPr>
      <w:r>
        <w:t xml:space="preserve">The first Grand Lodge, the Grand Lodge of London and Westminster </w:t>
      </w:r>
      <w:r>
        <w:t xml:space="preserve">(later called the </w:t>
      </w:r>
      <w:hyperlink r:id="rId114" w:tooltip="Premier Grand Lodge of England" w:history="1">
        <w:r>
          <w:rPr>
            <w:rStyle w:val="Hyperlink"/>
          </w:rPr>
          <w:t>Grand Lodge of England</w:t>
        </w:r>
      </w:hyperlink>
      <w:r>
        <w:t xml:space="preserve"> (GLE)), was founded on 24 June 1717, when four existing London Lodges met for a joint dinner. Many English Lodges joined the n</w:t>
      </w:r>
      <w:r>
        <w:t>ew regulatory body, which itself entered a period of self-publicity and expansion. However, many Lodges could not endorse changes which some Lodges of the GLE made to the ritual (they came to be known as the Moderns), and a few of these formed a rival Gran</w:t>
      </w:r>
      <w:r>
        <w:t>d Lodge on 17 July 1751, which they called the "</w:t>
      </w:r>
      <w:hyperlink r:id="rId115" w:tooltip="Antient Grand Lodge of England" w:history="1">
        <w:r>
          <w:rPr>
            <w:rStyle w:val="Hyperlink"/>
          </w:rPr>
          <w:t>Antient Grand Lodge of England</w:t>
        </w:r>
      </w:hyperlink>
      <w:r>
        <w:t xml:space="preserve">." These two Grand Lodges vied for supremacy until the Moderns promised to return to the </w:t>
      </w:r>
      <w:r>
        <w:t xml:space="preserve">ancient ritual. They united on 27 December 1813 to form the </w:t>
      </w:r>
      <w:hyperlink r:id="rId116" w:tooltip="United Grand Lodge of England" w:history="1">
        <w:r>
          <w:rPr>
            <w:rStyle w:val="Hyperlink"/>
          </w:rPr>
          <w:t>United Grand Lodge of England</w:t>
        </w:r>
      </w:hyperlink>
      <w:r>
        <w:t xml:space="preserve"> (UGLE)</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The </w:t>
      </w:r>
      <w:hyperlink r:id="rId117" w:tooltip="Grand Lodge of Ireland" w:history="1">
        <w:r>
          <w:rPr>
            <w:rStyle w:val="Hyperlink"/>
          </w:rPr>
          <w:t>Grand Lodge of Ireland</w:t>
        </w:r>
      </w:hyperlink>
      <w:r>
        <w:t xml:space="preserve"> and the </w:t>
      </w:r>
      <w:hyperlink r:id="rId118" w:tooltip="Grand Lodge of Scotland" w:history="1">
        <w:r>
          <w:rPr>
            <w:rStyle w:val="Hyperlink"/>
          </w:rPr>
          <w:t>Grand Lodge of Scotland</w:t>
        </w:r>
      </w:hyperlink>
      <w:r>
        <w:t xml:space="preserve"> were formed in 1725 and 1736 respectively,</w:t>
      </w:r>
      <w:r>
        <w:t xml:space="preserve"> although neither persuaded all of the existing lodges in their countries to join for many years</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90102D">
      <w:pPr>
        <w:pStyle w:val="Heading3"/>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119" w:tooltip="Edit section: North America" w:history="1">
        <w:r>
          <w:rPr>
            <w:rStyle w:val="Hyperlink"/>
            <w:rFonts w:eastAsia="Times New Roman"/>
          </w:rPr>
          <w:t>edit</w:t>
        </w:r>
      </w:hyperlink>
      <w:r>
        <w:rPr>
          <w:rStyle w:val="mw-editsection-bracket"/>
          <w:rFonts w:eastAsia="Times New Roman"/>
        </w:rPr>
        <w:t>]</w:t>
      </w:r>
    </w:p>
    <w:p w:rsidR="00000000" w:rsidRDefault="0090102D">
      <w:pPr>
        <w:pStyle w:val="NormalWeb"/>
      </w:pPr>
      <w:r>
        <w:t xml:space="preserve">The earliest known American lodges were in </w:t>
      </w:r>
      <w:hyperlink r:id="rId120" w:tooltip="Pennsylvania" w:history="1">
        <w:r>
          <w:rPr>
            <w:rStyle w:val="Hyperlink"/>
          </w:rPr>
          <w:t>Pennsylvania</w:t>
        </w:r>
      </w:hyperlink>
      <w:r>
        <w:t xml:space="preserve">. The Collector for the port of Pennsylvania, John Moore, wrote of attending lodges there in 1715, two years before the formation of the first Grand Lodge in London. The </w:t>
      </w:r>
      <w:hyperlink r:id="rId121" w:tooltip="Premier Grand Lodge of England" w:history="1">
        <w:r>
          <w:rPr>
            <w:rStyle w:val="Hyperlink"/>
          </w:rPr>
          <w:t>Premier Grand Lodge of England</w:t>
        </w:r>
      </w:hyperlink>
      <w:r>
        <w:t xml:space="preserve"> appointed a Provincial Grand Master for North America in 1731, based in Pennsylvania</w:t>
      </w:r>
      <w:r>
        <w:t>.</w:t>
      </w:r>
      <w:hyperlink w:anchor="cite_note-47" w:history="1">
        <w:r>
          <w:rPr>
            <w:rStyle w:val="Hyperlink"/>
            <w:vertAlign w:val="superscript"/>
          </w:rPr>
          <w:t>[47]</w:t>
        </w:r>
      </w:hyperlink>
      <w:r>
        <w:t xml:space="preserve"> Other lodges in the colony obtained authorisations from the later </w:t>
      </w:r>
      <w:hyperlink r:id="rId122" w:tooltip="Antient Grand Lodge of England" w:history="1">
        <w:r>
          <w:rPr>
            <w:rStyle w:val="Hyperlink"/>
          </w:rPr>
          <w:t>Antient Grand Lodge of England</w:t>
        </w:r>
      </w:hyperlink>
      <w:r>
        <w:t xml:space="preserve">, the </w:t>
      </w:r>
      <w:hyperlink r:id="rId123" w:tooltip="Grand Lodge of Scotland" w:history="1">
        <w:r>
          <w:rPr>
            <w:rStyle w:val="Hyperlink"/>
          </w:rPr>
          <w:t>Grand Lodge of Scotland</w:t>
        </w:r>
      </w:hyperlink>
      <w:r>
        <w:t xml:space="preserve">, and the </w:t>
      </w:r>
      <w:hyperlink r:id="rId124" w:tooltip="Grand Lodge of Ireland" w:history="1">
        <w:r>
          <w:rPr>
            <w:rStyle w:val="Hyperlink"/>
          </w:rPr>
          <w:t>Grand Lodge of Ireland</w:t>
        </w:r>
      </w:hyperlink>
      <w:r>
        <w:t>, which was particularly well represented in the travelling lodges of the British Army</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Many lodges came into existence with no warrant f</w:t>
      </w:r>
      <w:r>
        <w:t>rom any Grand Lodge, applying and paying for their authorisation only after they were confident of their own survival</w:t>
      </w:r>
      <w:r>
        <w:t>.</w:t>
      </w:r>
      <w:hyperlink w:anchor="cite_note-50" w:history="1">
        <w:r>
          <w:rPr>
            <w:rStyle w:val="Hyperlink"/>
            <w:vertAlign w:val="superscript"/>
          </w:rPr>
          <w:t>[50]</w:t>
        </w:r>
      </w:hyperlink>
      <w:r>
        <w:t xml:space="preserve"> After the </w:t>
      </w:r>
      <w:hyperlink r:id="rId125" w:tooltip="American Revolution" w:history="1">
        <w:r>
          <w:rPr>
            <w:rStyle w:val="Hyperlink"/>
          </w:rPr>
          <w:t>American Revolution</w:t>
        </w:r>
      </w:hyperlink>
      <w:r>
        <w:t xml:space="preserve">, </w:t>
      </w:r>
      <w:r>
        <w:t xml:space="preserve">independent U.S. Grand Lodges formed themselves within each state. Some thought was briefly given to organising an overarching "Grand Lodge of the United States," with </w:t>
      </w:r>
      <w:hyperlink r:id="rId126" w:tooltip="George Washington" w:history="1">
        <w:r>
          <w:rPr>
            <w:rStyle w:val="Hyperlink"/>
          </w:rPr>
          <w:t>George Washington</w:t>
        </w:r>
      </w:hyperlink>
      <w:r>
        <w:t xml:space="preserve"> (who wa</w:t>
      </w:r>
      <w:r>
        <w:t>s a member of a Virginian lodge) as the first Grand Master, but the idea was short-lived. The various state Grand Lodges did not wish to diminish their own authority by agreeing to such a body</w:t>
      </w:r>
      <w:r>
        <w:t>.</w:t>
      </w:r>
      <w:hyperlink w:anchor="cite_note-51" w:history="1">
        <w:r>
          <w:rPr>
            <w:rStyle w:val="Hyperlink"/>
            <w:vertAlign w:val="superscript"/>
          </w:rPr>
          <w:t>[51]</w:t>
        </w:r>
      </w:hyperlink>
      <w:r>
        <w:t xml:space="preserve"> </w:t>
      </w:r>
    </w:p>
    <w:p w:rsidR="00000000" w:rsidRDefault="0090102D">
      <w:pPr>
        <w:pStyle w:val="Heading4"/>
        <w:rPr>
          <w:rFonts w:eastAsia="Times New Roman"/>
        </w:rPr>
      </w:pPr>
      <w:r>
        <w:rPr>
          <w:rStyle w:val="mw-headline"/>
          <w:rFonts w:eastAsia="Times New Roman"/>
        </w:rPr>
        <w:t>Prince Hall Freemasonr</w:t>
      </w:r>
      <w:r>
        <w:rPr>
          <w:rStyle w:val="mw-headline"/>
          <w:rFonts w:eastAsia="Times New Roman"/>
        </w:rPr>
        <w:t>y</w:t>
      </w:r>
      <w:r>
        <w:rPr>
          <w:rStyle w:val="mw-editsection-bracket"/>
          <w:rFonts w:eastAsia="Times New Roman"/>
        </w:rPr>
        <w:t>[</w:t>
      </w:r>
      <w:hyperlink r:id="rId127" w:tooltip="Edit section: Prince Hall Freemasonr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28" w:tooltip="Template:Main" w:history="1">
        <w:r>
          <w:rPr>
            <w:rStyle w:val="Hyperlink"/>
          </w:rPr>
          <w:t>Template:Main</w:t>
        </w:r>
      </w:hyperlink>
      <w:r>
        <w:t xml:space="preserve"> </w:t>
      </w:r>
    </w:p>
    <w:p w:rsidR="00000000" w:rsidRDefault="0090102D">
      <w:pPr>
        <w:pStyle w:val="NormalWeb"/>
      </w:pPr>
      <w:r>
        <w:t xml:space="preserve">Prince Hall Freemasonry exists because of the refusal of early American </w:t>
      </w:r>
      <w:r>
        <w:t xml:space="preserve">lodges to admit </w:t>
      </w:r>
      <w:hyperlink r:id="rId129" w:tooltip="African-American" w:history="1">
        <w:r>
          <w:rPr>
            <w:rStyle w:val="Hyperlink"/>
          </w:rPr>
          <w:t>African-Americans</w:t>
        </w:r>
      </w:hyperlink>
      <w:r>
        <w:t xml:space="preserve">. In 1775, an African-American named </w:t>
      </w:r>
      <w:hyperlink r:id="rId130" w:tooltip="Prince Hall" w:history="1">
        <w:r>
          <w:rPr>
            <w:rStyle w:val="Hyperlink"/>
          </w:rPr>
          <w:t>Prince Hall</w:t>
        </w:r>
      </w:hyperlink>
      <w:r>
        <w:t>,</w:t>
      </w:r>
      <w:hyperlink w:anchor="cite_note-52" w:history="1">
        <w:r>
          <w:rPr>
            <w:rStyle w:val="Hyperlink"/>
            <w:vertAlign w:val="superscript"/>
          </w:rPr>
          <w:t>[52]</w:t>
        </w:r>
      </w:hyperlink>
      <w:r>
        <w:t xml:space="preserve"> </w:t>
      </w:r>
      <w:r>
        <w:t xml:space="preserve">along with fourteen other African-Americans, was initiated into a British military lodge with a warrant from the </w:t>
      </w:r>
      <w:hyperlink r:id="rId131" w:tooltip="Grand Lodge of Ireland" w:history="1">
        <w:r>
          <w:rPr>
            <w:rStyle w:val="Hyperlink"/>
          </w:rPr>
          <w:t>Grand Lodge of Ireland</w:t>
        </w:r>
      </w:hyperlink>
      <w:r>
        <w:t>, having failed to obtain admission from the oth</w:t>
      </w:r>
      <w:r>
        <w:t xml:space="preserve">er lodges in </w:t>
      </w:r>
      <w:hyperlink r:id="rId132" w:tooltip="Boston" w:history="1">
        <w:r>
          <w:rPr>
            <w:rStyle w:val="Hyperlink"/>
          </w:rPr>
          <w:t>Boston</w:t>
        </w:r>
      </w:hyperlink>
      <w:r>
        <w:t>. When the military Lodge left North America, those fifteen men were given the authority to meet as a Lodge, but not to initiate Masons. In 1784, these individuals obtained a Warrant from the Prem</w:t>
      </w:r>
      <w:r>
        <w:t xml:space="preserve">ier Grand Lodge of England (GLE) and formed African Lodge, Number 459. When the UGLE was formed in 1813, all U.S.-based Lodges were stricken from their rolls – due largely to the </w:t>
      </w:r>
      <w:hyperlink r:id="rId133" w:tooltip="War of 1812" w:history="1">
        <w:r>
          <w:rPr>
            <w:rStyle w:val="Hyperlink"/>
          </w:rPr>
          <w:t>War of 1812</w:t>
        </w:r>
      </w:hyperlink>
      <w:r>
        <w:t>. Thus, separat</w:t>
      </w:r>
      <w:r>
        <w:t xml:space="preserve">ed from both UGLE and any concordantly recognised U.S. Grand Lodge, African Lodge re-titled itself as the African Lodge, Number 1 – and became a </w:t>
      </w:r>
      <w:r>
        <w:rPr>
          <w:i/>
          <w:iCs/>
        </w:rPr>
        <w:t>de facto</w:t>
      </w:r>
      <w:r>
        <w:t xml:space="preserve"> "Grand Lodge" (this Lodge is not to be confused with the various Grand Lodges on the Continent of </w:t>
      </w:r>
      <w:hyperlink r:id="rId134" w:tooltip="Africa" w:history="1">
        <w:r>
          <w:rPr>
            <w:rStyle w:val="Hyperlink"/>
          </w:rPr>
          <w:t>Africa</w:t>
        </w:r>
      </w:hyperlink>
      <w:r>
        <w:t>). As with the rest of U.S. Freemasonry, Prince Hall Freemasonry soon grew and organised on a Grand Lodge system for each state</w:t>
      </w:r>
      <w:r>
        <w:t>.</w:t>
      </w:r>
      <w:hyperlink w:anchor="cite_note-53" w:history="1">
        <w:r>
          <w:rPr>
            <w:rStyle w:val="Hyperlink"/>
            <w:vertAlign w:val="superscript"/>
          </w:rPr>
          <w:t>[53]</w:t>
        </w:r>
      </w:hyperlink>
      <w:r>
        <w:t xml:space="preserve"> Widespread </w:t>
      </w:r>
      <w:hyperlink r:id="rId135" w:tooltip="Racial segregation" w:history="1">
        <w:r>
          <w:rPr>
            <w:rStyle w:val="Hyperlink"/>
          </w:rPr>
          <w:t>segregation</w:t>
        </w:r>
      </w:hyperlink>
      <w:r>
        <w:t xml:space="preserve"> in 19th- and early 20th-century North America made it difficult for African-Americans to join Lodges outside of Prince Hall jurisdictions – and impossible for inter-jurisdiction recognition between the parallel U.</w:t>
      </w:r>
      <w:r>
        <w:t>S. Masonic authorities. By the 1980s, such discrimination was a thing of the past, and today most U.S. Grand Lodges recognise their Prince Hall counterparts, and the authorities of both traditions are working towards full recognition</w:t>
      </w:r>
      <w:r>
        <w:t>.</w:t>
      </w:r>
      <w:hyperlink w:anchor="cite_note-54" w:history="1">
        <w:r>
          <w:rPr>
            <w:rStyle w:val="Hyperlink"/>
            <w:vertAlign w:val="superscript"/>
          </w:rPr>
          <w:t>[54]</w:t>
        </w:r>
      </w:hyperlink>
      <w:r>
        <w:t xml:space="preserve"> The United Grand Lodge of England has no problem with recognising Prince Hall Grand Lodges</w:t>
      </w:r>
      <w:r>
        <w:t>.</w:t>
      </w:r>
      <w:hyperlink w:anchor="cite_note-55" w:history="1">
        <w:r>
          <w:rPr>
            <w:rStyle w:val="Hyperlink"/>
            <w:vertAlign w:val="superscript"/>
          </w:rPr>
          <w:t>[55]</w:t>
        </w:r>
      </w:hyperlink>
      <w:r>
        <w:t xml:space="preserve"> While celebrating their heritage as lodges of black Americans, Prince Hall is open to all men regardless of</w:t>
      </w:r>
      <w:r>
        <w:t xml:space="preserve"> race or religion</w:t>
      </w:r>
      <w:r>
        <w:t>.</w:t>
      </w:r>
      <w:hyperlink w:anchor="cite_note-56" w:history="1">
        <w:r>
          <w:rPr>
            <w:rStyle w:val="Hyperlink"/>
            <w:vertAlign w:val="superscript"/>
          </w:rPr>
          <w:t>[56]</w:t>
        </w:r>
      </w:hyperlink>
      <w:r>
        <w:t xml:space="preserve"> </w:t>
      </w:r>
    </w:p>
    <w:p w:rsidR="00000000" w:rsidRDefault="0090102D">
      <w:pPr>
        <w:pStyle w:val="Heading3"/>
        <w:rPr>
          <w:rFonts w:eastAsia="Times New Roman"/>
        </w:rPr>
      </w:pPr>
      <w:r>
        <w:rPr>
          <w:rStyle w:val="mw-headline"/>
          <w:rFonts w:eastAsia="Times New Roman"/>
        </w:rPr>
        <w:t>Emergence of Continental Freemasonr</w:t>
      </w:r>
      <w:r>
        <w:rPr>
          <w:rStyle w:val="mw-headline"/>
          <w:rFonts w:eastAsia="Times New Roman"/>
        </w:rPr>
        <w:t>y</w:t>
      </w:r>
      <w:r>
        <w:rPr>
          <w:rStyle w:val="mw-editsection-bracket"/>
          <w:rFonts w:eastAsia="Times New Roman"/>
        </w:rPr>
        <w:t>[</w:t>
      </w:r>
      <w:hyperlink r:id="rId136" w:tooltip="Edit section: Emergence of Continental Freemasonr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37" w:tooltip="File:Freimaurer Initiation.jpg" w:history="1">
        <w:r>
          <w:rPr>
            <w:rStyle w:val="Hyperlink"/>
          </w:rPr>
          <w:t>thumb|alt=Masonic initiation, Paris, 1745|Masonic initiation, Paris, 1745</w:t>
        </w:r>
      </w:hyperlink>
      <w:r>
        <w:t xml:space="preserve"> English Freemasonry spread to France in the 1720s, first as lodges of expatriates and exiled Jacobites, and then as distinctivel</w:t>
      </w:r>
      <w:r>
        <w:t xml:space="preserve">y French lodges which still follow the ritual of the </w:t>
      </w:r>
      <w:hyperlink r:id="rId138" w:tooltip="Premier Grand Lodge of England" w:history="1">
        <w:r>
          <w:rPr>
            <w:rStyle w:val="Hyperlink"/>
          </w:rPr>
          <w:t>Moderns</w:t>
        </w:r>
      </w:hyperlink>
      <w:r>
        <w:t>. From France and England, Freemasonry spread to most of Continental Europe during the course of the 18th century. The Grande Loge de France formed under the Grand Mastership of the Duke of Clermont, who exercised only nominal authority. His successor, the</w:t>
      </w:r>
      <w:r>
        <w:t xml:space="preserve"> </w:t>
      </w:r>
      <w:hyperlink r:id="rId139" w:tooltip="Louis Philippe II, Duke of Orléans" w:history="1">
        <w:r>
          <w:rPr>
            <w:rStyle w:val="Hyperlink"/>
          </w:rPr>
          <w:t>Duke of Orléans</w:t>
        </w:r>
      </w:hyperlink>
      <w:r>
        <w:t xml:space="preserve">, reconstituted the central body as the Grand Orient de France in 1773. Briefly eclipsed during the </w:t>
      </w:r>
      <w:hyperlink r:id="rId140" w:tooltip="French Revolution" w:history="1">
        <w:r>
          <w:rPr>
            <w:rStyle w:val="Hyperlink"/>
          </w:rPr>
          <w:t>French Revolution</w:t>
        </w:r>
      </w:hyperlink>
      <w:r>
        <w:t>, French Freemasonry continued to grow in the next century</w:t>
      </w:r>
      <w:r>
        <w:t>.</w:t>
      </w:r>
      <w:hyperlink w:anchor="cite_note-57" w:history="1">
        <w:r>
          <w:rPr>
            <w:rStyle w:val="Hyperlink"/>
            <w:vertAlign w:val="superscript"/>
          </w:rPr>
          <w:t>[57]</w:t>
        </w:r>
      </w:hyperlink>
      <w:r>
        <w:t xml:space="preserve"> </w:t>
      </w:r>
    </w:p>
    <w:p w:rsidR="00000000" w:rsidRDefault="0090102D">
      <w:pPr>
        <w:pStyle w:val="Heading4"/>
        <w:rPr>
          <w:rFonts w:eastAsia="Times New Roman"/>
        </w:rPr>
      </w:pPr>
      <w:r>
        <w:rPr>
          <w:rStyle w:val="mw-headline"/>
          <w:rFonts w:eastAsia="Times New Roman"/>
        </w:rPr>
        <w:t>Schis</w:t>
      </w:r>
      <w:r>
        <w:rPr>
          <w:rStyle w:val="mw-headline"/>
          <w:rFonts w:eastAsia="Times New Roman"/>
        </w:rPr>
        <w:t>m</w:t>
      </w:r>
      <w:r>
        <w:rPr>
          <w:rStyle w:val="mw-editsection-bracket"/>
          <w:rFonts w:eastAsia="Times New Roman"/>
        </w:rPr>
        <w:t>[</w:t>
      </w:r>
      <w:hyperlink r:id="rId141" w:tooltip="Edit section: Schism" w:history="1">
        <w:r>
          <w:rPr>
            <w:rStyle w:val="Hyperlink"/>
            <w:rFonts w:eastAsia="Times New Roman"/>
          </w:rPr>
          <w:t>edit</w:t>
        </w:r>
      </w:hyperlink>
      <w:r>
        <w:rPr>
          <w:rStyle w:val="mw-editsection-bracket"/>
          <w:rFonts w:eastAsia="Times New Roman"/>
        </w:rPr>
        <w:t>]</w:t>
      </w:r>
    </w:p>
    <w:p w:rsidR="00000000" w:rsidRDefault="0090102D">
      <w:pPr>
        <w:pStyle w:val="NormalWeb"/>
      </w:pPr>
      <w:r>
        <w:t>The ritual form o</w:t>
      </w:r>
      <w:r>
        <w:t xml:space="preserve">n which the Grand Orient of France was based was abolished in England in the events leading to the formation of the </w:t>
      </w:r>
      <w:hyperlink r:id="rId142" w:tooltip="United Grand Lodge of England" w:history="1">
        <w:r>
          <w:rPr>
            <w:rStyle w:val="Hyperlink"/>
          </w:rPr>
          <w:t>United Grand Lodge of England</w:t>
        </w:r>
      </w:hyperlink>
      <w:r>
        <w:t xml:space="preserve"> in 1813. However the tw</w:t>
      </w:r>
      <w:r>
        <w:t xml:space="preserve">o jurisdictions continued in amity (mutual recognition) until events of the 1860s and 1870s drove a seemingly permanent wedge between them. In 1868 the </w:t>
      </w:r>
      <w:r>
        <w:rPr>
          <w:i/>
          <w:iCs/>
        </w:rPr>
        <w:t>Supreme Council of the Ancient and Accepted Scottish Rite of the State of Louisiana</w:t>
      </w:r>
      <w:r>
        <w:t xml:space="preserve"> appeared in the juri</w:t>
      </w:r>
      <w:r>
        <w:t>sdiction of the Grand Lodge of Louisiana, recognised by the Grand Orient de France, but regarded by the older body as an invasion of their jurisdiction. The new Scottish rite body admitted blacks, and the resolution of the Grand Orient the following year t</w:t>
      </w:r>
      <w:r>
        <w:t>hat neither colour, race, nor religion could disqualify a man from Masonry prompted the Grand Lodge to withdraw recognition, and it persuaded other American Grand Lodges to do the same</w:t>
      </w:r>
      <w:r>
        <w:t>.</w:t>
      </w:r>
      <w:hyperlink w:anchor="cite_note-58" w:history="1">
        <w:r>
          <w:rPr>
            <w:rStyle w:val="Hyperlink"/>
            <w:vertAlign w:val="superscript"/>
          </w:rPr>
          <w:t>[58]</w:t>
        </w:r>
      </w:hyperlink>
      <w:r>
        <w:t xml:space="preserve"> A dispute during the </w:t>
      </w:r>
      <w:hyperlink r:id="rId143" w:tooltip="Lausanne Congress of Supreme Councils of 1875" w:history="1">
        <w:r>
          <w:rPr>
            <w:rStyle w:val="Hyperlink"/>
          </w:rPr>
          <w:t>Lausanne Congress of Supreme Councils of 1875</w:t>
        </w:r>
      </w:hyperlink>
      <w:r>
        <w:t xml:space="preserve"> prompted the Grand Orient de France to commission a report by a Protestant pastor which concluded tha</w:t>
      </w:r>
      <w:r>
        <w:t xml:space="preserve">t, as Freemasonry was not a religion, it should not require a religious belief. The new constitutions read, "Its principles are absolute liberty of conscience and human solidarity", the existence of God and the immortality of the soul being struck out. It </w:t>
      </w:r>
      <w:r>
        <w:t>is possible that the immediate objections of the United Grand Lodge of England were at least partly motivated by the political tension between France and Britain at the time. The result was the withdrawal of recognition of the Grand Orient of France by the</w:t>
      </w:r>
      <w:r>
        <w:t xml:space="preserve"> United Grand Lodge of England, a situation that continues today</w:t>
      </w:r>
      <w:r>
        <w:t>.</w:t>
      </w:r>
      <w:hyperlink w:anchor="cite_note-17" w:history="1">
        <w:r>
          <w:rPr>
            <w:rStyle w:val="Hyperlink"/>
            <w:vertAlign w:val="superscript"/>
          </w:rPr>
          <w:t>[17]</w:t>
        </w:r>
      </w:hyperlink>
      <w:r>
        <w:t xml:space="preserve"> Not all French lodges agreed with the new wording. In 1894, lodges favouring the compulsory recognition of the Great Architect of the Universe formed t</w:t>
      </w:r>
      <w:r>
        <w:t xml:space="preserve">he </w:t>
      </w:r>
      <w:hyperlink r:id="rId144" w:tooltip="Grande Loge de France" w:history="1">
        <w:r>
          <w:rPr>
            <w:rStyle w:val="Hyperlink"/>
          </w:rPr>
          <w:t>Grande Loge de France</w:t>
        </w:r>
      </w:hyperlink>
      <w:r>
        <w:t>.</w:t>
      </w:r>
      <w:hyperlink w:anchor="cite_note-59" w:history="1">
        <w:r>
          <w:rPr>
            <w:rStyle w:val="Hyperlink"/>
            <w:vertAlign w:val="superscript"/>
          </w:rPr>
          <w:t>[59]</w:t>
        </w:r>
      </w:hyperlink>
      <w:r>
        <w:t xml:space="preserve"> In 1913, the United Grand Lodge of England recognised a new Grand Lodge of Regular Freemasons, a Grand Lodge that follow</w:t>
      </w:r>
      <w:r>
        <w:t>s a similar rite to Anglo-American Freemasonry with a mandatory belief in a deity</w:t>
      </w:r>
      <w:r>
        <w:t>.</w:t>
      </w:r>
      <w:hyperlink w:anchor="cite_note-60" w:history="1">
        <w:r>
          <w:rPr>
            <w:rStyle w:val="Hyperlink"/>
            <w:vertAlign w:val="superscript"/>
          </w:rPr>
          <w:t>[60]</w:t>
        </w:r>
      </w:hyperlink>
      <w:r>
        <w:t xml:space="preserve"> There are now three strands of Freemasonry in France, which extend into the rest of Continental Europe:- </w:t>
      </w:r>
    </w:p>
    <w:p w:rsidR="00000000" w:rsidRDefault="0090102D">
      <w:pPr>
        <w:numPr>
          <w:ilvl w:val="0"/>
          <w:numId w:val="3"/>
        </w:numPr>
        <w:spacing w:before="100" w:beforeAutospacing="1" w:after="100" w:afterAutospacing="1"/>
        <w:rPr>
          <w:rFonts w:eastAsia="Times New Roman"/>
        </w:rPr>
      </w:pPr>
      <w:r>
        <w:rPr>
          <w:rFonts w:eastAsia="Times New Roman"/>
        </w:rPr>
        <w:t>Liberal (also adogmatic or p</w:t>
      </w:r>
      <w:r>
        <w:rPr>
          <w:rFonts w:eastAsia="Times New Roman"/>
        </w:rPr>
        <w:t>rogressive) – Principles of liberty of conscience, and laicity, particularly the separation of the Church and State</w:t>
      </w:r>
      <w:r>
        <w:rPr>
          <w:rFonts w:eastAsia="Times New Roman"/>
        </w:rPr>
        <w:t>.</w:t>
      </w:r>
      <w:hyperlink w:anchor="cite_note-61" w:history="1">
        <w:r>
          <w:rPr>
            <w:rStyle w:val="Hyperlink"/>
            <w:rFonts w:eastAsia="Times New Roman"/>
            <w:vertAlign w:val="superscript"/>
          </w:rPr>
          <w:t>[61]</w:t>
        </w:r>
      </w:hyperlink>
      <w:r>
        <w:rPr>
          <w:rFonts w:eastAsia="Times New Roman"/>
        </w:rPr>
        <w:t>* Traditional – Old French ritual with a requirement for a belief in a supreme being</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(This strand is typified by the </w:t>
      </w:r>
      <w:hyperlink r:id="rId145" w:tooltip="Grande Loge de France" w:history="1">
        <w:r>
          <w:rPr>
            <w:rStyle w:val="Hyperlink"/>
            <w:rFonts w:eastAsia="Times New Roman"/>
          </w:rPr>
          <w:t>Grande Loge de France</w:t>
        </w:r>
      </w:hyperlink>
      <w:r>
        <w:rPr>
          <w:rFonts w:eastAsia="Times New Roman"/>
        </w:rPr>
        <w:t xml:space="preserve">). </w:t>
      </w:r>
    </w:p>
    <w:p w:rsidR="00000000" w:rsidRDefault="0090102D">
      <w:pPr>
        <w:numPr>
          <w:ilvl w:val="0"/>
          <w:numId w:val="3"/>
        </w:numPr>
        <w:spacing w:before="100" w:beforeAutospacing="1" w:after="100" w:afterAutospacing="1"/>
        <w:rPr>
          <w:rFonts w:eastAsia="Times New Roman"/>
        </w:rPr>
      </w:pPr>
      <w:r>
        <w:rPr>
          <w:rFonts w:eastAsia="Times New Roman"/>
        </w:rPr>
        <w:t>Regular – Standard Anglo-American ritual, mandatory belief in Supreme being</w:t>
      </w:r>
      <w:r>
        <w:rPr>
          <w:rFonts w:eastAsia="Times New Roman"/>
        </w:rPr>
        <w:t>.</w:t>
      </w:r>
      <w:hyperlink w:anchor="cite_note-63" w:history="1">
        <w:r>
          <w:rPr>
            <w:rStyle w:val="Hyperlink"/>
            <w:rFonts w:eastAsia="Times New Roman"/>
            <w:vertAlign w:val="superscript"/>
          </w:rPr>
          <w:t>[63]</w:t>
        </w:r>
      </w:hyperlink>
      <w:r>
        <w:rPr>
          <w:rFonts w:eastAsia="Times New Roman"/>
        </w:rPr>
        <w:t xml:space="preserve"> </w:t>
      </w:r>
    </w:p>
    <w:p w:rsidR="00000000" w:rsidRDefault="0090102D">
      <w:pPr>
        <w:pStyle w:val="NormalWeb"/>
      </w:pPr>
      <w:r>
        <w:t xml:space="preserve">The term </w:t>
      </w:r>
      <w:hyperlink r:id="rId146" w:tooltip="Continental Freemasonry" w:history="1">
        <w:r>
          <w:rPr>
            <w:rStyle w:val="Hyperlink"/>
          </w:rPr>
          <w:t>Continental Freemasonry</w:t>
        </w:r>
      </w:hyperlink>
      <w:r>
        <w:t xml:space="preserve"> was used in Mackey's 1873 Encyclopedia of Freemasonry to "designate the Lodges on the Continent of Europe which retain </w:t>
      </w:r>
      <w:r>
        <w:t>many usages which have either been abandoned by, or never were observed in, the Lodges of England, Ireland, and Scotland, as well as the United States of America"</w:t>
      </w:r>
      <w:r>
        <w:t>.</w:t>
      </w:r>
      <w:hyperlink w:anchor="cite_note-64" w:history="1">
        <w:r>
          <w:rPr>
            <w:rStyle w:val="Hyperlink"/>
            <w:vertAlign w:val="superscript"/>
          </w:rPr>
          <w:t>[64]</w:t>
        </w:r>
      </w:hyperlink>
      <w:r>
        <w:t xml:space="preserve"> Today, it is frequently used to refer to only the Lib</w:t>
      </w:r>
      <w:r>
        <w:t>eral jurisdictions typified by the Grand Orient de France</w:t>
      </w:r>
      <w:r>
        <w:t>.</w:t>
      </w:r>
      <w:hyperlink w:anchor="cite_note-65" w:history="1">
        <w:r>
          <w:rPr>
            <w:rStyle w:val="Hyperlink"/>
            <w:vertAlign w:val="superscript"/>
          </w:rPr>
          <w:t>[65]</w:t>
        </w:r>
      </w:hyperlink>
      <w:r>
        <w:t xml:space="preserve"> The majority of Freemasonry considers the Liberal (Continental) strand to be Irregular, and thus withhold recognition. For the Continental lodges, however, ha</w:t>
      </w:r>
      <w:r>
        <w:t xml:space="preserve">ving a different approach to Freemasonry was not a reason for severing masonic ties. In 1961, an umbrella organisation, </w:t>
      </w:r>
      <w:hyperlink r:id="rId147" w:tooltip="Centre de Liaison et d'Information des Puissances maçonniques Signataires de l'Appel de Strasbourg" w:history="1">
        <w:r>
          <w:rPr>
            <w:rStyle w:val="Hyperlink"/>
          </w:rPr>
          <w:t>Centre de Liaison et d'Information des Puissances maçonniques Signataires de l'Appel de Strasbourg</w:t>
        </w:r>
      </w:hyperlink>
      <w:r>
        <w:t xml:space="preserve"> (CLIPSAS) was set up, which today provides a forum for most of these</w:t>
      </w:r>
      <w:r>
        <w:t xml:space="preserve"> Grand Lodges and Grand Orients worldwide. Included in the list of over 70 Grand Lodges and Grand Orients are representatives of all three of the above categories, including mixed and women's organisations. The United Grand Lodge of England does not commun</w:t>
      </w:r>
      <w:r>
        <w:t>icate with any of these jurisdictions, and expects its allies to follow suit. This creates the distinction between Anglo-American and Continental Freemasonry</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90102D">
      <w:pPr>
        <w:pStyle w:val="Heading3"/>
        <w:rPr>
          <w:rFonts w:eastAsia="Times New Roman"/>
        </w:rPr>
      </w:pPr>
      <w:r>
        <w:rPr>
          <w:rStyle w:val="mw-headline"/>
          <w:rFonts w:eastAsia="Times New Roman"/>
        </w:rPr>
        <w:t>Freemasonry and wome</w:t>
      </w:r>
      <w:r>
        <w:rPr>
          <w:rStyle w:val="mw-headline"/>
          <w:rFonts w:eastAsia="Times New Roman"/>
        </w:rPr>
        <w:t>n</w:t>
      </w:r>
      <w:r>
        <w:rPr>
          <w:rStyle w:val="mw-editsection-bracket"/>
          <w:rFonts w:eastAsia="Times New Roman"/>
        </w:rPr>
        <w:t>[</w:t>
      </w:r>
      <w:hyperlink r:id="rId148" w:tooltip="Edit section: Freemasonry and women"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49" w:tooltip="Template:Main" w:history="1">
        <w:r>
          <w:rPr>
            <w:rStyle w:val="Hyperlink"/>
          </w:rPr>
          <w:t>Template:Main</w:t>
        </w:r>
      </w:hyperlink>
      <w:r>
        <w:t xml:space="preserve"> </w:t>
      </w:r>
    </w:p>
    <w:p w:rsidR="00000000" w:rsidRDefault="0090102D">
      <w:pPr>
        <w:pStyle w:val="NormalWeb"/>
      </w:pPr>
      <w:r>
        <w:t>The status of women in the old guilds and corporations</w:t>
      </w:r>
      <w:r>
        <w:t xml:space="preserve"> of mediaeval masons remains uncertain. The principle of "femme sole" allowed a widow to continue the trade of her husband, but its application had wide local variations, ranging from full membership of a trade body to limited trade by deputation to approv</w:t>
      </w:r>
      <w:r>
        <w:t>ed members of that body</w:t>
      </w:r>
      <w:r>
        <w:t>.</w:t>
      </w:r>
      <w:hyperlink w:anchor="cite_note-68" w:history="1">
        <w:r>
          <w:rPr>
            <w:rStyle w:val="Hyperlink"/>
            <w:vertAlign w:val="superscript"/>
          </w:rPr>
          <w:t>[68]</w:t>
        </w:r>
      </w:hyperlink>
      <w:r>
        <w:t xml:space="preserve"> In masonry, the small available evidence points to the less empowered end of the scale</w:t>
      </w:r>
      <w:r>
        <w:t>.</w:t>
      </w:r>
      <w:hyperlink w:anchor="cite_note-69" w:history="1">
        <w:r>
          <w:rPr>
            <w:rStyle w:val="Hyperlink"/>
            <w:vertAlign w:val="superscript"/>
          </w:rPr>
          <w:t>[69]</w:t>
        </w:r>
      </w:hyperlink>
      <w:r>
        <w:t xml:space="preserve"> At the dawn of the </w:t>
      </w:r>
      <w:hyperlink r:id="rId150" w:anchor="Early_Grand_Lodge_Period" w:tooltip="History of Freemasonry#Early Grand Lodge Period" w:history="1">
        <w:r>
          <w:rPr>
            <w:rStyle w:val="Hyperlink"/>
          </w:rPr>
          <w:t>Grand Lodge era</w:t>
        </w:r>
      </w:hyperlink>
      <w:r>
        <w:t xml:space="preserve">, during the 1720s, </w:t>
      </w:r>
      <w:hyperlink r:id="rId151" w:tooltip="James Anderson (Freemason)" w:history="1">
        <w:r>
          <w:rPr>
            <w:rStyle w:val="Hyperlink"/>
          </w:rPr>
          <w:t>James Anders</w:t>
        </w:r>
        <w:r>
          <w:rPr>
            <w:rStyle w:val="Hyperlink"/>
          </w:rPr>
          <w:t>on</w:t>
        </w:r>
      </w:hyperlink>
      <w:r>
        <w:t xml:space="preserve"> composed the </w:t>
      </w:r>
      <w:hyperlink r:id="rId152" w:tooltip="Anderson's Constitutions" w:history="1">
        <w:r>
          <w:rPr>
            <w:rStyle w:val="Hyperlink"/>
          </w:rPr>
          <w:t>first printed constitutions for Freemasons</w:t>
        </w:r>
      </w:hyperlink>
      <w:r>
        <w:t>, the basis for most subsequent constitutions, which specifically excluded women from Freemasonry.&lt;ref name=AndersonCharg</w:t>
      </w:r>
      <w:r>
        <w:t xml:space="preserve">e3&gt; </w:t>
      </w:r>
      <w:hyperlink r:id="rId153" w:tooltip="Template:Cite book" w:history="1">
        <w:r>
          <w:rPr>
            <w:rStyle w:val="Hyperlink"/>
          </w:rPr>
          <w:t>Template:Cite book</w:t>
        </w:r>
      </w:hyperlink>
      <w:r>
        <w:t xml:space="preserve">&lt;/ref&gt; As Freemasonry spread, continental masons began to include their ladies in </w:t>
      </w:r>
      <w:hyperlink r:id="rId154" w:tooltip="Rite of Adoption" w:history="1">
        <w:r>
          <w:rPr>
            <w:rStyle w:val="Hyperlink"/>
          </w:rPr>
          <w:t>Lodges of Adoption</w:t>
        </w:r>
      </w:hyperlink>
      <w:r>
        <w:t xml:space="preserve">, which </w:t>
      </w:r>
      <w:r>
        <w:t>worked three degrees with the same names as the men's but different content. The French officially abandoned the experiment in the early 19th century</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Later organisations with a </w:t>
      </w:r>
      <w:r>
        <w:t>similar aim emerged in the United States, but distinguished the names of the degrees from those of male masonry</w:t>
      </w:r>
      <w:r>
        <w:t>.</w:t>
      </w:r>
      <w:hyperlink w:anchor="cite_note-72" w:history="1">
        <w:r>
          <w:rPr>
            <w:rStyle w:val="Hyperlink"/>
            <w:vertAlign w:val="superscript"/>
          </w:rPr>
          <w:t>[72]</w:t>
        </w:r>
      </w:hyperlink>
      <w:r>
        <w:t xml:space="preserve"> </w:t>
      </w:r>
      <w:hyperlink r:id="rId155" w:tooltip="Maria Deraismes" w:history="1">
        <w:r>
          <w:rPr>
            <w:rStyle w:val="Hyperlink"/>
          </w:rPr>
          <w:t>Maria Deraismes</w:t>
        </w:r>
      </w:hyperlink>
      <w:r>
        <w:t xml:space="preserve"> was initiated into Freemasonr</w:t>
      </w:r>
      <w:r>
        <w:t xml:space="preserve">y in 1882, then resigned to allow her lodge to rejoin their Grand Lodge. Having failed to achieve acceptance from any masonic governing body, she and </w:t>
      </w:r>
      <w:hyperlink r:id="rId156" w:tooltip="Georges Martin (freemason)" w:history="1">
        <w:r>
          <w:rPr>
            <w:rStyle w:val="Hyperlink"/>
          </w:rPr>
          <w:t>Georges Martin</w:t>
        </w:r>
      </w:hyperlink>
      <w:r>
        <w:t xml:space="preserve"> started a </w:t>
      </w:r>
      <w:r>
        <w:t>mixed masonic lodge that actually worked masonic ritual</w:t>
      </w:r>
      <w:r>
        <w:t>.</w:t>
      </w:r>
      <w:hyperlink w:anchor="cite_note-73" w:history="1">
        <w:r>
          <w:rPr>
            <w:rStyle w:val="Hyperlink"/>
            <w:vertAlign w:val="superscript"/>
          </w:rPr>
          <w:t>[73]</w:t>
        </w:r>
      </w:hyperlink>
      <w:r>
        <w:t xml:space="preserve"> </w:t>
      </w:r>
      <w:hyperlink r:id="rId157" w:tooltip="Annie Besant" w:history="1">
        <w:r>
          <w:rPr>
            <w:rStyle w:val="Hyperlink"/>
          </w:rPr>
          <w:t>Annie Besant</w:t>
        </w:r>
      </w:hyperlink>
      <w:r>
        <w:t xml:space="preserve"> spread the phenomenon to the English speaking world</w:t>
      </w:r>
      <w:r>
        <w:t>.</w:t>
      </w:r>
      <w:hyperlink w:anchor="cite_note-74" w:history="1">
        <w:r>
          <w:rPr>
            <w:rStyle w:val="Hyperlink"/>
            <w:vertAlign w:val="superscript"/>
          </w:rPr>
          <w:t>[74]</w:t>
        </w:r>
      </w:hyperlink>
      <w:r>
        <w:t xml:space="preserve"> Di</w:t>
      </w:r>
      <w:r>
        <w:t>sagreements over ritual led to the formation of exclusively female bodies of Freemasons in England, which spread to other countries. Meanwhile, the French had re-invented Adoption as an all-female lodge in 1901, only to cast it aside again in 1935. The lod</w:t>
      </w:r>
      <w:r>
        <w:t>ges, however, continued to meet, which gave rise, in 1959, to a body of women practising continental Freemasonry</w:t>
      </w:r>
      <w:r>
        <w:t>.</w:t>
      </w:r>
      <w:hyperlink w:anchor="cite_note-71" w:history="1">
        <w:r>
          <w:rPr>
            <w:rStyle w:val="Hyperlink"/>
            <w:vertAlign w:val="superscript"/>
          </w:rPr>
          <w:t>[71]</w:t>
        </w:r>
      </w:hyperlink>
      <w:r>
        <w:t xml:space="preserve"> In general, Continental Freemasonry is sympathetic to Freemasonry amongst women, dating from the 1890s </w:t>
      </w:r>
      <w:r>
        <w:t xml:space="preserve">when French lodges assisted the emergent co-masonic movement by promoting enough of their members to the 33rd degree of the </w:t>
      </w:r>
      <w:hyperlink r:id="rId158" w:tooltip="Ancient and Accepted Scottish Rite" w:history="1">
        <w:r>
          <w:rPr>
            <w:rStyle w:val="Hyperlink"/>
          </w:rPr>
          <w:t>Ancient and Accepted Scottish Rite</w:t>
        </w:r>
      </w:hyperlink>
      <w:r>
        <w:t xml:space="preserve"> </w:t>
      </w:r>
      <w:r>
        <w:t>to allow them, in 1899, to form their own grand council, recognised by the other Continental Grand Councils of that Rite</w:t>
      </w:r>
      <w:r>
        <w:t>.</w:t>
      </w:r>
      <w:hyperlink w:anchor="cite_note-75" w:history="1">
        <w:r>
          <w:rPr>
            <w:rStyle w:val="Hyperlink"/>
            <w:vertAlign w:val="superscript"/>
          </w:rPr>
          <w:t>[75]</w:t>
        </w:r>
      </w:hyperlink>
      <w:r>
        <w:t xml:space="preserve"> </w:t>
      </w:r>
      <w:r>
        <w:t>The United Grand Lodge of England issued a statement in 1999 recognising the two women's grand lodges there to be regular in all but the participants. While they were not, therefore, recognised as regular, they were part of Freemasonry "in general"</w:t>
      </w:r>
      <w:r>
        <w:t>.</w:t>
      </w:r>
      <w:hyperlink w:anchor="cite_note-1" w:history="1">
        <w:r>
          <w:rPr>
            <w:rStyle w:val="Hyperlink"/>
            <w:vertAlign w:val="superscript"/>
          </w:rPr>
          <w:t>[1]</w:t>
        </w:r>
      </w:hyperlink>
      <w:hyperlink w:anchor="cite_note-76" w:history="1">
        <w:r>
          <w:rPr>
            <w:rStyle w:val="Hyperlink"/>
            <w:vertAlign w:val="superscript"/>
          </w:rPr>
          <w:t>[76]</w:t>
        </w:r>
      </w:hyperlink>
      <w:r>
        <w:t xml:space="preserve"> The attitude of most regular Anglo-American grand lodges remains that women Freemasons are not legitimate Masons</w:t>
      </w:r>
      <w:r>
        <w:t>.</w:t>
      </w:r>
      <w:hyperlink w:anchor="cite_note-77" w:history="1">
        <w:r>
          <w:rPr>
            <w:rStyle w:val="Hyperlink"/>
            <w:vertAlign w:val="superscript"/>
          </w:rPr>
          <w:t>[77]</w:t>
        </w:r>
      </w:hyperlink>
      <w:r>
        <w:t xml:space="preserve"> </w:t>
      </w:r>
    </w:p>
    <w:p w:rsidR="00000000" w:rsidRDefault="0090102D">
      <w:pPr>
        <w:pStyle w:val="Heading2"/>
        <w:rPr>
          <w:rFonts w:eastAsia="Times New Roman"/>
        </w:rPr>
      </w:pPr>
      <w:r>
        <w:rPr>
          <w:rStyle w:val="mw-headline"/>
          <w:rFonts w:eastAsia="Times New Roman"/>
        </w:rPr>
        <w:t>Anti-Masonr</w:t>
      </w:r>
      <w:r>
        <w:rPr>
          <w:rStyle w:val="mw-headline"/>
          <w:rFonts w:eastAsia="Times New Roman"/>
        </w:rPr>
        <w:t>y</w:t>
      </w:r>
      <w:r>
        <w:rPr>
          <w:rStyle w:val="mw-editsection-bracket"/>
          <w:rFonts w:eastAsia="Times New Roman"/>
        </w:rPr>
        <w:t>[</w:t>
      </w:r>
      <w:hyperlink r:id="rId159" w:tooltip="Edit section: Anti-Masonr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60" w:tooltip="File:Templo masónico histórico, Santa Cruz de Tenerife, España, 2012-12-15, DD 03.jpg" w:history="1">
        <w:r>
          <w:rPr>
            <w:rStyle w:val="Hyperlink"/>
          </w:rPr>
          <w:t>thumb|</w:t>
        </w:r>
      </w:hyperlink>
      <w:hyperlink r:id="rId161" w:tooltip="Masonic Temple of Santa Cruz de Tenerife" w:history="1">
        <w:r>
          <w:rPr>
            <w:rStyle w:val="Hyperlink"/>
          </w:rPr>
          <w:t>Masonic Temple of Santa Cruz de Tenerife</w:t>
        </w:r>
      </w:hyperlink>
      <w:r>
        <w:t xml:space="preserve">, one of the few Masonic temples that survived the </w:t>
      </w:r>
      <w:hyperlink r:id="rId162" w:tooltip="Franco dictatorship" w:history="1">
        <w:r>
          <w:rPr>
            <w:rStyle w:val="Hyperlink"/>
          </w:rPr>
          <w:t>Franco dictatorship</w:t>
        </w:r>
      </w:hyperlink>
      <w:r>
        <w:t xml:space="preserve"> in </w:t>
      </w:r>
      <w:hyperlink r:id="rId163" w:tooltip="Spain" w:history="1">
        <w:r>
          <w:rPr>
            <w:rStyle w:val="Hyperlink"/>
          </w:rPr>
          <w:t>Spain</w:t>
        </w:r>
      </w:hyperlink>
      <w:r>
        <w:t xml:space="preserve">. </w:t>
      </w:r>
      <w:hyperlink r:id="rId164" w:tooltip="Anti-Masonry" w:history="1">
        <w:r>
          <w:rPr>
            <w:rStyle w:val="Hyperlink"/>
            <w:i/>
            <w:iCs/>
          </w:rPr>
          <w:t>Anti-Masonry</w:t>
        </w:r>
      </w:hyperlink>
      <w:r>
        <w:t xml:space="preserve"> (alternatively called </w:t>
      </w:r>
      <w:r>
        <w:rPr>
          <w:i/>
          <w:iCs/>
        </w:rPr>
        <w:t>Anti-Freemasonry</w:t>
      </w:r>
      <w:r>
        <w:t>) has been defined as "opposition to Free</w:t>
      </w:r>
      <w:r>
        <w:t>masonry"</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but there is no homogeneous anti-Masonic movement. Anti-Masonry consists of widely differing criticisms from diverse (and often incompatible) groups who are hostile to </w:t>
      </w:r>
      <w:r>
        <w:t xml:space="preserve">Freemasonry in some form. Critics have included religious groups, political groups, and </w:t>
      </w:r>
      <w:hyperlink r:id="rId165" w:tooltip="Conspiracy theorists" w:history="1">
        <w:r>
          <w:rPr>
            <w:rStyle w:val="Hyperlink"/>
          </w:rPr>
          <w:t>conspiracy theorists</w:t>
        </w:r>
      </w:hyperlink>
      <w:r>
        <w:t xml:space="preserve">. </w:t>
      </w:r>
    </w:p>
    <w:p w:rsidR="00000000" w:rsidRDefault="0090102D">
      <w:pPr>
        <w:pStyle w:val="NormalWeb"/>
      </w:pPr>
      <w:r>
        <w:t>There have been many disclosures and exposé</w:t>
      </w:r>
      <w:r>
        <w:t>s dating as far back as the 18th century. These often lack context</w:t>
      </w:r>
      <w:r>
        <w:t>,</w:t>
      </w:r>
      <w:hyperlink w:anchor="cite_note-80" w:history="1">
        <w:r>
          <w:rPr>
            <w:rStyle w:val="Hyperlink"/>
            <w:vertAlign w:val="superscript"/>
          </w:rPr>
          <w:t>[80]</w:t>
        </w:r>
      </w:hyperlink>
      <w:r>
        <w:t xml:space="preserve"> may be outdated for various reasons</w:t>
      </w:r>
      <w:r>
        <w:t>,</w:t>
      </w:r>
      <w:hyperlink w:anchor="cite_note-81" w:history="1">
        <w:r>
          <w:rPr>
            <w:rStyle w:val="Hyperlink"/>
            <w:vertAlign w:val="superscript"/>
          </w:rPr>
          <w:t>[81]</w:t>
        </w:r>
      </w:hyperlink>
      <w:r>
        <w:t xml:space="preserve"> or could be outright </w:t>
      </w:r>
      <w:hyperlink r:id="rId166" w:tooltip="Hoax" w:history="1">
        <w:r>
          <w:rPr>
            <w:rStyle w:val="Hyperlink"/>
          </w:rPr>
          <w:t>hoaxes</w:t>
        </w:r>
      </w:hyperlink>
      <w:r>
        <w:t xml:space="preserve"> on the p</w:t>
      </w:r>
      <w:r>
        <w:t xml:space="preserve">art of the author, as in the case of the </w:t>
      </w:r>
      <w:hyperlink r:id="rId167" w:tooltip="Taxil hoax" w:history="1">
        <w:r>
          <w:rPr>
            <w:rStyle w:val="Hyperlink"/>
          </w:rPr>
          <w:t>Taxil hoax</w:t>
        </w:r>
      </w:hyperlink>
      <w:r>
        <w:t>.</w:t>
      </w:r>
      <w:hyperlink w:anchor="cite_note-82" w:history="1">
        <w:r>
          <w:rPr>
            <w:rStyle w:val="Hyperlink"/>
            <w:vertAlign w:val="superscript"/>
          </w:rPr>
          <w:t>[82]</w:t>
        </w:r>
      </w:hyperlink>
      <w:r>
        <w:t xml:space="preserve"> These hoaxes and exposés have often become the basis for criticism of Masonry, often religious or political in natu</w:t>
      </w:r>
      <w:r>
        <w:t>re or are based on suspicion of corrupt conspiracy of some form. The political opposition that arose after the "</w:t>
      </w:r>
      <w:hyperlink r:id="rId168" w:anchor="The_Morgan_affair" w:tooltip="William Morgan (anti-Mason)#The Morgan affair" w:history="1">
        <w:r>
          <w:rPr>
            <w:rStyle w:val="Hyperlink"/>
          </w:rPr>
          <w:t>Morgan Affair</w:t>
        </w:r>
      </w:hyperlink>
      <w:r>
        <w:t>" in 18</w:t>
      </w:r>
      <w:r>
        <w:t xml:space="preserve">26 gave rise to the term </w:t>
      </w:r>
      <w:r>
        <w:rPr>
          <w:i/>
          <w:iCs/>
        </w:rPr>
        <w:t>Anti-Masonry</w:t>
      </w:r>
      <w:r>
        <w:t>, which is still in use today, both by Masons in referring to their critics and as a self-descriptor by the critics themselves</w:t>
      </w:r>
      <w:r>
        <w:t>.</w:t>
      </w:r>
      <w:hyperlink w:anchor="cite_note-83" w:history="1">
        <w:r>
          <w:rPr>
            <w:rStyle w:val="Hyperlink"/>
            <w:vertAlign w:val="superscript"/>
          </w:rPr>
          <w:t>[83]</w:t>
        </w:r>
      </w:hyperlink>
      <w:r>
        <w:t xml:space="preserve"> </w:t>
      </w:r>
    </w:p>
    <w:p w:rsidR="00000000" w:rsidRDefault="0090102D">
      <w:pPr>
        <w:pStyle w:val="Heading3"/>
        <w:rPr>
          <w:rFonts w:eastAsia="Times New Roman"/>
        </w:rPr>
      </w:pPr>
      <w:r>
        <w:rPr>
          <w:rStyle w:val="mw-headline"/>
          <w:rFonts w:eastAsia="Times New Roman"/>
        </w:rPr>
        <w:t>Religious oppositio</w:t>
      </w:r>
      <w:r>
        <w:rPr>
          <w:rStyle w:val="mw-headline"/>
          <w:rFonts w:eastAsia="Times New Roman"/>
        </w:rPr>
        <w:t>n</w:t>
      </w:r>
      <w:r>
        <w:rPr>
          <w:rStyle w:val="mw-editsection-bracket"/>
          <w:rFonts w:eastAsia="Times New Roman"/>
        </w:rPr>
        <w:t>[</w:t>
      </w:r>
      <w:hyperlink r:id="rId169" w:tooltip="Edit section: Religious opposition" w:history="1">
        <w:r>
          <w:rPr>
            <w:rStyle w:val="Hyperlink"/>
            <w:rFonts w:eastAsia="Times New Roman"/>
          </w:rPr>
          <w:t>edit</w:t>
        </w:r>
      </w:hyperlink>
      <w:r>
        <w:rPr>
          <w:rStyle w:val="mw-editsection-bracket"/>
          <w:rFonts w:eastAsia="Times New Roman"/>
        </w:rPr>
        <w:t>]</w:t>
      </w:r>
    </w:p>
    <w:p w:rsidR="00000000" w:rsidRDefault="0090102D">
      <w:pPr>
        <w:pStyle w:val="NormalWeb"/>
      </w:pPr>
      <w:r>
        <w:t xml:space="preserve">Freemasonry has attracted criticism from </w:t>
      </w:r>
      <w:hyperlink r:id="rId170" w:tooltip="Theocracy" w:history="1">
        <w:r>
          <w:rPr>
            <w:rStyle w:val="Hyperlink"/>
          </w:rPr>
          <w:t>theocratic</w:t>
        </w:r>
      </w:hyperlink>
      <w:r>
        <w:t xml:space="preserve"> states and organised religions for supposed competition with religion, or supp</w:t>
      </w:r>
      <w:r>
        <w:t xml:space="preserve">osed </w:t>
      </w:r>
      <w:hyperlink r:id="rId171" w:tooltip="Heterodoxy" w:history="1">
        <w:r>
          <w:rPr>
            <w:rStyle w:val="Hyperlink"/>
          </w:rPr>
          <w:t>heterodoxy</w:t>
        </w:r>
      </w:hyperlink>
      <w:r>
        <w:t xml:space="preserve"> within the fraternity itself, and has long been the target of </w:t>
      </w:r>
      <w:hyperlink r:id="rId172" w:tooltip="Masonic conspiracy theories" w:history="1">
        <w:r>
          <w:rPr>
            <w:rStyle w:val="Hyperlink"/>
          </w:rPr>
          <w:t>conspiracy theories</w:t>
        </w:r>
      </w:hyperlink>
      <w:r>
        <w:t xml:space="preserve">, which assert Freemasonry </w:t>
      </w:r>
      <w:r>
        <w:t xml:space="preserve">to be an </w:t>
      </w:r>
      <w:hyperlink r:id="rId173" w:tooltip="Occult" w:history="1">
        <w:r>
          <w:rPr>
            <w:rStyle w:val="Hyperlink"/>
          </w:rPr>
          <w:t>occult</w:t>
        </w:r>
      </w:hyperlink>
      <w:r>
        <w:t xml:space="preserve"> and evil power</w:t>
      </w:r>
      <w:r>
        <w:t>.</w:t>
      </w:r>
      <w:hyperlink w:anchor="cite_note-84" w:history="1">
        <w:r>
          <w:rPr>
            <w:rStyle w:val="Hyperlink"/>
            <w:vertAlign w:val="superscript"/>
          </w:rPr>
          <w:t>[84]</w:t>
        </w:r>
      </w:hyperlink>
      <w:r>
        <w:t xml:space="preserve"> </w:t>
      </w:r>
    </w:p>
    <w:p w:rsidR="00000000" w:rsidRDefault="0090102D">
      <w:pPr>
        <w:pStyle w:val="Heading4"/>
        <w:rPr>
          <w:rFonts w:eastAsia="Times New Roman"/>
        </w:rPr>
      </w:pPr>
      <w:r>
        <w:rPr>
          <w:rStyle w:val="mw-headline"/>
          <w:rFonts w:eastAsia="Times New Roman"/>
        </w:rPr>
        <w:t>Christianity and Freemasonr</w:t>
      </w:r>
      <w:r>
        <w:rPr>
          <w:rStyle w:val="mw-headline"/>
          <w:rFonts w:eastAsia="Times New Roman"/>
        </w:rPr>
        <w:t>y</w:t>
      </w:r>
      <w:r>
        <w:rPr>
          <w:rStyle w:val="mw-editsection-bracket"/>
          <w:rFonts w:eastAsia="Times New Roman"/>
        </w:rPr>
        <w:t>[</w:t>
      </w:r>
      <w:hyperlink r:id="rId174" w:tooltip="Edit section: Christianity and Freemasonry"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175" w:tooltip="Template:Main" w:history="1">
        <w:r>
          <w:rPr>
            <w:rStyle w:val="Hyperlink"/>
          </w:rPr>
          <w:t>Template:Main</w:t>
        </w:r>
      </w:hyperlink>
      <w:r>
        <w:t xml:space="preserve"> </w:t>
      </w:r>
    </w:p>
    <w:p w:rsidR="00000000" w:rsidRDefault="0090102D">
      <w:pPr>
        <w:pStyle w:val="NormalWeb"/>
      </w:pPr>
      <w:r>
        <w:t xml:space="preserve">Although members of various faiths cite objections, certain </w:t>
      </w:r>
      <w:hyperlink r:id="rId176" w:tooltip="Christian" w:history="1">
        <w:r>
          <w:rPr>
            <w:rStyle w:val="Hyperlink"/>
          </w:rPr>
          <w:t>Christian</w:t>
        </w:r>
      </w:hyperlink>
      <w:r>
        <w:t xml:space="preserve"> </w:t>
      </w:r>
      <w:hyperlink r:id="rId177" w:tooltip="Religious denomination" w:history="1">
        <w:r>
          <w:rPr>
            <w:rStyle w:val="Hyperlink"/>
          </w:rPr>
          <w:t>denominations</w:t>
        </w:r>
      </w:hyperlink>
      <w:r>
        <w:t xml:space="preserve"> have had high profile negative attitudes to Masonry, banning or discouraging their members from being Freemasons. </w:t>
      </w:r>
    </w:p>
    <w:p w:rsidR="00000000" w:rsidRDefault="0090102D">
      <w:pPr>
        <w:pStyle w:val="NormalWeb"/>
      </w:pPr>
      <w:r>
        <w:t xml:space="preserve">The denomination with the longest history of objection to Freemasonry is the </w:t>
      </w:r>
      <w:hyperlink r:id="rId178" w:tooltip="Roman Catholic Church" w:history="1">
        <w:r>
          <w:rPr>
            <w:rStyle w:val="Hyperlink"/>
          </w:rPr>
          <w:t>Roman Catholic Church</w:t>
        </w:r>
      </w:hyperlink>
      <w:r>
        <w:t xml:space="preserve">. The objections raised by the Roman Catholic Church are based on the allegation that Masonry teaches a naturalistic </w:t>
      </w:r>
      <w:hyperlink r:id="rId179" w:tooltip="Deistic" w:history="1">
        <w:r>
          <w:rPr>
            <w:rStyle w:val="Hyperlink"/>
          </w:rPr>
          <w:t>deistic</w:t>
        </w:r>
      </w:hyperlink>
      <w:r>
        <w:t xml:space="preserve"> religion which is in conflict with C</w:t>
      </w:r>
      <w:r>
        <w:t xml:space="preserve">hurch </w:t>
      </w:r>
      <w:hyperlink r:id="rId180" w:tooltip="Doctrine" w:history="1">
        <w:r>
          <w:rPr>
            <w:rStyle w:val="Hyperlink"/>
          </w:rPr>
          <w:t>doctrine</w:t>
        </w:r>
      </w:hyperlink>
      <w:r>
        <w:t>.</w:t>
      </w:r>
      <w:hyperlink w:anchor="cite_note-85" w:history="1">
        <w:r>
          <w:rPr>
            <w:rStyle w:val="Hyperlink"/>
            <w:vertAlign w:val="superscript"/>
          </w:rPr>
          <w:t>[85]</w:t>
        </w:r>
      </w:hyperlink>
      <w:r>
        <w:t xml:space="preserve"> A number of Papal pronouncements have been issued against Freemasonry. The first was </w:t>
      </w:r>
      <w:hyperlink r:id="rId181" w:tooltip="Pope Clement XII" w:history="1">
        <w:r>
          <w:rPr>
            <w:rStyle w:val="Hyperlink"/>
          </w:rPr>
          <w:t>Pope Cleme</w:t>
        </w:r>
        <w:r>
          <w:rPr>
            <w:rStyle w:val="Hyperlink"/>
          </w:rPr>
          <w:t>nt XII's</w:t>
        </w:r>
      </w:hyperlink>
      <w:r>
        <w:t xml:space="preserve"> </w:t>
      </w:r>
      <w:hyperlink r:id="rId182" w:tooltip="In eminenti apostolatus" w:history="1">
        <w:r>
          <w:rPr>
            <w:rStyle w:val="Hyperlink"/>
            <w:i/>
            <w:iCs/>
          </w:rPr>
          <w:t>In eminenti apostolatus</w:t>
        </w:r>
      </w:hyperlink>
      <w:r>
        <w:rPr>
          <w:i/>
          <w:iCs/>
        </w:rPr>
        <w:t>,</w:t>
      </w:r>
      <w:r>
        <w:t xml:space="preserve"> 28 April 1738; the most recent was </w:t>
      </w:r>
      <w:hyperlink r:id="rId183" w:tooltip="Pope Leo XIII" w:history="1">
        <w:r>
          <w:rPr>
            <w:rStyle w:val="Hyperlink"/>
          </w:rPr>
          <w:t>Pope Leo XIII's</w:t>
        </w:r>
      </w:hyperlink>
      <w:r>
        <w:t xml:space="preserve"> </w:t>
      </w:r>
      <w:hyperlink r:id="rId184" w:tooltip="Ab apostolici" w:history="1">
        <w:r>
          <w:rPr>
            <w:rStyle w:val="Hyperlink"/>
            <w:i/>
            <w:iCs/>
          </w:rPr>
          <w:t>Ab apostolici</w:t>
        </w:r>
      </w:hyperlink>
      <w:r>
        <w:rPr>
          <w:i/>
          <w:iCs/>
        </w:rPr>
        <w:t>,</w:t>
      </w:r>
      <w:r>
        <w:t xml:space="preserve"> 15 October 1890. The </w:t>
      </w:r>
      <w:hyperlink r:id="rId185" w:tooltip="1917 Code of Canon Law" w:history="1">
        <w:r>
          <w:rPr>
            <w:rStyle w:val="Hyperlink"/>
            <w:i/>
            <w:iCs/>
          </w:rPr>
          <w:t>1917 Code of Canon Law</w:t>
        </w:r>
      </w:hyperlink>
      <w:r>
        <w:t xml:space="preserve"> explicitly declared that joining Freemasonry entailed automatic </w:t>
      </w:r>
      <w:hyperlink r:id="rId186" w:tooltip="Excommunication" w:history="1">
        <w:r>
          <w:rPr>
            <w:rStyle w:val="Hyperlink"/>
          </w:rPr>
          <w:t>excommunication</w:t>
        </w:r>
      </w:hyperlink>
      <w:r>
        <w:t>, and banned books favouring Freemasonry</w:t>
      </w:r>
      <w:r>
        <w:t>.</w:t>
      </w:r>
      <w:hyperlink w:anchor="cite_note-86" w:history="1">
        <w:r>
          <w:rPr>
            <w:rStyle w:val="Hyperlink"/>
            <w:vertAlign w:val="superscript"/>
          </w:rPr>
          <w:t>[86]</w:t>
        </w:r>
      </w:hyperlink>
      <w:r>
        <w:t xml:space="preserve"> In 1983, the Church issued a new code of </w:t>
      </w:r>
      <w:hyperlink r:id="rId187" w:tooltip="Canon law (Catholic Church)" w:history="1">
        <w:r>
          <w:rPr>
            <w:rStyle w:val="Hyperlink"/>
          </w:rPr>
          <w:t>canon law</w:t>
        </w:r>
      </w:hyperlink>
      <w:r>
        <w:t xml:space="preserve">. Unlike its predecessor, the </w:t>
      </w:r>
      <w:hyperlink r:id="rId188" w:tooltip="1983 Code of Canon Law" w:history="1">
        <w:r>
          <w:rPr>
            <w:rStyle w:val="Hyperlink"/>
            <w:i/>
            <w:iCs/>
          </w:rPr>
          <w:t>1983 Code of Canon Law</w:t>
        </w:r>
      </w:hyperlink>
      <w:r>
        <w:t xml:space="preserve"> did not explicitly name Masonic orders among the </w:t>
      </w:r>
      <w:hyperlink r:id="rId189" w:tooltip="Secret societies" w:history="1">
        <w:r>
          <w:rPr>
            <w:rStyle w:val="Hyperlink"/>
          </w:rPr>
          <w:t>secret societies</w:t>
        </w:r>
      </w:hyperlink>
      <w:r>
        <w:t xml:space="preserve"> it condemns. It states: "A person who joins an association which plots against the Church is to be punished with a just penalty; one who promotes or takes office in such an association is to be punished with an </w:t>
      </w:r>
      <w:hyperlink r:id="rId190" w:tooltip="Interdict (Roman Catholic Church)" w:history="1">
        <w:r>
          <w:rPr>
            <w:rStyle w:val="Hyperlink"/>
          </w:rPr>
          <w:t>interdict</w:t>
        </w:r>
      </w:hyperlink>
      <w:r>
        <w:t xml:space="preserve">." This named omission of Masonic orders caused both Catholics and Freemasons to believe that the ban on Catholics becoming Freemasons may have been lifted, especially </w:t>
      </w:r>
      <w:r>
        <w:t xml:space="preserve">after the perceived liberalisation of </w:t>
      </w:r>
      <w:hyperlink r:id="rId191" w:tooltip="Second Vatican Council" w:history="1">
        <w:r>
          <w:rPr>
            <w:rStyle w:val="Hyperlink"/>
          </w:rPr>
          <w:t>Vatican II</w:t>
        </w:r>
      </w:hyperlink>
      <w:r>
        <w:t>.</w:t>
      </w:r>
      <w:hyperlink w:anchor="cite_note-87" w:history="1">
        <w:r>
          <w:rPr>
            <w:rStyle w:val="Hyperlink"/>
            <w:vertAlign w:val="superscript"/>
          </w:rPr>
          <w:t>[87]</w:t>
        </w:r>
      </w:hyperlink>
      <w:r>
        <w:t xml:space="preserve"> However, the matter was clarified when Cardinal Joseph Ratzinger (later </w:t>
      </w:r>
      <w:hyperlink r:id="rId192" w:tooltip="Pope Benedict XVI" w:history="1">
        <w:r>
          <w:rPr>
            <w:rStyle w:val="Hyperlink"/>
          </w:rPr>
          <w:t>Pope Benedict XVI</w:t>
        </w:r>
      </w:hyperlink>
      <w:r>
        <w:t xml:space="preserve">), </w:t>
      </w:r>
      <w:hyperlink r:id="rId193" w:tooltip="Joseph Ratzinger as Prefect of the Congregation for the Doctrine of the Faith" w:history="1">
        <w:r>
          <w:rPr>
            <w:rStyle w:val="Hyperlink"/>
          </w:rPr>
          <w:t>as the Prefe</w:t>
        </w:r>
        <w:r>
          <w:rPr>
            <w:rStyle w:val="Hyperlink"/>
          </w:rPr>
          <w:t>ct</w:t>
        </w:r>
      </w:hyperlink>
      <w:r>
        <w:t xml:space="preserve"> of the </w:t>
      </w:r>
      <w:hyperlink r:id="rId194" w:tooltip="Congregation for the Doctrine of the Faith" w:history="1">
        <w:r>
          <w:rPr>
            <w:rStyle w:val="Hyperlink"/>
          </w:rPr>
          <w:t>Congregation for the Doctrine of the Faith</w:t>
        </w:r>
      </w:hyperlink>
      <w:r>
        <w:t xml:space="preserve">, issued a </w:t>
      </w:r>
      <w:hyperlink r:id="rId195" w:tooltip="Declaration on Masonic Associations" w:history="1">
        <w:r>
          <w:rPr>
            <w:rStyle w:val="Hyperlink"/>
          </w:rPr>
          <w:t>Declaration on Masonic Associations</w:t>
        </w:r>
      </w:hyperlink>
      <w:r>
        <w:t>, which states: "... the Church's negative judgment in regard to Masonic association remains unchanged since their principles have always been considered irreconcilable with the doctrine of the Church a</w:t>
      </w:r>
      <w:r>
        <w:t xml:space="preserve">nd therefore membership in them remains forbidden. The faithful who enroll in Masonic associations are in a state of grave sin and may not receive </w:t>
      </w:r>
      <w:hyperlink r:id="rId196" w:tooltip="Holy Communion" w:history="1">
        <w:r>
          <w:rPr>
            <w:rStyle w:val="Hyperlink"/>
          </w:rPr>
          <w:t>Holy Communion</w:t>
        </w:r>
      </w:hyperlink>
      <w:r>
        <w:t>.</w:t>
      </w:r>
      <w:r>
        <w:t>"</w:t>
      </w:r>
      <w:hyperlink w:anchor="cite_note-88" w:history="1">
        <w:r>
          <w:rPr>
            <w:rStyle w:val="Hyperlink"/>
            <w:vertAlign w:val="superscript"/>
          </w:rPr>
          <w:t>[</w:t>
        </w:r>
        <w:r>
          <w:rPr>
            <w:rStyle w:val="Hyperlink"/>
            <w:vertAlign w:val="superscript"/>
          </w:rPr>
          <w:t>88]</w:t>
        </w:r>
      </w:hyperlink>
      <w:r>
        <w:t xml:space="preserve"> For its part, Freemasonry has never objected to Catholics joining their fraternity. Those Grand Lodges in amity with UGLE deny the Church's claims. The UGLE now states that "Freemasonry does not seek to replace a Mason's religion or provide a substitut</w:t>
      </w:r>
      <w:r>
        <w:t>e for it.</w:t>
      </w:r>
      <w:r>
        <w:t>"</w:t>
      </w:r>
      <w:hyperlink w:anchor="cite_note-1" w:history="1">
        <w:r>
          <w:rPr>
            <w:rStyle w:val="Hyperlink"/>
            <w:vertAlign w:val="superscript"/>
          </w:rPr>
          <w:t>[1]</w:t>
        </w:r>
      </w:hyperlink>
      <w:r>
        <w:t xml:space="preserve"> In contrast to Catholic allegations of rationalism and naturalism, Protestant objections are more likely to be based on allegations of </w:t>
      </w:r>
      <w:hyperlink r:id="rId197" w:tooltip="Mysticism" w:history="1">
        <w:r>
          <w:rPr>
            <w:rStyle w:val="Hyperlink"/>
          </w:rPr>
          <w:t>mysticism</w:t>
        </w:r>
      </w:hyperlink>
      <w:r>
        <w:t xml:space="preserve">, </w:t>
      </w:r>
      <w:hyperlink r:id="rId198" w:tooltip="Occultism" w:history="1">
        <w:r>
          <w:rPr>
            <w:rStyle w:val="Hyperlink"/>
          </w:rPr>
          <w:t>occultism</w:t>
        </w:r>
      </w:hyperlink>
      <w:r>
        <w:t xml:space="preserve">, and even </w:t>
      </w:r>
      <w:hyperlink r:id="rId199" w:tooltip="Satanism" w:history="1">
        <w:r>
          <w:rPr>
            <w:rStyle w:val="Hyperlink"/>
          </w:rPr>
          <w:t>Satanism</w:t>
        </w:r>
      </w:hyperlink>
      <w:r>
        <w:t>.</w:t>
      </w:r>
      <w:hyperlink w:anchor="cite_note-89" w:history="1">
        <w:r>
          <w:rPr>
            <w:rStyle w:val="Hyperlink"/>
            <w:vertAlign w:val="superscript"/>
          </w:rPr>
          <w:t>[89]</w:t>
        </w:r>
      </w:hyperlink>
      <w:r>
        <w:t xml:space="preserve"> Masonic scholar </w:t>
      </w:r>
      <w:hyperlink r:id="rId200" w:tooltip="Albert Pike" w:history="1">
        <w:r>
          <w:rPr>
            <w:rStyle w:val="Hyperlink"/>
          </w:rPr>
          <w:t>Albert Pike</w:t>
        </w:r>
      </w:hyperlink>
      <w:r>
        <w:t xml:space="preserve"> is often quoted </w:t>
      </w:r>
      <w:r>
        <w:t>(in some cases misquoted) by Protestant anti-Masons as an authority for the position of Masonry on these issues</w:t>
      </w:r>
      <w:r>
        <w:t>.</w:t>
      </w:r>
      <w:hyperlink w:anchor="cite_note-90" w:history="1">
        <w:r>
          <w:rPr>
            <w:rStyle w:val="Hyperlink"/>
            <w:vertAlign w:val="superscript"/>
          </w:rPr>
          <w:t>[90]</w:t>
        </w:r>
      </w:hyperlink>
      <w:r>
        <w:t xml:space="preserve"> However, Pike, although undoubtedly learned, was not a spokesman for Freemasonry and was also controvers</w:t>
      </w:r>
      <w:r>
        <w:t>ial among Freemasons in general. His writings represented his personal opinion only, and furthermore an opinion grounded in the attitudes and understandings of late 19th century Southern Freemasonry of the USA. Notably, his book carries in the preface a fo</w:t>
      </w:r>
      <w:r>
        <w:t>rm of disclaimer from his own Grand Lodge. No one voice has ever spoken for the whole of Freemasonry</w:t>
      </w:r>
      <w:r>
        <w:t>.</w:t>
      </w:r>
      <w:hyperlink w:anchor="cite_note-91" w:history="1">
        <w:r>
          <w:rPr>
            <w:rStyle w:val="Hyperlink"/>
            <w:vertAlign w:val="superscript"/>
          </w:rPr>
          <w:t>[91]</w:t>
        </w:r>
      </w:hyperlink>
      <w:r>
        <w:t xml:space="preserve"> </w:t>
      </w:r>
      <w:hyperlink r:id="rId201" w:tooltip="Free Methodist Church" w:history="1">
        <w:r>
          <w:rPr>
            <w:rStyle w:val="Hyperlink"/>
          </w:rPr>
          <w:t>Free Methodist Church</w:t>
        </w:r>
      </w:hyperlink>
      <w:r>
        <w:t xml:space="preserve"> founder </w:t>
      </w:r>
      <w:hyperlink r:id="rId202" w:tooltip="B.T. Roberts" w:history="1">
        <w:r>
          <w:rPr>
            <w:rStyle w:val="Hyperlink"/>
          </w:rPr>
          <w:t>B.T. Roberts</w:t>
        </w:r>
      </w:hyperlink>
      <w:r>
        <w:t xml:space="preserve"> was a vocal opponent of Freemasonry in the mid 19th century. Roberts opposed the society on moral grounds and stated, "The god of the lodge is not the God of the Bible." Roberts believed Freemasonry was a</w:t>
      </w:r>
      <w:r>
        <w:t xml:space="preserve"> "</w:t>
      </w:r>
      <w:hyperlink r:id="rId203" w:tooltip="Greco-Roman mysteries" w:history="1">
        <w:r>
          <w:rPr>
            <w:rStyle w:val="Hyperlink"/>
          </w:rPr>
          <w:t>mystery</w:t>
        </w:r>
      </w:hyperlink>
      <w:r>
        <w:t>" or "alternate" religion and encouraged his church not to support ministers who were Freemasons. Freedom from secret societies is one of the "frees" upon which the Free Method</w:t>
      </w:r>
      <w:r>
        <w:t>ist Church was founded</w:t>
      </w:r>
      <w:r>
        <w:t>.</w:t>
      </w:r>
      <w:hyperlink w:anchor="cite_note-92" w:history="1">
        <w:r>
          <w:rPr>
            <w:rStyle w:val="Hyperlink"/>
            <w:vertAlign w:val="superscript"/>
          </w:rPr>
          <w:t>[92]</w:t>
        </w:r>
      </w:hyperlink>
      <w:r>
        <w:t xml:space="preserve"> Since the founding of Freemasonry, many Bishops of the </w:t>
      </w:r>
      <w:hyperlink r:id="rId204" w:tooltip="Church of England" w:history="1">
        <w:r>
          <w:rPr>
            <w:rStyle w:val="Hyperlink"/>
          </w:rPr>
          <w:t>Church of England</w:t>
        </w:r>
      </w:hyperlink>
      <w:r>
        <w:t xml:space="preserve"> have been Freemasons, such as </w:t>
      </w:r>
      <w:hyperlink r:id="rId205" w:tooltip="Archbishop" w:history="1">
        <w:r>
          <w:rPr>
            <w:rStyle w:val="Hyperlink"/>
          </w:rPr>
          <w:t>Archbishop</w:t>
        </w:r>
      </w:hyperlink>
      <w:r>
        <w:t xml:space="preserve"> </w:t>
      </w:r>
      <w:hyperlink r:id="rId206" w:tooltip="Geoffrey Fisher" w:history="1">
        <w:r>
          <w:rPr>
            <w:rStyle w:val="Hyperlink"/>
          </w:rPr>
          <w:t>Geoffrey Fisher</w:t>
        </w:r>
      </w:hyperlink>
      <w:r>
        <w:t>.</w:t>
      </w:r>
      <w:hyperlink w:anchor="cite_note-93" w:history="1">
        <w:r>
          <w:rPr>
            <w:rStyle w:val="Hyperlink"/>
            <w:vertAlign w:val="superscript"/>
          </w:rPr>
          <w:t>[93]</w:t>
        </w:r>
      </w:hyperlink>
      <w:r>
        <w:t xml:space="preserve"> In the past, few members of the Church of England would have seen any incongruity in concurrently adhering t</w:t>
      </w:r>
      <w:r>
        <w:t xml:space="preserve">o Anglican Christianity and practicing Freemasonry. In recent decades, however, reservations about Freemasonry have increased within Anglicanism, perhaps due to the increasing prominence of the evangelical wing of the church. The former </w:t>
      </w:r>
      <w:hyperlink r:id="rId207" w:tooltip="Archbishop of Canterbury" w:history="1">
        <w:r>
          <w:rPr>
            <w:rStyle w:val="Hyperlink"/>
          </w:rPr>
          <w:t>Archbishop of Canterbury</w:t>
        </w:r>
      </w:hyperlink>
      <w:r>
        <w:t xml:space="preserve">, </w:t>
      </w:r>
      <w:hyperlink r:id="rId208" w:tooltip="Rowan Williams" w:history="1">
        <w:r>
          <w:rPr>
            <w:rStyle w:val="Hyperlink"/>
          </w:rPr>
          <w:t>Dr Rowan Williams</w:t>
        </w:r>
      </w:hyperlink>
      <w:r>
        <w:t>, appeared to harbour some reservations about Masonic ritual, whilst being anxious to avoid causin</w:t>
      </w:r>
      <w:r>
        <w:t>g offence to Freemasons inside and outside the Church of England. In 2003 he felt it necessary to apologise to British Freemasons after he said that their beliefs were incompatible with Christianity and that he had barred the appointment of Freemasons to s</w:t>
      </w:r>
      <w:r>
        <w:t>enior posts in his diocese when he was Bishop of Monmouth</w:t>
      </w:r>
      <w:r>
        <w:t>.</w:t>
      </w:r>
      <w:hyperlink w:anchor="cite_note-94" w:history="1">
        <w:r>
          <w:rPr>
            <w:rStyle w:val="Hyperlink"/>
            <w:vertAlign w:val="superscript"/>
          </w:rPr>
          <w:t>[94]</w:t>
        </w:r>
      </w:hyperlink>
      <w:r>
        <w:t xml:space="preserve"> In 1933, the </w:t>
      </w:r>
      <w:hyperlink r:id="rId209" w:tooltip="Eastern Orthodox Church" w:history="1">
        <w:r>
          <w:rPr>
            <w:rStyle w:val="Hyperlink"/>
          </w:rPr>
          <w:t>Orthodox</w:t>
        </w:r>
      </w:hyperlink>
      <w:r>
        <w:t xml:space="preserve"> </w:t>
      </w:r>
      <w:hyperlink r:id="rId210" w:tooltip="Church of Greece" w:history="1">
        <w:r>
          <w:rPr>
            <w:rStyle w:val="Hyperlink"/>
          </w:rPr>
          <w:t>Church of Greece</w:t>
        </w:r>
      </w:hyperlink>
      <w:r>
        <w:t xml:space="preserve"> officially declared that being a Freemason constitutes an act of </w:t>
      </w:r>
      <w:hyperlink r:id="rId211" w:tooltip="Apostasy in Christianity" w:history="1">
        <w:r>
          <w:rPr>
            <w:rStyle w:val="Hyperlink"/>
          </w:rPr>
          <w:t>apostasy</w:t>
        </w:r>
      </w:hyperlink>
      <w:r>
        <w:t xml:space="preserve"> and thus, until he repents, the person involved with Freemasonry cannot partake of the </w:t>
      </w:r>
      <w:hyperlink r:id="rId212" w:tooltip="Eucharist" w:history="1">
        <w:r>
          <w:rPr>
            <w:rStyle w:val="Hyperlink"/>
          </w:rPr>
          <w:t>Eucharist</w:t>
        </w:r>
      </w:hyperlink>
      <w:r>
        <w:t>. This has been generally affirmed throughout the whole Eastern Orthodox Church. The Orthodox critique of Freemasonry agrees with both the Roman Catholic and Protestant versions: "Freemasonry cannot be</w:t>
      </w:r>
      <w:r>
        <w:t xml:space="preserve"> at all compatible with Christianity as far as it is a secret organisation, acting and teaching in mystery and secret and deifying rationalism.</w:t>
      </w:r>
      <w:r>
        <w:t>"</w:t>
      </w:r>
      <w:hyperlink w:anchor="cite_note-95" w:history="1">
        <w:r>
          <w:rPr>
            <w:rStyle w:val="Hyperlink"/>
            <w:vertAlign w:val="superscript"/>
          </w:rPr>
          <w:t>[95]</w:t>
        </w:r>
      </w:hyperlink>
      <w:r>
        <w:t xml:space="preserve"> Regular Freemasonry has traditionally not responded to these claims, bey</w:t>
      </w:r>
      <w:r>
        <w:t>ond the often repeated statement that those Grand Lodges in amity with UGLE explicitly adhere to the principle that "Freemasonry is not a religion, nor a substitute for religion. There is no separate 'Masonic deity,' and there is no separate proper name fo</w:t>
      </w:r>
      <w:r>
        <w:t>r a deity in Freemasonry.</w:t>
      </w:r>
      <w:r>
        <w:t>"</w:t>
      </w:r>
      <w:hyperlink w:anchor="cite_note-96" w:history="1">
        <w:r>
          <w:rPr>
            <w:rStyle w:val="Hyperlink"/>
            <w:vertAlign w:val="superscript"/>
          </w:rPr>
          <w:t>[96]</w:t>
        </w:r>
      </w:hyperlink>
      <w:r>
        <w:t xml:space="preserve"> Christian men, who were discouraged from joining the Freemasons by their Churches or who wanted a more religiocentric society, joined similar fraternal organizations, such as the </w:t>
      </w:r>
      <w:hyperlink r:id="rId213" w:tooltip="Knights of Columbus" w:history="1">
        <w:r>
          <w:rPr>
            <w:rStyle w:val="Hyperlink"/>
          </w:rPr>
          <w:t>Knights of Columbus</w:t>
        </w:r>
      </w:hyperlink>
      <w:r>
        <w:t xml:space="preserve"> for Catholic Christians, and the </w:t>
      </w:r>
      <w:hyperlink r:id="rId214" w:tooltip="Orange Order" w:history="1">
        <w:r>
          <w:rPr>
            <w:rStyle w:val="Hyperlink"/>
          </w:rPr>
          <w:t>Loyal Orange Institution</w:t>
        </w:r>
      </w:hyperlink>
      <w:r>
        <w:t xml:space="preserve"> for Protestant Christians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although these fraternal organizations have been "organized in part on the style of and use many symbols of Freemasonry"</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90102D">
      <w:pPr>
        <w:pStyle w:val="Heading4"/>
        <w:rPr>
          <w:rFonts w:eastAsia="Times New Roman"/>
        </w:rPr>
      </w:pPr>
      <w:r>
        <w:rPr>
          <w:rStyle w:val="mw-headline"/>
          <w:rFonts w:eastAsia="Times New Roman"/>
        </w:rPr>
        <w:t>Islam and Freemason</w:t>
      </w:r>
      <w:r>
        <w:rPr>
          <w:rStyle w:val="mw-headline"/>
          <w:rFonts w:eastAsia="Times New Roman"/>
        </w:rPr>
        <w:t>r</w:t>
      </w:r>
      <w:r>
        <w:rPr>
          <w:rStyle w:val="mw-headline"/>
          <w:rFonts w:eastAsia="Times New Roman"/>
        </w:rPr>
        <w:t>y</w:t>
      </w:r>
      <w:r>
        <w:rPr>
          <w:rStyle w:val="mw-editsection-bracket"/>
          <w:rFonts w:eastAsia="Times New Roman"/>
        </w:rPr>
        <w:t>[</w:t>
      </w:r>
      <w:hyperlink r:id="rId215" w:tooltip="Edit section: Islam and Freemasonry" w:history="1">
        <w:r>
          <w:rPr>
            <w:rStyle w:val="Hyperlink"/>
            <w:rFonts w:eastAsia="Times New Roman"/>
          </w:rPr>
          <w:t>edit</w:t>
        </w:r>
      </w:hyperlink>
      <w:r>
        <w:rPr>
          <w:rStyle w:val="mw-editsection-bracket"/>
          <w:rFonts w:eastAsia="Times New Roman"/>
        </w:rPr>
        <w:t>]</w:t>
      </w:r>
    </w:p>
    <w:p w:rsidR="00000000" w:rsidRDefault="0090102D">
      <w:pPr>
        <w:pStyle w:val="NormalWeb"/>
      </w:pPr>
      <w:r>
        <w:t xml:space="preserve">Many </w:t>
      </w:r>
      <w:hyperlink r:id="rId216" w:tooltip="Islamic" w:history="1">
        <w:r>
          <w:rPr>
            <w:rStyle w:val="Hyperlink"/>
          </w:rPr>
          <w:t>Islamic</w:t>
        </w:r>
      </w:hyperlink>
      <w:r>
        <w:t xml:space="preserve"> anti-Masonic arguments are closely tied to both </w:t>
      </w:r>
      <w:hyperlink r:id="rId217" w:tooltip="Antisemitism" w:history="1">
        <w:r>
          <w:rPr>
            <w:rStyle w:val="Hyperlink"/>
          </w:rPr>
          <w:t>antisemitism</w:t>
        </w:r>
      </w:hyperlink>
      <w:r>
        <w:t xml:space="preserve"> and </w:t>
      </w:r>
      <w:hyperlink r:id="rId218" w:tooltip="Anti-Zionism" w:history="1">
        <w:r>
          <w:rPr>
            <w:rStyle w:val="Hyperlink"/>
          </w:rPr>
          <w:t>Anti-Zionism</w:t>
        </w:r>
      </w:hyperlink>
      <w:r>
        <w:t>, though other criticisms are made such as linking Freemasonry to al-</w:t>
      </w:r>
      <w:hyperlink r:id="rId219" w:tooltip="Masih ad-Dajjal" w:history="1">
        <w:r>
          <w:rPr>
            <w:rStyle w:val="Hyperlink"/>
          </w:rPr>
          <w:t>Masih ad-Dajjal</w:t>
        </w:r>
      </w:hyperlink>
      <w:r>
        <w:t xml:space="preserve"> (the false Messiah)</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Some Muslim anti-Masons argue that Freemasonry promotes the interests of the </w:t>
      </w:r>
      <w:hyperlink r:id="rId220" w:tooltip="Jews" w:history="1">
        <w:r>
          <w:rPr>
            <w:rStyle w:val="Hyperlink"/>
          </w:rPr>
          <w:t>Jews</w:t>
        </w:r>
      </w:hyperlink>
      <w:r>
        <w:t xml:space="preserve"> around the wo</w:t>
      </w:r>
      <w:r>
        <w:t xml:space="preserve">rld and that one of its aims is to destroy the </w:t>
      </w:r>
      <w:hyperlink r:id="rId221" w:tooltip="Al-Aqsa Mosque" w:history="1">
        <w:r>
          <w:rPr>
            <w:rStyle w:val="Hyperlink"/>
          </w:rPr>
          <w:t>Al-Aqsa Mosque</w:t>
        </w:r>
      </w:hyperlink>
      <w:r>
        <w:t xml:space="preserve"> in order to rebuild the </w:t>
      </w:r>
      <w:hyperlink r:id="rId222" w:tooltip="Temple of Solomon" w:history="1">
        <w:r>
          <w:rPr>
            <w:rStyle w:val="Hyperlink"/>
          </w:rPr>
          <w:t>Temple of Solomon</w:t>
        </w:r>
      </w:hyperlink>
      <w:r>
        <w:t xml:space="preserve"> in </w:t>
      </w:r>
      <w:hyperlink r:id="rId223" w:tooltip="Jerusalem" w:history="1">
        <w:r>
          <w:rPr>
            <w:rStyle w:val="Hyperlink"/>
          </w:rPr>
          <w:t>Jerusalem</w:t>
        </w:r>
      </w:hyperlink>
      <w:r>
        <w:t>.</w:t>
      </w:r>
      <w:hyperlink w:anchor="cite_note-101" w:history="1">
        <w:r>
          <w:rPr>
            <w:rStyle w:val="Hyperlink"/>
            <w:vertAlign w:val="superscript"/>
          </w:rPr>
          <w:t>[101]</w:t>
        </w:r>
      </w:hyperlink>
      <w:r>
        <w:t xml:space="preserve"> In article 28 of its Covenant, </w:t>
      </w:r>
      <w:hyperlink r:id="rId224" w:tooltip="Hamas" w:history="1">
        <w:r>
          <w:rPr>
            <w:rStyle w:val="Hyperlink"/>
          </w:rPr>
          <w:t>Hamas</w:t>
        </w:r>
      </w:hyperlink>
      <w:r>
        <w:t xml:space="preserve"> states that Freemasonry, </w:t>
      </w:r>
      <w:hyperlink r:id="rId225" w:tooltip="Rotary International" w:history="1">
        <w:r>
          <w:rPr>
            <w:rStyle w:val="Hyperlink"/>
          </w:rPr>
          <w:t>Rotary</w:t>
        </w:r>
      </w:hyperlink>
      <w:r>
        <w:t>, and othe</w:t>
      </w:r>
      <w:r>
        <w:t>r similar groups "work in the interest of Zionism and according to its instructions ...</w:t>
      </w:r>
      <w:r>
        <w:t>"</w:t>
      </w:r>
      <w:hyperlink w:anchor="cite_note-102" w:history="1">
        <w:r>
          <w:rPr>
            <w:rStyle w:val="Hyperlink"/>
            <w:vertAlign w:val="superscript"/>
          </w:rPr>
          <w:t>[102]</w:t>
        </w:r>
      </w:hyperlink>
      <w:r>
        <w:t xml:space="preserve"> Many countries with a significant Muslim population do not allow Masonic establishments within their jurisdictions. However, c</w:t>
      </w:r>
      <w:r>
        <w:t xml:space="preserve">ountries such as </w:t>
      </w:r>
      <w:hyperlink r:id="rId226" w:tooltip="Turkey" w:history="1">
        <w:r>
          <w:rPr>
            <w:rStyle w:val="Hyperlink"/>
          </w:rPr>
          <w:t>Turkey</w:t>
        </w:r>
      </w:hyperlink>
      <w:r>
        <w:t xml:space="preserve"> and </w:t>
      </w:r>
      <w:hyperlink r:id="rId227" w:tooltip="Morocco" w:history="1">
        <w:r>
          <w:rPr>
            <w:rStyle w:val="Hyperlink"/>
          </w:rPr>
          <w:t>Morocco</w:t>
        </w:r>
      </w:hyperlink>
      <w:r>
        <w:t xml:space="preserve"> have established Grand Lodges</w:t>
      </w:r>
      <w:r>
        <w:t>,</w:t>
      </w:r>
      <w:hyperlink w:anchor="cite_note-103" w:history="1">
        <w:r>
          <w:rPr>
            <w:rStyle w:val="Hyperlink"/>
            <w:vertAlign w:val="superscript"/>
          </w:rPr>
          <w:t>[103]</w:t>
        </w:r>
      </w:hyperlink>
      <w:r>
        <w:t xml:space="preserve"> while in countries such as </w:t>
      </w:r>
      <w:hyperlink r:id="rId228" w:tooltip="Malaysia" w:history="1">
        <w:r>
          <w:rPr>
            <w:rStyle w:val="Hyperlink"/>
          </w:rPr>
          <w:t>Malaysia</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and </w:t>
      </w:r>
      <w:hyperlink r:id="rId229" w:tooltip="Lebanon" w:history="1">
        <w:r>
          <w:rPr>
            <w:rStyle w:val="Hyperlink"/>
          </w:rPr>
          <w:t>Lebanon</w:t>
        </w:r>
      </w:hyperlink>
      <w:hyperlink w:anchor="cite_note-106" w:history="1">
        <w:r>
          <w:rPr>
            <w:rStyle w:val="Hyperlink"/>
            <w:vertAlign w:val="superscript"/>
          </w:rPr>
          <w:t>[106]</w:t>
        </w:r>
      </w:hyperlink>
      <w:r>
        <w:t xml:space="preserve"> </w:t>
      </w:r>
      <w:r>
        <w:t xml:space="preserve">there are District Grand Lodges operating under a warrant from an established Grand Lodge. </w:t>
      </w:r>
    </w:p>
    <w:p w:rsidR="00000000" w:rsidRDefault="0090102D">
      <w:pPr>
        <w:pStyle w:val="NormalWeb"/>
      </w:pPr>
      <w:r>
        <w:t xml:space="preserve">In Pakistan in 1972, </w:t>
      </w:r>
      <w:hyperlink r:id="rId230" w:tooltip="Zulfikar Ali Bhutto" w:history="1">
        <w:r>
          <w:rPr>
            <w:rStyle w:val="Hyperlink"/>
          </w:rPr>
          <w:t>Zulfiqar Ali Bhutto</w:t>
        </w:r>
      </w:hyperlink>
      <w:r>
        <w:t xml:space="preserve">, then </w:t>
      </w:r>
      <w:hyperlink r:id="rId231" w:tooltip="Prime Minister of Pakistan" w:history="1">
        <w:r>
          <w:rPr>
            <w:rStyle w:val="Hyperlink"/>
          </w:rPr>
          <w:t>Prime Minister of Pakistan</w:t>
        </w:r>
      </w:hyperlink>
      <w:r>
        <w:t>, placed a ban on Freemasonry. Lodge buildings were confiscated by the government</w:t>
      </w:r>
      <w:r>
        <w:t>.</w:t>
      </w:r>
      <w:hyperlink w:anchor="cite_note-107" w:history="1">
        <w:r>
          <w:rPr>
            <w:rStyle w:val="Hyperlink"/>
            <w:vertAlign w:val="superscript"/>
          </w:rPr>
          <w:t>[107]</w:t>
        </w:r>
      </w:hyperlink>
      <w:r>
        <w:t xml:space="preserve"> Masonic lodges existed in </w:t>
      </w:r>
      <w:hyperlink r:id="rId232" w:tooltip="Iraq" w:history="1">
        <w:r>
          <w:rPr>
            <w:rStyle w:val="Hyperlink"/>
          </w:rPr>
          <w:t>Iraq</w:t>
        </w:r>
      </w:hyperlink>
      <w:r>
        <w:t xml:space="preserve"> as earl</w:t>
      </w:r>
      <w:r>
        <w:t xml:space="preserve">y as 1917, when the first lodge under the </w:t>
      </w:r>
      <w:hyperlink r:id="rId233" w:tooltip="United Grand Lodge of England" w:history="1">
        <w:r>
          <w:rPr>
            <w:rStyle w:val="Hyperlink"/>
          </w:rPr>
          <w:t>United Grand Lodge of England</w:t>
        </w:r>
      </w:hyperlink>
      <w:r>
        <w:t xml:space="preserve"> (UGLE) was opened. Nine lodges under UGLE existed by the 1950s, and a Scottish lodge was formed i</w:t>
      </w:r>
      <w:r>
        <w:t>n 1923. However, the position changed following the revolution, and all lodges were forced to close in 1965</w:t>
      </w:r>
      <w:r>
        <w:t>.</w:t>
      </w:r>
      <w:hyperlink w:anchor="cite_note-108" w:history="1">
        <w:r>
          <w:rPr>
            <w:rStyle w:val="Hyperlink"/>
            <w:vertAlign w:val="superscript"/>
          </w:rPr>
          <w:t>[108]</w:t>
        </w:r>
      </w:hyperlink>
      <w:r>
        <w:t xml:space="preserve"> This position was later reinforced under </w:t>
      </w:r>
      <w:hyperlink r:id="rId234" w:tooltip="Saddam Hussein" w:history="1">
        <w:r>
          <w:rPr>
            <w:rStyle w:val="Hyperlink"/>
          </w:rPr>
          <w:t>Saddam H</w:t>
        </w:r>
        <w:r>
          <w:rPr>
            <w:rStyle w:val="Hyperlink"/>
          </w:rPr>
          <w:t>ussein</w:t>
        </w:r>
      </w:hyperlink>
      <w:r>
        <w:t>; the death penalty was "prescribed" for those who "promote or acclaim Zionist principles, including freemasonry, or who associate [themselves] with Zionist organisations.</w:t>
      </w:r>
      <w:r>
        <w:t>"</w:t>
      </w:r>
      <w:hyperlink w:anchor="cite_note-99" w:history="1">
        <w:r>
          <w:rPr>
            <w:rStyle w:val="Hyperlink"/>
            <w:vertAlign w:val="superscript"/>
          </w:rPr>
          <w:t>[99]</w:t>
        </w:r>
      </w:hyperlink>
      <w:r>
        <w:t xml:space="preserve"> </w:t>
      </w:r>
    </w:p>
    <w:p w:rsidR="00000000" w:rsidRDefault="0090102D">
      <w:pPr>
        <w:pStyle w:val="Heading3"/>
        <w:rPr>
          <w:rFonts w:eastAsia="Times New Roman"/>
        </w:rPr>
      </w:pPr>
      <w:r>
        <w:rPr>
          <w:rStyle w:val="mw-headline"/>
          <w:rFonts w:eastAsia="Times New Roman"/>
        </w:rPr>
        <w:t>Political oppositio</w:t>
      </w:r>
      <w:r>
        <w:rPr>
          <w:rStyle w:val="mw-headline"/>
          <w:rFonts w:eastAsia="Times New Roman"/>
        </w:rPr>
        <w:t>n</w:t>
      </w:r>
      <w:r>
        <w:rPr>
          <w:rStyle w:val="mw-editsection-bracket"/>
          <w:rFonts w:eastAsia="Times New Roman"/>
        </w:rPr>
        <w:t>[</w:t>
      </w:r>
      <w:hyperlink r:id="rId235" w:tooltip="Edit section: Political opposition"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236" w:tooltip="Template:See also" w:history="1">
        <w:r>
          <w:rPr>
            <w:rStyle w:val="Hyperlink"/>
          </w:rPr>
          <w:t>Template:See also</w:t>
        </w:r>
      </w:hyperlink>
      <w:r>
        <w:t xml:space="preserve"> </w:t>
      </w:r>
    </w:p>
    <w:p w:rsidR="00000000" w:rsidRDefault="0090102D">
      <w:pPr>
        <w:pStyle w:val="NormalWeb"/>
      </w:pPr>
      <w:r>
        <w:t>In 1799, English Freemasonry almost came to a halt due to Parliamentary proclamat</w:t>
      </w:r>
      <w:r>
        <w:t xml:space="preserve">ion. In the wake of the </w:t>
      </w:r>
      <w:hyperlink r:id="rId237" w:tooltip="French Revolution" w:history="1">
        <w:r>
          <w:rPr>
            <w:rStyle w:val="Hyperlink"/>
          </w:rPr>
          <w:t>French Revolution</w:t>
        </w:r>
      </w:hyperlink>
      <w:r>
        <w:t xml:space="preserve">, the </w:t>
      </w:r>
      <w:hyperlink r:id="rId238" w:tooltip="Unlawful Societies Act 1799" w:history="1">
        <w:r>
          <w:rPr>
            <w:rStyle w:val="Hyperlink"/>
          </w:rPr>
          <w:t>Unlawful Societies Act 1799</w:t>
        </w:r>
      </w:hyperlink>
      <w:r>
        <w:t xml:space="preserve"> </w:t>
      </w:r>
      <w:r>
        <w:t xml:space="preserve">banned any meetings of groups that required their members to take an </w:t>
      </w:r>
      <w:hyperlink r:id="rId239" w:tooltip="Oath" w:history="1">
        <w:r>
          <w:rPr>
            <w:rStyle w:val="Hyperlink"/>
          </w:rPr>
          <w:t>oath</w:t>
        </w:r>
      </w:hyperlink>
      <w:r>
        <w:t xml:space="preserve"> or obligation</w:t>
      </w:r>
      <w:r>
        <w:t>.</w:t>
      </w:r>
      <w:hyperlink w:anchor="cite_note-109" w:history="1">
        <w:r>
          <w:rPr>
            <w:rStyle w:val="Hyperlink"/>
            <w:vertAlign w:val="superscript"/>
          </w:rPr>
          <w:t>[109]</w:t>
        </w:r>
      </w:hyperlink>
      <w:r>
        <w:t xml:space="preserve"> The Grand Masters of both the Moderns and the Antients Grand Lodges called on Prime Minis</w:t>
      </w:r>
      <w:r>
        <w:t>ter William Pitt (who was not a Freemason) and explained to him that Freemasonry was a supporter of the law and lawfully constituted authority and was much involved in charitable work. As a result, Freemasonry was specifically exempted from the terms of th</w:t>
      </w:r>
      <w:r>
        <w:t xml:space="preserve">e Act, provided that each private lodge's Secretary placed with the local "Clerk of the Peace" a list of the members of his lodge once a year. This continued until 1967 when the obligation of the provision was rescinded by </w:t>
      </w:r>
      <w:hyperlink r:id="rId240" w:tooltip="Parliament of the United Kingdom" w:history="1">
        <w:r>
          <w:rPr>
            <w:rStyle w:val="Hyperlink"/>
          </w:rPr>
          <w:t>Parliament</w:t>
        </w:r>
      </w:hyperlink>
      <w:r>
        <w:t>.</w:t>
      </w:r>
      <w:hyperlink w:anchor="cite_note-109" w:history="1">
        <w:r>
          <w:rPr>
            <w:rStyle w:val="Hyperlink"/>
            <w:vertAlign w:val="superscript"/>
          </w:rPr>
          <w:t>[109]</w:t>
        </w:r>
      </w:hyperlink>
      <w:r>
        <w:t xml:space="preserve"> Freemasonry in the United States faced political pressure following the 1826 kidnapping of </w:t>
      </w:r>
      <w:hyperlink r:id="rId241" w:tooltip="William Morgan (anti-Mason)" w:history="1">
        <w:r>
          <w:rPr>
            <w:rStyle w:val="Hyperlink"/>
          </w:rPr>
          <w:t>William Morgan</w:t>
        </w:r>
      </w:hyperlink>
      <w:r>
        <w:t xml:space="preserve"> by Freemasons and subsequent disappearance. Reports of the "Morgan Affair", together with opposition to </w:t>
      </w:r>
      <w:hyperlink r:id="rId242" w:tooltip="Jacksonian democracy" w:history="1">
        <w:r>
          <w:rPr>
            <w:rStyle w:val="Hyperlink"/>
          </w:rPr>
          <w:t>Jacksonian democracy</w:t>
        </w:r>
      </w:hyperlink>
      <w:r>
        <w:t xml:space="preserve"> (Andrew Jackson </w:t>
      </w:r>
      <w:r>
        <w:t xml:space="preserve">was a prominent Mason) helped fuel an Anti-Masonic movement, culminating in the formation of a short lived </w:t>
      </w:r>
      <w:hyperlink r:id="rId243" w:tooltip="Anti-Masonic Party" w:history="1">
        <w:r>
          <w:rPr>
            <w:rStyle w:val="Hyperlink"/>
          </w:rPr>
          <w:t>Anti-Masonic Party</w:t>
        </w:r>
      </w:hyperlink>
      <w:r>
        <w:t xml:space="preserve"> which fielded candidates for the Presidential elections of 1828 a</w:t>
      </w:r>
      <w:r>
        <w:t>nd 1832</w:t>
      </w:r>
      <w:r>
        <w:t>.</w:t>
      </w:r>
      <w:hyperlink w:anchor="cite_note-110" w:history="1">
        <w:r>
          <w:rPr>
            <w:rStyle w:val="Hyperlink"/>
            <w:vertAlign w:val="superscript"/>
          </w:rPr>
          <w:t>[110]</w:t>
        </w:r>
      </w:hyperlink>
      <w:r>
        <w:t xml:space="preserve"> </w:t>
      </w:r>
      <w:hyperlink r:id="rId244" w:tooltip="File:Bundesarchiv Bild 183-W1028-507, Erlangen, Freimaurer bei Zeremonie.jpg" w:history="1">
        <w:r>
          <w:rPr>
            <w:rStyle w:val="Hyperlink"/>
          </w:rPr>
          <w:t xml:space="preserve">thumb|alt=Erlangen Lodge </w:t>
        </w:r>
        <w:r>
          <w:rPr>
            <w:rStyle w:val="Hyperlink"/>
          </w:rPr>
          <w:t>revival, meeting in 1948|Lodge in Erlangen, Germany. First meeting after World War II with guests from USA, France and Czechoslovakia, 1948.</w:t>
        </w:r>
      </w:hyperlink>
      <w:r>
        <w:t xml:space="preserve"> In Italy, Freemasonry has become linked to a scandal concerning the </w:t>
      </w:r>
      <w:hyperlink r:id="rId245" w:tooltip="Propaganda Due" w:history="1">
        <w:r>
          <w:rPr>
            <w:rStyle w:val="Hyperlink"/>
          </w:rPr>
          <w:t>Propaganda Due</w:t>
        </w:r>
      </w:hyperlink>
      <w:r>
        <w:t xml:space="preserve"> lodge (a.k.a. P2). This lodge was chartered by the </w:t>
      </w:r>
      <w:hyperlink r:id="rId246" w:tooltip="Grande Oriente d'Italia" w:history="1">
        <w:r>
          <w:rPr>
            <w:rStyle w:val="Hyperlink"/>
          </w:rPr>
          <w:t>Grande Oriente d'Italia</w:t>
        </w:r>
      </w:hyperlink>
      <w:r>
        <w:t xml:space="preserve"> in 1877, as a lodge for visiting Masons unable to attend their own lodges. Under </w:t>
      </w:r>
      <w:hyperlink r:id="rId247" w:tooltip="Licio Gelli" w:history="1">
        <w:r>
          <w:rPr>
            <w:rStyle w:val="Hyperlink"/>
          </w:rPr>
          <w:t>Licio Gelli's</w:t>
        </w:r>
      </w:hyperlink>
      <w:r>
        <w:t xml:space="preserve"> leadership, in the late 1970s, P2 became involved in the financial scandals that nearly bankrupted the </w:t>
      </w:r>
      <w:hyperlink r:id="rId248" w:tooltip="Vatican Bank" w:history="1">
        <w:r>
          <w:rPr>
            <w:rStyle w:val="Hyperlink"/>
          </w:rPr>
          <w:t>Vatican Bank</w:t>
        </w:r>
      </w:hyperlink>
      <w:r>
        <w:t>. However, by this time</w:t>
      </w:r>
      <w:r>
        <w:t xml:space="preserve"> the lodge was operating independently and irregularly, as the Grand Orient had revoked its charter and expelled Gelli in 1976</w:t>
      </w:r>
      <w:r>
        <w:t>.</w:t>
      </w:r>
      <w:hyperlink w:anchor="cite_note-111" w:history="1">
        <w:r>
          <w:rPr>
            <w:rStyle w:val="Hyperlink"/>
            <w:vertAlign w:val="superscript"/>
          </w:rPr>
          <w:t>[111]</w:t>
        </w:r>
      </w:hyperlink>
      <w:r>
        <w:t xml:space="preserve"> </w:t>
      </w:r>
      <w:hyperlink r:id="rId249" w:tooltip="Conspiracy theorists" w:history="1">
        <w:r>
          <w:rPr>
            <w:rStyle w:val="Hyperlink"/>
          </w:rPr>
          <w:t>Conspiracy theoris</w:t>
        </w:r>
        <w:r>
          <w:rPr>
            <w:rStyle w:val="Hyperlink"/>
          </w:rPr>
          <w:t>ts</w:t>
        </w:r>
      </w:hyperlink>
      <w:r>
        <w:t xml:space="preserve"> have long associated Freemasonry with the </w:t>
      </w:r>
      <w:hyperlink r:id="rId250" w:tooltip="New World Order (conspiracy theory)" w:history="1">
        <w:r>
          <w:rPr>
            <w:rStyle w:val="Hyperlink"/>
          </w:rPr>
          <w:t>New World Order</w:t>
        </w:r>
      </w:hyperlink>
      <w:r>
        <w:t xml:space="preserve"> and the </w:t>
      </w:r>
      <w:hyperlink r:id="rId251" w:tooltip="Illuminati" w:history="1">
        <w:r>
          <w:rPr>
            <w:rStyle w:val="Hyperlink"/>
          </w:rPr>
          <w:t>Illuminati</w:t>
        </w:r>
      </w:hyperlink>
      <w:r>
        <w:t xml:space="preserve">, and state that Freemasonry as an organisation is either bent on world domination or already secretly in control of world politics. Historically, Freemasonry has attracted criticism—and suppression—from both the politically </w:t>
      </w:r>
      <w:hyperlink r:id="rId252" w:tooltip="Far right" w:history="1">
        <w:r>
          <w:rPr>
            <w:rStyle w:val="Hyperlink"/>
          </w:rPr>
          <w:t>far right</w:t>
        </w:r>
      </w:hyperlink>
      <w:r>
        <w:t xml:space="preserve"> (e.g., </w:t>
      </w:r>
      <w:hyperlink r:id="rId253" w:tooltip="Nazi Germany" w:history="1">
        <w:r>
          <w:rPr>
            <w:rStyle w:val="Hyperlink"/>
          </w:rPr>
          <w:t>Nazi Germany</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and the </w:t>
      </w:r>
      <w:hyperlink r:id="rId254" w:tooltip="Far left" w:history="1">
        <w:r>
          <w:rPr>
            <w:rStyle w:val="Hyperlink"/>
          </w:rPr>
          <w:t>far left</w:t>
        </w:r>
      </w:hyperlink>
      <w:r>
        <w:t xml:space="preserve"> (e.g. the fo</w:t>
      </w:r>
      <w:r>
        <w:t xml:space="preserve">rmer </w:t>
      </w:r>
      <w:hyperlink r:id="rId255" w:tooltip="Communist state" w:history="1">
        <w:r>
          <w:rPr>
            <w:rStyle w:val="Hyperlink"/>
          </w:rPr>
          <w:t>Communist states</w:t>
        </w:r>
      </w:hyperlink>
      <w:r>
        <w:t xml:space="preserve"> in </w:t>
      </w:r>
      <w:hyperlink r:id="rId256" w:tooltip="Eastern Europe" w:history="1">
        <w:r>
          <w:rPr>
            <w:rStyle w:val="Hyperlink"/>
          </w:rPr>
          <w:t>Eastern Europe</w:t>
        </w:r>
      </w:hyperlink>
      <w:r>
        <w:t>)</w:t>
      </w:r>
      <w:r>
        <w:t>.</w:t>
      </w:r>
      <w:hyperlink w:anchor="cite_note-114" w:history="1">
        <w:r>
          <w:rPr>
            <w:rStyle w:val="Hyperlink"/>
            <w:vertAlign w:val="superscript"/>
          </w:rPr>
          <w:t>[114]</w:t>
        </w:r>
      </w:hyperlink>
      <w:r>
        <w:t xml:space="preserve"> Even in modern democracies, Freemasonry is sometimes view</w:t>
      </w:r>
      <w:r>
        <w:t xml:space="preserve">ed with distrust.&lt;ref name=Hodapp86&gt;Hodapp, Christopher. </w:t>
      </w:r>
      <w:r>
        <w:rPr>
          <w:i/>
          <w:iCs/>
        </w:rPr>
        <w:t>Freemasons for Dummies</w:t>
      </w:r>
      <w:r>
        <w:t xml:space="preserve">. Indianapolis: Wiley, 2005. p. 86.&lt;/ref&gt; In the UK, Masons working in the justice system, such as judges and police officers, were from 1999 to 2009 required to disclose their </w:t>
      </w:r>
      <w:r>
        <w:t>membership.&lt;ref name=GuardianMP&gt;Bright, Martin (12 June 2005). "</w:t>
      </w:r>
      <w:hyperlink r:id="rId257" w:history="1">
        <w:r>
          <w:rPr>
            <w:rStyle w:val="Hyperlink"/>
          </w:rPr>
          <w:t>MPs told to declare links to Masons</w:t>
        </w:r>
      </w:hyperlink>
      <w:r>
        <w:t xml:space="preserve">", </w:t>
      </w:r>
      <w:hyperlink r:id="rId258" w:tooltip="The Guardian" w:history="1">
        <w:r>
          <w:rPr>
            <w:rStyle w:val="Hyperlink"/>
            <w:i/>
            <w:iCs/>
          </w:rPr>
          <w:t>The Guardian</w:t>
        </w:r>
      </w:hyperlink>
      <w:r>
        <w:t>&lt;</w:t>
      </w:r>
      <w:r>
        <w:t>/ref&gt; While a parliamentary inquiry found that there has been no evidence of wrongdoing, it was felt that any potential loyalties Masons might have, based on their vows to support fellow Masons, should be transparent to the public</w:t>
      </w:r>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r>
        <w:t xml:space="preserve"> The policy of requiring a declaration of masonic membership of applicants for judicial office (judges and magistrates) was ended in 2009 by </w:t>
      </w:r>
      <w:hyperlink r:id="rId259" w:tooltip="Secretary of State for Justice" w:history="1">
        <w:r>
          <w:rPr>
            <w:rStyle w:val="Hyperlink"/>
          </w:rPr>
          <w:t>Justice Secretary</w:t>
        </w:r>
      </w:hyperlink>
      <w:r>
        <w:t xml:space="preserve"> </w:t>
      </w:r>
      <w:hyperlink r:id="rId260" w:tooltip="Jack Straw" w:history="1">
        <w:r>
          <w:rPr>
            <w:rStyle w:val="Hyperlink"/>
          </w:rPr>
          <w:t>Jack Straw</w:t>
        </w:r>
      </w:hyperlink>
      <w:r>
        <w:t xml:space="preserve"> </w:t>
      </w:r>
      <w:r>
        <w:t>(who had initiated the requirement in the 1990s). Straw stated that the rule was considered disproportionate, since no impropriety or malpractice had been shown as a result of judges being Freemasons</w:t>
      </w:r>
      <w:r>
        <w:t>.</w:t>
      </w:r>
      <w:hyperlink w:anchor="cite_note-118" w:history="1">
        <w:r>
          <w:rPr>
            <w:rStyle w:val="Hyperlink"/>
            <w:vertAlign w:val="superscript"/>
          </w:rPr>
          <w:t>[118]</w:t>
        </w:r>
      </w:hyperlink>
      <w:r>
        <w:t xml:space="preserve"> Freemasonry is</w:t>
      </w:r>
      <w:r>
        <w:t xml:space="preserve"> both successful and controversial in France; membership is rising, but reporting in the popular media is often negative</w:t>
      </w:r>
      <w:r>
        <w:t>.</w:t>
      </w:r>
      <w:hyperlink w:anchor="cite_note-115" w:history="1">
        <w:r>
          <w:rPr>
            <w:rStyle w:val="Hyperlink"/>
            <w:vertAlign w:val="superscript"/>
          </w:rPr>
          <w:t>[115]</w:t>
        </w:r>
      </w:hyperlink>
      <w:r>
        <w:t xml:space="preserve"> In some countries anti-Masonry is often related to </w:t>
      </w:r>
      <w:hyperlink r:id="rId261" w:tooltip="Antisemitism" w:history="1">
        <w:r>
          <w:rPr>
            <w:rStyle w:val="Hyperlink"/>
          </w:rPr>
          <w:t>antisemitism</w:t>
        </w:r>
      </w:hyperlink>
      <w:r>
        <w:t xml:space="preserve"> and anti-</w:t>
      </w:r>
      <w:hyperlink r:id="rId262" w:tooltip="Zionism" w:history="1">
        <w:r>
          <w:rPr>
            <w:rStyle w:val="Hyperlink"/>
          </w:rPr>
          <w:t>Zionism</w:t>
        </w:r>
      </w:hyperlink>
      <w:r>
        <w:t xml:space="preserve">. For example, In 1980, the </w:t>
      </w:r>
      <w:hyperlink r:id="rId263" w:tooltip="Iraq" w:history="1">
        <w:r>
          <w:rPr>
            <w:rStyle w:val="Hyperlink"/>
          </w:rPr>
          <w:t>Iraqi</w:t>
        </w:r>
      </w:hyperlink>
      <w:r>
        <w:t xml:space="preserve"> </w:t>
      </w:r>
      <w:hyperlink r:id="rId264" w:tooltip="Law of Iraq" w:history="1">
        <w:r>
          <w:rPr>
            <w:rStyle w:val="Hyperlink"/>
          </w:rPr>
          <w:t>legal</w:t>
        </w:r>
      </w:hyperlink>
      <w:r>
        <w:t xml:space="preserve"> and </w:t>
      </w:r>
      <w:hyperlink r:id="rId265" w:tooltip="Iraqi Penal Code" w:history="1">
        <w:r>
          <w:rPr>
            <w:rStyle w:val="Hyperlink"/>
          </w:rPr>
          <w:t>penal code</w:t>
        </w:r>
      </w:hyperlink>
      <w:r>
        <w:t xml:space="preserve"> was changed by </w:t>
      </w:r>
      <w:hyperlink r:id="rId266" w:tooltip="Saddam Hussein" w:history="1">
        <w:r>
          <w:rPr>
            <w:rStyle w:val="Hyperlink"/>
          </w:rPr>
          <w:t>Saddam Hussein's</w:t>
        </w:r>
      </w:hyperlink>
      <w:r>
        <w:t xml:space="preserve"> ruling </w:t>
      </w:r>
      <w:hyperlink r:id="rId267" w:tooltip="Ba'ath Party (Iraq)" w:history="1">
        <w:r>
          <w:rPr>
            <w:rStyle w:val="Hyperlink"/>
          </w:rPr>
          <w:t>Ba'ath Party</w:t>
        </w:r>
      </w:hyperlink>
      <w:r>
        <w:t>, making it a felony to "promote or acclaim Zionis</w:t>
      </w:r>
      <w:r>
        <w:t>t principles, including Freemasonry, or who associate [themselves] with Zionist organisations"</w:t>
      </w:r>
      <w:r>
        <w:t>.</w:t>
      </w:r>
      <w:hyperlink w:anchor="cite_note-99" w:history="1">
        <w:r>
          <w:rPr>
            <w:rStyle w:val="Hyperlink"/>
            <w:vertAlign w:val="superscript"/>
          </w:rPr>
          <w:t>[99]</w:t>
        </w:r>
      </w:hyperlink>
      <w:r>
        <w:t xml:space="preserve"> Professor Andrew Prescott of the </w:t>
      </w:r>
      <w:hyperlink r:id="rId268" w:tooltip="University of Sheffield" w:history="1">
        <w:r>
          <w:rPr>
            <w:rStyle w:val="Hyperlink"/>
          </w:rPr>
          <w:t>University of</w:t>
        </w:r>
        <w:r>
          <w:rPr>
            <w:rStyle w:val="Hyperlink"/>
          </w:rPr>
          <w:t xml:space="preserve"> Sheffield</w:t>
        </w:r>
      </w:hyperlink>
      <w:r>
        <w:t xml:space="preserve"> writes: "Since at least the time of the </w:t>
      </w:r>
      <w:hyperlink r:id="rId269" w:tooltip="The Protocols of the Elders of Zion" w:history="1">
        <w:r>
          <w:rPr>
            <w:rStyle w:val="Hyperlink"/>
          </w:rPr>
          <w:t>Protocols of the Elders of Zion</w:t>
        </w:r>
      </w:hyperlink>
      <w:r>
        <w:t>, antisemitism has gone hand in hand with anti-masonry, so it is not surpri</w:t>
      </w:r>
      <w:r>
        <w:t xml:space="preserve">sing that allegations that </w:t>
      </w:r>
      <w:hyperlink r:id="rId270" w:tooltip="11 September 2001 attacks" w:history="1">
        <w:r>
          <w:rPr>
            <w:rStyle w:val="Hyperlink"/>
          </w:rPr>
          <w:t>11 September</w:t>
        </w:r>
      </w:hyperlink>
      <w:r>
        <w:t xml:space="preserve"> was a Zionist plot have been accompanied by suggestions that the attacks were inspired by a masonic world order"</w:t>
      </w:r>
      <w:r>
        <w:t>.</w:t>
      </w:r>
      <w:hyperlink w:anchor="cite_note-119" w:history="1">
        <w:r>
          <w:rPr>
            <w:rStyle w:val="Hyperlink"/>
            <w:vertAlign w:val="superscript"/>
          </w:rPr>
          <w:t>[119]</w:t>
        </w:r>
      </w:hyperlink>
      <w:r>
        <w:t xml:space="preserve"> </w:t>
      </w:r>
    </w:p>
    <w:p w:rsidR="00000000" w:rsidRDefault="0090102D">
      <w:pPr>
        <w:pStyle w:val="Heading4"/>
        <w:rPr>
          <w:rFonts w:eastAsia="Times New Roman"/>
        </w:rPr>
      </w:pPr>
      <w:r>
        <w:rPr>
          <w:rStyle w:val="mw-headline"/>
          <w:rFonts w:eastAsia="Times New Roman"/>
        </w:rPr>
        <w:t>The Holocaus</w:t>
      </w:r>
      <w:r>
        <w:rPr>
          <w:rStyle w:val="mw-headline"/>
          <w:rFonts w:eastAsia="Times New Roman"/>
        </w:rPr>
        <w:t>t</w:t>
      </w:r>
      <w:r>
        <w:rPr>
          <w:rStyle w:val="mw-editsection-bracket"/>
          <w:rFonts w:eastAsia="Times New Roman"/>
        </w:rPr>
        <w:t>[</w:t>
      </w:r>
      <w:hyperlink r:id="rId271" w:tooltip="Edit section: The Holocaust"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272" w:tooltip="Template:Main" w:history="1">
        <w:r>
          <w:rPr>
            <w:rStyle w:val="Hyperlink"/>
          </w:rPr>
          <w:t>Template:Main</w:t>
        </w:r>
      </w:hyperlink>
      <w:r>
        <w:t xml:space="preserve"> </w:t>
      </w:r>
      <w:hyperlink r:id="rId273" w:tooltip="Template:See also" w:history="1">
        <w:r>
          <w:rPr>
            <w:rStyle w:val="Hyperlink"/>
          </w:rPr>
          <w:t>Template:See also</w:t>
        </w:r>
      </w:hyperlink>
      <w:r>
        <w:t xml:space="preserve"> </w:t>
      </w:r>
      <w:hyperlink r:id="rId274" w:tooltip="File:Forgetmenotflower.JPG" w:history="1">
        <w:r>
          <w:rPr>
            <w:rStyle w:val="Hyperlink"/>
          </w:rPr>
          <w:t>thumb|alt=</w:t>
        </w:r>
      </w:hyperlink>
      <w:hyperlink r:id="rId275" w:tooltip="Forget-me-not" w:history="1">
        <w:r>
          <w:rPr>
            <w:rStyle w:val="Hyperlink"/>
          </w:rPr>
          <w:t>Forget-me-not</w:t>
        </w:r>
      </w:hyperlink>
      <w:r>
        <w:t>|</w:t>
      </w:r>
      <w:hyperlink r:id="rId276" w:tooltip="Forget-me-not" w:history="1">
        <w:r>
          <w:rPr>
            <w:rStyle w:val="Hyperlink"/>
          </w:rPr>
          <w:t>Forget-me-not</w:t>
        </w:r>
      </w:hyperlink>
      <w:r>
        <w:t xml:space="preserve"> </w:t>
      </w:r>
    </w:p>
    <w:p w:rsidR="00000000" w:rsidRDefault="0090102D">
      <w:pPr>
        <w:pStyle w:val="NormalWeb"/>
      </w:pPr>
      <w:r>
        <w:t xml:space="preserve">The preserved records of the </w:t>
      </w:r>
      <w:hyperlink r:id="rId277" w:tooltip="RSHA" w:history="1">
        <w:r>
          <w:rPr>
            <w:rStyle w:val="Hyperlink"/>
            <w:i/>
            <w:iCs/>
          </w:rPr>
          <w:t>Reichssicherheitshauptamt</w:t>
        </w:r>
      </w:hyperlink>
      <w:r>
        <w:t xml:space="preserve"> (the Reich Security Main Office) show the persecution of Freemasons during </w:t>
      </w:r>
      <w:hyperlink r:id="rId278" w:tooltip="The Holocaust" w:history="1">
        <w:r>
          <w:rPr>
            <w:rStyle w:val="Hyperlink"/>
          </w:rPr>
          <w:t>the Holocaust</w:t>
        </w:r>
      </w:hyperlink>
      <w:r>
        <w:t>.</w:t>
      </w:r>
      <w:hyperlink w:anchor="cite_note-120" w:history="1">
        <w:r>
          <w:rPr>
            <w:rStyle w:val="Hyperlink"/>
            <w:vertAlign w:val="superscript"/>
          </w:rPr>
          <w:t>[120]</w:t>
        </w:r>
      </w:hyperlink>
      <w:r>
        <w:t xml:space="preserve"> RSHA Amt VII (Written Records) was overseen by Professor </w:t>
      </w:r>
      <w:hyperlink r:id="rId279" w:tooltip="Franz Six" w:history="1">
        <w:r>
          <w:rPr>
            <w:rStyle w:val="Hyperlink"/>
          </w:rPr>
          <w:t>Franz Six</w:t>
        </w:r>
      </w:hyperlink>
      <w:r>
        <w:t xml:space="preserve"> and was responsible for "ideological" tasks, by which was meant t</w:t>
      </w:r>
      <w:r>
        <w:t xml:space="preserve">he creation of antisemitic and anti-Masonic propaganda. While the number is not accurately known, it is estimated that between 80,000 and 200,000 Freemasons were killed under the </w:t>
      </w:r>
      <w:hyperlink r:id="rId280" w:tooltip="Nacht und Nebel" w:history="1">
        <w:r>
          <w:rPr>
            <w:rStyle w:val="Hyperlink"/>
          </w:rPr>
          <w:t>Nazi regime</w:t>
        </w:r>
      </w:hyperlink>
      <w:r>
        <w:t>.</w:t>
      </w:r>
      <w:hyperlink w:anchor="cite_note-121" w:history="1">
        <w:r>
          <w:rPr>
            <w:rStyle w:val="Hyperlink"/>
            <w:vertAlign w:val="superscript"/>
          </w:rPr>
          <w:t>[121]</w:t>
        </w:r>
      </w:hyperlink>
      <w:r>
        <w:t xml:space="preserve"> Masonic concentration camp inmates were graded as political prisoners and wore an inverted </w:t>
      </w:r>
      <w:hyperlink r:id="rId281" w:tooltip="Nazi concentration camp badges" w:history="1">
        <w:r>
          <w:rPr>
            <w:rStyle w:val="Hyperlink"/>
          </w:rPr>
          <w:t>red triangle</w:t>
        </w:r>
      </w:hyperlink>
      <w:r>
        <w:t>.</w:t>
      </w:r>
      <w:hyperlink w:anchor="cite_note-122" w:history="1">
        <w:r>
          <w:rPr>
            <w:rStyle w:val="Hyperlink"/>
            <w:vertAlign w:val="superscript"/>
          </w:rPr>
          <w:t>[122]</w:t>
        </w:r>
      </w:hyperlink>
      <w:r>
        <w:t xml:space="preserve"> The small blue </w:t>
      </w:r>
      <w:hyperlink r:id="rId282" w:tooltip="Forget-me-not" w:history="1">
        <w:r>
          <w:rPr>
            <w:rStyle w:val="Hyperlink"/>
          </w:rPr>
          <w:t>forget-me-not</w:t>
        </w:r>
      </w:hyperlink>
      <w:r>
        <w:t xml:space="preserve"> flower was first used by the Grand Lodge </w:t>
      </w:r>
      <w:r>
        <w:rPr>
          <w:i/>
          <w:iCs/>
        </w:rPr>
        <w:t>Zur Sonne</w:t>
      </w:r>
      <w:r>
        <w:t xml:space="preserve">, in 1926, as a Masonic emblem at the annual convention in </w:t>
      </w:r>
      <w:hyperlink r:id="rId283" w:tooltip="Bremen (city)" w:history="1">
        <w:r>
          <w:rPr>
            <w:rStyle w:val="Hyperlink"/>
          </w:rPr>
          <w:t>Bremen</w:t>
        </w:r>
      </w:hyperlink>
      <w:r>
        <w:t xml:space="preserve">, Germany. In 1938 a forget-me-not badge—made by the same factory as the Masonic badge—was chosen for the annual Nazi Party </w:t>
      </w:r>
      <w:hyperlink r:id="rId284" w:tooltip="Winterhilfswerk" w:history="1">
        <w:r>
          <w:rPr>
            <w:rStyle w:val="Hyperlink"/>
            <w:i/>
            <w:iCs/>
          </w:rPr>
          <w:t>Winterhilfswerk</w:t>
        </w:r>
      </w:hyperlink>
      <w:r>
        <w:t xml:space="preserve">, the annual charity drive of the </w:t>
      </w:r>
      <w:hyperlink r:id="rId285" w:tooltip="National Socialist People's Welfare" w:history="1">
        <w:r>
          <w:rPr>
            <w:rStyle w:val="Hyperlink"/>
          </w:rPr>
          <w:t>National Socialist People's Welfare</w:t>
        </w:r>
      </w:hyperlink>
      <w:r>
        <w:t>, the welfare branch of the Nazi party. This coincidence enabled Freemasons to wear the forget-me-not badge as a secret si</w:t>
      </w:r>
      <w:r>
        <w:t>gn of membership</w:t>
      </w:r>
      <w:r>
        <w:t>.</w:t>
      </w:r>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r>
        <w:t xml:space="preserve"> After </w:t>
      </w:r>
      <w:hyperlink r:id="rId286" w:tooltip="World War II" w:history="1">
        <w:r>
          <w:rPr>
            <w:rStyle w:val="Hyperlink"/>
          </w:rPr>
          <w:t>World War II</w:t>
        </w:r>
      </w:hyperlink>
      <w:r>
        <w:t>, the forget-me-not flower was again used as</w:t>
      </w:r>
      <w:r>
        <w:t xml:space="preserve"> a Masonic emblem at the first Annual Convention of the </w:t>
      </w:r>
      <w:hyperlink r:id="rId287" w:tooltip="United Grand Lodges of Germany" w:history="1">
        <w:r>
          <w:rPr>
            <w:rStyle w:val="Hyperlink"/>
          </w:rPr>
          <w:t>United Grand Lodges of Germany</w:t>
        </w:r>
      </w:hyperlink>
      <w:r>
        <w:t xml:space="preserve"> in 1948.&lt;ref name=Galen_forget-me-not&gt;</w:t>
      </w:r>
      <w:hyperlink r:id="rId288" w:tooltip="Template:Cite news" w:history="1">
        <w:r>
          <w:rPr>
            <w:rStyle w:val="Hyperlink"/>
          </w:rPr>
          <w:t>Template:Cite news</w:t>
        </w:r>
      </w:hyperlink>
      <w:r>
        <w:t>&lt;/ref&gt; The badge is now worn in the coat lapel by Freemasons around the world to remember all who suffered in the name of Freemasonry, especially those during the Nazi era</w:t>
      </w:r>
      <w:r>
        <w:t>.</w:t>
      </w:r>
      <w:hyperlink w:anchor="cite_note-126" w:history="1">
        <w:r>
          <w:rPr>
            <w:rStyle w:val="Hyperlink"/>
            <w:vertAlign w:val="superscript"/>
          </w:rPr>
          <w:t>[126]</w:t>
        </w:r>
      </w:hyperlink>
      <w:r>
        <w:t xml:space="preserve"> </w:t>
      </w:r>
    </w:p>
    <w:p w:rsidR="00000000" w:rsidRDefault="0090102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9" w:tooltip="Edit section: See also" w:history="1">
        <w:r>
          <w:rPr>
            <w:rStyle w:val="Hyperlink"/>
            <w:rFonts w:eastAsia="Times New Roman"/>
          </w:rPr>
          <w:t>edit</w:t>
        </w:r>
      </w:hyperlink>
      <w:r>
        <w:rPr>
          <w:rStyle w:val="mw-editsection-bracket"/>
          <w:rFonts w:eastAsia="Times New Roman"/>
        </w:rPr>
        <w:t>]</w:t>
      </w:r>
    </w:p>
    <w:p w:rsidR="00000000" w:rsidRDefault="0090102D">
      <w:pPr>
        <w:numPr>
          <w:ilvl w:val="0"/>
          <w:numId w:val="4"/>
        </w:numPr>
        <w:spacing w:before="100" w:beforeAutospacing="1" w:after="100" w:afterAutospacing="1"/>
        <w:rPr>
          <w:rFonts w:eastAsia="Times New Roman"/>
        </w:rPr>
      </w:pPr>
      <w:hyperlink r:id="rId290" w:tooltip="List of Freemasons" w:history="1">
        <w:r>
          <w:rPr>
            <w:rStyle w:val="Hyperlink"/>
            <w:rFonts w:eastAsia="Times New Roman"/>
          </w:rPr>
          <w:t>List of Freemasons</w:t>
        </w:r>
      </w:hyperlink>
      <w:r>
        <w:rPr>
          <w:rFonts w:eastAsia="Times New Roman"/>
        </w:rPr>
        <w:t xml:space="preserve"> </w:t>
      </w:r>
    </w:p>
    <w:p w:rsidR="00000000" w:rsidRDefault="0090102D">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291" w:tooltip="Edit section: Footnotes"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292" w:tooltip="Template:Reflist" w:history="1">
        <w:r>
          <w:rPr>
            <w:rStyle w:val="Hyperlink"/>
          </w:rPr>
          <w:t>Template:Reflist</w:t>
        </w:r>
      </w:hyperlink>
      <w:r>
        <w:t xml:space="preserve"> </w:t>
      </w:r>
    </w:p>
    <w:p w:rsidR="00000000" w:rsidRDefault="0090102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3" w:tooltip="Edit section: External links" w:history="1">
        <w:r>
          <w:rPr>
            <w:rStyle w:val="Hyperlink"/>
            <w:rFonts w:eastAsia="Times New Roman"/>
          </w:rPr>
          <w:t>edit</w:t>
        </w:r>
      </w:hyperlink>
      <w:r>
        <w:rPr>
          <w:rStyle w:val="mw-editsection-bracket"/>
          <w:rFonts w:eastAsia="Times New Roman"/>
        </w:rPr>
        <w:t>]</w:t>
      </w:r>
    </w:p>
    <w:p w:rsidR="00000000" w:rsidRDefault="0090102D">
      <w:pPr>
        <w:pStyle w:val="NormalWeb"/>
      </w:pPr>
      <w:hyperlink r:id="rId294" w:tooltip="Template:Sister project links" w:history="1">
        <w:r>
          <w:rPr>
            <w:rStyle w:val="Hyperlink"/>
          </w:rPr>
          <w:t>Template:Sister project links</w:t>
        </w:r>
      </w:hyperlink>
      <w:r>
        <w:t xml:space="preserve"> </w:t>
      </w:r>
    </w:p>
    <w:p w:rsidR="00000000" w:rsidRDefault="0090102D">
      <w:pPr>
        <w:numPr>
          <w:ilvl w:val="0"/>
          <w:numId w:val="5"/>
        </w:numPr>
        <w:spacing w:before="100" w:beforeAutospacing="1" w:after="100" w:afterAutospacing="1"/>
        <w:rPr>
          <w:rFonts w:eastAsia="Times New Roman"/>
        </w:rPr>
      </w:pPr>
      <w:hyperlink r:id="rId295" w:tooltip="Template:Cite EB1911" w:history="1">
        <w:r>
          <w:rPr>
            <w:rStyle w:val="Hyperlink"/>
            <w:rFonts w:eastAsia="Times New Roman"/>
          </w:rPr>
          <w:t>Template:Cite EB1911</w:t>
        </w:r>
      </w:hyperlink>
      <w:r>
        <w:rPr>
          <w:rFonts w:eastAsia="Times New Roman"/>
        </w:rPr>
        <w:t xml:space="preserve"> </w:t>
      </w:r>
    </w:p>
    <w:p w:rsidR="00000000" w:rsidRDefault="0090102D">
      <w:pPr>
        <w:numPr>
          <w:ilvl w:val="0"/>
          <w:numId w:val="5"/>
        </w:numPr>
        <w:spacing w:before="100" w:beforeAutospacing="1" w:after="100" w:afterAutospacing="1"/>
        <w:rPr>
          <w:rFonts w:eastAsia="Times New Roman"/>
        </w:rPr>
      </w:pPr>
      <w:hyperlink r:id="rId296" w:history="1">
        <w:r>
          <w:rPr>
            <w:rStyle w:val="Hyperlink"/>
            <w:rFonts w:eastAsia="Times New Roman"/>
          </w:rPr>
          <w:t>Web of Hiram</w:t>
        </w:r>
      </w:hyperlink>
      <w:r>
        <w:rPr>
          <w:rFonts w:eastAsia="Times New Roman"/>
        </w:rPr>
        <w:t xml:space="preserve"> at the University of Bradford. A database of donated Masonic material. </w:t>
      </w:r>
    </w:p>
    <w:p w:rsidR="00000000" w:rsidRDefault="0090102D">
      <w:pPr>
        <w:numPr>
          <w:ilvl w:val="0"/>
          <w:numId w:val="5"/>
        </w:numPr>
        <w:spacing w:before="100" w:beforeAutospacing="1" w:after="100" w:afterAutospacing="1"/>
        <w:rPr>
          <w:rFonts w:eastAsia="Times New Roman"/>
        </w:rPr>
      </w:pPr>
      <w:hyperlink r:id="rId297" w:history="1">
        <w:r>
          <w:rPr>
            <w:rStyle w:val="Hyperlink"/>
            <w:rFonts w:eastAsia="Times New Roman"/>
          </w:rPr>
          <w:t>Masonic Books Online</w:t>
        </w:r>
      </w:hyperlink>
      <w:r>
        <w:rPr>
          <w:rFonts w:eastAsia="Times New Roman"/>
        </w:rPr>
        <w:t xml:space="preserve"> of the </w:t>
      </w:r>
      <w:r>
        <w:rPr>
          <w:rFonts w:eastAsia="Times New Roman"/>
          <w:i/>
          <w:iCs/>
        </w:rPr>
        <w:t>Pietre-Stones Review of Freemasonry</w:t>
      </w:r>
      <w:r>
        <w:rPr>
          <w:rFonts w:eastAsia="Times New Roman"/>
        </w:rPr>
        <w:t xml:space="preserve"> </w:t>
      </w:r>
    </w:p>
    <w:p w:rsidR="00000000" w:rsidRDefault="0090102D">
      <w:pPr>
        <w:numPr>
          <w:ilvl w:val="0"/>
          <w:numId w:val="5"/>
        </w:numPr>
        <w:spacing w:before="100" w:beforeAutospacing="1" w:after="100" w:afterAutospacing="1"/>
        <w:rPr>
          <w:rFonts w:eastAsia="Times New Roman"/>
        </w:rPr>
      </w:pPr>
      <w:hyperlink r:id="rId298" w:history="1">
        <w:r>
          <w:rPr>
            <w:rStyle w:val="Hyperlink"/>
            <w:rFonts w:eastAsia="Times New Roman"/>
            <w:i/>
            <w:iCs/>
          </w:rPr>
          <w:t>The Constitutions of the Free-Masons</w:t>
        </w:r>
      </w:hyperlink>
      <w:r>
        <w:rPr>
          <w:rFonts w:eastAsia="Times New Roman"/>
        </w:rPr>
        <w:t xml:space="preserve"> (1734), James Anderson, Benjamin Franklin, Paul Royster. Hosted by the Libraries at the University of Nebraska-Lincoln </w:t>
      </w:r>
    </w:p>
    <w:p w:rsidR="00000000" w:rsidRDefault="0090102D">
      <w:pPr>
        <w:numPr>
          <w:ilvl w:val="0"/>
          <w:numId w:val="5"/>
        </w:numPr>
        <w:spacing w:before="100" w:beforeAutospacing="1" w:after="100" w:afterAutospacing="1"/>
        <w:rPr>
          <w:rFonts w:eastAsia="Times New Roman"/>
        </w:rPr>
      </w:pPr>
      <w:hyperlink r:id="rId299" w:history="1">
        <w:r>
          <w:rPr>
            <w:rStyle w:val="Hyperlink"/>
            <w:rFonts w:eastAsia="Times New Roman"/>
            <w:i/>
            <w:iCs/>
          </w:rPr>
          <w:t>The Mysteries of Free Masonry</w:t>
        </w:r>
      </w:hyperlink>
      <w:r>
        <w:rPr>
          <w:rFonts w:eastAsia="Times New Roman"/>
        </w:rPr>
        <w:t xml:space="preserve">, by William Morgan, from </w:t>
      </w:r>
      <w:hyperlink r:id="rId300" w:tooltip="Project Gutenberg" w:history="1">
        <w:r>
          <w:rPr>
            <w:rStyle w:val="Hyperlink"/>
            <w:rFonts w:eastAsia="Times New Roman"/>
          </w:rPr>
          <w:t>Project Gutenberg</w:t>
        </w:r>
      </w:hyperlink>
      <w:r>
        <w:rPr>
          <w:rFonts w:eastAsia="Times New Roman"/>
        </w:rPr>
        <w:t xml:space="preserve"> </w:t>
      </w:r>
    </w:p>
    <w:p w:rsidR="00000000" w:rsidRDefault="0090102D">
      <w:pPr>
        <w:numPr>
          <w:ilvl w:val="0"/>
          <w:numId w:val="5"/>
        </w:numPr>
        <w:spacing w:before="100" w:beforeAutospacing="1" w:after="100" w:afterAutospacing="1"/>
        <w:rPr>
          <w:rFonts w:eastAsia="Times New Roman"/>
        </w:rPr>
      </w:pPr>
      <w:hyperlink r:id="rId301" w:tooltip="Template:Internet Archive" w:history="1">
        <w:r>
          <w:rPr>
            <w:rStyle w:val="Hyperlink"/>
            <w:rFonts w:eastAsia="Times New Roman"/>
          </w:rPr>
          <w:t>Template:Internet Archiv</w:t>
        </w:r>
        <w:r>
          <w:rPr>
            <w:rStyle w:val="Hyperlink"/>
            <w:rFonts w:eastAsia="Times New Roman"/>
          </w:rPr>
          <w:t>e</w:t>
        </w:r>
      </w:hyperlink>
      <w:r>
        <w:rPr>
          <w:rFonts w:eastAsia="Times New Roman"/>
        </w:rPr>
        <w:t xml:space="preserve">, </w:t>
      </w:r>
      <w:hyperlink r:id="rId302" w:tooltip="Template:Oclc" w:history="1">
        <w:r>
          <w:rPr>
            <w:rStyle w:val="Hyperlink"/>
            <w:rFonts w:eastAsia="Times New Roman"/>
          </w:rPr>
          <w:t>Template:Oclc</w:t>
        </w:r>
      </w:hyperlink>
      <w:r>
        <w:rPr>
          <w:rFonts w:eastAsia="Times New Roman"/>
        </w:rPr>
        <w:t xml:space="preserve"> </w:t>
      </w:r>
    </w:p>
    <w:p w:rsidR="00000000" w:rsidRDefault="0090102D">
      <w:pPr>
        <w:numPr>
          <w:ilvl w:val="0"/>
          <w:numId w:val="5"/>
        </w:numPr>
        <w:spacing w:before="100" w:beforeAutospacing="1" w:after="100" w:afterAutospacing="1"/>
        <w:rPr>
          <w:rFonts w:eastAsia="Times New Roman"/>
        </w:rPr>
      </w:pPr>
      <w:hyperlink r:id="rId303" w:history="1">
        <w:r>
          <w:rPr>
            <w:rStyle w:val="Hyperlink"/>
            <w:rFonts w:eastAsia="Times New Roman"/>
          </w:rPr>
          <w:t>The United Grand Lodge of England's Library and Museum of Freemasonry</w:t>
        </w:r>
      </w:hyperlink>
      <w:r>
        <w:rPr>
          <w:rFonts w:eastAsia="Times New Roman"/>
        </w:rPr>
        <w:t xml:space="preserve">, London </w:t>
      </w:r>
    </w:p>
    <w:p w:rsidR="00000000" w:rsidRDefault="0090102D">
      <w:pPr>
        <w:numPr>
          <w:ilvl w:val="0"/>
          <w:numId w:val="5"/>
        </w:numPr>
        <w:spacing w:before="100" w:beforeAutospacing="1" w:after="100" w:afterAutospacing="1"/>
        <w:rPr>
          <w:rFonts w:eastAsia="Times New Roman"/>
        </w:rPr>
      </w:pPr>
      <w:hyperlink r:id="rId304" w:history="1">
        <w:r>
          <w:rPr>
            <w:rStyle w:val="Hyperlink"/>
            <w:rFonts w:eastAsia="Times New Roman"/>
            <w:i/>
            <w:iCs/>
          </w:rPr>
          <w:t>A page about Freemasonry</w:t>
        </w:r>
      </w:hyperlink>
      <w:r>
        <w:rPr>
          <w:rFonts w:eastAsia="Times New Roman"/>
        </w:rPr>
        <w:t xml:space="preserve"> – claiming to be the world's oldest Masonic website. </w:t>
      </w:r>
    </w:p>
    <w:p w:rsidR="00000000" w:rsidRDefault="0090102D">
      <w:pPr>
        <w:numPr>
          <w:ilvl w:val="0"/>
          <w:numId w:val="5"/>
        </w:numPr>
        <w:spacing w:before="100" w:beforeAutospacing="1" w:after="100" w:afterAutospacing="1"/>
        <w:rPr>
          <w:rFonts w:eastAsia="Times New Roman"/>
        </w:rPr>
      </w:pPr>
      <w:hyperlink r:id="rId305" w:history="1">
        <w:r>
          <w:rPr>
            <w:rStyle w:val="Hyperlink"/>
            <w:rFonts w:eastAsia="Times New Roman"/>
          </w:rPr>
          <w:t>Articles on Judaism and Freemasonry</w:t>
        </w:r>
      </w:hyperlink>
      <w:r>
        <w:rPr>
          <w:rFonts w:eastAsia="Times New Roman"/>
        </w:rPr>
        <w:t xml:space="preserve"> </w:t>
      </w:r>
    </w:p>
    <w:p w:rsidR="00000000" w:rsidRDefault="0090102D">
      <w:pPr>
        <w:numPr>
          <w:ilvl w:val="0"/>
          <w:numId w:val="5"/>
        </w:numPr>
        <w:spacing w:before="100" w:beforeAutospacing="1" w:after="100" w:afterAutospacing="1"/>
        <w:rPr>
          <w:rFonts w:eastAsia="Times New Roman"/>
        </w:rPr>
      </w:pPr>
      <w:hyperlink r:id="rId306" w:history="1">
        <w:r>
          <w:rPr>
            <w:rStyle w:val="Hyperlink"/>
            <w:rFonts w:eastAsia="Times New Roman"/>
          </w:rPr>
          <w:t>Anti-Masonry: Points of View</w:t>
        </w:r>
      </w:hyperlink>
      <w:r>
        <w:rPr>
          <w:rFonts w:eastAsia="Times New Roman"/>
        </w:rPr>
        <w:t xml:space="preserve"> – Edward </w:t>
      </w:r>
      <w:r>
        <w:rPr>
          <w:rFonts w:eastAsia="Times New Roman"/>
        </w:rPr>
        <w:t xml:space="preserve">L. King's Masonic website </w:t>
      </w:r>
    </w:p>
    <w:p w:rsidR="00000000" w:rsidRDefault="0090102D">
      <w:pPr>
        <w:pStyle w:val="NormalWeb"/>
      </w:pPr>
      <w:hyperlink r:id="rId307" w:tooltip="Template:Authority control" w:history="1">
        <w:r>
          <w:rPr>
            <w:rStyle w:val="Hyperlink"/>
          </w:rPr>
          <w:t>Template:Authority control</w:t>
        </w:r>
      </w:hyperlink>
      <w:r>
        <w:t xml:space="preserve"> </w:t>
      </w:r>
    </w:p>
    <w:p w:rsidR="0090102D" w:rsidRDefault="0090102D">
      <w:pPr>
        <w:pStyle w:val="NormalWeb"/>
      </w:pPr>
      <w:hyperlink r:id="rId308" w:tooltip="Category:Freemasonry" w:history="1">
        <w:r>
          <w:rPr>
            <w:rStyle w:val="Hyperlink"/>
          </w:rPr>
          <w:t>Category:Freemasonry</w:t>
        </w:r>
      </w:hyperlink>
      <w:r>
        <w:t xml:space="preserve"> </w:t>
      </w:r>
    </w:p>
    <w:sectPr w:rsidR="009010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47F6"/>
    <w:multiLevelType w:val="multilevel"/>
    <w:tmpl w:val="E60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443D"/>
    <w:multiLevelType w:val="multilevel"/>
    <w:tmpl w:val="56F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565E2"/>
    <w:multiLevelType w:val="multilevel"/>
    <w:tmpl w:val="AE18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33480"/>
    <w:multiLevelType w:val="multilevel"/>
    <w:tmpl w:val="86D8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573F0"/>
    <w:multiLevelType w:val="multilevel"/>
    <w:tmpl w:val="1B1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0102D"/>
    <w:rsid w:val="0090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C1A10A-FE75-408A-ACE1-D9B43459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14354">
      <w:marLeft w:val="0"/>
      <w:marRight w:val="0"/>
      <w:marTop w:val="0"/>
      <w:marBottom w:val="0"/>
      <w:divBdr>
        <w:top w:val="none" w:sz="0" w:space="0" w:color="auto"/>
        <w:left w:val="none" w:sz="0" w:space="0" w:color="auto"/>
        <w:bottom w:val="none" w:sz="0" w:space="0" w:color="auto"/>
        <w:right w:val="none" w:sz="0" w:space="0" w:color="auto"/>
      </w:divBdr>
      <w:divsChild>
        <w:div w:id="12003607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and_Lodge_of_Ireland" TargetMode="External"/><Relationship Id="rId299" Type="http://schemas.openxmlformats.org/officeDocument/2006/relationships/hyperlink" Target="http://www.gutenberg.org/files/18136/18136-h/18136-h.htm" TargetMode="External"/><Relationship Id="rId303" Type="http://schemas.openxmlformats.org/officeDocument/2006/relationships/hyperlink" Target="http://www.ugle.org.uk/library-museum/" TargetMode="External"/><Relationship Id="rId21" Type="http://schemas.openxmlformats.org/officeDocument/2006/relationships/hyperlink" Target="/wiki/Regular_Freemasonry" TargetMode="External"/><Relationship Id="rId42" Type="http://schemas.openxmlformats.org/officeDocument/2006/relationships/hyperlink" Target="/index.php?title=(none)&amp;action=edit&amp;section=19" TargetMode="External"/><Relationship Id="rId63" Type="http://schemas.openxmlformats.org/officeDocument/2006/relationships/hyperlink" Target="/wiki/Continental_Freemasonry" TargetMode="External"/><Relationship Id="rId84" Type="http://schemas.openxmlformats.org/officeDocument/2006/relationships/hyperlink" Target="/wiki/Template:See_also" TargetMode="External"/><Relationship Id="rId138" Type="http://schemas.openxmlformats.org/officeDocument/2006/relationships/hyperlink" Target="/wiki/Premier_Grand_Lodge_of_England" TargetMode="External"/><Relationship Id="rId159" Type="http://schemas.openxmlformats.org/officeDocument/2006/relationships/hyperlink" Target="/index.php?title=(none)&amp;action=edit&amp;section=17" TargetMode="External"/><Relationship Id="rId170" Type="http://schemas.openxmlformats.org/officeDocument/2006/relationships/hyperlink" Target="/wiki/Theocracy" TargetMode="External"/><Relationship Id="rId191" Type="http://schemas.openxmlformats.org/officeDocument/2006/relationships/hyperlink" Target="/wiki/Second_Vatican_Council" TargetMode="External"/><Relationship Id="rId205" Type="http://schemas.openxmlformats.org/officeDocument/2006/relationships/hyperlink" Target="/wiki/Archbishop" TargetMode="External"/><Relationship Id="rId226" Type="http://schemas.openxmlformats.org/officeDocument/2006/relationships/hyperlink" Target="/wiki/Turkey" TargetMode="External"/><Relationship Id="rId247" Type="http://schemas.openxmlformats.org/officeDocument/2006/relationships/hyperlink" Target="/wiki/Licio_Gelli" TargetMode="External"/><Relationship Id="rId107" Type="http://schemas.openxmlformats.org/officeDocument/2006/relationships/hyperlink" Target="/wiki/Premier_Grand_Lodge_of_England" TargetMode="External"/><Relationship Id="rId268" Type="http://schemas.openxmlformats.org/officeDocument/2006/relationships/hyperlink" Target="/wiki/University_of_Sheffield" TargetMode="External"/><Relationship Id="rId289" Type="http://schemas.openxmlformats.org/officeDocument/2006/relationships/hyperlink" Target="/index.php?title=(none)&amp;action=edit&amp;section=23" TargetMode="External"/><Relationship Id="rId11" Type="http://schemas.openxmlformats.org/officeDocument/2006/relationships/hyperlink" Target="/wiki/G" TargetMode="External"/><Relationship Id="rId32" Type="http://schemas.openxmlformats.org/officeDocument/2006/relationships/hyperlink" Target="/index.php?title=(none)&amp;action=edit&amp;section=9" TargetMode="External"/><Relationship Id="rId53" Type="http://schemas.openxmlformats.org/officeDocument/2006/relationships/hyperlink" Target="/wiki/Masonic_Lodge" TargetMode="External"/><Relationship Id="rId74" Type="http://schemas.openxmlformats.org/officeDocument/2006/relationships/hyperlink" Target="/wiki/Grand_Lodge_of_Scotland" TargetMode="External"/><Relationship Id="rId128" Type="http://schemas.openxmlformats.org/officeDocument/2006/relationships/hyperlink" Target="/wiki/Template:Main" TargetMode="External"/><Relationship Id="rId149" Type="http://schemas.openxmlformats.org/officeDocument/2006/relationships/hyperlink" Target="/wiki/Template:Main" TargetMode="External"/><Relationship Id="rId5" Type="http://schemas.openxmlformats.org/officeDocument/2006/relationships/hyperlink" Target="/wiki/Template:Redirect" TargetMode="External"/><Relationship Id="rId95" Type="http://schemas.openxmlformats.org/officeDocument/2006/relationships/hyperlink" Target="/index.php?title=(none)&amp;action=edit&amp;section=9" TargetMode="External"/><Relationship Id="rId160" Type="http://schemas.openxmlformats.org/officeDocument/2006/relationships/hyperlink" Target="/wiki/File:Templo_mas&#243;nico_hist&#243;rico,_Santa_Cruz_de_Tenerife,_Espa&#241;a,_2012-12-15,_DD_03.jpg" TargetMode="External"/><Relationship Id="rId181" Type="http://schemas.openxmlformats.org/officeDocument/2006/relationships/hyperlink" Target="/wiki/Pope_Clement_XII" TargetMode="External"/><Relationship Id="rId216" Type="http://schemas.openxmlformats.org/officeDocument/2006/relationships/hyperlink" Target="/wiki/Islamic" TargetMode="External"/><Relationship Id="rId237" Type="http://schemas.openxmlformats.org/officeDocument/2006/relationships/hyperlink" Target="/wiki/French_Revolution" TargetMode="External"/><Relationship Id="rId258" Type="http://schemas.openxmlformats.org/officeDocument/2006/relationships/hyperlink" Target="/wiki/The_Guardian" TargetMode="External"/><Relationship Id="rId279" Type="http://schemas.openxmlformats.org/officeDocument/2006/relationships/hyperlink" Target="/wiki/Franz_Six" TargetMode="External"/><Relationship Id="rId22" Type="http://schemas.openxmlformats.org/officeDocument/2006/relationships/hyperlink" Target="/wiki/Deity" TargetMode="External"/><Relationship Id="rId43" Type="http://schemas.openxmlformats.org/officeDocument/2006/relationships/hyperlink" Target="/index.php?title=(none)&amp;action=edit&amp;section=20" TargetMode="External"/><Relationship Id="rId64" Type="http://schemas.openxmlformats.org/officeDocument/2006/relationships/hyperlink" Target="/wiki/Grand_Orient_de_France" TargetMode="External"/><Relationship Id="rId118" Type="http://schemas.openxmlformats.org/officeDocument/2006/relationships/hyperlink" Target="/wiki/Grand_Lodge_of_Scotland" TargetMode="External"/><Relationship Id="rId139" Type="http://schemas.openxmlformats.org/officeDocument/2006/relationships/hyperlink" Target="/wiki/Louis_Philippe_II,_Duke_of_Orl&#233;ans" TargetMode="External"/><Relationship Id="rId290" Type="http://schemas.openxmlformats.org/officeDocument/2006/relationships/hyperlink" Target="/wiki/List_of_Freemasons" TargetMode="External"/><Relationship Id="rId304" Type="http://schemas.openxmlformats.org/officeDocument/2006/relationships/hyperlink" Target="http://web.mit.edu/dryfoo/Masons/" TargetMode="External"/><Relationship Id="rId85" Type="http://schemas.openxmlformats.org/officeDocument/2006/relationships/hyperlink" Target="/wiki/Scottish_Rite" TargetMode="External"/><Relationship Id="rId150" Type="http://schemas.openxmlformats.org/officeDocument/2006/relationships/hyperlink" Target="/wiki/History_of_Freemasonry" TargetMode="External"/><Relationship Id="rId171" Type="http://schemas.openxmlformats.org/officeDocument/2006/relationships/hyperlink" Target="/wiki/Heterodoxy" TargetMode="External"/><Relationship Id="rId192" Type="http://schemas.openxmlformats.org/officeDocument/2006/relationships/hyperlink" Target="/wiki/Pope_Benedict_XVI" TargetMode="External"/><Relationship Id="rId206" Type="http://schemas.openxmlformats.org/officeDocument/2006/relationships/hyperlink" Target="/wiki/Geoffrey_Fisher" TargetMode="External"/><Relationship Id="rId227" Type="http://schemas.openxmlformats.org/officeDocument/2006/relationships/hyperlink" Target="/wiki/Morocco" TargetMode="External"/><Relationship Id="rId248" Type="http://schemas.openxmlformats.org/officeDocument/2006/relationships/hyperlink" Target="/wiki/Vatican_Bank" TargetMode="External"/><Relationship Id="rId269" Type="http://schemas.openxmlformats.org/officeDocument/2006/relationships/hyperlink" Target="/wiki/The_Protocols_of_the_Elders_of_Zion" TargetMode="External"/><Relationship Id="rId12" Type="http://schemas.openxmlformats.org/officeDocument/2006/relationships/hyperlink" Target="/wiki/Template:Freemasonry" TargetMode="External"/><Relationship Id="rId33" Type="http://schemas.openxmlformats.org/officeDocument/2006/relationships/hyperlink" Target="/index.php?title=(none)&amp;action=edit&amp;section=10" TargetMode="External"/><Relationship Id="rId108" Type="http://schemas.openxmlformats.org/officeDocument/2006/relationships/hyperlink" Target="/wiki/Masonic_manuscripts" TargetMode="External"/><Relationship Id="rId129" Type="http://schemas.openxmlformats.org/officeDocument/2006/relationships/hyperlink" Target="/wiki/African-American" TargetMode="External"/><Relationship Id="rId280" Type="http://schemas.openxmlformats.org/officeDocument/2006/relationships/hyperlink" Target="/wiki/Nacht_und_Nebel" TargetMode="External"/><Relationship Id="rId54" Type="http://schemas.openxmlformats.org/officeDocument/2006/relationships/hyperlink" Target="/wiki/Masonic_ritual_and_symbolism" TargetMode="External"/><Relationship Id="rId75" Type="http://schemas.openxmlformats.org/officeDocument/2006/relationships/hyperlink" Target="/wiki/Grand_Lodge_of_Ireland" TargetMode="External"/><Relationship Id="rId96" Type="http://schemas.openxmlformats.org/officeDocument/2006/relationships/hyperlink" Target="/wiki/Template:Main" TargetMode="External"/><Relationship Id="rId140" Type="http://schemas.openxmlformats.org/officeDocument/2006/relationships/hyperlink" Target="/wiki/French_Revolution" TargetMode="External"/><Relationship Id="rId161" Type="http://schemas.openxmlformats.org/officeDocument/2006/relationships/hyperlink" Target="/wiki/Masonic_Temple_of_Santa_Cruz_de_Tenerife" TargetMode="External"/><Relationship Id="rId182" Type="http://schemas.openxmlformats.org/officeDocument/2006/relationships/hyperlink" Target="/wiki/In_eminenti_apostolatus" TargetMode="External"/><Relationship Id="rId217" Type="http://schemas.openxmlformats.org/officeDocument/2006/relationships/hyperlink" Target="/wiki/Antisemitism" TargetMode="External"/><Relationship Id="rId6" Type="http://schemas.openxmlformats.org/officeDocument/2006/relationships/hyperlink" Target="/wiki/Template:Good_article" TargetMode="External"/><Relationship Id="rId238" Type="http://schemas.openxmlformats.org/officeDocument/2006/relationships/hyperlink" Target="/wiki/Unlawful_Societies_Act_1799" TargetMode="External"/><Relationship Id="rId259" Type="http://schemas.openxmlformats.org/officeDocument/2006/relationships/hyperlink" Target="/wiki/Secretary_of_State_for_Justice" TargetMode="External"/><Relationship Id="rId23" Type="http://schemas.openxmlformats.org/officeDocument/2006/relationships/hyperlink" Target="/wiki/Continental_Freemasonry" TargetMode="External"/><Relationship Id="rId119" Type="http://schemas.openxmlformats.org/officeDocument/2006/relationships/hyperlink" Target="/index.php?title=(none)&amp;action=edit&amp;section=12" TargetMode="External"/><Relationship Id="rId270" Type="http://schemas.openxmlformats.org/officeDocument/2006/relationships/hyperlink" Target="/wiki/11_September_2001_attacks" TargetMode="External"/><Relationship Id="rId291" Type="http://schemas.openxmlformats.org/officeDocument/2006/relationships/hyperlink" Target="/index.php?title=(none)&amp;action=edit&amp;section=24" TargetMode="External"/><Relationship Id="rId305" Type="http://schemas.openxmlformats.org/officeDocument/2006/relationships/hyperlink" Target="http://www.oztorah.com/category/freemasonry/" TargetMode="External"/><Relationship Id="rId44" Type="http://schemas.openxmlformats.org/officeDocument/2006/relationships/hyperlink" Target="/index.php?title=(none)&amp;action=edit&amp;section=21" TargetMode="External"/><Relationship Id="rId65" Type="http://schemas.openxmlformats.org/officeDocument/2006/relationships/hyperlink" Target="/index.php?title=(none)&amp;action=edit&amp;section=3" TargetMode="External"/><Relationship Id="rId86" Type="http://schemas.openxmlformats.org/officeDocument/2006/relationships/hyperlink" Target="/wiki/York_Rite" TargetMode="External"/><Relationship Id="rId130" Type="http://schemas.openxmlformats.org/officeDocument/2006/relationships/hyperlink" Target="/wiki/Prince_Hall" TargetMode="External"/><Relationship Id="rId151" Type="http://schemas.openxmlformats.org/officeDocument/2006/relationships/hyperlink" Target="/wiki/James_Anderson_(Freemason)" TargetMode="External"/><Relationship Id="rId172" Type="http://schemas.openxmlformats.org/officeDocument/2006/relationships/hyperlink" Target="/wiki/Masonic_conspiracy_theories" TargetMode="External"/><Relationship Id="rId193" Type="http://schemas.openxmlformats.org/officeDocument/2006/relationships/hyperlink" Target="/wiki/Joseph_Ratzinger_as_Prefect_of_the_Congregation_for_the_Doctrine_of_the_Faith" TargetMode="External"/><Relationship Id="rId207" Type="http://schemas.openxmlformats.org/officeDocument/2006/relationships/hyperlink" Target="/wiki/Archbishop_of_Canterbury" TargetMode="External"/><Relationship Id="rId228" Type="http://schemas.openxmlformats.org/officeDocument/2006/relationships/hyperlink" Target="/wiki/Malaysia" TargetMode="External"/><Relationship Id="rId249" Type="http://schemas.openxmlformats.org/officeDocument/2006/relationships/hyperlink" Target="/wiki/Conspiracy_theorists" TargetMode="External"/><Relationship Id="rId13" Type="http://schemas.openxmlformats.org/officeDocument/2006/relationships/hyperlink" Target="/wiki/Fraternity" TargetMode="External"/><Relationship Id="rId109" Type="http://schemas.openxmlformats.org/officeDocument/2006/relationships/hyperlink" Target="/wiki/Masonic_manuscripts" TargetMode="External"/><Relationship Id="rId260" Type="http://schemas.openxmlformats.org/officeDocument/2006/relationships/hyperlink" Target="/wiki/Jack_Straw" TargetMode="External"/><Relationship Id="rId281" Type="http://schemas.openxmlformats.org/officeDocument/2006/relationships/hyperlink" Target="/wiki/Nazi_concentration_camp_badges"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wiki/Masonic_ritual" TargetMode="External"/><Relationship Id="rId76" Type="http://schemas.openxmlformats.org/officeDocument/2006/relationships/hyperlink" Target="/index.php?title=(none)&amp;action=edit&amp;section=5" TargetMode="External"/><Relationship Id="rId97" Type="http://schemas.openxmlformats.org/officeDocument/2006/relationships/hyperlink" Target="/wiki/Square_and_compasses" TargetMode="External"/><Relationship Id="rId120" Type="http://schemas.openxmlformats.org/officeDocument/2006/relationships/hyperlink" Target="/wiki/Pennsylvania" TargetMode="External"/><Relationship Id="rId141" Type="http://schemas.openxmlformats.org/officeDocument/2006/relationships/hyperlink" Target="/index.php?title=(none)&amp;action=edit&amp;section=15" TargetMode="External"/><Relationship Id="rId7" Type="http://schemas.openxmlformats.org/officeDocument/2006/relationships/hyperlink" Target="/wiki/Template:Use_British_(Oxford)_English" TargetMode="External"/><Relationship Id="rId162" Type="http://schemas.openxmlformats.org/officeDocument/2006/relationships/hyperlink" Target="/wiki/Franco_dictatorship" TargetMode="External"/><Relationship Id="rId183" Type="http://schemas.openxmlformats.org/officeDocument/2006/relationships/hyperlink" Target="/wiki/Pope_Leo_XIII" TargetMode="External"/><Relationship Id="rId218" Type="http://schemas.openxmlformats.org/officeDocument/2006/relationships/hyperlink" Target="/wiki/Anti-Zionism" TargetMode="External"/><Relationship Id="rId239" Type="http://schemas.openxmlformats.org/officeDocument/2006/relationships/hyperlink" Target="/wiki/Oath" TargetMode="External"/><Relationship Id="rId250" Type="http://schemas.openxmlformats.org/officeDocument/2006/relationships/hyperlink" Target="/wiki/New_World_Order_(conspiracy_theory)" TargetMode="External"/><Relationship Id="rId271" Type="http://schemas.openxmlformats.org/officeDocument/2006/relationships/hyperlink" Target="/index.php?title=(none)&amp;action=edit&amp;section=22" TargetMode="External"/><Relationship Id="rId292" Type="http://schemas.openxmlformats.org/officeDocument/2006/relationships/hyperlink" Target="/wiki/Template:Reflist" TargetMode="External"/><Relationship Id="rId306" Type="http://schemas.openxmlformats.org/officeDocument/2006/relationships/hyperlink" Target="http://masonicinfo.com/" TargetMode="External"/><Relationship Id="rId24" Type="http://schemas.openxmlformats.org/officeDocument/2006/relationships/hyperlink" Target="/index.php?title=(none)&amp;action=edit&amp;section=1" TargetMode="External"/><Relationship Id="rId40" Type="http://schemas.openxmlformats.org/officeDocument/2006/relationships/hyperlink" Target="/index.php?title=(none)&amp;action=edit&amp;section=17"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index.php?title=(none)&amp;action=edit&amp;section=4" TargetMode="External"/><Relationship Id="rId87" Type="http://schemas.openxmlformats.org/officeDocument/2006/relationships/hyperlink" Target="/wiki/Royal_Arch_Masonry" TargetMode="External"/><Relationship Id="rId110" Type="http://schemas.openxmlformats.org/officeDocument/2006/relationships/hyperlink" Target="/wiki/Lodge_of_Edinburgh_(Mary's_Chapel)_No._1" TargetMode="External"/><Relationship Id="rId115" Type="http://schemas.openxmlformats.org/officeDocument/2006/relationships/hyperlink" Target="/wiki/Antient_Grand_Lodge_of_England" TargetMode="External"/><Relationship Id="rId131" Type="http://schemas.openxmlformats.org/officeDocument/2006/relationships/hyperlink" Target="/wiki/Grand_Lodge_of_Ireland" TargetMode="External"/><Relationship Id="rId136" Type="http://schemas.openxmlformats.org/officeDocument/2006/relationships/hyperlink" Target="/index.php?title=(none)&amp;action=edit&amp;section=14" TargetMode="External"/><Relationship Id="rId157" Type="http://schemas.openxmlformats.org/officeDocument/2006/relationships/hyperlink" Target="/wiki/Annie_Besant" TargetMode="External"/><Relationship Id="rId178" Type="http://schemas.openxmlformats.org/officeDocument/2006/relationships/hyperlink" Target="/wiki/Roman_Catholic_Church" TargetMode="External"/><Relationship Id="rId301" Type="http://schemas.openxmlformats.org/officeDocument/2006/relationships/hyperlink" Target="/wiki/Template:Internet_Archive" TargetMode="External"/><Relationship Id="rId61" Type="http://schemas.openxmlformats.org/officeDocument/2006/relationships/hyperlink" Target="/wiki/Supreme_Being" TargetMode="External"/><Relationship Id="rId82" Type="http://schemas.openxmlformats.org/officeDocument/2006/relationships/hyperlink" Target="/wiki/Masonic_Landmarks" TargetMode="External"/><Relationship Id="rId152" Type="http://schemas.openxmlformats.org/officeDocument/2006/relationships/hyperlink" Target="/wiki/Anderson's_Constitutions" TargetMode="External"/><Relationship Id="rId173" Type="http://schemas.openxmlformats.org/officeDocument/2006/relationships/hyperlink" Target="/wiki/Occult" TargetMode="External"/><Relationship Id="rId194" Type="http://schemas.openxmlformats.org/officeDocument/2006/relationships/hyperlink" Target="/wiki/Congregation_for_the_Doctrine_of_the_Faith" TargetMode="External"/><Relationship Id="rId199" Type="http://schemas.openxmlformats.org/officeDocument/2006/relationships/hyperlink" Target="/wiki/Satanism" TargetMode="External"/><Relationship Id="rId203" Type="http://schemas.openxmlformats.org/officeDocument/2006/relationships/hyperlink" Target="/wiki/Greco-Roman_mysteries" TargetMode="External"/><Relationship Id="rId208" Type="http://schemas.openxmlformats.org/officeDocument/2006/relationships/hyperlink" Target="/wiki/Rowan_Williams" TargetMode="External"/><Relationship Id="rId229" Type="http://schemas.openxmlformats.org/officeDocument/2006/relationships/hyperlink" Target="/wiki/Lebanon" TargetMode="External"/><Relationship Id="rId19" Type="http://schemas.openxmlformats.org/officeDocument/2006/relationships/hyperlink" Target="/wiki/Masonic_Lodge" TargetMode="External"/><Relationship Id="rId224" Type="http://schemas.openxmlformats.org/officeDocument/2006/relationships/hyperlink" Target="/wiki/Hamas" TargetMode="External"/><Relationship Id="rId240" Type="http://schemas.openxmlformats.org/officeDocument/2006/relationships/hyperlink" Target="/wiki/Parliament_of_the_United_Kingdom" TargetMode="External"/><Relationship Id="rId245" Type="http://schemas.openxmlformats.org/officeDocument/2006/relationships/hyperlink" Target="/wiki/Propaganda_Due" TargetMode="External"/><Relationship Id="rId261" Type="http://schemas.openxmlformats.org/officeDocument/2006/relationships/hyperlink" Target="/wiki/Antisemitism" TargetMode="External"/><Relationship Id="rId266" Type="http://schemas.openxmlformats.org/officeDocument/2006/relationships/hyperlink" Target="/wiki/Saddam_Hussein" TargetMode="External"/><Relationship Id="rId287" Type="http://schemas.openxmlformats.org/officeDocument/2006/relationships/hyperlink" Target="/wiki/United_Grand_Lodges_of_Germany" TargetMode="External"/><Relationship Id="rId14" Type="http://schemas.openxmlformats.org/officeDocument/2006/relationships/hyperlink" Target="/wiki/Stonemasonry"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Masonic_Lodge_Officers" TargetMode="External"/><Relationship Id="rId77" Type="http://schemas.openxmlformats.org/officeDocument/2006/relationships/hyperlink" Target="/wiki/Wikt:amity" TargetMode="External"/><Relationship Id="rId100" Type="http://schemas.openxmlformats.org/officeDocument/2006/relationships/hyperlink" Target="/wiki/Hiram_Abiff" TargetMode="External"/><Relationship Id="rId105" Type="http://schemas.openxmlformats.org/officeDocument/2006/relationships/hyperlink" Target="/index.php?title=(none)&amp;action=edit&amp;section=11" TargetMode="External"/><Relationship Id="rId126" Type="http://schemas.openxmlformats.org/officeDocument/2006/relationships/hyperlink" Target="/wiki/George_Washington" TargetMode="External"/><Relationship Id="rId147" Type="http://schemas.openxmlformats.org/officeDocument/2006/relationships/hyperlink" Target="/wiki/Centre_de_Liaison_et_d'Information_des_Puissances_ma&#231;onniques_Signataires_de_l'Appel_de_Strasbourg" TargetMode="External"/><Relationship Id="rId168" Type="http://schemas.openxmlformats.org/officeDocument/2006/relationships/hyperlink" Target="/wiki/William_Morgan_(anti-Mason)" TargetMode="External"/><Relationship Id="rId282" Type="http://schemas.openxmlformats.org/officeDocument/2006/relationships/hyperlink" Target="/wiki/Forget-me-not" TargetMode="External"/><Relationship Id="rId8" Type="http://schemas.openxmlformats.org/officeDocument/2006/relationships/hyperlink" Target="/wiki/Template:Use_dmy_dates" TargetMode="External"/><Relationship Id="rId51" Type="http://schemas.openxmlformats.org/officeDocument/2006/relationships/hyperlink" Target="/wiki/Florence" TargetMode="External"/><Relationship Id="rId72" Type="http://schemas.openxmlformats.org/officeDocument/2006/relationships/hyperlink" Target="/wiki/Grand_Lodge" TargetMode="External"/><Relationship Id="rId93" Type="http://schemas.openxmlformats.org/officeDocument/2006/relationships/hyperlink" Target="/wiki/Swedish_Rite" TargetMode="External"/><Relationship Id="rId98" Type="http://schemas.openxmlformats.org/officeDocument/2006/relationships/hyperlink" Target="/wiki/Trowel" TargetMode="External"/><Relationship Id="rId121" Type="http://schemas.openxmlformats.org/officeDocument/2006/relationships/hyperlink" Target="/wiki/Premier_Grand_Lodge_of_England" TargetMode="External"/><Relationship Id="rId142" Type="http://schemas.openxmlformats.org/officeDocument/2006/relationships/hyperlink" Target="/wiki/United_Grand_Lodge_of_England" TargetMode="External"/><Relationship Id="rId163" Type="http://schemas.openxmlformats.org/officeDocument/2006/relationships/hyperlink" Target="/wiki/Spain" TargetMode="External"/><Relationship Id="rId184" Type="http://schemas.openxmlformats.org/officeDocument/2006/relationships/hyperlink" Target="/wiki/Ab_apostolici" TargetMode="External"/><Relationship Id="rId189" Type="http://schemas.openxmlformats.org/officeDocument/2006/relationships/hyperlink" Target="/wiki/Secret_societies" TargetMode="External"/><Relationship Id="rId219" Type="http://schemas.openxmlformats.org/officeDocument/2006/relationships/hyperlink" Target="/wiki/Masih_ad-Dajjal" TargetMode="External"/><Relationship Id="rId3" Type="http://schemas.openxmlformats.org/officeDocument/2006/relationships/settings" Target="settings.xml"/><Relationship Id="rId214" Type="http://schemas.openxmlformats.org/officeDocument/2006/relationships/hyperlink" Target="/wiki/Orange_Order" TargetMode="External"/><Relationship Id="rId230" Type="http://schemas.openxmlformats.org/officeDocument/2006/relationships/hyperlink" Target="/wiki/Zulfikar_Ali_Bhutto" TargetMode="External"/><Relationship Id="rId235" Type="http://schemas.openxmlformats.org/officeDocument/2006/relationships/hyperlink" Target="/index.php?title=(none)&amp;action=edit&amp;section=21" TargetMode="External"/><Relationship Id="rId251" Type="http://schemas.openxmlformats.org/officeDocument/2006/relationships/hyperlink" Target="/wiki/Illuminati" TargetMode="External"/><Relationship Id="rId256" Type="http://schemas.openxmlformats.org/officeDocument/2006/relationships/hyperlink" Target="/wiki/Eastern_Europe" TargetMode="External"/><Relationship Id="rId277" Type="http://schemas.openxmlformats.org/officeDocument/2006/relationships/hyperlink" Target="/wiki/RSHA" TargetMode="External"/><Relationship Id="rId298" Type="http://schemas.openxmlformats.org/officeDocument/2006/relationships/hyperlink" Target="http://digitalcommons.unl.edu/libraryscience/25/"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File:Freemasons'_Hall,_London.JPG" TargetMode="External"/><Relationship Id="rId116" Type="http://schemas.openxmlformats.org/officeDocument/2006/relationships/hyperlink" Target="/wiki/United_Grand_Lodge_of_England" TargetMode="External"/><Relationship Id="rId137" Type="http://schemas.openxmlformats.org/officeDocument/2006/relationships/hyperlink" Target="/wiki/File:Freimaurer_Initiation.jpg" TargetMode="External"/><Relationship Id="rId158" Type="http://schemas.openxmlformats.org/officeDocument/2006/relationships/hyperlink" Target="/wiki/Ancient_and_Accepted_Scottish_Rite" TargetMode="External"/><Relationship Id="rId272" Type="http://schemas.openxmlformats.org/officeDocument/2006/relationships/hyperlink" Target="/wiki/Template:Main" TargetMode="External"/><Relationship Id="rId293" Type="http://schemas.openxmlformats.org/officeDocument/2006/relationships/hyperlink" Target="/index.php?title=(none)&amp;action=edit&amp;section=25" TargetMode="External"/><Relationship Id="rId302" Type="http://schemas.openxmlformats.org/officeDocument/2006/relationships/hyperlink" Target="/wiki/Template:Oclc" TargetMode="External"/><Relationship Id="rId307" Type="http://schemas.openxmlformats.org/officeDocument/2006/relationships/hyperlink" Target="/wiki/Template:Authority_control" TargetMode="External"/><Relationship Id="rId20" Type="http://schemas.openxmlformats.org/officeDocument/2006/relationships/hyperlink" Target="/wiki/Grand_Lodge"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Swedish_Rite" TargetMode="External"/><Relationship Id="rId83" Type="http://schemas.openxmlformats.org/officeDocument/2006/relationships/hyperlink" Target="/index.php?title=(none)&amp;action=edit&amp;section=8" TargetMode="External"/><Relationship Id="rId88" Type="http://schemas.openxmlformats.org/officeDocument/2006/relationships/hyperlink" Target="/wiki/Cryptic_Masonry" TargetMode="External"/><Relationship Id="rId111" Type="http://schemas.openxmlformats.org/officeDocument/2006/relationships/hyperlink" Target="/wiki/File:Room_at_Masonic_Hall_Bury_St_Edmunds_Suffolk_England.jpg" TargetMode="External"/><Relationship Id="rId132" Type="http://schemas.openxmlformats.org/officeDocument/2006/relationships/hyperlink" Target="/wiki/Boston" TargetMode="External"/><Relationship Id="rId153" Type="http://schemas.openxmlformats.org/officeDocument/2006/relationships/hyperlink" Target="/wiki/Template:Cite_book" TargetMode="External"/><Relationship Id="rId174" Type="http://schemas.openxmlformats.org/officeDocument/2006/relationships/hyperlink" Target="/index.php?title=(none)&amp;action=edit&amp;section=19" TargetMode="External"/><Relationship Id="rId179" Type="http://schemas.openxmlformats.org/officeDocument/2006/relationships/hyperlink" Target="/wiki/Deistic" TargetMode="External"/><Relationship Id="rId195" Type="http://schemas.openxmlformats.org/officeDocument/2006/relationships/hyperlink" Target="/wiki/Declaration_on_Masonic_Associations" TargetMode="External"/><Relationship Id="rId209" Type="http://schemas.openxmlformats.org/officeDocument/2006/relationships/hyperlink" Target="/wiki/Eastern_Orthodox_Church" TargetMode="External"/><Relationship Id="rId190" Type="http://schemas.openxmlformats.org/officeDocument/2006/relationships/hyperlink" Target="/wiki/Interdict_(Roman_Catholic_Church)" TargetMode="External"/><Relationship Id="rId204" Type="http://schemas.openxmlformats.org/officeDocument/2006/relationships/hyperlink" Target="/wiki/Church_of_England" TargetMode="External"/><Relationship Id="rId220" Type="http://schemas.openxmlformats.org/officeDocument/2006/relationships/hyperlink" Target="/wiki/Jews" TargetMode="External"/><Relationship Id="rId225" Type="http://schemas.openxmlformats.org/officeDocument/2006/relationships/hyperlink" Target="/wiki/Rotary_International" TargetMode="External"/><Relationship Id="rId241" Type="http://schemas.openxmlformats.org/officeDocument/2006/relationships/hyperlink" Target="/wiki/William_Morgan_(anti-Mason)" TargetMode="External"/><Relationship Id="rId246" Type="http://schemas.openxmlformats.org/officeDocument/2006/relationships/hyperlink" Target="/wiki/Grande_Oriente_d'Italia" TargetMode="External"/><Relationship Id="rId267" Type="http://schemas.openxmlformats.org/officeDocument/2006/relationships/hyperlink" Target="/wiki/Ba'ath_Party_(Iraq)" TargetMode="External"/><Relationship Id="rId288" Type="http://schemas.openxmlformats.org/officeDocument/2006/relationships/hyperlink" Target="/wiki/Template:Cite_news" TargetMode="External"/><Relationship Id="rId15" Type="http://schemas.openxmlformats.org/officeDocument/2006/relationships/hyperlink" Target="/wiki/Guild"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Tyler_(Masonic)" TargetMode="External"/><Relationship Id="rId106" Type="http://schemas.openxmlformats.org/officeDocument/2006/relationships/hyperlink" Target="/wiki/File:Goose_and_Gridiron.jpg" TargetMode="External"/><Relationship Id="rId127" Type="http://schemas.openxmlformats.org/officeDocument/2006/relationships/hyperlink" Target="/index.php?title=(none)&amp;action=edit&amp;section=13" TargetMode="External"/><Relationship Id="rId262" Type="http://schemas.openxmlformats.org/officeDocument/2006/relationships/hyperlink" Target="/wiki/Zionism" TargetMode="External"/><Relationship Id="rId283" Type="http://schemas.openxmlformats.org/officeDocument/2006/relationships/hyperlink" Target="/wiki/Bremen_(city)" TargetMode="External"/><Relationship Id="rId10" Type="http://schemas.openxmlformats.org/officeDocument/2006/relationships/hyperlink" Target="/wiki/Square_and_Compasses"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Template:Main" TargetMode="External"/><Relationship Id="rId73" Type="http://schemas.openxmlformats.org/officeDocument/2006/relationships/hyperlink" Target="/wiki/United_Grand_Lodge_of_England" TargetMode="External"/><Relationship Id="rId78" Type="http://schemas.openxmlformats.org/officeDocument/2006/relationships/hyperlink" Target="/index.php?title=(none)&amp;action=edit&amp;section=6" TargetMode="External"/><Relationship Id="rId94" Type="http://schemas.openxmlformats.org/officeDocument/2006/relationships/hyperlink" Target="/wiki/Germany" TargetMode="External"/><Relationship Id="rId99" Type="http://schemas.openxmlformats.org/officeDocument/2006/relationships/hyperlink" Target="/wiki/Temple_of_Solomon" TargetMode="External"/><Relationship Id="rId101" Type="http://schemas.openxmlformats.org/officeDocument/2006/relationships/hyperlink" Target="/wiki/Tracing_board" TargetMode="External"/><Relationship Id="rId122" Type="http://schemas.openxmlformats.org/officeDocument/2006/relationships/hyperlink" Target="/wiki/Antient_Grand_Lodge_of_England" TargetMode="External"/><Relationship Id="rId143" Type="http://schemas.openxmlformats.org/officeDocument/2006/relationships/hyperlink" Target="/wiki/Lausanne_Congress_of_Supreme_Councils_of_1875" TargetMode="External"/><Relationship Id="rId148" Type="http://schemas.openxmlformats.org/officeDocument/2006/relationships/hyperlink" Target="/index.php?title=(none)&amp;action=edit&amp;section=16" TargetMode="External"/><Relationship Id="rId164" Type="http://schemas.openxmlformats.org/officeDocument/2006/relationships/hyperlink" Target="/wiki/Anti-Masonry" TargetMode="External"/><Relationship Id="rId169" Type="http://schemas.openxmlformats.org/officeDocument/2006/relationships/hyperlink" Target="/index.php?title=(none)&amp;action=edit&amp;section=18" TargetMode="External"/><Relationship Id="rId185" Type="http://schemas.openxmlformats.org/officeDocument/2006/relationships/hyperlink" Target="/wiki/1917_Code_of_Canon_Law" TargetMode="External"/><Relationship Id="rId4" Type="http://schemas.openxmlformats.org/officeDocument/2006/relationships/webSettings" Target="webSettings.xml"/><Relationship Id="rId9" Type="http://schemas.openxmlformats.org/officeDocument/2006/relationships/hyperlink" Target="/wiki/File:Square_compasses.svg" TargetMode="External"/><Relationship Id="rId180" Type="http://schemas.openxmlformats.org/officeDocument/2006/relationships/hyperlink" Target="/wiki/Doctrine" TargetMode="External"/><Relationship Id="rId210" Type="http://schemas.openxmlformats.org/officeDocument/2006/relationships/hyperlink" Target="/wiki/Church_of_Greece" TargetMode="External"/><Relationship Id="rId215" Type="http://schemas.openxmlformats.org/officeDocument/2006/relationships/hyperlink" Target="/index.php?title=(none)&amp;action=edit&amp;section=20" TargetMode="External"/><Relationship Id="rId236" Type="http://schemas.openxmlformats.org/officeDocument/2006/relationships/hyperlink" Target="/wiki/Template:See_also" TargetMode="External"/><Relationship Id="rId257" Type="http://schemas.openxmlformats.org/officeDocument/2006/relationships/hyperlink" Target="http://www.guardian.co.uk/politics/2005/jun/12/uk.freedomofinformation1" TargetMode="External"/><Relationship Id="rId278" Type="http://schemas.openxmlformats.org/officeDocument/2006/relationships/hyperlink" Target="/wiki/The_Holocaust"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Prime_Minister_of_Pakistan" TargetMode="External"/><Relationship Id="rId252" Type="http://schemas.openxmlformats.org/officeDocument/2006/relationships/hyperlink" Target="/wiki/Far_right" TargetMode="External"/><Relationship Id="rId273" Type="http://schemas.openxmlformats.org/officeDocument/2006/relationships/hyperlink" Target="/wiki/Template:See_also" TargetMode="External"/><Relationship Id="rId294" Type="http://schemas.openxmlformats.org/officeDocument/2006/relationships/hyperlink" Target="/wiki/Template:Sister_project_links" TargetMode="External"/><Relationship Id="rId308" Type="http://schemas.openxmlformats.org/officeDocument/2006/relationships/hyperlink" Target="/wiki/Category:Freemasonry"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Freemasons'_Hall,_London" TargetMode="External"/><Relationship Id="rId89" Type="http://schemas.openxmlformats.org/officeDocument/2006/relationships/hyperlink" Target="/wiki/Knights_Templar_(Freemasonry)" TargetMode="External"/><Relationship Id="rId112" Type="http://schemas.openxmlformats.org/officeDocument/2006/relationships/hyperlink" Target="/wiki/Bury_St_Edmunds" TargetMode="External"/><Relationship Id="rId133" Type="http://schemas.openxmlformats.org/officeDocument/2006/relationships/hyperlink" Target="/wiki/War_of_1812" TargetMode="External"/><Relationship Id="rId154" Type="http://schemas.openxmlformats.org/officeDocument/2006/relationships/hyperlink" Target="/wiki/Rite_of_Adoption" TargetMode="External"/><Relationship Id="rId175" Type="http://schemas.openxmlformats.org/officeDocument/2006/relationships/hyperlink" Target="/wiki/Template:Main" TargetMode="External"/><Relationship Id="rId196" Type="http://schemas.openxmlformats.org/officeDocument/2006/relationships/hyperlink" Target="/wiki/Holy_Communion" TargetMode="External"/><Relationship Id="rId200" Type="http://schemas.openxmlformats.org/officeDocument/2006/relationships/hyperlink" Target="/wiki/Albert_Pike" TargetMode="External"/><Relationship Id="rId16" Type="http://schemas.openxmlformats.org/officeDocument/2006/relationships/hyperlink" Target="/wiki/Apprenticeship" TargetMode="External"/><Relationship Id="rId221" Type="http://schemas.openxmlformats.org/officeDocument/2006/relationships/hyperlink" Target="/wiki/Al-Aqsa_Mosque" TargetMode="External"/><Relationship Id="rId242" Type="http://schemas.openxmlformats.org/officeDocument/2006/relationships/hyperlink" Target="/wiki/Jacksonian_democracy" TargetMode="External"/><Relationship Id="rId263" Type="http://schemas.openxmlformats.org/officeDocument/2006/relationships/hyperlink" Target="/wiki/Iraq" TargetMode="External"/><Relationship Id="rId284" Type="http://schemas.openxmlformats.org/officeDocument/2006/relationships/hyperlink" Target="/wiki/Winterhilfswerk"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wiki/Volume_of_Sacred_Law" TargetMode="External"/><Relationship Id="rId123" Type="http://schemas.openxmlformats.org/officeDocument/2006/relationships/hyperlink" Target="/wiki/Grand_Lodge_of_Scotland" TargetMode="External"/><Relationship Id="rId144" Type="http://schemas.openxmlformats.org/officeDocument/2006/relationships/hyperlink" Target="/wiki/Grande_Loge_de_France" TargetMode="External"/><Relationship Id="rId90" Type="http://schemas.openxmlformats.org/officeDocument/2006/relationships/hyperlink" Target="/wiki/Holy_Royal_Arch" TargetMode="External"/><Relationship Id="rId165" Type="http://schemas.openxmlformats.org/officeDocument/2006/relationships/hyperlink" Target="/wiki/Conspiracy_theorists" TargetMode="External"/><Relationship Id="rId186" Type="http://schemas.openxmlformats.org/officeDocument/2006/relationships/hyperlink" Target="/wiki/Excommunication" TargetMode="External"/><Relationship Id="rId211" Type="http://schemas.openxmlformats.org/officeDocument/2006/relationships/hyperlink" Target="/wiki/Apostasy_in_Christianity" TargetMode="External"/><Relationship Id="rId232" Type="http://schemas.openxmlformats.org/officeDocument/2006/relationships/hyperlink" Target="/wiki/Iraq" TargetMode="External"/><Relationship Id="rId253" Type="http://schemas.openxmlformats.org/officeDocument/2006/relationships/hyperlink" Target="/wiki/Nazi_Germany" TargetMode="External"/><Relationship Id="rId274" Type="http://schemas.openxmlformats.org/officeDocument/2006/relationships/hyperlink" Target="/wiki/File:Forgetmenotflower.JPG" TargetMode="External"/><Relationship Id="rId295" Type="http://schemas.openxmlformats.org/officeDocument/2006/relationships/hyperlink" Target="/wiki/Template:Cite_EB1911" TargetMode="External"/><Relationship Id="rId309" Type="http://schemas.openxmlformats.org/officeDocument/2006/relationships/fontTable" Target="fontTable.xm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United_Grand_Lodge_of_England" TargetMode="External"/><Relationship Id="rId113" Type="http://schemas.openxmlformats.org/officeDocument/2006/relationships/hyperlink" Target="/wiki/Suffolk" TargetMode="External"/><Relationship Id="rId134" Type="http://schemas.openxmlformats.org/officeDocument/2006/relationships/hyperlink" Target="/wiki/Africa" TargetMode="External"/><Relationship Id="rId80" Type="http://schemas.openxmlformats.org/officeDocument/2006/relationships/hyperlink" Target="/wiki/File:Microcosm_of_London_Plate_038_-_Freemasons'_Hall_(tone).jpg" TargetMode="External"/><Relationship Id="rId155" Type="http://schemas.openxmlformats.org/officeDocument/2006/relationships/hyperlink" Target="/wiki/Maria_Deraismes" TargetMode="External"/><Relationship Id="rId176" Type="http://schemas.openxmlformats.org/officeDocument/2006/relationships/hyperlink" Target="/wiki/Christian" TargetMode="External"/><Relationship Id="rId197" Type="http://schemas.openxmlformats.org/officeDocument/2006/relationships/hyperlink" Target="/wiki/Mysticism" TargetMode="External"/><Relationship Id="rId201" Type="http://schemas.openxmlformats.org/officeDocument/2006/relationships/hyperlink" Target="/wiki/Free_Methodist_Church" TargetMode="External"/><Relationship Id="rId222" Type="http://schemas.openxmlformats.org/officeDocument/2006/relationships/hyperlink" Target="/wiki/Temple_of_Solomon" TargetMode="External"/><Relationship Id="rId243" Type="http://schemas.openxmlformats.org/officeDocument/2006/relationships/hyperlink" Target="/wiki/Anti-Masonic_Party" TargetMode="External"/><Relationship Id="rId264" Type="http://schemas.openxmlformats.org/officeDocument/2006/relationships/hyperlink" Target="/wiki/Law_of_Iraq" TargetMode="External"/><Relationship Id="rId285" Type="http://schemas.openxmlformats.org/officeDocument/2006/relationships/hyperlink" Target="/wiki/National_Socialist_People's_Welfare" TargetMode="External"/><Relationship Id="rId17" Type="http://schemas.openxmlformats.org/officeDocument/2006/relationships/hyperlink" Target="/wiki/Journeyman"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File:Washington_Masonic_print.jpg" TargetMode="External"/><Relationship Id="rId103" Type="http://schemas.openxmlformats.org/officeDocument/2006/relationships/hyperlink" Target="/index.php?title=(none)&amp;action=edit&amp;section=10" TargetMode="External"/><Relationship Id="rId124" Type="http://schemas.openxmlformats.org/officeDocument/2006/relationships/hyperlink" Target="/wiki/Grand_Lodge_of_Ireland" TargetMode="External"/><Relationship Id="rId310" Type="http://schemas.openxmlformats.org/officeDocument/2006/relationships/theme" Target="theme/theme1.xml"/><Relationship Id="rId70" Type="http://schemas.openxmlformats.org/officeDocument/2006/relationships/hyperlink" Target="/wiki/Template:Main" TargetMode="External"/><Relationship Id="rId91" Type="http://schemas.openxmlformats.org/officeDocument/2006/relationships/hyperlink" Target="/wiki/Order_of_Mark_Master_Masons" TargetMode="External"/><Relationship Id="rId145" Type="http://schemas.openxmlformats.org/officeDocument/2006/relationships/hyperlink" Target="/wiki/Grande_Loge_de_France" TargetMode="External"/><Relationship Id="rId166" Type="http://schemas.openxmlformats.org/officeDocument/2006/relationships/hyperlink" Target="/wiki/Hoax" TargetMode="External"/><Relationship Id="rId187" Type="http://schemas.openxmlformats.org/officeDocument/2006/relationships/hyperlink" Target="/wiki/Canon_law_(Catholic_Church)" TargetMode="External"/><Relationship Id="rId1" Type="http://schemas.openxmlformats.org/officeDocument/2006/relationships/numbering" Target="numbering.xml"/><Relationship Id="rId212" Type="http://schemas.openxmlformats.org/officeDocument/2006/relationships/hyperlink" Target="/wiki/Eucharist" TargetMode="External"/><Relationship Id="rId233" Type="http://schemas.openxmlformats.org/officeDocument/2006/relationships/hyperlink" Target="/wiki/United_Grand_Lodge_of_England" TargetMode="External"/><Relationship Id="rId254" Type="http://schemas.openxmlformats.org/officeDocument/2006/relationships/hyperlink" Target="/wiki/Far_left"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Premier_Grand_Lodge_of_England" TargetMode="External"/><Relationship Id="rId275" Type="http://schemas.openxmlformats.org/officeDocument/2006/relationships/hyperlink" Target="/wiki/Forget-me-not" TargetMode="External"/><Relationship Id="rId296" Type="http://schemas.openxmlformats.org/officeDocument/2006/relationships/hyperlink" Target="http://www.brad.ac.uk/webofhiram/" TargetMode="External"/><Relationship Id="rId300" Type="http://schemas.openxmlformats.org/officeDocument/2006/relationships/hyperlink" Target="/wiki/Project_Gutenberg" TargetMode="External"/><Relationship Id="rId60" Type="http://schemas.openxmlformats.org/officeDocument/2006/relationships/hyperlink" Target="/wiki/George_Washington" TargetMode="External"/><Relationship Id="rId81" Type="http://schemas.openxmlformats.org/officeDocument/2006/relationships/hyperlink" Target="/wiki/Template:Main" TargetMode="External"/><Relationship Id="rId135" Type="http://schemas.openxmlformats.org/officeDocument/2006/relationships/hyperlink" Target="/wiki/Racial_segregation" TargetMode="External"/><Relationship Id="rId156" Type="http://schemas.openxmlformats.org/officeDocument/2006/relationships/hyperlink" Target="/wiki/Georges_Martin_(freemason)" TargetMode="External"/><Relationship Id="rId177" Type="http://schemas.openxmlformats.org/officeDocument/2006/relationships/hyperlink" Target="/wiki/Religious_denomination" TargetMode="External"/><Relationship Id="rId198" Type="http://schemas.openxmlformats.org/officeDocument/2006/relationships/hyperlink" Target="/wiki/Occultism" TargetMode="External"/><Relationship Id="rId202" Type="http://schemas.openxmlformats.org/officeDocument/2006/relationships/hyperlink" Target="/wiki/B.T._Roberts" TargetMode="External"/><Relationship Id="rId223" Type="http://schemas.openxmlformats.org/officeDocument/2006/relationships/hyperlink" Target="/wiki/Jerusalem" TargetMode="External"/><Relationship Id="rId244" Type="http://schemas.openxmlformats.org/officeDocument/2006/relationships/hyperlink" Target="/wiki/File:Bundesarchiv_Bild_183-W1028-507,_Erlangen,_Freimaurer_bei_Zeremonie.jpg" TargetMode="External"/><Relationship Id="rId18" Type="http://schemas.openxmlformats.org/officeDocument/2006/relationships/hyperlink" Target="/wiki/Master_craftsman"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Iraqi_Penal_Code" TargetMode="External"/><Relationship Id="rId286" Type="http://schemas.openxmlformats.org/officeDocument/2006/relationships/hyperlink" Target="/wiki/World_War&#160;II" TargetMode="External"/><Relationship Id="rId50" Type="http://schemas.openxmlformats.org/officeDocument/2006/relationships/hyperlink" Target="/wiki/File:Palazzo_Roffia,_galleria_00.JPG" TargetMode="External"/><Relationship Id="rId104" Type="http://schemas.openxmlformats.org/officeDocument/2006/relationships/hyperlink" Target="/wiki/Template:Main" TargetMode="External"/><Relationship Id="rId125" Type="http://schemas.openxmlformats.org/officeDocument/2006/relationships/hyperlink" Target="/wiki/American_Revolution" TargetMode="External"/><Relationship Id="rId146" Type="http://schemas.openxmlformats.org/officeDocument/2006/relationships/hyperlink" Target="/wiki/Continental_Freemasonry" TargetMode="External"/><Relationship Id="rId167" Type="http://schemas.openxmlformats.org/officeDocument/2006/relationships/hyperlink" Target="/wiki/Taxil_hoax" TargetMode="External"/><Relationship Id="rId188" Type="http://schemas.openxmlformats.org/officeDocument/2006/relationships/hyperlink" Target="/wiki/1983_Code_of_Canon_Law" TargetMode="External"/><Relationship Id="rId71" Type="http://schemas.openxmlformats.org/officeDocument/2006/relationships/hyperlink" Target="/wiki/United_Grand_Lodge_of_England" TargetMode="External"/><Relationship Id="rId92" Type="http://schemas.openxmlformats.org/officeDocument/2006/relationships/hyperlink" Target="/wiki/Nordic_countries" TargetMode="External"/><Relationship Id="rId213" Type="http://schemas.openxmlformats.org/officeDocument/2006/relationships/hyperlink" Target="/wiki/Knights_of_Columbus" TargetMode="External"/><Relationship Id="rId234" Type="http://schemas.openxmlformats.org/officeDocument/2006/relationships/hyperlink" Target="/wiki/Saddam_Hussein"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Communist_state" TargetMode="External"/><Relationship Id="rId276" Type="http://schemas.openxmlformats.org/officeDocument/2006/relationships/hyperlink" Target="/wiki/Forget-me-not" TargetMode="External"/><Relationship Id="rId297" Type="http://schemas.openxmlformats.org/officeDocument/2006/relationships/hyperlink" Target="http://www.freemasons-freemasonry.com/masonic_books_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12034</Words>
  <Characters>60170</Characters>
  <Application>Microsoft Office Word</Application>
  <DocSecurity>0</DocSecurity>
  <Lines>501</Lines>
  <Paragraphs>144</Paragraphs>
  <ScaleCrop>false</ScaleCrop>
  <Company/>
  <LinksUpToDate>false</LinksUpToDate>
  <CharactersWithSpaces>72060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