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63C6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distinguish" w:history="1">
        <w:r>
          <w:rPr>
            <w:rStyle w:val="Hyperlink"/>
          </w:rPr>
          <w:t>Template:Redirect-distinguish</w:t>
        </w:r>
      </w:hyperlink>
      <w:r>
        <w:t xml:space="preserve"> </w:t>
      </w:r>
      <w:hyperlink r:id="rId6" w:tooltip="Template:Refimprove" w:history="1">
        <w:r>
          <w:rPr>
            <w:rStyle w:val="Hyperlink"/>
          </w:rPr>
          <w:t>Template:Refimprove</w:t>
        </w:r>
      </w:hyperlink>
      <w:r>
        <w:t xml:space="preserve"> </w:t>
      </w:r>
      <w:hyperlink r:id="rId7" w:tooltip="Template:Infobox media franchise" w:history="1">
        <w:r>
          <w:rPr>
            <w:rStyle w:val="Hyperlink"/>
          </w:rPr>
          <w:t>Template:Infobox media franchise</w:t>
        </w:r>
      </w:hyperlink>
      <w:r>
        <w:t xml:space="preserve"> </w:t>
      </w:r>
    </w:p>
    <w:p w:rsidR="00000000" w:rsidRDefault="00163C6B">
      <w:pPr>
        <w:pStyle w:val="NormalWeb"/>
      </w:pPr>
      <w:hyperlink r:id="rId8" w:tooltip="Template:Nihongo" w:history="1">
        <w:r>
          <w:rPr>
            <w:rStyle w:val="Hyperlink"/>
          </w:rPr>
          <w:t>Template:Nihongo</w:t>
        </w:r>
      </w:hyperlink>
      <w:r>
        <w:t xml:space="preserve">, also referred to as the </w:t>
      </w:r>
      <w:hyperlink r:id="rId9" w:tooltip="Template:Nihongo" w:history="1">
        <w:r>
          <w:rPr>
            <w:rStyle w:val="Hyperlink"/>
          </w:rPr>
          <w:t>Template:Nihongo</w:t>
        </w:r>
      </w:hyperlink>
      <w:r>
        <w:t xml:space="preserve">, is a </w:t>
      </w:r>
      <w:hyperlink r:id="rId10" w:tooltip="Science fiction" w:history="1">
        <w:r>
          <w:rPr>
            <w:rStyle w:val="Hyperlink"/>
          </w:rPr>
          <w:t>science fiction</w:t>
        </w:r>
      </w:hyperlink>
      <w:r>
        <w:t xml:space="preserve"> </w:t>
      </w:r>
      <w:hyperlink r:id="rId11" w:tooltip="Media franchise" w:history="1">
        <w:r>
          <w:rPr>
            <w:rStyle w:val="Hyperlink"/>
          </w:rPr>
          <w:t>media franchise</w:t>
        </w:r>
      </w:hyperlink>
      <w:r>
        <w:t xml:space="preserve"> created by </w:t>
      </w:r>
      <w:hyperlink r:id="rId12" w:tooltip="Sunrise (company)" w:history="1">
        <w:r>
          <w:rPr>
            <w:rStyle w:val="Hyperlink"/>
          </w:rPr>
          <w:t>Sunrise</w:t>
        </w:r>
      </w:hyperlink>
      <w:r>
        <w:t xml:space="preserve"> that feature </w:t>
      </w:r>
      <w:hyperlink r:id="rId13" w:tooltip="Giant robots" w:history="1">
        <w:r>
          <w:rPr>
            <w:rStyle w:val="Hyperlink"/>
          </w:rPr>
          <w:t>giant robots</w:t>
        </w:r>
      </w:hyperlink>
      <w:r>
        <w:t xml:space="preserve"> (or "mecha") called "mobile suits", with titular mobile suits that carry the name "Gundam." </w:t>
      </w:r>
    </w:p>
    <w:p w:rsidR="00000000" w:rsidRDefault="00163C6B">
      <w:pPr>
        <w:pStyle w:val="NormalWeb"/>
      </w:pPr>
      <w:r>
        <w:t>The franchise started on Apri</w:t>
      </w:r>
      <w:r>
        <w:t xml:space="preserve">l 7, 1979, as an </w:t>
      </w:r>
      <w:hyperlink r:id="rId14" w:tooltip="Anime" w:history="1">
        <w:r>
          <w:rPr>
            <w:rStyle w:val="Hyperlink"/>
          </w:rPr>
          <w:t>anime</w:t>
        </w:r>
      </w:hyperlink>
      <w:r>
        <w:t xml:space="preserve"> </w:t>
      </w:r>
      <w:hyperlink r:id="rId15" w:tooltip="TV series" w:history="1">
        <w:r>
          <w:rPr>
            <w:rStyle w:val="Hyperlink"/>
          </w:rPr>
          <w:t>TV series</w:t>
        </w:r>
      </w:hyperlink>
      <w:r>
        <w:t xml:space="preserve"> called </w:t>
      </w:r>
      <w:hyperlink r:id="rId16" w:tooltip="Mobile Suit Gundam" w:history="1">
        <w:r>
          <w:rPr>
            <w:rStyle w:val="Hyperlink"/>
            <w:i/>
            <w:iCs/>
          </w:rPr>
          <w:t>Mobile Suit Gundam</w:t>
        </w:r>
      </w:hyperlink>
      <w:r>
        <w:t>, which was revolutionary in that it defined th</w:t>
      </w:r>
      <w:r>
        <w:t xml:space="preserve">e </w:t>
      </w:r>
      <w:hyperlink r:id="rId17" w:tooltip="Real robot" w:history="1">
        <w:r>
          <w:rPr>
            <w:rStyle w:val="Hyperlink"/>
          </w:rPr>
          <w:t>real robot</w:t>
        </w:r>
      </w:hyperlink>
      <w:r>
        <w:t xml:space="preserve"> genre of anime by featuring giant robots in a militaristic war setting. The popularity of the first TV series and the merchandising that followed spawned a franchise that has come to include wor</w:t>
      </w:r>
      <w:r>
        <w:t xml:space="preserve">ks released in numerous media. Titles have appeared in the form of multiple television series and </w:t>
      </w:r>
      <w:hyperlink r:id="rId18" w:tooltip="OVA" w:history="1">
        <w:r>
          <w:rPr>
            <w:rStyle w:val="Hyperlink"/>
          </w:rPr>
          <w:t>OVAs</w:t>
        </w:r>
      </w:hyperlink>
      <w:r>
        <w:t xml:space="preserve">, movies, </w:t>
      </w:r>
      <w:hyperlink r:id="rId19" w:tooltip="Manga" w:history="1">
        <w:r>
          <w:rPr>
            <w:rStyle w:val="Hyperlink"/>
          </w:rPr>
          <w:t>manga</w:t>
        </w:r>
      </w:hyperlink>
      <w:r>
        <w:t>, novels, and video games. The franchise has also led to the crea</w:t>
      </w:r>
      <w:r>
        <w:t xml:space="preserve">tion of one of the biggest toy and hobby franchises in the Japanese toy industry. </w:t>
      </w:r>
    </w:p>
    <w:p w:rsidR="00000000" w:rsidRDefault="00163C6B">
      <w:pPr>
        <w:pStyle w:val="NormalWeb"/>
      </w:pPr>
      <w:r>
        <w:t xml:space="preserve">As of 2014, the </w:t>
      </w:r>
      <w:r>
        <w:rPr>
          <w:i/>
          <w:iCs/>
        </w:rPr>
        <w:t>Gundam</w:t>
      </w:r>
      <w:r>
        <w:t xml:space="preserve"> franchise generated a total of 80 billion </w:t>
      </w:r>
      <w:hyperlink r:id="rId20" w:tooltip="Japanese yen" w:history="1">
        <w:r>
          <w:rPr>
            <w:rStyle w:val="Hyperlink"/>
          </w:rPr>
          <w:t>yen</w:t>
        </w:r>
      </w:hyperlink>
      <w:r>
        <w:t xml:space="preserve"> in revenues</w:t>
      </w:r>
      <w:r>
        <w:t>.</w:t>
      </w:r>
      <w:hyperlink w:anchor="cite_note-1" w:history="1">
        <w:r>
          <w:rPr>
            <w:rStyle w:val="Hyperlink"/>
            <w:vertAlign w:val="superscript"/>
          </w:rPr>
          <w:t>[1]</w:t>
        </w:r>
      </w:hyperlink>
      <w:r>
        <w:t xml:space="preserve"> </w:t>
      </w:r>
      <w:r>
        <w:t>The 2014 retail sales of Gundam toy and hobby items totaled 18.4 billion yen</w:t>
      </w:r>
      <w:r>
        <w:t>.</w:t>
      </w:r>
      <w:hyperlink w:anchor="cite_note-1" w:history="1">
        <w:r>
          <w:rPr>
            <w:rStyle w:val="Hyperlink"/>
            <w:vertAlign w:val="superscript"/>
          </w:rPr>
          <w:t>[1]</w:t>
        </w:r>
      </w:hyperlink>
      <w:r>
        <w:t xml:space="preserve"> In the 2008 ranking of average sales figures for anime copies sold in Japan (1970-2008 total sales figures averaged by episode), </w:t>
      </w:r>
      <w:r>
        <w:rPr>
          <w:i/>
          <w:iCs/>
        </w:rPr>
        <w:t>Gundam</w:t>
      </w:r>
      <w:r>
        <w:t xml:space="preserve"> serie</w:t>
      </w:r>
      <w:r>
        <w:t xml:space="preserve">s were in four of the top five places: </w:t>
      </w:r>
      <w:r>
        <w:rPr>
          <w:i/>
          <w:iCs/>
        </w:rPr>
        <w:t>Mobile Suit Gundam</w:t>
      </w:r>
      <w:r>
        <w:t xml:space="preserve"> ranked second, with </w:t>
      </w:r>
      <w:hyperlink r:id="rId21" w:tooltip="Mobile Suit Gundam SEED Destiny" w:history="1">
        <w:r>
          <w:rPr>
            <w:rStyle w:val="Hyperlink"/>
            <w:i/>
            <w:iCs/>
          </w:rPr>
          <w:t>Mobile Suit Gundam SEED Destiny</w:t>
        </w:r>
      </w:hyperlink>
      <w:r>
        <w:t xml:space="preserve"> third, </w:t>
      </w:r>
      <w:hyperlink r:id="rId22" w:tooltip="Mobile Suit Gundam SEED" w:history="1">
        <w:r>
          <w:rPr>
            <w:rStyle w:val="Hyperlink"/>
            <w:i/>
            <w:iCs/>
          </w:rPr>
          <w:t>Mobile Suit Gundam SEED</w:t>
        </w:r>
      </w:hyperlink>
      <w:r>
        <w:t xml:space="preserve"> fourth, and </w:t>
      </w:r>
      <w:hyperlink r:id="rId23" w:tooltip="Mobile Suit Zeta Gundam" w:history="1">
        <w:r>
          <w:rPr>
            <w:rStyle w:val="Hyperlink"/>
            <w:i/>
            <w:iCs/>
          </w:rPr>
          <w:t>Mobile Suit Zeta Gundam</w:t>
        </w:r>
      </w:hyperlink>
      <w:r>
        <w:t xml:space="preserve"> fifth. Also, </w:t>
      </w:r>
      <w:hyperlink r:id="rId24" w:tooltip="Mobile Suit Gundam Wing" w:history="1">
        <w:r>
          <w:rPr>
            <w:rStyle w:val="Hyperlink"/>
            <w:i/>
            <w:iCs/>
          </w:rPr>
          <w:t>Mobile</w:t>
        </w:r>
        <w:r>
          <w:rPr>
            <w:rStyle w:val="Hyperlink"/>
            <w:i/>
            <w:iCs/>
          </w:rPr>
          <w:t xml:space="preserve"> Suit Gundam Wing</w:t>
        </w:r>
      </w:hyperlink>
      <w:r>
        <w:t xml:space="preserve"> ranked 18th and </w:t>
      </w:r>
      <w:hyperlink r:id="rId25" w:tooltip="Mobile Suit Gundam ZZ" w:history="1">
        <w:r>
          <w:rPr>
            <w:rStyle w:val="Hyperlink"/>
            <w:i/>
            <w:iCs/>
          </w:rPr>
          <w:t>Mobile Suit Gundam ZZ</w:t>
        </w:r>
      </w:hyperlink>
      <w:r>
        <w:t xml:space="preserve"> ranked 20th</w:t>
      </w:r>
      <w:r>
        <w:t>.</w:t>
      </w:r>
      <w:hyperlink w:anchor="cite_note-2" w:history="1">
        <w:r>
          <w:rPr>
            <w:rStyle w:val="Hyperlink"/>
            <w:vertAlign w:val="superscript"/>
          </w:rPr>
          <w:t>[2]</w:t>
        </w:r>
      </w:hyperlink>
      <w:r>
        <w:t xml:space="preserve"> </w:t>
      </w:r>
      <w:hyperlink r:id="rId26" w:tooltip="Gunpla" w:history="1">
        <w:r>
          <w:rPr>
            <w:rStyle w:val="Hyperlink"/>
          </w:rPr>
          <w:t>Gunpla</w:t>
        </w:r>
      </w:hyperlink>
      <w:r>
        <w:t xml:space="preserve"> (Gundam Plastic model) holds 90</w:t>
      </w:r>
      <w:r>
        <w:t>% of the Japan character plastic model market</w:t>
      </w:r>
      <w:r>
        <w:t>.</w:t>
      </w:r>
      <w:hyperlink w:anchor="cite_note-3" w:history="1">
        <w:r>
          <w:rPr>
            <w:rStyle w:val="Hyperlink"/>
            <w:vertAlign w:val="superscript"/>
          </w:rPr>
          <w:t>[3]</w:t>
        </w:r>
      </w:hyperlink>
      <w:r>
        <w:t xml:space="preserve"> Academics in Japan have also viewed the series as inspiration, with the International Gundam Society being the first academic institution based on an animated TV series</w:t>
      </w:r>
      <w:r>
        <w:t>.</w:t>
      </w:r>
      <w:hyperlink w:anchor="cite_note-4" w:history="1">
        <w:r>
          <w:rPr>
            <w:rStyle w:val="Hyperlink"/>
            <w:vertAlign w:val="superscript"/>
          </w:rPr>
          <w:t>[4]</w:t>
        </w:r>
      </w:hyperlink>
      <w:r>
        <w:t xml:space="preserve"> </w:t>
      </w:r>
    </w:p>
    <w:p w:rsidR="00000000" w:rsidRDefault="00163C6B">
      <w:pPr>
        <w:pStyle w:val="Heading2"/>
        <w:divId w:val="132329845"/>
        <w:rPr>
          <w:rFonts w:eastAsia="Times New Roman"/>
        </w:rPr>
      </w:pPr>
      <w:r>
        <w:rPr>
          <w:rFonts w:eastAsia="Times New Roman"/>
        </w:rPr>
        <w:t>Contents</w:t>
      </w:r>
    </w:p>
    <w:p w:rsidR="00000000" w:rsidRDefault="00163C6B">
      <w:pPr>
        <w:numPr>
          <w:ilvl w:val="0"/>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27" w:tooltip="Edit section: Overvie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Concep</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Concept" w:history="1">
        <w:r>
          <w:rPr>
            <w:rStyle w:val="Hyperlink"/>
            <w:rFonts w:eastAsia="Times New Roman"/>
          </w:rPr>
          <w:t>edit</w:t>
        </w:r>
      </w:hyperlink>
      <w:r>
        <w:rPr>
          <w:rStyle w:val="mw-editsection-bracket"/>
          <w:rFonts w:eastAsia="Times New Roman"/>
        </w:rPr>
        <w:t>]</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Innovatio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Innovation" w:history="1">
        <w:r>
          <w:rPr>
            <w:rStyle w:val="Hyperlink"/>
            <w:rFonts w:eastAsia="Times New Roman"/>
          </w:rPr>
          <w:t>edit</w:t>
        </w:r>
      </w:hyperlink>
      <w:r>
        <w:rPr>
          <w:rStyle w:val="mw-editsection-bracket"/>
          <w:rFonts w:eastAsia="Times New Roman"/>
        </w:rPr>
        <w:t>]</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Narrativ</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Narrativ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3C6B">
      <w:pPr>
        <w:numPr>
          <w:ilvl w:val="2"/>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Timeline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Timelines" w:history="1">
        <w:r>
          <w:rPr>
            <w:rStyle w:val="Hyperlink"/>
            <w:rFonts w:eastAsia="Times New Roman"/>
          </w:rPr>
          <w:t>edit</w:t>
        </w:r>
      </w:hyperlink>
      <w:r>
        <w:rPr>
          <w:rStyle w:val="mw-editsection-bracket"/>
          <w:rFonts w:eastAsia="Times New Roman"/>
        </w:rPr>
        <w:t>]</w:t>
      </w:r>
    </w:p>
    <w:p w:rsidR="00000000" w:rsidRDefault="00163C6B">
      <w:pPr>
        <w:numPr>
          <w:ilvl w:val="2"/>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Defin</w:t>
        </w:r>
        <w:r>
          <w:rPr>
            <w:rStyle w:val="mw-headline"/>
            <w:rFonts w:eastAsia="Times New Roman"/>
            <w:color w:val="0000FF"/>
            <w:u w:val="single"/>
          </w:rPr>
          <w:t>ition of Gunda</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Definition of Gundam" w:history="1">
        <w:r>
          <w:rPr>
            <w:rStyle w:val="Hyperlink"/>
            <w:rFonts w:eastAsia="Times New Roman"/>
          </w:rPr>
          <w:t>edit</w:t>
        </w:r>
      </w:hyperlink>
      <w:r>
        <w:rPr>
          <w:rStyle w:val="mw-editsection-bracket"/>
          <w:rFonts w:eastAsia="Times New Roman"/>
        </w:rPr>
        <w:t>]</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Spinoff</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Spinoffs" w:history="1">
        <w:r>
          <w:rPr>
            <w:rStyle w:val="Hyperlink"/>
            <w:rFonts w:eastAsia="Times New Roman"/>
          </w:rPr>
          <w:t>edit</w:t>
        </w:r>
      </w:hyperlink>
      <w:r>
        <w:rPr>
          <w:rStyle w:val="mw-editsection-bracket"/>
          <w:rFonts w:eastAsia="Times New Roman"/>
        </w:rPr>
        <w:t>]</w:t>
      </w:r>
    </w:p>
    <w:p w:rsidR="00000000" w:rsidRDefault="00163C6B">
      <w:pPr>
        <w:numPr>
          <w:ilvl w:val="0"/>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Franchis</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Franchi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TV series, films, and vide</w:t>
        </w:r>
        <w:r>
          <w:rPr>
            <w:rStyle w:val="mw-headline"/>
            <w:rFonts w:eastAsia="Times New Roman"/>
            <w:color w:val="0000FF"/>
            <w:u w:val="single"/>
          </w:rPr>
          <w:t>o</w:t>
        </w:r>
        <w:r>
          <w:rPr>
            <w:rStyle w:val="mw-editsection-bracket"/>
            <w:rFonts w:eastAsia="Times New Roman"/>
            <w:color w:val="0000FF"/>
            <w:u w:val="single"/>
          </w:rPr>
          <w:t>[</w:t>
        </w:r>
      </w:hyperlink>
      <w:hyperlink r:id="rId35" w:tooltip="Edit section: TV series, films, and video" w:history="1">
        <w:r>
          <w:rPr>
            <w:rStyle w:val="Hyperlink"/>
            <w:rFonts w:eastAsia="Times New Roman"/>
          </w:rPr>
          <w:t>edit</w:t>
        </w:r>
      </w:hyperlink>
      <w:r>
        <w:rPr>
          <w:rStyle w:val="mw-editsection-bracket"/>
          <w:rFonts w:eastAsia="Times New Roman"/>
        </w:rPr>
        <w:t>]</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Eras Feature</w:t>
        </w:r>
        <w:r>
          <w:rPr>
            <w:rStyle w:val="mw-headline"/>
            <w:rFonts w:eastAsia="Times New Roman"/>
            <w:color w:val="0000FF"/>
            <w:u w:val="single"/>
          </w:rPr>
          <w:t>d</w:t>
        </w:r>
        <w:r>
          <w:rPr>
            <w:rStyle w:val="mw-editsection-bracket"/>
            <w:rFonts w:eastAsia="Times New Roman"/>
            <w:color w:val="0000FF"/>
            <w:u w:val="single"/>
          </w:rPr>
          <w:t>[</w:t>
        </w:r>
      </w:hyperlink>
      <w:hyperlink r:id="rId36" w:tooltip="Edit section: Eras Featured" w:history="1">
        <w:r>
          <w:rPr>
            <w:rStyle w:val="Hyperlink"/>
            <w:rFonts w:eastAsia="Times New Roman"/>
          </w:rPr>
          <w:t>edit</w:t>
        </w:r>
      </w:hyperlink>
      <w:r>
        <w:rPr>
          <w:rStyle w:val="mw-editsection-bracket"/>
          <w:rFonts w:eastAsia="Times New Roman"/>
        </w:rPr>
        <w:t>]</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Manga and novel</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Manga and novels" w:history="1">
        <w:r>
          <w:rPr>
            <w:rStyle w:val="Hyperlink"/>
            <w:rFonts w:eastAsia="Times New Roman"/>
          </w:rPr>
          <w:t>edit</w:t>
        </w:r>
      </w:hyperlink>
      <w:r>
        <w:rPr>
          <w:rStyle w:val="mw-editsection-bracket"/>
          <w:rFonts w:eastAsia="Times New Roman"/>
        </w:rPr>
        <w:t>]</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Video game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Video games" w:history="1">
        <w:r>
          <w:rPr>
            <w:rStyle w:val="Hyperlink"/>
            <w:rFonts w:eastAsia="Times New Roman"/>
          </w:rPr>
          <w:t>edit</w:t>
        </w:r>
      </w:hyperlink>
      <w:r>
        <w:rPr>
          <w:rStyle w:val="mw-editsection-bracket"/>
          <w:rFonts w:eastAsia="Times New Roman"/>
        </w:rPr>
        <w:t>]</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Gundam mode</w:t>
        </w:r>
        <w:r>
          <w:rPr>
            <w:rStyle w:val="mw-headline"/>
            <w:rFonts w:eastAsia="Times New Roman"/>
            <w:color w:val="0000FF"/>
            <w:u w:val="single"/>
          </w:rPr>
          <w:t>l</w:t>
        </w:r>
        <w:r>
          <w:rPr>
            <w:rStyle w:val="mw-editsection-bracket"/>
            <w:rFonts w:eastAsia="Times New Roman"/>
            <w:color w:val="0000FF"/>
            <w:u w:val="single"/>
          </w:rPr>
          <w:t>[</w:t>
        </w:r>
      </w:hyperlink>
      <w:hyperlink r:id="rId39" w:tooltip="Edit section: Gundam model" w:history="1">
        <w:r>
          <w:rPr>
            <w:rStyle w:val="Hyperlink"/>
            <w:rFonts w:eastAsia="Times New Roman"/>
          </w:rPr>
          <w:t>edit</w:t>
        </w:r>
      </w:hyperlink>
      <w:r>
        <w:rPr>
          <w:rStyle w:val="mw-editsection-bracket"/>
          <w:rFonts w:eastAsia="Times New Roman"/>
        </w:rPr>
        <w:t>]</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Other Merchandis</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Other Merchandise" w:history="1">
        <w:r>
          <w:rPr>
            <w:rStyle w:val="Hyperlink"/>
            <w:rFonts w:eastAsia="Times New Roman"/>
          </w:rPr>
          <w:t>edit</w:t>
        </w:r>
      </w:hyperlink>
      <w:r>
        <w:rPr>
          <w:rStyle w:val="mw-editsection-bracket"/>
          <w:rFonts w:eastAsia="Times New Roman"/>
        </w:rPr>
        <w:t>]</w:t>
      </w:r>
    </w:p>
    <w:p w:rsidR="00000000" w:rsidRDefault="00163C6B">
      <w:pPr>
        <w:numPr>
          <w:ilvl w:val="1"/>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Interne</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Internet" w:history="1">
        <w:r>
          <w:rPr>
            <w:rStyle w:val="Hyperlink"/>
            <w:rFonts w:eastAsia="Times New Roman"/>
          </w:rPr>
          <w:t>edit</w:t>
        </w:r>
      </w:hyperlink>
      <w:r>
        <w:rPr>
          <w:rStyle w:val="mw-editsection-bracket"/>
          <w:rFonts w:eastAsia="Times New Roman"/>
        </w:rPr>
        <w:t>]</w:t>
      </w:r>
    </w:p>
    <w:p w:rsidR="00000000" w:rsidRDefault="00163C6B">
      <w:pPr>
        <w:numPr>
          <w:ilvl w:val="0"/>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Global debu</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Global debut" w:history="1">
        <w:r>
          <w:rPr>
            <w:rStyle w:val="Hyperlink"/>
            <w:rFonts w:eastAsia="Times New Roman"/>
          </w:rPr>
          <w:t>edit</w:t>
        </w:r>
      </w:hyperlink>
      <w:r>
        <w:rPr>
          <w:rStyle w:val="mw-editsection-bracket"/>
          <w:rFonts w:eastAsia="Times New Roman"/>
        </w:rPr>
        <w:t>]</w:t>
      </w:r>
    </w:p>
    <w:p w:rsidR="00000000" w:rsidRDefault="00163C6B">
      <w:pPr>
        <w:numPr>
          <w:ilvl w:val="0"/>
          <w:numId w:val="1"/>
        </w:numPr>
        <w:spacing w:before="100" w:beforeAutospacing="1" w:after="100" w:afterAutospacing="1"/>
        <w:divId w:val="30431537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Impac</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Impact" w:history="1">
        <w:r>
          <w:rPr>
            <w:rStyle w:val="Hyperlink"/>
            <w:rFonts w:eastAsia="Times New Roman"/>
          </w:rPr>
          <w:t>edit</w:t>
        </w:r>
      </w:hyperlink>
      <w:r>
        <w:rPr>
          <w:rStyle w:val="mw-editsection-bracket"/>
          <w:rFonts w:eastAsia="Times New Roman"/>
        </w:rPr>
        <w:t>]</w:t>
      </w:r>
    </w:p>
    <w:p w:rsidR="00000000" w:rsidRDefault="00163C6B">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44" w:tooltip="Edit section: Overview" w:history="1">
        <w:r>
          <w:rPr>
            <w:rStyle w:val="Hyperlink"/>
            <w:rFonts w:eastAsia="Times New Roman"/>
          </w:rPr>
          <w:t>edit</w:t>
        </w:r>
      </w:hyperlink>
      <w:r>
        <w:rPr>
          <w:rStyle w:val="mw-editsection-bracket"/>
          <w:rFonts w:eastAsia="Times New Roman"/>
        </w:rPr>
        <w:t>]</w:t>
      </w:r>
    </w:p>
    <w:p w:rsidR="00000000" w:rsidRDefault="00163C6B">
      <w:pPr>
        <w:pStyle w:val="Heading3"/>
        <w:rPr>
          <w:rFonts w:eastAsia="Times New Roman"/>
        </w:rPr>
      </w:pPr>
      <w:r>
        <w:rPr>
          <w:rStyle w:val="mw-headline"/>
          <w:rFonts w:eastAsia="Times New Roman"/>
        </w:rPr>
        <w:lastRenderedPageBreak/>
        <w:t>Concep</w:t>
      </w:r>
      <w:r>
        <w:rPr>
          <w:rStyle w:val="mw-headline"/>
          <w:rFonts w:eastAsia="Times New Roman"/>
        </w:rPr>
        <w:t>t</w:t>
      </w:r>
      <w:r>
        <w:rPr>
          <w:rStyle w:val="mw-editsection-bracket"/>
          <w:rFonts w:eastAsia="Times New Roman"/>
        </w:rPr>
        <w:t>[</w:t>
      </w:r>
      <w:hyperlink r:id="rId45" w:tooltip="Edit section: Concept" w:history="1">
        <w:r>
          <w:rPr>
            <w:rStyle w:val="Hyperlink"/>
            <w:rFonts w:eastAsia="Times New Roman"/>
          </w:rPr>
          <w:t>edit</w:t>
        </w:r>
      </w:hyperlink>
      <w:r>
        <w:rPr>
          <w:rStyle w:val="mw-editsection-bracket"/>
          <w:rFonts w:eastAsia="Times New Roman"/>
        </w:rPr>
        <w:t>]</w:t>
      </w:r>
    </w:p>
    <w:p w:rsidR="00000000" w:rsidRDefault="00163C6B">
      <w:pPr>
        <w:pStyle w:val="NormalWeb"/>
      </w:pPr>
      <w:r>
        <w:rPr>
          <w:i/>
          <w:iCs/>
        </w:rPr>
        <w:t>Mobile Suit Gundam</w:t>
      </w:r>
      <w:r>
        <w:t xml:space="preserve"> was principally developed by renowned animator </w:t>
      </w:r>
      <w:hyperlink r:id="rId46" w:tooltip="Yoshiyuki Tomino" w:history="1">
        <w:r>
          <w:rPr>
            <w:rStyle w:val="Hyperlink"/>
          </w:rPr>
          <w:t>Yoshiyuki Tomino</w:t>
        </w:r>
      </w:hyperlink>
      <w:r>
        <w:t>, along with a changing group of Sunrise creators who went under the collective pseudonym of "</w:t>
      </w:r>
      <w:hyperlink r:id="rId47" w:tooltip="Hajime Yatate" w:history="1">
        <w:r>
          <w:rPr>
            <w:rStyle w:val="Hyperlink"/>
          </w:rPr>
          <w:t>Hajime Yatate</w:t>
        </w:r>
      </w:hyperlink>
      <w:r>
        <w:t xml:space="preserve">". </w:t>
      </w:r>
    </w:p>
    <w:p w:rsidR="00000000" w:rsidRDefault="00163C6B">
      <w:pPr>
        <w:pStyle w:val="NormalWeb"/>
      </w:pPr>
      <w:r>
        <w:t xml:space="preserve">During its conceptual phase, the series was titled </w:t>
      </w:r>
      <w:r>
        <w:rPr>
          <w:i/>
          <w:iCs/>
        </w:rPr>
        <w:t>Freedom Fighter Gunboy</w:t>
      </w:r>
      <w:r>
        <w:t xml:space="preserve">, or simply </w:t>
      </w:r>
      <w:r>
        <w:rPr>
          <w:i/>
          <w:iCs/>
        </w:rPr>
        <w:t>Gunbo</w:t>
      </w:r>
      <w:r>
        <w:rPr>
          <w:i/>
          <w:iCs/>
        </w:rPr>
        <w:t>y</w:t>
      </w:r>
      <w:r>
        <w:t xml:space="preserve"> for the gun the robot was armed with, and the primary target demographic were </w:t>
      </w:r>
      <w:hyperlink r:id="rId48" w:tooltip="Shōnen" w:history="1">
        <w:r>
          <w:rPr>
            <w:rStyle w:val="Hyperlink"/>
          </w:rPr>
          <w:t>shōnen</w:t>
        </w:r>
      </w:hyperlink>
      <w:r>
        <w:t xml:space="preserve"> (boys). In the early production stages, there were numerous references to the word "</w:t>
      </w:r>
      <w:hyperlink r:id="rId49" w:tooltip="Freedom (political)" w:history="1">
        <w:r>
          <w:rPr>
            <w:rStyle w:val="Hyperlink"/>
          </w:rPr>
          <w:t>freedom</w:t>
        </w:r>
      </w:hyperlink>
      <w:r>
        <w:t xml:space="preserve">": the </w:t>
      </w:r>
      <w:hyperlink r:id="rId50" w:tooltip="White Base" w:history="1">
        <w:r>
          <w:rPr>
            <w:rStyle w:val="Hyperlink"/>
          </w:rPr>
          <w:t>White Base</w:t>
        </w:r>
      </w:hyperlink>
      <w:r>
        <w:t xml:space="preserve"> was originally "Freedom's Fortress", the </w:t>
      </w:r>
      <w:r>
        <w:rPr>
          <w:i/>
          <w:iCs/>
        </w:rPr>
        <w:t>Core Fighter</w:t>
      </w:r>
      <w:r>
        <w:t xml:space="preserve"> was the "Freedom Wing", and the </w:t>
      </w:r>
      <w:r>
        <w:rPr>
          <w:i/>
          <w:iCs/>
        </w:rPr>
        <w:t>Gunperry</w:t>
      </w:r>
      <w:r>
        <w:t xml:space="preserve"> was the "Freedom Cruiser". The Yatate team combined the English </w:t>
      </w:r>
      <w:r>
        <w:t>word "</w:t>
      </w:r>
      <w:r>
        <w:rPr>
          <w:b/>
          <w:bCs/>
        </w:rPr>
        <w:t>gun</w:t>
      </w:r>
      <w:r>
        <w:t>" with the last syllable of the word "free</w:t>
      </w:r>
      <w:r>
        <w:rPr>
          <w:b/>
          <w:bCs/>
        </w:rPr>
        <w:t>dom</w:t>
      </w:r>
      <w:r>
        <w:t xml:space="preserve">" to form the portmanteau name </w:t>
      </w:r>
      <w:r>
        <w:rPr>
          <w:b/>
          <w:bCs/>
          <w:i/>
          <w:iCs/>
        </w:rPr>
        <w:t>Gundom</w:t>
      </w:r>
      <w:r>
        <w:t xml:space="preserve">. Tomino then changed it to the current title, suggesting that </w:t>
      </w:r>
      <w:r>
        <w:rPr>
          <w:i/>
          <w:iCs/>
        </w:rPr>
        <w:t>Gundam</w:t>
      </w:r>
      <w:r>
        <w:t xml:space="preserve"> </w:t>
      </w:r>
      <w:r>
        <w:t xml:space="preserve">signified a powerful unit wielding a gun powerful enough to hold back enemies, like a hydroelectric </w:t>
      </w:r>
      <w:hyperlink r:id="rId51" w:tooltip="Dam" w:history="1">
        <w:r>
          <w:rPr>
            <w:rStyle w:val="Hyperlink"/>
          </w:rPr>
          <w:t>dam</w:t>
        </w:r>
      </w:hyperlink>
      <w:r>
        <w:t xml:space="preserve"> holding back floods</w:t>
      </w:r>
      <w:r>
        <w:t>.</w:t>
      </w:r>
      <w:hyperlink w:anchor="cite_note-5" w:history="1">
        <w:r>
          <w:rPr>
            <w:rStyle w:val="Hyperlink"/>
            <w:vertAlign w:val="superscript"/>
          </w:rPr>
          <w:t>[5]</w:t>
        </w:r>
      </w:hyperlink>
      <w:r>
        <w:t xml:space="preserve"> In keeping with this concept, Gundam in all media that foll</w:t>
      </w:r>
      <w:r>
        <w:t xml:space="preserve">owed are often depicted as singularly unique or limited-production, with much higher capabilities than mass-produced units. </w:t>
      </w:r>
    </w:p>
    <w:p w:rsidR="00000000" w:rsidRDefault="00163C6B">
      <w:pPr>
        <w:pStyle w:val="NormalWeb"/>
      </w:pPr>
      <w:r>
        <w:t xml:space="preserve">Most Gundam are large, bipedal, </w:t>
      </w:r>
      <w:hyperlink r:id="rId52" w:tooltip="Humanoid" w:history="1">
        <w:r>
          <w:rPr>
            <w:rStyle w:val="Hyperlink"/>
          </w:rPr>
          <w:t>humanoid-shaped</w:t>
        </w:r>
      </w:hyperlink>
      <w:r>
        <w:t xml:space="preserve"> vehicles controlled from </w:t>
      </w:r>
      <w:hyperlink r:id="rId53" w:tooltip="Cockpit" w:history="1">
        <w:r>
          <w:rPr>
            <w:rStyle w:val="Hyperlink"/>
          </w:rPr>
          <w:t>cockpits</w:t>
        </w:r>
      </w:hyperlink>
      <w:r>
        <w:t xml:space="preserve"> by a human pilot. The majority of these "</w:t>
      </w:r>
      <w:hyperlink r:id="rId54" w:tooltip="Mobile suits" w:history="1">
        <w:r>
          <w:rPr>
            <w:rStyle w:val="Hyperlink"/>
          </w:rPr>
          <w:t>mobile suits</w:t>
        </w:r>
      </w:hyperlink>
      <w:r>
        <w:t>" have a cockpit in the "</w:t>
      </w:r>
      <w:hyperlink r:id="rId55" w:tooltip="Torso" w:history="1">
        <w:r>
          <w:rPr>
            <w:rStyle w:val="Hyperlink"/>
          </w:rPr>
          <w:t>torso</w:t>
        </w:r>
      </w:hyperlink>
      <w:r>
        <w:t>" of the machine, with a camera built into</w:t>
      </w:r>
      <w:r>
        <w:t xml:space="preserve"> the "</w:t>
      </w:r>
      <w:hyperlink r:id="rId56" w:tooltip="Head" w:history="1">
        <w:r>
          <w:rPr>
            <w:rStyle w:val="Hyperlink"/>
          </w:rPr>
          <w:t>head</w:t>
        </w:r>
      </w:hyperlink>
      <w:r>
        <w:t xml:space="preserve">" to transmit images to the cockpit and are non-sentient machines. </w:t>
      </w:r>
    </w:p>
    <w:p w:rsidR="00000000" w:rsidRDefault="00163C6B">
      <w:pPr>
        <w:pStyle w:val="Heading3"/>
        <w:rPr>
          <w:rFonts w:eastAsia="Times New Roman"/>
        </w:rPr>
      </w:pPr>
      <w:r>
        <w:rPr>
          <w:rStyle w:val="mw-headline"/>
          <w:rFonts w:eastAsia="Times New Roman"/>
        </w:rPr>
        <w:t>Innovatio</w:t>
      </w:r>
      <w:r>
        <w:rPr>
          <w:rStyle w:val="mw-headline"/>
          <w:rFonts w:eastAsia="Times New Roman"/>
        </w:rPr>
        <w:t>n</w:t>
      </w:r>
      <w:r>
        <w:rPr>
          <w:rStyle w:val="mw-editsection-bracket"/>
          <w:rFonts w:eastAsia="Times New Roman"/>
        </w:rPr>
        <w:t>[</w:t>
      </w:r>
      <w:hyperlink r:id="rId57" w:tooltip="Edit section: Innovation" w:history="1">
        <w:r>
          <w:rPr>
            <w:rStyle w:val="Hyperlink"/>
            <w:rFonts w:eastAsia="Times New Roman"/>
          </w:rPr>
          <w:t>edit</w:t>
        </w:r>
      </w:hyperlink>
      <w:r>
        <w:rPr>
          <w:rStyle w:val="mw-editsection-bracket"/>
          <w:rFonts w:eastAsia="Times New Roman"/>
        </w:rPr>
        <w:t>]</w:t>
      </w:r>
    </w:p>
    <w:p w:rsidR="00000000" w:rsidRDefault="00163C6B">
      <w:pPr>
        <w:pStyle w:val="NormalWeb"/>
      </w:pPr>
      <w:r>
        <w:rPr>
          <w:i/>
          <w:iCs/>
        </w:rPr>
        <w:t>Mobile Suit Gundam</w:t>
      </w:r>
      <w:r>
        <w:t xml:space="preserve"> is said to ha</w:t>
      </w:r>
      <w:r>
        <w:t xml:space="preserve">ve pioneered the </w:t>
      </w:r>
      <w:hyperlink r:id="rId58" w:tooltip="Real robot" w:history="1">
        <w:r>
          <w:rPr>
            <w:rStyle w:val="Hyperlink"/>
          </w:rPr>
          <w:t>real robot</w:t>
        </w:r>
      </w:hyperlink>
      <w:r>
        <w:t xml:space="preserve"> subgenre of </w:t>
      </w:r>
      <w:hyperlink r:id="rId59" w:tooltip="Mecha anime" w:history="1">
        <w:r>
          <w:rPr>
            <w:rStyle w:val="Hyperlink"/>
          </w:rPr>
          <w:t>mecha anime</w:t>
        </w:r>
      </w:hyperlink>
      <w:r>
        <w:t>.</w:t>
      </w:r>
      <w:hyperlink w:anchor="cite_note-6" w:history="1">
        <w:r>
          <w:rPr>
            <w:rStyle w:val="Hyperlink"/>
            <w:vertAlign w:val="superscript"/>
          </w:rPr>
          <w:t>[6]</w:t>
        </w:r>
      </w:hyperlink>
      <w:r>
        <w:t xml:space="preserve"> Unlike its </w:t>
      </w:r>
      <w:hyperlink r:id="rId60" w:tooltip="Super robot" w:history="1">
        <w:r>
          <w:rPr>
            <w:rStyle w:val="Hyperlink"/>
          </w:rPr>
          <w:t>supe</w:t>
        </w:r>
        <w:r>
          <w:rPr>
            <w:rStyle w:val="Hyperlink"/>
          </w:rPr>
          <w:t>r robot</w:t>
        </w:r>
      </w:hyperlink>
      <w:r>
        <w:t xml:space="preserve"> cousins, </w:t>
      </w:r>
      <w:r>
        <w:rPr>
          <w:i/>
          <w:iCs/>
        </w:rPr>
        <w:t>Mobile Suit Gundam</w:t>
      </w:r>
      <w:r>
        <w:t xml:space="preserve"> attempted a realism in the robot design and weaponry, by running out of energy and ammunition or breaking and malfunctioning. The technology is practical and is either derived from true science (such as </w:t>
      </w:r>
      <w:hyperlink r:id="rId61" w:tooltip="Lagrange points" w:history="1">
        <w:r>
          <w:rPr>
            <w:rStyle w:val="Hyperlink"/>
          </w:rPr>
          <w:t>Lagrange points</w:t>
        </w:r>
      </w:hyperlink>
      <w:r>
        <w:t xml:space="preserve"> in space and the </w:t>
      </w:r>
      <w:hyperlink r:id="rId62" w:tooltip="O'Neill cylinder" w:history="1">
        <w:r>
          <w:rPr>
            <w:rStyle w:val="Hyperlink"/>
          </w:rPr>
          <w:t>O'Neill cylinder</w:t>
        </w:r>
      </w:hyperlink>
      <w:r>
        <w:t xml:space="preserve"> as a living environment) or at least well-explained, feasible technology, requiring on</w:t>
      </w:r>
      <w:r>
        <w:t xml:space="preserve">ly a few fictional elements to function (such as </w:t>
      </w:r>
      <w:hyperlink r:id="rId63" w:tooltip="Minovsky Physics" w:history="1">
        <w:r>
          <w:rPr>
            <w:rStyle w:val="Hyperlink"/>
          </w:rPr>
          <w:t>Minovsky Physics</w:t>
        </w:r>
      </w:hyperlink>
      <w:r>
        <w:t xml:space="preserve"> as a means of energy production from helium-3)</w:t>
      </w:r>
      <w:r>
        <w:t>.</w:t>
      </w:r>
      <w:hyperlink w:anchor="cite_note-7" w:history="1">
        <w:r>
          <w:rPr>
            <w:rStyle w:val="Hyperlink"/>
            <w:vertAlign w:val="superscript"/>
          </w:rPr>
          <w:t>[7]</w:t>
        </w:r>
      </w:hyperlink>
      <w:r>
        <w:t xml:space="preserve"> One difficulty, however, is that the designa</w:t>
      </w:r>
      <w:r>
        <w:t xml:space="preserve">tion for each O'Neill cylinder does not relate to the standard terms for the Lagrange points. For example, both of the first two television series begin in a colony at Lagrange point L3, as part of a group which is called both Side 7, and, in Zeta Gundam, </w:t>
      </w:r>
      <w:r>
        <w:t xml:space="preserve">by a sort of geographical name of "Noa". </w:t>
      </w:r>
    </w:p>
    <w:p w:rsidR="00000000" w:rsidRDefault="00163C6B">
      <w:pPr>
        <w:pStyle w:val="NormalWeb"/>
      </w:pPr>
      <w:r>
        <w:t>The necessity of developing humanoid robots is also explained, albeit fictional. The fictional Minovsky particle pervasive in Universal Century is depicted as interfering with radar-guided long-distance cruise miss</w:t>
      </w:r>
      <w:r>
        <w:t xml:space="preserve">iles, anti-aircraft guns, missiles, and all early warning systems, with weapons systems having to rely on human eyes. In Universal Century, the space-based Principality of </w:t>
      </w:r>
      <w:hyperlink r:id="rId64" w:tooltip="Zeon" w:history="1">
        <w:r>
          <w:rPr>
            <w:rStyle w:val="Hyperlink"/>
          </w:rPr>
          <w:t>Zeon</w:t>
        </w:r>
      </w:hyperlink>
      <w:r>
        <w:t xml:space="preserve"> rebels against Earth Federation, requiring</w:t>
      </w:r>
      <w:r>
        <w:t xml:space="preserve"> a weapons system that could function in zero and normal gravity and be able to open and close air locks, plant demolition charges, and engage with enemy tanks and planes; with a robotic giant being an excellent choice. Once mobile suits have been develope</w:t>
      </w:r>
      <w:r>
        <w:t xml:space="preserve">d by one side, the opposing force had to develop a similar system, just as British invention of tanks lead to the development of tanks in Germany, and eventually led to tank-to-tank battles. </w:t>
      </w:r>
    </w:p>
    <w:p w:rsidR="00000000" w:rsidRDefault="00163C6B">
      <w:pPr>
        <w:pStyle w:val="Heading3"/>
        <w:rPr>
          <w:rFonts w:eastAsia="Times New Roman"/>
        </w:rPr>
      </w:pPr>
      <w:r>
        <w:rPr>
          <w:rStyle w:val="mw-headline"/>
          <w:rFonts w:eastAsia="Times New Roman"/>
        </w:rPr>
        <w:lastRenderedPageBreak/>
        <w:t>Narrativ</w:t>
      </w:r>
      <w:r>
        <w:rPr>
          <w:rStyle w:val="mw-headline"/>
          <w:rFonts w:eastAsia="Times New Roman"/>
        </w:rPr>
        <w:t>e</w:t>
      </w:r>
      <w:r>
        <w:rPr>
          <w:rStyle w:val="mw-editsection-bracket"/>
          <w:rFonts w:eastAsia="Times New Roman"/>
        </w:rPr>
        <w:t>[</w:t>
      </w:r>
      <w:hyperlink r:id="rId65" w:tooltip="Edit section: Narrative" w:history="1">
        <w:r>
          <w:rPr>
            <w:rStyle w:val="Hyperlink"/>
            <w:rFonts w:eastAsia="Times New Roman"/>
          </w:rPr>
          <w:t>edit</w:t>
        </w:r>
      </w:hyperlink>
      <w:r>
        <w:rPr>
          <w:rStyle w:val="mw-editsection-bracket"/>
          <w:rFonts w:eastAsia="Times New Roman"/>
        </w:rPr>
        <w:t>]</w:t>
      </w:r>
    </w:p>
    <w:p w:rsidR="00000000" w:rsidRDefault="00163C6B">
      <w:pPr>
        <w:pStyle w:val="NormalWeb"/>
      </w:pPr>
      <w:r>
        <w:t xml:space="preserve">The general narratives of </w:t>
      </w:r>
      <w:r>
        <w:rPr>
          <w:i/>
          <w:iCs/>
        </w:rPr>
        <w:t>Gundam</w:t>
      </w:r>
      <w:r>
        <w:t xml:space="preserve"> shows classify as </w:t>
      </w:r>
      <w:hyperlink r:id="rId66" w:tooltip="War drama" w:history="1">
        <w:r>
          <w:rPr>
            <w:rStyle w:val="Hyperlink"/>
          </w:rPr>
          <w:t>war drama</w:t>
        </w:r>
      </w:hyperlink>
      <w:r>
        <w:t>. They revolve around the mobile suits and their pilots fighting in a war, in which destruction and dehuma</w:t>
      </w:r>
      <w:r>
        <w:t xml:space="preserve">nization are inherent, through multiple sides; each faction has their own </w:t>
      </w:r>
      <w:hyperlink r:id="rId67" w:tooltip="Hero" w:history="1">
        <w:r>
          <w:rPr>
            <w:rStyle w:val="Hyperlink"/>
          </w:rPr>
          <w:t>heroes</w:t>
        </w:r>
      </w:hyperlink>
      <w:r>
        <w:t xml:space="preserve"> and </w:t>
      </w:r>
      <w:hyperlink r:id="rId68" w:tooltip="Villain" w:history="1">
        <w:r>
          <w:rPr>
            <w:rStyle w:val="Hyperlink"/>
          </w:rPr>
          <w:t>villains</w:t>
        </w:r>
      </w:hyperlink>
      <w:r>
        <w:t xml:space="preserve">, all of which have their own unique motives, failings, and virtues. </w:t>
      </w:r>
      <w:r>
        <w:rPr>
          <w:i/>
          <w:iCs/>
        </w:rPr>
        <w:t>Gundam</w:t>
      </w:r>
      <w:r>
        <w:t xml:space="preserve"> feature</w:t>
      </w:r>
      <w:r>
        <w:t xml:space="preserve">s political battles and debates on important philosophical issues and political ideals on the nature and meaning of war, the ideal of pacifism, and the continuing evolution — natural or engineered — of humanity and its consequences. These are often framed </w:t>
      </w:r>
      <w:r>
        <w:t>in the series as a debate between the protagonist and antagonist over the course of a duel, as they try to convince each other of the righteousness of their causes. Most of the stories are structured as "coming-of-age" dramas, where the main cast's persona</w:t>
      </w:r>
      <w:r>
        <w:t>lities, points of view, allegiances, goals, and actions may or may not change dramatically as events unfold. This makes the plot seem more realistic than earlier super robot animated series where the hero and cast usually act in the same predictable manner</w:t>
      </w:r>
      <w:r>
        <w:t xml:space="preserve">, with little connection between the episodes. The best example of this is how the personalities of longtime rivals, </w:t>
      </w:r>
      <w:hyperlink r:id="rId69" w:tooltip="Amuro Ray" w:history="1">
        <w:r>
          <w:rPr>
            <w:rStyle w:val="Hyperlink"/>
          </w:rPr>
          <w:t>Amuro Ray</w:t>
        </w:r>
      </w:hyperlink>
      <w:r>
        <w:t xml:space="preserve"> and </w:t>
      </w:r>
      <w:hyperlink r:id="rId70" w:tooltip="Char Aznable" w:history="1">
        <w:r>
          <w:rPr>
            <w:rStyle w:val="Hyperlink"/>
          </w:rPr>
          <w:t>Char Aznable</w:t>
        </w:r>
      </w:hyperlink>
      <w:r>
        <w:t>, are influen</w:t>
      </w:r>
      <w:r>
        <w:t xml:space="preserve">ced by their experiences in the </w:t>
      </w:r>
      <w:r>
        <w:rPr>
          <w:i/>
          <w:iCs/>
        </w:rPr>
        <w:t>Gundam</w:t>
      </w:r>
      <w:r>
        <w:t xml:space="preserve"> saga. </w:t>
      </w:r>
    </w:p>
    <w:p w:rsidR="00000000" w:rsidRDefault="00163C6B">
      <w:pPr>
        <w:pStyle w:val="Heading4"/>
        <w:rPr>
          <w:rFonts w:eastAsia="Times New Roman"/>
        </w:rPr>
      </w:pPr>
      <w:r>
        <w:rPr>
          <w:rStyle w:val="mw-headline"/>
          <w:rFonts w:eastAsia="Times New Roman"/>
        </w:rPr>
        <w:t>Timeline</w:t>
      </w:r>
      <w:r>
        <w:rPr>
          <w:rStyle w:val="mw-headline"/>
          <w:rFonts w:eastAsia="Times New Roman"/>
        </w:rPr>
        <w:t>s</w:t>
      </w:r>
      <w:r>
        <w:rPr>
          <w:rStyle w:val="mw-editsection-bracket"/>
          <w:rFonts w:eastAsia="Times New Roman"/>
        </w:rPr>
        <w:t>[</w:t>
      </w:r>
      <w:hyperlink r:id="rId71" w:tooltip="Edit section: Timelines" w:history="1">
        <w:r>
          <w:rPr>
            <w:rStyle w:val="Hyperlink"/>
            <w:rFonts w:eastAsia="Times New Roman"/>
          </w:rPr>
          <w:t>edit</w:t>
        </w:r>
      </w:hyperlink>
      <w:r>
        <w:rPr>
          <w:rStyle w:val="mw-editsection-bracket"/>
          <w:rFonts w:eastAsia="Times New Roman"/>
        </w:rPr>
        <w:t>]</w:t>
      </w:r>
    </w:p>
    <w:p w:rsidR="00000000" w:rsidRDefault="00163C6B">
      <w:pPr>
        <w:pStyle w:val="NormalWeb"/>
      </w:pPr>
      <w:r>
        <w:t xml:space="preserve">The majority of </w:t>
      </w:r>
      <w:r>
        <w:rPr>
          <w:i/>
          <w:iCs/>
        </w:rPr>
        <w:t>Gundam</w:t>
      </w:r>
      <w:r>
        <w:t xml:space="preserve"> animation, including the earliest series, occur in the </w:t>
      </w:r>
      <w:hyperlink r:id="rId72" w:tooltip="Universal Century" w:history="1">
        <w:r>
          <w:rPr>
            <w:rStyle w:val="Hyperlink"/>
          </w:rPr>
          <w:t>Universal Century</w:t>
        </w:r>
      </w:hyperlink>
      <w:r>
        <w:t xml:space="preserve"> (UC) </w:t>
      </w:r>
      <w:hyperlink r:id="rId73" w:tooltip="Calendar era" w:history="1">
        <w:r>
          <w:rPr>
            <w:rStyle w:val="Hyperlink"/>
          </w:rPr>
          <w:t>calendar era</w:t>
        </w:r>
      </w:hyperlink>
      <w:r>
        <w:t xml:space="preserve">, with later series set in alternate calendars or </w:t>
      </w:r>
      <w:hyperlink r:id="rId74" w:tooltip="Alternate future" w:history="1">
        <w:r>
          <w:rPr>
            <w:rStyle w:val="Hyperlink"/>
          </w:rPr>
          <w:t>timelines</w:t>
        </w:r>
      </w:hyperlink>
      <w:r>
        <w:t xml:space="preserve"> mostly unrelated to the UC system that have begun to be connected in the canon with Correct Century. The creation of the separate timelines were originally stand-alone works that did not require prior knowledge of the Universal Century time</w:t>
      </w:r>
      <w:r>
        <w:t>line to understand or appreciate the story's background. These timelines define Gundam differently and portray conflicts in entirely different settings and circumstances to other entries, including the definition of Gundam. For example, the original Gundam</w:t>
      </w:r>
      <w:r>
        <w:t xml:space="preserve"> was considered a military general-purpose prototype mobile suit and a "Gundam" from G Gundam is considered a name for a mobile fighter whose purpose is to compete against other Gundams. </w:t>
      </w:r>
    </w:p>
    <w:p w:rsidR="00000000" w:rsidRDefault="00163C6B">
      <w:pPr>
        <w:pStyle w:val="Heading4"/>
        <w:rPr>
          <w:rFonts w:eastAsia="Times New Roman"/>
        </w:rPr>
      </w:pPr>
      <w:r>
        <w:rPr>
          <w:rStyle w:val="mw-headline"/>
          <w:rFonts w:eastAsia="Times New Roman"/>
        </w:rPr>
        <w:t>Definition of Gunda</w:t>
      </w:r>
      <w:r>
        <w:rPr>
          <w:rStyle w:val="mw-headline"/>
          <w:rFonts w:eastAsia="Times New Roman"/>
        </w:rPr>
        <w:t>m</w:t>
      </w:r>
      <w:r>
        <w:rPr>
          <w:rStyle w:val="mw-editsection-bracket"/>
          <w:rFonts w:eastAsia="Times New Roman"/>
        </w:rPr>
        <w:t>[</w:t>
      </w:r>
      <w:hyperlink r:id="rId75" w:tooltip="Edit section: Definition of Gundam" w:history="1">
        <w:r>
          <w:rPr>
            <w:rStyle w:val="Hyperlink"/>
            <w:rFonts w:eastAsia="Times New Roman"/>
          </w:rPr>
          <w:t>edit</w:t>
        </w:r>
      </w:hyperlink>
      <w:r>
        <w:rPr>
          <w:rStyle w:val="mw-editsection-bracket"/>
          <w:rFonts w:eastAsia="Times New Roman"/>
        </w:rPr>
        <w:t>]</w:t>
      </w:r>
    </w:p>
    <w:p w:rsidR="00000000" w:rsidRDefault="00163C6B">
      <w:pPr>
        <w:pStyle w:val="NormalWeb"/>
      </w:pPr>
      <w:r>
        <w:t xml:space="preserve">Within the Gundam franchise, the titular term "Gundam" generally refers to a specific category of mobile suits that tend to feature design cues from </w:t>
      </w:r>
      <w:hyperlink r:id="rId76" w:tooltip="Kunio Okawara" w:history="1">
        <w:r>
          <w:rPr>
            <w:rStyle w:val="Hyperlink"/>
          </w:rPr>
          <w:t>Kunio Okawara's</w:t>
        </w:r>
      </w:hyperlink>
      <w:r>
        <w:t xml:space="preserve"> </w:t>
      </w:r>
      <w:hyperlink r:id="rId77" w:tooltip="Gundam (mobile suit)" w:history="1">
        <w:r>
          <w:rPr>
            <w:rStyle w:val="Hyperlink"/>
          </w:rPr>
          <w:t>original Gundam</w:t>
        </w:r>
      </w:hyperlink>
      <w:r>
        <w:t xml:space="preserve"> design. Nonetheless, producer Masahiko Asano wrote in his notes on the production of </w:t>
      </w:r>
      <w:hyperlink r:id="rId78" w:tooltip="Gundam Sentinel" w:history="1">
        <w:r>
          <w:rPr>
            <w:rStyle w:val="Hyperlink"/>
            <w:i/>
            <w:iCs/>
          </w:rPr>
          <w:t>Gu</w:t>
        </w:r>
        <w:r>
          <w:rPr>
            <w:rStyle w:val="Hyperlink"/>
            <w:i/>
            <w:iCs/>
          </w:rPr>
          <w:t>ndam Sentinel</w:t>
        </w:r>
      </w:hyperlink>
      <w:r>
        <w:t xml:space="preserve"> that everyone seemed to have their own idea of Gundam and, in the meeting, they were trying to find the asymptotic view for those there</w:t>
      </w:r>
      <w:r>
        <w:t>.</w:t>
      </w:r>
      <w:hyperlink w:anchor="cite_note-8" w:history="1">
        <w:r>
          <w:rPr>
            <w:rStyle w:val="Hyperlink"/>
            <w:vertAlign w:val="superscript"/>
          </w:rPr>
          <w:t>[8]</w:t>
        </w:r>
      </w:hyperlink>
      <w:r>
        <w:t xml:space="preserve"> The variations in naming and identification impacts the definition o</w:t>
      </w:r>
      <w:r>
        <w:t xml:space="preserve">f the term throughout the </w:t>
      </w:r>
      <w:r>
        <w:rPr>
          <w:i/>
          <w:iCs/>
        </w:rPr>
        <w:t>Gundam</w:t>
      </w:r>
      <w:r>
        <w:t xml:space="preserve"> timelines: </w:t>
      </w:r>
    </w:p>
    <w:p w:rsidR="00000000" w:rsidRDefault="00163C6B">
      <w:pPr>
        <w:numPr>
          <w:ilvl w:val="0"/>
          <w:numId w:val="2"/>
        </w:numPr>
        <w:spacing w:before="100" w:beforeAutospacing="1" w:after="100" w:afterAutospacing="1"/>
        <w:rPr>
          <w:rFonts w:eastAsia="Times New Roman"/>
        </w:rPr>
      </w:pPr>
      <w:r>
        <w:rPr>
          <w:rFonts w:eastAsia="Times New Roman"/>
        </w:rPr>
        <w:t xml:space="preserve">In the original </w:t>
      </w:r>
      <w:hyperlink r:id="rId79" w:tooltip="Universal Century" w:history="1">
        <w:r>
          <w:rPr>
            <w:rStyle w:val="Hyperlink"/>
            <w:rFonts w:eastAsia="Times New Roman"/>
          </w:rPr>
          <w:t>Universal Century</w:t>
        </w:r>
      </w:hyperlink>
      <w:r>
        <w:rPr>
          <w:rFonts w:eastAsia="Times New Roman"/>
        </w:rPr>
        <w:t xml:space="preserve"> timeline, "Gundam" is the name of the </w:t>
      </w:r>
      <w:hyperlink r:id="rId80" w:tooltip="Earth Federation (Gundam)" w:history="1">
        <w:r>
          <w:rPr>
            <w:rStyle w:val="Hyperlink"/>
            <w:rFonts w:eastAsia="Times New Roman"/>
          </w:rPr>
          <w:t>Earth Federation's</w:t>
        </w:r>
      </w:hyperlink>
      <w:r>
        <w:rPr>
          <w:rFonts w:eastAsia="Times New Roman"/>
        </w:rPr>
        <w:t xml:space="preserve"> first experimental general-purpose mobile suit, and mobile suits based off its design. In this timeline, Gundam often stands for General-purpose Utility, Non Discontinuity Augmentation Maneuvering weapon system.</w:t>
      </w:r>
      <w:r>
        <w:rPr>
          <w:rFonts w:eastAsia="Times New Roman"/>
        </w:rPr>
        <w:t>"</w:t>
      </w:r>
      <w:hyperlink w:anchor="cite_note-9" w:history="1">
        <w:r>
          <w:rPr>
            <w:rStyle w:val="Hyperlink"/>
            <w:rFonts w:eastAsia="Times New Roman"/>
            <w:vertAlign w:val="superscript"/>
          </w:rPr>
          <w:t>[9]</w:t>
        </w:r>
      </w:hyperlink>
      <w:hyperlink w:anchor="cite_note-10" w:history="1">
        <w:r>
          <w:rPr>
            <w:rStyle w:val="Hyperlink"/>
            <w:rFonts w:eastAsia="Times New Roman"/>
            <w:vertAlign w:val="superscript"/>
          </w:rPr>
          <w:t>[10]</w:t>
        </w:r>
      </w:hyperlink>
      <w:r>
        <w:rPr>
          <w:rFonts w:eastAsia="Times New Roman"/>
        </w:rPr>
        <w:t xml:space="preserve">* In the Future Century timeline of </w:t>
      </w:r>
      <w:hyperlink r:id="rId81" w:tooltip="Mobile Fighter G Gundam" w:history="1">
        <w:r>
          <w:rPr>
            <w:rStyle w:val="Hyperlink"/>
            <w:rFonts w:eastAsia="Times New Roman"/>
            <w:i/>
            <w:iCs/>
          </w:rPr>
          <w:t>Mobile Fighter G Gundam</w:t>
        </w:r>
      </w:hyperlink>
      <w:r>
        <w:rPr>
          <w:rFonts w:eastAsia="Times New Roman"/>
        </w:rPr>
        <w:t xml:space="preserve">, the word "Gundam" refers to class of mobile weapons, mostly refer to mobile fighters that participate in the "Gundam Fight", a competition that determines which colony would rule the Earth every four years. </w:t>
      </w:r>
    </w:p>
    <w:p w:rsidR="00000000" w:rsidRDefault="00163C6B">
      <w:pPr>
        <w:numPr>
          <w:ilvl w:val="0"/>
          <w:numId w:val="2"/>
        </w:numPr>
        <w:spacing w:before="100" w:beforeAutospacing="1" w:after="100" w:afterAutospacing="1"/>
        <w:rPr>
          <w:rFonts w:eastAsia="Times New Roman"/>
        </w:rPr>
      </w:pPr>
      <w:r>
        <w:rPr>
          <w:rFonts w:eastAsia="Times New Roman"/>
        </w:rPr>
        <w:t xml:space="preserve">In the After Colony timeline of </w:t>
      </w:r>
      <w:hyperlink r:id="rId82" w:tooltip="Mobile Suit Gundam Wing" w:history="1">
        <w:r>
          <w:rPr>
            <w:rStyle w:val="Hyperlink"/>
            <w:rFonts w:eastAsia="Times New Roman"/>
            <w:i/>
            <w:iCs/>
          </w:rPr>
          <w:t>Mobile Suit Gundam Wing</w:t>
        </w:r>
      </w:hyperlink>
      <w:r>
        <w:rPr>
          <w:rFonts w:eastAsia="Times New Roman"/>
        </w:rPr>
        <w:t>, the word "Gundam" refers to most mobile suits constructed out of a special alloy called "</w:t>
      </w:r>
      <w:hyperlink r:id="rId83" w:anchor="Gundanium_Alloy" w:tooltip="List of After Colony technology#Gundanium Alloy" w:history="1">
        <w:r>
          <w:rPr>
            <w:rStyle w:val="Hyperlink"/>
            <w:rFonts w:eastAsia="Times New Roman"/>
          </w:rPr>
          <w:t>Gundanium</w:t>
        </w:r>
      </w:hyperlink>
      <w:r>
        <w:rPr>
          <w:rFonts w:eastAsia="Times New Roman"/>
        </w:rPr>
        <w:t xml:space="preserve">". </w:t>
      </w:r>
    </w:p>
    <w:p w:rsidR="00000000" w:rsidRDefault="00163C6B">
      <w:pPr>
        <w:numPr>
          <w:ilvl w:val="0"/>
          <w:numId w:val="2"/>
        </w:numPr>
        <w:spacing w:before="100" w:beforeAutospacing="1" w:after="100" w:afterAutospacing="1"/>
        <w:rPr>
          <w:rFonts w:eastAsia="Times New Roman"/>
        </w:rPr>
      </w:pPr>
      <w:r>
        <w:rPr>
          <w:rFonts w:eastAsia="Times New Roman"/>
        </w:rPr>
        <w:t xml:space="preserve">In the After War timeline of </w:t>
      </w:r>
      <w:hyperlink r:id="rId84" w:tooltip="After War Gundam X" w:history="1">
        <w:r>
          <w:rPr>
            <w:rStyle w:val="Hyperlink"/>
            <w:rFonts w:eastAsia="Times New Roman"/>
            <w:i/>
            <w:iCs/>
          </w:rPr>
          <w:t>After War Gundam X</w:t>
        </w:r>
      </w:hyperlink>
      <w:r>
        <w:rPr>
          <w:rFonts w:eastAsia="Times New Roman"/>
        </w:rPr>
        <w:t xml:space="preserve">, advanced mobile suits built from lunar titanium alloy before and during the After </w:t>
      </w:r>
      <w:r>
        <w:rPr>
          <w:rFonts w:eastAsia="Times New Roman"/>
        </w:rPr>
        <w:t xml:space="preserve">War era are referred to as Gundam. </w:t>
      </w:r>
    </w:p>
    <w:p w:rsidR="00000000" w:rsidRDefault="00163C6B">
      <w:pPr>
        <w:numPr>
          <w:ilvl w:val="0"/>
          <w:numId w:val="2"/>
        </w:numPr>
        <w:spacing w:before="100" w:beforeAutospacing="1" w:after="100" w:afterAutospacing="1"/>
        <w:rPr>
          <w:rFonts w:eastAsia="Times New Roman"/>
        </w:rPr>
      </w:pPr>
      <w:r>
        <w:rPr>
          <w:rFonts w:eastAsia="Times New Roman"/>
        </w:rPr>
        <w:t xml:space="preserve">In the Correct Century timeline of </w:t>
      </w:r>
      <w:hyperlink r:id="rId85" w:tooltip="Turn A Gundam" w:history="1">
        <w:r>
          <w:rPr>
            <w:rStyle w:val="Hyperlink"/>
            <w:rFonts w:eastAsia="Times New Roman"/>
            <w:i/>
            <w:iCs/>
          </w:rPr>
          <w:t>Turn A Gundam</w:t>
        </w:r>
      </w:hyperlink>
      <w:r>
        <w:rPr>
          <w:rFonts w:eastAsia="Times New Roman"/>
        </w:rPr>
        <w:t xml:space="preserve">, the name "Gundam" is given to the </w:t>
      </w:r>
      <w:hyperlink r:id="rId86" w:tooltip="WD-M01 Turn A Gundam" w:history="1">
        <w:r>
          <w:rPr>
            <w:rStyle w:val="Hyperlink"/>
            <w:rFonts w:eastAsia="Times New Roman"/>
          </w:rPr>
          <w:t xml:space="preserve">WD-M01 Turn </w:t>
        </w:r>
        <w:r>
          <w:rPr>
            <w:rStyle w:val="Hyperlink"/>
            <w:rFonts w:eastAsia="Times New Roman"/>
          </w:rPr>
          <w:t>A Gundam</w:t>
        </w:r>
      </w:hyperlink>
      <w:r>
        <w:rPr>
          <w:rFonts w:eastAsia="Times New Roman"/>
        </w:rPr>
        <w:t xml:space="preserve"> mobile suit by a specific character, who was originally an ace pilot, but was placed under </w:t>
      </w:r>
      <w:hyperlink r:id="rId87" w:tooltip="Suspended animation" w:history="1">
        <w:r>
          <w:rPr>
            <w:rStyle w:val="Hyperlink"/>
            <w:rFonts w:eastAsia="Times New Roman"/>
          </w:rPr>
          <w:t>suspended animation</w:t>
        </w:r>
      </w:hyperlink>
      <w:r>
        <w:rPr>
          <w:rFonts w:eastAsia="Times New Roman"/>
        </w:rPr>
        <w:t>. The color scheme of the Turn A reminds the character of the Gundam m</w:t>
      </w:r>
      <w:r>
        <w:rPr>
          <w:rFonts w:eastAsia="Times New Roman"/>
        </w:rPr>
        <w:t xml:space="preserve">obile suits from previous eras. </w:t>
      </w:r>
    </w:p>
    <w:p w:rsidR="00000000" w:rsidRDefault="00163C6B">
      <w:pPr>
        <w:numPr>
          <w:ilvl w:val="0"/>
          <w:numId w:val="2"/>
        </w:numPr>
        <w:spacing w:before="100" w:beforeAutospacing="1" w:after="100" w:afterAutospacing="1"/>
        <w:rPr>
          <w:rFonts w:eastAsia="Times New Roman"/>
        </w:rPr>
      </w:pPr>
      <w:r>
        <w:rPr>
          <w:rFonts w:eastAsia="Times New Roman"/>
        </w:rPr>
        <w:t xml:space="preserve">In the Cosmic Era timeline of </w:t>
      </w:r>
      <w:hyperlink r:id="rId88" w:tooltip="Mobile Suit Gundam SEED" w:history="1">
        <w:r>
          <w:rPr>
            <w:rStyle w:val="Hyperlink"/>
            <w:rFonts w:eastAsia="Times New Roman"/>
            <w:i/>
            <w:iCs/>
          </w:rPr>
          <w:t>Mobile Suit Gundam SEED</w:t>
        </w:r>
      </w:hyperlink>
      <w:r>
        <w:rPr>
          <w:rFonts w:eastAsia="Times New Roman"/>
        </w:rPr>
        <w:t xml:space="preserve">, the word Gundam is generally not referenced, but certain characters use the term to describe </w:t>
      </w:r>
      <w:r>
        <w:rPr>
          <w:rFonts w:eastAsia="Times New Roman"/>
        </w:rPr>
        <w:t xml:space="preserve">mobile suits that carry specific types of </w:t>
      </w:r>
      <w:hyperlink r:id="rId89" w:tooltip="Operating system" w:history="1">
        <w:r>
          <w:rPr>
            <w:rStyle w:val="Hyperlink"/>
            <w:rFonts w:eastAsia="Times New Roman"/>
          </w:rPr>
          <w:t>operating systems</w:t>
        </w:r>
      </w:hyperlink>
      <w:r>
        <w:rPr>
          <w:rFonts w:eastAsia="Times New Roman"/>
        </w:rPr>
        <w:t xml:space="preserve">, whose acronym always spells "G.U.N.D.A.M." In the </w:t>
      </w:r>
      <w:hyperlink r:id="rId90" w:tooltip="Anno Domini (Mobile Suit Gundam 00)" w:history="1">
        <w:r>
          <w:rPr>
            <w:rStyle w:val="Hyperlink"/>
            <w:rFonts w:eastAsia="Times New Roman"/>
          </w:rPr>
          <w:t>Anno Domini</w:t>
        </w:r>
      </w:hyperlink>
      <w:r>
        <w:rPr>
          <w:rFonts w:eastAsia="Times New Roman"/>
        </w:rPr>
        <w:t xml:space="preserve"> timeline of </w:t>
      </w:r>
      <w:hyperlink r:id="rId91" w:tooltip="Mobile Suit Gundam 00" w:history="1">
        <w:r>
          <w:rPr>
            <w:rStyle w:val="Hyperlink"/>
            <w:rFonts w:eastAsia="Times New Roman"/>
            <w:i/>
            <w:iCs/>
          </w:rPr>
          <w:t>Mobile Suit Gundam 00</w:t>
        </w:r>
      </w:hyperlink>
      <w:r>
        <w:rPr>
          <w:rFonts w:eastAsia="Times New Roman"/>
        </w:rPr>
        <w:t xml:space="preserve">, the term </w:t>
      </w:r>
      <w:r>
        <w:rPr>
          <w:rFonts w:eastAsia="Times New Roman"/>
          <w:i/>
          <w:iCs/>
        </w:rPr>
        <w:t>Gundam</w:t>
      </w:r>
      <w:r>
        <w:rPr>
          <w:rFonts w:eastAsia="Times New Roman"/>
        </w:rPr>
        <w:t xml:space="preserve"> is the generic designation of a line of unique and highly effective mobile units that were built by the ant</w:t>
      </w:r>
      <w:r>
        <w:rPr>
          <w:rFonts w:eastAsia="Times New Roman"/>
        </w:rPr>
        <w:t xml:space="preserve">i-war organization Celestial Being to use the GN-Drive. Eventually that technology spread to non-Gundam mobile suits as well. </w:t>
      </w:r>
    </w:p>
    <w:p w:rsidR="00000000" w:rsidRDefault="00163C6B">
      <w:pPr>
        <w:numPr>
          <w:ilvl w:val="0"/>
          <w:numId w:val="2"/>
        </w:numPr>
        <w:spacing w:before="100" w:beforeAutospacing="1" w:after="100" w:afterAutospacing="1"/>
        <w:rPr>
          <w:rFonts w:eastAsia="Times New Roman"/>
        </w:rPr>
      </w:pPr>
      <w:r>
        <w:rPr>
          <w:rFonts w:eastAsia="Times New Roman"/>
        </w:rPr>
        <w:t xml:space="preserve">In the Advanced Generation of </w:t>
      </w:r>
      <w:hyperlink r:id="rId92" w:tooltip="Mobile Suit Gundam AGE" w:history="1">
        <w:r>
          <w:rPr>
            <w:rStyle w:val="Hyperlink"/>
            <w:rFonts w:eastAsia="Times New Roman"/>
            <w:i/>
            <w:iCs/>
          </w:rPr>
          <w:t>Mobile Suit Gundam AGE</w:t>
        </w:r>
      </w:hyperlink>
      <w:r>
        <w:rPr>
          <w:rFonts w:eastAsia="Times New Roman"/>
        </w:rPr>
        <w:t>, th</w:t>
      </w:r>
      <w:r>
        <w:rPr>
          <w:rFonts w:eastAsia="Times New Roman"/>
        </w:rPr>
        <w:t>e Gundam was a legendary mobile suit developed by ancestors of main character Flit Asuno. When he inherits the AGE Device from his mother, which contains plans of a mobile suit that resembles a painting of the Gundam he saw, he names the new mobile suit (a</w:t>
      </w:r>
      <w:r>
        <w:rPr>
          <w:rFonts w:eastAsia="Times New Roman"/>
        </w:rPr>
        <w:t xml:space="preserve">nd its successive models) after it. </w:t>
      </w:r>
    </w:p>
    <w:p w:rsidR="00000000" w:rsidRDefault="00163C6B">
      <w:pPr>
        <w:numPr>
          <w:ilvl w:val="0"/>
          <w:numId w:val="2"/>
        </w:numPr>
        <w:spacing w:before="100" w:beforeAutospacing="1" w:after="100" w:afterAutospacing="1"/>
        <w:rPr>
          <w:rFonts w:eastAsia="Times New Roman"/>
        </w:rPr>
      </w:pPr>
      <w:r>
        <w:rPr>
          <w:rFonts w:eastAsia="Times New Roman"/>
        </w:rPr>
        <w:t xml:space="preserve">In the Post Disaster timeline of </w:t>
      </w:r>
      <w:hyperlink r:id="rId93" w:tooltip="Mobile Suit Gundam: Iron-Blooded Orphans" w:history="1">
        <w:r>
          <w:rPr>
            <w:rStyle w:val="Hyperlink"/>
            <w:rFonts w:eastAsia="Times New Roman"/>
            <w:i/>
            <w:iCs/>
          </w:rPr>
          <w:t>Mobile Suit Gundam: Iron-Blooded Orphans</w:t>
        </w:r>
      </w:hyperlink>
      <w:r>
        <w:rPr>
          <w:rFonts w:eastAsia="Times New Roman"/>
        </w:rPr>
        <w:t xml:space="preserve"> </w:t>
      </w:r>
      <w:r>
        <w:rPr>
          <w:rFonts w:eastAsia="Times New Roman"/>
        </w:rPr>
        <w:t xml:space="preserve">Gundams are a series of 72 mobile suits built on a specific frame design during the Calamity War 300 years prior to the series' events. All of these Gundams are named after demons in the </w:t>
      </w:r>
      <w:hyperlink r:id="rId94" w:tooltip="Ars Goetia" w:history="1">
        <w:r>
          <w:rPr>
            <w:rStyle w:val="Hyperlink"/>
            <w:rFonts w:eastAsia="Times New Roman"/>
          </w:rPr>
          <w:t>Ars Goetia</w:t>
        </w:r>
      </w:hyperlink>
      <w:r>
        <w:rPr>
          <w:rFonts w:eastAsia="Times New Roman"/>
        </w:rPr>
        <w:t xml:space="preserve">. </w:t>
      </w:r>
    </w:p>
    <w:p w:rsidR="00000000" w:rsidRDefault="00163C6B">
      <w:pPr>
        <w:pStyle w:val="Heading3"/>
        <w:rPr>
          <w:rFonts w:eastAsia="Times New Roman"/>
        </w:rPr>
      </w:pPr>
      <w:r>
        <w:rPr>
          <w:rStyle w:val="mw-headline"/>
          <w:rFonts w:eastAsia="Times New Roman"/>
        </w:rPr>
        <w:t>Spinoff</w:t>
      </w:r>
      <w:r>
        <w:rPr>
          <w:rStyle w:val="mw-headline"/>
          <w:rFonts w:eastAsia="Times New Roman"/>
        </w:rPr>
        <w:t>s</w:t>
      </w:r>
      <w:r>
        <w:rPr>
          <w:rStyle w:val="mw-editsection-bracket"/>
          <w:rFonts w:eastAsia="Times New Roman"/>
        </w:rPr>
        <w:t>[</w:t>
      </w:r>
      <w:hyperlink r:id="rId95" w:tooltip="Edit section: Spinoffs" w:history="1">
        <w:r>
          <w:rPr>
            <w:rStyle w:val="Hyperlink"/>
            <w:rFonts w:eastAsia="Times New Roman"/>
          </w:rPr>
          <w:t>edit</w:t>
        </w:r>
      </w:hyperlink>
      <w:r>
        <w:rPr>
          <w:rStyle w:val="mw-editsection-bracket"/>
          <w:rFonts w:eastAsia="Times New Roman"/>
        </w:rPr>
        <w:t>]</w:t>
      </w:r>
    </w:p>
    <w:p w:rsidR="00000000" w:rsidRDefault="00163C6B">
      <w:pPr>
        <w:pStyle w:val="NormalWeb"/>
      </w:pPr>
      <w:r>
        <w:t xml:space="preserve">Over the years, other types of narratives and settings have been developed as the franchise grew and diversified. </w:t>
      </w:r>
      <w:hyperlink r:id="rId96" w:tooltip="SD Gundam" w:history="1">
        <w:r>
          <w:rPr>
            <w:rStyle w:val="Hyperlink"/>
            <w:i/>
            <w:iCs/>
          </w:rPr>
          <w:t>SD Gundam</w:t>
        </w:r>
      </w:hyperlink>
      <w:r>
        <w:t xml:space="preserve">, a sub-franchise of </w:t>
      </w:r>
      <w:r>
        <w:rPr>
          <w:i/>
          <w:iCs/>
        </w:rPr>
        <w:t>Gundam</w:t>
      </w:r>
      <w:r>
        <w:t xml:space="preserve"> that started in the mid-1980s, features Gundam mecha and characters expressed in super deformed and anthropomorphic style while placing them in historical, fantastical or science fiction settings, with greater emphas</w:t>
      </w:r>
      <w:r>
        <w:t xml:space="preserve">is on comedy and adventure. In addition, a recent development in </w:t>
      </w:r>
      <w:r>
        <w:rPr>
          <w:i/>
          <w:iCs/>
        </w:rPr>
        <w:t>Gundam</w:t>
      </w:r>
      <w:r>
        <w:t xml:space="preserve"> animated works is to feature a more contemporary setting and use </w:t>
      </w:r>
      <w:hyperlink r:id="rId97" w:tooltip="Gundam Models" w:history="1">
        <w:r>
          <w:rPr>
            <w:rStyle w:val="Hyperlink"/>
          </w:rPr>
          <w:t>Gunpla</w:t>
        </w:r>
      </w:hyperlink>
      <w:r>
        <w:t xml:space="preserve"> as a central plot element, as seen in shows like </w:t>
      </w:r>
      <w:hyperlink r:id="rId98" w:tooltip="Model Suit Gunpla Builders Beginning G" w:history="1">
        <w:r>
          <w:rPr>
            <w:rStyle w:val="Hyperlink"/>
            <w:i/>
            <w:iCs/>
          </w:rPr>
          <w:t>Model Suit Gunpla Builders Beginning G</w:t>
        </w:r>
      </w:hyperlink>
      <w:r>
        <w:t xml:space="preserve"> and </w:t>
      </w:r>
      <w:hyperlink r:id="rId99" w:tooltip="Gundam Build Fighters" w:history="1">
        <w:r>
          <w:rPr>
            <w:rStyle w:val="Hyperlink"/>
            <w:i/>
            <w:iCs/>
          </w:rPr>
          <w:t>Gundam Build Fighters</w:t>
        </w:r>
      </w:hyperlink>
      <w:r>
        <w:t xml:space="preserve">. </w:t>
      </w:r>
    </w:p>
    <w:p w:rsidR="00000000" w:rsidRDefault="00163C6B">
      <w:pPr>
        <w:pStyle w:val="Heading2"/>
        <w:rPr>
          <w:rFonts w:eastAsia="Times New Roman"/>
        </w:rPr>
      </w:pPr>
      <w:r>
        <w:rPr>
          <w:rStyle w:val="mw-headline"/>
          <w:rFonts w:eastAsia="Times New Roman"/>
        </w:rPr>
        <w:t>Franchis</w:t>
      </w:r>
      <w:r>
        <w:rPr>
          <w:rStyle w:val="mw-headline"/>
          <w:rFonts w:eastAsia="Times New Roman"/>
        </w:rPr>
        <w:t>e</w:t>
      </w:r>
      <w:r>
        <w:rPr>
          <w:rStyle w:val="mw-editsection-bracket"/>
          <w:rFonts w:eastAsia="Times New Roman"/>
        </w:rPr>
        <w:t>[</w:t>
      </w:r>
      <w:hyperlink r:id="rId100" w:tooltip="Edit section: Franchise" w:history="1">
        <w:r>
          <w:rPr>
            <w:rStyle w:val="Hyperlink"/>
            <w:rFonts w:eastAsia="Times New Roman"/>
          </w:rPr>
          <w:t>edit</w:t>
        </w:r>
      </w:hyperlink>
      <w:r>
        <w:rPr>
          <w:rStyle w:val="mw-editsection-bracket"/>
          <w:rFonts w:eastAsia="Times New Roman"/>
        </w:rPr>
        <w:t>]</w:t>
      </w:r>
    </w:p>
    <w:p w:rsidR="00000000" w:rsidRDefault="00163C6B">
      <w:pPr>
        <w:pStyle w:val="Heading3"/>
        <w:rPr>
          <w:rFonts w:eastAsia="Times New Roman"/>
        </w:rPr>
      </w:pPr>
      <w:r>
        <w:rPr>
          <w:rStyle w:val="mw-headline"/>
          <w:rFonts w:eastAsia="Times New Roman"/>
        </w:rPr>
        <w:t>TV series, films, and vide</w:t>
      </w:r>
      <w:r>
        <w:rPr>
          <w:rStyle w:val="mw-headline"/>
          <w:rFonts w:eastAsia="Times New Roman"/>
        </w:rPr>
        <w:t>o</w:t>
      </w:r>
      <w:r>
        <w:rPr>
          <w:rStyle w:val="mw-editsection-bracket"/>
          <w:rFonts w:eastAsia="Times New Roman"/>
        </w:rPr>
        <w:t>[</w:t>
      </w:r>
      <w:hyperlink r:id="rId101" w:tooltip="Edit section: TV series, films, and video" w:history="1">
        <w:r>
          <w:rPr>
            <w:rStyle w:val="Hyperlink"/>
            <w:rFonts w:eastAsia="Times New Roman"/>
          </w:rPr>
          <w:t>edit</w:t>
        </w:r>
      </w:hyperlink>
      <w:r>
        <w:rPr>
          <w:rStyle w:val="mw-editsection-bracket"/>
          <w:rFonts w:eastAsia="Times New Roman"/>
        </w:rPr>
        <w:t>]</w:t>
      </w:r>
    </w:p>
    <w:p w:rsidR="00000000" w:rsidRDefault="00163C6B">
      <w:pPr>
        <w:pStyle w:val="NormalWeb"/>
      </w:pPr>
      <w:r>
        <w:t xml:space="preserve">Except for </w:t>
      </w:r>
      <w:r>
        <w:rPr>
          <w:i/>
          <w:iCs/>
        </w:rPr>
        <w:t>Mobile Suit Gundam 00</w:t>
      </w:r>
      <w:r>
        <w:t xml:space="preserve"> which follows the current </w:t>
      </w:r>
      <w:hyperlink r:id="rId102" w:tooltip="Calendar era" w:history="1">
        <w:r>
          <w:rPr>
            <w:rStyle w:val="Hyperlink"/>
          </w:rPr>
          <w:t>calendar era</w:t>
        </w:r>
      </w:hyperlink>
      <w:r>
        <w:t>, all mainstream Gundam series are set into their own fictional era which begins after some drastic event or chain of events (sometimes left un</w:t>
      </w:r>
      <w:r>
        <w:t xml:space="preserve">explained) occur in history. Another common feature is that the scenario changes constantly as the story progresses between Earth, outer space, space colonies and in some cases, even the Moon and some terraformed planets as well. </w:t>
      </w:r>
    </w:p>
    <w:p w:rsidR="00000000" w:rsidRDefault="00163C6B">
      <w:pPr>
        <w:pStyle w:val="Heading3"/>
        <w:rPr>
          <w:rFonts w:eastAsia="Times New Roman"/>
        </w:rPr>
      </w:pPr>
      <w:r>
        <w:rPr>
          <w:rStyle w:val="mw-headline"/>
          <w:rFonts w:eastAsia="Times New Roman"/>
        </w:rPr>
        <w:t>Eras Feature</w:t>
      </w:r>
      <w:r>
        <w:rPr>
          <w:rStyle w:val="mw-headline"/>
          <w:rFonts w:eastAsia="Times New Roman"/>
        </w:rPr>
        <w:t>d</w:t>
      </w:r>
      <w:r>
        <w:rPr>
          <w:rStyle w:val="mw-editsection-bracket"/>
          <w:rFonts w:eastAsia="Times New Roman"/>
        </w:rPr>
        <w:t>[</w:t>
      </w:r>
      <w:hyperlink r:id="rId103" w:tooltip="Edit section: Eras Featured" w:history="1">
        <w:r>
          <w:rPr>
            <w:rStyle w:val="Hyperlink"/>
            <w:rFonts w:eastAsia="Times New Roman"/>
          </w:rPr>
          <w:t>edit</w:t>
        </w:r>
      </w:hyperlink>
      <w:r>
        <w:rPr>
          <w:rStyle w:val="mw-editsection-bracket"/>
          <w:rFonts w:eastAsia="Times New Roman"/>
        </w:rPr>
        <w:t>]</w:t>
      </w:r>
    </w:p>
    <w:p w:rsidR="00000000" w:rsidRDefault="00163C6B">
      <w:pPr>
        <w:numPr>
          <w:ilvl w:val="0"/>
          <w:numId w:val="3"/>
        </w:numPr>
        <w:spacing w:before="100" w:beforeAutospacing="1" w:after="100" w:afterAutospacing="1"/>
        <w:rPr>
          <w:rFonts w:eastAsia="Times New Roman"/>
        </w:rPr>
      </w:pPr>
      <w:hyperlink r:id="rId104" w:tooltip="Universal Century" w:history="1">
        <w:r>
          <w:rPr>
            <w:rStyle w:val="Hyperlink"/>
            <w:rFonts w:eastAsia="Times New Roman"/>
          </w:rPr>
          <w:t>Universal Century</w:t>
        </w:r>
      </w:hyperlink>
      <w:r>
        <w:rPr>
          <w:rFonts w:eastAsia="Times New Roman"/>
        </w:rPr>
        <w:t xml:space="preserve"> (U.C.) (Featured Space Colonies: The 7 Sides) (Featured Mechanical Mascot: </w:t>
      </w:r>
      <w:hyperlink r:id="rId105" w:tooltip="Haro (character)" w:history="1">
        <w:r>
          <w:rPr>
            <w:rStyle w:val="Hyperlink"/>
            <w:rFonts w:eastAsia="Times New Roman"/>
          </w:rPr>
          <w:t>Haro</w:t>
        </w:r>
      </w:hyperlink>
      <w:r>
        <w:rPr>
          <w:rFonts w:eastAsia="Times New Roman"/>
        </w:rPr>
        <w:t xml:space="preserve">) </w:t>
      </w:r>
    </w:p>
    <w:p w:rsidR="00000000" w:rsidRDefault="00163C6B">
      <w:pPr>
        <w:numPr>
          <w:ilvl w:val="0"/>
          <w:numId w:val="3"/>
        </w:numPr>
        <w:spacing w:before="100" w:beforeAutospacing="1" w:after="100" w:afterAutospacing="1"/>
        <w:rPr>
          <w:rFonts w:eastAsia="Times New Roman"/>
        </w:rPr>
      </w:pPr>
      <w:hyperlink r:id="rId106" w:tooltip="Future Century" w:history="1">
        <w:r>
          <w:rPr>
            <w:rStyle w:val="Hyperlink"/>
            <w:rFonts w:eastAsia="Times New Roman"/>
          </w:rPr>
          <w:t>Future Century</w:t>
        </w:r>
      </w:hyperlink>
      <w:r>
        <w:rPr>
          <w:rFonts w:eastAsia="Times New Roman"/>
        </w:rPr>
        <w:t xml:space="preserve"> (F.C.) (Featured Space Colonies: Neo Japan, Neo America, Neo China, Neo France, Neo Russia, etc.) </w:t>
      </w:r>
    </w:p>
    <w:p w:rsidR="00000000" w:rsidRDefault="00163C6B">
      <w:pPr>
        <w:numPr>
          <w:ilvl w:val="0"/>
          <w:numId w:val="3"/>
        </w:numPr>
        <w:spacing w:before="100" w:beforeAutospacing="1" w:after="100" w:afterAutospacing="1"/>
        <w:rPr>
          <w:rFonts w:eastAsia="Times New Roman"/>
        </w:rPr>
      </w:pPr>
      <w:hyperlink r:id="rId107" w:tooltip="After Colony" w:history="1">
        <w:r>
          <w:rPr>
            <w:rStyle w:val="Hyperlink"/>
            <w:rFonts w:eastAsia="Times New Roman"/>
          </w:rPr>
          <w:t>After Colony</w:t>
        </w:r>
      </w:hyperlink>
      <w:r>
        <w:rPr>
          <w:rFonts w:eastAsia="Times New Roman"/>
        </w:rPr>
        <w:t xml:space="preserve"> (A.C.) (Featured Space Colonies: The 5 Stanford Torus') </w:t>
      </w:r>
    </w:p>
    <w:p w:rsidR="00000000" w:rsidRDefault="00163C6B">
      <w:pPr>
        <w:numPr>
          <w:ilvl w:val="0"/>
          <w:numId w:val="3"/>
        </w:numPr>
        <w:spacing w:before="100" w:beforeAutospacing="1" w:after="100" w:afterAutospacing="1"/>
        <w:rPr>
          <w:rFonts w:eastAsia="Times New Roman"/>
        </w:rPr>
      </w:pPr>
      <w:hyperlink r:id="rId108" w:tooltip="After War" w:history="1">
        <w:r>
          <w:rPr>
            <w:rStyle w:val="Hyperlink"/>
            <w:rFonts w:eastAsia="Times New Roman"/>
          </w:rPr>
          <w:t>After War</w:t>
        </w:r>
      </w:hyperlink>
      <w:r>
        <w:rPr>
          <w:rFonts w:eastAsia="Times New Roman"/>
        </w:rPr>
        <w:t xml:space="preserve"> (A.W.) (Featured Space Colony: Cloud 9) </w:t>
      </w:r>
    </w:p>
    <w:p w:rsidR="00000000" w:rsidRDefault="00163C6B">
      <w:pPr>
        <w:numPr>
          <w:ilvl w:val="0"/>
          <w:numId w:val="3"/>
        </w:numPr>
        <w:spacing w:before="100" w:beforeAutospacing="1" w:after="100" w:afterAutospacing="1"/>
        <w:rPr>
          <w:rFonts w:eastAsia="Times New Roman"/>
        </w:rPr>
      </w:pPr>
      <w:hyperlink r:id="rId109" w:tooltip="Correct Century" w:history="1">
        <w:r>
          <w:rPr>
            <w:rStyle w:val="Hyperlink"/>
            <w:rFonts w:eastAsia="Times New Roman"/>
          </w:rPr>
          <w:t>Correct Century</w:t>
        </w:r>
      </w:hyperlink>
      <w:r>
        <w:rPr>
          <w:rFonts w:eastAsia="Times New Roman"/>
        </w:rPr>
        <w:t xml:space="preserve"> (C.C.) </w:t>
      </w:r>
    </w:p>
    <w:p w:rsidR="00000000" w:rsidRDefault="00163C6B">
      <w:pPr>
        <w:numPr>
          <w:ilvl w:val="0"/>
          <w:numId w:val="3"/>
        </w:numPr>
        <w:spacing w:before="100" w:beforeAutospacing="1" w:after="100" w:afterAutospacing="1"/>
        <w:rPr>
          <w:rFonts w:eastAsia="Times New Roman"/>
        </w:rPr>
      </w:pPr>
      <w:hyperlink r:id="rId110" w:tooltip="Mobile Suit Gundam SEED" w:history="1">
        <w:r>
          <w:rPr>
            <w:rStyle w:val="Hyperlink"/>
            <w:rFonts w:eastAsia="Times New Roman"/>
          </w:rPr>
          <w:t>Cosmic Era</w:t>
        </w:r>
      </w:hyperlink>
      <w:r>
        <w:rPr>
          <w:rFonts w:eastAsia="Times New Roman"/>
        </w:rPr>
        <w:t xml:space="preserve"> (C.E.) (Featured Space Colonies: PLANT) (Featured Mechanical Mascots: </w:t>
      </w:r>
      <w:hyperlink r:id="rId111" w:tooltip="Haro (character)" w:history="1">
        <w:r>
          <w:rPr>
            <w:rStyle w:val="Hyperlink"/>
            <w:rFonts w:eastAsia="Times New Roman"/>
          </w:rPr>
          <w:t>Haro</w:t>
        </w:r>
      </w:hyperlink>
      <w:r>
        <w:rPr>
          <w:rFonts w:eastAsia="Times New Roman"/>
        </w:rPr>
        <w:t xml:space="preserve"> &amp; Birdy) </w:t>
      </w:r>
    </w:p>
    <w:p w:rsidR="00000000" w:rsidRDefault="00163C6B">
      <w:pPr>
        <w:numPr>
          <w:ilvl w:val="0"/>
          <w:numId w:val="3"/>
        </w:numPr>
        <w:spacing w:before="100" w:beforeAutospacing="1" w:after="100" w:afterAutospacing="1"/>
        <w:rPr>
          <w:rFonts w:eastAsia="Times New Roman"/>
        </w:rPr>
      </w:pPr>
      <w:hyperlink r:id="rId112" w:tooltip="Mobile Suit Gundam 00" w:history="1">
        <w:r>
          <w:rPr>
            <w:rStyle w:val="Hyperlink"/>
            <w:rFonts w:eastAsia="Times New Roman"/>
          </w:rPr>
          <w:t>Anno Domini</w:t>
        </w:r>
      </w:hyperlink>
      <w:r>
        <w:rPr>
          <w:rFonts w:eastAsia="Times New Roman"/>
        </w:rPr>
        <w:t xml:space="preserve"> (A.D.) (Featured Space Colonies: The 3 Bernal Spheres, Colony Plant) (Featured Mechanical Mascot: </w:t>
      </w:r>
      <w:hyperlink r:id="rId113" w:tooltip="Haro (character)" w:history="1">
        <w:r>
          <w:rPr>
            <w:rStyle w:val="Hyperlink"/>
            <w:rFonts w:eastAsia="Times New Roman"/>
          </w:rPr>
          <w:t>Haro</w:t>
        </w:r>
      </w:hyperlink>
      <w:r>
        <w:rPr>
          <w:rFonts w:eastAsia="Times New Roman"/>
        </w:rPr>
        <w:t xml:space="preserve">) </w:t>
      </w:r>
    </w:p>
    <w:p w:rsidR="00000000" w:rsidRDefault="00163C6B">
      <w:pPr>
        <w:numPr>
          <w:ilvl w:val="0"/>
          <w:numId w:val="3"/>
        </w:numPr>
        <w:spacing w:before="100" w:beforeAutospacing="1" w:after="100" w:afterAutospacing="1"/>
        <w:rPr>
          <w:rFonts w:eastAsia="Times New Roman"/>
        </w:rPr>
      </w:pPr>
      <w:hyperlink r:id="rId114" w:tooltip="Mobile Suit Gundam AGE" w:history="1">
        <w:r>
          <w:rPr>
            <w:rStyle w:val="Hyperlink"/>
            <w:rFonts w:eastAsia="Times New Roman"/>
          </w:rPr>
          <w:t>Advanced Generation</w:t>
        </w:r>
      </w:hyperlink>
      <w:r>
        <w:rPr>
          <w:rFonts w:eastAsia="Times New Roman"/>
        </w:rPr>
        <w:t xml:space="preserve"> (A.G.) (Featured Space Colonies: Angel, Ovan, Nora, Fardain, Minsry, Tordia, Solon City, Nortram, Second Moon) (Featured Mechanical Mascot: </w:t>
      </w:r>
      <w:hyperlink r:id="rId115" w:tooltip="Haro (character)" w:history="1">
        <w:r>
          <w:rPr>
            <w:rStyle w:val="Hyperlink"/>
            <w:rFonts w:eastAsia="Times New Roman"/>
          </w:rPr>
          <w:t>Haro</w:t>
        </w:r>
      </w:hyperlink>
      <w:r>
        <w:rPr>
          <w:rFonts w:eastAsia="Times New Roman"/>
        </w:rPr>
        <w:t xml:space="preserve">) </w:t>
      </w:r>
    </w:p>
    <w:p w:rsidR="00000000" w:rsidRDefault="00163C6B">
      <w:pPr>
        <w:numPr>
          <w:ilvl w:val="0"/>
          <w:numId w:val="3"/>
        </w:numPr>
        <w:spacing w:before="100" w:beforeAutospacing="1" w:after="100" w:afterAutospacing="1"/>
        <w:rPr>
          <w:rFonts w:eastAsia="Times New Roman"/>
        </w:rPr>
      </w:pPr>
      <w:hyperlink r:id="rId116" w:tooltip="Gundam Reconguista in G" w:history="1">
        <w:r>
          <w:rPr>
            <w:rStyle w:val="Hyperlink"/>
            <w:rFonts w:eastAsia="Times New Roman"/>
          </w:rPr>
          <w:t>Regild Century</w:t>
        </w:r>
      </w:hyperlink>
      <w:r>
        <w:rPr>
          <w:rFonts w:eastAsia="Times New Roman"/>
        </w:rPr>
        <w:t xml:space="preserve"> (R.C.) (Featured Space Colonies: Towasanga, Venus Globe) (Featured Mechanical Mascot: </w:t>
      </w:r>
      <w:hyperlink r:id="rId117" w:tooltip="Haro (character)" w:history="1">
        <w:r>
          <w:rPr>
            <w:rStyle w:val="Hyperlink"/>
            <w:rFonts w:eastAsia="Times New Roman"/>
          </w:rPr>
          <w:t>HaroBe</w:t>
        </w:r>
      </w:hyperlink>
      <w:r>
        <w:rPr>
          <w:rFonts w:eastAsia="Times New Roman"/>
        </w:rPr>
        <w:t xml:space="preserve">) </w:t>
      </w:r>
    </w:p>
    <w:p w:rsidR="00000000" w:rsidRDefault="00163C6B">
      <w:pPr>
        <w:numPr>
          <w:ilvl w:val="0"/>
          <w:numId w:val="3"/>
        </w:numPr>
        <w:spacing w:before="100" w:beforeAutospacing="1" w:after="100" w:afterAutospacing="1"/>
        <w:rPr>
          <w:rFonts w:eastAsia="Times New Roman"/>
        </w:rPr>
      </w:pPr>
      <w:hyperlink r:id="rId118" w:tooltip="Mobile Suit Gundam: Iron-Blooded Orphans" w:history="1">
        <w:r>
          <w:rPr>
            <w:rStyle w:val="Hyperlink"/>
            <w:rFonts w:eastAsia="Times New Roman"/>
          </w:rPr>
          <w:t>Post Disaster</w:t>
        </w:r>
      </w:hyperlink>
      <w:r>
        <w:rPr>
          <w:rFonts w:eastAsia="Times New Roman"/>
        </w:rPr>
        <w:t xml:space="preserve"> (P.D.) (Featured Space Colonies: Saisei, Dort Colonies) </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2034"/>
        <w:gridCol w:w="1465"/>
        <w:gridCol w:w="1383"/>
        <w:gridCol w:w="406"/>
      </w:tblGrid>
      <w:tr w:rsidR="00000000">
        <w:trPr>
          <w:tblCellSpacing w:w="15" w:type="dxa"/>
        </w:trPr>
        <w:tc>
          <w:tcPr>
            <w:tcW w:w="1250" w:type="pct"/>
            <w:vAlign w:val="center"/>
            <w:hideMark/>
          </w:tcPr>
          <w:p w:rsidR="00000000" w:rsidRDefault="00163C6B">
            <w:pPr>
              <w:jc w:val="center"/>
              <w:rPr>
                <w:rFonts w:eastAsia="Times New Roman"/>
                <w:b/>
                <w:bCs/>
              </w:rPr>
            </w:pPr>
            <w:r>
              <w:rPr>
                <w:rFonts w:eastAsia="Times New Roman"/>
                <w:b/>
                <w:bCs/>
              </w:rPr>
              <w:t>Name</w:t>
            </w:r>
          </w:p>
        </w:tc>
        <w:tc>
          <w:tcPr>
            <w:tcW w:w="900" w:type="pct"/>
            <w:vAlign w:val="center"/>
            <w:hideMark/>
          </w:tcPr>
          <w:p w:rsidR="00000000" w:rsidRDefault="00163C6B">
            <w:pPr>
              <w:jc w:val="center"/>
              <w:rPr>
                <w:rFonts w:eastAsia="Times New Roman"/>
                <w:b/>
                <w:bCs/>
              </w:rPr>
            </w:pPr>
            <w:r>
              <w:rPr>
                <w:rFonts w:eastAsia="Times New Roman"/>
                <w:b/>
                <w:bCs/>
              </w:rPr>
              <w:t>M</w:t>
            </w:r>
            <w:r>
              <w:rPr>
                <w:rFonts w:eastAsia="Times New Roman"/>
                <w:b/>
                <w:bCs/>
              </w:rPr>
              <w:t>edia</w:t>
            </w:r>
          </w:p>
        </w:tc>
        <w:tc>
          <w:tcPr>
            <w:tcW w:w="850" w:type="pct"/>
            <w:vAlign w:val="center"/>
            <w:hideMark/>
          </w:tcPr>
          <w:p w:rsidR="00000000" w:rsidRDefault="00163C6B">
            <w:pPr>
              <w:jc w:val="center"/>
              <w:rPr>
                <w:rFonts w:eastAsia="Times New Roman"/>
                <w:b/>
                <w:bCs/>
              </w:rPr>
            </w:pPr>
            <w:r>
              <w:rPr>
                <w:rFonts w:eastAsia="Times New Roman"/>
                <w:b/>
                <w:bCs/>
              </w:rPr>
              <w:t>Year(s)</w:t>
            </w:r>
          </w:p>
        </w:tc>
        <w:tc>
          <w:tcPr>
            <w:tcW w:w="250" w:type="pct"/>
            <w:vAlign w:val="center"/>
            <w:hideMark/>
          </w:tcPr>
          <w:p w:rsidR="00000000" w:rsidRDefault="00163C6B">
            <w:pPr>
              <w:jc w:val="center"/>
              <w:rPr>
                <w:rFonts w:eastAsia="Times New Roman"/>
                <w:b/>
                <w:bCs/>
              </w:rPr>
            </w:pPr>
            <w:r>
              <w:rPr>
                <w:rFonts w:eastAsia="Times New Roman"/>
                <w:b/>
                <w:bCs/>
              </w:rPr>
              <w:t>MSG Date</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19" w:tooltip="Mobile Suit Gundam" w:history="1">
              <w:r>
                <w:rPr>
                  <w:rStyle w:val="Hyperlink"/>
                  <w:rFonts w:eastAsia="Times New Roman"/>
                  <w:b/>
                  <w:bCs/>
                  <w:i/>
                  <w:iCs/>
                </w:rPr>
                <w:t>Mobile Suit Gundam</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1979–1980</w:t>
            </w:r>
          </w:p>
        </w:tc>
        <w:tc>
          <w:tcPr>
            <w:tcW w:w="0" w:type="auto"/>
            <w:vMerge w:val="restart"/>
            <w:vAlign w:val="center"/>
            <w:hideMark/>
          </w:tcPr>
          <w:p w:rsidR="00000000" w:rsidRDefault="00163C6B">
            <w:pPr>
              <w:rPr>
                <w:rFonts w:eastAsia="Times New Roman"/>
              </w:rPr>
            </w:pPr>
            <w:r>
              <w:rPr>
                <w:rFonts w:eastAsia="Times New Roman"/>
              </w:rPr>
              <w:t>U.C. 0079</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movies</w:t>
            </w:r>
          </w:p>
        </w:tc>
        <w:tc>
          <w:tcPr>
            <w:tcW w:w="0" w:type="auto"/>
            <w:vAlign w:val="center"/>
            <w:hideMark/>
          </w:tcPr>
          <w:p w:rsidR="00000000" w:rsidRDefault="00163C6B">
            <w:pPr>
              <w:rPr>
                <w:rFonts w:eastAsia="Times New Roman"/>
              </w:rPr>
            </w:pPr>
            <w:r>
              <w:rPr>
                <w:rFonts w:eastAsia="Times New Roman"/>
              </w:rPr>
              <w:t>1981–1982</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20" w:tooltip="Mobile Suit Zeta Gundam" w:history="1">
              <w:r>
                <w:rPr>
                  <w:rStyle w:val="Hyperlink"/>
                  <w:rFonts w:eastAsia="Times New Roman"/>
                  <w:b/>
                  <w:bCs/>
                  <w:i/>
                  <w:iCs/>
                </w:rPr>
                <w:t>Mobile Suit Zeta Gundam</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1985–1986</w:t>
            </w:r>
          </w:p>
        </w:tc>
        <w:tc>
          <w:tcPr>
            <w:tcW w:w="0" w:type="auto"/>
            <w:vMerge w:val="restart"/>
            <w:vAlign w:val="center"/>
            <w:hideMark/>
          </w:tcPr>
          <w:p w:rsidR="00000000" w:rsidRDefault="00163C6B">
            <w:pPr>
              <w:rPr>
                <w:rFonts w:eastAsia="Times New Roman"/>
              </w:rPr>
            </w:pPr>
            <w:r>
              <w:rPr>
                <w:rFonts w:eastAsia="Times New Roman"/>
              </w:rPr>
              <w:t>U.C. 0087–88</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movies</w:t>
            </w:r>
          </w:p>
        </w:tc>
        <w:tc>
          <w:tcPr>
            <w:tcW w:w="0" w:type="auto"/>
            <w:vAlign w:val="center"/>
            <w:hideMark/>
          </w:tcPr>
          <w:p w:rsidR="00000000" w:rsidRDefault="00163C6B">
            <w:pPr>
              <w:rPr>
                <w:rFonts w:eastAsia="Times New Roman"/>
              </w:rPr>
            </w:pPr>
            <w:r>
              <w:rPr>
                <w:rFonts w:eastAsia="Times New Roman"/>
              </w:rPr>
              <w:t>2005–2006</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21" w:tooltip="Mobile Suit Gundam ZZ" w:history="1">
              <w:r>
                <w:rPr>
                  <w:rStyle w:val="Hyperlink"/>
                  <w:rFonts w:eastAsia="Times New Roman"/>
                  <w:b/>
                  <w:bCs/>
                  <w:i/>
                  <w:iCs/>
                </w:rPr>
                <w:t>Mobile Suit Gundam ZZ</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1986–1987</w:t>
            </w:r>
          </w:p>
        </w:tc>
        <w:tc>
          <w:tcPr>
            <w:tcW w:w="0" w:type="auto"/>
            <w:vAlign w:val="center"/>
            <w:hideMark/>
          </w:tcPr>
          <w:p w:rsidR="00000000" w:rsidRDefault="00163C6B">
            <w:pPr>
              <w:rPr>
                <w:rFonts w:eastAsia="Times New Roman"/>
              </w:rPr>
            </w:pPr>
            <w:r>
              <w:rPr>
                <w:rFonts w:eastAsia="Times New Roman"/>
              </w:rPr>
              <w:t>U.C. 0088–89</w:t>
            </w:r>
          </w:p>
        </w:tc>
      </w:tr>
      <w:tr w:rsidR="00000000">
        <w:trPr>
          <w:tblCellSpacing w:w="15" w:type="dxa"/>
        </w:trPr>
        <w:tc>
          <w:tcPr>
            <w:tcW w:w="0" w:type="auto"/>
            <w:vAlign w:val="center"/>
            <w:hideMark/>
          </w:tcPr>
          <w:p w:rsidR="00000000" w:rsidRDefault="00163C6B">
            <w:pPr>
              <w:jc w:val="center"/>
              <w:rPr>
                <w:rFonts w:eastAsia="Times New Roman"/>
                <w:b/>
                <w:bCs/>
              </w:rPr>
            </w:pPr>
            <w:hyperlink r:id="rId122" w:tooltip="Mobile Suit Gundam: Char's Counterattack" w:history="1">
              <w:r>
                <w:rPr>
                  <w:rStyle w:val="Hyperlink"/>
                  <w:rFonts w:eastAsia="Times New Roman"/>
                  <w:b/>
                  <w:bCs/>
                  <w:i/>
                  <w:iCs/>
                </w:rPr>
                <w:t>Mobile Suit Gundam: Char's Counterattack</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Movie</w:t>
            </w:r>
          </w:p>
        </w:tc>
        <w:tc>
          <w:tcPr>
            <w:tcW w:w="0" w:type="auto"/>
            <w:vAlign w:val="center"/>
            <w:hideMark/>
          </w:tcPr>
          <w:p w:rsidR="00000000" w:rsidRDefault="00163C6B">
            <w:pPr>
              <w:rPr>
                <w:rFonts w:eastAsia="Times New Roman"/>
              </w:rPr>
            </w:pPr>
            <w:r>
              <w:rPr>
                <w:rFonts w:eastAsia="Times New Roman"/>
              </w:rPr>
              <w:t>1988</w:t>
            </w:r>
          </w:p>
        </w:tc>
        <w:tc>
          <w:tcPr>
            <w:tcW w:w="0" w:type="auto"/>
            <w:vAlign w:val="center"/>
            <w:hideMark/>
          </w:tcPr>
          <w:p w:rsidR="00000000" w:rsidRDefault="00163C6B">
            <w:pPr>
              <w:rPr>
                <w:rFonts w:eastAsia="Times New Roman"/>
              </w:rPr>
            </w:pPr>
            <w:r>
              <w:rPr>
                <w:rFonts w:eastAsia="Times New Roman"/>
              </w:rPr>
              <w:t>U.C. 0093</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23" w:tooltip="Mobile Suit SD Gundam" w:history="1">
              <w:r>
                <w:rPr>
                  <w:rStyle w:val="Hyperlink"/>
                  <w:rFonts w:eastAsia="Times New Roman"/>
                  <w:b/>
                  <w:bCs/>
                  <w:i/>
                  <w:iCs/>
                </w:rPr>
                <w:t>Mobile Suit SD Gundam</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Movies</w:t>
            </w:r>
          </w:p>
        </w:tc>
        <w:tc>
          <w:tcPr>
            <w:tcW w:w="0" w:type="auto"/>
            <w:vAlign w:val="center"/>
            <w:hideMark/>
          </w:tcPr>
          <w:p w:rsidR="00000000" w:rsidRDefault="00163C6B">
            <w:pPr>
              <w:rPr>
                <w:rFonts w:eastAsia="Times New Roman"/>
              </w:rPr>
            </w:pPr>
            <w:r>
              <w:rPr>
                <w:rFonts w:eastAsia="Times New Roman"/>
              </w:rPr>
              <w:t>1988, 1989, 1991, 1993</w:t>
            </w:r>
          </w:p>
        </w:tc>
        <w:tc>
          <w:tcPr>
            <w:tcW w:w="0" w:type="auto"/>
            <w:vMerge w:val="restart"/>
            <w:vAlign w:val="center"/>
            <w:hideMark/>
          </w:tcPr>
          <w:p w:rsidR="00000000" w:rsidRDefault="00163C6B">
            <w:pPr>
              <w:rPr>
                <w:rFonts w:eastAsia="Times New Roman"/>
              </w:rPr>
            </w:pPr>
            <w:r>
              <w:rPr>
                <w:rFonts w:eastAsia="Times New Roman"/>
              </w:rPr>
              <w:t>Various</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OVA</w:t>
            </w:r>
          </w:p>
        </w:tc>
        <w:tc>
          <w:tcPr>
            <w:tcW w:w="0" w:type="auto"/>
            <w:vAlign w:val="center"/>
            <w:hideMark/>
          </w:tcPr>
          <w:p w:rsidR="00000000" w:rsidRDefault="00163C6B">
            <w:pPr>
              <w:rPr>
                <w:rFonts w:eastAsia="Times New Roman"/>
              </w:rPr>
            </w:pPr>
            <w:r>
              <w:rPr>
                <w:rFonts w:eastAsia="Times New Roman"/>
              </w:rPr>
              <w:t>1989–1991</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TV series</w:t>
            </w:r>
          </w:p>
        </w:tc>
        <w:tc>
          <w:tcPr>
            <w:tcW w:w="0" w:type="auto"/>
            <w:vAlign w:val="center"/>
            <w:hideMark/>
          </w:tcPr>
          <w:p w:rsidR="00000000" w:rsidRDefault="00163C6B">
            <w:pPr>
              <w:rPr>
                <w:rFonts w:eastAsia="Times New Roman"/>
              </w:rPr>
            </w:pPr>
            <w:r>
              <w:rPr>
                <w:rFonts w:eastAsia="Times New Roman"/>
              </w:rPr>
              <w:t>1993</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24" w:tooltip="Mobile Suit Gundam 0080: War in the Pocket" w:history="1">
              <w:r>
                <w:rPr>
                  <w:rStyle w:val="Hyperlink"/>
                  <w:rFonts w:eastAsia="Times New Roman"/>
                  <w:b/>
                  <w:bCs/>
                  <w:i/>
                  <w:iCs/>
                </w:rPr>
                <w:t>Mobile Suit Gundam 0080: War in the Pocket</w:t>
              </w:r>
            </w:hyperlink>
            <w:r>
              <w:rPr>
                <w:rFonts w:eastAsia="Times New Roman"/>
                <w:b/>
                <w:bCs/>
              </w:rPr>
              <w:t xml:space="preserve"> </w:t>
            </w:r>
          </w:p>
        </w:tc>
        <w:tc>
          <w:tcPr>
            <w:tcW w:w="0" w:type="auto"/>
            <w:vAlign w:val="center"/>
            <w:hideMark/>
          </w:tcPr>
          <w:p w:rsidR="00000000" w:rsidRDefault="00163C6B">
            <w:pPr>
              <w:rPr>
                <w:rFonts w:eastAsia="Times New Roman"/>
              </w:rPr>
            </w:pPr>
            <w:hyperlink r:id="rId125" w:tooltip="Original Video Animation" w:history="1">
              <w:r>
                <w:rPr>
                  <w:rStyle w:val="Hyperlink"/>
                  <w:rFonts w:eastAsia="Times New Roman"/>
                </w:rPr>
                <w:t>OVA</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1989</w:t>
            </w:r>
          </w:p>
        </w:tc>
        <w:tc>
          <w:tcPr>
            <w:tcW w:w="0" w:type="auto"/>
            <w:vAlign w:val="center"/>
            <w:hideMark/>
          </w:tcPr>
          <w:p w:rsidR="00000000" w:rsidRDefault="00163C6B">
            <w:pPr>
              <w:rPr>
                <w:rFonts w:eastAsia="Times New Roman"/>
              </w:rPr>
            </w:pPr>
            <w:r>
              <w:rPr>
                <w:rFonts w:eastAsia="Times New Roman"/>
              </w:rPr>
              <w:t>U.C. 0079–80</w:t>
            </w:r>
          </w:p>
        </w:tc>
      </w:tr>
      <w:tr w:rsidR="00000000">
        <w:trPr>
          <w:tblCellSpacing w:w="15" w:type="dxa"/>
        </w:trPr>
        <w:tc>
          <w:tcPr>
            <w:tcW w:w="0" w:type="auto"/>
            <w:vAlign w:val="center"/>
            <w:hideMark/>
          </w:tcPr>
          <w:p w:rsidR="00000000" w:rsidRDefault="00163C6B">
            <w:pPr>
              <w:jc w:val="center"/>
              <w:rPr>
                <w:rFonts w:eastAsia="Times New Roman"/>
                <w:b/>
                <w:bCs/>
              </w:rPr>
            </w:pPr>
            <w:hyperlink r:id="rId126" w:tooltip="Mobile Suit Gundam F91" w:history="1">
              <w:r>
                <w:rPr>
                  <w:rStyle w:val="Hyperlink"/>
                  <w:rFonts w:eastAsia="Times New Roman"/>
                  <w:b/>
                  <w:bCs/>
                  <w:i/>
                  <w:iCs/>
                </w:rPr>
                <w:t>Mobile Suit Gundam F91</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Movie</w:t>
            </w:r>
          </w:p>
        </w:tc>
        <w:tc>
          <w:tcPr>
            <w:tcW w:w="0" w:type="auto"/>
            <w:vAlign w:val="center"/>
            <w:hideMark/>
          </w:tcPr>
          <w:p w:rsidR="00000000" w:rsidRDefault="00163C6B">
            <w:pPr>
              <w:rPr>
                <w:rFonts w:eastAsia="Times New Roman"/>
              </w:rPr>
            </w:pPr>
            <w:r>
              <w:rPr>
                <w:rFonts w:eastAsia="Times New Roman"/>
              </w:rPr>
              <w:t>1991</w:t>
            </w:r>
          </w:p>
        </w:tc>
        <w:tc>
          <w:tcPr>
            <w:tcW w:w="0" w:type="auto"/>
            <w:vAlign w:val="center"/>
            <w:hideMark/>
          </w:tcPr>
          <w:p w:rsidR="00000000" w:rsidRDefault="00163C6B">
            <w:pPr>
              <w:rPr>
                <w:rFonts w:eastAsia="Times New Roman"/>
              </w:rPr>
            </w:pPr>
            <w:r>
              <w:rPr>
                <w:rFonts w:eastAsia="Times New Roman"/>
              </w:rPr>
              <w:t>U.C. 0123</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27" w:tooltip="Mobile Suit Gundam 0083: Stardust Memory" w:history="1">
              <w:r>
                <w:rPr>
                  <w:rStyle w:val="Hyperlink"/>
                  <w:rFonts w:eastAsia="Times New Roman"/>
                  <w:b/>
                  <w:bCs/>
                  <w:i/>
                  <w:iCs/>
                </w:rPr>
                <w:t>Mobile Suit Gundam 0083: Stardust Memory</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OVA</w:t>
            </w:r>
          </w:p>
        </w:tc>
        <w:tc>
          <w:tcPr>
            <w:tcW w:w="0" w:type="auto"/>
            <w:vAlign w:val="center"/>
            <w:hideMark/>
          </w:tcPr>
          <w:p w:rsidR="00000000" w:rsidRDefault="00163C6B">
            <w:pPr>
              <w:rPr>
                <w:rFonts w:eastAsia="Times New Roman"/>
              </w:rPr>
            </w:pPr>
            <w:r>
              <w:rPr>
                <w:rFonts w:eastAsia="Times New Roman"/>
              </w:rPr>
              <w:t>1991–1992</w:t>
            </w:r>
          </w:p>
        </w:tc>
        <w:tc>
          <w:tcPr>
            <w:tcW w:w="0" w:type="auto"/>
            <w:vMerge w:val="restart"/>
            <w:vAlign w:val="center"/>
            <w:hideMark/>
          </w:tcPr>
          <w:p w:rsidR="00000000" w:rsidRDefault="00163C6B">
            <w:pPr>
              <w:rPr>
                <w:rFonts w:eastAsia="Times New Roman"/>
              </w:rPr>
            </w:pPr>
            <w:r>
              <w:rPr>
                <w:rFonts w:eastAsia="Times New Roman"/>
              </w:rPr>
              <w:t>U.C. 0083</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movie</w:t>
            </w:r>
          </w:p>
        </w:tc>
        <w:tc>
          <w:tcPr>
            <w:tcW w:w="0" w:type="auto"/>
            <w:vAlign w:val="center"/>
            <w:hideMark/>
          </w:tcPr>
          <w:p w:rsidR="00000000" w:rsidRDefault="00163C6B">
            <w:pPr>
              <w:rPr>
                <w:rFonts w:eastAsia="Times New Roman"/>
              </w:rPr>
            </w:pPr>
            <w:r>
              <w:rPr>
                <w:rFonts w:eastAsia="Times New Roman"/>
              </w:rPr>
              <w:t>1992</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28" w:tooltip="Mobile Suit Victory Gundam" w:history="1">
              <w:r>
                <w:rPr>
                  <w:rStyle w:val="Hyperlink"/>
                  <w:rFonts w:eastAsia="Times New Roman"/>
                  <w:b/>
                  <w:bCs/>
                  <w:i/>
                  <w:iCs/>
                </w:rPr>
                <w:t>Mobile Suit Victory Gundam</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1993–1994</w:t>
            </w:r>
          </w:p>
        </w:tc>
        <w:tc>
          <w:tcPr>
            <w:tcW w:w="0" w:type="auto"/>
            <w:vAlign w:val="center"/>
            <w:hideMark/>
          </w:tcPr>
          <w:p w:rsidR="00000000" w:rsidRDefault="00163C6B">
            <w:pPr>
              <w:rPr>
                <w:rFonts w:eastAsia="Times New Roman"/>
              </w:rPr>
            </w:pPr>
            <w:r>
              <w:rPr>
                <w:rFonts w:eastAsia="Times New Roman"/>
              </w:rPr>
              <w:t>U.C. 0153</w:t>
            </w:r>
          </w:p>
        </w:tc>
      </w:tr>
      <w:tr w:rsidR="00000000">
        <w:trPr>
          <w:tblCellSpacing w:w="15" w:type="dxa"/>
        </w:trPr>
        <w:tc>
          <w:tcPr>
            <w:tcW w:w="0" w:type="auto"/>
            <w:vAlign w:val="center"/>
            <w:hideMark/>
          </w:tcPr>
          <w:p w:rsidR="00000000" w:rsidRDefault="00163C6B">
            <w:pPr>
              <w:jc w:val="center"/>
              <w:rPr>
                <w:rFonts w:eastAsia="Times New Roman"/>
                <w:b/>
                <w:bCs/>
              </w:rPr>
            </w:pPr>
            <w:hyperlink r:id="rId129" w:tooltip="Mobile Fighter G Gundam" w:history="1">
              <w:r>
                <w:rPr>
                  <w:rStyle w:val="Hyperlink"/>
                  <w:rFonts w:eastAsia="Times New Roman"/>
                  <w:b/>
                  <w:bCs/>
                  <w:i/>
                  <w:iCs/>
                </w:rPr>
                <w:t>Mobile Fighter G Gundam</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1994–1995</w:t>
            </w:r>
          </w:p>
        </w:tc>
        <w:tc>
          <w:tcPr>
            <w:tcW w:w="0" w:type="auto"/>
            <w:vAlign w:val="center"/>
            <w:hideMark/>
          </w:tcPr>
          <w:p w:rsidR="00000000" w:rsidRDefault="00163C6B">
            <w:pPr>
              <w:rPr>
                <w:rFonts w:eastAsia="Times New Roman"/>
              </w:rPr>
            </w:pPr>
            <w:r>
              <w:rPr>
                <w:rFonts w:eastAsia="Times New Roman"/>
              </w:rPr>
              <w:t>F.C. 60</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30" w:tooltip="Mobile Suit Gundam Wing" w:history="1">
              <w:r>
                <w:rPr>
                  <w:rStyle w:val="Hyperlink"/>
                  <w:rFonts w:eastAsia="Times New Roman"/>
                  <w:b/>
                  <w:bCs/>
                  <w:i/>
                  <w:iCs/>
                </w:rPr>
                <w:t>Mobile Suit Gundam Wing</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1995–1996</w:t>
            </w:r>
          </w:p>
        </w:tc>
        <w:tc>
          <w:tcPr>
            <w:tcW w:w="0" w:type="auto"/>
            <w:vMerge w:val="restart"/>
            <w:vAlign w:val="center"/>
            <w:hideMark/>
          </w:tcPr>
          <w:p w:rsidR="00000000" w:rsidRDefault="00163C6B">
            <w:pPr>
              <w:rPr>
                <w:rFonts w:eastAsia="Times New Roman"/>
              </w:rPr>
            </w:pPr>
            <w:r>
              <w:rPr>
                <w:rFonts w:eastAsia="Times New Roman"/>
              </w:rPr>
              <w:t>A.C. 195</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OVA</w:t>
            </w:r>
          </w:p>
        </w:tc>
        <w:tc>
          <w:tcPr>
            <w:tcW w:w="0" w:type="auto"/>
            <w:vAlign w:val="center"/>
            <w:hideMark/>
          </w:tcPr>
          <w:p w:rsidR="00000000" w:rsidRDefault="00163C6B">
            <w:pPr>
              <w:rPr>
                <w:rFonts w:eastAsia="Times New Roman"/>
              </w:rPr>
            </w:pPr>
            <w:r>
              <w:rPr>
                <w:rFonts w:eastAsia="Times New Roman"/>
              </w:rPr>
              <w:t>1996</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31" w:tooltip="Mobile Suit Gundam: The 08th MS Team" w:history="1">
              <w:r>
                <w:rPr>
                  <w:rStyle w:val="Hyperlink"/>
                  <w:rFonts w:eastAsia="Times New Roman"/>
                  <w:b/>
                  <w:bCs/>
                  <w:i/>
                  <w:iCs/>
                </w:rPr>
                <w:t>Mobile Suit Gundam: The 08th MS Team</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OVA</w:t>
            </w:r>
          </w:p>
        </w:tc>
        <w:tc>
          <w:tcPr>
            <w:tcW w:w="0" w:type="auto"/>
            <w:vAlign w:val="center"/>
            <w:hideMark/>
          </w:tcPr>
          <w:p w:rsidR="00000000" w:rsidRDefault="00163C6B">
            <w:pPr>
              <w:rPr>
                <w:rFonts w:eastAsia="Times New Roman"/>
              </w:rPr>
            </w:pPr>
            <w:r>
              <w:rPr>
                <w:rFonts w:eastAsia="Times New Roman"/>
              </w:rPr>
              <w:t>1996</w:t>
            </w:r>
          </w:p>
        </w:tc>
        <w:tc>
          <w:tcPr>
            <w:tcW w:w="0" w:type="auto"/>
            <w:vMerge w:val="restart"/>
            <w:vAlign w:val="center"/>
            <w:hideMark/>
          </w:tcPr>
          <w:p w:rsidR="00000000" w:rsidRDefault="00163C6B">
            <w:pPr>
              <w:rPr>
                <w:rFonts w:eastAsia="Times New Roman"/>
              </w:rPr>
            </w:pPr>
            <w:r>
              <w:rPr>
                <w:rFonts w:eastAsia="Times New Roman"/>
              </w:rPr>
              <w:t>U.C. 0079</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movie</w:t>
            </w:r>
          </w:p>
        </w:tc>
        <w:tc>
          <w:tcPr>
            <w:tcW w:w="0" w:type="auto"/>
            <w:vAlign w:val="center"/>
            <w:hideMark/>
          </w:tcPr>
          <w:p w:rsidR="00000000" w:rsidRDefault="00163C6B">
            <w:pPr>
              <w:rPr>
                <w:rFonts w:eastAsia="Times New Roman"/>
              </w:rPr>
            </w:pPr>
            <w:r>
              <w:rPr>
                <w:rFonts w:eastAsia="Times New Roman"/>
              </w:rPr>
              <w:t>1998</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32" w:tooltip="After War Gundam X" w:history="1">
              <w:r>
                <w:rPr>
                  <w:rStyle w:val="Hyperlink"/>
                  <w:rFonts w:eastAsia="Times New Roman"/>
                  <w:b/>
                  <w:bCs/>
                  <w:i/>
                  <w:iCs/>
                </w:rPr>
                <w:t>After War Gundam X</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1996</w:t>
            </w:r>
          </w:p>
        </w:tc>
        <w:tc>
          <w:tcPr>
            <w:tcW w:w="0" w:type="auto"/>
            <w:vAlign w:val="center"/>
            <w:hideMark/>
          </w:tcPr>
          <w:p w:rsidR="00000000" w:rsidRDefault="00163C6B">
            <w:pPr>
              <w:rPr>
                <w:rFonts w:eastAsia="Times New Roman"/>
              </w:rPr>
            </w:pPr>
            <w:r>
              <w:rPr>
                <w:rFonts w:eastAsia="Times New Roman"/>
              </w:rPr>
              <w:t>A.W. 0015</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33" w:tooltip="Gundam Wing: Endless Waltz" w:history="1">
              <w:r>
                <w:rPr>
                  <w:rStyle w:val="Hyperlink"/>
                  <w:rFonts w:eastAsia="Times New Roman"/>
                  <w:b/>
                  <w:bCs/>
                  <w:i/>
                  <w:iCs/>
                </w:rPr>
                <w:t>Gundam Wing: Endless W</w:t>
              </w:r>
              <w:r>
                <w:rPr>
                  <w:rStyle w:val="Hyperlink"/>
                  <w:rFonts w:eastAsia="Times New Roman"/>
                  <w:b/>
                  <w:bCs/>
                  <w:i/>
                  <w:iCs/>
                </w:rPr>
                <w:t>altz</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OVA</w:t>
            </w:r>
          </w:p>
        </w:tc>
        <w:tc>
          <w:tcPr>
            <w:tcW w:w="0" w:type="auto"/>
            <w:vAlign w:val="center"/>
            <w:hideMark/>
          </w:tcPr>
          <w:p w:rsidR="00000000" w:rsidRDefault="00163C6B">
            <w:pPr>
              <w:rPr>
                <w:rFonts w:eastAsia="Times New Roman"/>
              </w:rPr>
            </w:pPr>
            <w:r>
              <w:rPr>
                <w:rFonts w:eastAsia="Times New Roman"/>
              </w:rPr>
              <w:t>1997</w:t>
            </w:r>
          </w:p>
        </w:tc>
        <w:tc>
          <w:tcPr>
            <w:tcW w:w="0" w:type="auto"/>
            <w:vMerge w:val="restart"/>
            <w:vAlign w:val="center"/>
            <w:hideMark/>
          </w:tcPr>
          <w:p w:rsidR="00000000" w:rsidRDefault="00163C6B">
            <w:pPr>
              <w:rPr>
                <w:rFonts w:eastAsia="Times New Roman"/>
              </w:rPr>
            </w:pPr>
            <w:r>
              <w:rPr>
                <w:rFonts w:eastAsia="Times New Roman"/>
              </w:rPr>
              <w:t>A.C. 196–197</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movie</w:t>
            </w:r>
          </w:p>
        </w:tc>
        <w:tc>
          <w:tcPr>
            <w:tcW w:w="0" w:type="auto"/>
            <w:vAlign w:val="center"/>
            <w:hideMark/>
          </w:tcPr>
          <w:p w:rsidR="00000000" w:rsidRDefault="00163C6B">
            <w:pPr>
              <w:rPr>
                <w:rFonts w:eastAsia="Times New Roman"/>
              </w:rPr>
            </w:pPr>
            <w:r>
              <w:rPr>
                <w:rFonts w:eastAsia="Times New Roman"/>
              </w:rPr>
              <w:t>1998</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34" w:tooltip="Turn A Gundam" w:history="1">
              <w:r>
                <w:rPr>
                  <w:rStyle w:val="Hyperlink"/>
                  <w:rFonts w:eastAsia="Times New Roman"/>
                  <w:b/>
                  <w:bCs/>
                  <w:i/>
                  <w:iCs/>
                </w:rPr>
                <w:t>Turn A Gundam</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1999–2000</w:t>
            </w:r>
          </w:p>
        </w:tc>
        <w:tc>
          <w:tcPr>
            <w:tcW w:w="0" w:type="auto"/>
            <w:vMerge w:val="restart"/>
            <w:vAlign w:val="center"/>
            <w:hideMark/>
          </w:tcPr>
          <w:p w:rsidR="00000000" w:rsidRDefault="00163C6B">
            <w:pPr>
              <w:rPr>
                <w:rFonts w:eastAsia="Times New Roman"/>
              </w:rPr>
            </w:pPr>
            <w:r>
              <w:rPr>
                <w:rFonts w:eastAsia="Times New Roman"/>
              </w:rPr>
              <w:t>C.C. 2345</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movies</w:t>
            </w:r>
          </w:p>
        </w:tc>
        <w:tc>
          <w:tcPr>
            <w:tcW w:w="0" w:type="auto"/>
            <w:vAlign w:val="center"/>
            <w:hideMark/>
          </w:tcPr>
          <w:p w:rsidR="00000000" w:rsidRDefault="00163C6B">
            <w:pPr>
              <w:rPr>
                <w:rFonts w:eastAsia="Times New Roman"/>
              </w:rPr>
            </w:pPr>
            <w:r>
              <w:rPr>
                <w:rFonts w:eastAsia="Times New Roman"/>
              </w:rPr>
              <w:t>2002</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35" w:tooltip="G-Saviour" w:history="1">
              <w:r>
                <w:rPr>
                  <w:rStyle w:val="Hyperlink"/>
                  <w:rFonts w:eastAsia="Times New Roman"/>
                  <w:b/>
                  <w:bCs/>
                  <w:i/>
                  <w:iCs/>
                </w:rPr>
                <w:t>G-Saviour</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Live-action movie</w:t>
            </w:r>
          </w:p>
        </w:tc>
        <w:tc>
          <w:tcPr>
            <w:tcW w:w="0" w:type="auto"/>
            <w:vAlign w:val="center"/>
            <w:hideMark/>
          </w:tcPr>
          <w:p w:rsidR="00000000" w:rsidRDefault="00163C6B">
            <w:pPr>
              <w:rPr>
                <w:rFonts w:eastAsia="Times New Roman"/>
              </w:rPr>
            </w:pPr>
            <w:r>
              <w:rPr>
                <w:rFonts w:eastAsia="Times New Roman"/>
              </w:rPr>
              <w:t>2000</w:t>
            </w:r>
          </w:p>
        </w:tc>
        <w:tc>
          <w:tcPr>
            <w:tcW w:w="0" w:type="auto"/>
            <w:vAlign w:val="center"/>
            <w:hideMark/>
          </w:tcPr>
          <w:p w:rsidR="00000000" w:rsidRDefault="00163C6B">
            <w:pPr>
              <w:rPr>
                <w:rFonts w:eastAsia="Times New Roman"/>
              </w:rPr>
            </w:pPr>
            <w:r>
              <w:rPr>
                <w:rFonts w:eastAsia="Times New Roman"/>
              </w:rPr>
              <w:t>U.C. 0223</w:t>
            </w:r>
          </w:p>
        </w:tc>
      </w:tr>
      <w:tr w:rsidR="00000000">
        <w:trPr>
          <w:tblCellSpacing w:w="15" w:type="dxa"/>
        </w:trPr>
        <w:tc>
          <w:tcPr>
            <w:tcW w:w="0" w:type="auto"/>
            <w:vAlign w:val="center"/>
            <w:hideMark/>
          </w:tcPr>
          <w:p w:rsidR="00000000" w:rsidRDefault="00163C6B">
            <w:pPr>
              <w:jc w:val="center"/>
              <w:rPr>
                <w:rFonts w:eastAsia="Times New Roman"/>
                <w:b/>
                <w:bCs/>
              </w:rPr>
            </w:pPr>
            <w:r>
              <w:rPr>
                <w:rFonts w:eastAsia="Times New Roman"/>
                <w:b/>
                <w:bCs/>
                <w:i/>
                <w:iCs/>
              </w:rPr>
              <w:t>Gundam Neo Experience 0087: Green Diver</w:t>
            </w:r>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Specialty format movie</w:t>
            </w:r>
          </w:p>
        </w:tc>
        <w:tc>
          <w:tcPr>
            <w:tcW w:w="0" w:type="auto"/>
            <w:vAlign w:val="center"/>
            <w:hideMark/>
          </w:tcPr>
          <w:p w:rsidR="00000000" w:rsidRDefault="00163C6B">
            <w:pPr>
              <w:rPr>
                <w:rFonts w:eastAsia="Times New Roman"/>
              </w:rPr>
            </w:pPr>
            <w:r>
              <w:rPr>
                <w:rFonts w:eastAsia="Times New Roman"/>
              </w:rPr>
              <w:t>2001</w:t>
            </w:r>
          </w:p>
        </w:tc>
        <w:tc>
          <w:tcPr>
            <w:tcW w:w="0" w:type="auto"/>
            <w:vAlign w:val="center"/>
            <w:hideMark/>
          </w:tcPr>
          <w:p w:rsidR="00000000" w:rsidRDefault="00163C6B">
            <w:pPr>
              <w:rPr>
                <w:rFonts w:eastAsia="Times New Roman"/>
              </w:rPr>
            </w:pPr>
            <w:r>
              <w:rPr>
                <w:rFonts w:eastAsia="Times New Roman"/>
              </w:rPr>
              <w:t>U.C. 0087</w:t>
            </w:r>
          </w:p>
        </w:tc>
      </w:tr>
      <w:tr w:rsidR="00000000">
        <w:trPr>
          <w:tblCellSpacing w:w="15" w:type="dxa"/>
        </w:trPr>
        <w:tc>
          <w:tcPr>
            <w:tcW w:w="0" w:type="auto"/>
            <w:vAlign w:val="center"/>
            <w:hideMark/>
          </w:tcPr>
          <w:p w:rsidR="00000000" w:rsidRDefault="00163C6B">
            <w:pPr>
              <w:jc w:val="center"/>
              <w:rPr>
                <w:rFonts w:eastAsia="Times New Roman"/>
                <w:b/>
                <w:bCs/>
              </w:rPr>
            </w:pPr>
            <w:hyperlink r:id="rId136" w:tooltip="Gundam Evolve" w:history="1">
              <w:r>
                <w:rPr>
                  <w:rStyle w:val="Hyperlink"/>
                  <w:rFonts w:eastAsia="Times New Roman"/>
                  <w:b/>
                  <w:bCs/>
                  <w:i/>
                  <w:iCs/>
                </w:rPr>
                <w:t>Gundam Evolve</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Animated shorts</w:t>
            </w:r>
          </w:p>
        </w:tc>
        <w:tc>
          <w:tcPr>
            <w:tcW w:w="0" w:type="auto"/>
            <w:vAlign w:val="center"/>
            <w:hideMark/>
          </w:tcPr>
          <w:p w:rsidR="00000000" w:rsidRDefault="00163C6B">
            <w:pPr>
              <w:rPr>
                <w:rFonts w:eastAsia="Times New Roman"/>
              </w:rPr>
            </w:pPr>
            <w:r>
              <w:rPr>
                <w:rFonts w:eastAsia="Times New Roman"/>
              </w:rPr>
              <w:t>2001–2005</w:t>
            </w:r>
          </w:p>
        </w:tc>
        <w:tc>
          <w:tcPr>
            <w:tcW w:w="0" w:type="auto"/>
            <w:vAlign w:val="center"/>
            <w:hideMark/>
          </w:tcPr>
          <w:p w:rsidR="00000000" w:rsidRDefault="00163C6B">
            <w:pPr>
              <w:rPr>
                <w:rFonts w:eastAsia="Times New Roman"/>
              </w:rPr>
            </w:pPr>
            <w:r>
              <w:rPr>
                <w:rFonts w:eastAsia="Times New Roman"/>
              </w:rPr>
              <w:t>Various</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37" w:tooltip="Mobile Suit Gundam SEED" w:history="1">
              <w:r>
                <w:rPr>
                  <w:rStyle w:val="Hyperlink"/>
                  <w:rFonts w:eastAsia="Times New Roman"/>
                  <w:b/>
                  <w:bCs/>
                  <w:i/>
                  <w:iCs/>
                </w:rPr>
                <w:t>Mobile Suit Gundam SEED</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2002–2003</w:t>
            </w:r>
          </w:p>
        </w:tc>
        <w:tc>
          <w:tcPr>
            <w:tcW w:w="0" w:type="auto"/>
            <w:vMerge w:val="restart"/>
            <w:vAlign w:val="center"/>
            <w:hideMark/>
          </w:tcPr>
          <w:p w:rsidR="00000000" w:rsidRDefault="00163C6B">
            <w:pPr>
              <w:rPr>
                <w:rFonts w:eastAsia="Times New Roman"/>
              </w:rPr>
            </w:pPr>
            <w:r>
              <w:rPr>
                <w:rFonts w:eastAsia="Times New Roman"/>
              </w:rPr>
              <w:t>C.E. 71</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specials</w:t>
            </w:r>
          </w:p>
        </w:tc>
        <w:tc>
          <w:tcPr>
            <w:tcW w:w="0" w:type="auto"/>
            <w:vAlign w:val="center"/>
            <w:hideMark/>
          </w:tcPr>
          <w:p w:rsidR="00000000" w:rsidRDefault="00163C6B">
            <w:pPr>
              <w:rPr>
                <w:rFonts w:eastAsia="Times New Roman"/>
              </w:rPr>
            </w:pPr>
            <w:r>
              <w:rPr>
                <w:rFonts w:eastAsia="Times New Roman"/>
              </w:rPr>
              <w:t>2004</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38" w:tooltip="Superior Defender Gundam Force" w:history="1">
              <w:r>
                <w:rPr>
                  <w:rStyle w:val="Hyperlink"/>
                  <w:rFonts w:eastAsia="Times New Roman"/>
                  <w:b/>
                  <w:bCs/>
                  <w:i/>
                  <w:iCs/>
                </w:rPr>
                <w:t xml:space="preserve">Superior </w:t>
              </w:r>
              <w:r>
                <w:rPr>
                  <w:rStyle w:val="Hyperlink"/>
                  <w:rFonts w:eastAsia="Times New Roman"/>
                  <w:b/>
                  <w:bCs/>
                  <w:i/>
                  <w:iCs/>
                </w:rPr>
                <w:t>Defender Gundam Force</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2003–2004</w:t>
            </w:r>
          </w:p>
        </w:tc>
        <w:tc>
          <w:tcPr>
            <w:tcW w:w="0" w:type="auto"/>
            <w:vAlign w:val="center"/>
            <w:hideMark/>
          </w:tcPr>
          <w:p w:rsidR="00000000" w:rsidRDefault="00163C6B">
            <w:pPr>
              <w:rPr>
                <w:rFonts w:eastAsia="Times New Roman"/>
              </w:rPr>
            </w:pPr>
            <w:r>
              <w:rPr>
                <w:rFonts w:eastAsia="Times New Roman"/>
              </w:rPr>
              <w:t>Unknown</w:t>
            </w:r>
          </w:p>
        </w:tc>
      </w:tr>
      <w:tr w:rsidR="00000000">
        <w:trPr>
          <w:tblCellSpacing w:w="15" w:type="dxa"/>
        </w:trPr>
        <w:tc>
          <w:tcPr>
            <w:tcW w:w="0" w:type="auto"/>
            <w:vAlign w:val="center"/>
            <w:hideMark/>
          </w:tcPr>
          <w:p w:rsidR="00000000" w:rsidRDefault="00163C6B">
            <w:pPr>
              <w:jc w:val="center"/>
              <w:rPr>
                <w:rFonts w:eastAsia="Times New Roman"/>
                <w:b/>
                <w:bCs/>
              </w:rPr>
            </w:pPr>
            <w:hyperlink r:id="rId139" w:tooltip="Mobile Suit Gundam MS IGLOO" w:history="1">
              <w:r>
                <w:rPr>
                  <w:rStyle w:val="Hyperlink"/>
                  <w:rFonts w:eastAsia="Times New Roman"/>
                  <w:b/>
                  <w:bCs/>
                  <w:i/>
                  <w:iCs/>
                </w:rPr>
                <w:t>Mobile Suit Gundam MS IGLOO: The Hidden One Year War</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Movies</w:t>
            </w:r>
          </w:p>
        </w:tc>
        <w:tc>
          <w:tcPr>
            <w:tcW w:w="0" w:type="auto"/>
            <w:vAlign w:val="center"/>
            <w:hideMark/>
          </w:tcPr>
          <w:p w:rsidR="00000000" w:rsidRDefault="00163C6B">
            <w:pPr>
              <w:rPr>
                <w:rFonts w:eastAsia="Times New Roman"/>
              </w:rPr>
            </w:pPr>
            <w:r>
              <w:rPr>
                <w:rFonts w:eastAsia="Times New Roman"/>
              </w:rPr>
              <w:t>2004</w:t>
            </w:r>
          </w:p>
        </w:tc>
        <w:tc>
          <w:tcPr>
            <w:tcW w:w="0" w:type="auto"/>
            <w:vAlign w:val="center"/>
            <w:hideMark/>
          </w:tcPr>
          <w:p w:rsidR="00000000" w:rsidRDefault="00163C6B">
            <w:pPr>
              <w:rPr>
                <w:rFonts w:eastAsia="Times New Roman"/>
              </w:rPr>
            </w:pPr>
            <w:r>
              <w:rPr>
                <w:rFonts w:eastAsia="Times New Roman"/>
              </w:rPr>
              <w:t>U.C. 0079</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40" w:tooltip="Mobile Suit Gundam SEED Destiny" w:history="1">
              <w:r>
                <w:rPr>
                  <w:rStyle w:val="Hyperlink"/>
                  <w:rFonts w:eastAsia="Times New Roman"/>
                  <w:b/>
                  <w:bCs/>
                  <w:i/>
                  <w:iCs/>
                </w:rPr>
                <w:t>Mobile Suit Gundam SEED Destiny</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2004–2005</w:t>
            </w:r>
          </w:p>
        </w:tc>
        <w:tc>
          <w:tcPr>
            <w:tcW w:w="0" w:type="auto"/>
            <w:vMerge w:val="restart"/>
            <w:vAlign w:val="center"/>
            <w:hideMark/>
          </w:tcPr>
          <w:p w:rsidR="00000000" w:rsidRDefault="00163C6B">
            <w:pPr>
              <w:rPr>
                <w:rFonts w:eastAsia="Times New Roman"/>
              </w:rPr>
            </w:pPr>
            <w:r>
              <w:rPr>
                <w:rFonts w:eastAsia="Times New Roman"/>
              </w:rPr>
              <w:t>C.E. 73</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specials</w:t>
            </w:r>
          </w:p>
        </w:tc>
        <w:tc>
          <w:tcPr>
            <w:tcW w:w="0" w:type="auto"/>
            <w:vAlign w:val="center"/>
            <w:hideMark/>
          </w:tcPr>
          <w:p w:rsidR="00000000" w:rsidRDefault="00163C6B">
            <w:pPr>
              <w:rPr>
                <w:rFonts w:eastAsia="Times New Roman"/>
              </w:rPr>
            </w:pPr>
            <w:r>
              <w:rPr>
                <w:rFonts w:eastAsia="Times New Roman"/>
              </w:rPr>
              <w:t>2006–2007</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41" w:tooltip="Mobile Suit Gundam MS IGLOO" w:history="1">
              <w:r>
                <w:rPr>
                  <w:rStyle w:val="Hyperlink"/>
                  <w:rFonts w:eastAsia="Times New Roman"/>
                  <w:b/>
                  <w:bCs/>
                  <w:i/>
                  <w:iCs/>
                </w:rPr>
                <w:t>Mobile Suit Gundam MS IGLOO: Apocalypse 0079</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OVA</w:t>
            </w:r>
          </w:p>
        </w:tc>
        <w:tc>
          <w:tcPr>
            <w:tcW w:w="0" w:type="auto"/>
            <w:vAlign w:val="center"/>
            <w:hideMark/>
          </w:tcPr>
          <w:p w:rsidR="00000000" w:rsidRDefault="00163C6B">
            <w:pPr>
              <w:rPr>
                <w:rFonts w:eastAsia="Times New Roman"/>
              </w:rPr>
            </w:pPr>
            <w:r>
              <w:rPr>
                <w:rFonts w:eastAsia="Times New Roman"/>
              </w:rPr>
              <w:t>2006</w:t>
            </w:r>
          </w:p>
        </w:tc>
        <w:tc>
          <w:tcPr>
            <w:tcW w:w="0" w:type="auto"/>
            <w:vAlign w:val="center"/>
            <w:hideMark/>
          </w:tcPr>
          <w:p w:rsidR="00000000" w:rsidRDefault="00163C6B">
            <w:pPr>
              <w:rPr>
                <w:rFonts w:eastAsia="Times New Roman"/>
              </w:rPr>
            </w:pPr>
            <w:r>
              <w:rPr>
                <w:rFonts w:eastAsia="Times New Roman"/>
              </w:rPr>
              <w:t>U.C. 0079</w:t>
            </w:r>
          </w:p>
        </w:tc>
      </w:tr>
      <w:tr w:rsidR="00000000">
        <w:trPr>
          <w:tblCellSpacing w:w="15" w:type="dxa"/>
        </w:trPr>
        <w:tc>
          <w:tcPr>
            <w:tcW w:w="0" w:type="auto"/>
            <w:vAlign w:val="center"/>
            <w:hideMark/>
          </w:tcPr>
          <w:p w:rsidR="00000000" w:rsidRDefault="00163C6B">
            <w:pPr>
              <w:jc w:val="center"/>
              <w:rPr>
                <w:rFonts w:eastAsia="Times New Roman"/>
                <w:b/>
                <w:bCs/>
              </w:rPr>
            </w:pPr>
            <w:hyperlink r:id="rId142" w:tooltip="Mobile Suit Gundam SEED C.E. 73: Stargazer" w:history="1">
              <w:r>
                <w:rPr>
                  <w:rStyle w:val="Hyperlink"/>
                  <w:rFonts w:eastAsia="Times New Roman"/>
                  <w:b/>
                  <w:bCs/>
                  <w:i/>
                  <w:iCs/>
                </w:rPr>
                <w:t>Mobile Suit Gundam SEED C.E. 73: Stargazer</w:t>
              </w:r>
            </w:hyperlink>
            <w:r>
              <w:rPr>
                <w:rFonts w:eastAsia="Times New Roman"/>
                <w:b/>
                <w:bCs/>
              </w:rPr>
              <w:t xml:space="preserve"> </w:t>
            </w:r>
          </w:p>
        </w:tc>
        <w:tc>
          <w:tcPr>
            <w:tcW w:w="0" w:type="auto"/>
            <w:vAlign w:val="center"/>
            <w:hideMark/>
          </w:tcPr>
          <w:p w:rsidR="00000000" w:rsidRDefault="00163C6B">
            <w:pPr>
              <w:rPr>
                <w:rFonts w:eastAsia="Times New Roman"/>
              </w:rPr>
            </w:pPr>
            <w:hyperlink r:id="rId143" w:tooltip="Original net animation" w:history="1">
              <w:r>
                <w:rPr>
                  <w:rStyle w:val="Hyperlink"/>
                  <w:rFonts w:eastAsia="Times New Roman"/>
                </w:rPr>
                <w:t>ONA</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2006</w:t>
            </w:r>
          </w:p>
        </w:tc>
        <w:tc>
          <w:tcPr>
            <w:tcW w:w="0" w:type="auto"/>
            <w:vAlign w:val="center"/>
            <w:hideMark/>
          </w:tcPr>
          <w:p w:rsidR="00000000" w:rsidRDefault="00163C6B">
            <w:pPr>
              <w:rPr>
                <w:rFonts w:eastAsia="Times New Roman"/>
              </w:rPr>
            </w:pPr>
            <w:r>
              <w:rPr>
                <w:rFonts w:eastAsia="Times New Roman"/>
              </w:rPr>
              <w:t>C.E. 73</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44" w:tooltip="Mobile Suit Gundam 00" w:history="1">
              <w:r>
                <w:rPr>
                  <w:rStyle w:val="Hyperlink"/>
                  <w:rFonts w:eastAsia="Times New Roman"/>
                  <w:b/>
                  <w:bCs/>
                  <w:i/>
                  <w:iCs/>
                </w:rPr>
                <w:t>Mobile Suit Gundam 00</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2007–2009</w:t>
            </w:r>
          </w:p>
        </w:tc>
        <w:tc>
          <w:tcPr>
            <w:tcW w:w="0" w:type="auto"/>
            <w:vMerge w:val="restart"/>
            <w:vAlign w:val="center"/>
            <w:hideMark/>
          </w:tcPr>
          <w:p w:rsidR="00000000" w:rsidRDefault="00163C6B">
            <w:pPr>
              <w:rPr>
                <w:rFonts w:eastAsia="Times New Roman"/>
              </w:rPr>
            </w:pPr>
            <w:r>
              <w:rPr>
                <w:rFonts w:eastAsia="Times New Roman"/>
              </w:rPr>
              <w:t>A.D. 2307–2312</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specials</w:t>
            </w:r>
          </w:p>
        </w:tc>
        <w:tc>
          <w:tcPr>
            <w:tcW w:w="0" w:type="auto"/>
            <w:vAlign w:val="center"/>
            <w:hideMark/>
          </w:tcPr>
          <w:p w:rsidR="00000000" w:rsidRDefault="00163C6B">
            <w:pPr>
              <w:rPr>
                <w:rFonts w:eastAsia="Times New Roman"/>
              </w:rPr>
            </w:pPr>
            <w:r>
              <w:rPr>
                <w:rFonts w:eastAsia="Times New Roman"/>
              </w:rPr>
              <w:t>2009</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45" w:tooltip="Mobile Suit Gundam MS IGLOO" w:history="1">
              <w:r>
                <w:rPr>
                  <w:rStyle w:val="Hyperlink"/>
                  <w:rFonts w:eastAsia="Times New Roman"/>
                  <w:b/>
                  <w:bCs/>
                  <w:i/>
                  <w:iCs/>
                </w:rPr>
                <w:t>Mobile Suit Gundam MS IGLOO 2: The Gravity Front</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OVA</w:t>
            </w:r>
          </w:p>
        </w:tc>
        <w:tc>
          <w:tcPr>
            <w:tcW w:w="0" w:type="auto"/>
            <w:vAlign w:val="center"/>
            <w:hideMark/>
          </w:tcPr>
          <w:p w:rsidR="00000000" w:rsidRDefault="00163C6B">
            <w:pPr>
              <w:rPr>
                <w:rFonts w:eastAsia="Times New Roman"/>
              </w:rPr>
            </w:pPr>
            <w:r>
              <w:rPr>
                <w:rFonts w:eastAsia="Times New Roman"/>
              </w:rPr>
              <w:t>2009</w:t>
            </w:r>
          </w:p>
        </w:tc>
        <w:tc>
          <w:tcPr>
            <w:tcW w:w="0" w:type="auto"/>
            <w:vAlign w:val="center"/>
            <w:hideMark/>
          </w:tcPr>
          <w:p w:rsidR="00000000" w:rsidRDefault="00163C6B">
            <w:pPr>
              <w:rPr>
                <w:rFonts w:eastAsia="Times New Roman"/>
              </w:rPr>
            </w:pPr>
            <w:r>
              <w:rPr>
                <w:rFonts w:eastAsia="Times New Roman"/>
              </w:rPr>
              <w:t>U.C. 0079</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46" w:tooltip="Mobile Suit Gundam Unicorn" w:history="1">
              <w:r>
                <w:rPr>
                  <w:rStyle w:val="Hyperlink"/>
                  <w:rFonts w:eastAsia="Times New Roman"/>
                  <w:b/>
                  <w:bCs/>
                  <w:i/>
                  <w:iCs/>
                </w:rPr>
                <w:t>Mobile Suit Gundam Uni</w:t>
              </w:r>
              <w:r>
                <w:rPr>
                  <w:rStyle w:val="Hyperlink"/>
                  <w:rFonts w:eastAsia="Times New Roman"/>
                  <w:b/>
                  <w:bCs/>
                  <w:i/>
                  <w:iCs/>
                </w:rPr>
                <w:t>corn</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OVA</w:t>
            </w:r>
          </w:p>
        </w:tc>
        <w:tc>
          <w:tcPr>
            <w:tcW w:w="0" w:type="auto"/>
            <w:vAlign w:val="center"/>
            <w:hideMark/>
          </w:tcPr>
          <w:p w:rsidR="00000000" w:rsidRDefault="00163C6B">
            <w:pPr>
              <w:rPr>
                <w:rFonts w:eastAsia="Times New Roman"/>
              </w:rPr>
            </w:pPr>
            <w:r>
              <w:rPr>
                <w:rFonts w:eastAsia="Times New Roman"/>
              </w:rPr>
              <w:t>2010–2014</w:t>
            </w:r>
          </w:p>
        </w:tc>
        <w:tc>
          <w:tcPr>
            <w:tcW w:w="0" w:type="auto"/>
            <w:vMerge w:val="restart"/>
            <w:vAlign w:val="center"/>
            <w:hideMark/>
          </w:tcPr>
          <w:p w:rsidR="00000000" w:rsidRDefault="00163C6B">
            <w:pPr>
              <w:rPr>
                <w:rFonts w:eastAsia="Times New Roman"/>
              </w:rPr>
            </w:pPr>
            <w:r>
              <w:rPr>
                <w:rFonts w:eastAsia="Times New Roman"/>
              </w:rPr>
              <w:t>U.C. 0096</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Compilation TV serie</w:t>
            </w:r>
            <w:r>
              <w:rPr>
                <w:rFonts w:eastAsia="Times New Roman"/>
              </w:rPr>
              <w:t>s</w:t>
            </w:r>
            <w:hyperlink w:anchor="cite_note-11" w:history="1">
              <w:r>
                <w:rPr>
                  <w:rStyle w:val="Hyperlink"/>
                  <w:rFonts w:eastAsia="Times New Roman"/>
                  <w:vertAlign w:val="superscript"/>
                </w:rPr>
                <w:t>[11]</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2016</w:t>
            </w:r>
          </w:p>
        </w:tc>
        <w:tc>
          <w:tcPr>
            <w:tcW w:w="0" w:type="auto"/>
            <w:vMerge/>
            <w:vAlign w:val="center"/>
            <w:hideMark/>
          </w:tcPr>
          <w:p w:rsidR="00000000" w:rsidRDefault="00163C6B">
            <w:pPr>
              <w:rPr>
                <w:rFonts w:eastAsia="Times New Roman"/>
              </w:rPr>
            </w:pP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47" w:tooltip="SD Gundam Sangokuden Brave Battle Warriors" w:history="1">
              <w:r>
                <w:rPr>
                  <w:rStyle w:val="Hyperlink"/>
                  <w:rFonts w:eastAsia="Times New Roman"/>
                  <w:b/>
                  <w:bCs/>
                  <w:i/>
                  <w:iCs/>
                </w:rPr>
                <w:t>SD Gundam Sangokuden Brave Battle Warriors</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Movie</w:t>
            </w:r>
          </w:p>
        </w:tc>
        <w:tc>
          <w:tcPr>
            <w:tcW w:w="0" w:type="auto"/>
            <w:vMerge w:val="restart"/>
            <w:vAlign w:val="center"/>
            <w:hideMark/>
          </w:tcPr>
          <w:p w:rsidR="00000000" w:rsidRDefault="00163C6B">
            <w:pPr>
              <w:rPr>
                <w:rFonts w:eastAsia="Times New Roman"/>
              </w:rPr>
            </w:pPr>
            <w:r>
              <w:rPr>
                <w:rFonts w:eastAsia="Times New Roman"/>
              </w:rPr>
              <w:t>2010</w:t>
            </w:r>
          </w:p>
        </w:tc>
        <w:tc>
          <w:tcPr>
            <w:tcW w:w="0" w:type="auto"/>
            <w:vMerge w:val="restart"/>
            <w:vAlign w:val="center"/>
            <w:hideMark/>
          </w:tcPr>
          <w:p w:rsidR="00000000" w:rsidRDefault="00163C6B">
            <w:pPr>
              <w:rPr>
                <w:rFonts w:eastAsia="Times New Roman"/>
              </w:rPr>
            </w:pPr>
            <w:r>
              <w:rPr>
                <w:rFonts w:eastAsia="Times New Roman"/>
              </w:rPr>
              <w:t>Unknown</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TV series</w:t>
            </w:r>
          </w:p>
        </w:tc>
        <w:tc>
          <w:tcPr>
            <w:tcW w:w="0" w:type="auto"/>
            <w:vMerge/>
            <w:vAlign w:val="center"/>
            <w:hideMark/>
          </w:tcPr>
          <w:p w:rsidR="00000000" w:rsidRDefault="00163C6B">
            <w:pPr>
              <w:rPr>
                <w:rFonts w:eastAsia="Times New Roman"/>
              </w:rPr>
            </w:pP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48" w:tooltip="Mobile Suit Gundam 00 the Movie: A Wakening of the Trailblazer" w:history="1">
              <w:r>
                <w:rPr>
                  <w:rStyle w:val="Hyperlink"/>
                  <w:rFonts w:eastAsia="Times New Roman"/>
                  <w:b/>
                  <w:bCs/>
                  <w:i/>
                  <w:iCs/>
                </w:rPr>
                <w:t>Mobile Suit Gundam 00 the Movie: A Wakening of the Trailblazer</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Movie</w:t>
            </w:r>
          </w:p>
        </w:tc>
        <w:tc>
          <w:tcPr>
            <w:tcW w:w="0" w:type="auto"/>
            <w:vAlign w:val="center"/>
            <w:hideMark/>
          </w:tcPr>
          <w:p w:rsidR="00000000" w:rsidRDefault="00163C6B">
            <w:pPr>
              <w:rPr>
                <w:rFonts w:eastAsia="Times New Roman"/>
              </w:rPr>
            </w:pPr>
            <w:r>
              <w:rPr>
                <w:rFonts w:eastAsia="Times New Roman"/>
              </w:rPr>
              <w:t>2010</w:t>
            </w:r>
          </w:p>
        </w:tc>
        <w:tc>
          <w:tcPr>
            <w:tcW w:w="0" w:type="auto"/>
            <w:vAlign w:val="center"/>
            <w:hideMark/>
          </w:tcPr>
          <w:p w:rsidR="00000000" w:rsidRDefault="00163C6B">
            <w:pPr>
              <w:rPr>
                <w:rFonts w:eastAsia="Times New Roman"/>
              </w:rPr>
            </w:pPr>
            <w:r>
              <w:rPr>
                <w:rFonts w:eastAsia="Times New Roman"/>
              </w:rPr>
              <w:t>A.D. 2314</w:t>
            </w:r>
          </w:p>
        </w:tc>
      </w:tr>
      <w:tr w:rsidR="00000000">
        <w:trPr>
          <w:tblCellSpacing w:w="15" w:type="dxa"/>
        </w:trPr>
        <w:tc>
          <w:tcPr>
            <w:tcW w:w="0" w:type="auto"/>
            <w:vAlign w:val="center"/>
            <w:hideMark/>
          </w:tcPr>
          <w:p w:rsidR="00000000" w:rsidRDefault="00163C6B">
            <w:pPr>
              <w:jc w:val="center"/>
              <w:rPr>
                <w:rFonts w:eastAsia="Times New Roman"/>
                <w:b/>
                <w:bCs/>
              </w:rPr>
            </w:pPr>
            <w:hyperlink r:id="rId149" w:tooltip="Model Suit Gunpla Builders Beginning G" w:history="1">
              <w:r>
                <w:rPr>
                  <w:rStyle w:val="Hyperlink"/>
                  <w:rFonts w:eastAsia="Times New Roman"/>
                  <w:b/>
                  <w:bCs/>
                  <w:i/>
                  <w:iCs/>
                </w:rPr>
                <w:t>Model Suit Gunpla Builders Beginning G</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OVA</w:t>
            </w:r>
          </w:p>
        </w:tc>
        <w:tc>
          <w:tcPr>
            <w:tcW w:w="0" w:type="auto"/>
            <w:vAlign w:val="center"/>
            <w:hideMark/>
          </w:tcPr>
          <w:p w:rsidR="00000000" w:rsidRDefault="00163C6B">
            <w:pPr>
              <w:rPr>
                <w:rFonts w:eastAsia="Times New Roman"/>
              </w:rPr>
            </w:pPr>
            <w:r>
              <w:rPr>
                <w:rFonts w:eastAsia="Times New Roman"/>
              </w:rPr>
              <w:t>2010</w:t>
            </w:r>
          </w:p>
        </w:tc>
        <w:tc>
          <w:tcPr>
            <w:tcW w:w="0" w:type="auto"/>
            <w:vAlign w:val="center"/>
            <w:hideMark/>
          </w:tcPr>
          <w:p w:rsidR="00000000" w:rsidRDefault="00163C6B">
            <w:pPr>
              <w:rPr>
                <w:rFonts w:eastAsia="Times New Roman"/>
              </w:rPr>
            </w:pPr>
            <w:r>
              <w:rPr>
                <w:rFonts w:eastAsia="Times New Roman"/>
              </w:rPr>
              <w:t>A.D. 2010</w:t>
            </w:r>
          </w:p>
        </w:tc>
      </w:tr>
      <w:tr w:rsidR="00000000">
        <w:trPr>
          <w:tblCellSpacing w:w="15" w:type="dxa"/>
        </w:trPr>
        <w:tc>
          <w:tcPr>
            <w:tcW w:w="0" w:type="auto"/>
            <w:vMerge w:val="restart"/>
            <w:vAlign w:val="center"/>
            <w:hideMark/>
          </w:tcPr>
          <w:p w:rsidR="00000000" w:rsidRDefault="00163C6B">
            <w:pPr>
              <w:jc w:val="center"/>
              <w:rPr>
                <w:rFonts w:eastAsia="Times New Roman"/>
                <w:b/>
                <w:bCs/>
              </w:rPr>
            </w:pPr>
            <w:hyperlink r:id="rId150" w:tooltip="Mobile Suit Gundam AGE" w:history="1">
              <w:r>
                <w:rPr>
                  <w:rStyle w:val="Hyperlink"/>
                  <w:rFonts w:eastAsia="Times New Roman"/>
                  <w:b/>
                  <w:bCs/>
                  <w:i/>
                  <w:iCs/>
                </w:rPr>
                <w:t>Mobile Suit Gundam AGE</w:t>
              </w:r>
            </w:hyperlink>
            <w:hyperlink w:anchor="cite_note-12" w:history="1">
              <w:r>
                <w:rPr>
                  <w:rStyle w:val="Hyperlink"/>
                  <w:rFonts w:eastAsia="Times New Roman"/>
                  <w:b/>
                  <w:bCs/>
                  <w:vertAlign w:val="superscript"/>
                </w:rPr>
                <w:t>[12]</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Merge w:val="restart"/>
            <w:vAlign w:val="center"/>
            <w:hideMark/>
          </w:tcPr>
          <w:p w:rsidR="00000000" w:rsidRDefault="00163C6B">
            <w:pPr>
              <w:rPr>
                <w:rFonts w:eastAsia="Times New Roman"/>
              </w:rPr>
            </w:pPr>
            <w:r>
              <w:rPr>
                <w:rFonts w:eastAsia="Times New Roman"/>
              </w:rPr>
              <w:t>2011–2012</w:t>
            </w:r>
          </w:p>
        </w:tc>
        <w:tc>
          <w:tcPr>
            <w:tcW w:w="0" w:type="auto"/>
            <w:vMerge w:val="restart"/>
            <w:vAlign w:val="center"/>
            <w:hideMark/>
          </w:tcPr>
          <w:p w:rsidR="00000000" w:rsidRDefault="00163C6B">
            <w:pPr>
              <w:rPr>
                <w:rFonts w:eastAsia="Times New Roman"/>
              </w:rPr>
            </w:pPr>
            <w:r>
              <w:rPr>
                <w:rFonts w:eastAsia="Times New Roman"/>
              </w:rPr>
              <w:t>A.G. 115, 140–142, 164, 201</w:t>
            </w:r>
          </w:p>
        </w:tc>
      </w:tr>
      <w:tr w:rsidR="00000000">
        <w:trPr>
          <w:tblCellSpacing w:w="15" w:type="dxa"/>
        </w:trPr>
        <w:tc>
          <w:tcPr>
            <w:tcW w:w="0" w:type="auto"/>
            <w:vMerge/>
            <w:vAlign w:val="center"/>
            <w:hideMark/>
          </w:tcPr>
          <w:p w:rsidR="00000000" w:rsidRDefault="00163C6B">
            <w:pPr>
              <w:rPr>
                <w:rFonts w:eastAsia="Times New Roman"/>
                <w:b/>
                <w:bCs/>
              </w:rPr>
            </w:pPr>
          </w:p>
        </w:tc>
        <w:tc>
          <w:tcPr>
            <w:tcW w:w="0" w:type="auto"/>
            <w:vAlign w:val="center"/>
            <w:hideMark/>
          </w:tcPr>
          <w:p w:rsidR="00000000" w:rsidRDefault="00163C6B">
            <w:pPr>
              <w:rPr>
                <w:rFonts w:eastAsia="Times New Roman"/>
              </w:rPr>
            </w:pPr>
            <w:r>
              <w:rPr>
                <w:rFonts w:eastAsia="Times New Roman"/>
              </w:rPr>
              <w:t>OVA</w:t>
            </w:r>
          </w:p>
        </w:tc>
        <w:tc>
          <w:tcPr>
            <w:tcW w:w="0" w:type="auto"/>
            <w:vMerge/>
            <w:vAlign w:val="center"/>
            <w:hideMark/>
          </w:tcPr>
          <w:p w:rsidR="00000000" w:rsidRDefault="00163C6B">
            <w:pPr>
              <w:rPr>
                <w:rFonts w:eastAsia="Times New Roman"/>
              </w:rPr>
            </w:pPr>
          </w:p>
        </w:tc>
        <w:tc>
          <w:tcPr>
            <w:tcW w:w="0" w:type="auto"/>
            <w:vMerge/>
            <w:vAlign w:val="center"/>
            <w:hideMark/>
          </w:tcPr>
          <w:p w:rsidR="00000000" w:rsidRDefault="00163C6B">
            <w:pPr>
              <w:rPr>
                <w:rFonts w:eastAsia="Times New Roman"/>
              </w:rPr>
            </w:pPr>
          </w:p>
        </w:tc>
      </w:tr>
      <w:tr w:rsidR="00000000">
        <w:trPr>
          <w:tblCellSpacing w:w="15" w:type="dxa"/>
        </w:trPr>
        <w:tc>
          <w:tcPr>
            <w:tcW w:w="0" w:type="auto"/>
            <w:vAlign w:val="center"/>
            <w:hideMark/>
          </w:tcPr>
          <w:p w:rsidR="00000000" w:rsidRDefault="00163C6B">
            <w:pPr>
              <w:jc w:val="center"/>
              <w:rPr>
                <w:rFonts w:eastAsia="Times New Roman"/>
                <w:b/>
                <w:bCs/>
              </w:rPr>
            </w:pPr>
            <w:hyperlink r:id="rId151" w:tooltip="Gundam Build Fighters" w:history="1">
              <w:r>
                <w:rPr>
                  <w:rStyle w:val="Hyperlink"/>
                  <w:rFonts w:eastAsia="Times New Roman"/>
                  <w:b/>
                  <w:bCs/>
                  <w:i/>
                  <w:iCs/>
                </w:rPr>
                <w:t>Gundam Build Fighters</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2013–201</w:t>
            </w:r>
            <w:r>
              <w:rPr>
                <w:rFonts w:eastAsia="Times New Roman"/>
              </w:rPr>
              <w:t>4</w:t>
            </w:r>
            <w:hyperlink w:anchor="cite_note-13" w:history="1">
              <w:r>
                <w:rPr>
                  <w:rStyle w:val="Hyperlink"/>
                  <w:rFonts w:eastAsia="Times New Roman"/>
                  <w:vertAlign w:val="superscript"/>
                </w:rPr>
                <w:t>[13]</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A.D. 20??</w:t>
            </w:r>
          </w:p>
        </w:tc>
      </w:tr>
      <w:tr w:rsidR="00000000">
        <w:trPr>
          <w:tblCellSpacing w:w="15" w:type="dxa"/>
        </w:trPr>
        <w:tc>
          <w:tcPr>
            <w:tcW w:w="0" w:type="auto"/>
            <w:vAlign w:val="center"/>
            <w:hideMark/>
          </w:tcPr>
          <w:p w:rsidR="00000000" w:rsidRDefault="00163C6B">
            <w:pPr>
              <w:jc w:val="center"/>
              <w:rPr>
                <w:rFonts w:eastAsia="Times New Roman"/>
                <w:b/>
                <w:bCs/>
              </w:rPr>
            </w:pPr>
            <w:hyperlink r:id="rId152" w:tooltip="Mobile Suit Gundam-san" w:history="1">
              <w:r>
                <w:rPr>
                  <w:rStyle w:val="Hyperlink"/>
                  <w:rFonts w:eastAsia="Times New Roman"/>
                  <w:b/>
                  <w:bCs/>
                  <w:i/>
                  <w:iCs/>
                </w:rPr>
                <w:t>Mobile Suit Gundam-san</w:t>
              </w:r>
            </w:hyperlink>
            <w:hyperlink w:anchor="cite_note-14" w:history="1">
              <w:r>
                <w:rPr>
                  <w:rStyle w:val="Hyperlink"/>
                  <w:rFonts w:eastAsia="Times New Roman"/>
                  <w:b/>
                  <w:bCs/>
                  <w:vertAlign w:val="superscript"/>
                </w:rPr>
                <w:t>[14]</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2014</w:t>
            </w:r>
          </w:p>
        </w:tc>
        <w:tc>
          <w:tcPr>
            <w:tcW w:w="0" w:type="auto"/>
            <w:vAlign w:val="center"/>
            <w:hideMark/>
          </w:tcPr>
          <w:p w:rsidR="00000000" w:rsidRDefault="00163C6B">
            <w:pPr>
              <w:rPr>
                <w:rFonts w:eastAsia="Times New Roman"/>
              </w:rPr>
            </w:pPr>
            <w:r>
              <w:rPr>
                <w:rFonts w:eastAsia="Times New Roman"/>
              </w:rPr>
              <w:t>U.C. 0079</w:t>
            </w:r>
          </w:p>
        </w:tc>
      </w:tr>
      <w:tr w:rsidR="00000000">
        <w:trPr>
          <w:tblCellSpacing w:w="15" w:type="dxa"/>
        </w:trPr>
        <w:tc>
          <w:tcPr>
            <w:tcW w:w="0" w:type="auto"/>
            <w:vAlign w:val="center"/>
            <w:hideMark/>
          </w:tcPr>
          <w:p w:rsidR="00000000" w:rsidRDefault="00163C6B">
            <w:pPr>
              <w:jc w:val="center"/>
              <w:rPr>
                <w:rFonts w:eastAsia="Times New Roman"/>
                <w:b/>
                <w:bCs/>
              </w:rPr>
            </w:pPr>
            <w:hyperlink r:id="rId153" w:tooltip="Gundam Reconguista in G" w:history="1">
              <w:r>
                <w:rPr>
                  <w:rStyle w:val="Hyperlink"/>
                  <w:rFonts w:eastAsia="Times New Roman"/>
                  <w:b/>
                  <w:bCs/>
                  <w:i/>
                  <w:iCs/>
                </w:rPr>
                <w:t>Gundam Reconguista in G</w:t>
              </w:r>
            </w:hyperlink>
            <w:hyperlink w:anchor="cite_note-15" w:history="1">
              <w:r>
                <w:rPr>
                  <w:rStyle w:val="Hyperlink"/>
                  <w:rFonts w:eastAsia="Times New Roman"/>
                  <w:b/>
                  <w:bCs/>
                  <w:vertAlign w:val="superscript"/>
                </w:rPr>
                <w:t>[15]</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2014–2015</w:t>
            </w:r>
          </w:p>
        </w:tc>
        <w:tc>
          <w:tcPr>
            <w:tcW w:w="0" w:type="auto"/>
            <w:vAlign w:val="center"/>
            <w:hideMark/>
          </w:tcPr>
          <w:p w:rsidR="00000000" w:rsidRDefault="00163C6B">
            <w:pPr>
              <w:rPr>
                <w:rFonts w:eastAsia="Times New Roman"/>
              </w:rPr>
            </w:pPr>
            <w:r>
              <w:rPr>
                <w:rFonts w:eastAsia="Times New Roman"/>
              </w:rPr>
              <w:t>R.C. 101</w:t>
            </w:r>
            <w:r>
              <w:rPr>
                <w:rFonts w:eastAsia="Times New Roman"/>
              </w:rPr>
              <w:t>4</w:t>
            </w:r>
            <w:hyperlink w:anchor="cite_note-16" w:history="1">
              <w:r>
                <w:rPr>
                  <w:rStyle w:val="Hyperlink"/>
                  <w:rFonts w:eastAsia="Times New Roman"/>
                  <w:vertAlign w:val="superscript"/>
                </w:rPr>
                <w:t>[16]</w:t>
              </w:r>
            </w:hyperlink>
            <w:r>
              <w:rPr>
                <w:rFonts w:eastAsia="Times New Roman"/>
              </w:rPr>
              <w:t xml:space="preserve"> </w:t>
            </w:r>
          </w:p>
        </w:tc>
      </w:tr>
      <w:tr w:rsidR="00000000">
        <w:trPr>
          <w:tblCellSpacing w:w="15" w:type="dxa"/>
        </w:trPr>
        <w:tc>
          <w:tcPr>
            <w:tcW w:w="0" w:type="auto"/>
            <w:vAlign w:val="center"/>
            <w:hideMark/>
          </w:tcPr>
          <w:p w:rsidR="00000000" w:rsidRDefault="00163C6B">
            <w:pPr>
              <w:jc w:val="center"/>
              <w:rPr>
                <w:rFonts w:eastAsia="Times New Roman"/>
                <w:b/>
                <w:bCs/>
              </w:rPr>
            </w:pPr>
            <w:hyperlink r:id="rId154" w:tooltip="Gundam Build Fighters Try" w:history="1">
              <w:r>
                <w:rPr>
                  <w:rStyle w:val="Hyperlink"/>
                  <w:rFonts w:eastAsia="Times New Roman"/>
                  <w:b/>
                  <w:bCs/>
                  <w:i/>
                  <w:iCs/>
                </w:rPr>
                <w:t>Gundam Bu</w:t>
              </w:r>
              <w:r>
                <w:rPr>
                  <w:rStyle w:val="Hyperlink"/>
                  <w:rFonts w:eastAsia="Times New Roman"/>
                  <w:b/>
                  <w:bCs/>
                  <w:i/>
                  <w:iCs/>
                </w:rPr>
                <w:t>ild Fighters Try</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2014–201</w:t>
            </w:r>
            <w:r>
              <w:rPr>
                <w:rFonts w:eastAsia="Times New Roman"/>
              </w:rPr>
              <w:t>5</w:t>
            </w:r>
            <w:hyperlink w:anchor="cite_note-17" w:history="1">
              <w:r>
                <w:rPr>
                  <w:rStyle w:val="Hyperlink"/>
                  <w:rFonts w:eastAsia="Times New Roman"/>
                  <w:vertAlign w:val="superscript"/>
                </w:rPr>
                <w:t>[17]</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A.D. 20??</w:t>
            </w:r>
          </w:p>
        </w:tc>
      </w:tr>
      <w:tr w:rsidR="00000000">
        <w:trPr>
          <w:tblCellSpacing w:w="15" w:type="dxa"/>
        </w:trPr>
        <w:tc>
          <w:tcPr>
            <w:tcW w:w="0" w:type="auto"/>
            <w:vAlign w:val="center"/>
            <w:hideMark/>
          </w:tcPr>
          <w:p w:rsidR="00000000" w:rsidRDefault="00163C6B">
            <w:pPr>
              <w:jc w:val="center"/>
              <w:rPr>
                <w:rFonts w:eastAsia="Times New Roman"/>
                <w:b/>
                <w:bCs/>
              </w:rPr>
            </w:pPr>
            <w:hyperlink r:id="rId155" w:tooltip="Mobile Suit Gundam: The Origin" w:history="1">
              <w:r>
                <w:rPr>
                  <w:rStyle w:val="Hyperlink"/>
                  <w:rFonts w:eastAsia="Times New Roman"/>
                  <w:b/>
                  <w:bCs/>
                  <w:i/>
                  <w:iCs/>
                </w:rPr>
                <w:t>Mobile Suit Gundam: The Origin</w:t>
              </w:r>
            </w:hyperlink>
            <w:hyperlink w:anchor="cite_note-18" w:history="1">
              <w:r>
                <w:rPr>
                  <w:rStyle w:val="Hyperlink"/>
                  <w:rFonts w:eastAsia="Times New Roman"/>
                  <w:b/>
                  <w:bCs/>
                  <w:vertAlign w:val="superscript"/>
                </w:rPr>
                <w:t>[18]</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OV</w:t>
            </w:r>
            <w:r>
              <w:rPr>
                <w:rFonts w:eastAsia="Times New Roman"/>
              </w:rPr>
              <w:t>A</w:t>
            </w:r>
            <w:hyperlink w:anchor="cite_note-19" w:history="1">
              <w:r>
                <w:rPr>
                  <w:rStyle w:val="Hyperlink"/>
                  <w:rFonts w:eastAsia="Times New Roman"/>
                  <w:vertAlign w:val="superscript"/>
                </w:rPr>
                <w:t>[19]</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2015–201</w:t>
            </w:r>
            <w:r>
              <w:rPr>
                <w:rFonts w:eastAsia="Times New Roman"/>
              </w:rPr>
              <w:t>6</w:t>
            </w:r>
            <w:hyperlink w:anchor="cite_note-15" w:history="1">
              <w:r>
                <w:rPr>
                  <w:rStyle w:val="Hyperlink"/>
                  <w:rFonts w:eastAsia="Times New Roman"/>
                  <w:vertAlign w:val="superscript"/>
                </w:rPr>
                <w:t>[15]</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U.C. 0068–0079</w:t>
            </w:r>
          </w:p>
        </w:tc>
      </w:tr>
      <w:tr w:rsidR="00000000">
        <w:trPr>
          <w:tblCellSpacing w:w="15" w:type="dxa"/>
        </w:trPr>
        <w:tc>
          <w:tcPr>
            <w:tcW w:w="0" w:type="auto"/>
            <w:vAlign w:val="center"/>
            <w:hideMark/>
          </w:tcPr>
          <w:p w:rsidR="00000000" w:rsidRDefault="00163C6B">
            <w:pPr>
              <w:jc w:val="center"/>
              <w:rPr>
                <w:rFonts w:eastAsia="Times New Roman"/>
                <w:b/>
                <w:bCs/>
              </w:rPr>
            </w:pPr>
            <w:hyperlink r:id="rId156" w:tooltip="Mobile Suit Gundam: Iron-Blooded Orphans" w:history="1">
              <w:r>
                <w:rPr>
                  <w:rStyle w:val="Hyperlink"/>
                  <w:rFonts w:eastAsia="Times New Roman"/>
                  <w:b/>
                  <w:bCs/>
                  <w:i/>
                  <w:iCs/>
                </w:rPr>
                <w:t>Mobile Suit Gundam: Iron-Blooded Orphans</w:t>
              </w:r>
            </w:hyperlink>
            <w:hyperlink w:anchor="cite_note-20" w:history="1">
              <w:r>
                <w:rPr>
                  <w:rStyle w:val="Hyperlink"/>
                  <w:rFonts w:eastAsia="Times New Roman"/>
                  <w:b/>
                  <w:bCs/>
                  <w:vertAlign w:val="superscript"/>
                </w:rPr>
                <w:t>[20]</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TV series</w:t>
            </w:r>
          </w:p>
        </w:tc>
        <w:tc>
          <w:tcPr>
            <w:tcW w:w="0" w:type="auto"/>
            <w:vAlign w:val="center"/>
            <w:hideMark/>
          </w:tcPr>
          <w:p w:rsidR="00000000" w:rsidRDefault="00163C6B">
            <w:pPr>
              <w:rPr>
                <w:rFonts w:eastAsia="Times New Roman"/>
              </w:rPr>
            </w:pPr>
            <w:r>
              <w:rPr>
                <w:rFonts w:eastAsia="Times New Roman"/>
              </w:rPr>
              <w:t>2015–2016</w:t>
            </w:r>
          </w:p>
        </w:tc>
        <w:tc>
          <w:tcPr>
            <w:tcW w:w="0" w:type="auto"/>
            <w:vAlign w:val="center"/>
            <w:hideMark/>
          </w:tcPr>
          <w:p w:rsidR="00000000" w:rsidRDefault="00163C6B">
            <w:pPr>
              <w:rPr>
                <w:rFonts w:eastAsia="Times New Roman"/>
              </w:rPr>
            </w:pPr>
            <w:r>
              <w:rPr>
                <w:rFonts w:eastAsia="Times New Roman"/>
              </w:rPr>
              <w:t>P.D. 32</w:t>
            </w:r>
            <w:r>
              <w:rPr>
                <w:rFonts w:eastAsia="Times New Roman"/>
              </w:rPr>
              <w:t>3</w:t>
            </w:r>
            <w:hyperlink w:anchor="cite_note-21" w:history="1">
              <w:r>
                <w:rPr>
                  <w:rStyle w:val="Hyperlink"/>
                  <w:rFonts w:eastAsia="Times New Roman"/>
                  <w:vertAlign w:val="superscript"/>
                </w:rPr>
                <w:t>[21]</w:t>
              </w:r>
            </w:hyperlink>
            <w:r>
              <w:rPr>
                <w:rFonts w:eastAsia="Times New Roman"/>
              </w:rPr>
              <w:t xml:space="preserve"> </w:t>
            </w:r>
          </w:p>
        </w:tc>
      </w:tr>
      <w:tr w:rsidR="00000000">
        <w:trPr>
          <w:tblCellSpacing w:w="15" w:type="dxa"/>
        </w:trPr>
        <w:tc>
          <w:tcPr>
            <w:tcW w:w="0" w:type="auto"/>
            <w:vAlign w:val="center"/>
            <w:hideMark/>
          </w:tcPr>
          <w:p w:rsidR="00000000" w:rsidRDefault="00163C6B">
            <w:pPr>
              <w:jc w:val="center"/>
              <w:rPr>
                <w:rFonts w:eastAsia="Times New Roman"/>
                <w:b/>
                <w:bCs/>
              </w:rPr>
            </w:pPr>
            <w:hyperlink r:id="rId157" w:tooltip="Mobile Suit Gundam Thunderbolt" w:history="1">
              <w:r>
                <w:rPr>
                  <w:rStyle w:val="Hyperlink"/>
                  <w:rFonts w:eastAsia="Times New Roman"/>
                  <w:b/>
                  <w:bCs/>
                  <w:i/>
                  <w:iCs/>
                </w:rPr>
                <w:t>Mobile Suit Gundam Thunderbolt</w:t>
              </w:r>
            </w:hyperlink>
            <w:hyperlink w:anchor="cite_note-22" w:history="1">
              <w:r>
                <w:rPr>
                  <w:rStyle w:val="Hyperlink"/>
                  <w:rFonts w:eastAsia="Times New Roman"/>
                  <w:b/>
                  <w:bCs/>
                  <w:vertAlign w:val="superscript"/>
                </w:rPr>
                <w:t>[22]</w:t>
              </w:r>
            </w:hyperlink>
            <w:r>
              <w:rPr>
                <w:rFonts w:eastAsia="Times New Roman"/>
                <w:b/>
                <w:bCs/>
              </w:rPr>
              <w:t xml:space="preserve"> </w:t>
            </w:r>
          </w:p>
        </w:tc>
        <w:tc>
          <w:tcPr>
            <w:tcW w:w="0" w:type="auto"/>
            <w:vAlign w:val="center"/>
            <w:hideMark/>
          </w:tcPr>
          <w:p w:rsidR="00000000" w:rsidRDefault="00163C6B">
            <w:pPr>
              <w:rPr>
                <w:rFonts w:eastAsia="Times New Roman"/>
              </w:rPr>
            </w:pPr>
            <w:r>
              <w:rPr>
                <w:rFonts w:eastAsia="Times New Roman"/>
              </w:rPr>
              <w:t>ONA</w:t>
            </w:r>
          </w:p>
        </w:tc>
        <w:tc>
          <w:tcPr>
            <w:tcW w:w="0" w:type="auto"/>
            <w:vAlign w:val="center"/>
            <w:hideMark/>
          </w:tcPr>
          <w:p w:rsidR="00000000" w:rsidRDefault="00163C6B">
            <w:pPr>
              <w:rPr>
                <w:rFonts w:eastAsia="Times New Roman"/>
              </w:rPr>
            </w:pPr>
            <w:r>
              <w:rPr>
                <w:rFonts w:eastAsia="Times New Roman"/>
              </w:rPr>
              <w:t>2015–2016</w:t>
            </w:r>
          </w:p>
        </w:tc>
        <w:tc>
          <w:tcPr>
            <w:tcW w:w="0" w:type="auto"/>
            <w:vAlign w:val="center"/>
            <w:hideMark/>
          </w:tcPr>
          <w:p w:rsidR="00000000" w:rsidRDefault="00163C6B">
            <w:pPr>
              <w:rPr>
                <w:rFonts w:eastAsia="Times New Roman"/>
              </w:rPr>
            </w:pPr>
            <w:r>
              <w:rPr>
                <w:rFonts w:eastAsia="Times New Roman"/>
              </w:rPr>
              <w:t>U.C. 0079–0080</w:t>
            </w:r>
          </w:p>
        </w:tc>
      </w:tr>
    </w:tbl>
    <w:p w:rsidR="00000000" w:rsidRDefault="00163C6B">
      <w:pPr>
        <w:pStyle w:val="Heading3"/>
        <w:rPr>
          <w:rFonts w:eastAsia="Times New Roman"/>
        </w:rPr>
      </w:pPr>
      <w:r>
        <w:rPr>
          <w:rStyle w:val="mw-headline"/>
          <w:rFonts w:eastAsia="Times New Roman"/>
        </w:rPr>
        <w:t>Manga and novel</w:t>
      </w:r>
      <w:r>
        <w:rPr>
          <w:rStyle w:val="mw-headline"/>
          <w:rFonts w:eastAsia="Times New Roman"/>
        </w:rPr>
        <w:t>s</w:t>
      </w:r>
      <w:r>
        <w:rPr>
          <w:rStyle w:val="mw-editsection-bracket"/>
          <w:rFonts w:eastAsia="Times New Roman"/>
        </w:rPr>
        <w:t>[</w:t>
      </w:r>
      <w:hyperlink r:id="rId158" w:tooltip="Edit section: Manga and novels" w:history="1">
        <w:r>
          <w:rPr>
            <w:rStyle w:val="Hyperlink"/>
            <w:rFonts w:eastAsia="Times New Roman"/>
          </w:rPr>
          <w:t>edit</w:t>
        </w:r>
      </w:hyperlink>
      <w:r>
        <w:rPr>
          <w:rStyle w:val="mw-editsection-bracket"/>
          <w:rFonts w:eastAsia="Times New Roman"/>
        </w:rPr>
        <w:t>]</w:t>
      </w:r>
    </w:p>
    <w:p w:rsidR="00000000" w:rsidRDefault="00163C6B">
      <w:pPr>
        <w:pStyle w:val="NormalWeb"/>
      </w:pPr>
      <w:hyperlink r:id="rId159" w:tooltip="Template:Main" w:history="1">
        <w:r>
          <w:rPr>
            <w:rStyle w:val="Hyperlink"/>
          </w:rPr>
          <w:t>Template:Main</w:t>
        </w:r>
      </w:hyperlink>
      <w:r>
        <w:t xml:space="preserve"> </w:t>
      </w:r>
    </w:p>
    <w:p w:rsidR="00000000" w:rsidRDefault="00163C6B">
      <w:pPr>
        <w:pStyle w:val="NormalWeb"/>
      </w:pPr>
      <w:r>
        <w:t xml:space="preserve">The manga narration of the original series is published in English in North America by a variety of companies, such as </w:t>
      </w:r>
      <w:hyperlink r:id="rId160" w:tooltip="Viz Media" w:history="1">
        <w:r>
          <w:rPr>
            <w:rStyle w:val="Hyperlink"/>
          </w:rPr>
          <w:t>Viz Media</w:t>
        </w:r>
      </w:hyperlink>
      <w:r>
        <w:t xml:space="preserve">, </w:t>
      </w:r>
      <w:hyperlink r:id="rId161" w:tooltip="Del Rey Manga" w:history="1">
        <w:r>
          <w:rPr>
            <w:rStyle w:val="Hyperlink"/>
          </w:rPr>
          <w:t>Del Rey Manga</w:t>
        </w:r>
      </w:hyperlink>
      <w:r>
        <w:t xml:space="preserve">, and </w:t>
      </w:r>
      <w:hyperlink r:id="rId162" w:tooltip="TOKYOPOP" w:history="1">
        <w:r>
          <w:rPr>
            <w:rStyle w:val="Hyperlink"/>
          </w:rPr>
          <w:t>TOKYOPOP</w:t>
        </w:r>
      </w:hyperlink>
      <w:r>
        <w:t xml:space="preserve">, among others, and in </w:t>
      </w:r>
      <w:hyperlink r:id="rId163" w:tooltip="Singapore" w:history="1">
        <w:r>
          <w:rPr>
            <w:rStyle w:val="Hyperlink"/>
          </w:rPr>
          <w:t>Singapore</w:t>
        </w:r>
      </w:hyperlink>
      <w:r>
        <w:t xml:space="preserve"> by </w:t>
      </w:r>
      <w:hyperlink r:id="rId164" w:tooltip="Chuang Yi" w:history="1">
        <w:r>
          <w:rPr>
            <w:rStyle w:val="Hyperlink"/>
          </w:rPr>
          <w:t>Chuang Yi</w:t>
        </w:r>
      </w:hyperlink>
      <w:r>
        <w:t xml:space="preserve">. </w:t>
      </w:r>
    </w:p>
    <w:p w:rsidR="00000000" w:rsidRDefault="00163C6B">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165" w:tooltip="Edit section: Video games" w:history="1">
        <w:r>
          <w:rPr>
            <w:rStyle w:val="Hyperlink"/>
            <w:rFonts w:eastAsia="Times New Roman"/>
          </w:rPr>
          <w:t>edit</w:t>
        </w:r>
      </w:hyperlink>
      <w:r>
        <w:rPr>
          <w:rStyle w:val="mw-editsection-bracket"/>
          <w:rFonts w:eastAsia="Times New Roman"/>
        </w:rPr>
        <w:t>]</w:t>
      </w:r>
    </w:p>
    <w:p w:rsidR="00000000" w:rsidRDefault="00163C6B">
      <w:pPr>
        <w:pStyle w:val="NormalWeb"/>
      </w:pPr>
      <w:hyperlink r:id="rId166" w:tooltip="Template:Main" w:history="1">
        <w:r>
          <w:rPr>
            <w:rStyle w:val="Hyperlink"/>
          </w:rPr>
          <w:t>Template:Main</w:t>
        </w:r>
      </w:hyperlink>
      <w:r>
        <w:t xml:space="preserve"> Following the popularity of </w:t>
      </w:r>
      <w:r>
        <w:rPr>
          <w:i/>
          <w:iCs/>
        </w:rPr>
        <w:t>Gundam</w:t>
      </w:r>
      <w:r>
        <w:t>, various video games feature original characters previously not found in other media. Over 80 different Gu</w:t>
      </w:r>
      <w:r>
        <w:t xml:space="preserve">ndam games have been created for arcade, computer and console platforms. A video game series based on the popular </w:t>
      </w:r>
      <w:hyperlink r:id="rId167" w:tooltip="Dynasty Warriors" w:history="1">
        <w:r>
          <w:rPr>
            <w:rStyle w:val="Hyperlink"/>
          </w:rPr>
          <w:t>Dynasty Warriors</w:t>
        </w:r>
      </w:hyperlink>
      <w:r>
        <w:t xml:space="preserve"> video game resulted in the </w:t>
      </w:r>
      <w:hyperlink r:id="rId168" w:tooltip="Dynasty Warriors: Gundam" w:history="1">
        <w:r>
          <w:rPr>
            <w:rStyle w:val="Hyperlink"/>
          </w:rPr>
          <w:t>Dynasty Warriors: Gundam</w:t>
        </w:r>
      </w:hyperlink>
      <w:r>
        <w:t xml:space="preserve"> games. Some of the video games would go on to have spinoff novels and manga. Most Gundam video games can only be found in Japan with little release to the world market (</w:t>
      </w:r>
      <w:hyperlink r:id="rId169" w:tooltip="Dynasty Warriors: Gundam" w:history="1">
        <w:r>
          <w:rPr>
            <w:rStyle w:val="Hyperlink"/>
          </w:rPr>
          <w:t>Dynasty Warriors: Gundam</w:t>
        </w:r>
      </w:hyperlink>
      <w:r>
        <w:t xml:space="preserve"> series is an exception). </w:t>
      </w:r>
    </w:p>
    <w:p w:rsidR="00000000" w:rsidRDefault="00163C6B">
      <w:pPr>
        <w:pStyle w:val="Heading3"/>
        <w:rPr>
          <w:rFonts w:eastAsia="Times New Roman"/>
        </w:rPr>
      </w:pPr>
      <w:r>
        <w:rPr>
          <w:rStyle w:val="mw-headline"/>
          <w:rFonts w:eastAsia="Times New Roman"/>
        </w:rPr>
        <w:t>Gundam mode</w:t>
      </w:r>
      <w:r>
        <w:rPr>
          <w:rStyle w:val="mw-headline"/>
          <w:rFonts w:eastAsia="Times New Roman"/>
        </w:rPr>
        <w:t>l</w:t>
      </w:r>
      <w:r>
        <w:rPr>
          <w:rStyle w:val="mw-editsection-bracket"/>
          <w:rFonts w:eastAsia="Times New Roman"/>
        </w:rPr>
        <w:t>[</w:t>
      </w:r>
      <w:hyperlink r:id="rId170" w:tooltip="Edit section: Gundam model" w:history="1">
        <w:r>
          <w:rPr>
            <w:rStyle w:val="Hyperlink"/>
            <w:rFonts w:eastAsia="Times New Roman"/>
          </w:rPr>
          <w:t>edit</w:t>
        </w:r>
      </w:hyperlink>
      <w:r>
        <w:rPr>
          <w:rStyle w:val="mw-editsection-bracket"/>
          <w:rFonts w:eastAsia="Times New Roman"/>
        </w:rPr>
        <w:t>]</w:t>
      </w:r>
    </w:p>
    <w:p w:rsidR="00000000" w:rsidRDefault="00163C6B">
      <w:pPr>
        <w:pStyle w:val="NormalWeb"/>
      </w:pPr>
      <w:hyperlink r:id="rId171" w:tooltip="Template:Main" w:history="1">
        <w:r>
          <w:rPr>
            <w:rStyle w:val="Hyperlink"/>
          </w:rPr>
          <w:t>Template:Main</w:t>
        </w:r>
      </w:hyperlink>
      <w:r>
        <w:t xml:space="preserve"> </w:t>
      </w:r>
      <w:r>
        <w:t>Models of the Gundam robots are a major reason for the franchise's enduring success, which began in the 1980s. Hundreds of models, primarily plastic but sometimes featuring resin, metal and other types of detail parts, have been released. These range in qu</w:t>
      </w:r>
      <w:r>
        <w:t>ality from children's toy kits, to hobbyist and museum-grade models. Most models are of 1:35, 1:48, 1:60, 1:100 or 1:144 scale. Special promotional models of 1:6 or 1:12 scale are targeted to retailers and are not commercially available. One full size mode</w:t>
      </w:r>
      <w:r>
        <w:t xml:space="preserve">l was also constructed and displayed in Tokyo's Odaiba, and later in Shizuoka. </w:t>
      </w:r>
    </w:p>
    <w:p w:rsidR="00000000" w:rsidRDefault="00163C6B">
      <w:pPr>
        <w:pStyle w:val="Heading3"/>
        <w:rPr>
          <w:rFonts w:eastAsia="Times New Roman"/>
        </w:rPr>
      </w:pPr>
      <w:r>
        <w:rPr>
          <w:rStyle w:val="mw-headline"/>
          <w:rFonts w:eastAsia="Times New Roman"/>
        </w:rPr>
        <w:t>Other Merchandis</w:t>
      </w:r>
      <w:r>
        <w:rPr>
          <w:rStyle w:val="mw-headline"/>
          <w:rFonts w:eastAsia="Times New Roman"/>
        </w:rPr>
        <w:t>e</w:t>
      </w:r>
      <w:r>
        <w:rPr>
          <w:rStyle w:val="mw-editsection-bracket"/>
          <w:rFonts w:eastAsia="Times New Roman"/>
        </w:rPr>
        <w:t>[</w:t>
      </w:r>
      <w:hyperlink r:id="rId172" w:tooltip="Edit section: Other Merchandise" w:history="1">
        <w:r>
          <w:rPr>
            <w:rStyle w:val="Hyperlink"/>
            <w:rFonts w:eastAsia="Times New Roman"/>
          </w:rPr>
          <w:t>edit</w:t>
        </w:r>
      </w:hyperlink>
      <w:r>
        <w:rPr>
          <w:rStyle w:val="mw-editsection-bracket"/>
          <w:rFonts w:eastAsia="Times New Roman"/>
        </w:rPr>
        <w:t>]</w:t>
      </w:r>
    </w:p>
    <w:p w:rsidR="00000000" w:rsidRDefault="00163C6B">
      <w:pPr>
        <w:pStyle w:val="NormalWeb"/>
      </w:pPr>
      <w:r>
        <w:t xml:space="preserve">Bandai, the primary licensee of the </w:t>
      </w:r>
      <w:r>
        <w:rPr>
          <w:i/>
          <w:iCs/>
        </w:rPr>
        <w:t>Gundam</w:t>
      </w:r>
      <w:r>
        <w:t xml:space="preserve"> trademark</w:t>
      </w:r>
      <w:r>
        <w:t xml:space="preserve">, makes a variety of products for the Gundam fan. Other companies produce unofficial merchandise such as toys, models, and T-shirts. Categories of products include the "Mobile Suit In Action" ("MSiA") action figures, and </w:t>
      </w:r>
      <w:hyperlink r:id="rId173" w:tooltip="Gundam Model" w:history="1">
        <w:r>
          <w:rPr>
            <w:rStyle w:val="Hyperlink"/>
          </w:rPr>
          <w:t>Gundam Model Kits</w:t>
        </w:r>
      </w:hyperlink>
      <w:r>
        <w:t xml:space="preserve"> in several scales and design complexity. Generally, each series listed above will have its own set of products, although the MSiA and models lines, such as Master Grade and High Grade Universal Century, may extend across</w:t>
      </w:r>
      <w:r>
        <w:t xml:space="preserve"> series. The most popular line of action figure in recent years; however, is the "Gundam Fix" series. This line of figures includes the mecha shown in the animated series/manga/novels, but also includes new accessories to create a more updated version. In </w:t>
      </w:r>
      <w:r>
        <w:t xml:space="preserve">addition to Master Grade and High Grade Gundams, </w:t>
      </w:r>
      <w:hyperlink r:id="rId174" w:tooltip="Bandai" w:history="1">
        <w:r>
          <w:rPr>
            <w:rStyle w:val="Hyperlink"/>
          </w:rPr>
          <w:t>Bandai</w:t>
        </w:r>
      </w:hyperlink>
      <w:r>
        <w:t xml:space="preserve"> released yet another series of </w:t>
      </w:r>
      <w:hyperlink r:id="rId175" w:tooltip="Gundam models" w:history="1">
        <w:r>
          <w:rPr>
            <w:rStyle w:val="Hyperlink"/>
          </w:rPr>
          <w:t>Gundam models</w:t>
        </w:r>
      </w:hyperlink>
      <w:r>
        <w:t xml:space="preserve"> in 2010 for the 30th anniversary of Gundam</w:t>
      </w:r>
      <w:r>
        <w:t>.</w:t>
      </w:r>
      <w:hyperlink w:anchor="cite_note-23" w:history="1">
        <w:r>
          <w:rPr>
            <w:rStyle w:val="Hyperlink"/>
            <w:vertAlign w:val="superscript"/>
          </w:rPr>
          <w:t>[23]</w:t>
        </w:r>
      </w:hyperlink>
      <w:r>
        <w:t xml:space="preserve"> The release of the real grade Gundam series led to a revolutionary way to build Gundam kits; real grade Gundam series combined the detailed inner structures of master grade versions and added an additional colour separation making t</w:t>
      </w:r>
      <w:r>
        <w:t xml:space="preserve">he tiny 1/144 scaled real grade series complex in design and compact in size. After the introduction of the RG Gundam series, Bandai released the Metal Build series in March 2011 beginning with the 00 (double 0) Gundam. The Metal Build Gundam is more than </w:t>
      </w:r>
      <w:r>
        <w:t>an expensive action figure capable of multiple poses made available through the fixed joints, "it's a game changer" according to Bandai. Each Metal Build release features the best that Bandai has to offer in toy engineering, design, sculpt, posability, dur</w:t>
      </w:r>
      <w:r>
        <w:t>ability, and what many Gundam enthusiasts have desired, more significant diecast content</w:t>
      </w:r>
      <w:r>
        <w:t>.</w:t>
      </w:r>
      <w:hyperlink w:anchor="cite_note-24" w:history="1">
        <w:r>
          <w:rPr>
            <w:rStyle w:val="Hyperlink"/>
            <w:vertAlign w:val="superscript"/>
          </w:rPr>
          <w:t>[24]</w:t>
        </w:r>
      </w:hyperlink>
      <w:r>
        <w:t xml:space="preserve"> Gundam model kits and action figures coexist with the Gundam animated series, Perfect grade Gundams and 1/64 series are also co</w:t>
      </w:r>
      <w:r>
        <w:t xml:space="preserve">ntinuous products of Bandai's production line. </w:t>
      </w:r>
    </w:p>
    <w:p w:rsidR="00000000" w:rsidRDefault="00163C6B">
      <w:pPr>
        <w:pStyle w:val="Heading3"/>
        <w:rPr>
          <w:rFonts w:eastAsia="Times New Roman"/>
        </w:rPr>
      </w:pPr>
      <w:r>
        <w:rPr>
          <w:rStyle w:val="mw-headline"/>
          <w:rFonts w:eastAsia="Times New Roman"/>
        </w:rPr>
        <w:t>Interne</w:t>
      </w:r>
      <w:r>
        <w:rPr>
          <w:rStyle w:val="mw-headline"/>
          <w:rFonts w:eastAsia="Times New Roman"/>
        </w:rPr>
        <w:t>t</w:t>
      </w:r>
      <w:r>
        <w:rPr>
          <w:rStyle w:val="mw-editsection-bracket"/>
          <w:rFonts w:eastAsia="Times New Roman"/>
        </w:rPr>
        <w:t>[</w:t>
      </w:r>
      <w:hyperlink r:id="rId176" w:tooltip="Edit section: Internet" w:history="1">
        <w:r>
          <w:rPr>
            <w:rStyle w:val="Hyperlink"/>
            <w:rFonts w:eastAsia="Times New Roman"/>
          </w:rPr>
          <w:t>edit</w:t>
        </w:r>
      </w:hyperlink>
      <w:r>
        <w:rPr>
          <w:rStyle w:val="mw-editsection-bracket"/>
          <w:rFonts w:eastAsia="Times New Roman"/>
        </w:rPr>
        <w:t>]</w:t>
      </w:r>
    </w:p>
    <w:p w:rsidR="00000000" w:rsidRDefault="00163C6B">
      <w:pPr>
        <w:pStyle w:val="NormalWeb"/>
      </w:pPr>
      <w:r>
        <w:t>Bandai maintains a number of sites to promote various Gundam projects. Most prominent amongst these is</w:t>
      </w:r>
      <w:r>
        <w:t xml:space="preserve"> "Gundam Perfect Web", the official Japanese site. Its English language counterpart is the US maintained "Gundam Official". For a brief trial period in 2005, the site hosted the "Gundam Official User Forum". On July 2, 2013 another "Gundam Official" site w</w:t>
      </w:r>
      <w:r>
        <w:t>ill be launched.</w:t>
      </w:r>
      <w:hyperlink r:id="rId177" w:tooltip="Template:Update inline" w:history="1">
        <w:r>
          <w:rPr>
            <w:rStyle w:val="Hyperlink"/>
          </w:rPr>
          <w:t>Template:Update inline</w:t>
        </w:r>
      </w:hyperlink>
      <w:r>
        <w:t xml:space="preserve"> These forums were based on the existing fan forum, "Gundam Watch", and made use of many of its staff. When the project was retired, Gundam Watch</w:t>
      </w:r>
      <w:r>
        <w:t xml:space="preserve"> was reborn, before passing the torch onto "Gundam Evolution", which maintained many of the same traditions and staff. </w:t>
      </w:r>
    </w:p>
    <w:p w:rsidR="00000000" w:rsidRDefault="00163C6B">
      <w:pPr>
        <w:pStyle w:val="NormalWeb"/>
      </w:pPr>
      <w:r>
        <w:t xml:space="preserve">A number of series specific websites have been produced. These are often available for a limited time, usually to promote a </w:t>
      </w:r>
      <w:hyperlink r:id="rId178" w:tooltip="DVD" w:history="1">
        <w:r>
          <w:rPr>
            <w:rStyle w:val="Hyperlink"/>
          </w:rPr>
          <w:t>DVD</w:t>
        </w:r>
      </w:hyperlink>
      <w:r>
        <w:t xml:space="preserve"> release. Common content includes character and mecha listings, lists of related merchandise and pay-for-download content. "Special" pages are also frequent, often presenting downloadable wallpaper or a small game. The </w:t>
      </w:r>
      <w:hyperlink r:id="rId179" w:tooltip="Superior Defender Gundam Force" w:history="1">
        <w:r>
          <w:rPr>
            <w:rStyle w:val="Hyperlink"/>
            <w:i/>
            <w:iCs/>
          </w:rPr>
          <w:t>Superior Defender Gundam Force</w:t>
        </w:r>
      </w:hyperlink>
      <w:r>
        <w:t xml:space="preserve"> site, for example, offers a game where players take the role of the villain Commander Sazabi, attempting to blast his subordinate with his weapons.</w:t>
      </w:r>
      <w:r>
        <w:t xml:space="preserve"> After completion, users are rewarded with a </w:t>
      </w:r>
      <w:hyperlink r:id="rId180" w:tooltip="Papercraft" w:history="1">
        <w:r>
          <w:rPr>
            <w:rStyle w:val="Hyperlink"/>
          </w:rPr>
          <w:t>papercraft</w:t>
        </w:r>
      </w:hyperlink>
      <w:r>
        <w:t xml:space="preserve"> of the Ark fans featured frequently in the show's second half. </w:t>
      </w:r>
    </w:p>
    <w:p w:rsidR="00000000" w:rsidRDefault="00163C6B">
      <w:pPr>
        <w:pStyle w:val="Heading2"/>
        <w:rPr>
          <w:rFonts w:eastAsia="Times New Roman"/>
        </w:rPr>
      </w:pPr>
      <w:r>
        <w:rPr>
          <w:rStyle w:val="mw-headline"/>
          <w:rFonts w:eastAsia="Times New Roman"/>
        </w:rPr>
        <w:t>Global debu</w:t>
      </w:r>
      <w:r>
        <w:rPr>
          <w:rStyle w:val="mw-headline"/>
          <w:rFonts w:eastAsia="Times New Roman"/>
        </w:rPr>
        <w:t>t</w:t>
      </w:r>
      <w:r>
        <w:rPr>
          <w:rStyle w:val="mw-editsection-bracket"/>
          <w:rFonts w:eastAsia="Times New Roman"/>
        </w:rPr>
        <w:t>[</w:t>
      </w:r>
      <w:hyperlink r:id="rId181" w:tooltip="Edit section: Global debut" w:history="1">
        <w:r>
          <w:rPr>
            <w:rStyle w:val="Hyperlink"/>
            <w:rFonts w:eastAsia="Times New Roman"/>
          </w:rPr>
          <w:t>edit</w:t>
        </w:r>
      </w:hyperlink>
      <w:r>
        <w:rPr>
          <w:rStyle w:val="mw-editsection-bracket"/>
          <w:rFonts w:eastAsia="Times New Roman"/>
        </w:rPr>
        <w:t>]</w:t>
      </w:r>
    </w:p>
    <w:p w:rsidR="00000000" w:rsidRDefault="00163C6B">
      <w:pPr>
        <w:pStyle w:val="NormalWeb"/>
      </w:pPr>
      <w:r>
        <w:t xml:space="preserve">Since 1980, Gundam has been seen all over the world, having debuted in the following countries: </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163C6B">
            <w:pPr>
              <w:jc w:val="center"/>
              <w:rPr>
                <w:rFonts w:eastAsia="Times New Roman"/>
                <w:b/>
                <w:bCs/>
              </w:rPr>
            </w:pPr>
            <w:r>
              <w:rPr>
                <w:rFonts w:eastAsia="Times New Roman"/>
                <w:b/>
                <w:bCs/>
              </w:rPr>
              <w:t>Country</w:t>
            </w:r>
          </w:p>
        </w:tc>
        <w:tc>
          <w:tcPr>
            <w:tcW w:w="0" w:type="auto"/>
            <w:vAlign w:val="center"/>
            <w:hideMark/>
          </w:tcPr>
          <w:p w:rsidR="00000000" w:rsidRDefault="00163C6B">
            <w:pPr>
              <w:jc w:val="center"/>
              <w:rPr>
                <w:rFonts w:eastAsia="Times New Roman"/>
                <w:b/>
                <w:bCs/>
              </w:rPr>
            </w:pPr>
            <w:r>
              <w:rPr>
                <w:rFonts w:eastAsia="Times New Roman"/>
                <w:b/>
                <w:bCs/>
              </w:rPr>
              <w:t>Year of Debut</w:t>
            </w:r>
          </w:p>
        </w:tc>
      </w:tr>
      <w:tr w:rsidR="00000000">
        <w:trPr>
          <w:tblCellSpacing w:w="15" w:type="dxa"/>
        </w:trPr>
        <w:tc>
          <w:tcPr>
            <w:tcW w:w="0" w:type="auto"/>
            <w:vAlign w:val="center"/>
            <w:hideMark/>
          </w:tcPr>
          <w:p w:rsidR="00000000" w:rsidRDefault="00163C6B">
            <w:pPr>
              <w:rPr>
                <w:rFonts w:eastAsia="Times New Roman"/>
              </w:rPr>
            </w:pPr>
            <w:hyperlink r:id="rId182" w:tooltip="Template:Flagicon" w:history="1">
              <w:r>
                <w:rPr>
                  <w:rStyle w:val="Hyperlink"/>
                  <w:rFonts w:eastAsia="Times New Roman"/>
                </w:rPr>
                <w:t>Template:Flagicon</w:t>
              </w:r>
            </w:hyperlink>
            <w:r>
              <w:rPr>
                <w:rFonts w:eastAsia="Times New Roman"/>
              </w:rPr>
              <w:t xml:space="preserve"> </w:t>
            </w:r>
            <w:hyperlink r:id="rId183" w:tooltip="Italy" w:history="1">
              <w:r>
                <w:rPr>
                  <w:rStyle w:val="Hyperlink"/>
                  <w:rFonts w:eastAsia="Times New Roman"/>
                </w:rPr>
                <w:t>Italy</w:t>
              </w:r>
            </w:hyperlink>
            <w:r>
              <w:rPr>
                <w:rFonts w:eastAsia="Times New Roman"/>
              </w:rPr>
              <w:br/>
            </w:r>
            <w:hyperlink r:id="rId184" w:tooltip="Template:Flagicon" w:history="1">
              <w:r>
                <w:rPr>
                  <w:rStyle w:val="Hyperlink"/>
                  <w:rFonts w:eastAsia="Times New Roman"/>
                </w:rPr>
                <w:t>Template:Flagicon</w:t>
              </w:r>
            </w:hyperlink>
            <w:r>
              <w:rPr>
                <w:rFonts w:eastAsia="Times New Roman"/>
              </w:rPr>
              <w:t xml:space="preserve"> </w:t>
            </w:r>
            <w:hyperlink r:id="rId185" w:tooltip="Hong Kong" w:history="1">
              <w:r>
                <w:rPr>
                  <w:rStyle w:val="Hyperlink"/>
                  <w:rFonts w:eastAsia="Times New Roman"/>
                </w:rPr>
                <w:t>Ho</w:t>
              </w:r>
              <w:r>
                <w:rPr>
                  <w:rStyle w:val="Hyperlink"/>
                  <w:rFonts w:eastAsia="Times New Roman"/>
                </w:rPr>
                <w:t>ng Kong</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1980</w:t>
            </w:r>
          </w:p>
        </w:tc>
      </w:tr>
      <w:tr w:rsidR="00000000">
        <w:trPr>
          <w:tblCellSpacing w:w="15" w:type="dxa"/>
        </w:trPr>
        <w:tc>
          <w:tcPr>
            <w:tcW w:w="0" w:type="auto"/>
            <w:vAlign w:val="center"/>
            <w:hideMark/>
          </w:tcPr>
          <w:p w:rsidR="00000000" w:rsidRDefault="00163C6B">
            <w:pPr>
              <w:rPr>
                <w:rFonts w:eastAsia="Times New Roman"/>
              </w:rPr>
            </w:pPr>
            <w:hyperlink r:id="rId186" w:tooltip="Template:Flagicon" w:history="1">
              <w:r>
                <w:rPr>
                  <w:rStyle w:val="Hyperlink"/>
                  <w:rFonts w:eastAsia="Times New Roman"/>
                </w:rPr>
                <w:t>Template:Flagicon</w:t>
              </w:r>
            </w:hyperlink>
            <w:r>
              <w:rPr>
                <w:rFonts w:eastAsia="Times New Roman"/>
              </w:rPr>
              <w:t xml:space="preserve"> </w:t>
            </w:r>
            <w:hyperlink r:id="rId187" w:tooltip="Taiwan" w:history="1">
              <w:r>
                <w:rPr>
                  <w:rStyle w:val="Hyperlink"/>
                  <w:rFonts w:eastAsia="Times New Roman"/>
                </w:rPr>
                <w:t>Taiwan</w:t>
              </w:r>
            </w:hyperlink>
            <w:r>
              <w:rPr>
                <w:rFonts w:eastAsia="Times New Roman"/>
              </w:rPr>
              <w:br/>
            </w:r>
            <w:hyperlink r:id="rId188" w:tooltip="Template:Flagicon" w:history="1">
              <w:r>
                <w:rPr>
                  <w:rStyle w:val="Hyperlink"/>
                  <w:rFonts w:eastAsia="Times New Roman"/>
                </w:rPr>
                <w:t>Template:Flagicon</w:t>
              </w:r>
            </w:hyperlink>
            <w:r>
              <w:rPr>
                <w:rFonts w:eastAsia="Times New Roman"/>
              </w:rPr>
              <w:t xml:space="preserve"> </w:t>
            </w:r>
            <w:hyperlink r:id="rId189" w:tooltip="China" w:history="1">
              <w:r>
                <w:rPr>
                  <w:rStyle w:val="Hyperlink"/>
                  <w:rFonts w:eastAsia="Times New Roman"/>
                </w:rPr>
                <w:t>China</w:t>
              </w:r>
            </w:hyperlink>
            <w:r>
              <w:rPr>
                <w:rFonts w:eastAsia="Times New Roman"/>
              </w:rPr>
              <w:br/>
            </w:r>
            <w:hyperlink r:id="rId190" w:tooltip="Template:Flagicon" w:history="1">
              <w:r>
                <w:rPr>
                  <w:rStyle w:val="Hyperlink"/>
                  <w:rFonts w:eastAsia="Times New Roman"/>
                </w:rPr>
                <w:t>Template:Flagicon</w:t>
              </w:r>
            </w:hyperlink>
            <w:r>
              <w:rPr>
                <w:rFonts w:eastAsia="Times New Roman"/>
              </w:rPr>
              <w:t xml:space="preserve"> </w:t>
            </w:r>
            <w:hyperlink r:id="rId191" w:tooltip="Thailand" w:history="1">
              <w:r>
                <w:rPr>
                  <w:rStyle w:val="Hyperlink"/>
                  <w:rFonts w:eastAsia="Times New Roman"/>
                </w:rPr>
                <w:t>Thailand</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1981</w:t>
            </w:r>
          </w:p>
        </w:tc>
      </w:tr>
      <w:tr w:rsidR="00000000">
        <w:trPr>
          <w:tblCellSpacing w:w="15" w:type="dxa"/>
        </w:trPr>
        <w:tc>
          <w:tcPr>
            <w:tcW w:w="0" w:type="auto"/>
            <w:vAlign w:val="center"/>
            <w:hideMark/>
          </w:tcPr>
          <w:p w:rsidR="00000000" w:rsidRDefault="00163C6B">
            <w:pPr>
              <w:rPr>
                <w:rFonts w:eastAsia="Times New Roman"/>
              </w:rPr>
            </w:pPr>
            <w:hyperlink r:id="rId192" w:tooltip="Template:Flagicon" w:history="1">
              <w:r>
                <w:rPr>
                  <w:rStyle w:val="Hyperlink"/>
                  <w:rFonts w:eastAsia="Times New Roman"/>
                </w:rPr>
                <w:t>Template:Flagicon</w:t>
              </w:r>
            </w:hyperlink>
            <w:r>
              <w:rPr>
                <w:rFonts w:eastAsia="Times New Roman"/>
              </w:rPr>
              <w:t xml:space="preserve"> </w:t>
            </w:r>
            <w:hyperlink r:id="rId193" w:tooltip="Singapore" w:history="1">
              <w:r>
                <w:rPr>
                  <w:rStyle w:val="Hyperlink"/>
                  <w:rFonts w:eastAsia="Times New Roman"/>
                </w:rPr>
                <w:t>Singapore</w:t>
              </w:r>
            </w:hyperlink>
            <w:r>
              <w:rPr>
                <w:rFonts w:eastAsia="Times New Roman"/>
              </w:rPr>
              <w:br/>
            </w:r>
            <w:hyperlink r:id="rId194" w:tooltip="Template:Flagicon" w:history="1">
              <w:r>
                <w:rPr>
                  <w:rStyle w:val="Hyperlink"/>
                  <w:rFonts w:eastAsia="Times New Roman"/>
                </w:rPr>
                <w:t>Template:Flagicon</w:t>
              </w:r>
            </w:hyperlink>
            <w:r>
              <w:rPr>
                <w:rFonts w:eastAsia="Times New Roman"/>
              </w:rPr>
              <w:t xml:space="preserve"> </w:t>
            </w:r>
            <w:hyperlink r:id="rId195" w:tooltip="Malaysia" w:history="1">
              <w:r>
                <w:rPr>
                  <w:rStyle w:val="Hyperlink"/>
                  <w:rFonts w:eastAsia="Times New Roman"/>
                </w:rPr>
                <w:t>Malaysia</w:t>
              </w:r>
            </w:hyperlink>
            <w:r>
              <w:rPr>
                <w:rFonts w:eastAsia="Times New Roman"/>
              </w:rPr>
              <w:br/>
            </w:r>
            <w:hyperlink r:id="rId196" w:tooltip="Template:Flagicon" w:history="1">
              <w:r>
                <w:rPr>
                  <w:rStyle w:val="Hyperlink"/>
                  <w:rFonts w:eastAsia="Times New Roman"/>
                </w:rPr>
                <w:t>Template:Flagicon</w:t>
              </w:r>
            </w:hyperlink>
            <w:r>
              <w:rPr>
                <w:rFonts w:eastAsia="Times New Roman"/>
              </w:rPr>
              <w:t xml:space="preserve"> </w:t>
            </w:r>
            <w:hyperlink r:id="rId197" w:tooltip="Korea" w:history="1">
              <w:r>
                <w:rPr>
                  <w:rStyle w:val="Hyperlink"/>
                  <w:rFonts w:eastAsia="Times New Roman"/>
                </w:rPr>
                <w:t>Korea</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1982</w:t>
            </w:r>
          </w:p>
        </w:tc>
      </w:tr>
      <w:tr w:rsidR="00000000">
        <w:trPr>
          <w:tblCellSpacing w:w="15" w:type="dxa"/>
        </w:trPr>
        <w:tc>
          <w:tcPr>
            <w:tcW w:w="0" w:type="auto"/>
            <w:vAlign w:val="center"/>
            <w:hideMark/>
          </w:tcPr>
          <w:p w:rsidR="00000000" w:rsidRDefault="00163C6B">
            <w:pPr>
              <w:rPr>
                <w:rFonts w:eastAsia="Times New Roman"/>
              </w:rPr>
            </w:pPr>
            <w:hyperlink r:id="rId198" w:tooltip="Template:Flagicon" w:history="1">
              <w:r>
                <w:rPr>
                  <w:rStyle w:val="Hyperlink"/>
                  <w:rFonts w:eastAsia="Times New Roman"/>
                </w:rPr>
                <w:t>Template:Flagicon</w:t>
              </w:r>
            </w:hyperlink>
            <w:r>
              <w:rPr>
                <w:rFonts w:eastAsia="Times New Roman"/>
              </w:rPr>
              <w:t xml:space="preserve"> </w:t>
            </w:r>
            <w:hyperlink r:id="rId199" w:tooltip="Philippines" w:history="1">
              <w:r>
                <w:rPr>
                  <w:rStyle w:val="Hyperlink"/>
                  <w:rFonts w:eastAsia="Times New Roman"/>
                </w:rPr>
                <w:t>Philippines</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1983</w:t>
            </w:r>
          </w:p>
        </w:tc>
      </w:tr>
      <w:tr w:rsidR="00000000">
        <w:trPr>
          <w:tblCellSpacing w:w="15" w:type="dxa"/>
        </w:trPr>
        <w:tc>
          <w:tcPr>
            <w:tcW w:w="0" w:type="auto"/>
            <w:vAlign w:val="center"/>
            <w:hideMark/>
          </w:tcPr>
          <w:p w:rsidR="00000000" w:rsidRDefault="00163C6B">
            <w:pPr>
              <w:rPr>
                <w:rFonts w:eastAsia="Times New Roman"/>
              </w:rPr>
            </w:pPr>
            <w:hyperlink r:id="rId200" w:tooltip="Template:Flagicon" w:history="1">
              <w:r>
                <w:rPr>
                  <w:rStyle w:val="Hyperlink"/>
                  <w:rFonts w:eastAsia="Times New Roman"/>
                </w:rPr>
                <w:t>Template:Flagicon</w:t>
              </w:r>
            </w:hyperlink>
            <w:r>
              <w:rPr>
                <w:rFonts w:eastAsia="Times New Roman"/>
              </w:rPr>
              <w:t xml:space="preserve"> </w:t>
            </w:r>
            <w:hyperlink r:id="rId201" w:tooltip="Indonesia" w:history="1">
              <w:r>
                <w:rPr>
                  <w:rStyle w:val="Hyperlink"/>
                  <w:rFonts w:eastAsia="Times New Roman"/>
                </w:rPr>
                <w:t>Indonesia</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1987</w:t>
            </w:r>
          </w:p>
        </w:tc>
      </w:tr>
      <w:tr w:rsidR="00000000">
        <w:trPr>
          <w:tblCellSpacing w:w="15" w:type="dxa"/>
        </w:trPr>
        <w:tc>
          <w:tcPr>
            <w:tcW w:w="0" w:type="auto"/>
            <w:vAlign w:val="center"/>
            <w:hideMark/>
          </w:tcPr>
          <w:p w:rsidR="00000000" w:rsidRDefault="00163C6B">
            <w:pPr>
              <w:rPr>
                <w:rFonts w:eastAsia="Times New Roman"/>
              </w:rPr>
            </w:pPr>
            <w:hyperlink r:id="rId202" w:tooltip="Template:Flagicon" w:history="1">
              <w:r>
                <w:rPr>
                  <w:rStyle w:val="Hyperlink"/>
                  <w:rFonts w:eastAsia="Times New Roman"/>
                </w:rPr>
                <w:t>Template:Flagicon</w:t>
              </w:r>
            </w:hyperlink>
            <w:r>
              <w:rPr>
                <w:rFonts w:eastAsia="Times New Roman"/>
              </w:rPr>
              <w:t xml:space="preserve"> </w:t>
            </w:r>
            <w:hyperlink r:id="rId203" w:tooltip="United States" w:history="1">
              <w:r>
                <w:rPr>
                  <w:rStyle w:val="Hyperlink"/>
                  <w:rFonts w:eastAsia="Times New Roman"/>
                </w:rPr>
                <w:t>United States</w:t>
              </w:r>
            </w:hyperlink>
            <w:r>
              <w:rPr>
                <w:rFonts w:eastAsia="Times New Roman"/>
              </w:rPr>
              <w:br/>
            </w:r>
            <w:hyperlink r:id="rId204" w:tooltip="Template:Flagicon" w:history="1">
              <w:r>
                <w:rPr>
                  <w:rStyle w:val="Hyperlink"/>
                  <w:rFonts w:eastAsia="Times New Roman"/>
                </w:rPr>
                <w:t>Template:Flagicon</w:t>
              </w:r>
            </w:hyperlink>
            <w:r>
              <w:rPr>
                <w:rFonts w:eastAsia="Times New Roman"/>
              </w:rPr>
              <w:t xml:space="preserve"> </w:t>
            </w:r>
            <w:hyperlink r:id="rId205" w:tooltip="Canada" w:history="1">
              <w:r>
                <w:rPr>
                  <w:rStyle w:val="Hyperlink"/>
                  <w:rFonts w:eastAsia="Times New Roman"/>
                </w:rPr>
                <w:t>Canada</w:t>
              </w:r>
            </w:hyperlink>
            <w:r>
              <w:rPr>
                <w:rFonts w:eastAsia="Times New Roman"/>
              </w:rPr>
              <w:br/>
            </w:r>
            <w:hyperlink r:id="rId206" w:tooltip="Template:Flagicon" w:history="1">
              <w:r>
                <w:rPr>
                  <w:rStyle w:val="Hyperlink"/>
                  <w:rFonts w:eastAsia="Times New Roman"/>
                </w:rPr>
                <w:t>Template:Flagicon</w:t>
              </w:r>
            </w:hyperlink>
            <w:r>
              <w:rPr>
                <w:rFonts w:eastAsia="Times New Roman"/>
              </w:rPr>
              <w:t xml:space="preserve"> </w:t>
            </w:r>
            <w:hyperlink r:id="rId207" w:tooltip="Latin America" w:history="1">
              <w:r>
                <w:rPr>
                  <w:rStyle w:val="Hyperlink"/>
                  <w:rFonts w:eastAsia="Times New Roman"/>
                </w:rPr>
                <w:t>Latin</w:t>
              </w:r>
              <w:r>
                <w:rPr>
                  <w:rStyle w:val="Hyperlink"/>
                  <w:rFonts w:eastAsia="Times New Roman"/>
                </w:rPr>
                <w:t xml:space="preserve"> America</w:t>
              </w:r>
            </w:hyperlink>
            <w:r>
              <w:rPr>
                <w:rFonts w:eastAsia="Times New Roman"/>
              </w:rPr>
              <w:br/>
            </w:r>
            <w:hyperlink r:id="rId208" w:tooltip="Template:Flagicon" w:history="1">
              <w:r>
                <w:rPr>
                  <w:rStyle w:val="Hyperlink"/>
                  <w:rFonts w:eastAsia="Times New Roman"/>
                </w:rPr>
                <w:t>Template:Flagicon</w:t>
              </w:r>
            </w:hyperlink>
            <w:r>
              <w:rPr>
                <w:rFonts w:eastAsia="Times New Roman"/>
              </w:rPr>
              <w:t xml:space="preserve"> </w:t>
            </w:r>
            <w:hyperlink r:id="rId209" w:tooltip="Australia" w:history="1">
              <w:r>
                <w:rPr>
                  <w:rStyle w:val="Hyperlink"/>
                  <w:rFonts w:eastAsia="Times New Roman"/>
                </w:rPr>
                <w:t>Australia</w:t>
              </w:r>
            </w:hyperlink>
            <w:r>
              <w:rPr>
                <w:rFonts w:eastAsia="Times New Roman"/>
              </w:rPr>
              <w:t xml:space="preserve"> &amp; </w:t>
            </w:r>
            <w:hyperlink r:id="rId210" w:tooltip="New Zealand" w:history="1">
              <w:r>
                <w:rPr>
                  <w:rStyle w:val="Hyperlink"/>
                  <w:rFonts w:eastAsia="Times New Roman"/>
                </w:rPr>
                <w:t>New Zealand</w:t>
              </w:r>
            </w:hyperlink>
            <w:r>
              <w:rPr>
                <w:rFonts w:eastAsia="Times New Roman"/>
              </w:rPr>
              <w:br/>
            </w:r>
            <w:hyperlink r:id="rId211" w:tooltip="Template:Flagicon" w:history="1">
              <w:r>
                <w:rPr>
                  <w:rStyle w:val="Hyperlink"/>
                  <w:rFonts w:eastAsia="Times New Roman"/>
                </w:rPr>
                <w:t>Template:Flagicon</w:t>
              </w:r>
            </w:hyperlink>
            <w:r>
              <w:rPr>
                <w:rFonts w:eastAsia="Times New Roman"/>
              </w:rPr>
              <w:t xml:space="preserve"> The Rest of </w:t>
            </w:r>
            <w:hyperlink r:id="rId212" w:tooltip="Europe" w:history="1">
              <w:r>
                <w:rPr>
                  <w:rStyle w:val="Hyperlink"/>
                  <w:rFonts w:eastAsia="Times New Roman"/>
                </w:rPr>
                <w:t>Europe</w:t>
              </w:r>
            </w:hyperlink>
            <w:r>
              <w:rPr>
                <w:rFonts w:eastAsia="Times New Roman"/>
              </w:rPr>
              <w:t xml:space="preserve"> </w:t>
            </w:r>
          </w:p>
        </w:tc>
        <w:tc>
          <w:tcPr>
            <w:tcW w:w="0" w:type="auto"/>
            <w:vAlign w:val="center"/>
            <w:hideMark/>
          </w:tcPr>
          <w:p w:rsidR="00000000" w:rsidRDefault="00163C6B">
            <w:pPr>
              <w:rPr>
                <w:rFonts w:eastAsia="Times New Roman"/>
              </w:rPr>
            </w:pPr>
            <w:r>
              <w:rPr>
                <w:rFonts w:eastAsia="Times New Roman"/>
              </w:rPr>
              <w:t>1994</w:t>
            </w:r>
          </w:p>
        </w:tc>
      </w:tr>
    </w:tbl>
    <w:p w:rsidR="00000000" w:rsidRDefault="00163C6B">
      <w:pPr>
        <w:pStyle w:val="Heading2"/>
        <w:rPr>
          <w:rFonts w:eastAsia="Times New Roman"/>
        </w:rPr>
      </w:pPr>
      <w:r>
        <w:rPr>
          <w:rStyle w:val="mw-headline"/>
          <w:rFonts w:eastAsia="Times New Roman"/>
        </w:rPr>
        <w:t>Impac</w:t>
      </w:r>
      <w:r>
        <w:rPr>
          <w:rStyle w:val="mw-headline"/>
          <w:rFonts w:eastAsia="Times New Roman"/>
        </w:rPr>
        <w:t>t</w:t>
      </w:r>
      <w:r>
        <w:rPr>
          <w:rStyle w:val="mw-editsection-bracket"/>
          <w:rFonts w:eastAsia="Times New Roman"/>
        </w:rPr>
        <w:t>[</w:t>
      </w:r>
      <w:hyperlink r:id="rId213" w:tooltip="Edit section: Impact" w:history="1">
        <w:r>
          <w:rPr>
            <w:rStyle w:val="Hyperlink"/>
            <w:rFonts w:eastAsia="Times New Roman"/>
          </w:rPr>
          <w:t>edit</w:t>
        </w:r>
      </w:hyperlink>
      <w:r>
        <w:rPr>
          <w:rStyle w:val="mw-editsection-bracket"/>
          <w:rFonts w:eastAsia="Times New Roman"/>
        </w:rPr>
        <w:t>]</w:t>
      </w:r>
    </w:p>
    <w:p w:rsidR="00000000" w:rsidRDefault="00163C6B">
      <w:pPr>
        <w:pStyle w:val="NormalWeb"/>
      </w:pPr>
      <w:hyperlink r:id="rId214" w:tooltip="Template:Main" w:history="1">
        <w:r>
          <w:rPr>
            <w:rStyle w:val="Hyperlink"/>
          </w:rPr>
          <w:t>Template:Main</w:t>
        </w:r>
      </w:hyperlink>
      <w:r>
        <w:t xml:space="preserve"> Gundam is a popular cultural icon of Japan; it is a 50 billion yen business of Bandai Namco (projected 50 billion yen income of the company and reached a highest number of 54.5 billion yen in 2006)</w:t>
      </w:r>
      <w:r>
        <w:t>.</w:t>
      </w:r>
      <w:hyperlink w:anchor="cite_note-25" w:history="1">
        <w:r>
          <w:rPr>
            <w:rStyle w:val="Hyperlink"/>
            <w:vertAlign w:val="superscript"/>
          </w:rPr>
          <w:t>[25]</w:t>
        </w:r>
      </w:hyperlink>
      <w:r>
        <w:t xml:space="preserve"> Not only were stamps published, an employee of the Agriculture Ministry was reprimanded for contribution to Japanese Wikipedia Gundam related pages</w:t>
      </w:r>
      <w:r>
        <w:t>,</w:t>
      </w:r>
      <w:hyperlink w:anchor="cite_note-26" w:history="1">
        <w:r>
          <w:rPr>
            <w:rStyle w:val="Hyperlink"/>
            <w:vertAlign w:val="superscript"/>
          </w:rPr>
          <w:t>[26]</w:t>
        </w:r>
      </w:hyperlink>
      <w:r>
        <w:t xml:space="preserve"> the Japanese Self Defense Forces code-named its developing advance </w:t>
      </w:r>
      <w:r>
        <w:t xml:space="preserve">personal combat system as Gundam, and the Fire department used Gundam to promote the future of fire fighting developments. A tram station stood a monument of the original Gundam and used the main theme of the first Gundam anime as its departure melody and </w:t>
      </w:r>
      <w:r>
        <w:t xml:space="preserve">other businesses like Mitsubishi not only created a test-type simulator for concept cars with a version of Gundam cockpit, it also held recruitment seminars using "How to make a Gundam" as a demo of what their development process is and based their Lancer </w:t>
      </w:r>
      <w:r>
        <w:t>Evolution design on Gundam. Isuzu also used a Gundam to model the VX2. A conference as a preparation for the "International Gundam Society" (</w:t>
      </w:r>
      <w:r>
        <w:rPr>
          <w:rFonts w:ascii="MS Mincho" w:eastAsia="MS Mincho" w:hAnsi="MS Mincho" w:cs="MS Mincho" w:hint="eastAsia"/>
        </w:rPr>
        <w:t>国際ガンダム学会</w:t>
      </w:r>
      <w:r>
        <w:t xml:space="preserve">) was held on the August 24 in Hiroshima, using Gundam as the main topic to discuss about the relationship </w:t>
      </w:r>
      <w:r>
        <w:t xml:space="preserve">of the science and technology in science fiction anime and the real world. The </w:t>
      </w:r>
      <w:r>
        <w:rPr>
          <w:i/>
          <w:iCs/>
        </w:rPr>
        <w:t>Gundam</w:t>
      </w:r>
      <w:r>
        <w:t xml:space="preserve"> metaverse makes regular appearances in the </w:t>
      </w:r>
      <w:hyperlink r:id="rId215" w:tooltip="Super Robot Wars" w:history="1">
        <w:r>
          <w:rPr>
            <w:rStyle w:val="Hyperlink"/>
            <w:i/>
            <w:iCs/>
          </w:rPr>
          <w:t>Super Robot Wars</w:t>
        </w:r>
      </w:hyperlink>
      <w:r>
        <w:t xml:space="preserve"> series by </w:t>
      </w:r>
      <w:hyperlink r:id="rId216" w:tooltip="Banpresto" w:history="1">
        <w:r>
          <w:rPr>
            <w:rStyle w:val="Hyperlink"/>
          </w:rPr>
          <w:t>Banpresto</w:t>
        </w:r>
      </w:hyperlink>
      <w:r>
        <w:t xml:space="preserve">. </w:t>
      </w:r>
    </w:p>
    <w:p w:rsidR="00163C6B" w:rsidRDefault="00163C6B">
      <w:pPr>
        <w:pStyle w:val="NormalWeb"/>
      </w:pPr>
      <w:r>
        <w:rPr>
          <w:i/>
          <w:iCs/>
        </w:rPr>
        <w:t>Gundam</w:t>
      </w:r>
      <w:r>
        <w:rPr>
          <w:b/>
          <w:bCs/>
          <w:i/>
          <w:iCs/>
        </w:rPr>
        <w:t xml:space="preserve">s realistic scientific setting has gained a reputation in the field itself as well. On July 18, 2007, </w:t>
      </w:r>
      <w:hyperlink r:id="rId217" w:tooltip="MIT" w:history="1">
        <w:r>
          <w:rPr>
            <w:rStyle w:val="Hyperlink"/>
            <w:b/>
            <w:bCs/>
            <w:i/>
            <w:iCs/>
          </w:rPr>
          <w:t>MIT's</w:t>
        </w:r>
      </w:hyperlink>
      <w:r>
        <w:rPr>
          <w:b/>
          <w:bCs/>
          <w:i/>
          <w:iCs/>
        </w:rPr>
        <w:t xml:space="preserve"> Astronautics Department's Professor (now </w:t>
      </w:r>
      <w:hyperlink r:id="rId218" w:tooltip="List of Administrators and Deputy Administrators of NASA" w:history="1">
        <w:r>
          <w:rPr>
            <w:rStyle w:val="Hyperlink"/>
            <w:b/>
            <w:bCs/>
            <w:i/>
            <w:iCs/>
          </w:rPr>
          <w:t>Deputy Administrator</w:t>
        </w:r>
      </w:hyperlink>
      <w:r>
        <w:rPr>
          <w:b/>
          <w:bCs/>
          <w:i/>
          <w:iCs/>
        </w:rPr>
        <w:t xml:space="preserve"> of </w:t>
      </w:r>
      <w:hyperlink r:id="rId219" w:tooltip="NASA" w:history="1">
        <w:r>
          <w:rPr>
            <w:rStyle w:val="Hyperlink"/>
            <w:b/>
            <w:bCs/>
            <w:i/>
            <w:iCs/>
          </w:rPr>
          <w:t>NASA</w:t>
        </w:r>
      </w:hyperlink>
      <w:r>
        <w:rPr>
          <w:b/>
          <w:bCs/>
          <w:i/>
          <w:iCs/>
        </w:rPr>
        <w:t>)&lt;ref name=sharkey&gt;</w:t>
      </w:r>
      <w:hyperlink r:id="rId220" w:tooltip="Template:Cite news" w:history="1">
        <w:r>
          <w:rPr>
            <w:rStyle w:val="Hyperlink"/>
            <w:b/>
            <w:bCs/>
            <w:i/>
            <w:iCs/>
          </w:rPr>
          <w:t>Template:Cite news</w:t>
        </w:r>
      </w:hyperlink>
      <w:r>
        <w:rPr>
          <w:b/>
          <w:bCs/>
          <w:i/>
          <w:iCs/>
        </w:rPr>
        <w:t xml:space="preserve">&lt;/ref&gt; Dava Newman displayed a </w:t>
      </w:r>
      <w:hyperlink r:id="rId221" w:tooltip="Space activity suit" w:history="1">
        <w:r>
          <w:rPr>
            <w:rStyle w:val="Hyperlink"/>
            <w:b/>
            <w:bCs/>
            <w:i/>
            <w:iCs/>
          </w:rPr>
          <w:t>Bio-Suit</w:t>
        </w:r>
      </w:hyperlink>
      <w:r>
        <w:rPr>
          <w:b/>
          <w:bCs/>
          <w:i/>
          <w:iCs/>
        </w:rPr>
        <w:t>, the headline "Mobile Suit Gundam's Normal Suit is now real" by various news agencies</w:t>
      </w:r>
      <w:r>
        <w:rPr>
          <w:b/>
          <w:bCs/>
          <w:i/>
          <w:iCs/>
        </w:rPr>
        <w:t>.</w:t>
      </w:r>
      <w:hyperlink w:anchor="cite_note-27" w:history="1">
        <w:r>
          <w:rPr>
            <w:rStyle w:val="Hyperlink"/>
            <w:b/>
            <w:bCs/>
            <w:i/>
            <w:iCs/>
            <w:vertAlign w:val="superscript"/>
          </w:rPr>
          <w:t>[27]</w:t>
        </w:r>
      </w:hyperlink>
      <w:hyperlink w:anchor="cite_note-28" w:history="1">
        <w:r>
          <w:rPr>
            <w:rStyle w:val="Hyperlink"/>
            <w:b/>
            <w:bCs/>
            <w:i/>
            <w:iCs/>
            <w:vertAlign w:val="superscript"/>
          </w:rPr>
          <w:t>[28]</w:t>
        </w:r>
      </w:hyperlink>
      <w:r>
        <w:rPr>
          <w:b/>
          <w:bCs/>
          <w:i/>
          <w:iCs/>
        </w:rPr>
        <w:t xml:space="preserve"> On February 14, 2008, when </w:t>
      </w:r>
      <w:hyperlink r:id="rId222" w:tooltip="NASA" w:history="1">
        <w:r>
          <w:rPr>
            <w:rStyle w:val="Hyperlink"/>
            <w:b/>
            <w:bCs/>
            <w:i/>
            <w:iCs/>
          </w:rPr>
          <w:t>NASA</w:t>
        </w:r>
      </w:hyperlink>
      <w:r>
        <w:rPr>
          <w:b/>
          <w:bCs/>
          <w:i/>
          <w:iCs/>
        </w:rPr>
        <w:t xml:space="preserve"> proposed research into </w:t>
      </w:r>
      <w:hyperlink r:id="rId223" w:tooltip="Nuclear thermal rocket" w:history="1">
        <w:r>
          <w:rPr>
            <w:rStyle w:val="Hyperlink"/>
            <w:b/>
            <w:bCs/>
            <w:i/>
            <w:iCs/>
          </w:rPr>
          <w:t>nuclear thermal rockets</w:t>
        </w:r>
      </w:hyperlink>
      <w:r>
        <w:rPr>
          <w:b/>
          <w:bCs/>
          <w:i/>
          <w:iCs/>
        </w:rPr>
        <w:t>, Technobahn, a scientific journal</w:t>
      </w:r>
      <w:r>
        <w:rPr>
          <w:b/>
          <w:bCs/>
          <w:i/>
          <w:iCs/>
        </w:rPr>
        <w:t xml:space="preserve"> in Japan, referred to the usage of nuclear thermal rocket engines on mobile suits in the Gundam universe</w:t>
      </w:r>
      <w:r>
        <w:rPr>
          <w:b/>
          <w:bCs/>
          <w:i/>
          <w:iCs/>
        </w:rPr>
        <w:t>.</w:t>
      </w:r>
      <w:hyperlink w:anchor="cite_note-29" w:history="1">
        <w:r>
          <w:rPr>
            <w:rStyle w:val="Hyperlink"/>
            <w:b/>
            <w:bCs/>
            <w:i/>
            <w:iCs/>
            <w:vertAlign w:val="superscript"/>
          </w:rPr>
          <w:t>[29]</w:t>
        </w:r>
      </w:hyperlink>
      <w:r>
        <w:t xml:space="preserve"> During the clip shown in a special interview about the analysis of military force of Japan on June 30, 2015 on</w:t>
      </w:r>
      <w:r>
        <w:t xml:space="preserve"> </w:t>
      </w:r>
      <w:hyperlink r:id="rId224" w:tooltip="China Central Television" w:history="1">
        <w:r>
          <w:rPr>
            <w:rStyle w:val="Hyperlink"/>
          </w:rPr>
          <w:t>China Central Television</w:t>
        </w:r>
      </w:hyperlink>
      <w:r>
        <w:t xml:space="preserve"> Channel 4, the </w:t>
      </w:r>
      <w:hyperlink r:id="rId225" w:tooltip="Japan Self-Defense Forces" w:history="1">
        <w:r>
          <w:rPr>
            <w:rStyle w:val="Hyperlink"/>
          </w:rPr>
          <w:t>Japan Self-Defense Forces</w:t>
        </w:r>
      </w:hyperlink>
      <w:r>
        <w:t xml:space="preserve"> was shown to have already utilizi</w:t>
      </w:r>
      <w:r>
        <w:t>ng several Gundams like Z Plus and RX-78-2 in it.</w:t>
      </w:r>
      <w:r>
        <w:t>,</w:t>
      </w:r>
      <w:hyperlink w:anchor="cite_note-30" w:history="1">
        <w:r>
          <w:rPr>
            <w:rStyle w:val="Hyperlink"/>
            <w:vertAlign w:val="superscript"/>
          </w:rPr>
          <w:t>[30]</w:t>
        </w:r>
      </w:hyperlink>
      <w:r>
        <w:t xml:space="preserve"> </w:t>
      </w:r>
    </w:p>
    <w:sectPr w:rsidR="00163C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0BB"/>
    <w:multiLevelType w:val="multilevel"/>
    <w:tmpl w:val="6FB2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D09B8"/>
    <w:multiLevelType w:val="multilevel"/>
    <w:tmpl w:val="154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42B9D"/>
    <w:multiLevelType w:val="multilevel"/>
    <w:tmpl w:val="DA020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63C6B"/>
    <w:rsid w:val="0016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28DB0E-480F-4379-8C54-2937AB77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15374">
      <w:marLeft w:val="0"/>
      <w:marRight w:val="0"/>
      <w:marTop w:val="0"/>
      <w:marBottom w:val="0"/>
      <w:divBdr>
        <w:top w:val="none" w:sz="0" w:space="0" w:color="auto"/>
        <w:left w:val="none" w:sz="0" w:space="0" w:color="auto"/>
        <w:bottom w:val="none" w:sz="0" w:space="0" w:color="auto"/>
        <w:right w:val="none" w:sz="0" w:space="0" w:color="auto"/>
      </w:divBdr>
      <w:divsChild>
        <w:div w:id="1323298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aro_(character)" TargetMode="External"/><Relationship Id="rId21" Type="http://schemas.openxmlformats.org/officeDocument/2006/relationships/hyperlink" Target="/wiki/Mobile_Suit_Gundam_SEED_Destiny" TargetMode="External"/><Relationship Id="rId42" Type="http://schemas.openxmlformats.org/officeDocument/2006/relationships/hyperlink" Target="/index.php?title=(none)&amp;action=edit&amp;section=16" TargetMode="External"/><Relationship Id="rId63" Type="http://schemas.openxmlformats.org/officeDocument/2006/relationships/hyperlink" Target="/wiki/Minovsky_Physics" TargetMode="External"/><Relationship Id="rId84" Type="http://schemas.openxmlformats.org/officeDocument/2006/relationships/hyperlink" Target="/wiki/After_War_Gundam_X" TargetMode="External"/><Relationship Id="rId138" Type="http://schemas.openxmlformats.org/officeDocument/2006/relationships/hyperlink" Target="/wiki/Superior_Defender_Gundam_Force" TargetMode="External"/><Relationship Id="rId159" Type="http://schemas.openxmlformats.org/officeDocument/2006/relationships/hyperlink" Target="/wiki/Template:Main" TargetMode="External"/><Relationship Id="rId170" Type="http://schemas.openxmlformats.org/officeDocument/2006/relationships/hyperlink" Target="/index.php?title=(none)&amp;action=edit&amp;section=13" TargetMode="External"/><Relationship Id="rId191" Type="http://schemas.openxmlformats.org/officeDocument/2006/relationships/hyperlink" Target="/wiki/Thailand" TargetMode="External"/><Relationship Id="rId205" Type="http://schemas.openxmlformats.org/officeDocument/2006/relationships/hyperlink" Target="/wiki/Canada" TargetMode="External"/><Relationship Id="rId226" Type="http://schemas.openxmlformats.org/officeDocument/2006/relationships/fontTable" Target="fontTable.xml"/><Relationship Id="rId107" Type="http://schemas.openxmlformats.org/officeDocument/2006/relationships/hyperlink" Target="/wiki/After_Colony" TargetMode="External"/><Relationship Id="rId11" Type="http://schemas.openxmlformats.org/officeDocument/2006/relationships/hyperlink" Target="/wiki/Media_franchise" TargetMode="External"/><Relationship Id="rId32" Type="http://schemas.openxmlformats.org/officeDocument/2006/relationships/hyperlink" Target="/index.php?title=(none)&amp;action=edit&amp;section=6" TargetMode="External"/><Relationship Id="rId53" Type="http://schemas.openxmlformats.org/officeDocument/2006/relationships/hyperlink" Target="/wiki/Cockpit" TargetMode="External"/><Relationship Id="rId74" Type="http://schemas.openxmlformats.org/officeDocument/2006/relationships/hyperlink" Target="/wiki/Alternate_future" TargetMode="External"/><Relationship Id="rId128" Type="http://schemas.openxmlformats.org/officeDocument/2006/relationships/hyperlink" Target="/wiki/Mobile_Suit_Victory_Gundam" TargetMode="External"/><Relationship Id="rId149" Type="http://schemas.openxmlformats.org/officeDocument/2006/relationships/hyperlink" Target="/wiki/Model_Suit_Gunpla_Builders_Beginning_G" TargetMode="External"/><Relationship Id="rId5" Type="http://schemas.openxmlformats.org/officeDocument/2006/relationships/hyperlink" Target="/wiki/Template:Redirect-distinguish" TargetMode="External"/><Relationship Id="rId95" Type="http://schemas.openxmlformats.org/officeDocument/2006/relationships/hyperlink" Target="/index.php?title=(none)&amp;action=edit&amp;section=7" TargetMode="External"/><Relationship Id="rId160" Type="http://schemas.openxmlformats.org/officeDocument/2006/relationships/hyperlink" Target="/wiki/Viz_Media" TargetMode="External"/><Relationship Id="rId181" Type="http://schemas.openxmlformats.org/officeDocument/2006/relationships/hyperlink" Target="/index.php?title=(none)&amp;action=edit&amp;section=16" TargetMode="External"/><Relationship Id="rId216" Type="http://schemas.openxmlformats.org/officeDocument/2006/relationships/hyperlink" Target="/wiki/Banpresto" TargetMode="External"/><Relationship Id="rId211" Type="http://schemas.openxmlformats.org/officeDocument/2006/relationships/hyperlink" Target="/wiki/Template:Flagicon" TargetMode="External"/><Relationship Id="rId22" Type="http://schemas.openxmlformats.org/officeDocument/2006/relationships/hyperlink" Target="/wiki/Mobile_Suit_Gundam_SEED" TargetMode="External"/><Relationship Id="rId27" Type="http://schemas.openxmlformats.org/officeDocument/2006/relationships/hyperlink" Target="/index.php?title=(none)&amp;action=edit&amp;section=1" TargetMode="External"/><Relationship Id="rId43" Type="http://schemas.openxmlformats.org/officeDocument/2006/relationships/hyperlink" Target="/index.php?title=(none)&amp;action=edit&amp;section=17" TargetMode="External"/><Relationship Id="rId48" Type="http://schemas.openxmlformats.org/officeDocument/2006/relationships/hyperlink" Target="/wiki/Sh&#333;nen" TargetMode="External"/><Relationship Id="rId64" Type="http://schemas.openxmlformats.org/officeDocument/2006/relationships/hyperlink" Target="/wiki/Zeon" TargetMode="External"/><Relationship Id="rId69" Type="http://schemas.openxmlformats.org/officeDocument/2006/relationships/hyperlink" Target="/wiki/Amuro_Ray" TargetMode="External"/><Relationship Id="rId113" Type="http://schemas.openxmlformats.org/officeDocument/2006/relationships/hyperlink" Target="/wiki/Haro_(character)" TargetMode="External"/><Relationship Id="rId118" Type="http://schemas.openxmlformats.org/officeDocument/2006/relationships/hyperlink" Target="/wiki/Mobile_Suit_Gundam:_Iron-Blooded_Orphans" TargetMode="External"/><Relationship Id="rId134" Type="http://schemas.openxmlformats.org/officeDocument/2006/relationships/hyperlink" Target="/wiki/Turn_A_Gundam" TargetMode="External"/><Relationship Id="rId139" Type="http://schemas.openxmlformats.org/officeDocument/2006/relationships/hyperlink" Target="/wiki/Mobile_Suit_Gundam_MS_IGLOO" TargetMode="External"/><Relationship Id="rId80" Type="http://schemas.openxmlformats.org/officeDocument/2006/relationships/hyperlink" Target="/wiki/Earth_Federation_(Gundam)" TargetMode="External"/><Relationship Id="rId85" Type="http://schemas.openxmlformats.org/officeDocument/2006/relationships/hyperlink" Target="/wiki/Turn_A_Gundam" TargetMode="External"/><Relationship Id="rId150" Type="http://schemas.openxmlformats.org/officeDocument/2006/relationships/hyperlink" Target="/wiki/Mobile_Suit_Gundam_AGE" TargetMode="External"/><Relationship Id="rId155" Type="http://schemas.openxmlformats.org/officeDocument/2006/relationships/hyperlink" Target="/wiki/Mobile_Suit_Gundam:_The_Origin" TargetMode="External"/><Relationship Id="rId171" Type="http://schemas.openxmlformats.org/officeDocument/2006/relationships/hyperlink" Target="/wiki/Template:Main" TargetMode="External"/><Relationship Id="rId176" Type="http://schemas.openxmlformats.org/officeDocument/2006/relationships/hyperlink" Target="/index.php?title=(none)&amp;action=edit&amp;section=15" TargetMode="External"/><Relationship Id="rId192" Type="http://schemas.openxmlformats.org/officeDocument/2006/relationships/hyperlink" Target="/wiki/Template:Flagicon" TargetMode="External"/><Relationship Id="rId197" Type="http://schemas.openxmlformats.org/officeDocument/2006/relationships/hyperlink" Target="/wiki/Korea" TargetMode="External"/><Relationship Id="rId206" Type="http://schemas.openxmlformats.org/officeDocument/2006/relationships/hyperlink" Target="/wiki/Template:Flagicon" TargetMode="External"/><Relationship Id="rId227" Type="http://schemas.openxmlformats.org/officeDocument/2006/relationships/theme" Target="theme/theme1.xml"/><Relationship Id="rId201" Type="http://schemas.openxmlformats.org/officeDocument/2006/relationships/hyperlink" Target="/wiki/Indonesia" TargetMode="External"/><Relationship Id="rId222" Type="http://schemas.openxmlformats.org/officeDocument/2006/relationships/hyperlink" Target="/wiki/NASA" TargetMode="External"/><Relationship Id="rId12" Type="http://schemas.openxmlformats.org/officeDocument/2006/relationships/hyperlink" Target="/wiki/Sunrise_(company)" TargetMode="External"/><Relationship Id="rId17" Type="http://schemas.openxmlformats.org/officeDocument/2006/relationships/hyperlink" Target="/wiki/Real_robot" TargetMode="External"/><Relationship Id="rId33" Type="http://schemas.openxmlformats.org/officeDocument/2006/relationships/hyperlink" Target="/index.php?title=(none)&amp;action=edit&amp;section=7"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wiki/Mecha_anime" TargetMode="External"/><Relationship Id="rId103" Type="http://schemas.openxmlformats.org/officeDocument/2006/relationships/hyperlink" Target="/index.php?title=(none)&amp;action=edit&amp;section=10" TargetMode="External"/><Relationship Id="rId108" Type="http://schemas.openxmlformats.org/officeDocument/2006/relationships/hyperlink" Target="/wiki/After_War" TargetMode="External"/><Relationship Id="rId124" Type="http://schemas.openxmlformats.org/officeDocument/2006/relationships/hyperlink" Target="/wiki/Mobile_Suit_Gundam_0080:_War_in_the_Pocket" TargetMode="External"/><Relationship Id="rId129" Type="http://schemas.openxmlformats.org/officeDocument/2006/relationships/hyperlink" Target="/wiki/Mobile_Fighter_G_Gundam" TargetMode="External"/><Relationship Id="rId54" Type="http://schemas.openxmlformats.org/officeDocument/2006/relationships/hyperlink" Target="/wiki/Mobile_suits" TargetMode="External"/><Relationship Id="rId70" Type="http://schemas.openxmlformats.org/officeDocument/2006/relationships/hyperlink" Target="/wiki/Char_Aznable" TargetMode="External"/><Relationship Id="rId75" Type="http://schemas.openxmlformats.org/officeDocument/2006/relationships/hyperlink" Target="/index.php?title=(none)&amp;action=edit&amp;section=6" TargetMode="External"/><Relationship Id="rId91" Type="http://schemas.openxmlformats.org/officeDocument/2006/relationships/hyperlink" Target="/wiki/Mobile_Suit_Gundam_00" TargetMode="External"/><Relationship Id="rId96" Type="http://schemas.openxmlformats.org/officeDocument/2006/relationships/hyperlink" Target="/wiki/SD_Gundam" TargetMode="External"/><Relationship Id="rId140" Type="http://schemas.openxmlformats.org/officeDocument/2006/relationships/hyperlink" Target="/wiki/Mobile_Suit_Gundam_SEED_Destiny" TargetMode="External"/><Relationship Id="rId145" Type="http://schemas.openxmlformats.org/officeDocument/2006/relationships/hyperlink" Target="/wiki/Mobile_Suit_Gundam_MS_IGLOO" TargetMode="External"/><Relationship Id="rId161" Type="http://schemas.openxmlformats.org/officeDocument/2006/relationships/hyperlink" Target="/wiki/Del_Rey_Manga" TargetMode="External"/><Relationship Id="rId166" Type="http://schemas.openxmlformats.org/officeDocument/2006/relationships/hyperlink" Target="/wiki/Template:Main" TargetMode="External"/><Relationship Id="rId182" Type="http://schemas.openxmlformats.org/officeDocument/2006/relationships/hyperlink" Target="/wiki/Template:Flagicon" TargetMode="External"/><Relationship Id="rId187" Type="http://schemas.openxmlformats.org/officeDocument/2006/relationships/hyperlink" Target="/wiki/Taiwan" TargetMode="External"/><Relationship Id="rId217" Type="http://schemas.openxmlformats.org/officeDocument/2006/relationships/hyperlink" Target="/wiki/MIT" TargetMode="External"/><Relationship Id="rId1" Type="http://schemas.openxmlformats.org/officeDocument/2006/relationships/numbering" Target="numbering.xml"/><Relationship Id="rId6" Type="http://schemas.openxmlformats.org/officeDocument/2006/relationships/hyperlink" Target="/wiki/Template:Refimprove" TargetMode="External"/><Relationship Id="rId212" Type="http://schemas.openxmlformats.org/officeDocument/2006/relationships/hyperlink" Target="/wiki/Europe" TargetMode="External"/><Relationship Id="rId23" Type="http://schemas.openxmlformats.org/officeDocument/2006/relationships/hyperlink" Target="/wiki/Mobile_Suit_Zeta_Gundam" TargetMode="External"/><Relationship Id="rId28" Type="http://schemas.openxmlformats.org/officeDocument/2006/relationships/hyperlink" Target="/index.php?title=(none)&amp;action=edit&amp;section=2" TargetMode="External"/><Relationship Id="rId49" Type="http://schemas.openxmlformats.org/officeDocument/2006/relationships/hyperlink" Target="/wiki/Freedom_(political)" TargetMode="External"/><Relationship Id="rId114" Type="http://schemas.openxmlformats.org/officeDocument/2006/relationships/hyperlink" Target="/wiki/Mobile_Suit_Gundam_AGE" TargetMode="External"/><Relationship Id="rId119" Type="http://schemas.openxmlformats.org/officeDocument/2006/relationships/hyperlink" Target="/wiki/Mobile_Suit_Gundam" TargetMode="External"/><Relationship Id="rId44" Type="http://schemas.openxmlformats.org/officeDocument/2006/relationships/hyperlink" Target="/index.php?title=(none)&amp;action=edit&amp;section=1" TargetMode="External"/><Relationship Id="rId60" Type="http://schemas.openxmlformats.org/officeDocument/2006/relationships/hyperlink" Target="/wiki/Super_robot" TargetMode="External"/><Relationship Id="rId65" Type="http://schemas.openxmlformats.org/officeDocument/2006/relationships/hyperlink" Target="/index.php?title=(none)&amp;action=edit&amp;section=4" TargetMode="External"/><Relationship Id="rId81" Type="http://schemas.openxmlformats.org/officeDocument/2006/relationships/hyperlink" Target="/wiki/Mobile_Fighter_G_Gundam" TargetMode="External"/><Relationship Id="rId86" Type="http://schemas.openxmlformats.org/officeDocument/2006/relationships/hyperlink" Target="/wiki/WD-M01_Turn_A_Gundam" TargetMode="External"/><Relationship Id="rId130" Type="http://schemas.openxmlformats.org/officeDocument/2006/relationships/hyperlink" Target="/wiki/Mobile_Suit_Gundam_Wing" TargetMode="External"/><Relationship Id="rId135" Type="http://schemas.openxmlformats.org/officeDocument/2006/relationships/hyperlink" Target="/wiki/G-Saviour" TargetMode="External"/><Relationship Id="rId151" Type="http://schemas.openxmlformats.org/officeDocument/2006/relationships/hyperlink" Target="/wiki/Gundam_Build_Fighters" TargetMode="External"/><Relationship Id="rId156" Type="http://schemas.openxmlformats.org/officeDocument/2006/relationships/hyperlink" Target="/wiki/Mobile_Suit_Gundam:_Iron-Blooded_Orphans" TargetMode="External"/><Relationship Id="rId177" Type="http://schemas.openxmlformats.org/officeDocument/2006/relationships/hyperlink" Target="/wiki/Template:Update_inline" TargetMode="External"/><Relationship Id="rId198" Type="http://schemas.openxmlformats.org/officeDocument/2006/relationships/hyperlink" Target="/wiki/Template:Flagicon" TargetMode="External"/><Relationship Id="rId172" Type="http://schemas.openxmlformats.org/officeDocument/2006/relationships/hyperlink" Target="/index.php?title=(none)&amp;action=edit&amp;section=14" TargetMode="External"/><Relationship Id="rId193" Type="http://schemas.openxmlformats.org/officeDocument/2006/relationships/hyperlink" Target="/wiki/Singapore" TargetMode="External"/><Relationship Id="rId202" Type="http://schemas.openxmlformats.org/officeDocument/2006/relationships/hyperlink" Target="/wiki/Template:Flagicon" TargetMode="External"/><Relationship Id="rId207" Type="http://schemas.openxmlformats.org/officeDocument/2006/relationships/hyperlink" Target="/wiki/Latin_America" TargetMode="External"/><Relationship Id="rId223" Type="http://schemas.openxmlformats.org/officeDocument/2006/relationships/hyperlink" Target="/wiki/Nuclear_thermal_rocket" TargetMode="External"/><Relationship Id="rId13" Type="http://schemas.openxmlformats.org/officeDocument/2006/relationships/hyperlink" Target="/wiki/Giant_robots" TargetMode="External"/><Relationship Id="rId18" Type="http://schemas.openxmlformats.org/officeDocument/2006/relationships/hyperlink" Target="/wiki/OVA" TargetMode="External"/><Relationship Id="rId39" Type="http://schemas.openxmlformats.org/officeDocument/2006/relationships/hyperlink" Target="/index.php?title=(none)&amp;action=edit&amp;section=13" TargetMode="External"/><Relationship Id="rId109" Type="http://schemas.openxmlformats.org/officeDocument/2006/relationships/hyperlink" Target="/wiki/Correct_Century" TargetMode="External"/><Relationship Id="rId34" Type="http://schemas.openxmlformats.org/officeDocument/2006/relationships/hyperlink" Target="/index.php?title=(none)&amp;action=edit&amp;section=8" TargetMode="External"/><Relationship Id="rId50" Type="http://schemas.openxmlformats.org/officeDocument/2006/relationships/hyperlink" Target="/wiki/White_Base" TargetMode="External"/><Relationship Id="rId55" Type="http://schemas.openxmlformats.org/officeDocument/2006/relationships/hyperlink" Target="/wiki/Torso" TargetMode="External"/><Relationship Id="rId76" Type="http://schemas.openxmlformats.org/officeDocument/2006/relationships/hyperlink" Target="/wiki/Kunio_Okawara" TargetMode="External"/><Relationship Id="rId97" Type="http://schemas.openxmlformats.org/officeDocument/2006/relationships/hyperlink" Target="/wiki/Gundam_Models" TargetMode="External"/><Relationship Id="rId104" Type="http://schemas.openxmlformats.org/officeDocument/2006/relationships/hyperlink" Target="/wiki/Universal_Century" TargetMode="External"/><Relationship Id="rId120" Type="http://schemas.openxmlformats.org/officeDocument/2006/relationships/hyperlink" Target="/wiki/Mobile_Suit_Zeta_Gundam" TargetMode="External"/><Relationship Id="rId125" Type="http://schemas.openxmlformats.org/officeDocument/2006/relationships/hyperlink" Target="/wiki/Original_Video_Animation" TargetMode="External"/><Relationship Id="rId141" Type="http://schemas.openxmlformats.org/officeDocument/2006/relationships/hyperlink" Target="/wiki/Mobile_Suit_Gundam_MS_IGLOO" TargetMode="External"/><Relationship Id="rId146" Type="http://schemas.openxmlformats.org/officeDocument/2006/relationships/hyperlink" Target="/wiki/Mobile_Suit_Gundam_Unicorn" TargetMode="External"/><Relationship Id="rId167" Type="http://schemas.openxmlformats.org/officeDocument/2006/relationships/hyperlink" Target="/wiki/Dynasty_Warriors" TargetMode="External"/><Relationship Id="rId188" Type="http://schemas.openxmlformats.org/officeDocument/2006/relationships/hyperlink" Target="/wiki/Template:Flagicon" TargetMode="External"/><Relationship Id="rId7" Type="http://schemas.openxmlformats.org/officeDocument/2006/relationships/hyperlink" Target="/wiki/Template:Infobox_media_franchise" TargetMode="External"/><Relationship Id="rId71" Type="http://schemas.openxmlformats.org/officeDocument/2006/relationships/hyperlink" Target="/index.php?title=(none)&amp;action=edit&amp;section=5" TargetMode="External"/><Relationship Id="rId92" Type="http://schemas.openxmlformats.org/officeDocument/2006/relationships/hyperlink" Target="/wiki/Mobile_Suit_Gundam_AGE" TargetMode="External"/><Relationship Id="rId162" Type="http://schemas.openxmlformats.org/officeDocument/2006/relationships/hyperlink" Target="/wiki/TOKYOPOP" TargetMode="External"/><Relationship Id="rId183" Type="http://schemas.openxmlformats.org/officeDocument/2006/relationships/hyperlink" Target="/wiki/Italy" TargetMode="External"/><Relationship Id="rId213" Type="http://schemas.openxmlformats.org/officeDocument/2006/relationships/hyperlink" Target="/index.php?title=(none)&amp;action=edit&amp;section=17" TargetMode="External"/><Relationship Id="rId218" Type="http://schemas.openxmlformats.org/officeDocument/2006/relationships/hyperlink" Target="/wiki/List_of_Administrators_and_Deputy_Administrators_of_NASA"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4" Type="http://schemas.openxmlformats.org/officeDocument/2006/relationships/hyperlink" Target="/wiki/Mobile_Suit_Gundam_Wing" TargetMode="External"/><Relationship Id="rId40" Type="http://schemas.openxmlformats.org/officeDocument/2006/relationships/hyperlink" Target="/index.php?title=(none)&amp;action=edit&amp;section=14" TargetMode="External"/><Relationship Id="rId45" Type="http://schemas.openxmlformats.org/officeDocument/2006/relationships/hyperlink" Target="/index.php?title=(none)&amp;action=edit&amp;section=2" TargetMode="External"/><Relationship Id="rId66" Type="http://schemas.openxmlformats.org/officeDocument/2006/relationships/hyperlink" Target="/wiki/War_drama" TargetMode="External"/><Relationship Id="rId87" Type="http://schemas.openxmlformats.org/officeDocument/2006/relationships/hyperlink" Target="/wiki/Suspended_animation" TargetMode="External"/><Relationship Id="rId110" Type="http://schemas.openxmlformats.org/officeDocument/2006/relationships/hyperlink" Target="/wiki/Mobile_Suit_Gundam_SEED" TargetMode="External"/><Relationship Id="rId115" Type="http://schemas.openxmlformats.org/officeDocument/2006/relationships/hyperlink" Target="/wiki/Haro_(character)" TargetMode="External"/><Relationship Id="rId131" Type="http://schemas.openxmlformats.org/officeDocument/2006/relationships/hyperlink" Target="/wiki/Mobile_Suit_Gundam:_The_08th_MS_Team" TargetMode="External"/><Relationship Id="rId136" Type="http://schemas.openxmlformats.org/officeDocument/2006/relationships/hyperlink" Target="/wiki/Gundam_Evolve" TargetMode="External"/><Relationship Id="rId157" Type="http://schemas.openxmlformats.org/officeDocument/2006/relationships/hyperlink" Target="/wiki/Mobile_Suit_Gundam_Thunderbolt" TargetMode="External"/><Relationship Id="rId178" Type="http://schemas.openxmlformats.org/officeDocument/2006/relationships/hyperlink" Target="/wiki/DVD" TargetMode="External"/><Relationship Id="rId61" Type="http://schemas.openxmlformats.org/officeDocument/2006/relationships/hyperlink" Target="/wiki/Lagrange_points" TargetMode="External"/><Relationship Id="rId82" Type="http://schemas.openxmlformats.org/officeDocument/2006/relationships/hyperlink" Target="/wiki/Mobile_Suit_Gundam_Wing" TargetMode="External"/><Relationship Id="rId152" Type="http://schemas.openxmlformats.org/officeDocument/2006/relationships/hyperlink" Target="/wiki/Mobile_Suit_Gundam-san" TargetMode="External"/><Relationship Id="rId173" Type="http://schemas.openxmlformats.org/officeDocument/2006/relationships/hyperlink" Target="/wiki/Gundam_Model" TargetMode="External"/><Relationship Id="rId194" Type="http://schemas.openxmlformats.org/officeDocument/2006/relationships/hyperlink" Target="/wiki/Template:Flagicon" TargetMode="External"/><Relationship Id="rId199" Type="http://schemas.openxmlformats.org/officeDocument/2006/relationships/hyperlink" Target="/wiki/Philippines" TargetMode="External"/><Relationship Id="rId203" Type="http://schemas.openxmlformats.org/officeDocument/2006/relationships/hyperlink" Target="/wiki/United_States" TargetMode="External"/><Relationship Id="rId208" Type="http://schemas.openxmlformats.org/officeDocument/2006/relationships/hyperlink" Target="/wiki/Template:Flagicon" TargetMode="External"/><Relationship Id="rId19" Type="http://schemas.openxmlformats.org/officeDocument/2006/relationships/hyperlink" Target="/wiki/Manga" TargetMode="External"/><Relationship Id="rId224" Type="http://schemas.openxmlformats.org/officeDocument/2006/relationships/hyperlink" Target="/wiki/China_Central_Television" TargetMode="External"/><Relationship Id="rId14" Type="http://schemas.openxmlformats.org/officeDocument/2006/relationships/hyperlink" Target="/wiki/Anime" TargetMode="External"/><Relationship Id="rId30" Type="http://schemas.openxmlformats.org/officeDocument/2006/relationships/hyperlink" Target="/index.php?title=(none)&amp;action=edit&amp;section=4" TargetMode="External"/><Relationship Id="rId35" Type="http://schemas.openxmlformats.org/officeDocument/2006/relationships/hyperlink" Target="/index.php?title=(none)&amp;action=edit&amp;section=9" TargetMode="External"/><Relationship Id="rId56" Type="http://schemas.openxmlformats.org/officeDocument/2006/relationships/hyperlink" Target="/wiki/Head" TargetMode="External"/><Relationship Id="rId77" Type="http://schemas.openxmlformats.org/officeDocument/2006/relationships/hyperlink" Target="/wiki/Gundam_(mobile_suit)" TargetMode="External"/><Relationship Id="rId100" Type="http://schemas.openxmlformats.org/officeDocument/2006/relationships/hyperlink" Target="/index.php?title=(none)&amp;action=edit&amp;section=8" TargetMode="External"/><Relationship Id="rId105" Type="http://schemas.openxmlformats.org/officeDocument/2006/relationships/hyperlink" Target="/wiki/Haro_(character)" TargetMode="External"/><Relationship Id="rId126" Type="http://schemas.openxmlformats.org/officeDocument/2006/relationships/hyperlink" Target="/wiki/Mobile_Suit_Gundam_F91" TargetMode="External"/><Relationship Id="rId147" Type="http://schemas.openxmlformats.org/officeDocument/2006/relationships/hyperlink" Target="/wiki/SD_Gundam_Sangokuden_Brave_Battle_Warriors" TargetMode="External"/><Relationship Id="rId168" Type="http://schemas.openxmlformats.org/officeDocument/2006/relationships/hyperlink" Target="/wiki/Dynasty_Warriors:_Gundam" TargetMode="External"/><Relationship Id="rId8" Type="http://schemas.openxmlformats.org/officeDocument/2006/relationships/hyperlink" Target="/wiki/Template:Nihongo" TargetMode="External"/><Relationship Id="rId51" Type="http://schemas.openxmlformats.org/officeDocument/2006/relationships/hyperlink" Target="/wiki/Dam" TargetMode="External"/><Relationship Id="rId72" Type="http://schemas.openxmlformats.org/officeDocument/2006/relationships/hyperlink" Target="/wiki/Universal_Century" TargetMode="External"/><Relationship Id="rId93" Type="http://schemas.openxmlformats.org/officeDocument/2006/relationships/hyperlink" Target="/wiki/Mobile_Suit_Gundam:_Iron-Blooded_Orphans" TargetMode="External"/><Relationship Id="rId98" Type="http://schemas.openxmlformats.org/officeDocument/2006/relationships/hyperlink" Target="/wiki/Model_Suit_Gunpla_Builders_Beginning_G" TargetMode="External"/><Relationship Id="rId121" Type="http://schemas.openxmlformats.org/officeDocument/2006/relationships/hyperlink" Target="/wiki/Mobile_Suit_Gundam_ZZ" TargetMode="External"/><Relationship Id="rId142" Type="http://schemas.openxmlformats.org/officeDocument/2006/relationships/hyperlink" Target="/wiki/Mobile_Suit_Gundam_SEED_C.E._73:_Stargazer" TargetMode="External"/><Relationship Id="rId163" Type="http://schemas.openxmlformats.org/officeDocument/2006/relationships/hyperlink" Target="/wiki/Singapore" TargetMode="External"/><Relationship Id="rId184" Type="http://schemas.openxmlformats.org/officeDocument/2006/relationships/hyperlink" Target="/wiki/Template:Flagicon" TargetMode="External"/><Relationship Id="rId189" Type="http://schemas.openxmlformats.org/officeDocument/2006/relationships/hyperlink" Target="/wiki/China" TargetMode="External"/><Relationship Id="rId219" Type="http://schemas.openxmlformats.org/officeDocument/2006/relationships/hyperlink" Target="/wiki/NASA"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5" Type="http://schemas.openxmlformats.org/officeDocument/2006/relationships/hyperlink" Target="/wiki/Mobile_Suit_Gundam_ZZ" TargetMode="External"/><Relationship Id="rId46" Type="http://schemas.openxmlformats.org/officeDocument/2006/relationships/hyperlink" Target="/wiki/Yoshiyuki_Tomino" TargetMode="External"/><Relationship Id="rId67" Type="http://schemas.openxmlformats.org/officeDocument/2006/relationships/hyperlink" Target="/wiki/Hero" TargetMode="External"/><Relationship Id="rId116" Type="http://schemas.openxmlformats.org/officeDocument/2006/relationships/hyperlink" Target="/wiki/Gundam_Reconguista_in_G" TargetMode="External"/><Relationship Id="rId137" Type="http://schemas.openxmlformats.org/officeDocument/2006/relationships/hyperlink" Target="/wiki/Mobile_Suit_Gundam_SEED" TargetMode="External"/><Relationship Id="rId158" Type="http://schemas.openxmlformats.org/officeDocument/2006/relationships/hyperlink" Target="/index.php?title=(none)&amp;action=edit&amp;section=11" TargetMode="External"/><Relationship Id="rId20" Type="http://schemas.openxmlformats.org/officeDocument/2006/relationships/hyperlink" Target="/wiki/Japanese_yen"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wiki/O'Neill_cylinder" TargetMode="External"/><Relationship Id="rId83" Type="http://schemas.openxmlformats.org/officeDocument/2006/relationships/hyperlink" Target="/wiki/List_of_After_Colony_technology" TargetMode="External"/><Relationship Id="rId88" Type="http://schemas.openxmlformats.org/officeDocument/2006/relationships/hyperlink" Target="/wiki/Mobile_Suit_Gundam_SEED" TargetMode="External"/><Relationship Id="rId111" Type="http://schemas.openxmlformats.org/officeDocument/2006/relationships/hyperlink" Target="/wiki/Haro_(character)" TargetMode="External"/><Relationship Id="rId132" Type="http://schemas.openxmlformats.org/officeDocument/2006/relationships/hyperlink" Target="/wiki/After_War_Gundam_X" TargetMode="External"/><Relationship Id="rId153" Type="http://schemas.openxmlformats.org/officeDocument/2006/relationships/hyperlink" Target="/wiki/Gundam_Reconguista_in_G" TargetMode="External"/><Relationship Id="rId174" Type="http://schemas.openxmlformats.org/officeDocument/2006/relationships/hyperlink" Target="/wiki/Bandai" TargetMode="External"/><Relationship Id="rId179" Type="http://schemas.openxmlformats.org/officeDocument/2006/relationships/hyperlink" Target="/wiki/Superior_Defender_Gundam_Force" TargetMode="External"/><Relationship Id="rId195" Type="http://schemas.openxmlformats.org/officeDocument/2006/relationships/hyperlink" Target="/wiki/Malaysia" TargetMode="External"/><Relationship Id="rId209" Type="http://schemas.openxmlformats.org/officeDocument/2006/relationships/hyperlink" Target="/wiki/Australia" TargetMode="External"/><Relationship Id="rId190" Type="http://schemas.openxmlformats.org/officeDocument/2006/relationships/hyperlink" Target="/wiki/Template:Flagicon" TargetMode="External"/><Relationship Id="rId204" Type="http://schemas.openxmlformats.org/officeDocument/2006/relationships/hyperlink" Target="/wiki/Template:Flagicon" TargetMode="External"/><Relationship Id="rId220" Type="http://schemas.openxmlformats.org/officeDocument/2006/relationships/hyperlink" Target="/wiki/Template:Cite_news" TargetMode="External"/><Relationship Id="rId225" Type="http://schemas.openxmlformats.org/officeDocument/2006/relationships/hyperlink" Target="/wiki/Japan_Self-Defense_Forces" TargetMode="External"/><Relationship Id="rId15" Type="http://schemas.openxmlformats.org/officeDocument/2006/relationships/hyperlink" Target="/wiki/TV_series" TargetMode="External"/><Relationship Id="rId36" Type="http://schemas.openxmlformats.org/officeDocument/2006/relationships/hyperlink" Target="/index.php?title=(none)&amp;action=edit&amp;section=10" TargetMode="External"/><Relationship Id="rId57" Type="http://schemas.openxmlformats.org/officeDocument/2006/relationships/hyperlink" Target="/index.php?title=(none)&amp;action=edit&amp;section=3" TargetMode="External"/><Relationship Id="rId106" Type="http://schemas.openxmlformats.org/officeDocument/2006/relationships/hyperlink" Target="/wiki/Future_Century" TargetMode="External"/><Relationship Id="rId127" Type="http://schemas.openxmlformats.org/officeDocument/2006/relationships/hyperlink" Target="/wiki/Mobile_Suit_Gundam_0083:_Stardust_Memory" TargetMode="External"/><Relationship Id="rId10" Type="http://schemas.openxmlformats.org/officeDocument/2006/relationships/hyperlink" Target="/wiki/Science_fiction" TargetMode="External"/><Relationship Id="rId31" Type="http://schemas.openxmlformats.org/officeDocument/2006/relationships/hyperlink" Target="/index.php?title=(none)&amp;action=edit&amp;section=5" TargetMode="External"/><Relationship Id="rId52" Type="http://schemas.openxmlformats.org/officeDocument/2006/relationships/hyperlink" Target="/wiki/Humanoid" TargetMode="External"/><Relationship Id="rId73" Type="http://schemas.openxmlformats.org/officeDocument/2006/relationships/hyperlink" Target="/wiki/Calendar_era" TargetMode="External"/><Relationship Id="rId78" Type="http://schemas.openxmlformats.org/officeDocument/2006/relationships/hyperlink" Target="/wiki/Gundam_Sentinel" TargetMode="External"/><Relationship Id="rId94" Type="http://schemas.openxmlformats.org/officeDocument/2006/relationships/hyperlink" Target="/wiki/Ars_Goetia" TargetMode="External"/><Relationship Id="rId99" Type="http://schemas.openxmlformats.org/officeDocument/2006/relationships/hyperlink" Target="/wiki/Gundam_Build_Fighters" TargetMode="External"/><Relationship Id="rId101" Type="http://schemas.openxmlformats.org/officeDocument/2006/relationships/hyperlink" Target="/index.php?title=(none)&amp;action=edit&amp;section=9" TargetMode="External"/><Relationship Id="rId122" Type="http://schemas.openxmlformats.org/officeDocument/2006/relationships/hyperlink" Target="/wiki/Mobile_Suit_Gundam:_Char's_Counterattack" TargetMode="External"/><Relationship Id="rId143" Type="http://schemas.openxmlformats.org/officeDocument/2006/relationships/hyperlink" Target="/wiki/Original_net_animation" TargetMode="External"/><Relationship Id="rId148" Type="http://schemas.openxmlformats.org/officeDocument/2006/relationships/hyperlink" Target="/wiki/Mobile_Suit_Gundam_00_the_Movie:_A_Wakening_of_the_Trailblazer" TargetMode="External"/><Relationship Id="rId164" Type="http://schemas.openxmlformats.org/officeDocument/2006/relationships/hyperlink" Target="/wiki/Chuang_Yi" TargetMode="External"/><Relationship Id="rId169" Type="http://schemas.openxmlformats.org/officeDocument/2006/relationships/hyperlink" Target="/wiki/Dynasty_Warriors:_Gundam" TargetMode="External"/><Relationship Id="rId185" Type="http://schemas.openxmlformats.org/officeDocument/2006/relationships/hyperlink" Target="/wiki/Hong_Kong" TargetMode="External"/><Relationship Id="rId4" Type="http://schemas.openxmlformats.org/officeDocument/2006/relationships/webSettings" Target="webSettings.xml"/><Relationship Id="rId9" Type="http://schemas.openxmlformats.org/officeDocument/2006/relationships/hyperlink" Target="/wiki/Template:Nihongo" TargetMode="External"/><Relationship Id="rId180" Type="http://schemas.openxmlformats.org/officeDocument/2006/relationships/hyperlink" Target="/wiki/Papercraft" TargetMode="External"/><Relationship Id="rId210" Type="http://schemas.openxmlformats.org/officeDocument/2006/relationships/hyperlink" Target="/wiki/New_Zealand" TargetMode="External"/><Relationship Id="rId215" Type="http://schemas.openxmlformats.org/officeDocument/2006/relationships/hyperlink" Target="/wiki/Super_Robot_Wars" TargetMode="External"/><Relationship Id="rId26" Type="http://schemas.openxmlformats.org/officeDocument/2006/relationships/hyperlink" Target="/wiki/Gunpla" TargetMode="External"/><Relationship Id="rId47" Type="http://schemas.openxmlformats.org/officeDocument/2006/relationships/hyperlink" Target="/wiki/Hajime_Yatate" TargetMode="External"/><Relationship Id="rId68" Type="http://schemas.openxmlformats.org/officeDocument/2006/relationships/hyperlink" Target="/wiki/Villain" TargetMode="External"/><Relationship Id="rId89" Type="http://schemas.openxmlformats.org/officeDocument/2006/relationships/hyperlink" Target="/wiki/Operating_system" TargetMode="External"/><Relationship Id="rId112" Type="http://schemas.openxmlformats.org/officeDocument/2006/relationships/hyperlink" Target="/wiki/Mobile_Suit_Gundam_00" TargetMode="External"/><Relationship Id="rId133" Type="http://schemas.openxmlformats.org/officeDocument/2006/relationships/hyperlink" Target="/wiki/Gundam_Wing:_Endless_Waltz" TargetMode="External"/><Relationship Id="rId154" Type="http://schemas.openxmlformats.org/officeDocument/2006/relationships/hyperlink" Target="/wiki/Gundam_Build_Fighters_Try" TargetMode="External"/><Relationship Id="rId175" Type="http://schemas.openxmlformats.org/officeDocument/2006/relationships/hyperlink" Target="/wiki/Gundam_models" TargetMode="External"/><Relationship Id="rId196" Type="http://schemas.openxmlformats.org/officeDocument/2006/relationships/hyperlink" Target="/wiki/Template:Flagicon" TargetMode="External"/><Relationship Id="rId200" Type="http://schemas.openxmlformats.org/officeDocument/2006/relationships/hyperlink" Target="/wiki/Template:Flagicon" TargetMode="External"/><Relationship Id="rId16" Type="http://schemas.openxmlformats.org/officeDocument/2006/relationships/hyperlink" Target="/wiki/Mobile_Suit_Gundam" TargetMode="External"/><Relationship Id="rId221" Type="http://schemas.openxmlformats.org/officeDocument/2006/relationships/hyperlink" Target="/wiki/Space_activity_suit" TargetMode="External"/><Relationship Id="rId37" Type="http://schemas.openxmlformats.org/officeDocument/2006/relationships/hyperlink" Target="/index.php?title=(none)&amp;action=edit&amp;section=11" TargetMode="External"/><Relationship Id="rId58" Type="http://schemas.openxmlformats.org/officeDocument/2006/relationships/hyperlink" Target="/wiki/Real_robot" TargetMode="External"/><Relationship Id="rId79" Type="http://schemas.openxmlformats.org/officeDocument/2006/relationships/hyperlink" Target="/wiki/Universal_Century" TargetMode="External"/><Relationship Id="rId102" Type="http://schemas.openxmlformats.org/officeDocument/2006/relationships/hyperlink" Target="/wiki/Calendar_era" TargetMode="External"/><Relationship Id="rId123" Type="http://schemas.openxmlformats.org/officeDocument/2006/relationships/hyperlink" Target="/wiki/Mobile_Suit_SD_Gundam" TargetMode="External"/><Relationship Id="rId144" Type="http://schemas.openxmlformats.org/officeDocument/2006/relationships/hyperlink" Target="/wiki/Mobile_Suit_Gundam_00" TargetMode="External"/><Relationship Id="rId90" Type="http://schemas.openxmlformats.org/officeDocument/2006/relationships/hyperlink" Target="/wiki/Anno_Domini_(Mobile_Suit_Gundam_00)" TargetMode="External"/><Relationship Id="rId165" Type="http://schemas.openxmlformats.org/officeDocument/2006/relationships/hyperlink" Target="/index.php?title=(none)&amp;action=edit&amp;section=12" TargetMode="External"/><Relationship Id="rId186" Type="http://schemas.openxmlformats.org/officeDocument/2006/relationships/hyperlink" Target="/wiki/Template:Flag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6626</Words>
  <Characters>33131</Characters>
  <Application>Microsoft Office Word</Application>
  <DocSecurity>0</DocSecurity>
  <Lines>276</Lines>
  <Paragraphs>79</Paragraphs>
  <ScaleCrop>false</ScaleCrop>
  <Company/>
  <LinksUpToDate>false</LinksUpToDate>
  <CharactersWithSpaces>39678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