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C03DE">
      <w:pPr>
        <w:pStyle w:val="NormalWeb"/>
      </w:pPr>
      <w:r>
        <w:fldChar w:fldCharType="begin"/>
      </w:r>
      <w:r>
        <w:instrText xml:space="preserve"> </w:instrText>
      </w:r>
      <w:r>
        <w:instrText>HYPERLINK "/wiki/File:Various_legumes.jpg" \o "File:Various legumes.jpg"</w:instrText>
      </w:r>
      <w:r>
        <w:instrText xml:space="preserve"> </w:instrText>
      </w:r>
      <w:r>
        <w:fldChar w:fldCharType="separate"/>
      </w:r>
      <w:r>
        <w:rPr>
          <w:rStyle w:val="Hyperlink"/>
        </w:rPr>
        <w:t>thumb|upright=90%|A selection of various legumes</w:t>
      </w:r>
      <w:r>
        <w:fldChar w:fldCharType="end"/>
      </w:r>
      <w:r>
        <w:t xml:space="preserve"> </w:t>
      </w:r>
    </w:p>
    <w:p w:rsidR="00000000" w:rsidRDefault="007C03DE">
      <w:pPr>
        <w:pStyle w:val="NormalWeb"/>
      </w:pPr>
      <w:r>
        <w:t xml:space="preserve">A </w:t>
      </w:r>
      <w:r>
        <w:rPr>
          <w:b/>
          <w:bCs/>
        </w:rPr>
        <w:t>legume</w:t>
      </w:r>
      <w:r>
        <w:t xml:space="preserve"> (</w:t>
      </w:r>
      <w:hyperlink r:id="rId5" w:tooltip="Template:IPAc-en" w:history="1">
        <w:r>
          <w:rPr>
            <w:rStyle w:val="Hyperlink"/>
          </w:rPr>
          <w:t>Template:IPAc-en</w:t>
        </w:r>
      </w:hyperlink>
      <w:r>
        <w:t xml:space="preserve"> or </w:t>
      </w:r>
      <w:hyperlink r:id="rId6" w:tooltip="Template:IPAc-en" w:history="1">
        <w:r>
          <w:rPr>
            <w:rStyle w:val="Hyperlink"/>
          </w:rPr>
          <w:t>Template:IPAc-en</w:t>
        </w:r>
      </w:hyperlink>
      <w:r>
        <w:t xml:space="preserve">) is a </w:t>
      </w:r>
      <w:hyperlink r:id="rId7" w:tooltip="Plant" w:history="1">
        <w:r>
          <w:rPr>
            <w:rStyle w:val="Hyperlink"/>
          </w:rPr>
          <w:t>plant</w:t>
        </w:r>
      </w:hyperlink>
      <w:r>
        <w:t xml:space="preserve"> in the family </w:t>
      </w:r>
      <w:hyperlink r:id="rId8" w:tooltip="Fabaceae" w:history="1">
        <w:r>
          <w:rPr>
            <w:rStyle w:val="Hyperlink"/>
          </w:rPr>
          <w:t>Fabaceae</w:t>
        </w:r>
      </w:hyperlink>
      <w:r>
        <w:t xml:space="preserve"> (or Leguminosae), or the </w:t>
      </w:r>
      <w:hyperlink r:id="rId9" w:tooltip="Fruit" w:history="1">
        <w:r>
          <w:rPr>
            <w:rStyle w:val="Hyperlink"/>
          </w:rPr>
          <w:t>fruit</w:t>
        </w:r>
      </w:hyperlink>
      <w:r>
        <w:t xml:space="preserve"> or </w:t>
      </w:r>
      <w:hyperlink r:id="rId10" w:tooltip="Seed" w:history="1">
        <w:r>
          <w:rPr>
            <w:rStyle w:val="Hyperlink"/>
          </w:rPr>
          <w:t>seed</w:t>
        </w:r>
      </w:hyperlink>
      <w:r>
        <w:t xml:space="preserve"> of such a plant. Legumes are grown agriculturally, primarily for their </w:t>
      </w:r>
      <w:hyperlink r:id="rId11" w:tooltip="Grain" w:history="1">
        <w:r>
          <w:rPr>
            <w:rStyle w:val="Hyperlink"/>
          </w:rPr>
          <w:t>grain</w:t>
        </w:r>
      </w:hyperlink>
      <w:r>
        <w:t xml:space="preserve"> seed called </w:t>
      </w:r>
      <w:r>
        <w:rPr>
          <w:b/>
          <w:bCs/>
        </w:rPr>
        <w:t>pulse</w:t>
      </w:r>
      <w:r>
        <w:t xml:space="preserve">, for </w:t>
      </w:r>
      <w:hyperlink r:id="rId12" w:tooltip="Livestock" w:history="1">
        <w:r>
          <w:rPr>
            <w:rStyle w:val="Hyperlink"/>
          </w:rPr>
          <w:t>livestock</w:t>
        </w:r>
      </w:hyperlink>
      <w:r>
        <w:t xml:space="preserve"> </w:t>
      </w:r>
      <w:hyperlink r:id="rId13" w:tooltip="Forage" w:history="1">
        <w:r>
          <w:rPr>
            <w:rStyle w:val="Hyperlink"/>
          </w:rPr>
          <w:t>forage</w:t>
        </w:r>
      </w:hyperlink>
      <w:r>
        <w:t xml:space="preserve"> and </w:t>
      </w:r>
      <w:hyperlink r:id="rId14" w:tooltip="Silage" w:history="1">
        <w:r>
          <w:rPr>
            <w:rStyle w:val="Hyperlink"/>
          </w:rPr>
          <w:t>silage</w:t>
        </w:r>
      </w:hyperlink>
      <w:r>
        <w:t xml:space="preserve">, and as soil-enhancing </w:t>
      </w:r>
      <w:hyperlink r:id="rId15" w:tooltip="Green manure" w:history="1">
        <w:r>
          <w:rPr>
            <w:rStyle w:val="Hyperlink"/>
          </w:rPr>
          <w:t>green manure</w:t>
        </w:r>
      </w:hyperlink>
      <w:r>
        <w:t xml:space="preserve">. Well-known legumes include </w:t>
      </w:r>
      <w:hyperlink r:id="rId16" w:tooltip="Alfalfa" w:history="1">
        <w:r>
          <w:rPr>
            <w:rStyle w:val="Hyperlink"/>
          </w:rPr>
          <w:t>alfalfa</w:t>
        </w:r>
      </w:hyperlink>
      <w:r>
        <w:t xml:space="preserve">, </w:t>
      </w:r>
      <w:hyperlink r:id="rId17" w:tooltip="Clover" w:history="1">
        <w:r>
          <w:rPr>
            <w:rStyle w:val="Hyperlink"/>
          </w:rPr>
          <w:t>clover</w:t>
        </w:r>
      </w:hyperlink>
      <w:r>
        <w:t xml:space="preserve">, </w:t>
      </w:r>
      <w:hyperlink r:id="rId18" w:tooltip="Pea" w:history="1">
        <w:r>
          <w:rPr>
            <w:rStyle w:val="Hyperlink"/>
          </w:rPr>
          <w:t>peas</w:t>
        </w:r>
      </w:hyperlink>
      <w:r>
        <w:t xml:space="preserve">, </w:t>
      </w:r>
      <w:hyperlink r:id="rId19" w:tooltip="Bean" w:history="1">
        <w:r>
          <w:rPr>
            <w:rStyle w:val="Hyperlink"/>
          </w:rPr>
          <w:t>beans</w:t>
        </w:r>
      </w:hyperlink>
      <w:r>
        <w:t xml:space="preserve">, </w:t>
      </w:r>
      <w:hyperlink r:id="rId20" w:tooltip="Lentil" w:history="1">
        <w:r>
          <w:rPr>
            <w:rStyle w:val="Hyperlink"/>
          </w:rPr>
          <w:t>lentils</w:t>
        </w:r>
      </w:hyperlink>
      <w:r>
        <w:t xml:space="preserve">, </w:t>
      </w:r>
      <w:hyperlink r:id="rId21" w:tooltip="Lupin" w:history="1">
        <w:r>
          <w:rPr>
            <w:rStyle w:val="Hyperlink"/>
          </w:rPr>
          <w:t>lupins</w:t>
        </w:r>
      </w:hyperlink>
      <w:r>
        <w:t xml:space="preserve">, </w:t>
      </w:r>
      <w:hyperlink r:id="rId22" w:tooltip="Mesquite" w:history="1">
        <w:r>
          <w:rPr>
            <w:rStyle w:val="Hyperlink"/>
          </w:rPr>
          <w:t>mesquite</w:t>
        </w:r>
      </w:hyperlink>
      <w:r>
        <w:t xml:space="preserve">, </w:t>
      </w:r>
      <w:hyperlink r:id="rId23" w:tooltip="Carob" w:history="1">
        <w:r>
          <w:rPr>
            <w:rStyle w:val="Hyperlink"/>
          </w:rPr>
          <w:t>carob</w:t>
        </w:r>
      </w:hyperlink>
      <w:r>
        <w:t xml:space="preserve">, </w:t>
      </w:r>
      <w:hyperlink r:id="rId24" w:tooltip="Soybean" w:history="1">
        <w:r>
          <w:rPr>
            <w:rStyle w:val="Hyperlink"/>
          </w:rPr>
          <w:t>soybeans</w:t>
        </w:r>
      </w:hyperlink>
      <w:r>
        <w:t xml:space="preserve">, </w:t>
      </w:r>
      <w:hyperlink r:id="rId25" w:tooltip="Peanut" w:history="1">
        <w:r>
          <w:rPr>
            <w:rStyle w:val="Hyperlink"/>
          </w:rPr>
          <w:t>peanuts</w:t>
        </w:r>
      </w:hyperlink>
      <w:r>
        <w:t xml:space="preserve">, and </w:t>
      </w:r>
      <w:hyperlink r:id="rId26" w:tooltip="Tamarind" w:history="1">
        <w:r>
          <w:rPr>
            <w:rStyle w:val="Hyperlink"/>
          </w:rPr>
          <w:t>tam</w:t>
        </w:r>
        <w:r>
          <w:rPr>
            <w:rStyle w:val="Hyperlink"/>
          </w:rPr>
          <w:t>arind</w:t>
        </w:r>
      </w:hyperlink>
      <w:r>
        <w:t xml:space="preserve">. </w:t>
      </w:r>
    </w:p>
    <w:p w:rsidR="00000000" w:rsidRDefault="007C03DE">
      <w:pPr>
        <w:pStyle w:val="NormalWeb"/>
      </w:pPr>
      <w:r>
        <w:t xml:space="preserve">A legume fruit is a </w:t>
      </w:r>
      <w:hyperlink r:id="rId27" w:anchor="Simple_fruit" w:tooltip="Fruit#Simple fruit" w:history="1">
        <w:r>
          <w:rPr>
            <w:rStyle w:val="Hyperlink"/>
          </w:rPr>
          <w:t>simple dry fruit</w:t>
        </w:r>
      </w:hyperlink>
      <w:r>
        <w:t xml:space="preserve"> that develops from a simple </w:t>
      </w:r>
      <w:hyperlink r:id="rId28" w:tooltip="Carpel" w:history="1">
        <w:r>
          <w:rPr>
            <w:rStyle w:val="Hyperlink"/>
          </w:rPr>
          <w:t>carpel</w:t>
        </w:r>
      </w:hyperlink>
      <w:r>
        <w:t xml:space="preserve"> and usually </w:t>
      </w:r>
      <w:hyperlink r:id="rId29" w:tooltip="Dehiscence (botany)" w:history="1">
        <w:r>
          <w:rPr>
            <w:rStyle w:val="Hyperlink"/>
          </w:rPr>
          <w:t>dehisces</w:t>
        </w:r>
      </w:hyperlink>
      <w:r>
        <w:t xml:space="preserve"> (opens along a seam) on two sides. A common name for this type of fruit is a </w:t>
      </w:r>
      <w:r>
        <w:rPr>
          <w:i/>
          <w:iCs/>
        </w:rPr>
        <w:t>pod</w:t>
      </w:r>
      <w:r>
        <w:t xml:space="preserve">, although the term "pod" is also applied to a few other fruit types, such as that of </w:t>
      </w:r>
      <w:hyperlink r:id="rId30" w:tooltip="Vanilla" w:history="1">
        <w:r>
          <w:rPr>
            <w:rStyle w:val="Hyperlink"/>
          </w:rPr>
          <w:t>vanilla</w:t>
        </w:r>
      </w:hyperlink>
      <w:r>
        <w:t xml:space="preserve"> (a </w:t>
      </w:r>
      <w:hyperlink r:id="rId31" w:tooltip="Capsule (botany)" w:history="1">
        <w:r>
          <w:rPr>
            <w:rStyle w:val="Hyperlink"/>
          </w:rPr>
          <w:t>capsule</w:t>
        </w:r>
      </w:hyperlink>
      <w:r>
        <w:t xml:space="preserve">) and of </w:t>
      </w:r>
      <w:hyperlink r:id="rId32" w:tooltip="Radish" w:history="1">
        <w:r>
          <w:rPr>
            <w:rStyle w:val="Hyperlink"/>
          </w:rPr>
          <w:t>radish</w:t>
        </w:r>
      </w:hyperlink>
      <w:r>
        <w:t xml:space="preserve"> (a </w:t>
      </w:r>
      <w:hyperlink r:id="rId33" w:tooltip="Silique" w:history="1">
        <w:r>
          <w:rPr>
            <w:rStyle w:val="Hyperlink"/>
          </w:rPr>
          <w:t>silique</w:t>
        </w:r>
      </w:hyperlink>
      <w:r>
        <w:t xml:space="preserve">). </w:t>
      </w:r>
    </w:p>
    <w:p w:rsidR="00000000" w:rsidRDefault="007C03DE">
      <w:pPr>
        <w:pStyle w:val="NormalWeb"/>
      </w:pPr>
      <w:r>
        <w:t xml:space="preserve">Legumes are notable in that most of them have symbiotic </w:t>
      </w:r>
      <w:hyperlink r:id="rId34" w:tooltip="Nitrogen fixation" w:history="1">
        <w:r>
          <w:rPr>
            <w:rStyle w:val="Hyperlink"/>
          </w:rPr>
          <w:t>nitrogen-fixing</w:t>
        </w:r>
      </w:hyperlink>
      <w:r>
        <w:t xml:space="preserve"> bacteria in structures called </w:t>
      </w:r>
      <w:hyperlink r:id="rId35" w:tooltip="Root nodule" w:history="1">
        <w:r>
          <w:rPr>
            <w:rStyle w:val="Hyperlink"/>
          </w:rPr>
          <w:t>root nodules</w:t>
        </w:r>
      </w:hyperlink>
      <w:r>
        <w:t xml:space="preserve">. For that reason, they play a key role in </w:t>
      </w:r>
      <w:hyperlink r:id="rId36" w:tooltip="Crop rotation" w:history="1">
        <w:r>
          <w:rPr>
            <w:rStyle w:val="Hyperlink"/>
          </w:rPr>
          <w:t>crop rotation</w:t>
        </w:r>
      </w:hyperlink>
      <w:r>
        <w:t xml:space="preserve">. </w:t>
      </w:r>
    </w:p>
    <w:p w:rsidR="00000000" w:rsidRDefault="007C03DE">
      <w:pPr>
        <w:pStyle w:val="Heading2"/>
        <w:divId w:val="1388453345"/>
        <w:rPr>
          <w:rFonts w:eastAsia="Times New Roman"/>
        </w:rPr>
      </w:pPr>
      <w:r>
        <w:rPr>
          <w:rFonts w:eastAsia="Times New Roman"/>
        </w:rPr>
        <w:t>C</w:t>
      </w:r>
      <w:r>
        <w:rPr>
          <w:rFonts w:eastAsia="Times New Roman"/>
        </w:rPr>
        <w:t>ontents</w:t>
      </w:r>
    </w:p>
    <w:p w:rsidR="00000000" w:rsidRDefault="007C03DE">
      <w:pPr>
        <w:numPr>
          <w:ilvl w:val="0"/>
          <w:numId w:val="1"/>
        </w:numPr>
        <w:spacing w:before="100" w:beforeAutospacing="1" w:after="100" w:afterAutospacing="1"/>
        <w:divId w:val="69261009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Terminolog</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Terminology" w:history="1">
        <w:r>
          <w:rPr>
            <w:rStyle w:val="Hyperlink"/>
            <w:rFonts w:eastAsia="Times New Roman"/>
          </w:rPr>
          <w:t>edit</w:t>
        </w:r>
      </w:hyperlink>
      <w:r>
        <w:rPr>
          <w:rStyle w:val="mw-editsection-bracket"/>
          <w:rFonts w:eastAsia="Times New Roman"/>
        </w:rPr>
        <w:t>]</w:t>
      </w:r>
    </w:p>
    <w:p w:rsidR="00000000" w:rsidRDefault="007C03DE">
      <w:pPr>
        <w:numPr>
          <w:ilvl w:val="0"/>
          <w:numId w:val="1"/>
        </w:numPr>
        <w:spacing w:before="100" w:beforeAutospacing="1" w:after="100" w:afterAutospacing="1"/>
        <w:divId w:val="69261009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Use</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Uses" w:history="1">
        <w:r>
          <w:rPr>
            <w:rStyle w:val="Hyperlink"/>
            <w:rFonts w:eastAsia="Times New Roman"/>
          </w:rPr>
          <w:t>edit</w:t>
        </w:r>
      </w:hyperlink>
      <w:r>
        <w:rPr>
          <w:rStyle w:val="mw-editsection-bracket"/>
          <w:rFonts w:eastAsia="Times New Roman"/>
        </w:rPr>
        <w:t>]</w:t>
      </w:r>
    </w:p>
    <w:p w:rsidR="00000000" w:rsidRDefault="007C03DE">
      <w:pPr>
        <w:numPr>
          <w:ilvl w:val="0"/>
          <w:numId w:val="1"/>
        </w:numPr>
        <w:spacing w:before="100" w:beforeAutospacing="1" w:after="100" w:afterAutospacing="1"/>
        <w:divId w:val="69261009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Human consumptio</w:t>
        </w:r>
        <w:r>
          <w:rPr>
            <w:rStyle w:val="mw-headline"/>
            <w:rFonts w:eastAsia="Times New Roman"/>
            <w:color w:val="0000FF"/>
            <w:u w:val="single"/>
          </w:rPr>
          <w:t>n</w:t>
        </w:r>
        <w:r>
          <w:rPr>
            <w:rStyle w:val="mw-editsection-bracket"/>
            <w:rFonts w:eastAsia="Times New Roman"/>
            <w:color w:val="0000FF"/>
            <w:u w:val="single"/>
          </w:rPr>
          <w:t>[</w:t>
        </w:r>
      </w:hyperlink>
      <w:hyperlink r:id="rId39" w:tooltip="Edit section: Human consump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C03DE">
      <w:pPr>
        <w:numPr>
          <w:ilvl w:val="1"/>
          <w:numId w:val="1"/>
        </w:numPr>
        <w:spacing w:before="100" w:beforeAutospacing="1" w:after="100" w:afterAutospacing="1"/>
        <w:divId w:val="69261009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Nutritional valu</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Nutritional value" w:history="1">
        <w:r>
          <w:rPr>
            <w:rStyle w:val="Hyperlink"/>
            <w:rFonts w:eastAsia="Times New Roman"/>
          </w:rPr>
          <w:t>edit</w:t>
        </w:r>
      </w:hyperlink>
      <w:r>
        <w:rPr>
          <w:rStyle w:val="mw-editsection-bracket"/>
          <w:rFonts w:eastAsia="Times New Roman"/>
        </w:rPr>
        <w:t>]</w:t>
      </w:r>
    </w:p>
    <w:p w:rsidR="00000000" w:rsidRDefault="007C03DE">
      <w:pPr>
        <w:numPr>
          <w:ilvl w:val="1"/>
          <w:numId w:val="1"/>
        </w:numPr>
        <w:spacing w:before="100" w:beforeAutospacing="1" w:after="100" w:afterAutospacing="1"/>
        <w:divId w:val="69261009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Classificatio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Classification" w:history="1">
        <w:r>
          <w:rPr>
            <w:rStyle w:val="Hyperlink"/>
            <w:rFonts w:eastAsia="Times New Roman"/>
          </w:rPr>
          <w:t>edit</w:t>
        </w:r>
      </w:hyperlink>
      <w:r>
        <w:rPr>
          <w:rStyle w:val="mw-editsection-bracket"/>
          <w:rFonts w:eastAsia="Times New Roman"/>
        </w:rPr>
        <w:t>]</w:t>
      </w:r>
    </w:p>
    <w:p w:rsidR="00000000" w:rsidRDefault="007C03DE">
      <w:pPr>
        <w:numPr>
          <w:ilvl w:val="0"/>
          <w:numId w:val="1"/>
        </w:numPr>
        <w:spacing w:before="100" w:beforeAutospacing="1" w:after="100" w:afterAutospacing="1"/>
        <w:divId w:val="69261009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Forag</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Forage" w:history="1">
        <w:r>
          <w:rPr>
            <w:rStyle w:val="Hyperlink"/>
            <w:rFonts w:eastAsia="Times New Roman"/>
          </w:rPr>
          <w:t>edit</w:t>
        </w:r>
      </w:hyperlink>
      <w:r>
        <w:rPr>
          <w:rStyle w:val="mw-editsection-bracket"/>
          <w:rFonts w:eastAsia="Times New Roman"/>
        </w:rPr>
        <w:t>]</w:t>
      </w:r>
    </w:p>
    <w:p w:rsidR="00000000" w:rsidRDefault="007C03DE">
      <w:pPr>
        <w:numPr>
          <w:ilvl w:val="0"/>
          <w:numId w:val="1"/>
        </w:numPr>
        <w:spacing w:before="100" w:beforeAutospacing="1" w:after="100" w:afterAutospacing="1"/>
        <w:divId w:val="69261009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Other use</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Other uses" w:history="1">
        <w:r>
          <w:rPr>
            <w:rStyle w:val="Hyperlink"/>
            <w:rFonts w:eastAsia="Times New Roman"/>
          </w:rPr>
          <w:t>edit</w:t>
        </w:r>
      </w:hyperlink>
      <w:r>
        <w:rPr>
          <w:rStyle w:val="mw-editsection-bracket"/>
          <w:rFonts w:eastAsia="Times New Roman"/>
        </w:rPr>
        <w:t>]</w:t>
      </w:r>
    </w:p>
    <w:p w:rsidR="00000000" w:rsidRDefault="007C03DE">
      <w:pPr>
        <w:numPr>
          <w:ilvl w:val="0"/>
          <w:numId w:val="1"/>
        </w:numPr>
        <w:spacing w:before="100" w:beforeAutospacing="1" w:after="100" w:afterAutospacing="1"/>
        <w:divId w:val="69261009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Nitrogen fixatio</w:t>
        </w:r>
        <w:r>
          <w:rPr>
            <w:rStyle w:val="mw-headline"/>
            <w:rFonts w:eastAsia="Times New Roman"/>
            <w:color w:val="0000FF"/>
            <w:u w:val="single"/>
          </w:rPr>
          <w:t>n</w:t>
        </w:r>
        <w:r>
          <w:rPr>
            <w:rStyle w:val="mw-editsection-bracket"/>
            <w:rFonts w:eastAsia="Times New Roman"/>
            <w:color w:val="0000FF"/>
            <w:u w:val="single"/>
          </w:rPr>
          <w:t>[</w:t>
        </w:r>
      </w:hyperlink>
      <w:hyperlink r:id="rId44" w:tooltip="Edit section: Nitrogen fixation" w:history="1">
        <w:r>
          <w:rPr>
            <w:rStyle w:val="Hyperlink"/>
            <w:rFonts w:eastAsia="Times New Roman"/>
          </w:rPr>
          <w:t>edit</w:t>
        </w:r>
      </w:hyperlink>
      <w:r>
        <w:rPr>
          <w:rStyle w:val="mw-editsection-bracket"/>
          <w:rFonts w:eastAsia="Times New Roman"/>
        </w:rPr>
        <w:t>]</w:t>
      </w:r>
    </w:p>
    <w:p w:rsidR="00000000" w:rsidRDefault="007C03DE">
      <w:pPr>
        <w:numPr>
          <w:ilvl w:val="0"/>
          <w:numId w:val="1"/>
        </w:numPr>
        <w:spacing w:before="100" w:beforeAutospacing="1" w:after="100" w:afterAutospacing="1"/>
        <w:divId w:val="69261009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History" w:history="1">
        <w:r>
          <w:rPr>
            <w:rStyle w:val="Hyperlink"/>
            <w:rFonts w:eastAsia="Times New Roman"/>
          </w:rPr>
          <w:t>edit</w:t>
        </w:r>
      </w:hyperlink>
      <w:r>
        <w:rPr>
          <w:rStyle w:val="mw-editsection-bracket"/>
          <w:rFonts w:eastAsia="Times New Roman"/>
        </w:rPr>
        <w:t>]</w:t>
      </w:r>
    </w:p>
    <w:p w:rsidR="00000000" w:rsidRDefault="007C03DE">
      <w:pPr>
        <w:numPr>
          <w:ilvl w:val="0"/>
          <w:numId w:val="1"/>
        </w:numPr>
        <w:spacing w:before="100" w:beforeAutospacing="1" w:after="100" w:afterAutospacing="1"/>
        <w:divId w:val="69261009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World econ</w:t>
        </w:r>
        <w:r>
          <w:rPr>
            <w:rStyle w:val="mw-headline"/>
            <w:rFonts w:eastAsia="Times New Roman"/>
            <w:color w:val="0000FF"/>
            <w:u w:val="single"/>
          </w:rPr>
          <w:t>om</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World economy" w:history="1">
        <w:r>
          <w:rPr>
            <w:rStyle w:val="Hyperlink"/>
            <w:rFonts w:eastAsia="Times New Roman"/>
          </w:rPr>
          <w:t>edit</w:t>
        </w:r>
      </w:hyperlink>
      <w:r>
        <w:rPr>
          <w:rStyle w:val="mw-editsection-bracket"/>
          <w:rFonts w:eastAsia="Times New Roman"/>
        </w:rPr>
        <w:t>]</w:t>
      </w:r>
    </w:p>
    <w:p w:rsidR="00000000" w:rsidRDefault="007C03DE">
      <w:pPr>
        <w:numPr>
          <w:ilvl w:val="0"/>
          <w:numId w:val="1"/>
        </w:numPr>
        <w:spacing w:before="100" w:beforeAutospacing="1" w:after="100" w:afterAutospacing="1"/>
        <w:divId w:val="69261009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International Year of Pulse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International Year of Pulses" w:history="1">
        <w:r>
          <w:rPr>
            <w:rStyle w:val="Hyperlink"/>
            <w:rFonts w:eastAsia="Times New Roman"/>
          </w:rPr>
          <w:t>edit</w:t>
        </w:r>
      </w:hyperlink>
      <w:r>
        <w:rPr>
          <w:rStyle w:val="mw-editsection-bracket"/>
          <w:rFonts w:eastAsia="Times New Roman"/>
        </w:rPr>
        <w:t>]</w:t>
      </w:r>
    </w:p>
    <w:p w:rsidR="00000000" w:rsidRDefault="007C03DE">
      <w:pPr>
        <w:numPr>
          <w:ilvl w:val="0"/>
          <w:numId w:val="1"/>
        </w:numPr>
        <w:spacing w:before="100" w:beforeAutospacing="1" w:after="100" w:afterAutospacing="1"/>
        <w:divId w:val="69261009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8" w:tooltip="Edit section: See also" w:history="1">
        <w:r>
          <w:rPr>
            <w:rStyle w:val="Hyperlink"/>
            <w:rFonts w:eastAsia="Times New Roman"/>
          </w:rPr>
          <w:t>edit</w:t>
        </w:r>
      </w:hyperlink>
      <w:r>
        <w:rPr>
          <w:rStyle w:val="mw-editsection-bracket"/>
          <w:rFonts w:eastAsia="Times New Roman"/>
        </w:rPr>
        <w:t>]</w:t>
      </w:r>
    </w:p>
    <w:p w:rsidR="00000000" w:rsidRDefault="007C03DE">
      <w:pPr>
        <w:numPr>
          <w:ilvl w:val="0"/>
          <w:numId w:val="1"/>
        </w:numPr>
        <w:spacing w:before="100" w:beforeAutospacing="1" w:after="100" w:afterAutospacing="1"/>
        <w:divId w:val="69261009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49" w:tooltip="Edit section: Further reading" w:history="1">
        <w:r>
          <w:rPr>
            <w:rStyle w:val="Hyperlink"/>
            <w:rFonts w:eastAsia="Times New Roman"/>
          </w:rPr>
          <w:t>edit</w:t>
        </w:r>
      </w:hyperlink>
      <w:r>
        <w:rPr>
          <w:rStyle w:val="mw-editsection-bracket"/>
          <w:rFonts w:eastAsia="Times New Roman"/>
        </w:rPr>
        <w:t>]</w:t>
      </w:r>
    </w:p>
    <w:p w:rsidR="00000000" w:rsidRDefault="007C03DE">
      <w:pPr>
        <w:numPr>
          <w:ilvl w:val="0"/>
          <w:numId w:val="1"/>
        </w:numPr>
        <w:spacing w:before="100" w:beforeAutospacing="1" w:after="100" w:afterAutospacing="1"/>
        <w:divId w:val="69261009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References" w:history="1">
        <w:r>
          <w:rPr>
            <w:rStyle w:val="Hyperlink"/>
            <w:rFonts w:eastAsia="Times New Roman"/>
          </w:rPr>
          <w:t>edit</w:t>
        </w:r>
      </w:hyperlink>
      <w:r>
        <w:rPr>
          <w:rStyle w:val="mw-editsection-bracket"/>
          <w:rFonts w:eastAsia="Times New Roman"/>
        </w:rPr>
        <w:t>]</w:t>
      </w:r>
    </w:p>
    <w:p w:rsidR="00000000" w:rsidRDefault="007C03DE">
      <w:pPr>
        <w:numPr>
          <w:ilvl w:val="0"/>
          <w:numId w:val="1"/>
        </w:numPr>
        <w:spacing w:before="100" w:beforeAutospacing="1" w:after="100" w:afterAutospacing="1"/>
        <w:divId w:val="69261009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w:t>
        </w:r>
        <w:r>
          <w:rPr>
            <w:rStyle w:val="mw-headline"/>
            <w:rFonts w:eastAsia="Times New Roman"/>
            <w:color w:val="0000FF"/>
            <w:u w:val="single"/>
          </w:rPr>
          <w:t>ternal link</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External links" w:history="1">
        <w:r>
          <w:rPr>
            <w:rStyle w:val="Hyperlink"/>
            <w:rFonts w:eastAsia="Times New Roman"/>
          </w:rPr>
          <w:t>edit</w:t>
        </w:r>
      </w:hyperlink>
      <w:r>
        <w:rPr>
          <w:rStyle w:val="mw-editsection-bracket"/>
          <w:rFonts w:eastAsia="Times New Roman"/>
        </w:rPr>
        <w:t>]</w:t>
      </w:r>
    </w:p>
    <w:p w:rsidR="00000000" w:rsidRDefault="007C03DE">
      <w:pPr>
        <w:pStyle w:val="Heading2"/>
        <w:rPr>
          <w:rFonts w:eastAsia="Times New Roman"/>
        </w:rPr>
      </w:pPr>
      <w:r>
        <w:rPr>
          <w:rStyle w:val="mw-headline"/>
          <w:rFonts w:eastAsia="Times New Roman"/>
        </w:rPr>
        <w:t>Terminolog</w:t>
      </w:r>
      <w:r>
        <w:rPr>
          <w:rStyle w:val="mw-headline"/>
          <w:rFonts w:eastAsia="Times New Roman"/>
        </w:rPr>
        <w:t>y</w:t>
      </w:r>
      <w:r>
        <w:rPr>
          <w:rStyle w:val="mw-editsection-bracket"/>
          <w:rFonts w:eastAsia="Times New Roman"/>
        </w:rPr>
        <w:t>[</w:t>
      </w:r>
      <w:hyperlink r:id="rId52" w:tooltip="Edit section: Terminology" w:history="1">
        <w:r>
          <w:rPr>
            <w:rStyle w:val="Hyperlink"/>
            <w:rFonts w:eastAsia="Times New Roman"/>
          </w:rPr>
          <w:t>edit</w:t>
        </w:r>
      </w:hyperlink>
      <w:r>
        <w:rPr>
          <w:rStyle w:val="mw-editsection-bracket"/>
          <w:rFonts w:eastAsia="Times New Roman"/>
        </w:rPr>
        <w:t>]</w:t>
      </w:r>
    </w:p>
    <w:p w:rsidR="00000000" w:rsidRDefault="007C03DE">
      <w:pPr>
        <w:pStyle w:val="NormalWeb"/>
      </w:pPr>
      <w:hyperlink r:id="rId53" w:tooltip="Template:See also" w:history="1">
        <w:r>
          <w:rPr>
            <w:rStyle w:val="Hyperlink"/>
          </w:rPr>
          <w:t>Template:See also</w:t>
        </w:r>
      </w:hyperlink>
      <w:r>
        <w:t xml:space="preserve"> The term "pulse", as used by the </w:t>
      </w:r>
      <w:hyperlink r:id="rId54" w:tooltip="United Nations" w:history="1">
        <w:r>
          <w:rPr>
            <w:rStyle w:val="Hyperlink"/>
          </w:rPr>
          <w:t>United Nations'</w:t>
        </w:r>
      </w:hyperlink>
      <w:r>
        <w:t xml:space="preserve"> </w:t>
      </w:r>
      <w:hyperlink r:id="rId55" w:tooltip="Food and Agriculture Organization" w:history="1">
        <w:r>
          <w:rPr>
            <w:rStyle w:val="Hyperlink"/>
          </w:rPr>
          <w:t>Food and Agriculture Organization</w:t>
        </w:r>
      </w:hyperlink>
      <w:r>
        <w:t xml:space="preserve"> (FAO), is reserved for </w:t>
      </w:r>
      <w:hyperlink r:id="rId56" w:tooltip="Crop" w:history="1">
        <w:r>
          <w:rPr>
            <w:rStyle w:val="Hyperlink"/>
          </w:rPr>
          <w:t>crops</w:t>
        </w:r>
      </w:hyperlink>
      <w:r>
        <w:t xml:space="preserve"> harvested solely for the dry seed</w:t>
      </w:r>
      <w:r>
        <w:t>.</w:t>
      </w:r>
      <w:hyperlink w:anchor="cite_note-1" w:history="1">
        <w:r>
          <w:rPr>
            <w:rStyle w:val="Hyperlink"/>
            <w:vertAlign w:val="superscript"/>
          </w:rPr>
          <w:t>[1]</w:t>
        </w:r>
      </w:hyperlink>
      <w:r>
        <w:t xml:space="preserve"> This excludes </w:t>
      </w:r>
      <w:hyperlink r:id="rId57" w:tooltip="Green bean" w:history="1">
        <w:r>
          <w:rPr>
            <w:rStyle w:val="Hyperlink"/>
          </w:rPr>
          <w:t>green beans</w:t>
        </w:r>
      </w:hyperlink>
      <w:r>
        <w:t xml:space="preserve"> and green</w:t>
      </w:r>
      <w:r>
        <w:t xml:space="preserve"> peas, which are considered </w:t>
      </w:r>
      <w:hyperlink r:id="rId58" w:tooltip="Vegetable" w:history="1">
        <w:r>
          <w:rPr>
            <w:rStyle w:val="Hyperlink"/>
          </w:rPr>
          <w:t>vegetable</w:t>
        </w:r>
      </w:hyperlink>
      <w:r>
        <w:t xml:space="preserve"> crops. Also excluded are seeds that are mainly grown for </w:t>
      </w:r>
      <w:hyperlink r:id="rId59" w:tooltip="Vegetable oil" w:history="1">
        <w:r>
          <w:rPr>
            <w:rStyle w:val="Hyperlink"/>
          </w:rPr>
          <w:t>oil</w:t>
        </w:r>
      </w:hyperlink>
      <w:r>
        <w:t xml:space="preserve"> extraction (</w:t>
      </w:r>
      <w:hyperlink r:id="rId60" w:tooltip="Oilseed" w:history="1">
        <w:r>
          <w:rPr>
            <w:rStyle w:val="Hyperlink"/>
          </w:rPr>
          <w:t>oilseeds</w:t>
        </w:r>
      </w:hyperlink>
      <w:r>
        <w:t xml:space="preserve"> like </w:t>
      </w:r>
      <w:hyperlink r:id="rId61" w:tooltip="Soybean" w:history="1">
        <w:r>
          <w:rPr>
            <w:rStyle w:val="Hyperlink"/>
          </w:rPr>
          <w:t>soybeans</w:t>
        </w:r>
      </w:hyperlink>
      <w:r>
        <w:t xml:space="preserve"> and </w:t>
      </w:r>
      <w:hyperlink r:id="rId62" w:tooltip="Peanut" w:history="1">
        <w:r>
          <w:rPr>
            <w:rStyle w:val="Hyperlink"/>
          </w:rPr>
          <w:t>peanuts</w:t>
        </w:r>
      </w:hyperlink>
      <w:r>
        <w:t xml:space="preserve">), and seeds which are used exclusively for sowing </w:t>
      </w:r>
      <w:hyperlink r:id="rId63" w:tooltip="Forage" w:history="1">
        <w:r>
          <w:rPr>
            <w:rStyle w:val="Hyperlink"/>
          </w:rPr>
          <w:t>forage</w:t>
        </w:r>
      </w:hyperlink>
      <w:r>
        <w:t xml:space="preserve"> (</w:t>
      </w:r>
      <w:hyperlink r:id="rId64" w:tooltip="Clover" w:history="1">
        <w:r>
          <w:rPr>
            <w:rStyle w:val="Hyperlink"/>
          </w:rPr>
          <w:t>clovers</w:t>
        </w:r>
      </w:hyperlink>
      <w:r>
        <w:t xml:space="preserve">, </w:t>
      </w:r>
      <w:hyperlink r:id="rId65" w:tooltip="Alfalfa" w:history="1">
        <w:r>
          <w:rPr>
            <w:rStyle w:val="Hyperlink"/>
          </w:rPr>
          <w:t>alfalfa</w:t>
        </w:r>
      </w:hyperlink>
      <w:r>
        <w:t xml:space="preserve">). However, in common </w:t>
      </w:r>
      <w:hyperlink r:id="rId66" w:tooltip="Usage" w:history="1">
        <w:r>
          <w:rPr>
            <w:rStyle w:val="Hyperlink"/>
          </w:rPr>
          <w:t>usage</w:t>
        </w:r>
      </w:hyperlink>
      <w:r>
        <w:t>, these distinctions are not always clearly made, and many of the varieties used for dried pulses are also used for green vegeta</w:t>
      </w:r>
      <w:r>
        <w:t xml:space="preserve">bles, with their beans in pods while young. </w:t>
      </w:r>
    </w:p>
    <w:p w:rsidR="00000000" w:rsidRDefault="007C03DE">
      <w:pPr>
        <w:pStyle w:val="NormalWeb"/>
      </w:pPr>
      <w:r>
        <w:t xml:space="preserve">Some Fabaceae, such as </w:t>
      </w:r>
      <w:hyperlink r:id="rId67" w:tooltip="Cytisus scoparius" w:history="1">
        <w:r>
          <w:rPr>
            <w:rStyle w:val="Hyperlink"/>
          </w:rPr>
          <w:t>Scotch broom</w:t>
        </w:r>
      </w:hyperlink>
      <w:r>
        <w:t xml:space="preserve"> and other </w:t>
      </w:r>
      <w:hyperlink r:id="rId68" w:tooltip="Genisteae" w:history="1">
        <w:r>
          <w:rPr>
            <w:rStyle w:val="Hyperlink"/>
          </w:rPr>
          <w:t>Genisteae</w:t>
        </w:r>
      </w:hyperlink>
      <w:r>
        <w:t>, are leguminous but are usually not called le</w:t>
      </w:r>
      <w:r>
        <w:t xml:space="preserve">gumes by farmers, who tend to restrict that term to food crops. </w:t>
      </w:r>
    </w:p>
    <w:p w:rsidR="00000000" w:rsidRDefault="007C03DE">
      <w:pPr>
        <w:pStyle w:val="Heading2"/>
        <w:rPr>
          <w:rFonts w:eastAsia="Times New Roman"/>
        </w:rPr>
      </w:pPr>
      <w:r>
        <w:rPr>
          <w:rStyle w:val="mw-headline"/>
          <w:rFonts w:eastAsia="Times New Roman"/>
        </w:rPr>
        <w:lastRenderedPageBreak/>
        <w:t>Use</w:t>
      </w:r>
      <w:r>
        <w:rPr>
          <w:rStyle w:val="mw-headline"/>
          <w:rFonts w:eastAsia="Times New Roman"/>
        </w:rPr>
        <w:t>s</w:t>
      </w:r>
      <w:r>
        <w:rPr>
          <w:rStyle w:val="mw-editsection-bracket"/>
          <w:rFonts w:eastAsia="Times New Roman"/>
        </w:rPr>
        <w:t>[</w:t>
      </w:r>
      <w:hyperlink r:id="rId69" w:tooltip="Edit section: Uses" w:history="1">
        <w:r>
          <w:rPr>
            <w:rStyle w:val="Hyperlink"/>
            <w:rFonts w:eastAsia="Times New Roman"/>
          </w:rPr>
          <w:t>edit</w:t>
        </w:r>
      </w:hyperlink>
      <w:r>
        <w:rPr>
          <w:rStyle w:val="mw-editsection-bracket"/>
          <w:rFonts w:eastAsia="Times New Roman"/>
        </w:rPr>
        <w:t>]</w:t>
      </w:r>
    </w:p>
    <w:p w:rsidR="00000000" w:rsidRDefault="007C03DE">
      <w:pPr>
        <w:pStyle w:val="NormalWeb"/>
      </w:pPr>
      <w:r>
        <w:t xml:space="preserve">Farmed legumes can belong to many agricultural classes, including </w:t>
      </w:r>
      <w:hyperlink r:id="rId70" w:tooltip="Forage" w:history="1">
        <w:r>
          <w:rPr>
            <w:rStyle w:val="Hyperlink"/>
          </w:rPr>
          <w:t>forage</w:t>
        </w:r>
      </w:hyperlink>
      <w:r>
        <w:t xml:space="preserve">, </w:t>
      </w:r>
      <w:hyperlink r:id="rId71" w:tooltip="Cereal" w:history="1">
        <w:r>
          <w:rPr>
            <w:rStyle w:val="Hyperlink"/>
          </w:rPr>
          <w:t>grain</w:t>
        </w:r>
      </w:hyperlink>
      <w:r>
        <w:t>, blooms, pharmaceutical/industrial, fallow/green manure, and timber species. Most commercially farmed species fill two or more roles simultaneously, depending u</w:t>
      </w:r>
      <w:r>
        <w:t xml:space="preserve">pon their degree of maturity when harvested. </w:t>
      </w:r>
    </w:p>
    <w:p w:rsidR="00000000" w:rsidRDefault="007C03DE">
      <w:pPr>
        <w:pStyle w:val="Heading2"/>
        <w:rPr>
          <w:rFonts w:eastAsia="Times New Roman"/>
        </w:rPr>
      </w:pPr>
      <w:r>
        <w:rPr>
          <w:rStyle w:val="mw-headline"/>
          <w:rFonts w:eastAsia="Times New Roman"/>
        </w:rPr>
        <w:t>Human consumptio</w:t>
      </w:r>
      <w:r>
        <w:rPr>
          <w:rStyle w:val="mw-headline"/>
          <w:rFonts w:eastAsia="Times New Roman"/>
        </w:rPr>
        <w:t>n</w:t>
      </w:r>
      <w:r>
        <w:rPr>
          <w:rStyle w:val="mw-editsection-bracket"/>
          <w:rFonts w:eastAsia="Times New Roman"/>
        </w:rPr>
        <w:t>[</w:t>
      </w:r>
      <w:hyperlink r:id="rId72" w:tooltip="Edit section: Human consumption" w:history="1">
        <w:r>
          <w:rPr>
            <w:rStyle w:val="Hyperlink"/>
            <w:rFonts w:eastAsia="Times New Roman"/>
          </w:rPr>
          <w:t>edit</w:t>
        </w:r>
      </w:hyperlink>
      <w:r>
        <w:rPr>
          <w:rStyle w:val="mw-editsection-bracket"/>
          <w:rFonts w:eastAsia="Times New Roman"/>
        </w:rPr>
        <w:t>]</w:t>
      </w:r>
    </w:p>
    <w:p w:rsidR="00000000" w:rsidRDefault="007C03DE">
      <w:pPr>
        <w:pStyle w:val="NormalWeb"/>
      </w:pPr>
      <w:hyperlink r:id="rId73" w:tooltip="File:Peanut 9417.jpg" w:history="1">
        <w:r>
          <w:rPr>
            <w:rStyle w:val="Hyperlink"/>
          </w:rPr>
          <w:t xml:space="preserve">thumb|Freshly dug </w:t>
        </w:r>
      </w:hyperlink>
      <w:hyperlink r:id="rId74" w:tooltip="Peanut" w:history="1">
        <w:r>
          <w:rPr>
            <w:rStyle w:val="Hyperlink"/>
          </w:rPr>
          <w:t>peanuts</w:t>
        </w:r>
      </w:hyperlink>
      <w:r>
        <w:t xml:space="preserve"> (</w:t>
      </w:r>
      <w:r>
        <w:rPr>
          <w:i/>
          <w:iCs/>
        </w:rPr>
        <w:t>Arachis hypogaea</w:t>
      </w:r>
      <w:r>
        <w:t xml:space="preserve">), </w:t>
      </w:r>
      <w:hyperlink r:id="rId75" w:tooltip="Indehiscent" w:history="1">
        <w:r>
          <w:rPr>
            <w:rStyle w:val="Hyperlink"/>
          </w:rPr>
          <w:t>indehiscent</w:t>
        </w:r>
      </w:hyperlink>
      <w:r>
        <w:t xml:space="preserve"> legume fruits </w:t>
      </w:r>
    </w:p>
    <w:p w:rsidR="00000000" w:rsidRDefault="007C03DE">
      <w:pPr>
        <w:pStyle w:val="NormalWeb"/>
      </w:pPr>
      <w:r>
        <w:t xml:space="preserve">Grain legumes are cultivated for their seeds. The seeds are used for human and animal consumption or for the </w:t>
      </w:r>
      <w:r>
        <w:t xml:space="preserve">production of oils for industrial uses. Grain legumes include </w:t>
      </w:r>
      <w:hyperlink r:id="rId76" w:tooltip="Bean" w:history="1">
        <w:r>
          <w:rPr>
            <w:rStyle w:val="Hyperlink"/>
          </w:rPr>
          <w:t>beans</w:t>
        </w:r>
      </w:hyperlink>
      <w:r>
        <w:t xml:space="preserve">, </w:t>
      </w:r>
      <w:hyperlink r:id="rId77" w:tooltip="Lentil" w:history="1">
        <w:r>
          <w:rPr>
            <w:rStyle w:val="Hyperlink"/>
          </w:rPr>
          <w:t>lentils</w:t>
        </w:r>
      </w:hyperlink>
      <w:r>
        <w:t xml:space="preserve">, </w:t>
      </w:r>
      <w:hyperlink r:id="rId78" w:tooltip="Lupin" w:history="1">
        <w:r>
          <w:rPr>
            <w:rStyle w:val="Hyperlink"/>
          </w:rPr>
          <w:t>lupins</w:t>
        </w:r>
      </w:hyperlink>
      <w:r>
        <w:t xml:space="preserve">, </w:t>
      </w:r>
      <w:hyperlink r:id="rId79" w:tooltip="Pea" w:history="1">
        <w:r>
          <w:rPr>
            <w:rStyle w:val="Hyperlink"/>
          </w:rPr>
          <w:t>peas</w:t>
        </w:r>
      </w:hyperlink>
      <w:r>
        <w:t xml:space="preserve">, and </w:t>
      </w:r>
      <w:hyperlink r:id="rId80" w:tooltip="Peanut" w:history="1">
        <w:r>
          <w:rPr>
            <w:rStyle w:val="Hyperlink"/>
          </w:rPr>
          <w:t>peanuts</w:t>
        </w:r>
      </w:hyperlink>
      <w:r>
        <w:t>.</w:t>
      </w:r>
      <w:hyperlink w:anchor="cite_note-2" w:history="1">
        <w:r>
          <w:rPr>
            <w:rStyle w:val="Hyperlink"/>
            <w:vertAlign w:val="superscript"/>
          </w:rPr>
          <w:t>[2]</w:t>
        </w:r>
      </w:hyperlink>
      <w:r>
        <w:t xml:space="preserve"> </w:t>
      </w:r>
    </w:p>
    <w:p w:rsidR="00000000" w:rsidRDefault="007C03DE">
      <w:pPr>
        <w:pStyle w:val="Heading3"/>
        <w:rPr>
          <w:rFonts w:eastAsia="Times New Roman"/>
        </w:rPr>
      </w:pPr>
      <w:r>
        <w:rPr>
          <w:rStyle w:val="mw-headline"/>
          <w:rFonts w:eastAsia="Times New Roman"/>
        </w:rPr>
        <w:t>Nutritional valu</w:t>
      </w:r>
      <w:r>
        <w:rPr>
          <w:rStyle w:val="mw-headline"/>
          <w:rFonts w:eastAsia="Times New Roman"/>
        </w:rPr>
        <w:t>e</w:t>
      </w:r>
      <w:r>
        <w:rPr>
          <w:rStyle w:val="mw-editsection-bracket"/>
          <w:rFonts w:eastAsia="Times New Roman"/>
        </w:rPr>
        <w:t>[</w:t>
      </w:r>
      <w:hyperlink r:id="rId81" w:tooltip="Edit section: Nutritional value" w:history="1">
        <w:r>
          <w:rPr>
            <w:rStyle w:val="Hyperlink"/>
            <w:rFonts w:eastAsia="Times New Roman"/>
          </w:rPr>
          <w:t>edit</w:t>
        </w:r>
      </w:hyperlink>
      <w:r>
        <w:rPr>
          <w:rStyle w:val="mw-editsection-bracket"/>
          <w:rFonts w:eastAsia="Times New Roman"/>
        </w:rPr>
        <w:t>]</w:t>
      </w:r>
    </w:p>
    <w:p w:rsidR="00000000" w:rsidRDefault="007C03DE">
      <w:pPr>
        <w:pStyle w:val="NormalWeb"/>
      </w:pPr>
      <w:r>
        <w:t xml:space="preserve">Legumes are a significant source of </w:t>
      </w:r>
      <w:hyperlink r:id="rId82" w:tooltip="Protein (nutrient)" w:history="1">
        <w:r>
          <w:rPr>
            <w:rStyle w:val="Hyperlink"/>
          </w:rPr>
          <w:t>protein</w:t>
        </w:r>
      </w:hyperlink>
      <w:r>
        <w:t xml:space="preserve">, </w:t>
      </w:r>
      <w:hyperlink r:id="rId83" w:tooltip="Dietary fiber" w:history="1">
        <w:r>
          <w:rPr>
            <w:rStyle w:val="Hyperlink"/>
          </w:rPr>
          <w:t>dietary fiber</w:t>
        </w:r>
      </w:hyperlink>
      <w:r>
        <w:t xml:space="preserve">, </w:t>
      </w:r>
      <w:hyperlink r:id="rId84" w:tooltip="Carbohydrate" w:history="1">
        <w:r>
          <w:rPr>
            <w:rStyle w:val="Hyperlink"/>
          </w:rPr>
          <w:t>carbohydrates</w:t>
        </w:r>
      </w:hyperlink>
      <w:r>
        <w:t xml:space="preserve"> and </w:t>
      </w:r>
      <w:hyperlink r:id="rId85" w:tooltip="Dietary minerals" w:history="1">
        <w:r>
          <w:rPr>
            <w:rStyle w:val="Hyperlink"/>
          </w:rPr>
          <w:t>dietary minerals</w:t>
        </w:r>
      </w:hyperlink>
      <w:r>
        <w:t xml:space="preserve">; for example, a 100 gram serving of cooked </w:t>
      </w:r>
      <w:hyperlink r:id="rId86" w:tooltip="Chickpea" w:history="1">
        <w:r>
          <w:rPr>
            <w:rStyle w:val="Hyperlink"/>
          </w:rPr>
          <w:t>chickpeas</w:t>
        </w:r>
      </w:hyperlink>
      <w:r>
        <w:t xml:space="preserve"> contains 18% of the </w:t>
      </w:r>
      <w:hyperlink r:id="rId87" w:tooltip="Daily Value" w:history="1">
        <w:r>
          <w:rPr>
            <w:rStyle w:val="Hyperlink"/>
          </w:rPr>
          <w:t>Daily Value</w:t>
        </w:r>
      </w:hyperlink>
      <w:r>
        <w:t xml:space="preserve"> (DV) for protein, 30% DV for dietary f</w:t>
      </w:r>
      <w:r>
        <w:t xml:space="preserve">iber, 43% DV for </w:t>
      </w:r>
      <w:hyperlink r:id="rId88" w:tooltip="Folate" w:history="1">
        <w:r>
          <w:rPr>
            <w:rStyle w:val="Hyperlink"/>
          </w:rPr>
          <w:t>folate</w:t>
        </w:r>
      </w:hyperlink>
      <w:r>
        <w:t xml:space="preserve"> and 52% DV for </w:t>
      </w:r>
      <w:hyperlink r:id="rId89" w:tooltip="Manganese" w:history="1">
        <w:r>
          <w:rPr>
            <w:rStyle w:val="Hyperlink"/>
          </w:rPr>
          <w:t>manganese</w:t>
        </w:r>
      </w:hyperlink>
      <w:r>
        <w:t>.</w:t>
      </w:r>
      <w:hyperlink w:anchor="cite_note-3" w:history="1">
        <w:r>
          <w:rPr>
            <w:rStyle w:val="Hyperlink"/>
            <w:vertAlign w:val="superscript"/>
          </w:rPr>
          <w:t>[3]</w:t>
        </w:r>
      </w:hyperlink>
      <w:r>
        <w:t xml:space="preserve"> Like other plant-based foods, pulses contain no </w:t>
      </w:r>
      <w:hyperlink r:id="rId90" w:tooltip="Dietary cholesterol" w:history="1">
        <w:r>
          <w:rPr>
            <w:rStyle w:val="Hyperlink"/>
          </w:rPr>
          <w:t>cholesterol</w:t>
        </w:r>
      </w:hyperlink>
      <w:r>
        <w:t xml:space="preserve"> and little fat or sodium</w:t>
      </w:r>
      <w:r>
        <w:t>.</w:t>
      </w:r>
      <w:hyperlink w:anchor="cite_note-3" w:history="1">
        <w:r>
          <w:rPr>
            <w:rStyle w:val="Hyperlink"/>
            <w:vertAlign w:val="superscript"/>
          </w:rPr>
          <w:t>[3]</w:t>
        </w:r>
      </w:hyperlink>
      <w:r>
        <w:t xml:space="preserve"> Legumes are also an excellent source of </w:t>
      </w:r>
      <w:hyperlink r:id="rId91" w:tooltip="Resistant starch" w:history="1">
        <w:r>
          <w:rPr>
            <w:rStyle w:val="Hyperlink"/>
          </w:rPr>
          <w:t>resistant starch</w:t>
        </w:r>
      </w:hyperlink>
      <w:r>
        <w:t xml:space="preserve"> which is broken down by </w:t>
      </w:r>
      <w:hyperlink r:id="rId92" w:tooltip="Gut flora" w:history="1">
        <w:r>
          <w:rPr>
            <w:rStyle w:val="Hyperlink"/>
          </w:rPr>
          <w:t>bacteria</w:t>
        </w:r>
      </w:hyperlink>
      <w:r>
        <w:t xml:space="preserve"> in the </w:t>
      </w:r>
      <w:hyperlink r:id="rId93" w:tooltip="Large intestine" w:history="1">
        <w:r>
          <w:rPr>
            <w:rStyle w:val="Hyperlink"/>
          </w:rPr>
          <w:t>large intestine</w:t>
        </w:r>
      </w:hyperlink>
      <w:r>
        <w:t xml:space="preserve"> to produce </w:t>
      </w:r>
      <w:hyperlink r:id="rId94" w:tooltip="Short-chain fatty acid" w:history="1">
        <w:r>
          <w:rPr>
            <w:rStyle w:val="Hyperlink"/>
          </w:rPr>
          <w:t>short-chain fatty acids</w:t>
        </w:r>
      </w:hyperlink>
      <w:r>
        <w:t xml:space="preserve"> </w:t>
      </w:r>
      <w:r>
        <w:t xml:space="preserve">used by intestinal cells for </w:t>
      </w:r>
      <w:hyperlink r:id="rId95" w:tooltip="Food energy" w:history="1">
        <w:r>
          <w:rPr>
            <w:rStyle w:val="Hyperlink"/>
          </w:rPr>
          <w:t>food energy</w:t>
        </w:r>
      </w:hyperlink>
      <w:r>
        <w:t>.</w:t>
      </w:r>
      <w:hyperlink w:anchor="cite_note-4" w:history="1">
        <w:r>
          <w:rPr>
            <w:rStyle w:val="Hyperlink"/>
            <w:vertAlign w:val="superscript"/>
          </w:rPr>
          <w:t>[4]</w:t>
        </w:r>
      </w:hyperlink>
      <w:r>
        <w:t xml:space="preserve"> Preliminary studies in humans include the potential for regular consumption of legumes in a </w:t>
      </w:r>
      <w:hyperlink r:id="rId96" w:tooltip="Plant-based diet" w:history="1">
        <w:r>
          <w:rPr>
            <w:rStyle w:val="Hyperlink"/>
          </w:rPr>
          <w:t>vegetarian diet</w:t>
        </w:r>
      </w:hyperlink>
      <w:r>
        <w:t xml:space="preserve"> to affect </w:t>
      </w:r>
      <w:hyperlink r:id="rId97" w:tooltip="Metabolic syndrome" w:history="1">
        <w:r>
          <w:rPr>
            <w:rStyle w:val="Hyperlink"/>
          </w:rPr>
          <w:t>metabolic syndrome</w:t>
        </w:r>
      </w:hyperlink>
      <w:r>
        <w:t>.</w:t>
      </w:r>
      <w:hyperlink w:anchor="cite_note-5" w:history="1">
        <w:r>
          <w:rPr>
            <w:rStyle w:val="Hyperlink"/>
            <w:vertAlign w:val="superscript"/>
          </w:rPr>
          <w:t>[5]</w:t>
        </w:r>
      </w:hyperlink>
      <w:r>
        <w:t xml:space="preserve"> There is evidence that a portion of pulses (roughly one cup daily) in a diet may </w:t>
      </w:r>
      <w:r>
        <w:t xml:space="preserve">help lower blood pressure and reduce </w:t>
      </w:r>
      <w:hyperlink r:id="rId98" w:tooltip="LDL cholesterol" w:history="1">
        <w:r>
          <w:rPr>
            <w:rStyle w:val="Hyperlink"/>
          </w:rPr>
          <w:t>LDL cholesterol</w:t>
        </w:r>
      </w:hyperlink>
      <w:r>
        <w:t xml:space="preserve"> levels, though there is a concern about the quality of the supporting data.&lt;ref name=Jayalath2014&gt;</w:t>
      </w:r>
      <w:hyperlink r:id="rId99" w:tooltip="Template:Cite journal" w:history="1">
        <w:r>
          <w:rPr>
            <w:rStyle w:val="Hyperlink"/>
          </w:rPr>
          <w:t>Template:Cite journal</w:t>
        </w:r>
      </w:hyperlink>
      <w:r>
        <w:t>&lt;/ref</w:t>
      </w:r>
      <w:r>
        <w:t>&gt;</w:t>
      </w:r>
      <w:hyperlink w:anchor="cite_note-6" w:history="1">
        <w:r>
          <w:rPr>
            <w:rStyle w:val="Hyperlink"/>
            <w:vertAlign w:val="superscript"/>
          </w:rPr>
          <w:t>[6]</w:t>
        </w:r>
      </w:hyperlink>
      <w:r>
        <w:t xml:space="preserve"> </w:t>
      </w:r>
    </w:p>
    <w:p w:rsidR="00000000" w:rsidRDefault="007C03DE">
      <w:pPr>
        <w:pStyle w:val="Heading3"/>
        <w:rPr>
          <w:rFonts w:eastAsia="Times New Roman"/>
        </w:rPr>
      </w:pPr>
      <w:r>
        <w:rPr>
          <w:rStyle w:val="mw-headline"/>
          <w:rFonts w:eastAsia="Times New Roman"/>
        </w:rPr>
        <w:t>Classificatio</w:t>
      </w:r>
      <w:r>
        <w:rPr>
          <w:rStyle w:val="mw-headline"/>
          <w:rFonts w:eastAsia="Times New Roman"/>
        </w:rPr>
        <w:t>n</w:t>
      </w:r>
      <w:r>
        <w:rPr>
          <w:rStyle w:val="mw-editsection-bracket"/>
          <w:rFonts w:eastAsia="Times New Roman"/>
        </w:rPr>
        <w:t>[</w:t>
      </w:r>
      <w:hyperlink r:id="rId100" w:tooltip="Edit section: Classification" w:history="1">
        <w:r>
          <w:rPr>
            <w:rStyle w:val="Hyperlink"/>
            <w:rFonts w:eastAsia="Times New Roman"/>
          </w:rPr>
          <w:t>edit</w:t>
        </w:r>
      </w:hyperlink>
      <w:r>
        <w:rPr>
          <w:rStyle w:val="mw-editsection-bracket"/>
          <w:rFonts w:eastAsia="Times New Roman"/>
        </w:rPr>
        <w:t>]</w:t>
      </w:r>
    </w:p>
    <w:p w:rsidR="00000000" w:rsidRDefault="007C03DE">
      <w:pPr>
        <w:pStyle w:val="NormalWeb"/>
      </w:pPr>
      <w:hyperlink r:id="rId101" w:tooltip="File:Phaseolus vulgaris seed.jpg" w:history="1">
        <w:r>
          <w:rPr>
            <w:rStyle w:val="Hyperlink"/>
          </w:rPr>
          <w:t xml:space="preserve">right|thumb|Depending on the variety, </w:t>
        </w:r>
      </w:hyperlink>
      <w:hyperlink r:id="rId102" w:tooltip="Phaseolus vulgaris" w:history="1">
        <w:r>
          <w:rPr>
            <w:rStyle w:val="Hyperlink"/>
            <w:i/>
            <w:iCs/>
          </w:rPr>
          <w:t>Phaseolus vulgaris</w:t>
        </w:r>
      </w:hyperlink>
      <w:r>
        <w:t xml:space="preserve"> (a </w:t>
      </w:r>
      <w:r>
        <w:rPr>
          <w:b/>
          <w:bCs/>
        </w:rPr>
        <w:t>pulse</w:t>
      </w:r>
      <w:r>
        <w:t>) may be called "common bean", "kidney bean", "haricot bean", "pinto bean", "navy</w:t>
      </w:r>
      <w:r>
        <w:t xml:space="preserve"> bean", among other names. </w:t>
      </w:r>
    </w:p>
    <w:p w:rsidR="00000000" w:rsidRDefault="007C03DE">
      <w:pPr>
        <w:pStyle w:val="NormalWeb"/>
      </w:pPr>
      <w:r>
        <w:t xml:space="preserve">FAO recognizes 11 primary pulses. </w:t>
      </w:r>
    </w:p>
    <w:p w:rsidR="00000000" w:rsidRDefault="007C03DE">
      <w:pPr>
        <w:numPr>
          <w:ilvl w:val="0"/>
          <w:numId w:val="2"/>
        </w:numPr>
        <w:spacing w:before="100" w:beforeAutospacing="1" w:after="100" w:afterAutospacing="1"/>
        <w:rPr>
          <w:rFonts w:eastAsia="Times New Roman"/>
        </w:rPr>
      </w:pPr>
      <w:r>
        <w:rPr>
          <w:rFonts w:eastAsia="Times New Roman"/>
        </w:rPr>
        <w:t>Dry beans (</w:t>
      </w:r>
      <w:hyperlink r:id="rId103" w:tooltip="Phaseolus" w:history="1">
        <w:r>
          <w:rPr>
            <w:rStyle w:val="Hyperlink"/>
            <w:rFonts w:eastAsia="Times New Roman"/>
            <w:i/>
            <w:iCs/>
          </w:rPr>
          <w:t>Phaseolus</w:t>
        </w:r>
      </w:hyperlink>
      <w:r>
        <w:rPr>
          <w:rFonts w:eastAsia="Times New Roman"/>
          <w:i/>
          <w:iCs/>
        </w:rPr>
        <w:t xml:space="preserve"> spp.</w:t>
      </w:r>
      <w:r>
        <w:rPr>
          <w:rFonts w:eastAsia="Times New Roman"/>
        </w:rPr>
        <w:t xml:space="preserve"> including several species now in </w:t>
      </w:r>
      <w:r>
        <w:rPr>
          <w:rFonts w:eastAsia="Times New Roman"/>
          <w:i/>
          <w:iCs/>
        </w:rPr>
        <w:t>Vigna</w:t>
      </w:r>
      <w:r>
        <w:rPr>
          <w:rFonts w:eastAsia="Times New Roman"/>
        </w:rPr>
        <w:t xml:space="preserve">) </w:t>
      </w:r>
    </w:p>
    <w:p w:rsidR="00000000" w:rsidRDefault="007C03DE">
      <w:pPr>
        <w:numPr>
          <w:ilvl w:val="1"/>
          <w:numId w:val="2"/>
        </w:numPr>
        <w:spacing w:before="100" w:beforeAutospacing="1" w:after="100" w:afterAutospacing="1"/>
        <w:rPr>
          <w:rFonts w:eastAsia="Times New Roman"/>
        </w:rPr>
      </w:pPr>
      <w:hyperlink r:id="rId104" w:tooltip="Kidney bean" w:history="1">
        <w:r>
          <w:rPr>
            <w:rStyle w:val="Hyperlink"/>
            <w:rFonts w:eastAsia="Times New Roman"/>
          </w:rPr>
          <w:t>Kidney bean</w:t>
        </w:r>
      </w:hyperlink>
      <w:r>
        <w:rPr>
          <w:rFonts w:eastAsia="Times New Roman"/>
        </w:rPr>
        <w:t xml:space="preserve">, </w:t>
      </w:r>
      <w:hyperlink r:id="rId105" w:tooltip="Navy bean" w:history="1">
        <w:r>
          <w:rPr>
            <w:rStyle w:val="Hyperlink"/>
            <w:rFonts w:eastAsia="Times New Roman"/>
          </w:rPr>
          <w:t>navy bean</w:t>
        </w:r>
      </w:hyperlink>
      <w:r>
        <w:rPr>
          <w:rFonts w:eastAsia="Times New Roman"/>
        </w:rPr>
        <w:t xml:space="preserve">, </w:t>
      </w:r>
      <w:hyperlink r:id="rId106" w:tooltip="Pinto bean" w:history="1">
        <w:r>
          <w:rPr>
            <w:rStyle w:val="Hyperlink"/>
            <w:rFonts w:eastAsia="Times New Roman"/>
          </w:rPr>
          <w:t>pinto bean</w:t>
        </w:r>
      </w:hyperlink>
      <w:r>
        <w:rPr>
          <w:rFonts w:eastAsia="Times New Roman"/>
        </w:rPr>
        <w:t>, haricot bean (</w:t>
      </w:r>
      <w:r>
        <w:rPr>
          <w:rFonts w:eastAsia="Times New Roman"/>
          <w:i/>
          <w:iCs/>
        </w:rPr>
        <w:t>Phaseolus vulgaris</w:t>
      </w:r>
      <w:r>
        <w:rPr>
          <w:rFonts w:eastAsia="Times New Roman"/>
        </w:rPr>
        <w:t xml:space="preserve">) </w:t>
      </w:r>
    </w:p>
    <w:p w:rsidR="00000000" w:rsidRDefault="007C03DE">
      <w:pPr>
        <w:numPr>
          <w:ilvl w:val="1"/>
          <w:numId w:val="2"/>
        </w:numPr>
        <w:spacing w:before="100" w:beforeAutospacing="1" w:after="100" w:afterAutospacing="1"/>
        <w:rPr>
          <w:rFonts w:eastAsia="Times New Roman"/>
        </w:rPr>
      </w:pPr>
      <w:hyperlink r:id="rId107" w:tooltip="Lima bean" w:history="1">
        <w:r>
          <w:rPr>
            <w:rStyle w:val="Hyperlink"/>
            <w:rFonts w:eastAsia="Times New Roman"/>
          </w:rPr>
          <w:t>Lima bean</w:t>
        </w:r>
      </w:hyperlink>
      <w:r>
        <w:rPr>
          <w:rFonts w:eastAsia="Times New Roman"/>
        </w:rPr>
        <w:t>, butter bean (</w:t>
      </w:r>
      <w:r>
        <w:rPr>
          <w:rFonts w:eastAsia="Times New Roman"/>
          <w:i/>
          <w:iCs/>
        </w:rPr>
        <w:t>Phaseolus lunatus</w:t>
      </w:r>
      <w:r>
        <w:rPr>
          <w:rFonts w:eastAsia="Times New Roman"/>
        </w:rPr>
        <w:t xml:space="preserve">) </w:t>
      </w:r>
    </w:p>
    <w:p w:rsidR="00000000" w:rsidRDefault="007C03DE">
      <w:pPr>
        <w:numPr>
          <w:ilvl w:val="1"/>
          <w:numId w:val="2"/>
        </w:numPr>
        <w:spacing w:before="100" w:beforeAutospacing="1" w:after="100" w:afterAutospacing="1"/>
        <w:rPr>
          <w:rFonts w:eastAsia="Times New Roman"/>
        </w:rPr>
      </w:pPr>
      <w:hyperlink r:id="rId108" w:tooltip="Adzuki bean" w:history="1">
        <w:r>
          <w:rPr>
            <w:rStyle w:val="Hyperlink"/>
            <w:rFonts w:eastAsia="Times New Roman"/>
          </w:rPr>
          <w:t>Adzuki bean</w:t>
        </w:r>
      </w:hyperlink>
      <w:r>
        <w:rPr>
          <w:rFonts w:eastAsia="Times New Roman"/>
        </w:rPr>
        <w:t>, azuki bean (</w:t>
      </w:r>
      <w:r>
        <w:rPr>
          <w:rFonts w:eastAsia="Times New Roman"/>
          <w:i/>
          <w:iCs/>
        </w:rPr>
        <w:t>Vigna angularis</w:t>
      </w:r>
      <w:r>
        <w:rPr>
          <w:rFonts w:eastAsia="Times New Roman"/>
        </w:rPr>
        <w:t xml:space="preserve">) </w:t>
      </w:r>
    </w:p>
    <w:p w:rsidR="00000000" w:rsidRDefault="007C03DE">
      <w:pPr>
        <w:numPr>
          <w:ilvl w:val="1"/>
          <w:numId w:val="2"/>
        </w:numPr>
        <w:spacing w:before="100" w:beforeAutospacing="1" w:after="100" w:afterAutospacing="1"/>
        <w:rPr>
          <w:rFonts w:eastAsia="Times New Roman"/>
        </w:rPr>
      </w:pPr>
      <w:hyperlink r:id="rId109" w:tooltip="Mung bean" w:history="1">
        <w:r>
          <w:rPr>
            <w:rStyle w:val="Hyperlink"/>
            <w:rFonts w:eastAsia="Times New Roman"/>
          </w:rPr>
          <w:t>Mung bean</w:t>
        </w:r>
      </w:hyperlink>
      <w:r>
        <w:rPr>
          <w:rFonts w:eastAsia="Times New Roman"/>
        </w:rPr>
        <w:t>, golden gram, green gram (</w:t>
      </w:r>
      <w:r>
        <w:rPr>
          <w:rFonts w:eastAsia="Times New Roman"/>
          <w:i/>
          <w:iCs/>
        </w:rPr>
        <w:t>Vigna radiata</w:t>
      </w:r>
      <w:r>
        <w:rPr>
          <w:rFonts w:eastAsia="Times New Roman"/>
        </w:rPr>
        <w:t xml:space="preserve">) </w:t>
      </w:r>
    </w:p>
    <w:p w:rsidR="00000000" w:rsidRDefault="007C03DE">
      <w:pPr>
        <w:numPr>
          <w:ilvl w:val="1"/>
          <w:numId w:val="2"/>
        </w:numPr>
        <w:spacing w:before="100" w:beforeAutospacing="1" w:after="100" w:afterAutospacing="1"/>
        <w:rPr>
          <w:rFonts w:eastAsia="Times New Roman"/>
        </w:rPr>
      </w:pPr>
      <w:hyperlink r:id="rId110" w:tooltip="Urad (bean)" w:history="1">
        <w:r>
          <w:rPr>
            <w:rStyle w:val="Hyperlink"/>
            <w:rFonts w:eastAsia="Times New Roman"/>
          </w:rPr>
          <w:t>Black gram</w:t>
        </w:r>
      </w:hyperlink>
      <w:r>
        <w:rPr>
          <w:rFonts w:eastAsia="Times New Roman"/>
        </w:rPr>
        <w:t>, urad (</w:t>
      </w:r>
      <w:r>
        <w:rPr>
          <w:rFonts w:eastAsia="Times New Roman"/>
          <w:i/>
          <w:iCs/>
        </w:rPr>
        <w:t>Vigna</w:t>
      </w:r>
      <w:r>
        <w:rPr>
          <w:rFonts w:eastAsia="Times New Roman"/>
          <w:i/>
          <w:iCs/>
        </w:rPr>
        <w:t xml:space="preserve"> mungo</w:t>
      </w:r>
      <w:r>
        <w:rPr>
          <w:rFonts w:eastAsia="Times New Roman"/>
        </w:rPr>
        <w:t xml:space="preserve">) </w:t>
      </w:r>
    </w:p>
    <w:p w:rsidR="00000000" w:rsidRDefault="007C03DE">
      <w:pPr>
        <w:numPr>
          <w:ilvl w:val="1"/>
          <w:numId w:val="2"/>
        </w:numPr>
        <w:spacing w:before="100" w:beforeAutospacing="1" w:after="100" w:afterAutospacing="1"/>
        <w:rPr>
          <w:rFonts w:eastAsia="Times New Roman"/>
        </w:rPr>
      </w:pPr>
      <w:hyperlink r:id="rId111" w:tooltip="Scarlet runner bean" w:history="1">
        <w:r>
          <w:rPr>
            <w:rStyle w:val="Hyperlink"/>
            <w:rFonts w:eastAsia="Times New Roman"/>
          </w:rPr>
          <w:t>Scarlet runner bean</w:t>
        </w:r>
      </w:hyperlink>
      <w:r>
        <w:rPr>
          <w:rFonts w:eastAsia="Times New Roman"/>
        </w:rPr>
        <w:t xml:space="preserve"> (</w:t>
      </w:r>
      <w:r>
        <w:rPr>
          <w:rFonts w:eastAsia="Times New Roman"/>
          <w:i/>
          <w:iCs/>
        </w:rPr>
        <w:t>Phaseolus coccineus</w:t>
      </w:r>
      <w:r>
        <w:rPr>
          <w:rFonts w:eastAsia="Times New Roman"/>
        </w:rPr>
        <w:t xml:space="preserve">) </w:t>
      </w:r>
    </w:p>
    <w:p w:rsidR="00000000" w:rsidRDefault="007C03DE">
      <w:pPr>
        <w:numPr>
          <w:ilvl w:val="1"/>
          <w:numId w:val="2"/>
        </w:numPr>
        <w:spacing w:before="100" w:beforeAutospacing="1" w:after="100" w:afterAutospacing="1"/>
        <w:rPr>
          <w:rFonts w:eastAsia="Times New Roman"/>
        </w:rPr>
      </w:pPr>
      <w:hyperlink r:id="rId112" w:tooltip="Ricebean" w:history="1">
        <w:r>
          <w:rPr>
            <w:rStyle w:val="Hyperlink"/>
            <w:rFonts w:eastAsia="Times New Roman"/>
          </w:rPr>
          <w:t>Ricebean</w:t>
        </w:r>
      </w:hyperlink>
      <w:r>
        <w:rPr>
          <w:rFonts w:eastAsia="Times New Roman"/>
        </w:rPr>
        <w:t xml:space="preserve"> (</w:t>
      </w:r>
      <w:r>
        <w:rPr>
          <w:rFonts w:eastAsia="Times New Roman"/>
          <w:i/>
          <w:iCs/>
        </w:rPr>
        <w:t>Vigna umbellata</w:t>
      </w:r>
      <w:r>
        <w:rPr>
          <w:rFonts w:eastAsia="Times New Roman"/>
        </w:rPr>
        <w:t xml:space="preserve">) </w:t>
      </w:r>
    </w:p>
    <w:p w:rsidR="00000000" w:rsidRDefault="007C03DE">
      <w:pPr>
        <w:numPr>
          <w:ilvl w:val="1"/>
          <w:numId w:val="2"/>
        </w:numPr>
        <w:spacing w:before="100" w:beforeAutospacing="1" w:after="100" w:afterAutospacing="1"/>
        <w:rPr>
          <w:rFonts w:eastAsia="Times New Roman"/>
        </w:rPr>
      </w:pPr>
      <w:hyperlink r:id="rId113" w:tooltip="Moth bean" w:history="1">
        <w:r>
          <w:rPr>
            <w:rStyle w:val="Hyperlink"/>
            <w:rFonts w:eastAsia="Times New Roman"/>
          </w:rPr>
          <w:t>Moth bean</w:t>
        </w:r>
      </w:hyperlink>
      <w:r>
        <w:rPr>
          <w:rFonts w:eastAsia="Times New Roman"/>
        </w:rPr>
        <w:t xml:space="preserve"> (</w:t>
      </w:r>
      <w:r>
        <w:rPr>
          <w:rFonts w:eastAsia="Times New Roman"/>
          <w:i/>
          <w:iCs/>
        </w:rPr>
        <w:t xml:space="preserve">Vigna </w:t>
      </w:r>
      <w:r>
        <w:rPr>
          <w:rFonts w:eastAsia="Times New Roman"/>
          <w:i/>
          <w:iCs/>
        </w:rPr>
        <w:t>aconitifolia</w:t>
      </w:r>
      <w:r>
        <w:rPr>
          <w:rFonts w:eastAsia="Times New Roman"/>
        </w:rPr>
        <w:t xml:space="preserve">) </w:t>
      </w:r>
    </w:p>
    <w:p w:rsidR="00000000" w:rsidRDefault="007C03DE">
      <w:pPr>
        <w:numPr>
          <w:ilvl w:val="1"/>
          <w:numId w:val="2"/>
        </w:numPr>
        <w:spacing w:before="100" w:beforeAutospacing="1" w:after="100" w:afterAutospacing="1"/>
        <w:rPr>
          <w:rFonts w:eastAsia="Times New Roman"/>
        </w:rPr>
      </w:pPr>
      <w:hyperlink r:id="rId114" w:tooltip="Tepary bean" w:history="1">
        <w:r>
          <w:rPr>
            <w:rStyle w:val="Hyperlink"/>
            <w:rFonts w:eastAsia="Times New Roman"/>
          </w:rPr>
          <w:t>Tepary bean</w:t>
        </w:r>
      </w:hyperlink>
      <w:r>
        <w:rPr>
          <w:rFonts w:eastAsia="Times New Roman"/>
        </w:rPr>
        <w:t xml:space="preserve"> (</w:t>
      </w:r>
      <w:r>
        <w:rPr>
          <w:rFonts w:eastAsia="Times New Roman"/>
          <w:i/>
          <w:iCs/>
        </w:rPr>
        <w:t>Phaseolus acutifolius</w:t>
      </w:r>
      <w:r>
        <w:rPr>
          <w:rFonts w:eastAsia="Times New Roman"/>
        </w:rPr>
        <w:t xml:space="preserve">) </w:t>
      </w:r>
    </w:p>
    <w:p w:rsidR="00000000" w:rsidRDefault="007C03DE">
      <w:pPr>
        <w:numPr>
          <w:ilvl w:val="0"/>
          <w:numId w:val="2"/>
        </w:numPr>
        <w:spacing w:before="100" w:beforeAutospacing="1" w:after="100" w:afterAutospacing="1"/>
        <w:rPr>
          <w:rFonts w:eastAsia="Times New Roman"/>
        </w:rPr>
      </w:pPr>
      <w:r>
        <w:rPr>
          <w:rFonts w:eastAsia="Times New Roman"/>
        </w:rPr>
        <w:t xml:space="preserve">Dry </w:t>
      </w:r>
      <w:hyperlink r:id="rId115" w:tooltip="Vicia faba" w:history="1">
        <w:r>
          <w:rPr>
            <w:rStyle w:val="Hyperlink"/>
            <w:rFonts w:eastAsia="Times New Roman"/>
          </w:rPr>
          <w:t>broad beans</w:t>
        </w:r>
      </w:hyperlink>
      <w:r>
        <w:rPr>
          <w:rFonts w:eastAsia="Times New Roman"/>
        </w:rPr>
        <w:t xml:space="preserve"> (</w:t>
      </w:r>
      <w:r>
        <w:rPr>
          <w:rFonts w:eastAsia="Times New Roman"/>
          <w:i/>
          <w:iCs/>
        </w:rPr>
        <w:t>Vicia faba</w:t>
      </w:r>
      <w:r>
        <w:rPr>
          <w:rFonts w:eastAsia="Times New Roman"/>
        </w:rPr>
        <w:t xml:space="preserve">) </w:t>
      </w:r>
    </w:p>
    <w:p w:rsidR="00000000" w:rsidRDefault="007C03DE">
      <w:pPr>
        <w:numPr>
          <w:ilvl w:val="1"/>
          <w:numId w:val="2"/>
        </w:numPr>
        <w:spacing w:before="100" w:beforeAutospacing="1" w:after="100" w:afterAutospacing="1"/>
        <w:rPr>
          <w:rFonts w:eastAsia="Times New Roman"/>
        </w:rPr>
      </w:pPr>
      <w:r>
        <w:rPr>
          <w:rFonts w:eastAsia="Times New Roman"/>
        </w:rPr>
        <w:lastRenderedPageBreak/>
        <w:t>Horse bean (</w:t>
      </w:r>
      <w:r>
        <w:rPr>
          <w:rFonts w:eastAsia="Times New Roman"/>
          <w:i/>
          <w:iCs/>
        </w:rPr>
        <w:t>Vicia faba equina</w:t>
      </w:r>
      <w:r>
        <w:rPr>
          <w:rFonts w:eastAsia="Times New Roman"/>
        </w:rPr>
        <w:t xml:space="preserve">) </w:t>
      </w:r>
    </w:p>
    <w:p w:rsidR="00000000" w:rsidRDefault="007C03DE">
      <w:pPr>
        <w:numPr>
          <w:ilvl w:val="1"/>
          <w:numId w:val="2"/>
        </w:numPr>
        <w:spacing w:before="100" w:beforeAutospacing="1" w:after="100" w:afterAutospacing="1"/>
        <w:rPr>
          <w:rFonts w:eastAsia="Times New Roman"/>
        </w:rPr>
      </w:pPr>
      <w:r>
        <w:rPr>
          <w:rFonts w:eastAsia="Times New Roman"/>
        </w:rPr>
        <w:t>Broad bean (</w:t>
      </w:r>
      <w:r>
        <w:rPr>
          <w:rFonts w:eastAsia="Times New Roman"/>
          <w:i/>
          <w:iCs/>
        </w:rPr>
        <w:t>Vicia faba</w:t>
      </w:r>
      <w:r>
        <w:rPr>
          <w:rFonts w:eastAsia="Times New Roman"/>
        </w:rPr>
        <w:t xml:space="preserve">) </w:t>
      </w:r>
    </w:p>
    <w:p w:rsidR="00000000" w:rsidRDefault="007C03DE">
      <w:pPr>
        <w:numPr>
          <w:ilvl w:val="1"/>
          <w:numId w:val="2"/>
        </w:numPr>
        <w:spacing w:before="100" w:beforeAutospacing="1" w:after="100" w:afterAutospacing="1"/>
        <w:rPr>
          <w:rFonts w:eastAsia="Times New Roman"/>
        </w:rPr>
      </w:pPr>
      <w:r>
        <w:rPr>
          <w:rFonts w:eastAsia="Times New Roman"/>
        </w:rPr>
        <w:t>Field bean (</w:t>
      </w:r>
      <w:r>
        <w:rPr>
          <w:rFonts w:eastAsia="Times New Roman"/>
          <w:i/>
          <w:iCs/>
        </w:rPr>
        <w:t>Vicia faba</w:t>
      </w:r>
      <w:r>
        <w:rPr>
          <w:rFonts w:eastAsia="Times New Roman"/>
        </w:rPr>
        <w:t xml:space="preserve">) </w:t>
      </w:r>
    </w:p>
    <w:p w:rsidR="00000000" w:rsidRDefault="007C03DE">
      <w:pPr>
        <w:numPr>
          <w:ilvl w:val="0"/>
          <w:numId w:val="2"/>
        </w:numPr>
        <w:spacing w:before="100" w:beforeAutospacing="1" w:after="100" w:afterAutospacing="1"/>
        <w:rPr>
          <w:rFonts w:eastAsia="Times New Roman"/>
        </w:rPr>
      </w:pPr>
      <w:r>
        <w:rPr>
          <w:rFonts w:eastAsia="Times New Roman"/>
        </w:rPr>
        <w:t>Dry peas (</w:t>
      </w:r>
      <w:r>
        <w:rPr>
          <w:rFonts w:eastAsia="Times New Roman"/>
          <w:i/>
          <w:iCs/>
        </w:rPr>
        <w:t>Pisum spp.</w:t>
      </w:r>
      <w:r>
        <w:rPr>
          <w:rFonts w:eastAsia="Times New Roman"/>
        </w:rPr>
        <w:t xml:space="preserve">) </w:t>
      </w:r>
    </w:p>
    <w:p w:rsidR="00000000" w:rsidRDefault="007C03DE">
      <w:pPr>
        <w:numPr>
          <w:ilvl w:val="1"/>
          <w:numId w:val="2"/>
        </w:numPr>
        <w:spacing w:before="100" w:beforeAutospacing="1" w:after="100" w:afterAutospacing="1"/>
        <w:rPr>
          <w:rFonts w:eastAsia="Times New Roman"/>
        </w:rPr>
      </w:pPr>
      <w:hyperlink r:id="rId116" w:tooltip="Pea" w:history="1">
        <w:r>
          <w:rPr>
            <w:rStyle w:val="Hyperlink"/>
            <w:rFonts w:eastAsia="Times New Roman"/>
          </w:rPr>
          <w:t>Garden pea</w:t>
        </w:r>
      </w:hyperlink>
      <w:r>
        <w:rPr>
          <w:rFonts w:eastAsia="Times New Roman"/>
        </w:rPr>
        <w:t xml:space="preserve"> (</w:t>
      </w:r>
      <w:r>
        <w:rPr>
          <w:rFonts w:eastAsia="Times New Roman"/>
          <w:i/>
          <w:iCs/>
        </w:rPr>
        <w:t>Pisum sativum</w:t>
      </w:r>
      <w:r>
        <w:rPr>
          <w:rFonts w:eastAsia="Times New Roman"/>
        </w:rPr>
        <w:t xml:space="preserve"> var. </w:t>
      </w:r>
      <w:r>
        <w:rPr>
          <w:rFonts w:eastAsia="Times New Roman"/>
          <w:i/>
          <w:iCs/>
        </w:rPr>
        <w:t>sativum</w:t>
      </w:r>
      <w:r>
        <w:rPr>
          <w:rFonts w:eastAsia="Times New Roman"/>
        </w:rPr>
        <w:t xml:space="preserve">) </w:t>
      </w:r>
    </w:p>
    <w:p w:rsidR="00000000" w:rsidRDefault="007C03DE">
      <w:pPr>
        <w:numPr>
          <w:ilvl w:val="1"/>
          <w:numId w:val="2"/>
        </w:numPr>
        <w:spacing w:before="100" w:beforeAutospacing="1" w:after="100" w:afterAutospacing="1"/>
        <w:rPr>
          <w:rFonts w:eastAsia="Times New Roman"/>
        </w:rPr>
      </w:pPr>
      <w:r>
        <w:rPr>
          <w:rFonts w:eastAsia="Times New Roman"/>
        </w:rPr>
        <w:t>Protein pea (</w:t>
      </w:r>
      <w:r>
        <w:rPr>
          <w:rFonts w:eastAsia="Times New Roman"/>
          <w:i/>
          <w:iCs/>
        </w:rPr>
        <w:t>Pisum sativum</w:t>
      </w:r>
      <w:r>
        <w:rPr>
          <w:rFonts w:eastAsia="Times New Roman"/>
        </w:rPr>
        <w:t xml:space="preserve"> var. </w:t>
      </w:r>
      <w:r>
        <w:rPr>
          <w:rFonts w:eastAsia="Times New Roman"/>
          <w:i/>
          <w:iCs/>
        </w:rPr>
        <w:t>arvense</w:t>
      </w:r>
      <w:r>
        <w:rPr>
          <w:rFonts w:eastAsia="Times New Roman"/>
        </w:rPr>
        <w:t xml:space="preserve">) </w:t>
      </w:r>
    </w:p>
    <w:p w:rsidR="00000000" w:rsidRDefault="007C03DE">
      <w:pPr>
        <w:numPr>
          <w:ilvl w:val="0"/>
          <w:numId w:val="2"/>
        </w:numPr>
        <w:spacing w:before="100" w:beforeAutospacing="1" w:after="100" w:afterAutospacing="1"/>
        <w:rPr>
          <w:rFonts w:eastAsia="Times New Roman"/>
        </w:rPr>
      </w:pPr>
      <w:hyperlink r:id="rId117" w:tooltip="Chickpea" w:history="1">
        <w:r>
          <w:rPr>
            <w:rStyle w:val="Hyperlink"/>
            <w:rFonts w:eastAsia="Times New Roman"/>
          </w:rPr>
          <w:t>Chickpea</w:t>
        </w:r>
      </w:hyperlink>
      <w:r>
        <w:rPr>
          <w:rFonts w:eastAsia="Times New Roman"/>
        </w:rPr>
        <w:t>, garbanzo, Bengal gram (</w:t>
      </w:r>
      <w:r>
        <w:rPr>
          <w:rFonts w:eastAsia="Times New Roman"/>
          <w:i/>
          <w:iCs/>
        </w:rPr>
        <w:t>Cicer arietinum</w:t>
      </w:r>
      <w:r>
        <w:rPr>
          <w:rFonts w:eastAsia="Times New Roman"/>
        </w:rPr>
        <w:t xml:space="preserve">) </w:t>
      </w:r>
    </w:p>
    <w:p w:rsidR="00000000" w:rsidRDefault="007C03DE">
      <w:pPr>
        <w:numPr>
          <w:ilvl w:val="0"/>
          <w:numId w:val="2"/>
        </w:numPr>
        <w:spacing w:before="100" w:beforeAutospacing="1" w:after="100" w:afterAutospacing="1"/>
        <w:rPr>
          <w:rFonts w:eastAsia="Times New Roman"/>
        </w:rPr>
      </w:pPr>
      <w:r>
        <w:rPr>
          <w:rFonts w:eastAsia="Times New Roman"/>
        </w:rPr>
        <w:t xml:space="preserve">Dry </w:t>
      </w:r>
      <w:hyperlink r:id="rId118" w:tooltip="Cowpea" w:history="1">
        <w:r>
          <w:rPr>
            <w:rStyle w:val="Hyperlink"/>
            <w:rFonts w:eastAsia="Times New Roman"/>
          </w:rPr>
          <w:t>cowpea</w:t>
        </w:r>
      </w:hyperlink>
      <w:r>
        <w:rPr>
          <w:rFonts w:eastAsia="Times New Roman"/>
        </w:rPr>
        <w:t xml:space="preserve">, </w:t>
      </w:r>
      <w:hyperlink r:id="rId119" w:tooltip="Black-eyed pea" w:history="1">
        <w:r>
          <w:rPr>
            <w:rStyle w:val="Hyperlink"/>
            <w:rFonts w:eastAsia="Times New Roman"/>
          </w:rPr>
          <w:t>black-eyed pea</w:t>
        </w:r>
      </w:hyperlink>
      <w:r>
        <w:rPr>
          <w:rFonts w:eastAsia="Times New Roman"/>
        </w:rPr>
        <w:t>, blackeye bean (</w:t>
      </w:r>
      <w:r>
        <w:rPr>
          <w:rFonts w:eastAsia="Times New Roman"/>
          <w:i/>
          <w:iCs/>
        </w:rPr>
        <w:t xml:space="preserve">Vigna unguiculata </w:t>
      </w:r>
      <w:r>
        <w:rPr>
          <w:rFonts w:eastAsia="Times New Roman"/>
        </w:rPr>
        <w:t xml:space="preserve">) </w:t>
      </w:r>
    </w:p>
    <w:p w:rsidR="00000000" w:rsidRDefault="007C03DE">
      <w:pPr>
        <w:numPr>
          <w:ilvl w:val="0"/>
          <w:numId w:val="2"/>
        </w:numPr>
        <w:spacing w:before="100" w:beforeAutospacing="1" w:after="100" w:afterAutospacing="1"/>
        <w:rPr>
          <w:rFonts w:eastAsia="Times New Roman"/>
        </w:rPr>
      </w:pPr>
      <w:hyperlink r:id="rId120" w:tooltip="Pigeon pea" w:history="1">
        <w:r>
          <w:rPr>
            <w:rStyle w:val="Hyperlink"/>
            <w:rFonts w:eastAsia="Times New Roman"/>
          </w:rPr>
          <w:t>Pigeon pea</w:t>
        </w:r>
      </w:hyperlink>
      <w:r>
        <w:rPr>
          <w:rFonts w:eastAsia="Times New Roman"/>
        </w:rPr>
        <w:t>, Arhar/Toor, cajan pea, Congo bean, ga</w:t>
      </w:r>
      <w:r>
        <w:rPr>
          <w:rFonts w:eastAsia="Times New Roman"/>
        </w:rPr>
        <w:t>ndules (</w:t>
      </w:r>
      <w:r>
        <w:rPr>
          <w:rFonts w:eastAsia="Times New Roman"/>
          <w:i/>
          <w:iCs/>
        </w:rPr>
        <w:t>Cajanus cajan</w:t>
      </w:r>
      <w:r>
        <w:rPr>
          <w:rFonts w:eastAsia="Times New Roman"/>
        </w:rPr>
        <w:t xml:space="preserve">) </w:t>
      </w:r>
    </w:p>
    <w:p w:rsidR="00000000" w:rsidRDefault="007C03DE">
      <w:pPr>
        <w:numPr>
          <w:ilvl w:val="0"/>
          <w:numId w:val="2"/>
        </w:numPr>
        <w:spacing w:before="100" w:beforeAutospacing="1" w:after="100" w:afterAutospacing="1"/>
        <w:rPr>
          <w:rFonts w:eastAsia="Times New Roman"/>
        </w:rPr>
      </w:pPr>
      <w:hyperlink r:id="rId121" w:tooltip="Lentil" w:history="1">
        <w:r>
          <w:rPr>
            <w:rStyle w:val="Hyperlink"/>
            <w:rFonts w:eastAsia="Times New Roman"/>
          </w:rPr>
          <w:t>Lentil</w:t>
        </w:r>
      </w:hyperlink>
      <w:r>
        <w:rPr>
          <w:rFonts w:eastAsia="Times New Roman"/>
        </w:rPr>
        <w:t xml:space="preserve"> (</w:t>
      </w:r>
      <w:r>
        <w:rPr>
          <w:rFonts w:eastAsia="Times New Roman"/>
          <w:i/>
          <w:iCs/>
        </w:rPr>
        <w:t>Lens culinaris</w:t>
      </w:r>
      <w:r>
        <w:rPr>
          <w:rFonts w:eastAsia="Times New Roman"/>
        </w:rPr>
        <w:t xml:space="preserve">) </w:t>
      </w:r>
    </w:p>
    <w:p w:rsidR="00000000" w:rsidRDefault="007C03DE">
      <w:pPr>
        <w:numPr>
          <w:ilvl w:val="0"/>
          <w:numId w:val="2"/>
        </w:numPr>
        <w:spacing w:before="100" w:beforeAutospacing="1" w:after="100" w:afterAutospacing="1"/>
        <w:rPr>
          <w:rFonts w:eastAsia="Times New Roman"/>
        </w:rPr>
      </w:pPr>
      <w:hyperlink r:id="rId122" w:tooltip="Bambara groundnut" w:history="1">
        <w:r>
          <w:rPr>
            <w:rStyle w:val="Hyperlink"/>
            <w:rFonts w:eastAsia="Times New Roman"/>
          </w:rPr>
          <w:t>Bambara groundnut</w:t>
        </w:r>
      </w:hyperlink>
      <w:r>
        <w:rPr>
          <w:rFonts w:eastAsia="Times New Roman"/>
        </w:rPr>
        <w:t>, earth pea (</w:t>
      </w:r>
      <w:r>
        <w:rPr>
          <w:rFonts w:eastAsia="Times New Roman"/>
          <w:i/>
          <w:iCs/>
        </w:rPr>
        <w:t>Vigna subterranea</w:t>
      </w:r>
      <w:r>
        <w:rPr>
          <w:rFonts w:eastAsia="Times New Roman"/>
        </w:rPr>
        <w:t xml:space="preserve">) </w:t>
      </w:r>
    </w:p>
    <w:p w:rsidR="00000000" w:rsidRDefault="007C03DE">
      <w:pPr>
        <w:numPr>
          <w:ilvl w:val="0"/>
          <w:numId w:val="2"/>
        </w:numPr>
        <w:spacing w:before="100" w:beforeAutospacing="1" w:after="100" w:afterAutospacing="1"/>
        <w:rPr>
          <w:rFonts w:eastAsia="Times New Roman"/>
        </w:rPr>
      </w:pPr>
      <w:hyperlink r:id="rId123" w:tooltip="Vetch" w:history="1">
        <w:r>
          <w:rPr>
            <w:rStyle w:val="Hyperlink"/>
            <w:rFonts w:eastAsia="Times New Roman"/>
          </w:rPr>
          <w:t>Vetch</w:t>
        </w:r>
      </w:hyperlink>
      <w:r>
        <w:rPr>
          <w:rFonts w:eastAsia="Times New Roman"/>
        </w:rPr>
        <w:t xml:space="preserve">, common </w:t>
      </w:r>
      <w:r>
        <w:rPr>
          <w:rFonts w:eastAsia="Times New Roman"/>
        </w:rPr>
        <w:t>vetch (</w:t>
      </w:r>
      <w:r>
        <w:rPr>
          <w:rFonts w:eastAsia="Times New Roman"/>
          <w:i/>
          <w:iCs/>
        </w:rPr>
        <w:t>Vicia sativa</w:t>
      </w:r>
      <w:r>
        <w:rPr>
          <w:rFonts w:eastAsia="Times New Roman"/>
        </w:rPr>
        <w:t xml:space="preserve">) </w:t>
      </w:r>
    </w:p>
    <w:p w:rsidR="00000000" w:rsidRDefault="007C03DE">
      <w:pPr>
        <w:numPr>
          <w:ilvl w:val="0"/>
          <w:numId w:val="2"/>
        </w:numPr>
        <w:spacing w:before="100" w:beforeAutospacing="1" w:after="100" w:afterAutospacing="1"/>
        <w:rPr>
          <w:rFonts w:eastAsia="Times New Roman"/>
        </w:rPr>
      </w:pPr>
      <w:hyperlink r:id="rId124" w:tooltip="Lupin" w:history="1">
        <w:r>
          <w:rPr>
            <w:rStyle w:val="Hyperlink"/>
            <w:rFonts w:eastAsia="Times New Roman"/>
          </w:rPr>
          <w:t>Lupins</w:t>
        </w:r>
      </w:hyperlink>
      <w:r>
        <w:rPr>
          <w:rFonts w:eastAsia="Times New Roman"/>
        </w:rPr>
        <w:t xml:space="preserve"> (</w:t>
      </w:r>
      <w:r>
        <w:rPr>
          <w:rFonts w:eastAsia="Times New Roman"/>
          <w:i/>
          <w:iCs/>
        </w:rPr>
        <w:t>Lupinus spp.</w:t>
      </w:r>
      <w:r>
        <w:rPr>
          <w:rFonts w:eastAsia="Times New Roman"/>
        </w:rPr>
        <w:t xml:space="preserve">) </w:t>
      </w:r>
    </w:p>
    <w:p w:rsidR="00000000" w:rsidRDefault="007C03DE">
      <w:pPr>
        <w:numPr>
          <w:ilvl w:val="0"/>
          <w:numId w:val="2"/>
        </w:numPr>
        <w:spacing w:before="100" w:beforeAutospacing="1" w:after="100" w:afterAutospacing="1"/>
        <w:rPr>
          <w:rFonts w:eastAsia="Times New Roman"/>
        </w:rPr>
      </w:pPr>
      <w:r>
        <w:rPr>
          <w:rFonts w:eastAsia="Times New Roman"/>
        </w:rPr>
        <w:t xml:space="preserve">Minor pulses, including: </w:t>
      </w:r>
    </w:p>
    <w:p w:rsidR="00000000" w:rsidRDefault="007C03DE">
      <w:pPr>
        <w:numPr>
          <w:ilvl w:val="1"/>
          <w:numId w:val="2"/>
        </w:numPr>
        <w:spacing w:before="100" w:beforeAutospacing="1" w:after="100" w:afterAutospacing="1"/>
        <w:rPr>
          <w:rFonts w:eastAsia="Times New Roman"/>
        </w:rPr>
      </w:pPr>
      <w:r>
        <w:rPr>
          <w:rFonts w:eastAsia="Times New Roman"/>
        </w:rPr>
        <w:t>Lablab, hyacinth bean (</w:t>
      </w:r>
      <w:hyperlink r:id="rId125" w:tooltip="Lablab purpureus" w:history="1">
        <w:r>
          <w:rPr>
            <w:rStyle w:val="Hyperlink"/>
            <w:rFonts w:eastAsia="Times New Roman"/>
            <w:i/>
            <w:iCs/>
          </w:rPr>
          <w:t>Lablab purpureus</w:t>
        </w:r>
      </w:hyperlink>
      <w:r>
        <w:rPr>
          <w:rFonts w:eastAsia="Times New Roman"/>
        </w:rPr>
        <w:t xml:space="preserve">) </w:t>
      </w:r>
    </w:p>
    <w:p w:rsidR="00000000" w:rsidRDefault="007C03DE">
      <w:pPr>
        <w:numPr>
          <w:ilvl w:val="1"/>
          <w:numId w:val="2"/>
        </w:numPr>
        <w:spacing w:before="100" w:beforeAutospacing="1" w:after="100" w:afterAutospacing="1"/>
        <w:rPr>
          <w:rFonts w:eastAsia="Times New Roman"/>
        </w:rPr>
      </w:pPr>
      <w:r>
        <w:rPr>
          <w:rFonts w:eastAsia="Times New Roman"/>
        </w:rPr>
        <w:t>Jack bean (</w:t>
      </w:r>
      <w:hyperlink r:id="rId126" w:tooltip="Canavalia ensiformis" w:history="1">
        <w:r>
          <w:rPr>
            <w:rStyle w:val="Hyperlink"/>
            <w:rFonts w:eastAsia="Times New Roman"/>
            <w:i/>
            <w:iCs/>
          </w:rPr>
          <w:t>Canavalia ensiformis</w:t>
        </w:r>
      </w:hyperlink>
      <w:r>
        <w:rPr>
          <w:rFonts w:eastAsia="Times New Roman"/>
        </w:rPr>
        <w:t>), sword bean (</w:t>
      </w:r>
      <w:hyperlink r:id="rId127" w:tooltip="Canavalia gladiata" w:history="1">
        <w:r>
          <w:rPr>
            <w:rStyle w:val="Hyperlink"/>
            <w:rFonts w:eastAsia="Times New Roman"/>
            <w:i/>
            <w:iCs/>
          </w:rPr>
          <w:t>Canavalia gladiata</w:t>
        </w:r>
      </w:hyperlink>
      <w:r>
        <w:rPr>
          <w:rFonts w:eastAsia="Times New Roman"/>
        </w:rPr>
        <w:t xml:space="preserve">) </w:t>
      </w:r>
    </w:p>
    <w:p w:rsidR="00000000" w:rsidRDefault="007C03DE">
      <w:pPr>
        <w:numPr>
          <w:ilvl w:val="1"/>
          <w:numId w:val="2"/>
        </w:numPr>
        <w:spacing w:before="100" w:beforeAutospacing="1" w:after="100" w:afterAutospacing="1"/>
        <w:rPr>
          <w:rFonts w:eastAsia="Times New Roman"/>
        </w:rPr>
      </w:pPr>
      <w:r>
        <w:rPr>
          <w:rFonts w:eastAsia="Times New Roman"/>
        </w:rPr>
        <w:t>Winged bean (</w:t>
      </w:r>
      <w:hyperlink r:id="rId128" w:tooltip="Psophocarpus tetragonolobus" w:history="1">
        <w:r>
          <w:rPr>
            <w:rStyle w:val="Hyperlink"/>
            <w:rFonts w:eastAsia="Times New Roman"/>
            <w:i/>
            <w:iCs/>
          </w:rPr>
          <w:t>Psophocarpus tetragonolobus</w:t>
        </w:r>
      </w:hyperlink>
      <w:r>
        <w:rPr>
          <w:rFonts w:eastAsia="Times New Roman"/>
        </w:rPr>
        <w:t xml:space="preserve">) </w:t>
      </w:r>
    </w:p>
    <w:p w:rsidR="00000000" w:rsidRDefault="007C03DE">
      <w:pPr>
        <w:numPr>
          <w:ilvl w:val="1"/>
          <w:numId w:val="2"/>
        </w:numPr>
        <w:spacing w:before="100" w:beforeAutospacing="1" w:after="100" w:afterAutospacing="1"/>
        <w:rPr>
          <w:rFonts w:eastAsia="Times New Roman"/>
        </w:rPr>
      </w:pPr>
      <w:r>
        <w:rPr>
          <w:rFonts w:eastAsia="Times New Roman"/>
        </w:rPr>
        <w:t>Velvet bean, cowitch (</w:t>
      </w:r>
      <w:hyperlink r:id="rId129" w:tooltip="Mucuna pruriens" w:history="1">
        <w:r>
          <w:rPr>
            <w:rStyle w:val="Hyperlink"/>
            <w:rFonts w:eastAsia="Times New Roman"/>
            <w:i/>
            <w:iCs/>
          </w:rPr>
          <w:t>Mucuna pruriens</w:t>
        </w:r>
      </w:hyperlink>
      <w:r>
        <w:rPr>
          <w:rFonts w:eastAsia="Times New Roman"/>
          <w:i/>
          <w:iCs/>
        </w:rPr>
        <w:t xml:space="preserve"> var. utilis</w:t>
      </w:r>
      <w:r>
        <w:rPr>
          <w:rFonts w:eastAsia="Times New Roman"/>
        </w:rPr>
        <w:t xml:space="preserve">) </w:t>
      </w:r>
    </w:p>
    <w:p w:rsidR="00000000" w:rsidRDefault="007C03DE">
      <w:pPr>
        <w:numPr>
          <w:ilvl w:val="1"/>
          <w:numId w:val="2"/>
        </w:numPr>
        <w:spacing w:before="100" w:beforeAutospacing="1" w:after="100" w:afterAutospacing="1"/>
        <w:rPr>
          <w:rFonts w:eastAsia="Times New Roman"/>
        </w:rPr>
      </w:pPr>
      <w:r>
        <w:rPr>
          <w:rFonts w:eastAsia="Times New Roman"/>
        </w:rPr>
        <w:t>Yam bean (</w:t>
      </w:r>
      <w:hyperlink r:id="rId130" w:tooltip="Pachyrhizus erosus" w:history="1">
        <w:r>
          <w:rPr>
            <w:rStyle w:val="Hyperlink"/>
            <w:rFonts w:eastAsia="Times New Roman"/>
            <w:i/>
            <w:iCs/>
          </w:rPr>
          <w:t>Pachyrhizus erosus</w:t>
        </w:r>
      </w:hyperlink>
      <w:r>
        <w:rPr>
          <w:rFonts w:eastAsia="Times New Roman"/>
        </w:rPr>
        <w:t xml:space="preserve">) </w:t>
      </w:r>
    </w:p>
    <w:p w:rsidR="00000000" w:rsidRDefault="007C03DE">
      <w:pPr>
        <w:pStyle w:val="Heading2"/>
        <w:rPr>
          <w:rFonts w:eastAsia="Times New Roman"/>
        </w:rPr>
      </w:pPr>
      <w:r>
        <w:rPr>
          <w:rStyle w:val="mw-headline"/>
          <w:rFonts w:eastAsia="Times New Roman"/>
        </w:rPr>
        <w:t>Forag</w:t>
      </w:r>
      <w:r>
        <w:rPr>
          <w:rStyle w:val="mw-headline"/>
          <w:rFonts w:eastAsia="Times New Roman"/>
        </w:rPr>
        <w:t>e</w:t>
      </w:r>
      <w:r>
        <w:rPr>
          <w:rStyle w:val="mw-editsection-bracket"/>
          <w:rFonts w:eastAsia="Times New Roman"/>
        </w:rPr>
        <w:t>[</w:t>
      </w:r>
      <w:hyperlink r:id="rId131" w:tooltip="Edit section: Forage" w:history="1">
        <w:r>
          <w:rPr>
            <w:rStyle w:val="Hyperlink"/>
            <w:rFonts w:eastAsia="Times New Roman"/>
          </w:rPr>
          <w:t>edit</w:t>
        </w:r>
      </w:hyperlink>
      <w:r>
        <w:rPr>
          <w:rStyle w:val="mw-editsection-bracket"/>
          <w:rFonts w:eastAsia="Times New Roman"/>
        </w:rPr>
        <w:t>]</w:t>
      </w:r>
    </w:p>
    <w:p w:rsidR="00000000" w:rsidRDefault="007C03DE">
      <w:pPr>
        <w:pStyle w:val="NormalWeb"/>
      </w:pPr>
      <w:hyperlink r:id="rId132" w:tooltip="File:TrifoliumRepensFlowers.jpg" w:history="1">
        <w:r>
          <w:rPr>
            <w:rStyle w:val="Hyperlink"/>
          </w:rPr>
          <w:t xml:space="preserve">thumb|White </w:t>
        </w:r>
      </w:hyperlink>
      <w:hyperlink r:id="rId133" w:tooltip="Clover" w:history="1">
        <w:r>
          <w:rPr>
            <w:rStyle w:val="Hyperlink"/>
          </w:rPr>
          <w:t>clover</w:t>
        </w:r>
      </w:hyperlink>
      <w:r>
        <w:t xml:space="preserve">, a forage crop </w:t>
      </w:r>
    </w:p>
    <w:p w:rsidR="00000000" w:rsidRDefault="007C03DE">
      <w:pPr>
        <w:pStyle w:val="NormalWeb"/>
      </w:pPr>
      <w:r>
        <w:t xml:space="preserve">Forage </w:t>
      </w:r>
      <w:r>
        <w:t xml:space="preserve">legumes are of two broad types. Some, like </w:t>
      </w:r>
      <w:hyperlink r:id="rId134" w:tooltip="Alfalfa" w:history="1">
        <w:r>
          <w:rPr>
            <w:rStyle w:val="Hyperlink"/>
          </w:rPr>
          <w:t>alfalfa</w:t>
        </w:r>
      </w:hyperlink>
      <w:r>
        <w:t xml:space="preserve">, </w:t>
      </w:r>
      <w:hyperlink r:id="rId135" w:tooltip="Clover" w:history="1">
        <w:r>
          <w:rPr>
            <w:rStyle w:val="Hyperlink"/>
          </w:rPr>
          <w:t>clover</w:t>
        </w:r>
      </w:hyperlink>
      <w:r>
        <w:t>, vetch (</w:t>
      </w:r>
      <w:hyperlink r:id="rId136" w:tooltip="Vicia" w:history="1">
        <w:r>
          <w:rPr>
            <w:rStyle w:val="Hyperlink"/>
            <w:i/>
            <w:iCs/>
          </w:rPr>
          <w:t>Vicia</w:t>
        </w:r>
      </w:hyperlink>
      <w:r>
        <w:t>), stylo (</w:t>
      </w:r>
      <w:hyperlink r:id="rId137" w:tooltip="Stylosanthes" w:history="1">
        <w:r>
          <w:rPr>
            <w:rStyle w:val="Hyperlink"/>
            <w:i/>
            <w:iCs/>
          </w:rPr>
          <w:t>Stylosanthes</w:t>
        </w:r>
      </w:hyperlink>
      <w:r>
        <w:t xml:space="preserve">), or </w:t>
      </w:r>
      <w:hyperlink r:id="rId138" w:tooltip="Arachis" w:history="1">
        <w:r>
          <w:rPr>
            <w:rStyle w:val="Hyperlink"/>
            <w:i/>
            <w:iCs/>
          </w:rPr>
          <w:t>Arachis</w:t>
        </w:r>
      </w:hyperlink>
      <w:r>
        <w:t xml:space="preserve">, are sown in </w:t>
      </w:r>
      <w:hyperlink r:id="rId139" w:tooltip="Pasture" w:history="1">
        <w:r>
          <w:rPr>
            <w:rStyle w:val="Hyperlink"/>
          </w:rPr>
          <w:t>pasture</w:t>
        </w:r>
      </w:hyperlink>
      <w:r>
        <w:t xml:space="preserve"> and grazed by livestock. Other forage legumes such as </w:t>
      </w:r>
      <w:hyperlink r:id="rId140" w:tooltip="Leucaena" w:history="1">
        <w:r>
          <w:rPr>
            <w:rStyle w:val="Hyperlink"/>
            <w:i/>
            <w:iCs/>
          </w:rPr>
          <w:t>Leucaena</w:t>
        </w:r>
      </w:hyperlink>
      <w:r>
        <w:t xml:space="preserve"> or </w:t>
      </w:r>
      <w:hyperlink r:id="rId141" w:tooltip="Albizia" w:history="1">
        <w:r>
          <w:rPr>
            <w:rStyle w:val="Hyperlink"/>
            <w:i/>
            <w:iCs/>
          </w:rPr>
          <w:t>Albizia</w:t>
        </w:r>
      </w:hyperlink>
      <w:r>
        <w:t xml:space="preserve"> are woody shrub or tree species that are either broken down by livestock or regularly cut by humans to provide livestock feed. </w:t>
      </w:r>
    </w:p>
    <w:p w:rsidR="00000000" w:rsidRDefault="007C03DE">
      <w:pPr>
        <w:pStyle w:val="Heading2"/>
        <w:rPr>
          <w:rFonts w:eastAsia="Times New Roman"/>
        </w:rPr>
      </w:pPr>
      <w:r>
        <w:rPr>
          <w:rStyle w:val="mw-headline"/>
          <w:rFonts w:eastAsia="Times New Roman"/>
        </w:rPr>
        <w:t>Other use</w:t>
      </w:r>
      <w:r>
        <w:rPr>
          <w:rStyle w:val="mw-headline"/>
          <w:rFonts w:eastAsia="Times New Roman"/>
        </w:rPr>
        <w:t>s</w:t>
      </w:r>
      <w:r>
        <w:rPr>
          <w:rStyle w:val="mw-editsection-bracket"/>
          <w:rFonts w:eastAsia="Times New Roman"/>
        </w:rPr>
        <w:t>[</w:t>
      </w:r>
      <w:hyperlink r:id="rId142" w:tooltip="Edit section: Other uses" w:history="1">
        <w:r>
          <w:rPr>
            <w:rStyle w:val="Hyperlink"/>
            <w:rFonts w:eastAsia="Times New Roman"/>
          </w:rPr>
          <w:t>edit</w:t>
        </w:r>
      </w:hyperlink>
      <w:r>
        <w:rPr>
          <w:rStyle w:val="mw-editsection-bracket"/>
          <w:rFonts w:eastAsia="Times New Roman"/>
        </w:rPr>
        <w:t>]</w:t>
      </w:r>
    </w:p>
    <w:p w:rsidR="00000000" w:rsidRDefault="007C03DE">
      <w:pPr>
        <w:pStyle w:val="NormalWeb"/>
      </w:pPr>
      <w:hyperlink r:id="rId143" w:tooltip="File:Flower garden in Ushuaia (5542996965).jpg" w:history="1">
        <w:r>
          <w:rPr>
            <w:rStyle w:val="Hyperlink"/>
          </w:rPr>
          <w:t>thumb|left|</w:t>
        </w:r>
      </w:hyperlink>
      <w:hyperlink r:id="rId144" w:tooltip="Lupin" w:history="1">
        <w:r>
          <w:rPr>
            <w:rStyle w:val="Hyperlink"/>
          </w:rPr>
          <w:t>Lupin</w:t>
        </w:r>
      </w:hyperlink>
      <w:r>
        <w:t xml:space="preserve"> flower garden Legume species grown for their fl</w:t>
      </w:r>
      <w:r>
        <w:t xml:space="preserve">owers include </w:t>
      </w:r>
      <w:hyperlink r:id="rId145" w:tooltip="Lupin" w:history="1">
        <w:r>
          <w:rPr>
            <w:rStyle w:val="Hyperlink"/>
          </w:rPr>
          <w:t>lupins</w:t>
        </w:r>
      </w:hyperlink>
      <w:r>
        <w:t>, which are farmed commercially for their blooms as well as being popular in gardens worldwide.</w:t>
      </w:r>
      <w:hyperlink r:id="rId146" w:tooltip="Template:Citation needed" w:history="1">
        <w:r>
          <w:rPr>
            <w:rStyle w:val="Hyperlink"/>
          </w:rPr>
          <w:t>Template:Citation needed</w:t>
        </w:r>
      </w:hyperlink>
      <w:r>
        <w:t xml:space="preserve"> </w:t>
      </w:r>
      <w:r>
        <w:t xml:space="preserve">Industrially farmed legumes include </w:t>
      </w:r>
      <w:hyperlink r:id="rId147" w:tooltip="Indigofera" w:history="1">
        <w:r>
          <w:rPr>
            <w:rStyle w:val="Hyperlink"/>
            <w:i/>
            <w:iCs/>
          </w:rPr>
          <w:t>Indigofera</w:t>
        </w:r>
      </w:hyperlink>
      <w:r>
        <w:t xml:space="preserve"> and </w:t>
      </w:r>
      <w:hyperlink r:id="rId148" w:tooltip="Acacia" w:history="1">
        <w:r>
          <w:rPr>
            <w:rStyle w:val="Hyperlink"/>
            <w:i/>
            <w:iCs/>
          </w:rPr>
          <w:t>Acacia</w:t>
        </w:r>
      </w:hyperlink>
      <w:r>
        <w:t xml:space="preserve"> species, which are cultivated for </w:t>
      </w:r>
      <w:hyperlink r:id="rId149" w:tooltip="Dye" w:history="1">
        <w:r>
          <w:rPr>
            <w:rStyle w:val="Hyperlink"/>
          </w:rPr>
          <w:t>dye</w:t>
        </w:r>
      </w:hyperlink>
      <w:r>
        <w:t xml:space="preserve"> and </w:t>
      </w:r>
      <w:hyperlink r:id="rId150" w:tooltip="Natural gum" w:history="1">
        <w:r>
          <w:rPr>
            <w:rStyle w:val="Hyperlink"/>
          </w:rPr>
          <w:t>natural gum</w:t>
        </w:r>
      </w:hyperlink>
      <w:r>
        <w:t xml:space="preserve"> production, respectively.</w:t>
      </w:r>
      <w:hyperlink r:id="rId151" w:tooltip="Template:Citation needed" w:history="1">
        <w:r>
          <w:rPr>
            <w:rStyle w:val="Hyperlink"/>
          </w:rPr>
          <w:t>Template:Citation needed</w:t>
        </w:r>
      </w:hyperlink>
      <w:r>
        <w:t xml:space="preserve"> </w:t>
      </w:r>
      <w:r>
        <w:t xml:space="preserve">Fallow/green manure legume species are cultivated to be tilled back into the soil in order to exploit the high levels of captured atmospheric nitrogen found in the roots of most legumes. Numerous legumes farmed for this purpose include </w:t>
      </w:r>
      <w:r>
        <w:rPr>
          <w:i/>
          <w:iCs/>
        </w:rPr>
        <w:t>Leucaena</w:t>
      </w:r>
      <w:r>
        <w:t xml:space="preserve">, </w:t>
      </w:r>
      <w:hyperlink r:id="rId152" w:tooltip="Cyamopsis" w:history="1">
        <w:r>
          <w:rPr>
            <w:rStyle w:val="Hyperlink"/>
            <w:i/>
            <w:iCs/>
          </w:rPr>
          <w:t>Cyamopsis</w:t>
        </w:r>
      </w:hyperlink>
      <w:r>
        <w:t xml:space="preserve">, and </w:t>
      </w:r>
      <w:hyperlink r:id="rId153" w:tooltip="Sesbania" w:history="1">
        <w:r>
          <w:rPr>
            <w:rStyle w:val="Hyperlink"/>
            <w:i/>
            <w:iCs/>
          </w:rPr>
          <w:t>Sesbania</w:t>
        </w:r>
      </w:hyperlink>
      <w:r>
        <w:t xml:space="preserve"> species. Various legume species are farmed for timber production worldwide, including numerous </w:t>
      </w:r>
      <w:r>
        <w:rPr>
          <w:i/>
          <w:iCs/>
        </w:rPr>
        <w:t>Acacia</w:t>
      </w:r>
      <w:r>
        <w:t xml:space="preserve"> species and </w:t>
      </w:r>
      <w:hyperlink r:id="rId154" w:tooltip="Castanospermum australe" w:history="1">
        <w:r>
          <w:rPr>
            <w:rStyle w:val="Hyperlink"/>
            <w:i/>
            <w:iCs/>
          </w:rPr>
          <w:t>Castanospermum australe</w:t>
        </w:r>
      </w:hyperlink>
      <w:r>
        <w:t>.</w:t>
      </w:r>
      <w:hyperlink r:id="rId155" w:tooltip="Template:Citation needed" w:history="1">
        <w:r>
          <w:rPr>
            <w:rStyle w:val="Hyperlink"/>
          </w:rPr>
          <w:t>Template:Citation needed</w:t>
        </w:r>
      </w:hyperlink>
      <w:r>
        <w:t xml:space="preserve"> </w:t>
      </w:r>
    </w:p>
    <w:p w:rsidR="00000000" w:rsidRDefault="007C03DE">
      <w:pPr>
        <w:pStyle w:val="NormalWeb"/>
      </w:pPr>
      <w:r>
        <w:t>Legume trees like the locust trees (</w:t>
      </w:r>
      <w:hyperlink r:id="rId156" w:tooltip="Gleditsia" w:history="1">
        <w:r>
          <w:rPr>
            <w:rStyle w:val="Hyperlink"/>
            <w:i/>
            <w:iCs/>
          </w:rPr>
          <w:t>Gledits</w:t>
        </w:r>
        <w:r>
          <w:rPr>
            <w:rStyle w:val="Hyperlink"/>
            <w:i/>
            <w:iCs/>
          </w:rPr>
          <w:t>ia</w:t>
        </w:r>
      </w:hyperlink>
      <w:r>
        <w:t xml:space="preserve">, </w:t>
      </w:r>
      <w:hyperlink r:id="rId157" w:tooltip="Robinia" w:history="1">
        <w:r>
          <w:rPr>
            <w:rStyle w:val="Hyperlink"/>
            <w:i/>
            <w:iCs/>
          </w:rPr>
          <w:t>Robinia</w:t>
        </w:r>
      </w:hyperlink>
      <w:r>
        <w:t xml:space="preserve">) or the </w:t>
      </w:r>
      <w:hyperlink r:id="rId158" w:tooltip="Kentucky coffeetree" w:history="1">
        <w:r>
          <w:rPr>
            <w:rStyle w:val="Hyperlink"/>
          </w:rPr>
          <w:t>Kentucky coffeetree</w:t>
        </w:r>
      </w:hyperlink>
      <w:r>
        <w:t xml:space="preserve"> (</w:t>
      </w:r>
      <w:r>
        <w:rPr>
          <w:i/>
          <w:iCs/>
        </w:rPr>
        <w:t>Gymnocladus dioicus</w:t>
      </w:r>
      <w:r>
        <w:t xml:space="preserve">) can be used in </w:t>
      </w:r>
      <w:hyperlink r:id="rId159" w:tooltip="Permaculture" w:history="1">
        <w:r>
          <w:rPr>
            <w:rStyle w:val="Hyperlink"/>
          </w:rPr>
          <w:t>permaculture</w:t>
        </w:r>
      </w:hyperlink>
      <w:r>
        <w:t xml:space="preserve"> </w:t>
      </w:r>
      <w:hyperlink r:id="rId160" w:tooltip="Food forest" w:history="1">
        <w:r>
          <w:rPr>
            <w:rStyle w:val="Hyperlink"/>
          </w:rPr>
          <w:t>food forests</w:t>
        </w:r>
      </w:hyperlink>
      <w:r>
        <w:t xml:space="preserve">. Other legume trees like </w:t>
      </w:r>
      <w:hyperlink r:id="rId161" w:anchor="Description" w:tooltip="Laburnum#Description" w:history="1">
        <w:r>
          <w:rPr>
            <w:rStyle w:val="Hyperlink"/>
          </w:rPr>
          <w:t>laburnum</w:t>
        </w:r>
      </w:hyperlink>
      <w:r>
        <w:t xml:space="preserve"> and the woody climbing vine </w:t>
      </w:r>
      <w:hyperlink r:id="rId162" w:anchor="Description" w:tooltip="Wisteria#Description" w:history="1">
        <w:r>
          <w:rPr>
            <w:rStyle w:val="Hyperlink"/>
          </w:rPr>
          <w:t>wisteria</w:t>
        </w:r>
      </w:hyperlink>
      <w:r>
        <w:t xml:space="preserve"> are </w:t>
      </w:r>
      <w:hyperlink r:id="rId163" w:tooltip="Poison" w:history="1">
        <w:r>
          <w:rPr>
            <w:rStyle w:val="Hyperlink"/>
          </w:rPr>
          <w:t>poisonous</w:t>
        </w:r>
      </w:hyperlink>
      <w:r>
        <w:t xml:space="preserve">. </w:t>
      </w:r>
    </w:p>
    <w:p w:rsidR="00000000" w:rsidRDefault="007C03DE">
      <w:pPr>
        <w:pStyle w:val="Heading2"/>
        <w:rPr>
          <w:rFonts w:eastAsia="Times New Roman"/>
        </w:rPr>
      </w:pPr>
      <w:r>
        <w:rPr>
          <w:rStyle w:val="mw-headline"/>
          <w:rFonts w:eastAsia="Times New Roman"/>
        </w:rPr>
        <w:t>Nitrogen fixatio</w:t>
      </w:r>
      <w:r>
        <w:rPr>
          <w:rStyle w:val="mw-headline"/>
          <w:rFonts w:eastAsia="Times New Roman"/>
        </w:rPr>
        <w:t>n</w:t>
      </w:r>
      <w:r>
        <w:rPr>
          <w:rStyle w:val="mw-editsection-bracket"/>
          <w:rFonts w:eastAsia="Times New Roman"/>
        </w:rPr>
        <w:t>[</w:t>
      </w:r>
      <w:hyperlink r:id="rId164" w:tooltip="Edit section: Nitrogen fixation" w:history="1">
        <w:r>
          <w:rPr>
            <w:rStyle w:val="Hyperlink"/>
            <w:rFonts w:eastAsia="Times New Roman"/>
          </w:rPr>
          <w:t>edit</w:t>
        </w:r>
      </w:hyperlink>
      <w:r>
        <w:rPr>
          <w:rStyle w:val="mw-editsection-bracket"/>
          <w:rFonts w:eastAsia="Times New Roman"/>
        </w:rPr>
        <w:t>]</w:t>
      </w:r>
    </w:p>
    <w:p w:rsidR="00000000" w:rsidRDefault="007C03DE">
      <w:pPr>
        <w:pStyle w:val="NormalWeb"/>
      </w:pPr>
      <w:hyperlink r:id="rId165" w:tooltip="Template:Main" w:history="1">
        <w:r>
          <w:rPr>
            <w:rStyle w:val="Hyperlink"/>
          </w:rPr>
          <w:t>Template:Main</w:t>
        </w:r>
      </w:hyperlink>
      <w:r>
        <w:t xml:space="preserve"> </w:t>
      </w:r>
      <w:hyperlink r:id="rId166" w:tooltip="File:Soil fertility - nitrogen fixation by root nodules on Wistaria roots, with hazelnut to show size.JPG" w:history="1">
        <w:r>
          <w:rPr>
            <w:rStyle w:val="Hyperlink"/>
          </w:rPr>
          <w:t xml:space="preserve">thumb|Root nodules on a </w:t>
        </w:r>
      </w:hyperlink>
      <w:hyperlink r:id="rId167" w:tooltip="Wisteria" w:history="1">
        <w:r>
          <w:rPr>
            <w:rStyle w:val="Hyperlink"/>
            <w:i/>
            <w:iCs/>
          </w:rPr>
          <w:t>Wisteria</w:t>
        </w:r>
      </w:hyperlink>
      <w:r>
        <w:t xml:space="preserve"> plant (a hazelnut pictured for comparison) </w:t>
      </w:r>
    </w:p>
    <w:p w:rsidR="00000000" w:rsidRDefault="007C03DE">
      <w:pPr>
        <w:pStyle w:val="NormalWeb"/>
      </w:pPr>
      <w:r>
        <w:t xml:space="preserve">Many legumes contain </w:t>
      </w:r>
      <w:hyperlink r:id="rId168" w:tooltip="Symbiosis" w:history="1">
        <w:r>
          <w:rPr>
            <w:rStyle w:val="Hyperlink"/>
          </w:rPr>
          <w:t>symbiotic</w:t>
        </w:r>
      </w:hyperlink>
      <w:r>
        <w:t xml:space="preserve"> bacteria called </w:t>
      </w:r>
      <w:hyperlink r:id="rId169" w:tooltip="Rhizobia" w:history="1">
        <w:r>
          <w:rPr>
            <w:rStyle w:val="Hyperlink"/>
            <w:i/>
            <w:iCs/>
          </w:rPr>
          <w:t>Rhizobia</w:t>
        </w:r>
      </w:hyperlink>
      <w:r>
        <w:t xml:space="preserve"> within </w:t>
      </w:r>
      <w:hyperlink r:id="rId170" w:tooltip="Root nodule" w:history="1">
        <w:r>
          <w:rPr>
            <w:rStyle w:val="Hyperlink"/>
          </w:rPr>
          <w:t>root nodules</w:t>
        </w:r>
      </w:hyperlink>
      <w:r>
        <w:t xml:space="preserve"> of their </w:t>
      </w:r>
      <w:hyperlink r:id="rId171" w:tooltip="Root" w:history="1">
        <w:r>
          <w:rPr>
            <w:rStyle w:val="Hyperlink"/>
          </w:rPr>
          <w:t>root systems</w:t>
        </w:r>
      </w:hyperlink>
      <w:r>
        <w:t xml:space="preserve">. (Plants belonging to the genus </w:t>
      </w:r>
      <w:hyperlink r:id="rId172" w:tooltip="Styphnolobium" w:history="1">
        <w:r>
          <w:rPr>
            <w:rStyle w:val="Hyperlink"/>
          </w:rPr>
          <w:t>Styphnolobium</w:t>
        </w:r>
      </w:hyperlink>
      <w:r>
        <w:t xml:space="preserve"> are one exc</w:t>
      </w:r>
      <w:r>
        <w:t xml:space="preserve">eption to this rule.) These bacteria have the special ability of </w:t>
      </w:r>
      <w:hyperlink r:id="rId173" w:tooltip="Nitrogen fixation" w:history="1">
        <w:r>
          <w:rPr>
            <w:rStyle w:val="Hyperlink"/>
          </w:rPr>
          <w:t>fixing nitrogen</w:t>
        </w:r>
      </w:hyperlink>
      <w:r>
        <w:t xml:space="preserve"> from atmospheric, molecular nitrogen (N</w:t>
      </w:r>
      <w:r>
        <w:rPr>
          <w:vertAlign w:val="subscript"/>
        </w:rPr>
        <w:t>2</w:t>
      </w:r>
      <w:r>
        <w:t xml:space="preserve">) into </w:t>
      </w:r>
      <w:hyperlink r:id="rId174" w:tooltip="Ammonia" w:history="1">
        <w:r>
          <w:rPr>
            <w:rStyle w:val="Hyperlink"/>
          </w:rPr>
          <w:t>ammonia</w:t>
        </w:r>
      </w:hyperlink>
      <w:r>
        <w:t xml:space="preserve"> (NH</w:t>
      </w:r>
      <w:r>
        <w:rPr>
          <w:vertAlign w:val="subscript"/>
        </w:rPr>
        <w:t>3</w:t>
      </w:r>
      <w:r>
        <w:t>)</w:t>
      </w:r>
      <w:r>
        <w:t>.</w:t>
      </w:r>
      <w:hyperlink w:anchor="cite_note-7" w:history="1">
        <w:r>
          <w:rPr>
            <w:rStyle w:val="Hyperlink"/>
            <w:vertAlign w:val="superscript"/>
          </w:rPr>
          <w:t>[7]</w:t>
        </w:r>
      </w:hyperlink>
      <w:r>
        <w:t xml:space="preserve"> The chemical reaction is: </w:t>
      </w:r>
    </w:p>
    <w:p w:rsidR="00000000" w:rsidRDefault="007C03DE">
      <w:pPr>
        <w:ind w:left="720"/>
        <w:rPr>
          <w:rFonts w:eastAsia="Times New Roman"/>
        </w:rPr>
      </w:pPr>
      <w:r>
        <w:rPr>
          <w:rFonts w:eastAsia="Times New Roman"/>
        </w:rPr>
        <w:t>N</w:t>
      </w:r>
      <w:r>
        <w:rPr>
          <w:rFonts w:eastAsia="Times New Roman"/>
          <w:vertAlign w:val="subscript"/>
        </w:rPr>
        <w:t>2</w:t>
      </w:r>
      <w:r>
        <w:rPr>
          <w:rFonts w:eastAsia="Times New Roman"/>
        </w:rPr>
        <w:t xml:space="preserve"> + 8H</w:t>
      </w:r>
      <w:r>
        <w:rPr>
          <w:rFonts w:eastAsia="Times New Roman"/>
          <w:vertAlign w:val="superscript"/>
        </w:rPr>
        <w:t>+</w:t>
      </w:r>
      <w:r>
        <w:rPr>
          <w:rFonts w:eastAsia="Times New Roman"/>
        </w:rPr>
        <w:t xml:space="preserve"> + 8e</w:t>
      </w:r>
      <w:r>
        <w:rPr>
          <w:rFonts w:eastAsia="Times New Roman"/>
          <w:vertAlign w:val="superscript"/>
        </w:rPr>
        <w:t>-</w:t>
      </w:r>
      <w:r>
        <w:rPr>
          <w:rFonts w:eastAsia="Times New Roman"/>
        </w:rPr>
        <w:t xml:space="preserve"> </w:t>
      </w:r>
      <w:r>
        <w:rPr>
          <w:rFonts w:eastAsia="Times New Roman"/>
        </w:rPr>
        <w:t>→</w:t>
      </w:r>
      <w:r>
        <w:rPr>
          <w:rFonts w:eastAsia="Times New Roman"/>
        </w:rPr>
        <w:t xml:space="preserve"> 2NH</w:t>
      </w:r>
      <w:r>
        <w:rPr>
          <w:rFonts w:eastAsia="Times New Roman"/>
          <w:vertAlign w:val="subscript"/>
        </w:rPr>
        <w:t>3</w:t>
      </w:r>
      <w:r>
        <w:rPr>
          <w:rFonts w:eastAsia="Times New Roman"/>
        </w:rPr>
        <w:t xml:space="preserve"> + H</w:t>
      </w:r>
      <w:r>
        <w:rPr>
          <w:rFonts w:eastAsia="Times New Roman"/>
          <w:vertAlign w:val="subscript"/>
        </w:rPr>
        <w:t>2</w:t>
      </w:r>
      <w:r>
        <w:rPr>
          <w:rFonts w:eastAsia="Times New Roman"/>
        </w:rPr>
        <w:t xml:space="preserve"> </w:t>
      </w:r>
    </w:p>
    <w:p w:rsidR="00000000" w:rsidRDefault="007C03DE">
      <w:pPr>
        <w:pStyle w:val="NormalWeb"/>
      </w:pPr>
      <w:r>
        <w:t xml:space="preserve">Ammonia is then converted to another form, </w:t>
      </w:r>
      <w:hyperlink r:id="rId175" w:tooltip="Ammonium" w:history="1">
        <w:r>
          <w:rPr>
            <w:rStyle w:val="Hyperlink"/>
          </w:rPr>
          <w:t>ammonium</w:t>
        </w:r>
      </w:hyperlink>
      <w:r>
        <w:t xml:space="preserve"> (NH</w:t>
      </w:r>
      <w:r>
        <w:rPr>
          <w:vertAlign w:val="subscript"/>
        </w:rPr>
        <w:t>4</w:t>
      </w:r>
      <w:r>
        <w:rPr>
          <w:vertAlign w:val="superscript"/>
        </w:rPr>
        <w:t>+</w:t>
      </w:r>
      <w:r>
        <w:t xml:space="preserve">), usable by (some) plants by the following reaction: </w:t>
      </w:r>
    </w:p>
    <w:p w:rsidR="00000000" w:rsidRDefault="007C03DE">
      <w:pPr>
        <w:ind w:left="720"/>
        <w:rPr>
          <w:rFonts w:eastAsia="Times New Roman"/>
        </w:rPr>
      </w:pPr>
      <w:r>
        <w:rPr>
          <w:rFonts w:eastAsia="Times New Roman"/>
        </w:rPr>
        <w:t>NH</w:t>
      </w:r>
      <w:r>
        <w:rPr>
          <w:rFonts w:eastAsia="Times New Roman"/>
          <w:vertAlign w:val="subscript"/>
        </w:rPr>
        <w:t>3</w:t>
      </w:r>
      <w:r>
        <w:rPr>
          <w:rFonts w:eastAsia="Times New Roman"/>
        </w:rPr>
        <w:t xml:space="preserve"> + H</w:t>
      </w:r>
      <w:r>
        <w:rPr>
          <w:rFonts w:eastAsia="Times New Roman"/>
          <w:vertAlign w:val="superscript"/>
        </w:rPr>
        <w:t>+</w:t>
      </w:r>
      <w:r>
        <w:rPr>
          <w:rFonts w:eastAsia="Times New Roman"/>
        </w:rPr>
        <w:t xml:space="preserve"> </w:t>
      </w:r>
      <w:r>
        <w:rPr>
          <w:rFonts w:eastAsia="Times New Roman"/>
        </w:rPr>
        <w:t>→</w:t>
      </w:r>
      <w:r>
        <w:rPr>
          <w:rFonts w:eastAsia="Times New Roman"/>
        </w:rPr>
        <w:t xml:space="preserve"> NH</w:t>
      </w:r>
      <w:r>
        <w:rPr>
          <w:rFonts w:eastAsia="Times New Roman"/>
          <w:vertAlign w:val="subscript"/>
        </w:rPr>
        <w:t>4</w:t>
      </w:r>
      <w:r>
        <w:rPr>
          <w:rFonts w:eastAsia="Times New Roman"/>
          <w:vertAlign w:val="superscript"/>
        </w:rPr>
        <w:t>+</w:t>
      </w:r>
      <w:r>
        <w:rPr>
          <w:rFonts w:eastAsia="Times New Roman"/>
        </w:rPr>
        <w:t xml:space="preserve"> </w:t>
      </w:r>
    </w:p>
    <w:p w:rsidR="00000000" w:rsidRDefault="007C03DE">
      <w:pPr>
        <w:pStyle w:val="NormalWeb"/>
      </w:pPr>
      <w:r>
        <w:t xml:space="preserve">This arrangement means that the root nodules are sources of nitrogen for legumes, making them relatively rich in </w:t>
      </w:r>
      <w:hyperlink r:id="rId176" w:tooltip="Plant proteins" w:history="1">
        <w:r>
          <w:rPr>
            <w:rStyle w:val="Hyperlink"/>
          </w:rPr>
          <w:t>plant proteins</w:t>
        </w:r>
      </w:hyperlink>
      <w:r>
        <w:t xml:space="preserve">. All proteins contain nitrogenous </w:t>
      </w:r>
      <w:hyperlink r:id="rId177" w:tooltip="Amino acid" w:history="1">
        <w:r>
          <w:rPr>
            <w:rStyle w:val="Hyperlink"/>
          </w:rPr>
          <w:t>amino acids</w:t>
        </w:r>
      </w:hyperlink>
      <w:r>
        <w:t xml:space="preserve">. Nitrogen is therefore a necessary </w:t>
      </w:r>
      <w:hyperlink r:id="rId178" w:tooltip="Ingredient" w:history="1">
        <w:r>
          <w:rPr>
            <w:rStyle w:val="Hyperlink"/>
          </w:rPr>
          <w:t>ingredient</w:t>
        </w:r>
      </w:hyperlink>
      <w:r>
        <w:t xml:space="preserve"> in the production of proteins. Hence, legumes are among the best sources of plant protein. </w:t>
      </w:r>
    </w:p>
    <w:p w:rsidR="00000000" w:rsidRDefault="007C03DE">
      <w:pPr>
        <w:pStyle w:val="NormalWeb"/>
      </w:pPr>
      <w:r>
        <w:t xml:space="preserve">When a legume plant dies in the field, for example following the </w:t>
      </w:r>
      <w:hyperlink r:id="rId179" w:tooltip="Harvest" w:history="1">
        <w:r>
          <w:rPr>
            <w:rStyle w:val="Hyperlink"/>
          </w:rPr>
          <w:t>harvest</w:t>
        </w:r>
      </w:hyperlink>
      <w:r>
        <w:t xml:space="preserve">, all of its remaining nitrogen, incorporated into </w:t>
      </w:r>
      <w:hyperlink r:id="rId180" w:tooltip="Amino acid" w:history="1">
        <w:r>
          <w:rPr>
            <w:rStyle w:val="Hyperlink"/>
          </w:rPr>
          <w:t>amino acids</w:t>
        </w:r>
      </w:hyperlink>
      <w:r>
        <w:t xml:space="preserve"> inside the remaining plant pa</w:t>
      </w:r>
      <w:r>
        <w:t>rts, is released back into the soil. In the soil, the amino acids are converted to nitrate (NO</w:t>
      </w:r>
      <w:r>
        <w:rPr>
          <w:vertAlign w:val="subscript"/>
        </w:rPr>
        <w:t>3</w:t>
      </w:r>
      <w:r>
        <w:rPr>
          <w:vertAlign w:val="superscript"/>
        </w:rPr>
        <w:t>−</w:t>
      </w:r>
      <w:r>
        <w:t>), making the nitrogen available to other plants, thereby serving as fertilizer for future crops</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In many traditional and organic farming practices, </w:t>
      </w:r>
      <w:hyperlink r:id="rId181" w:tooltip="Crop rotation" w:history="1">
        <w:r>
          <w:rPr>
            <w:rStyle w:val="Hyperlink"/>
          </w:rPr>
          <w:t>crop rotation</w:t>
        </w:r>
      </w:hyperlink>
      <w:r>
        <w:t xml:space="preserve"> involving legumes is common. By alternating between legumes and nonlegumes, sometimes planting nonlegumes two times in a row</w:t>
      </w:r>
      <w:r>
        <w:t xml:space="preserve"> and then a legume, the field usually receives a sufficient amount of nitrogenous compounds to produce a good result, even when the crop is nonleguminous. Legumes are sometimes referred to as "</w:t>
      </w:r>
      <w:hyperlink r:id="rId182" w:tooltip="Green manure" w:history="1">
        <w:r>
          <w:rPr>
            <w:rStyle w:val="Hyperlink"/>
          </w:rPr>
          <w:t>green manu</w:t>
        </w:r>
        <w:r>
          <w:rPr>
            <w:rStyle w:val="Hyperlink"/>
          </w:rPr>
          <w:t>re</w:t>
        </w:r>
      </w:hyperlink>
      <w:r>
        <w:t xml:space="preserve">". </w:t>
      </w:r>
    </w:p>
    <w:p w:rsidR="00000000" w:rsidRDefault="007C03D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83" w:tooltip="Edit section: History" w:history="1">
        <w:r>
          <w:rPr>
            <w:rStyle w:val="Hyperlink"/>
            <w:rFonts w:eastAsia="Times New Roman"/>
          </w:rPr>
          <w:t>edit</w:t>
        </w:r>
      </w:hyperlink>
      <w:r>
        <w:rPr>
          <w:rStyle w:val="mw-editsection-bracket"/>
          <w:rFonts w:eastAsia="Times New Roman"/>
        </w:rPr>
        <w:t>]</w:t>
      </w:r>
    </w:p>
    <w:p w:rsidR="00000000" w:rsidRDefault="007C03DE">
      <w:pPr>
        <w:pStyle w:val="NormalWeb"/>
      </w:pPr>
      <w:r>
        <w:t xml:space="preserve">Archaeologists have discovered traces of pulse production around </w:t>
      </w:r>
      <w:hyperlink r:id="rId184" w:tooltip="Ravi River" w:history="1">
        <w:r>
          <w:rPr>
            <w:rStyle w:val="Hyperlink"/>
          </w:rPr>
          <w:t>Ravi River</w:t>
        </w:r>
      </w:hyperlink>
      <w:r>
        <w:t xml:space="preserve"> (</w:t>
      </w:r>
      <w:hyperlink r:id="rId185" w:tooltip="Punjab (region)" w:history="1">
        <w:r>
          <w:rPr>
            <w:rStyle w:val="Hyperlink"/>
          </w:rPr>
          <w:t>Punjab</w:t>
        </w:r>
      </w:hyperlink>
      <w:r>
        <w:t xml:space="preserve">), the seat of the </w:t>
      </w:r>
      <w:hyperlink r:id="rId186" w:tooltip="Indus Valley Civilisation" w:history="1">
        <w:r>
          <w:rPr>
            <w:rStyle w:val="Hyperlink"/>
          </w:rPr>
          <w:t>Indus Valley Civilisation</w:t>
        </w:r>
      </w:hyperlink>
      <w:r>
        <w:t>, dating circa 3300 BC. Meanwhile, evidence of lentil cultivation ha</w:t>
      </w:r>
      <w:r>
        <w:t xml:space="preserve">s also been found in Egyptian pyramids and dry pea seeds have been discovered in a Swiss village that are believed to date back to the Stone Age. Archaeological evidence suggests that these peas must have been grown in the eastern Mediterranean and </w:t>
      </w:r>
      <w:hyperlink r:id="rId187" w:tooltip="Mesopotamia" w:history="1">
        <w:r>
          <w:rPr>
            <w:rStyle w:val="Hyperlink"/>
          </w:rPr>
          <w:t>Mesopotamia</w:t>
        </w:r>
      </w:hyperlink>
      <w:r>
        <w:t xml:space="preserve"> regions at least 5,000 years ago and in Britain as early as the 11th century.&lt;ref name=b1&gt;Mat Chaudhry </w:t>
      </w:r>
      <w:r>
        <w:rPr>
          <w:i/>
          <w:iCs/>
        </w:rPr>
        <w:t>Green Gold: Value-added pulses</w:t>
      </w:r>
      <w:r>
        <w:t xml:space="preserve"> Quantum Media ISBN 1-61364-696-8&lt;/ref&gt; </w:t>
      </w:r>
    </w:p>
    <w:p w:rsidR="00000000" w:rsidRDefault="007C03DE">
      <w:pPr>
        <w:pStyle w:val="Heading2"/>
        <w:rPr>
          <w:rFonts w:eastAsia="Times New Roman"/>
        </w:rPr>
      </w:pPr>
      <w:r>
        <w:rPr>
          <w:rStyle w:val="mw-headline"/>
          <w:rFonts w:eastAsia="Times New Roman"/>
        </w:rPr>
        <w:t>World econom</w:t>
      </w:r>
      <w:r>
        <w:rPr>
          <w:rStyle w:val="mw-headline"/>
          <w:rFonts w:eastAsia="Times New Roman"/>
        </w:rPr>
        <w:t>y</w:t>
      </w:r>
      <w:r>
        <w:rPr>
          <w:rStyle w:val="mw-editsection-bracket"/>
          <w:rFonts w:eastAsia="Times New Roman"/>
        </w:rPr>
        <w:t>[</w:t>
      </w:r>
      <w:hyperlink r:id="rId188" w:tooltip="Edit section: World economy" w:history="1">
        <w:r>
          <w:rPr>
            <w:rStyle w:val="Hyperlink"/>
            <w:rFonts w:eastAsia="Times New Roman"/>
          </w:rPr>
          <w:t>edit</w:t>
        </w:r>
      </w:hyperlink>
      <w:r>
        <w:rPr>
          <w:rStyle w:val="mw-editsection-bracket"/>
          <w:rFonts w:eastAsia="Times New Roman"/>
        </w:rPr>
        <w:t>]</w:t>
      </w:r>
    </w:p>
    <w:p w:rsidR="00000000" w:rsidRDefault="007C03DE">
      <w:pPr>
        <w:pStyle w:val="NormalWeb"/>
      </w:pPr>
      <w:r>
        <w:t xml:space="preserve">India is the world's largest producer and the largest consumer of pulses. Pakistan, Canada, </w:t>
      </w:r>
      <w:hyperlink r:id="rId189" w:tooltip="Myanmar" w:history="1">
        <w:r>
          <w:rPr>
            <w:rStyle w:val="Hyperlink"/>
          </w:rPr>
          <w:t>Myanmar</w:t>
        </w:r>
      </w:hyperlink>
      <w:r>
        <w:t>, Australia and the Unit</w:t>
      </w:r>
      <w:r>
        <w:t xml:space="preserve">ed States, in that order, are significant exporters and are India's most significant suppliers. The global pulse market is estimated at 60 million tonnes.&lt;ref name=b1/&gt; </w:t>
      </w:r>
    </w:p>
    <w:p w:rsidR="00000000" w:rsidRDefault="007C03DE">
      <w:pPr>
        <w:pStyle w:val="Heading2"/>
        <w:rPr>
          <w:rFonts w:eastAsia="Times New Roman"/>
        </w:rPr>
      </w:pPr>
      <w:r>
        <w:rPr>
          <w:rStyle w:val="mw-headline"/>
          <w:rFonts w:eastAsia="Times New Roman"/>
        </w:rPr>
        <w:t>International Year of Pulse</w:t>
      </w:r>
      <w:r>
        <w:rPr>
          <w:rStyle w:val="mw-headline"/>
          <w:rFonts w:eastAsia="Times New Roman"/>
        </w:rPr>
        <w:t>s</w:t>
      </w:r>
      <w:r>
        <w:rPr>
          <w:rStyle w:val="mw-editsection-bracket"/>
          <w:rFonts w:eastAsia="Times New Roman"/>
        </w:rPr>
        <w:t>[</w:t>
      </w:r>
      <w:hyperlink r:id="rId190" w:tooltip="Edit section: International Year of Pulses" w:history="1">
        <w:r>
          <w:rPr>
            <w:rStyle w:val="Hyperlink"/>
            <w:rFonts w:eastAsia="Times New Roman"/>
          </w:rPr>
          <w:t>edit</w:t>
        </w:r>
      </w:hyperlink>
      <w:r>
        <w:rPr>
          <w:rStyle w:val="mw-editsection-bracket"/>
          <w:rFonts w:eastAsia="Times New Roman"/>
        </w:rPr>
        <w:t>]</w:t>
      </w:r>
    </w:p>
    <w:p w:rsidR="00000000" w:rsidRDefault="007C03DE">
      <w:pPr>
        <w:pStyle w:val="NormalWeb"/>
      </w:pPr>
      <w:hyperlink r:id="rId191" w:tooltip="Template:Main" w:history="1">
        <w:r>
          <w:rPr>
            <w:rStyle w:val="Hyperlink"/>
          </w:rPr>
          <w:t>Template:Main</w:t>
        </w:r>
      </w:hyperlink>
      <w:r>
        <w:t xml:space="preserve"> </w:t>
      </w:r>
    </w:p>
    <w:p w:rsidR="00000000" w:rsidRDefault="007C03DE">
      <w:pPr>
        <w:pStyle w:val="NormalWeb"/>
      </w:pPr>
      <w:hyperlink r:id="rId192" w:tooltip="File:Logo of International Year of Pulses 2016.jpg" w:history="1">
        <w:r>
          <w:rPr>
            <w:rStyle w:val="Hyperlink"/>
          </w:rPr>
          <w:t>thumb|right|Logo of International Year of Pulses 2016|alt=Logo of International Year of Pulses 2016</w:t>
        </w:r>
      </w:hyperlink>
      <w:r>
        <w:t xml:space="preserve"> The International Year of Pulses 2016 (IYP 2016) was declared by the </w:t>
      </w:r>
      <w:hyperlink r:id="rId193" w:tooltip="Sixty-eighth session of the United Nations General Assembly" w:history="1">
        <w:r>
          <w:rPr>
            <w:rStyle w:val="Hyperlink"/>
          </w:rPr>
          <w:t>Sixty-eighth session of the United Nations General Assembly</w:t>
        </w:r>
      </w:hyperlink>
      <w:r>
        <w:t>.</w:t>
      </w:r>
      <w:hyperlink w:anchor="cite_note-10" w:history="1">
        <w:r>
          <w:rPr>
            <w:rStyle w:val="Hyperlink"/>
            <w:vertAlign w:val="superscript"/>
          </w:rPr>
          <w:t>[10]</w:t>
        </w:r>
      </w:hyperlink>
      <w:r>
        <w:t xml:space="preserve"> The </w:t>
      </w:r>
      <w:hyperlink r:id="rId194" w:tooltip="Food and Agriculture Organization of the United Nations" w:history="1">
        <w:r>
          <w:rPr>
            <w:rStyle w:val="Hyperlink"/>
          </w:rPr>
          <w:t>Food and Agriculture Organization of the United Nations</w:t>
        </w:r>
      </w:hyperlink>
      <w:r>
        <w:t xml:space="preserve"> has been nominated to facilitate the implementation of IYP 2016 in collaboration with governments, relevant organizations, non-governmental organizati</w:t>
      </w:r>
      <w:r>
        <w:t xml:space="preserve">ons and other relevant stakeholders. Its aim is to heighten public awareness of the nutritional benefits of pulses as part of sustainable food production aimed towards </w:t>
      </w:r>
      <w:hyperlink r:id="rId195" w:tooltip="Food security" w:history="1">
        <w:r>
          <w:rPr>
            <w:rStyle w:val="Hyperlink"/>
          </w:rPr>
          <w:t>food security</w:t>
        </w:r>
      </w:hyperlink>
      <w:r>
        <w:t xml:space="preserve"> and </w:t>
      </w:r>
      <w:hyperlink r:id="rId196" w:tooltip="Nutrition" w:history="1">
        <w:r>
          <w:rPr>
            <w:rStyle w:val="Hyperlink"/>
          </w:rPr>
          <w:t>nutrition</w:t>
        </w:r>
      </w:hyperlink>
      <w:r>
        <w:t>. IYP 2016 will create an opportunity to encourage connections throughout the food chain that would better utilize pulse-based proteins, further global production of pulses, better utilize crop rotati</w:t>
      </w:r>
      <w:r>
        <w:t>ons and address challenges in the global trade of pulses</w:t>
      </w:r>
      <w:r>
        <w:t>.</w:t>
      </w:r>
      <w:hyperlink w:anchor="cite_note-11" w:history="1">
        <w:r>
          <w:rPr>
            <w:rStyle w:val="Hyperlink"/>
            <w:vertAlign w:val="superscript"/>
          </w:rPr>
          <w:t>[11]</w:t>
        </w:r>
      </w:hyperlink>
      <w:r>
        <w:t xml:space="preserve"> </w:t>
      </w:r>
    </w:p>
    <w:p w:rsidR="00000000" w:rsidRDefault="007C03D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97" w:tooltip="Edit section: See also" w:history="1">
        <w:r>
          <w:rPr>
            <w:rStyle w:val="Hyperlink"/>
            <w:rFonts w:eastAsia="Times New Roman"/>
          </w:rPr>
          <w:t>edit</w:t>
        </w:r>
      </w:hyperlink>
      <w:r>
        <w:rPr>
          <w:rStyle w:val="mw-editsection-bracket"/>
          <w:rFonts w:eastAsia="Times New Roman"/>
        </w:rPr>
        <w:t>]</w:t>
      </w:r>
    </w:p>
    <w:p w:rsidR="00000000" w:rsidRDefault="007C03DE">
      <w:pPr>
        <w:numPr>
          <w:ilvl w:val="0"/>
          <w:numId w:val="3"/>
        </w:numPr>
        <w:spacing w:before="100" w:beforeAutospacing="1" w:after="100" w:afterAutospacing="1"/>
        <w:rPr>
          <w:rFonts w:eastAsia="Times New Roman"/>
        </w:rPr>
      </w:pPr>
      <w:hyperlink r:id="rId198" w:tooltip="List of dried foods" w:history="1">
        <w:r>
          <w:rPr>
            <w:rStyle w:val="Hyperlink"/>
            <w:rFonts w:eastAsia="Times New Roman"/>
          </w:rPr>
          <w:t>List of dried foods</w:t>
        </w:r>
      </w:hyperlink>
      <w:r>
        <w:rPr>
          <w:rFonts w:eastAsia="Times New Roman"/>
        </w:rPr>
        <w:t xml:space="preserve"> </w:t>
      </w:r>
    </w:p>
    <w:p w:rsidR="00000000" w:rsidRDefault="007C03DE">
      <w:pPr>
        <w:numPr>
          <w:ilvl w:val="0"/>
          <w:numId w:val="3"/>
        </w:numPr>
        <w:spacing w:before="100" w:beforeAutospacing="1" w:after="100" w:afterAutospacing="1"/>
        <w:rPr>
          <w:rFonts w:eastAsia="Times New Roman"/>
        </w:rPr>
      </w:pPr>
      <w:hyperlink r:id="rId199" w:tooltip="List of legume dishes" w:history="1">
        <w:r>
          <w:rPr>
            <w:rStyle w:val="Hyperlink"/>
            <w:rFonts w:eastAsia="Times New Roman"/>
          </w:rPr>
          <w:t>List of legume dishes</w:t>
        </w:r>
      </w:hyperlink>
      <w:r>
        <w:rPr>
          <w:rFonts w:eastAsia="Times New Roman"/>
        </w:rPr>
        <w:t xml:space="preserve"> </w:t>
      </w:r>
    </w:p>
    <w:p w:rsidR="00000000" w:rsidRDefault="007C03DE">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200" w:tooltip="Edit section: Further reading" w:history="1">
        <w:r>
          <w:rPr>
            <w:rStyle w:val="Hyperlink"/>
            <w:rFonts w:eastAsia="Times New Roman"/>
          </w:rPr>
          <w:t>edit</w:t>
        </w:r>
      </w:hyperlink>
      <w:r>
        <w:rPr>
          <w:rStyle w:val="mw-editsection-bracket"/>
          <w:rFonts w:eastAsia="Times New Roman"/>
        </w:rPr>
        <w:t>]</w:t>
      </w:r>
    </w:p>
    <w:p w:rsidR="00000000" w:rsidRDefault="007C03DE">
      <w:pPr>
        <w:numPr>
          <w:ilvl w:val="0"/>
          <w:numId w:val="4"/>
        </w:numPr>
        <w:spacing w:before="100" w:beforeAutospacing="1" w:after="100" w:afterAutospacing="1"/>
        <w:rPr>
          <w:rFonts w:eastAsia="Times New Roman"/>
        </w:rPr>
      </w:pPr>
      <w:hyperlink r:id="rId201" w:tooltip="Template:Cite web" w:history="1">
        <w:r>
          <w:rPr>
            <w:rStyle w:val="Hyperlink"/>
            <w:rFonts w:eastAsia="Times New Roman"/>
          </w:rPr>
          <w:t>Template:Cite web</w:t>
        </w:r>
      </w:hyperlink>
      <w:r>
        <w:rPr>
          <w:rFonts w:eastAsia="Times New Roman"/>
        </w:rPr>
        <w:t xml:space="preserve"> </w:t>
      </w:r>
    </w:p>
    <w:p w:rsidR="00000000" w:rsidRDefault="007C03DE">
      <w:pPr>
        <w:numPr>
          <w:ilvl w:val="0"/>
          <w:numId w:val="4"/>
        </w:numPr>
        <w:spacing w:before="100" w:beforeAutospacing="1" w:after="100" w:afterAutospacing="1"/>
        <w:rPr>
          <w:rFonts w:eastAsia="Times New Roman"/>
        </w:rPr>
      </w:pPr>
      <w:hyperlink r:id="rId202" w:tooltip="Template:Cite journal" w:history="1">
        <w:r>
          <w:rPr>
            <w:rStyle w:val="Hyperlink"/>
            <w:rFonts w:eastAsia="Times New Roman"/>
          </w:rPr>
          <w:t>Template:Cite journal</w:t>
        </w:r>
      </w:hyperlink>
      <w:r>
        <w:rPr>
          <w:rFonts w:eastAsia="Times New Roman"/>
        </w:rPr>
        <w:t xml:space="preserve"> </w:t>
      </w:r>
    </w:p>
    <w:p w:rsidR="00000000" w:rsidRDefault="007C03D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03" w:tooltip="Edit section: References" w:history="1">
        <w:r>
          <w:rPr>
            <w:rStyle w:val="Hyperlink"/>
            <w:rFonts w:eastAsia="Times New Roman"/>
          </w:rPr>
          <w:t>edit</w:t>
        </w:r>
      </w:hyperlink>
      <w:r>
        <w:rPr>
          <w:rStyle w:val="mw-editsection-bracket"/>
          <w:rFonts w:eastAsia="Times New Roman"/>
        </w:rPr>
        <w:t>]</w:t>
      </w:r>
    </w:p>
    <w:p w:rsidR="00000000" w:rsidRDefault="007C03DE">
      <w:pPr>
        <w:pStyle w:val="NormalWeb"/>
      </w:pPr>
      <w:hyperlink r:id="rId204" w:tooltip="Template:Reflist" w:history="1">
        <w:r>
          <w:rPr>
            <w:rStyle w:val="Hyperlink"/>
          </w:rPr>
          <w:t>Template:Reflist</w:t>
        </w:r>
      </w:hyperlink>
      <w:r>
        <w:t xml:space="preserve"> </w:t>
      </w:r>
    </w:p>
    <w:p w:rsidR="00000000" w:rsidRDefault="007C03D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05" w:tooltip="Edit section: External links" w:history="1">
        <w:r>
          <w:rPr>
            <w:rStyle w:val="Hyperlink"/>
            <w:rFonts w:eastAsia="Times New Roman"/>
          </w:rPr>
          <w:t>edit</w:t>
        </w:r>
      </w:hyperlink>
      <w:r>
        <w:rPr>
          <w:rStyle w:val="mw-editsection-bracket"/>
          <w:rFonts w:eastAsia="Times New Roman"/>
        </w:rPr>
        <w:t>]</w:t>
      </w:r>
    </w:p>
    <w:p w:rsidR="00000000" w:rsidRDefault="007C03DE">
      <w:pPr>
        <w:pStyle w:val="NormalWeb"/>
      </w:pPr>
      <w:hyperlink r:id="rId206" w:tooltip="Template:Wiktionary" w:history="1">
        <w:r>
          <w:rPr>
            <w:rStyle w:val="Hyperlink"/>
          </w:rPr>
          <w:t>Template:Wiktionary</w:t>
        </w:r>
      </w:hyperlink>
      <w:r>
        <w:t xml:space="preserve"> </w:t>
      </w:r>
      <w:hyperlink r:id="rId207" w:tooltip="Template:Commons category-inline" w:history="1">
        <w:r>
          <w:rPr>
            <w:rStyle w:val="Hyperlink"/>
          </w:rPr>
          <w:t>Template:Commons category-inline</w:t>
        </w:r>
      </w:hyperlink>
      <w:r>
        <w:t xml:space="preserve"> </w:t>
      </w:r>
    </w:p>
    <w:p w:rsidR="00000000" w:rsidRDefault="007C03DE">
      <w:pPr>
        <w:pStyle w:val="NormalWeb"/>
      </w:pPr>
      <w:hyperlink r:id="rId208" w:tooltip="Template:Fruits" w:history="1">
        <w:r>
          <w:rPr>
            <w:rStyle w:val="Hyperlink"/>
          </w:rPr>
          <w:t>Template:Fruits</w:t>
        </w:r>
      </w:hyperlink>
      <w:r>
        <w:t xml:space="preserve"> </w:t>
      </w:r>
      <w:hyperlink r:id="rId209" w:tooltip="Template:Vegetarianism" w:history="1">
        <w:r>
          <w:rPr>
            <w:rStyle w:val="Hyperlink"/>
          </w:rPr>
          <w:t>Template:Vegetarianism</w:t>
        </w:r>
      </w:hyperlink>
      <w:r>
        <w:t xml:space="preserve"> </w:t>
      </w:r>
    </w:p>
    <w:p w:rsidR="007C03DE" w:rsidRDefault="007C03DE">
      <w:pPr>
        <w:pStyle w:val="NormalWeb"/>
      </w:pPr>
      <w:hyperlink r:id="rId210" w:tooltip="Category:Legumes" w:history="1">
        <w:r>
          <w:rPr>
            <w:rStyle w:val="Hyperlink"/>
          </w:rPr>
          <w:t>Category:Legumes</w:t>
        </w:r>
      </w:hyperlink>
      <w:r>
        <w:t xml:space="preserve"> </w:t>
      </w:r>
      <w:hyperlink r:id="rId211" w:tooltip="Category:Vegetables" w:history="1">
        <w:r>
          <w:rPr>
            <w:rStyle w:val="Hyperlink"/>
          </w:rPr>
          <w:t>Category:Veget</w:t>
        </w:r>
        <w:r>
          <w:rPr>
            <w:rStyle w:val="Hyperlink"/>
          </w:rPr>
          <w:t>ables</w:t>
        </w:r>
      </w:hyperlink>
      <w:r>
        <w:t xml:space="preserve"> </w:t>
      </w:r>
      <w:hyperlink r:id="rId212" w:tooltip="Category:Fruit morphology" w:history="1">
        <w:r>
          <w:rPr>
            <w:rStyle w:val="Hyperlink"/>
          </w:rPr>
          <w:t>Category:Fruit morphology</w:t>
        </w:r>
      </w:hyperlink>
      <w:r>
        <w:t xml:space="preserve"> </w:t>
      </w:r>
      <w:hyperlink r:id="rId213" w:tooltip="Category:Staple foods" w:history="1">
        <w:r>
          <w:rPr>
            <w:rStyle w:val="Hyperlink"/>
          </w:rPr>
          <w:t>Category:Staple foods</w:t>
        </w:r>
      </w:hyperlink>
      <w:r>
        <w:t xml:space="preserve"> </w:t>
      </w:r>
      <w:hyperlink r:id="rId214" w:tooltip="Category:Vegetarian cuisine" w:history="1">
        <w:r>
          <w:rPr>
            <w:rStyle w:val="Hyperlink"/>
          </w:rPr>
          <w:t>Category:Vegetarian cuisine</w:t>
        </w:r>
      </w:hyperlink>
      <w:r>
        <w:t xml:space="preserve"> </w:t>
      </w:r>
    </w:p>
    <w:sectPr w:rsidR="007C03D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0806"/>
    <w:multiLevelType w:val="multilevel"/>
    <w:tmpl w:val="E430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50B8D"/>
    <w:multiLevelType w:val="multilevel"/>
    <w:tmpl w:val="AC6C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E2380E"/>
    <w:multiLevelType w:val="multilevel"/>
    <w:tmpl w:val="7360A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C732AB"/>
    <w:multiLevelType w:val="multilevel"/>
    <w:tmpl w:val="1E7A9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C03DE"/>
    <w:rsid w:val="007C0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646146E-67E8-4754-B538-915A81012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610097">
      <w:marLeft w:val="0"/>
      <w:marRight w:val="0"/>
      <w:marTop w:val="0"/>
      <w:marBottom w:val="0"/>
      <w:divBdr>
        <w:top w:val="none" w:sz="0" w:space="0" w:color="auto"/>
        <w:left w:val="none" w:sz="0" w:space="0" w:color="auto"/>
        <w:bottom w:val="none" w:sz="0" w:space="0" w:color="auto"/>
        <w:right w:val="none" w:sz="0" w:space="0" w:color="auto"/>
      </w:divBdr>
      <w:divsChild>
        <w:div w:id="138845334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hickpea" TargetMode="External"/><Relationship Id="rId21" Type="http://schemas.openxmlformats.org/officeDocument/2006/relationships/hyperlink" Target="/wiki/Lupin" TargetMode="External"/><Relationship Id="rId42" Type="http://schemas.openxmlformats.org/officeDocument/2006/relationships/hyperlink" Target="/index.php?title=(none)&amp;action=edit&amp;section=6" TargetMode="External"/><Relationship Id="rId63" Type="http://schemas.openxmlformats.org/officeDocument/2006/relationships/hyperlink" Target="/wiki/Forage" TargetMode="External"/><Relationship Id="rId84" Type="http://schemas.openxmlformats.org/officeDocument/2006/relationships/hyperlink" Target="/wiki/Carbohydrate" TargetMode="External"/><Relationship Id="rId138" Type="http://schemas.openxmlformats.org/officeDocument/2006/relationships/hyperlink" Target="/wiki/Arachis" TargetMode="External"/><Relationship Id="rId159" Type="http://schemas.openxmlformats.org/officeDocument/2006/relationships/hyperlink" Target="/wiki/Permaculture" TargetMode="External"/><Relationship Id="rId170" Type="http://schemas.openxmlformats.org/officeDocument/2006/relationships/hyperlink" Target="/wiki/Root_nodule" TargetMode="External"/><Relationship Id="rId191" Type="http://schemas.openxmlformats.org/officeDocument/2006/relationships/hyperlink" Target="/wiki/Template:Main" TargetMode="External"/><Relationship Id="rId205" Type="http://schemas.openxmlformats.org/officeDocument/2006/relationships/hyperlink" Target="/index.php?title=(none)&amp;action=edit&amp;section=15" TargetMode="External"/><Relationship Id="rId107" Type="http://schemas.openxmlformats.org/officeDocument/2006/relationships/hyperlink" Target="/wiki/Lima_bean" TargetMode="External"/><Relationship Id="rId11" Type="http://schemas.openxmlformats.org/officeDocument/2006/relationships/hyperlink" Target="/wiki/Grain" TargetMode="External"/><Relationship Id="rId32" Type="http://schemas.openxmlformats.org/officeDocument/2006/relationships/hyperlink" Target="/wiki/Radish" TargetMode="External"/><Relationship Id="rId37" Type="http://schemas.openxmlformats.org/officeDocument/2006/relationships/hyperlink" Target="/index.php?title=(none)&amp;action=edit&amp;section=1" TargetMode="External"/><Relationship Id="rId53" Type="http://schemas.openxmlformats.org/officeDocument/2006/relationships/hyperlink" Target="/wiki/Template:See_also" TargetMode="External"/><Relationship Id="rId58" Type="http://schemas.openxmlformats.org/officeDocument/2006/relationships/hyperlink" Target="/wiki/Vegetable" TargetMode="External"/><Relationship Id="rId74" Type="http://schemas.openxmlformats.org/officeDocument/2006/relationships/hyperlink" Target="/wiki/Peanut" TargetMode="External"/><Relationship Id="rId79" Type="http://schemas.openxmlformats.org/officeDocument/2006/relationships/hyperlink" Target="/wiki/Pea" TargetMode="External"/><Relationship Id="rId102" Type="http://schemas.openxmlformats.org/officeDocument/2006/relationships/hyperlink" Target="/wiki/Phaseolus_vulgaris" TargetMode="External"/><Relationship Id="rId123" Type="http://schemas.openxmlformats.org/officeDocument/2006/relationships/hyperlink" Target="/wiki/Vetch" TargetMode="External"/><Relationship Id="rId128" Type="http://schemas.openxmlformats.org/officeDocument/2006/relationships/hyperlink" Target="/wiki/Psophocarpus_tetragonolobus" TargetMode="External"/><Relationship Id="rId144" Type="http://schemas.openxmlformats.org/officeDocument/2006/relationships/hyperlink" Target="/wiki/Lupin" TargetMode="External"/><Relationship Id="rId149" Type="http://schemas.openxmlformats.org/officeDocument/2006/relationships/hyperlink" Target="/wiki/Dye" TargetMode="External"/><Relationship Id="rId5" Type="http://schemas.openxmlformats.org/officeDocument/2006/relationships/hyperlink" Target="/wiki/Template:IPAc-en" TargetMode="External"/><Relationship Id="rId90" Type="http://schemas.openxmlformats.org/officeDocument/2006/relationships/hyperlink" Target="/wiki/Dietary_cholesterol" TargetMode="External"/><Relationship Id="rId95" Type="http://schemas.openxmlformats.org/officeDocument/2006/relationships/hyperlink" Target="/wiki/Food_energy" TargetMode="External"/><Relationship Id="rId160" Type="http://schemas.openxmlformats.org/officeDocument/2006/relationships/hyperlink" Target="/wiki/Food_forest" TargetMode="External"/><Relationship Id="rId165" Type="http://schemas.openxmlformats.org/officeDocument/2006/relationships/hyperlink" Target="/wiki/Template:Main" TargetMode="External"/><Relationship Id="rId181" Type="http://schemas.openxmlformats.org/officeDocument/2006/relationships/hyperlink" Target="/wiki/Crop_rotation" TargetMode="External"/><Relationship Id="rId186" Type="http://schemas.openxmlformats.org/officeDocument/2006/relationships/hyperlink" Target="/wiki/Indus_Valley_Civilisation" TargetMode="External"/><Relationship Id="rId216" Type="http://schemas.openxmlformats.org/officeDocument/2006/relationships/theme" Target="theme/theme1.xml"/><Relationship Id="rId211" Type="http://schemas.openxmlformats.org/officeDocument/2006/relationships/hyperlink" Target="/wiki/Category:Vegetables" TargetMode="External"/><Relationship Id="rId22" Type="http://schemas.openxmlformats.org/officeDocument/2006/relationships/hyperlink" Target="/wiki/Mesquite" TargetMode="External"/><Relationship Id="rId27" Type="http://schemas.openxmlformats.org/officeDocument/2006/relationships/hyperlink" Target="/wiki/Fruit" TargetMode="External"/><Relationship Id="rId43" Type="http://schemas.openxmlformats.org/officeDocument/2006/relationships/hyperlink" Target="/index.php?title=(none)&amp;action=edit&amp;section=7" TargetMode="External"/><Relationship Id="rId48" Type="http://schemas.openxmlformats.org/officeDocument/2006/relationships/hyperlink" Target="/index.php?title=(none)&amp;action=edit&amp;section=12" TargetMode="External"/><Relationship Id="rId64" Type="http://schemas.openxmlformats.org/officeDocument/2006/relationships/hyperlink" Target="/wiki/Clover" TargetMode="External"/><Relationship Id="rId69" Type="http://schemas.openxmlformats.org/officeDocument/2006/relationships/hyperlink" Target="/index.php?title=(none)&amp;action=edit&amp;section=2" TargetMode="External"/><Relationship Id="rId113" Type="http://schemas.openxmlformats.org/officeDocument/2006/relationships/hyperlink" Target="/wiki/Moth_bean" TargetMode="External"/><Relationship Id="rId118" Type="http://schemas.openxmlformats.org/officeDocument/2006/relationships/hyperlink" Target="/wiki/Cowpea" TargetMode="External"/><Relationship Id="rId134" Type="http://schemas.openxmlformats.org/officeDocument/2006/relationships/hyperlink" Target="/wiki/Alfalfa" TargetMode="External"/><Relationship Id="rId139" Type="http://schemas.openxmlformats.org/officeDocument/2006/relationships/hyperlink" Target="/wiki/Pasture" TargetMode="External"/><Relationship Id="rId80" Type="http://schemas.openxmlformats.org/officeDocument/2006/relationships/hyperlink" Target="/wiki/Peanut" TargetMode="External"/><Relationship Id="rId85" Type="http://schemas.openxmlformats.org/officeDocument/2006/relationships/hyperlink" Target="/wiki/Dietary_minerals" TargetMode="External"/><Relationship Id="rId150" Type="http://schemas.openxmlformats.org/officeDocument/2006/relationships/hyperlink" Target="/wiki/Natural_gum" TargetMode="External"/><Relationship Id="rId155" Type="http://schemas.openxmlformats.org/officeDocument/2006/relationships/hyperlink" Target="/wiki/Template:Citation_needed" TargetMode="External"/><Relationship Id="rId171" Type="http://schemas.openxmlformats.org/officeDocument/2006/relationships/hyperlink" Target="/wiki/Root" TargetMode="External"/><Relationship Id="rId176" Type="http://schemas.openxmlformats.org/officeDocument/2006/relationships/hyperlink" Target="/wiki/Plant_proteins" TargetMode="External"/><Relationship Id="rId192" Type="http://schemas.openxmlformats.org/officeDocument/2006/relationships/hyperlink" Target="/wiki/File:Logo_of_International_Year_of_Pulses_2016.jpg" TargetMode="External"/><Relationship Id="rId197" Type="http://schemas.openxmlformats.org/officeDocument/2006/relationships/hyperlink" Target="/index.php?title=(none)&amp;action=edit&amp;section=12" TargetMode="External"/><Relationship Id="rId206" Type="http://schemas.openxmlformats.org/officeDocument/2006/relationships/hyperlink" Target="/wiki/Template:Wiktionary" TargetMode="External"/><Relationship Id="rId201" Type="http://schemas.openxmlformats.org/officeDocument/2006/relationships/hyperlink" Target="/wiki/Template:Cite_web" TargetMode="External"/><Relationship Id="rId12" Type="http://schemas.openxmlformats.org/officeDocument/2006/relationships/hyperlink" Target="/wiki/Livestock" TargetMode="External"/><Relationship Id="rId17" Type="http://schemas.openxmlformats.org/officeDocument/2006/relationships/hyperlink" Target="/wiki/Clover" TargetMode="External"/><Relationship Id="rId33" Type="http://schemas.openxmlformats.org/officeDocument/2006/relationships/hyperlink" Target="/wiki/Silique" TargetMode="External"/><Relationship Id="rId38" Type="http://schemas.openxmlformats.org/officeDocument/2006/relationships/hyperlink" Target="/index.php?title=(none)&amp;action=edit&amp;section=2" TargetMode="External"/><Relationship Id="rId59" Type="http://schemas.openxmlformats.org/officeDocument/2006/relationships/hyperlink" Target="/wiki/Vegetable_oil" TargetMode="External"/><Relationship Id="rId103" Type="http://schemas.openxmlformats.org/officeDocument/2006/relationships/hyperlink" Target="/wiki/Phaseolus" TargetMode="External"/><Relationship Id="rId108" Type="http://schemas.openxmlformats.org/officeDocument/2006/relationships/hyperlink" Target="/wiki/Adzuki_bean" TargetMode="External"/><Relationship Id="rId124" Type="http://schemas.openxmlformats.org/officeDocument/2006/relationships/hyperlink" Target="/wiki/Lupin" TargetMode="External"/><Relationship Id="rId129" Type="http://schemas.openxmlformats.org/officeDocument/2006/relationships/hyperlink" Target="/wiki/Mucuna_pruriens" TargetMode="External"/><Relationship Id="rId54" Type="http://schemas.openxmlformats.org/officeDocument/2006/relationships/hyperlink" Target="/wiki/United_Nations" TargetMode="External"/><Relationship Id="rId70" Type="http://schemas.openxmlformats.org/officeDocument/2006/relationships/hyperlink" Target="/wiki/Forage" TargetMode="External"/><Relationship Id="rId75" Type="http://schemas.openxmlformats.org/officeDocument/2006/relationships/hyperlink" Target="/wiki/Indehiscent" TargetMode="External"/><Relationship Id="rId91" Type="http://schemas.openxmlformats.org/officeDocument/2006/relationships/hyperlink" Target="/wiki/Resistant_starch" TargetMode="External"/><Relationship Id="rId96" Type="http://schemas.openxmlformats.org/officeDocument/2006/relationships/hyperlink" Target="/wiki/Plant-based_diet" TargetMode="External"/><Relationship Id="rId140" Type="http://schemas.openxmlformats.org/officeDocument/2006/relationships/hyperlink" Target="/wiki/Leucaena" TargetMode="External"/><Relationship Id="rId145" Type="http://schemas.openxmlformats.org/officeDocument/2006/relationships/hyperlink" Target="/wiki/Lupin" TargetMode="External"/><Relationship Id="rId161" Type="http://schemas.openxmlformats.org/officeDocument/2006/relationships/hyperlink" Target="/wiki/Laburnum" TargetMode="External"/><Relationship Id="rId166" Type="http://schemas.openxmlformats.org/officeDocument/2006/relationships/hyperlink" Target="/wiki/File:Soil_fertility_-_nitrogen_fixation_by_root_nodules_on_Wistaria_roots,_with_hazelnut_to_show_size.JPG" TargetMode="External"/><Relationship Id="rId182" Type="http://schemas.openxmlformats.org/officeDocument/2006/relationships/hyperlink" Target="/wiki/Green_manure" TargetMode="External"/><Relationship Id="rId187" Type="http://schemas.openxmlformats.org/officeDocument/2006/relationships/hyperlink" Target="/wiki/Mesopotamia" TargetMode="External"/><Relationship Id="rId1" Type="http://schemas.openxmlformats.org/officeDocument/2006/relationships/numbering" Target="numbering.xml"/><Relationship Id="rId6" Type="http://schemas.openxmlformats.org/officeDocument/2006/relationships/hyperlink" Target="/wiki/Template:IPAc-en" TargetMode="External"/><Relationship Id="rId212" Type="http://schemas.openxmlformats.org/officeDocument/2006/relationships/hyperlink" Target="/wiki/Category:Fruit_morphology" TargetMode="External"/><Relationship Id="rId23" Type="http://schemas.openxmlformats.org/officeDocument/2006/relationships/hyperlink" Target="/wiki/Carob" TargetMode="External"/><Relationship Id="rId28" Type="http://schemas.openxmlformats.org/officeDocument/2006/relationships/hyperlink" Target="/wiki/Carpel" TargetMode="External"/><Relationship Id="rId49" Type="http://schemas.openxmlformats.org/officeDocument/2006/relationships/hyperlink" Target="/index.php?title=(none)&amp;action=edit&amp;section=13" TargetMode="External"/><Relationship Id="rId114" Type="http://schemas.openxmlformats.org/officeDocument/2006/relationships/hyperlink" Target="/wiki/Tepary_bean" TargetMode="External"/><Relationship Id="rId119" Type="http://schemas.openxmlformats.org/officeDocument/2006/relationships/hyperlink" Target="/wiki/Black-eyed_pea" TargetMode="External"/><Relationship Id="rId44" Type="http://schemas.openxmlformats.org/officeDocument/2006/relationships/hyperlink" Target="/index.php?title=(none)&amp;action=edit&amp;section=8" TargetMode="External"/><Relationship Id="rId60" Type="http://schemas.openxmlformats.org/officeDocument/2006/relationships/hyperlink" Target="/wiki/Oilseed" TargetMode="External"/><Relationship Id="rId65" Type="http://schemas.openxmlformats.org/officeDocument/2006/relationships/hyperlink" Target="/wiki/Alfalfa" TargetMode="External"/><Relationship Id="rId81" Type="http://schemas.openxmlformats.org/officeDocument/2006/relationships/hyperlink" Target="/index.php?title=(none)&amp;action=edit&amp;section=4" TargetMode="External"/><Relationship Id="rId86" Type="http://schemas.openxmlformats.org/officeDocument/2006/relationships/hyperlink" Target="/wiki/Chickpea" TargetMode="External"/><Relationship Id="rId130" Type="http://schemas.openxmlformats.org/officeDocument/2006/relationships/hyperlink" Target="/wiki/Pachyrhizus_erosus" TargetMode="External"/><Relationship Id="rId135" Type="http://schemas.openxmlformats.org/officeDocument/2006/relationships/hyperlink" Target="/wiki/Clover" TargetMode="External"/><Relationship Id="rId151" Type="http://schemas.openxmlformats.org/officeDocument/2006/relationships/hyperlink" Target="/wiki/Template:Citation_needed" TargetMode="External"/><Relationship Id="rId156" Type="http://schemas.openxmlformats.org/officeDocument/2006/relationships/hyperlink" Target="/wiki/Gleditsia" TargetMode="External"/><Relationship Id="rId177" Type="http://schemas.openxmlformats.org/officeDocument/2006/relationships/hyperlink" Target="/wiki/Amino_acid" TargetMode="External"/><Relationship Id="rId198" Type="http://schemas.openxmlformats.org/officeDocument/2006/relationships/hyperlink" Target="/wiki/List_of_dried_foods" TargetMode="External"/><Relationship Id="rId172" Type="http://schemas.openxmlformats.org/officeDocument/2006/relationships/hyperlink" Target="/wiki/Styphnolobium" TargetMode="External"/><Relationship Id="rId193" Type="http://schemas.openxmlformats.org/officeDocument/2006/relationships/hyperlink" Target="/wiki/Sixty-eighth_session_of_the_United_Nations_General_Assembly" TargetMode="External"/><Relationship Id="rId202" Type="http://schemas.openxmlformats.org/officeDocument/2006/relationships/hyperlink" Target="/wiki/Template:Cite_journal" TargetMode="External"/><Relationship Id="rId207" Type="http://schemas.openxmlformats.org/officeDocument/2006/relationships/hyperlink" Target="/wiki/Template:Commons_category-inline" TargetMode="External"/><Relationship Id="rId13" Type="http://schemas.openxmlformats.org/officeDocument/2006/relationships/hyperlink" Target="/wiki/Forage" TargetMode="External"/><Relationship Id="rId18" Type="http://schemas.openxmlformats.org/officeDocument/2006/relationships/hyperlink" Target="/wiki/Pea" TargetMode="External"/><Relationship Id="rId39" Type="http://schemas.openxmlformats.org/officeDocument/2006/relationships/hyperlink" Target="/index.php?title=(none)&amp;action=edit&amp;section=3" TargetMode="External"/><Relationship Id="rId109" Type="http://schemas.openxmlformats.org/officeDocument/2006/relationships/hyperlink" Target="/wiki/Mung_bean" TargetMode="External"/><Relationship Id="rId34" Type="http://schemas.openxmlformats.org/officeDocument/2006/relationships/hyperlink" Target="/wiki/Nitrogen_fixation" TargetMode="External"/><Relationship Id="rId50" Type="http://schemas.openxmlformats.org/officeDocument/2006/relationships/hyperlink" Target="/index.php?title=(none)&amp;action=edit&amp;section=14" TargetMode="External"/><Relationship Id="rId55" Type="http://schemas.openxmlformats.org/officeDocument/2006/relationships/hyperlink" Target="/wiki/Food_and_Agriculture_Organization" TargetMode="External"/><Relationship Id="rId76" Type="http://schemas.openxmlformats.org/officeDocument/2006/relationships/hyperlink" Target="/wiki/Bean" TargetMode="External"/><Relationship Id="rId97" Type="http://schemas.openxmlformats.org/officeDocument/2006/relationships/hyperlink" Target="/wiki/Metabolic_syndrome" TargetMode="External"/><Relationship Id="rId104" Type="http://schemas.openxmlformats.org/officeDocument/2006/relationships/hyperlink" Target="/wiki/Kidney_bean" TargetMode="External"/><Relationship Id="rId120" Type="http://schemas.openxmlformats.org/officeDocument/2006/relationships/hyperlink" Target="/wiki/Pigeon_pea" TargetMode="External"/><Relationship Id="rId125" Type="http://schemas.openxmlformats.org/officeDocument/2006/relationships/hyperlink" Target="/wiki/Lablab_purpureus" TargetMode="External"/><Relationship Id="rId141" Type="http://schemas.openxmlformats.org/officeDocument/2006/relationships/hyperlink" Target="/wiki/Albizia" TargetMode="External"/><Relationship Id="rId146" Type="http://schemas.openxmlformats.org/officeDocument/2006/relationships/hyperlink" Target="/wiki/Template:Citation_needed" TargetMode="External"/><Relationship Id="rId167" Type="http://schemas.openxmlformats.org/officeDocument/2006/relationships/hyperlink" Target="/wiki/Wisteria" TargetMode="External"/><Relationship Id="rId188" Type="http://schemas.openxmlformats.org/officeDocument/2006/relationships/hyperlink" Target="/index.php?title=(none)&amp;action=edit&amp;section=10" TargetMode="External"/><Relationship Id="rId7" Type="http://schemas.openxmlformats.org/officeDocument/2006/relationships/hyperlink" Target="/wiki/Plant" TargetMode="External"/><Relationship Id="rId71" Type="http://schemas.openxmlformats.org/officeDocument/2006/relationships/hyperlink" Target="/wiki/Cereal" TargetMode="External"/><Relationship Id="rId92" Type="http://schemas.openxmlformats.org/officeDocument/2006/relationships/hyperlink" Target="/wiki/Gut_flora" TargetMode="External"/><Relationship Id="rId162" Type="http://schemas.openxmlformats.org/officeDocument/2006/relationships/hyperlink" Target="/wiki/Wisteria" TargetMode="External"/><Relationship Id="rId183" Type="http://schemas.openxmlformats.org/officeDocument/2006/relationships/hyperlink" Target="/index.php?title=(none)&amp;action=edit&amp;section=9" TargetMode="External"/><Relationship Id="rId213" Type="http://schemas.openxmlformats.org/officeDocument/2006/relationships/hyperlink" Target="/wiki/Category:Staple_foods" TargetMode="External"/><Relationship Id="rId2" Type="http://schemas.openxmlformats.org/officeDocument/2006/relationships/styles" Target="styles.xml"/><Relationship Id="rId29" Type="http://schemas.openxmlformats.org/officeDocument/2006/relationships/hyperlink" Target="/wiki/Dehiscence_(botany)" TargetMode="External"/><Relationship Id="rId24" Type="http://schemas.openxmlformats.org/officeDocument/2006/relationships/hyperlink" Target="/wiki/Soybean" TargetMode="External"/><Relationship Id="rId40" Type="http://schemas.openxmlformats.org/officeDocument/2006/relationships/hyperlink" Target="/index.php?title=(none)&amp;action=edit&amp;section=4" TargetMode="External"/><Relationship Id="rId45" Type="http://schemas.openxmlformats.org/officeDocument/2006/relationships/hyperlink" Target="/index.php?title=(none)&amp;action=edit&amp;section=9" TargetMode="External"/><Relationship Id="rId66" Type="http://schemas.openxmlformats.org/officeDocument/2006/relationships/hyperlink" Target="/wiki/Usage" TargetMode="External"/><Relationship Id="rId87" Type="http://schemas.openxmlformats.org/officeDocument/2006/relationships/hyperlink" Target="/wiki/Daily_Value" TargetMode="External"/><Relationship Id="rId110" Type="http://schemas.openxmlformats.org/officeDocument/2006/relationships/hyperlink" Target="/wiki/Urad_(bean)" TargetMode="External"/><Relationship Id="rId115" Type="http://schemas.openxmlformats.org/officeDocument/2006/relationships/hyperlink" Target="/wiki/Vicia_faba" TargetMode="External"/><Relationship Id="rId131" Type="http://schemas.openxmlformats.org/officeDocument/2006/relationships/hyperlink" Target="/index.php?title=(none)&amp;action=edit&amp;section=6" TargetMode="External"/><Relationship Id="rId136" Type="http://schemas.openxmlformats.org/officeDocument/2006/relationships/hyperlink" Target="/wiki/Vicia" TargetMode="External"/><Relationship Id="rId157" Type="http://schemas.openxmlformats.org/officeDocument/2006/relationships/hyperlink" Target="/wiki/Robinia" TargetMode="External"/><Relationship Id="rId178" Type="http://schemas.openxmlformats.org/officeDocument/2006/relationships/hyperlink" Target="/wiki/Ingredient" TargetMode="External"/><Relationship Id="rId61" Type="http://schemas.openxmlformats.org/officeDocument/2006/relationships/hyperlink" Target="/wiki/Soybean" TargetMode="External"/><Relationship Id="rId82" Type="http://schemas.openxmlformats.org/officeDocument/2006/relationships/hyperlink" Target="/wiki/Protein_(nutrient)" TargetMode="External"/><Relationship Id="rId152" Type="http://schemas.openxmlformats.org/officeDocument/2006/relationships/hyperlink" Target="/wiki/Cyamopsis" TargetMode="External"/><Relationship Id="rId173" Type="http://schemas.openxmlformats.org/officeDocument/2006/relationships/hyperlink" Target="/wiki/Nitrogen_fixation" TargetMode="External"/><Relationship Id="rId194" Type="http://schemas.openxmlformats.org/officeDocument/2006/relationships/hyperlink" Target="/wiki/Food_and_Agriculture_Organization_of_the_United_Nations" TargetMode="External"/><Relationship Id="rId199" Type="http://schemas.openxmlformats.org/officeDocument/2006/relationships/hyperlink" Target="/wiki/List_of_legume_dishes" TargetMode="External"/><Relationship Id="rId203" Type="http://schemas.openxmlformats.org/officeDocument/2006/relationships/hyperlink" Target="/index.php?title=(none)&amp;action=edit&amp;section=14" TargetMode="External"/><Relationship Id="rId208" Type="http://schemas.openxmlformats.org/officeDocument/2006/relationships/hyperlink" Target="/wiki/Template:Fruits" TargetMode="External"/><Relationship Id="rId19" Type="http://schemas.openxmlformats.org/officeDocument/2006/relationships/hyperlink" Target="/wiki/Bean" TargetMode="External"/><Relationship Id="rId14" Type="http://schemas.openxmlformats.org/officeDocument/2006/relationships/hyperlink" Target="/wiki/Silage" TargetMode="External"/><Relationship Id="rId30" Type="http://schemas.openxmlformats.org/officeDocument/2006/relationships/hyperlink" Target="/wiki/Vanilla" TargetMode="External"/><Relationship Id="rId35" Type="http://schemas.openxmlformats.org/officeDocument/2006/relationships/hyperlink" Target="/wiki/Root_nodule" TargetMode="External"/><Relationship Id="rId56" Type="http://schemas.openxmlformats.org/officeDocument/2006/relationships/hyperlink" Target="/wiki/Crop" TargetMode="External"/><Relationship Id="rId77" Type="http://schemas.openxmlformats.org/officeDocument/2006/relationships/hyperlink" Target="/wiki/Lentil" TargetMode="External"/><Relationship Id="rId100" Type="http://schemas.openxmlformats.org/officeDocument/2006/relationships/hyperlink" Target="/index.php?title=(none)&amp;action=edit&amp;section=5" TargetMode="External"/><Relationship Id="rId105" Type="http://schemas.openxmlformats.org/officeDocument/2006/relationships/hyperlink" Target="/wiki/Navy_bean" TargetMode="External"/><Relationship Id="rId126" Type="http://schemas.openxmlformats.org/officeDocument/2006/relationships/hyperlink" Target="/wiki/Canavalia_ensiformis" TargetMode="External"/><Relationship Id="rId147" Type="http://schemas.openxmlformats.org/officeDocument/2006/relationships/hyperlink" Target="/wiki/Indigofera" TargetMode="External"/><Relationship Id="rId168" Type="http://schemas.openxmlformats.org/officeDocument/2006/relationships/hyperlink" Target="/wiki/Symbiosis" TargetMode="External"/><Relationship Id="rId8" Type="http://schemas.openxmlformats.org/officeDocument/2006/relationships/hyperlink" Target="/wiki/Fabaceae" TargetMode="External"/><Relationship Id="rId51" Type="http://schemas.openxmlformats.org/officeDocument/2006/relationships/hyperlink" Target="/index.php?title=(none)&amp;action=edit&amp;section=15" TargetMode="External"/><Relationship Id="rId72" Type="http://schemas.openxmlformats.org/officeDocument/2006/relationships/hyperlink" Target="/index.php?title=(none)&amp;action=edit&amp;section=3" TargetMode="External"/><Relationship Id="rId93" Type="http://schemas.openxmlformats.org/officeDocument/2006/relationships/hyperlink" Target="/wiki/Large_intestine" TargetMode="External"/><Relationship Id="rId98" Type="http://schemas.openxmlformats.org/officeDocument/2006/relationships/hyperlink" Target="/wiki/LDL_cholesterol" TargetMode="External"/><Relationship Id="rId121" Type="http://schemas.openxmlformats.org/officeDocument/2006/relationships/hyperlink" Target="/wiki/Lentil" TargetMode="External"/><Relationship Id="rId142" Type="http://schemas.openxmlformats.org/officeDocument/2006/relationships/hyperlink" Target="/index.php?title=(none)&amp;action=edit&amp;section=7" TargetMode="External"/><Relationship Id="rId163" Type="http://schemas.openxmlformats.org/officeDocument/2006/relationships/hyperlink" Target="/wiki/Poison" TargetMode="External"/><Relationship Id="rId184" Type="http://schemas.openxmlformats.org/officeDocument/2006/relationships/hyperlink" Target="/wiki/Ravi_River" TargetMode="External"/><Relationship Id="rId189" Type="http://schemas.openxmlformats.org/officeDocument/2006/relationships/hyperlink" Target="/wiki/Myanmar" TargetMode="External"/><Relationship Id="rId3" Type="http://schemas.openxmlformats.org/officeDocument/2006/relationships/settings" Target="settings.xml"/><Relationship Id="rId214" Type="http://schemas.openxmlformats.org/officeDocument/2006/relationships/hyperlink" Target="/wiki/Category:Vegetarian_cuisine" TargetMode="External"/><Relationship Id="rId25" Type="http://schemas.openxmlformats.org/officeDocument/2006/relationships/hyperlink" Target="/wiki/Peanut" TargetMode="External"/><Relationship Id="rId46" Type="http://schemas.openxmlformats.org/officeDocument/2006/relationships/hyperlink" Target="/index.php?title=(none)&amp;action=edit&amp;section=10" TargetMode="External"/><Relationship Id="rId67" Type="http://schemas.openxmlformats.org/officeDocument/2006/relationships/hyperlink" Target="/wiki/Cytisus_scoparius" TargetMode="External"/><Relationship Id="rId116" Type="http://schemas.openxmlformats.org/officeDocument/2006/relationships/hyperlink" Target="/wiki/Pea" TargetMode="External"/><Relationship Id="rId137" Type="http://schemas.openxmlformats.org/officeDocument/2006/relationships/hyperlink" Target="/wiki/Stylosanthes" TargetMode="External"/><Relationship Id="rId158" Type="http://schemas.openxmlformats.org/officeDocument/2006/relationships/hyperlink" Target="/wiki/Kentucky_coffeetree" TargetMode="External"/><Relationship Id="rId20" Type="http://schemas.openxmlformats.org/officeDocument/2006/relationships/hyperlink" Target="/wiki/Lentil" TargetMode="External"/><Relationship Id="rId41" Type="http://schemas.openxmlformats.org/officeDocument/2006/relationships/hyperlink" Target="/index.php?title=(none)&amp;action=edit&amp;section=5" TargetMode="External"/><Relationship Id="rId62" Type="http://schemas.openxmlformats.org/officeDocument/2006/relationships/hyperlink" Target="/wiki/Peanut" TargetMode="External"/><Relationship Id="rId83" Type="http://schemas.openxmlformats.org/officeDocument/2006/relationships/hyperlink" Target="/wiki/Dietary_fiber" TargetMode="External"/><Relationship Id="rId88" Type="http://schemas.openxmlformats.org/officeDocument/2006/relationships/hyperlink" Target="/wiki/Folate" TargetMode="External"/><Relationship Id="rId111" Type="http://schemas.openxmlformats.org/officeDocument/2006/relationships/hyperlink" Target="/wiki/Scarlet_runner_bean" TargetMode="External"/><Relationship Id="rId132" Type="http://schemas.openxmlformats.org/officeDocument/2006/relationships/hyperlink" Target="/wiki/File:TrifoliumRepensFlowers.jpg" TargetMode="External"/><Relationship Id="rId153" Type="http://schemas.openxmlformats.org/officeDocument/2006/relationships/hyperlink" Target="/wiki/Sesbania" TargetMode="External"/><Relationship Id="rId174" Type="http://schemas.openxmlformats.org/officeDocument/2006/relationships/hyperlink" Target="/wiki/Ammonia" TargetMode="External"/><Relationship Id="rId179" Type="http://schemas.openxmlformats.org/officeDocument/2006/relationships/hyperlink" Target="/wiki/Harvest" TargetMode="External"/><Relationship Id="rId195" Type="http://schemas.openxmlformats.org/officeDocument/2006/relationships/hyperlink" Target="/wiki/Food_security" TargetMode="External"/><Relationship Id="rId209" Type="http://schemas.openxmlformats.org/officeDocument/2006/relationships/hyperlink" Target="/wiki/Template:Vegetarianism" TargetMode="External"/><Relationship Id="rId190" Type="http://schemas.openxmlformats.org/officeDocument/2006/relationships/hyperlink" Target="/index.php?title=(none)&amp;action=edit&amp;section=11" TargetMode="External"/><Relationship Id="rId204" Type="http://schemas.openxmlformats.org/officeDocument/2006/relationships/hyperlink" Target="/wiki/Template:Reflist" TargetMode="External"/><Relationship Id="rId15" Type="http://schemas.openxmlformats.org/officeDocument/2006/relationships/hyperlink" Target="/wiki/Green_manure" TargetMode="External"/><Relationship Id="rId36" Type="http://schemas.openxmlformats.org/officeDocument/2006/relationships/hyperlink" Target="/wiki/Crop_rotation" TargetMode="External"/><Relationship Id="rId57" Type="http://schemas.openxmlformats.org/officeDocument/2006/relationships/hyperlink" Target="/wiki/Green_bean" TargetMode="External"/><Relationship Id="rId106" Type="http://schemas.openxmlformats.org/officeDocument/2006/relationships/hyperlink" Target="/wiki/Pinto_bean" TargetMode="External"/><Relationship Id="rId127" Type="http://schemas.openxmlformats.org/officeDocument/2006/relationships/hyperlink" Target="/wiki/Canavalia_gladiata" TargetMode="External"/><Relationship Id="rId10" Type="http://schemas.openxmlformats.org/officeDocument/2006/relationships/hyperlink" Target="/wiki/Seed" TargetMode="External"/><Relationship Id="rId31" Type="http://schemas.openxmlformats.org/officeDocument/2006/relationships/hyperlink" Target="/wiki/Capsule_(botany)" TargetMode="External"/><Relationship Id="rId52" Type="http://schemas.openxmlformats.org/officeDocument/2006/relationships/hyperlink" Target="/index.php?title=(none)&amp;action=edit&amp;section=1" TargetMode="External"/><Relationship Id="rId73" Type="http://schemas.openxmlformats.org/officeDocument/2006/relationships/hyperlink" Target="/wiki/File:Peanut_9417.jpg" TargetMode="External"/><Relationship Id="rId78" Type="http://schemas.openxmlformats.org/officeDocument/2006/relationships/hyperlink" Target="/wiki/Lupin" TargetMode="External"/><Relationship Id="rId94" Type="http://schemas.openxmlformats.org/officeDocument/2006/relationships/hyperlink" Target="/wiki/Short-chain_fatty_acid" TargetMode="External"/><Relationship Id="rId99" Type="http://schemas.openxmlformats.org/officeDocument/2006/relationships/hyperlink" Target="/wiki/Template:Cite_journal" TargetMode="External"/><Relationship Id="rId101" Type="http://schemas.openxmlformats.org/officeDocument/2006/relationships/hyperlink" Target="/wiki/File:Phaseolus_vulgaris_seed.jpg" TargetMode="External"/><Relationship Id="rId122" Type="http://schemas.openxmlformats.org/officeDocument/2006/relationships/hyperlink" Target="/wiki/Bambara_groundnut" TargetMode="External"/><Relationship Id="rId143" Type="http://schemas.openxmlformats.org/officeDocument/2006/relationships/hyperlink" Target="/wiki/File:Flower_garden_in_Ushuaia_(5542996965).jpg" TargetMode="External"/><Relationship Id="rId148" Type="http://schemas.openxmlformats.org/officeDocument/2006/relationships/hyperlink" Target="/wiki/Acacia" TargetMode="External"/><Relationship Id="rId164" Type="http://schemas.openxmlformats.org/officeDocument/2006/relationships/hyperlink" Target="/index.php?title=(none)&amp;action=edit&amp;section=8" TargetMode="External"/><Relationship Id="rId169" Type="http://schemas.openxmlformats.org/officeDocument/2006/relationships/hyperlink" Target="/wiki/Rhizobia" TargetMode="External"/><Relationship Id="rId185" Type="http://schemas.openxmlformats.org/officeDocument/2006/relationships/hyperlink" Target="/wiki/Punjab_(region)" TargetMode="External"/><Relationship Id="rId4" Type="http://schemas.openxmlformats.org/officeDocument/2006/relationships/webSettings" Target="webSettings.xml"/><Relationship Id="rId9" Type="http://schemas.openxmlformats.org/officeDocument/2006/relationships/hyperlink" Target="/wiki/Fruit" TargetMode="External"/><Relationship Id="rId180" Type="http://schemas.openxmlformats.org/officeDocument/2006/relationships/hyperlink" Target="/wiki/Amino_acid" TargetMode="External"/><Relationship Id="rId210" Type="http://schemas.openxmlformats.org/officeDocument/2006/relationships/hyperlink" Target="/wiki/Category:Legumes" TargetMode="External"/><Relationship Id="rId215" Type="http://schemas.openxmlformats.org/officeDocument/2006/relationships/fontTable" Target="fontTable.xml"/><Relationship Id="rId26" Type="http://schemas.openxmlformats.org/officeDocument/2006/relationships/hyperlink" Target="/wiki/Tamarind" TargetMode="External"/><Relationship Id="rId47" Type="http://schemas.openxmlformats.org/officeDocument/2006/relationships/hyperlink" Target="/index.php?title=(none)&amp;action=edit&amp;section=11" TargetMode="External"/><Relationship Id="rId68" Type="http://schemas.openxmlformats.org/officeDocument/2006/relationships/hyperlink" Target="/wiki/Genisteae" TargetMode="External"/><Relationship Id="rId89" Type="http://schemas.openxmlformats.org/officeDocument/2006/relationships/hyperlink" Target="/wiki/Manganese" TargetMode="External"/><Relationship Id="rId112" Type="http://schemas.openxmlformats.org/officeDocument/2006/relationships/hyperlink" Target="/wiki/Ricebean" TargetMode="External"/><Relationship Id="rId133" Type="http://schemas.openxmlformats.org/officeDocument/2006/relationships/hyperlink" Target="/wiki/Clover" TargetMode="External"/><Relationship Id="rId154" Type="http://schemas.openxmlformats.org/officeDocument/2006/relationships/hyperlink" Target="/wiki/Castanospermum_australe" TargetMode="External"/><Relationship Id="rId175" Type="http://schemas.openxmlformats.org/officeDocument/2006/relationships/hyperlink" Target="/wiki/Ammonium" TargetMode="External"/><Relationship Id="rId196" Type="http://schemas.openxmlformats.org/officeDocument/2006/relationships/hyperlink" Target="/wiki/Nutrition" TargetMode="External"/><Relationship Id="rId200" Type="http://schemas.openxmlformats.org/officeDocument/2006/relationships/hyperlink" Target="/index.php?title=(none)&amp;action=edit&amp;section=13" TargetMode="External"/><Relationship Id="rId16" Type="http://schemas.openxmlformats.org/officeDocument/2006/relationships/hyperlink" Target="/wiki/Alfal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4028</Words>
  <Characters>20141</Characters>
  <Application>Microsoft Office Word</Application>
  <DocSecurity>0</DocSecurity>
  <Lines>167</Lines>
  <Paragraphs>48</Paragraphs>
  <ScaleCrop>false</ScaleCrop>
  <Company/>
  <LinksUpToDate>false</LinksUpToDate>
  <CharactersWithSpaces>24121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