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B0A1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File:DickseeRomeoandJuliet.jpg" w:history="1">
        <w:r>
          <w:rPr>
            <w:rStyle w:val="Hyperlink"/>
          </w:rPr>
          <w:t xml:space="preserve">thumb|Archetypal lovers </w:t>
        </w:r>
      </w:hyperlink>
      <w:hyperlink r:id="rId9" w:tooltip="Romeo and Juliet" w:history="1">
        <w:r>
          <w:rPr>
            <w:rStyle w:val="Hyperlink"/>
          </w:rPr>
          <w:t>Romeo and Juliet</w:t>
        </w:r>
      </w:hyperlink>
      <w:r>
        <w:t xml:space="preserve"> portrayed by </w:t>
      </w:r>
      <w:hyperlink r:id="rId10" w:tooltip="Frank Bernard Dicksee" w:history="1">
        <w:r>
          <w:rPr>
            <w:rStyle w:val="Hyperlink"/>
          </w:rPr>
          <w:t>Frank Dicksee</w:t>
        </w:r>
      </w:hyperlink>
      <w:r>
        <w:t xml:space="preserve"> </w:t>
      </w:r>
      <w:hyperlink r:id="rId11" w:tooltip="Template:Emotion" w:history="1">
        <w:r>
          <w:rPr>
            <w:rStyle w:val="Hyperlink"/>
          </w:rPr>
          <w:t>Template:Emotion</w:t>
        </w:r>
      </w:hyperlink>
      <w:r>
        <w:t xml:space="preserve"> </w:t>
      </w:r>
      <w:hyperlink r:id="rId12" w:tooltip="Template:Contains special characters" w:history="1">
        <w:r>
          <w:rPr>
            <w:rStyle w:val="Hyperlink"/>
          </w:rPr>
          <w:t>Template:Contains special characters</w:t>
        </w:r>
      </w:hyperlink>
      <w:r>
        <w:t xml:space="preserve"> </w:t>
      </w:r>
      <w:r>
        <w:rPr>
          <w:b/>
          <w:bCs/>
        </w:rPr>
        <w:t>Love</w:t>
      </w:r>
      <w:r>
        <w:t xml:space="preserve"> is a variety of different feelings, states, and attitudes that ranges from interpersonal </w:t>
      </w:r>
      <w:hyperlink r:id="rId13" w:tooltip="Affection" w:history="1">
        <w:r>
          <w:rPr>
            <w:rStyle w:val="Hyperlink"/>
          </w:rPr>
          <w:t>aff</w:t>
        </w:r>
        <w:r>
          <w:rPr>
            <w:rStyle w:val="Hyperlink"/>
          </w:rPr>
          <w:t>ection</w:t>
        </w:r>
      </w:hyperlink>
      <w:r>
        <w:t xml:space="preserve"> ("I love my mother") to pleasure ("I loved that meal"). It can refer to an </w:t>
      </w:r>
      <w:hyperlink r:id="rId14" w:tooltip="Emotion" w:history="1">
        <w:r>
          <w:rPr>
            <w:rStyle w:val="Hyperlink"/>
          </w:rPr>
          <w:t>emotion</w:t>
        </w:r>
      </w:hyperlink>
      <w:r>
        <w:t xml:space="preserve"> of a strong </w:t>
      </w:r>
      <w:hyperlink r:id="rId15" w:tooltip="Interpersonal attraction" w:history="1">
        <w:r>
          <w:rPr>
            <w:rStyle w:val="Hyperlink"/>
          </w:rPr>
          <w:t>attraction</w:t>
        </w:r>
      </w:hyperlink>
      <w:r>
        <w:t xml:space="preserve"> and personal </w:t>
      </w:r>
      <w:hyperlink r:id="rId16" w:tooltip="Attachment (psychology)" w:history="1">
        <w:r>
          <w:rPr>
            <w:rStyle w:val="Hyperlink"/>
          </w:rPr>
          <w:t>attachment</w:t>
        </w:r>
      </w:hyperlink>
      <w:r>
        <w:t>.</w:t>
      </w:r>
      <w:hyperlink w:anchor="cite_note-1" w:history="1">
        <w:r>
          <w:rPr>
            <w:rStyle w:val="Hyperlink"/>
            <w:vertAlign w:val="superscript"/>
          </w:rPr>
          <w:t>[1]</w:t>
        </w:r>
      </w:hyperlink>
      <w:r>
        <w:t xml:space="preserve"> It can also be a </w:t>
      </w:r>
      <w:hyperlink r:id="rId17" w:tooltip="Virtue" w:history="1">
        <w:r>
          <w:rPr>
            <w:rStyle w:val="Hyperlink"/>
          </w:rPr>
          <w:t>virtue</w:t>
        </w:r>
      </w:hyperlink>
      <w:r>
        <w:t xml:space="preserve"> representing human </w:t>
      </w:r>
      <w:hyperlink r:id="rId18" w:tooltip="Kindness" w:history="1">
        <w:r>
          <w:rPr>
            <w:rStyle w:val="Hyperlink"/>
          </w:rPr>
          <w:t>kindness</w:t>
        </w:r>
      </w:hyperlink>
      <w:r>
        <w:t xml:space="preserve">, </w:t>
      </w:r>
      <w:hyperlink r:id="rId19" w:tooltip="Compassion" w:history="1">
        <w:r>
          <w:rPr>
            <w:rStyle w:val="Hyperlink"/>
          </w:rPr>
          <w:t>compassion</w:t>
        </w:r>
      </w:hyperlink>
      <w:r>
        <w:t>, and affection—"the unselfish loyal and benevolent concern for the good of another"</w:t>
      </w:r>
      <w:r>
        <w:t>.</w:t>
      </w:r>
      <w:hyperlink w:anchor="cite_note-2" w:history="1">
        <w:r>
          <w:rPr>
            <w:rStyle w:val="Hyperlink"/>
            <w:vertAlign w:val="superscript"/>
          </w:rPr>
          <w:t>[2]</w:t>
        </w:r>
      </w:hyperlink>
      <w:r>
        <w:t xml:space="preserve"> </w:t>
      </w:r>
      <w:r>
        <w:t>It may also describe compassionate and affectionate actions towards other humans, one's self or animals</w:t>
      </w:r>
      <w:r>
        <w:t>.</w:t>
      </w:r>
      <w:hyperlink w:anchor="cite_note-3" w:history="1">
        <w:r>
          <w:rPr>
            <w:rStyle w:val="Hyperlink"/>
            <w:vertAlign w:val="superscript"/>
          </w:rPr>
          <w:t>[3]</w:t>
        </w:r>
      </w:hyperlink>
      <w:r>
        <w:t xml:space="preserve"> Non-Western traditions have also distinguished </w:t>
      </w:r>
      <w:hyperlink r:id="rId20" w:tooltip="Religious views on love" w:history="1">
        <w:r>
          <w:rPr>
            <w:rStyle w:val="Hyperlink"/>
          </w:rPr>
          <w:t>variants or symbioses of these states</w:t>
        </w:r>
      </w:hyperlink>
      <w:r>
        <w:t>.</w:t>
      </w:r>
      <w:hyperlink w:anchor="cite_note-4" w:history="1">
        <w:r>
          <w:rPr>
            <w:rStyle w:val="Hyperlink"/>
            <w:vertAlign w:val="superscript"/>
          </w:rPr>
          <w:t>[4]</w:t>
        </w:r>
      </w:hyperlink>
      <w:r>
        <w:t xml:space="preserve"> This diversity of uses and meanings combined with the complexity of the feelings involved makes love unusually difficult to consistently define, compared to other emotional</w:t>
      </w:r>
      <w:r>
        <w:t xml:space="preserve"> states. </w:t>
      </w:r>
    </w:p>
    <w:p w:rsidR="00000000" w:rsidRDefault="00EB0A14">
      <w:pPr>
        <w:pStyle w:val="NormalWeb"/>
      </w:pPr>
      <w:r>
        <w:t xml:space="preserve">Love in its various forms acts as a major facilitator of </w:t>
      </w:r>
      <w:hyperlink r:id="rId21" w:tooltip="Interpersonal relationship" w:history="1">
        <w:r>
          <w:rPr>
            <w:rStyle w:val="Hyperlink"/>
          </w:rPr>
          <w:t>interpersonal relationships</w:t>
        </w:r>
      </w:hyperlink>
      <w:r>
        <w:t xml:space="preserve"> and, owing to its central psychological importance, is one of the most common th</w:t>
      </w:r>
      <w:r>
        <w:t xml:space="preserve">emes in the </w:t>
      </w:r>
      <w:hyperlink r:id="rId22" w:tooltip="Creative arts" w:history="1">
        <w:r>
          <w:rPr>
            <w:rStyle w:val="Hyperlink"/>
          </w:rPr>
          <w:t>creative arts</w:t>
        </w:r>
      </w:hyperlink>
      <w:r>
        <w:t>.</w:t>
      </w:r>
      <w:hyperlink w:anchor="cite_note-5" w:history="1">
        <w:r>
          <w:rPr>
            <w:rStyle w:val="Hyperlink"/>
            <w:vertAlign w:val="superscript"/>
          </w:rPr>
          <w:t>[5]</w:t>
        </w:r>
      </w:hyperlink>
      <w:r>
        <w:t xml:space="preserve"> Love may be understood as a function to keep human beings together against menaces and to </w:t>
      </w:r>
      <w:hyperlink r:id="rId23" w:tooltip="Human reproduction" w:history="1">
        <w:r>
          <w:rPr>
            <w:rStyle w:val="Hyperlink"/>
          </w:rPr>
          <w:t>facilitate the continuation of the species</w:t>
        </w:r>
      </w:hyperlink>
      <w:r>
        <w:t>.</w:t>
      </w:r>
      <w:hyperlink w:anchor="cite_note-6" w:history="1">
        <w:r>
          <w:rPr>
            <w:rStyle w:val="Hyperlink"/>
            <w:vertAlign w:val="superscript"/>
          </w:rPr>
          <w:t>[6]</w:t>
        </w:r>
      </w:hyperlink>
      <w:r>
        <w:t xml:space="preserve"> </w:t>
      </w:r>
    </w:p>
    <w:p w:rsidR="00000000" w:rsidRDefault="00EB0A14">
      <w:pPr>
        <w:pStyle w:val="Heading2"/>
        <w:divId w:val="414787207"/>
        <w:rPr>
          <w:rFonts w:eastAsia="Times New Roman"/>
        </w:rPr>
      </w:pPr>
      <w:r>
        <w:rPr>
          <w:rFonts w:eastAsia="Times New Roman"/>
        </w:rPr>
        <w:t>Contents</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Definitions"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Impersonal lov</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Impersonal love"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Interpersonal lov</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Interpersonal lov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Biological basi</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Biological basis"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Psychological basi</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Psychological basis"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Evolutionary basi</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Evolutionary basis"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Comparison of scientific model</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Comparison of scientific models"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Cultural view</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Cultural view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Ancient Gree</w:t>
        </w:r>
        <w:r>
          <w:rPr>
            <w:rStyle w:val="mw-headline"/>
            <w:rFonts w:eastAsia="Times New Roman"/>
            <w:color w:val="0000FF"/>
            <w:u w:val="single"/>
          </w:rPr>
          <w:t>k</w:t>
        </w:r>
        <w:r>
          <w:rPr>
            <w:rStyle w:val="mw-editsection-bracket"/>
            <w:rFonts w:eastAsia="Times New Roman"/>
            <w:color w:val="0000FF"/>
            <w:u w:val="single"/>
          </w:rPr>
          <w:t>[</w:t>
        </w:r>
      </w:hyperlink>
      <w:hyperlink r:id="rId32" w:tooltip="Edit section: Ancient Greek"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Ancient Roman (Latin</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Ancient Roman (Latin)"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Chinese and other Sinic culture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Chinese and other Sinic cultures"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Persia</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Persian"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Japanes</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Japanese"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Turkish (Shaman and Islamic</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Turkish (Shaman and Islamic)"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Religious view</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eligious view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Abrahamic religion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Abrahamic relig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A14">
      <w:pPr>
        <w:numPr>
          <w:ilvl w:val="2"/>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Christianity" w:history="1">
        <w:r>
          <w:rPr>
            <w:rStyle w:val="Hyperlink"/>
            <w:rFonts w:eastAsia="Times New Roman"/>
          </w:rPr>
          <w:t>edit</w:t>
        </w:r>
      </w:hyperlink>
      <w:r>
        <w:rPr>
          <w:rStyle w:val="mw-editsection-bracket"/>
          <w:rFonts w:eastAsia="Times New Roman"/>
        </w:rPr>
        <w:t>]</w:t>
      </w:r>
    </w:p>
    <w:p w:rsidR="00000000" w:rsidRDefault="00EB0A14">
      <w:pPr>
        <w:numPr>
          <w:ilvl w:val="2"/>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Judais</w:t>
        </w:r>
        <w:r>
          <w:rPr>
            <w:rStyle w:val="mw-headline"/>
            <w:rFonts w:eastAsia="Times New Roman"/>
            <w:color w:val="0000FF"/>
            <w:u w:val="single"/>
          </w:rPr>
          <w:t>m</w:t>
        </w:r>
        <w:r>
          <w:rPr>
            <w:rStyle w:val="mw-editsection-bracket"/>
            <w:rFonts w:eastAsia="Times New Roman"/>
            <w:color w:val="0000FF"/>
            <w:u w:val="single"/>
          </w:rPr>
          <w:t>[</w:t>
        </w:r>
      </w:hyperlink>
      <w:hyperlink r:id="rId41" w:tooltip="Edit section: Judaism" w:history="1">
        <w:r>
          <w:rPr>
            <w:rStyle w:val="Hyperlink"/>
            <w:rFonts w:eastAsia="Times New Roman"/>
          </w:rPr>
          <w:t>edit</w:t>
        </w:r>
      </w:hyperlink>
      <w:r>
        <w:rPr>
          <w:rStyle w:val="mw-editsection-bracket"/>
          <w:rFonts w:eastAsia="Times New Roman"/>
        </w:rPr>
        <w:t>]</w:t>
      </w:r>
    </w:p>
    <w:p w:rsidR="00000000" w:rsidRDefault="00EB0A14">
      <w:pPr>
        <w:numPr>
          <w:ilvl w:val="2"/>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42" w:tooltip="Edit section: Islam" w:history="1">
        <w:r>
          <w:rPr>
            <w:rStyle w:val="Hyperlink"/>
            <w:rFonts w:eastAsia="Times New Roman"/>
          </w:rPr>
          <w:t>edit</w:t>
        </w:r>
      </w:hyperlink>
      <w:r>
        <w:rPr>
          <w:rStyle w:val="mw-editsection-bracket"/>
          <w:rFonts w:eastAsia="Times New Roman"/>
        </w:rPr>
        <w:t>]</w:t>
      </w:r>
    </w:p>
    <w:p w:rsidR="00000000" w:rsidRDefault="00EB0A14">
      <w:pPr>
        <w:numPr>
          <w:ilvl w:val="2"/>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5.1.4</w:t>
        </w:r>
        <w:r>
          <w:rPr>
            <w:rStyle w:val="Hyperlink"/>
            <w:rFonts w:eastAsia="Times New Roman"/>
          </w:rPr>
          <w:t xml:space="preserve"> </w:t>
        </w:r>
        <w:r>
          <w:rPr>
            <w:rStyle w:val="mw-headline"/>
            <w:rFonts w:eastAsia="Times New Roman"/>
            <w:color w:val="0000FF"/>
            <w:u w:val="single"/>
          </w:rPr>
          <w:t>Bahá'í Fait</w:t>
        </w:r>
        <w:r>
          <w:rPr>
            <w:rStyle w:val="mw-headline"/>
            <w:rFonts w:eastAsia="Times New Roman"/>
            <w:color w:val="0000FF"/>
            <w:u w:val="single"/>
          </w:rPr>
          <w:t>h</w:t>
        </w:r>
        <w:r>
          <w:rPr>
            <w:rStyle w:val="mw-editsection-bracket"/>
            <w:rFonts w:eastAsia="Times New Roman"/>
            <w:color w:val="0000FF"/>
            <w:u w:val="single"/>
          </w:rPr>
          <w:t>[</w:t>
        </w:r>
      </w:hyperlink>
      <w:hyperlink r:id="rId43" w:tooltip="Edit section: Bahá'í Faith" w:history="1">
        <w:r>
          <w:rPr>
            <w:rStyle w:val="Hyperlink"/>
            <w:rFonts w:eastAsia="Times New Roman"/>
          </w:rPr>
          <w:t>edit</w:t>
        </w:r>
      </w:hyperlink>
      <w:r>
        <w:rPr>
          <w:rStyle w:val="mw-editsection-bracket"/>
          <w:rFonts w:eastAsia="Times New Roman"/>
        </w:rPr>
        <w:t>]</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East</w:t>
        </w:r>
        <w:r>
          <w:rPr>
            <w:rStyle w:val="mw-headline"/>
            <w:rFonts w:eastAsia="Times New Roman"/>
            <w:color w:val="0000FF"/>
            <w:u w:val="single"/>
          </w:rPr>
          <w:t>ern religion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Eastern relig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A14">
      <w:pPr>
        <w:numPr>
          <w:ilvl w:val="2"/>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Buddhis</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Buddhism" w:history="1">
        <w:r>
          <w:rPr>
            <w:rStyle w:val="Hyperlink"/>
            <w:rFonts w:eastAsia="Times New Roman"/>
          </w:rPr>
          <w:t>edit</w:t>
        </w:r>
      </w:hyperlink>
      <w:r>
        <w:rPr>
          <w:rStyle w:val="mw-editsection-bracket"/>
          <w:rFonts w:eastAsia="Times New Roman"/>
        </w:rPr>
        <w:t>]</w:t>
      </w:r>
    </w:p>
    <w:p w:rsidR="00000000" w:rsidRDefault="00EB0A14">
      <w:pPr>
        <w:numPr>
          <w:ilvl w:val="2"/>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Hinduis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Hinduism"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Political view</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olitical view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A14">
      <w:pPr>
        <w:numPr>
          <w:ilvl w:val="1"/>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Free lov</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Free love"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Phi</w:t>
        </w:r>
        <w:r>
          <w:rPr>
            <w:rStyle w:val="mw-headline"/>
            <w:rFonts w:eastAsia="Times New Roman"/>
            <w:color w:val="0000FF"/>
            <w:u w:val="single"/>
          </w:rPr>
          <w:t>losophical view</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Philosophical views"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Sources"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Further reading" w:history="1">
        <w:r>
          <w:rPr>
            <w:rStyle w:val="Hyperlink"/>
            <w:rFonts w:eastAsia="Times New Roman"/>
          </w:rPr>
          <w:t>edit</w:t>
        </w:r>
      </w:hyperlink>
      <w:r>
        <w:rPr>
          <w:rStyle w:val="mw-editsection-bracket"/>
          <w:rFonts w:eastAsia="Times New Roman"/>
        </w:rPr>
        <w:t>]</w:t>
      </w:r>
    </w:p>
    <w:p w:rsidR="00000000" w:rsidRDefault="00EB0A14">
      <w:pPr>
        <w:numPr>
          <w:ilvl w:val="0"/>
          <w:numId w:val="1"/>
        </w:numPr>
        <w:spacing w:before="100" w:beforeAutospacing="1" w:after="100" w:afterAutospacing="1"/>
        <w:divId w:val="158237433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EB0A14">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55" w:tooltip="Edit section: Definitions"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56" w:tooltip="Template:Love sidebar" w:history="1">
        <w:r>
          <w:rPr>
            <w:rStyle w:val="Hyperlink"/>
          </w:rPr>
          <w:t>Template:Love sidebar</w:t>
        </w:r>
      </w:hyperlink>
      <w:r>
        <w:t xml:space="preserve"> </w:t>
      </w:r>
    </w:p>
    <w:p w:rsidR="00000000" w:rsidRDefault="00EB0A14">
      <w:pPr>
        <w:pStyle w:val="NormalWeb"/>
      </w:pPr>
      <w:r>
        <w:t>The word "love" can have a va</w:t>
      </w:r>
      <w:r>
        <w:t xml:space="preserve">riety of related but distinct meanings in different contexts. Many other languages use multiple words to express some of the different concepts that in English are denoted as "love"; one example is the plurality of </w:t>
      </w:r>
      <w:hyperlink r:id="rId57" w:tooltip="Greek words for love" w:history="1">
        <w:r>
          <w:rPr>
            <w:rStyle w:val="Hyperlink"/>
          </w:rPr>
          <w:t>Greek words for "love"</w:t>
        </w:r>
      </w:hyperlink>
      <w:r>
        <w:t xml:space="preserve"> which includes </w:t>
      </w:r>
      <w:r>
        <w:rPr>
          <w:i/>
          <w:iCs/>
        </w:rPr>
        <w:t>agape</w:t>
      </w:r>
      <w:r>
        <w:t xml:space="preserve"> and </w:t>
      </w:r>
      <w:r>
        <w:rPr>
          <w:i/>
          <w:iCs/>
        </w:rPr>
        <w:t>eros</w:t>
      </w:r>
      <w:r>
        <w:t>.</w:t>
      </w:r>
      <w:hyperlink w:anchor="cite_note-7" w:history="1">
        <w:r>
          <w:rPr>
            <w:rStyle w:val="Hyperlink"/>
            <w:vertAlign w:val="superscript"/>
          </w:rPr>
          <w:t>[7]</w:t>
        </w:r>
      </w:hyperlink>
      <w:r>
        <w:t xml:space="preserve"> </w:t>
      </w:r>
      <w:hyperlink r:id="rId58" w:tooltip="Cultural identity" w:history="1">
        <w:r>
          <w:rPr>
            <w:rStyle w:val="Hyperlink"/>
          </w:rPr>
          <w:t>Cultural differences</w:t>
        </w:r>
      </w:hyperlink>
      <w:r>
        <w:t xml:space="preserve"> </w:t>
      </w:r>
      <w:r>
        <w:t>in conceptualizing love thus doubly impede the establishment of a universal definition</w:t>
      </w:r>
      <w:r>
        <w:t>.</w:t>
      </w:r>
      <w:hyperlink w:anchor="cite_note-8" w:history="1">
        <w:r>
          <w:rPr>
            <w:rStyle w:val="Hyperlink"/>
            <w:vertAlign w:val="superscript"/>
          </w:rPr>
          <w:t>[8]</w:t>
        </w:r>
      </w:hyperlink>
      <w:r>
        <w:t xml:space="preserve"> Although the nature or </w:t>
      </w:r>
      <w:hyperlink r:id="rId59" w:tooltip="Essence" w:history="1">
        <w:r>
          <w:rPr>
            <w:rStyle w:val="Hyperlink"/>
          </w:rPr>
          <w:t>essence</w:t>
        </w:r>
      </w:hyperlink>
      <w:r>
        <w:t xml:space="preserve"> of love is a subject of frequent debate, different aspect</w:t>
      </w:r>
      <w:r>
        <w:t xml:space="preserve">s of the word can be clarified by determining what </w:t>
      </w:r>
      <w:r>
        <w:rPr>
          <w:i/>
          <w:iCs/>
        </w:rPr>
        <w:t>isn't</w:t>
      </w:r>
      <w:r>
        <w:t xml:space="preserve"> love (antonyms of "love"). Love as a general expression of positive sentiment (a stronger form of </w:t>
      </w:r>
      <w:r>
        <w:rPr>
          <w:i/>
          <w:iCs/>
        </w:rPr>
        <w:t>like</w:t>
      </w:r>
      <w:r>
        <w:t xml:space="preserve">) is commonly contrasted with </w:t>
      </w:r>
      <w:hyperlink r:id="rId60" w:tooltip="Hate" w:history="1">
        <w:r>
          <w:rPr>
            <w:rStyle w:val="Hyperlink"/>
          </w:rPr>
          <w:t>hate</w:t>
        </w:r>
      </w:hyperlink>
      <w:r>
        <w:t xml:space="preserve"> (or neutral </w:t>
      </w:r>
      <w:hyperlink r:id="rId61" w:tooltip="Apathy" w:history="1">
        <w:r>
          <w:rPr>
            <w:rStyle w:val="Hyperlink"/>
          </w:rPr>
          <w:t>apathy</w:t>
        </w:r>
      </w:hyperlink>
      <w:r>
        <w:t xml:space="preserve">); as a less sexual and more </w:t>
      </w:r>
      <w:hyperlink r:id="rId62" w:tooltip="Emotional intimacy" w:history="1">
        <w:r>
          <w:rPr>
            <w:rStyle w:val="Hyperlink"/>
          </w:rPr>
          <w:t>emotionally intimate</w:t>
        </w:r>
      </w:hyperlink>
      <w:r>
        <w:t xml:space="preserve"> form of romantic attachment, love is commonly contrasted with </w:t>
      </w:r>
      <w:hyperlink r:id="rId63" w:tooltip="Lust" w:history="1">
        <w:r>
          <w:rPr>
            <w:rStyle w:val="Hyperlink"/>
          </w:rPr>
          <w:t>lust</w:t>
        </w:r>
      </w:hyperlink>
      <w:r>
        <w:t>; an</w:t>
      </w:r>
      <w:r>
        <w:t xml:space="preserve">d as an interpersonal relationship with romantic overtones, love is sometimes contrasted with </w:t>
      </w:r>
      <w:hyperlink r:id="rId64" w:tooltip="Friendship" w:history="1">
        <w:r>
          <w:rPr>
            <w:rStyle w:val="Hyperlink"/>
          </w:rPr>
          <w:t>friendship</w:t>
        </w:r>
      </w:hyperlink>
      <w:r>
        <w:t xml:space="preserve">, although the word </w:t>
      </w:r>
      <w:r>
        <w:rPr>
          <w:i/>
          <w:iCs/>
        </w:rPr>
        <w:t>love</w:t>
      </w:r>
      <w:r>
        <w:t xml:space="preserve"> is often applied to close friendships. (Further possible ambiguities come with</w:t>
      </w:r>
      <w:r>
        <w:t xml:space="preserve"> usages "girlfriend", "boyfriend", "just good friends"). </w:t>
      </w:r>
    </w:p>
    <w:p w:rsidR="00000000" w:rsidRDefault="00EB0A14">
      <w:pPr>
        <w:pStyle w:val="NormalWeb"/>
      </w:pPr>
      <w:hyperlink r:id="rId65" w:tooltip="File:Columpio Veracruz 059.jpg" w:history="1">
        <w:r>
          <w:rPr>
            <w:rStyle w:val="Hyperlink"/>
          </w:rPr>
          <w:t xml:space="preserve">thumb|left|Fraternal love (Prehispanic sculpture from 250–900 AD, of </w:t>
        </w:r>
      </w:hyperlink>
      <w:hyperlink r:id="rId66" w:tooltip="Huastec civilization" w:history="1">
        <w:r>
          <w:rPr>
            <w:rStyle w:val="Hyperlink"/>
          </w:rPr>
          <w:t>Huastec</w:t>
        </w:r>
      </w:hyperlink>
      <w:r>
        <w:t xml:space="preserve"> origin). </w:t>
      </w:r>
      <w:hyperlink r:id="rId67" w:tooltip="Museo de Antropología de Xalapa" w:history="1">
        <w:r>
          <w:rPr>
            <w:rStyle w:val="Hyperlink"/>
          </w:rPr>
          <w:t>Museum of Anthropology</w:t>
        </w:r>
      </w:hyperlink>
      <w:r>
        <w:t xml:space="preserve"> in </w:t>
      </w:r>
      <w:hyperlink r:id="rId68" w:tooltip="Xalapa" w:history="1">
        <w:r>
          <w:rPr>
            <w:rStyle w:val="Hyperlink"/>
          </w:rPr>
          <w:t>Xalapa</w:t>
        </w:r>
      </w:hyperlink>
      <w:r>
        <w:t xml:space="preserve">, </w:t>
      </w:r>
      <w:hyperlink r:id="rId69" w:tooltip="Veracruz" w:history="1">
        <w:r>
          <w:rPr>
            <w:rStyle w:val="Hyperlink"/>
          </w:rPr>
          <w:t>Veracruz</w:t>
        </w:r>
      </w:hyperlink>
      <w:r>
        <w:t xml:space="preserve">, </w:t>
      </w:r>
      <w:hyperlink r:id="rId70" w:tooltip="Mexico" w:history="1">
        <w:r>
          <w:rPr>
            <w:rStyle w:val="Hyperlink"/>
          </w:rPr>
          <w:t>Mexico</w:t>
        </w:r>
      </w:hyperlink>
      <w:r>
        <w:t xml:space="preserve"> Abstractly discussed </w:t>
      </w:r>
      <w:r>
        <w:rPr>
          <w:i/>
          <w:iCs/>
        </w:rPr>
        <w:t>love</w:t>
      </w:r>
      <w:r>
        <w:t xml:space="preserve"> usually refers to an experience one person feels for another. Love often involves caring for or identifying with a person or thing (cf. </w:t>
      </w:r>
      <w:hyperlink r:id="rId71" w:tooltip="Vulnerability and care theory of love" w:history="1">
        <w:r>
          <w:rPr>
            <w:rStyle w:val="Hyperlink"/>
          </w:rPr>
          <w:t>vulnerability and care theory of love</w:t>
        </w:r>
      </w:hyperlink>
      <w:r>
        <w:t xml:space="preserve">), including oneself (cf. </w:t>
      </w:r>
      <w:hyperlink r:id="rId72" w:tooltip="Narcissism" w:history="1">
        <w:r>
          <w:rPr>
            <w:rStyle w:val="Hyperlink"/>
          </w:rPr>
          <w:t>narcissism</w:t>
        </w:r>
      </w:hyperlink>
      <w:r>
        <w:t xml:space="preserve">). In addition to cross-cultural differences in understanding love, ideas about love have also changed greatly over time. Some historians date modern conceptions of romantic love to courtly Europe during or after </w:t>
      </w:r>
      <w:hyperlink r:id="rId73" w:tooltip="Middle Ages" w:history="1">
        <w:r>
          <w:rPr>
            <w:rStyle w:val="Hyperlink"/>
          </w:rPr>
          <w:t>the Middle Ages</w:t>
        </w:r>
      </w:hyperlink>
      <w:r>
        <w:t>, although the prior existence of romantic attachments is attested by ancient love poetry</w:t>
      </w:r>
      <w:r>
        <w:t>.</w:t>
      </w:r>
      <w:hyperlink w:anchor="cite_note-9" w:history="1">
        <w:r>
          <w:rPr>
            <w:rStyle w:val="Hyperlink"/>
            <w:vertAlign w:val="superscript"/>
          </w:rPr>
          <w:t>[9]</w:t>
        </w:r>
      </w:hyperlink>
      <w:r>
        <w:t xml:space="preserve"> The complex and abstract nature of love often reduces discourse of love to a </w:t>
      </w:r>
      <w:hyperlink r:id="rId74" w:tooltip="Thought-terminating cliché" w:history="1">
        <w:r>
          <w:rPr>
            <w:rStyle w:val="Hyperlink"/>
          </w:rPr>
          <w:t>thought-terminating cliché</w:t>
        </w:r>
      </w:hyperlink>
      <w:r>
        <w:t xml:space="preserve">. Several common </w:t>
      </w:r>
      <w:hyperlink r:id="rId75" w:tooltip="Proverb" w:history="1">
        <w:r>
          <w:rPr>
            <w:rStyle w:val="Hyperlink"/>
          </w:rPr>
          <w:t>proverbs</w:t>
        </w:r>
      </w:hyperlink>
      <w:r>
        <w:t xml:space="preserve"> regard love, from </w:t>
      </w:r>
      <w:hyperlink r:id="rId76" w:tooltip="Virgil" w:history="1">
        <w:r>
          <w:rPr>
            <w:rStyle w:val="Hyperlink"/>
          </w:rPr>
          <w:t>Virgil's</w:t>
        </w:r>
      </w:hyperlink>
      <w:r>
        <w:t xml:space="preserve"> "</w:t>
      </w:r>
      <w:hyperlink r:id="rId77" w:tooltip="Amor Vincit Omnia (Caravaggio)" w:history="1">
        <w:r>
          <w:rPr>
            <w:rStyle w:val="Hyperlink"/>
          </w:rPr>
          <w:t>Love conquers all</w:t>
        </w:r>
      </w:hyperlink>
      <w:r>
        <w:t xml:space="preserve">" to </w:t>
      </w:r>
      <w:hyperlink r:id="rId78" w:tooltip="The Beatles" w:history="1">
        <w:r>
          <w:rPr>
            <w:rStyle w:val="Hyperlink"/>
          </w:rPr>
          <w:t>The Beatles'</w:t>
        </w:r>
      </w:hyperlink>
      <w:r>
        <w:t xml:space="preserve"> "</w:t>
      </w:r>
      <w:hyperlink r:id="rId79" w:tooltip="All You Need Is Love" w:history="1">
        <w:r>
          <w:rPr>
            <w:rStyle w:val="Hyperlink"/>
          </w:rPr>
          <w:t>All You Need Is Love</w:t>
        </w:r>
      </w:hyperlink>
      <w:r>
        <w:t xml:space="preserve">". </w:t>
      </w:r>
      <w:hyperlink r:id="rId80" w:tooltip="St. Thomas Aquinas" w:history="1">
        <w:r>
          <w:rPr>
            <w:rStyle w:val="Hyperlink"/>
          </w:rPr>
          <w:t>St. Thomas Aquinas</w:t>
        </w:r>
      </w:hyperlink>
      <w:r>
        <w:t xml:space="preserve">, following </w:t>
      </w:r>
      <w:hyperlink r:id="rId81" w:tooltip="Aristotle" w:history="1">
        <w:r>
          <w:rPr>
            <w:rStyle w:val="Hyperlink"/>
          </w:rPr>
          <w:t>Aristotle</w:t>
        </w:r>
      </w:hyperlink>
      <w:r>
        <w:t>, defines love as "to will the good of another.</w:t>
      </w:r>
      <w:r>
        <w:t>"</w:t>
      </w:r>
      <w:hyperlink w:anchor="cite_note-10" w:history="1">
        <w:r>
          <w:rPr>
            <w:rStyle w:val="Hyperlink"/>
            <w:vertAlign w:val="superscript"/>
          </w:rPr>
          <w:t>[10]</w:t>
        </w:r>
      </w:hyperlink>
      <w:r>
        <w:t xml:space="preserve"> </w:t>
      </w:r>
      <w:hyperlink r:id="rId82" w:tooltip="Bertrand Russell" w:history="1">
        <w:r>
          <w:rPr>
            <w:rStyle w:val="Hyperlink"/>
          </w:rPr>
          <w:t>Bertrand Russell</w:t>
        </w:r>
      </w:hyperlink>
      <w:r>
        <w:t xml:space="preserve"> describes love as a condition of "absolute value," as opposed to </w:t>
      </w:r>
      <w:hyperlink r:id="rId83" w:tooltip="Relative value (economics)" w:history="1">
        <w:r>
          <w:rPr>
            <w:rStyle w:val="Hyperlink"/>
          </w:rPr>
          <w:t>relative value</w:t>
        </w:r>
      </w:hyperlink>
      <w:r>
        <w:t>.</w:t>
      </w:r>
      <w:hyperlink r:id="rId84" w:tooltip="Template:Citation needed" w:history="1">
        <w:r>
          <w:rPr>
            <w:rStyle w:val="Hyperlink"/>
          </w:rPr>
          <w:t>Template:Citation needed</w:t>
        </w:r>
      </w:hyperlink>
      <w:r>
        <w:t xml:space="preserve"> Philosopher </w:t>
      </w:r>
      <w:hyperlink r:id="rId85" w:tooltip="Gottfried Leibniz" w:history="1">
        <w:r>
          <w:rPr>
            <w:rStyle w:val="Hyperlink"/>
          </w:rPr>
          <w:t>Gottfried Leibniz</w:t>
        </w:r>
      </w:hyperlink>
      <w:r>
        <w:t xml:space="preserve"> said that love is "to be delighted by the happiness of another.</w:t>
      </w:r>
      <w:r>
        <w:t>"</w:t>
      </w:r>
      <w:hyperlink w:anchor="cite_note-11" w:history="1">
        <w:r>
          <w:rPr>
            <w:rStyle w:val="Hyperlink"/>
            <w:vertAlign w:val="superscript"/>
          </w:rPr>
          <w:t>[11]</w:t>
        </w:r>
      </w:hyperlink>
      <w:r>
        <w:t xml:space="preserve"> </w:t>
      </w:r>
      <w:hyperlink r:id="rId86" w:tooltip="Meher Baba" w:history="1">
        <w:r>
          <w:rPr>
            <w:rStyle w:val="Hyperlink"/>
          </w:rPr>
          <w:t>Meher Baba</w:t>
        </w:r>
      </w:hyperlink>
      <w:r>
        <w:t xml:space="preserve"> stated that in love there is a "feeling of unity" and an "active appreciation of the intrinsic worth of the object of love.</w:t>
      </w:r>
      <w:r>
        <w:t>"</w:t>
      </w:r>
      <w:hyperlink w:anchor="cite_note-12" w:history="1">
        <w:r>
          <w:rPr>
            <w:rStyle w:val="Hyperlink"/>
            <w:vertAlign w:val="superscript"/>
          </w:rPr>
          <w:t>[12]</w:t>
        </w:r>
      </w:hyperlink>
      <w:r>
        <w:t xml:space="preserve"> Biologist </w:t>
      </w:r>
      <w:hyperlink r:id="rId87" w:tooltip="Jeremy Griffith" w:history="1">
        <w:r>
          <w:rPr>
            <w:rStyle w:val="Hyperlink"/>
          </w:rPr>
          <w:t>Jeremy Griffith</w:t>
        </w:r>
      </w:hyperlink>
      <w:r>
        <w:t xml:space="preserve"> defines love as "unconditional selflessness"</w:t>
      </w:r>
      <w:r>
        <w:t>.</w:t>
      </w:r>
      <w:hyperlink w:anchor="cite_note-13" w:history="1">
        <w:r>
          <w:rPr>
            <w:rStyle w:val="Hyperlink"/>
            <w:vertAlign w:val="superscript"/>
          </w:rPr>
          <w:t>[13]</w:t>
        </w:r>
      </w:hyperlink>
      <w:r>
        <w:t xml:space="preserve"> </w:t>
      </w:r>
    </w:p>
    <w:p w:rsidR="00000000" w:rsidRDefault="00EB0A14">
      <w:pPr>
        <w:pStyle w:val="Heading2"/>
        <w:rPr>
          <w:rFonts w:eastAsia="Times New Roman"/>
        </w:rPr>
      </w:pPr>
      <w:r>
        <w:rPr>
          <w:rStyle w:val="mw-headline"/>
          <w:rFonts w:eastAsia="Times New Roman"/>
        </w:rPr>
        <w:t>Impersonal lov</w:t>
      </w:r>
      <w:r>
        <w:rPr>
          <w:rStyle w:val="mw-headline"/>
          <w:rFonts w:eastAsia="Times New Roman"/>
        </w:rPr>
        <w:t>e</w:t>
      </w:r>
      <w:r>
        <w:rPr>
          <w:rStyle w:val="mw-editsection-bracket"/>
          <w:rFonts w:eastAsia="Times New Roman"/>
        </w:rPr>
        <w:t>[</w:t>
      </w:r>
      <w:hyperlink r:id="rId88" w:tooltip="Edit section: Impersonal love" w:history="1">
        <w:r>
          <w:rPr>
            <w:rStyle w:val="Hyperlink"/>
            <w:rFonts w:eastAsia="Times New Roman"/>
          </w:rPr>
          <w:t>edit</w:t>
        </w:r>
      </w:hyperlink>
      <w:r>
        <w:rPr>
          <w:rStyle w:val="mw-editsection-bracket"/>
          <w:rFonts w:eastAsia="Times New Roman"/>
        </w:rPr>
        <w:t>]</w:t>
      </w:r>
    </w:p>
    <w:p w:rsidR="00000000" w:rsidRDefault="00EB0A14">
      <w:pPr>
        <w:pStyle w:val="NormalWeb"/>
      </w:pPr>
      <w:r>
        <w:t>A person can be said to love an object, principle, or goal to which they are deeply committed and greatly value. For example, compassionate outreach and volunteer workers' "love" of their cause may sometimes be born not of interpers</w:t>
      </w:r>
      <w:r>
        <w:t xml:space="preserve">onal love but impersonal love, </w:t>
      </w:r>
      <w:hyperlink r:id="rId89" w:tooltip="Altruism" w:history="1">
        <w:r>
          <w:rPr>
            <w:rStyle w:val="Hyperlink"/>
          </w:rPr>
          <w:t>altruism</w:t>
        </w:r>
      </w:hyperlink>
      <w:r>
        <w:t>, and strong spiritual or political convictions</w:t>
      </w:r>
      <w:r>
        <w:t>.</w:t>
      </w:r>
      <w:hyperlink w:anchor="cite_note-14" w:history="1">
        <w:r>
          <w:rPr>
            <w:rStyle w:val="Hyperlink"/>
            <w:vertAlign w:val="superscript"/>
          </w:rPr>
          <w:t>[14]</w:t>
        </w:r>
      </w:hyperlink>
      <w:r>
        <w:t xml:space="preserve"> People can also "love" material objects, animals, or activities if they invest thems</w:t>
      </w:r>
      <w:r>
        <w:t xml:space="preserve">elves in bonding or otherwise identifying with those things. If sexual passion is also involved, then this feeling is called </w:t>
      </w:r>
      <w:hyperlink r:id="rId90" w:tooltip="Paraphilia" w:history="1">
        <w:r>
          <w:rPr>
            <w:rStyle w:val="Hyperlink"/>
          </w:rPr>
          <w:t>paraphilia</w:t>
        </w:r>
      </w:hyperlink>
      <w:r>
        <w:t>.</w:t>
      </w:r>
      <w:hyperlink w:anchor="cite_note-15" w:history="1">
        <w:r>
          <w:rPr>
            <w:rStyle w:val="Hyperlink"/>
            <w:vertAlign w:val="superscript"/>
          </w:rPr>
          <w:t>[15]</w:t>
        </w:r>
      </w:hyperlink>
      <w:r>
        <w:t xml:space="preserve"> </w:t>
      </w:r>
    </w:p>
    <w:p w:rsidR="00000000" w:rsidRDefault="00EB0A14">
      <w:pPr>
        <w:pStyle w:val="Heading2"/>
        <w:rPr>
          <w:rFonts w:eastAsia="Times New Roman"/>
        </w:rPr>
      </w:pPr>
      <w:r>
        <w:rPr>
          <w:rStyle w:val="mw-headline"/>
          <w:rFonts w:eastAsia="Times New Roman"/>
        </w:rPr>
        <w:lastRenderedPageBreak/>
        <w:t>Interpersonal lov</w:t>
      </w:r>
      <w:r>
        <w:rPr>
          <w:rStyle w:val="mw-headline"/>
          <w:rFonts w:eastAsia="Times New Roman"/>
        </w:rPr>
        <w:t>e</w:t>
      </w:r>
      <w:r>
        <w:rPr>
          <w:rStyle w:val="mw-editsection-bracket"/>
          <w:rFonts w:eastAsia="Times New Roman"/>
        </w:rPr>
        <w:t>[</w:t>
      </w:r>
      <w:hyperlink r:id="rId91" w:tooltip="Edit section: Interpersonal love" w:history="1">
        <w:r>
          <w:rPr>
            <w:rStyle w:val="Hyperlink"/>
            <w:rFonts w:eastAsia="Times New Roman"/>
          </w:rPr>
          <w:t>edit</w:t>
        </w:r>
      </w:hyperlink>
      <w:r>
        <w:rPr>
          <w:rStyle w:val="mw-editsection-bracket"/>
          <w:rFonts w:eastAsia="Times New Roman"/>
        </w:rPr>
        <w:t>]</w:t>
      </w:r>
    </w:p>
    <w:p w:rsidR="00000000" w:rsidRDefault="00EB0A14">
      <w:pPr>
        <w:pStyle w:val="NormalWeb"/>
      </w:pPr>
      <w:r>
        <w:t xml:space="preserve">Interpersonal love refers to love between human beings. It is a much more potent sentiment than a simple </w:t>
      </w:r>
      <w:r>
        <w:rPr>
          <w:i/>
          <w:iCs/>
        </w:rPr>
        <w:t>liking</w:t>
      </w:r>
      <w:r>
        <w:t xml:space="preserve"> for another. </w:t>
      </w:r>
      <w:hyperlink r:id="rId92" w:tooltip="Unrequited love" w:history="1">
        <w:r>
          <w:rPr>
            <w:rStyle w:val="Hyperlink"/>
          </w:rPr>
          <w:t>Unrequited love</w:t>
        </w:r>
      </w:hyperlink>
      <w:r>
        <w:t xml:space="preserve"> refers to those feelings of love that are not reciprocated. Interpersonal love is most closely associated with </w:t>
      </w:r>
      <w:hyperlink r:id="rId93" w:tooltip="Interpersonal relationships" w:history="1">
        <w:r>
          <w:rPr>
            <w:rStyle w:val="Hyperlink"/>
          </w:rPr>
          <w:t>interpersonal relations</w:t>
        </w:r>
        <w:r>
          <w:rPr>
            <w:rStyle w:val="Hyperlink"/>
          </w:rPr>
          <w:t>hips</w:t>
        </w:r>
      </w:hyperlink>
      <w:r>
        <w:t>.</w:t>
      </w:r>
      <w:hyperlink w:anchor="cite_note-14" w:history="1">
        <w:r>
          <w:rPr>
            <w:rStyle w:val="Hyperlink"/>
            <w:vertAlign w:val="superscript"/>
          </w:rPr>
          <w:t>[14]</w:t>
        </w:r>
      </w:hyperlink>
      <w:r>
        <w:t xml:space="preserve"> Such love might exist between family members, friends, and couples. There are also a number of psychological disorders related to love, such as </w:t>
      </w:r>
      <w:hyperlink r:id="rId94" w:tooltip="Erotomania" w:history="1">
        <w:r>
          <w:rPr>
            <w:rStyle w:val="Hyperlink"/>
          </w:rPr>
          <w:t>erotomania</w:t>
        </w:r>
      </w:hyperlink>
      <w:r>
        <w:t xml:space="preserve">. </w:t>
      </w:r>
      <w:hyperlink r:id="rId95" w:tooltip="File:Gothaer Liebespaar.jpg" w:history="1">
        <w:r>
          <w:rPr>
            <w:rStyle w:val="Hyperlink"/>
          </w:rPr>
          <w:t>thumb|180px|</w:t>
        </w:r>
        <w:r>
          <w:rPr>
            <w:rStyle w:val="Hyperlink"/>
            <w:i/>
            <w:iCs/>
          </w:rPr>
          <w:t>Pair of Lovers</w:t>
        </w:r>
        <w:r>
          <w:rPr>
            <w:rStyle w:val="Hyperlink"/>
          </w:rPr>
          <w:t>. 1480–1485</w:t>
        </w:r>
      </w:hyperlink>
      <w:r>
        <w:t xml:space="preserve"> Throughout history, </w:t>
      </w:r>
      <w:hyperlink r:id="rId96" w:tooltip="Philosophy" w:history="1">
        <w:r>
          <w:rPr>
            <w:rStyle w:val="Hyperlink"/>
          </w:rPr>
          <w:t>philosophy</w:t>
        </w:r>
      </w:hyperlink>
      <w:r>
        <w:t xml:space="preserve"> and </w:t>
      </w:r>
      <w:hyperlink r:id="rId97" w:tooltip="Religion" w:history="1">
        <w:r>
          <w:rPr>
            <w:rStyle w:val="Hyperlink"/>
          </w:rPr>
          <w:t>religi</w:t>
        </w:r>
        <w:r>
          <w:rPr>
            <w:rStyle w:val="Hyperlink"/>
          </w:rPr>
          <w:t>on</w:t>
        </w:r>
      </w:hyperlink>
      <w:r>
        <w:t xml:space="preserve"> have done the most speculation on the phenomenon of love. In the 20th century, the science of </w:t>
      </w:r>
      <w:hyperlink r:id="rId98" w:tooltip="Psychology" w:history="1">
        <w:r>
          <w:rPr>
            <w:rStyle w:val="Hyperlink"/>
          </w:rPr>
          <w:t>psychology</w:t>
        </w:r>
      </w:hyperlink>
      <w:r>
        <w:t xml:space="preserve"> has written a great deal on the subject. In recent years, the sciences of </w:t>
      </w:r>
      <w:hyperlink r:id="rId99" w:tooltip="Psychology" w:history="1">
        <w:r>
          <w:rPr>
            <w:rStyle w:val="Hyperlink"/>
          </w:rPr>
          <w:t>psychology</w:t>
        </w:r>
      </w:hyperlink>
      <w:r>
        <w:t xml:space="preserve">, </w:t>
      </w:r>
      <w:hyperlink r:id="rId100" w:tooltip="Anthropology" w:history="1">
        <w:r>
          <w:rPr>
            <w:rStyle w:val="Hyperlink"/>
          </w:rPr>
          <w:t>anthropology</w:t>
        </w:r>
      </w:hyperlink>
      <w:r>
        <w:t xml:space="preserve">, </w:t>
      </w:r>
      <w:hyperlink r:id="rId101" w:tooltip="Neuroscience" w:history="1">
        <w:r>
          <w:rPr>
            <w:rStyle w:val="Hyperlink"/>
          </w:rPr>
          <w:t>neuroscience</w:t>
        </w:r>
      </w:hyperlink>
      <w:r>
        <w:t xml:space="preserve">, and </w:t>
      </w:r>
      <w:hyperlink r:id="rId102" w:tooltip="Biology" w:history="1">
        <w:r>
          <w:rPr>
            <w:rStyle w:val="Hyperlink"/>
          </w:rPr>
          <w:t>biology</w:t>
        </w:r>
      </w:hyperlink>
      <w:r>
        <w:t xml:space="preserve"> have added to the understanding</w:t>
      </w:r>
      <w:r>
        <w:t xml:space="preserve"> the concept of love. </w:t>
      </w:r>
    </w:p>
    <w:p w:rsidR="00000000" w:rsidRDefault="00EB0A14">
      <w:pPr>
        <w:pStyle w:val="Heading3"/>
        <w:rPr>
          <w:rFonts w:eastAsia="Times New Roman"/>
        </w:rPr>
      </w:pPr>
      <w:r>
        <w:rPr>
          <w:rStyle w:val="mw-headline"/>
          <w:rFonts w:eastAsia="Times New Roman"/>
        </w:rPr>
        <w:t>Biological basi</w:t>
      </w:r>
      <w:r>
        <w:rPr>
          <w:rStyle w:val="mw-headline"/>
          <w:rFonts w:eastAsia="Times New Roman"/>
        </w:rPr>
        <w:t>s</w:t>
      </w:r>
      <w:r>
        <w:rPr>
          <w:rStyle w:val="mw-editsection-bracket"/>
          <w:rFonts w:eastAsia="Times New Roman"/>
        </w:rPr>
        <w:t>[</w:t>
      </w:r>
      <w:hyperlink r:id="rId103" w:tooltip="Edit section: Biological basis"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104" w:tooltip="Template:Main" w:history="1">
        <w:r>
          <w:rPr>
            <w:rStyle w:val="Hyperlink"/>
          </w:rPr>
          <w:t>Template:Main</w:t>
        </w:r>
      </w:hyperlink>
      <w:r>
        <w:t xml:space="preserve"> Biological models of sex tend to view love </w:t>
      </w:r>
      <w:r>
        <w:t xml:space="preserve">as a </w:t>
      </w:r>
      <w:hyperlink r:id="rId105" w:tooltip="Mammal" w:history="1">
        <w:r>
          <w:rPr>
            <w:rStyle w:val="Hyperlink"/>
          </w:rPr>
          <w:t>mammalian</w:t>
        </w:r>
      </w:hyperlink>
      <w:r>
        <w:t xml:space="preserve"> drive, much like </w:t>
      </w:r>
      <w:hyperlink r:id="rId106" w:tooltip="Hunger" w:history="1">
        <w:r>
          <w:rPr>
            <w:rStyle w:val="Hyperlink"/>
          </w:rPr>
          <w:t>hunger</w:t>
        </w:r>
      </w:hyperlink>
      <w:r>
        <w:t xml:space="preserve"> or </w:t>
      </w:r>
      <w:hyperlink r:id="rId107" w:tooltip="Thirst" w:history="1">
        <w:r>
          <w:rPr>
            <w:rStyle w:val="Hyperlink"/>
          </w:rPr>
          <w:t>thirst</w:t>
        </w:r>
      </w:hyperlink>
      <w:r>
        <w:t>.</w:t>
      </w:r>
      <w:hyperlink w:anchor="cite_note-16" w:history="1">
        <w:r>
          <w:rPr>
            <w:rStyle w:val="Hyperlink"/>
            <w:vertAlign w:val="superscript"/>
          </w:rPr>
          <w:t>[16]</w:t>
        </w:r>
      </w:hyperlink>
      <w:r>
        <w:t xml:space="preserve"> </w:t>
      </w:r>
      <w:hyperlink r:id="rId108" w:tooltip="Helen Fisher (anthropologist)" w:history="1">
        <w:r>
          <w:rPr>
            <w:rStyle w:val="Hyperlink"/>
          </w:rPr>
          <w:t>Helen Fisher</w:t>
        </w:r>
      </w:hyperlink>
      <w:r>
        <w:t>, a leading expert in the topic of love, divides the experience of love into three partly overlapping stages: lust, attraction, and attachment. Lust is the f</w:t>
      </w:r>
      <w:r>
        <w:t xml:space="preserve">eeling of </w:t>
      </w:r>
      <w:hyperlink r:id="rId109" w:tooltip="Sexual desire" w:history="1">
        <w:r>
          <w:rPr>
            <w:rStyle w:val="Hyperlink"/>
          </w:rPr>
          <w:t>sexual desire</w:t>
        </w:r>
      </w:hyperlink>
      <w:r>
        <w:t xml:space="preserve">; romantic attraction determines what partners mates find attractive and pursue, conserving time and energy by choosing; and attachment involves sharing a home, parental duties, </w:t>
      </w:r>
      <w:r>
        <w:t>mutual defense, and in humans involves feelings of safety and security</w:t>
      </w:r>
      <w:r>
        <w:t>.</w:t>
      </w:r>
      <w:hyperlink w:anchor="cite_note-17" w:history="1">
        <w:r>
          <w:rPr>
            <w:rStyle w:val="Hyperlink"/>
            <w:vertAlign w:val="superscript"/>
          </w:rPr>
          <w:t>[17]</w:t>
        </w:r>
      </w:hyperlink>
      <w:r>
        <w:t xml:space="preserve"> Three distinct neural circuitries, including neurotransmitters, and three behavioral patterns, are associated with these three romantic styles</w:t>
      </w:r>
      <w:r>
        <w:t>.</w:t>
      </w:r>
      <w:hyperlink w:anchor="cite_note-17" w:history="1">
        <w:r>
          <w:rPr>
            <w:rStyle w:val="Hyperlink"/>
            <w:vertAlign w:val="superscript"/>
          </w:rPr>
          <w:t>[17]</w:t>
        </w:r>
      </w:hyperlink>
      <w:r>
        <w:t xml:space="preserve"> </w:t>
      </w:r>
      <w:hyperlink r:id="rId110" w:tooltip="Lust" w:history="1">
        <w:r>
          <w:rPr>
            <w:rStyle w:val="Hyperlink"/>
          </w:rPr>
          <w:t>Lust</w:t>
        </w:r>
      </w:hyperlink>
      <w:r>
        <w:t xml:space="preserve"> is the initial passionate sexual desire that promotes </w:t>
      </w:r>
      <w:hyperlink r:id="rId111" w:tooltip="Mating (human)" w:history="1">
        <w:r>
          <w:rPr>
            <w:rStyle w:val="Hyperlink"/>
          </w:rPr>
          <w:t>mating</w:t>
        </w:r>
      </w:hyperlink>
      <w:r>
        <w:t xml:space="preserve">, and involves the increased release of chemicals such as </w:t>
      </w:r>
      <w:hyperlink r:id="rId112" w:tooltip="Testosterone" w:history="1">
        <w:r>
          <w:rPr>
            <w:rStyle w:val="Hyperlink"/>
          </w:rPr>
          <w:t>testosterone</w:t>
        </w:r>
      </w:hyperlink>
      <w:r>
        <w:t xml:space="preserve"> and </w:t>
      </w:r>
      <w:hyperlink r:id="rId113" w:tooltip="Estrogen" w:history="1">
        <w:r>
          <w:rPr>
            <w:rStyle w:val="Hyperlink"/>
          </w:rPr>
          <w:t>estrogen</w:t>
        </w:r>
      </w:hyperlink>
      <w:r>
        <w:t xml:space="preserve">. These effects rarely last more than a few weeks or months. </w:t>
      </w:r>
      <w:hyperlink r:id="rId114" w:tooltip="Interpersonal attraction" w:history="1">
        <w:r>
          <w:rPr>
            <w:rStyle w:val="Hyperlink"/>
          </w:rPr>
          <w:t>Attraction</w:t>
        </w:r>
      </w:hyperlink>
      <w:r>
        <w:t xml:space="preserve"> is the more individualized and romantic desire for a specific candidate for mating, which develops out of lust as commitment to an individual mate forms. Recent studies in </w:t>
      </w:r>
      <w:hyperlink r:id="rId115" w:tooltip="Neuroscience" w:history="1">
        <w:r>
          <w:rPr>
            <w:rStyle w:val="Hyperlink"/>
          </w:rPr>
          <w:t>neuroscience</w:t>
        </w:r>
      </w:hyperlink>
      <w:r>
        <w:t xml:space="preserve"> hav</w:t>
      </w:r>
      <w:r>
        <w:t xml:space="preserve">e indicated that as people fall in love, the brain consistently releases a certain set of chemicals, including the </w:t>
      </w:r>
      <w:hyperlink r:id="rId116" w:tooltip="Neuroendocrine" w:history="1">
        <w:r>
          <w:rPr>
            <w:rStyle w:val="Hyperlink"/>
          </w:rPr>
          <w:t>neurotransmitter hormones</w:t>
        </w:r>
      </w:hyperlink>
      <w:r>
        <w:t xml:space="preserve">, </w:t>
      </w:r>
      <w:hyperlink r:id="rId117" w:tooltip="Dopamine" w:history="1">
        <w:r>
          <w:rPr>
            <w:rStyle w:val="Hyperlink"/>
          </w:rPr>
          <w:t>dopamine</w:t>
        </w:r>
      </w:hyperlink>
      <w:r>
        <w:t xml:space="preserve">, </w:t>
      </w:r>
      <w:hyperlink r:id="rId118" w:tooltip="Norepinephrine" w:history="1">
        <w:r>
          <w:rPr>
            <w:rStyle w:val="Hyperlink"/>
          </w:rPr>
          <w:t>norepinephrine</w:t>
        </w:r>
      </w:hyperlink>
      <w:r>
        <w:t xml:space="preserve">, and </w:t>
      </w:r>
      <w:hyperlink r:id="rId119" w:tooltip="Serotonin" w:history="1">
        <w:r>
          <w:rPr>
            <w:rStyle w:val="Hyperlink"/>
          </w:rPr>
          <w:t>serotonin</w:t>
        </w:r>
      </w:hyperlink>
      <w:r>
        <w:t xml:space="preserve">, the same compounds released by </w:t>
      </w:r>
      <w:hyperlink r:id="rId120" w:tooltip="Amphetamine" w:history="1">
        <w:r>
          <w:rPr>
            <w:rStyle w:val="Hyperlink"/>
          </w:rPr>
          <w:t>amphetamine</w:t>
        </w:r>
      </w:hyperlink>
      <w:r>
        <w:t xml:space="preserve">, stimulating the brain's </w:t>
      </w:r>
      <w:hyperlink r:id="rId121" w:tooltip="Pleasure center" w:history="1">
        <w:r>
          <w:rPr>
            <w:rStyle w:val="Hyperlink"/>
          </w:rPr>
          <w:t>pleasure center</w:t>
        </w:r>
      </w:hyperlink>
      <w:r>
        <w:t xml:space="preserve"> and leading to side effects such as increased </w:t>
      </w:r>
      <w:hyperlink r:id="rId122" w:tooltip="Heart rate" w:history="1">
        <w:r>
          <w:rPr>
            <w:rStyle w:val="Hyperlink"/>
          </w:rPr>
          <w:t>heart rate</w:t>
        </w:r>
      </w:hyperlink>
      <w:r>
        <w:t xml:space="preserve">, loss of </w:t>
      </w:r>
      <w:hyperlink r:id="rId123" w:tooltip="Anorexia (symptom)" w:history="1">
        <w:r>
          <w:rPr>
            <w:rStyle w:val="Hyperlink"/>
          </w:rPr>
          <w:t>appetite</w:t>
        </w:r>
      </w:hyperlink>
      <w:r>
        <w:t xml:space="preserve"> and </w:t>
      </w:r>
      <w:hyperlink r:id="rId124" w:tooltip="Insomnia" w:history="1">
        <w:r>
          <w:rPr>
            <w:rStyle w:val="Hyperlink"/>
          </w:rPr>
          <w:t>sleep</w:t>
        </w:r>
      </w:hyperlink>
      <w:r>
        <w:t xml:space="preserve">, and an </w:t>
      </w:r>
      <w:hyperlink r:id="rId125" w:tooltip="Euphoria" w:history="1">
        <w:r>
          <w:rPr>
            <w:rStyle w:val="Hyperlink"/>
          </w:rPr>
          <w:t>intense feeling of excitement</w:t>
        </w:r>
      </w:hyperlink>
      <w:r>
        <w:t>. Research has indicated that this stage generally lasts from one and a half to three years</w:t>
      </w:r>
      <w:r>
        <w:t>.</w:t>
      </w:r>
      <w:hyperlink w:anchor="cite_note-18" w:history="1">
        <w:r>
          <w:rPr>
            <w:rStyle w:val="Hyperlink"/>
            <w:vertAlign w:val="superscript"/>
          </w:rPr>
          <w:t>[18]</w:t>
        </w:r>
      </w:hyperlink>
      <w:r>
        <w:t xml:space="preserve"> Since the lust and attraction stages are both considered temporary, a third stage is needed to account for long-term relationships. </w:t>
      </w:r>
      <w:hyperlink r:id="rId126" w:tooltip="Attachment theory" w:history="1">
        <w:r>
          <w:rPr>
            <w:rStyle w:val="Hyperlink"/>
          </w:rPr>
          <w:t>Attachment</w:t>
        </w:r>
      </w:hyperlink>
      <w:r>
        <w:t xml:space="preserve"> is the </w:t>
      </w:r>
      <w:hyperlink r:id="rId127" w:tooltip="Human bonding" w:history="1">
        <w:r>
          <w:rPr>
            <w:rStyle w:val="Hyperlink"/>
          </w:rPr>
          <w:t>bonding</w:t>
        </w:r>
      </w:hyperlink>
      <w:r>
        <w:t xml:space="preserve"> that promotes relationships lasting for many years and even decades. Attachment is generally based on commitments such as </w:t>
      </w:r>
      <w:hyperlink r:id="rId128" w:tooltip="Marriage" w:history="1">
        <w:r>
          <w:rPr>
            <w:rStyle w:val="Hyperlink"/>
          </w:rPr>
          <w:t>marriage</w:t>
        </w:r>
      </w:hyperlink>
      <w:r>
        <w:t xml:space="preserve"> and </w:t>
      </w:r>
      <w:hyperlink r:id="rId129" w:tooltip="Children" w:history="1">
        <w:r>
          <w:rPr>
            <w:rStyle w:val="Hyperlink"/>
          </w:rPr>
          <w:t>children</w:t>
        </w:r>
      </w:hyperlink>
      <w:r>
        <w:t xml:space="preserve">, or on mutual friendship based on things like shared interests. It has been linked to higher levels of the chemicals </w:t>
      </w:r>
      <w:hyperlink r:id="rId130" w:tooltip="Oxytocin" w:history="1">
        <w:r>
          <w:rPr>
            <w:rStyle w:val="Hyperlink"/>
          </w:rPr>
          <w:t>oxytocin</w:t>
        </w:r>
      </w:hyperlink>
      <w:r>
        <w:t xml:space="preserve"> and </w:t>
      </w:r>
      <w:hyperlink r:id="rId131" w:tooltip="Vasopressin" w:history="1">
        <w:r>
          <w:rPr>
            <w:rStyle w:val="Hyperlink"/>
          </w:rPr>
          <w:t>vasopressi</w:t>
        </w:r>
        <w:r>
          <w:rPr>
            <w:rStyle w:val="Hyperlink"/>
          </w:rPr>
          <w:t>n</w:t>
        </w:r>
      </w:hyperlink>
      <w:r>
        <w:t xml:space="preserve"> to a greater degree than short-term relationships have</w:t>
      </w:r>
      <w:r>
        <w:t>.</w:t>
      </w:r>
      <w:hyperlink w:anchor="cite_note-18" w:history="1">
        <w:r>
          <w:rPr>
            <w:rStyle w:val="Hyperlink"/>
            <w:vertAlign w:val="superscript"/>
          </w:rPr>
          <w:t>[18]</w:t>
        </w:r>
      </w:hyperlink>
      <w:r>
        <w:t xml:space="preserve"> </w:t>
      </w:r>
      <w:hyperlink r:id="rId132" w:tooltip="Enzo Emanuele" w:history="1">
        <w:r>
          <w:rPr>
            <w:rStyle w:val="Hyperlink"/>
          </w:rPr>
          <w:t>Enzo Emanuele</w:t>
        </w:r>
      </w:hyperlink>
      <w:r>
        <w:t xml:space="preserve"> and coworkers reported the protein molecule known as the </w:t>
      </w:r>
      <w:hyperlink r:id="rId133" w:tooltip="Nerve growth factor" w:history="1">
        <w:r>
          <w:rPr>
            <w:rStyle w:val="Hyperlink"/>
          </w:rPr>
          <w:t>nerve growth factor</w:t>
        </w:r>
      </w:hyperlink>
      <w:r>
        <w:t xml:space="preserve"> (NGF) has high levels when people first fall in love, but these return to previous levels after one year</w:t>
      </w:r>
      <w:r>
        <w:t>.</w:t>
      </w:r>
      <w:hyperlink w:anchor="cite_note-19" w:history="1">
        <w:r>
          <w:rPr>
            <w:rStyle w:val="Hyperlink"/>
            <w:vertAlign w:val="superscript"/>
          </w:rPr>
          <w:t>[19]</w:t>
        </w:r>
      </w:hyperlink>
      <w:r>
        <w:t xml:space="preserve"> </w:t>
      </w:r>
    </w:p>
    <w:p w:rsidR="00000000" w:rsidRDefault="00EB0A14">
      <w:pPr>
        <w:pStyle w:val="Heading3"/>
        <w:rPr>
          <w:rFonts w:eastAsia="Times New Roman"/>
        </w:rPr>
      </w:pPr>
      <w:r>
        <w:rPr>
          <w:rStyle w:val="mw-headline"/>
          <w:rFonts w:eastAsia="Times New Roman"/>
        </w:rPr>
        <w:t>Psychological basi</w:t>
      </w:r>
      <w:r>
        <w:rPr>
          <w:rStyle w:val="mw-headline"/>
          <w:rFonts w:eastAsia="Times New Roman"/>
        </w:rPr>
        <w:t>s</w:t>
      </w:r>
      <w:r>
        <w:rPr>
          <w:rStyle w:val="mw-editsection-bracket"/>
          <w:rFonts w:eastAsia="Times New Roman"/>
        </w:rPr>
        <w:t>[</w:t>
      </w:r>
      <w:hyperlink r:id="rId134" w:tooltip="Edit section: Psychological basis"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135" w:tooltip="Template:Further" w:history="1">
        <w:r>
          <w:rPr>
            <w:rStyle w:val="Hyperlink"/>
          </w:rPr>
          <w:t>Template:Further</w:t>
        </w:r>
      </w:hyperlink>
      <w:r>
        <w:t xml:space="preserve"> </w:t>
      </w:r>
      <w:hyperlink r:id="rId136" w:tooltip="Psychology" w:history="1">
        <w:r>
          <w:rPr>
            <w:rStyle w:val="Hyperlink"/>
          </w:rPr>
          <w:t>Psychology</w:t>
        </w:r>
      </w:hyperlink>
      <w:r>
        <w:t xml:space="preserve"> </w:t>
      </w:r>
      <w:r>
        <w:t xml:space="preserve">depicts love as a cognitive and social phenomenon. </w:t>
      </w:r>
      <w:hyperlink r:id="rId137" w:tooltip="Psychologist" w:history="1">
        <w:r>
          <w:rPr>
            <w:rStyle w:val="Hyperlink"/>
          </w:rPr>
          <w:t>Psychologist</w:t>
        </w:r>
      </w:hyperlink>
      <w:r>
        <w:t xml:space="preserve"> </w:t>
      </w:r>
      <w:hyperlink r:id="rId138" w:tooltip="Robert Sternberg" w:history="1">
        <w:r>
          <w:rPr>
            <w:rStyle w:val="Hyperlink"/>
          </w:rPr>
          <w:t>Robert Sternberg</w:t>
        </w:r>
      </w:hyperlink>
      <w:r>
        <w:t xml:space="preserve"> formulated a </w:t>
      </w:r>
      <w:hyperlink r:id="rId139" w:tooltip="Triangular theory of love" w:history="1">
        <w:r>
          <w:rPr>
            <w:rStyle w:val="Hyperlink"/>
          </w:rPr>
          <w:t>triangular theory of love</w:t>
        </w:r>
      </w:hyperlink>
      <w:r>
        <w:t xml:space="preserve"> and argued that love has three different components: intimacy, commitment, and passion. Intimacy is a form in which two people share confidences and various details of their personal lives, and is us</w:t>
      </w:r>
      <w:r>
        <w:t>ually shown in friendships and romantic love affairs. Commitment, on the other hand, is the expectation that the relationship is permanent. The last and most common form of love is sexual attraction and passion. Passionate love is shown in infatuation as w</w:t>
      </w:r>
      <w:r>
        <w:t>ell as romantic love. All forms of love are viewed as varying combinations of these three components. Non-love does not include any of these components. Liking only includes intimacy. Infatuated love only includes passion. Empty love only includes commitme</w:t>
      </w:r>
      <w:r>
        <w:t>nt. Romantic love includes both intimacy and passion. Companionate love includes intimacy and commitment. Fatuous love includes passion and commitment. Lastly, consummate love includes all three</w:t>
      </w:r>
      <w:r>
        <w:t>.</w:t>
      </w:r>
      <w:hyperlink w:anchor="cite_note-20" w:history="1">
        <w:r>
          <w:rPr>
            <w:rStyle w:val="Hyperlink"/>
            <w:vertAlign w:val="superscript"/>
          </w:rPr>
          <w:t>[20]</w:t>
        </w:r>
      </w:hyperlink>
      <w:r>
        <w:t xml:space="preserve"> American psychologist</w:t>
      </w:r>
      <w:r>
        <w:t xml:space="preserve"> </w:t>
      </w:r>
      <w:hyperlink r:id="rId140" w:tooltip="Zick Rubin" w:history="1">
        <w:r>
          <w:rPr>
            <w:rStyle w:val="Hyperlink"/>
          </w:rPr>
          <w:t>Zick Rubin</w:t>
        </w:r>
      </w:hyperlink>
      <w:r>
        <w:t xml:space="preserve"> sought to define </w:t>
      </w:r>
      <w:r>
        <w:rPr>
          <w:i/>
          <w:iCs/>
        </w:rPr>
        <w:t>love</w:t>
      </w:r>
      <w:r>
        <w:t xml:space="preserve"> by </w:t>
      </w:r>
      <w:hyperlink r:id="rId141" w:tooltip="Psychometrics" w:history="1">
        <w:r>
          <w:rPr>
            <w:rStyle w:val="Hyperlink"/>
          </w:rPr>
          <w:t>psychometrics</w:t>
        </w:r>
      </w:hyperlink>
      <w:r>
        <w:t xml:space="preserve"> in the 1970s. His work states that three factors constitute love: attachment, caring, and intimacy</w:t>
      </w:r>
      <w:r>
        <w:t>.</w:t>
      </w:r>
      <w:hyperlink w:anchor="cite_note-21" w:history="1">
        <w:r>
          <w:rPr>
            <w:rStyle w:val="Hyperlink"/>
            <w:vertAlign w:val="superscript"/>
          </w:rPr>
          <w:t>[21]</w:t>
        </w:r>
      </w:hyperlink>
      <w:hyperlink w:anchor="cite_note-22" w:history="1">
        <w:r>
          <w:rPr>
            <w:rStyle w:val="Hyperlink"/>
            <w:vertAlign w:val="superscript"/>
          </w:rPr>
          <w:t>[22]</w:t>
        </w:r>
      </w:hyperlink>
      <w:hyperlink r:id="rId142" w:tooltip="File:Sri Lankan woman and child.jpg" w:history="1">
        <w:r>
          <w:rPr>
            <w:rStyle w:val="Hyperlink"/>
          </w:rPr>
          <w:t xml:space="preserve">thumb|Grandmother and grandchild, </w:t>
        </w:r>
      </w:hyperlink>
      <w:hyperlink r:id="rId143" w:tooltip="Sri Lanka" w:history="1">
        <w:r>
          <w:rPr>
            <w:rStyle w:val="Hyperlink"/>
          </w:rPr>
          <w:t>Sri Lanka</w:t>
        </w:r>
      </w:hyperlink>
      <w:r>
        <w:t xml:space="preserve"> </w:t>
      </w:r>
    </w:p>
    <w:p w:rsidR="00000000" w:rsidRDefault="00EB0A14">
      <w:pPr>
        <w:pStyle w:val="NormalWeb"/>
      </w:pPr>
      <w:r>
        <w:t xml:space="preserve">Following developments in electrical theories such as </w:t>
      </w:r>
      <w:hyperlink r:id="rId144" w:tooltip="Coulomb's law" w:history="1">
        <w:r>
          <w:rPr>
            <w:rStyle w:val="Hyperlink"/>
          </w:rPr>
          <w:t>Coulomb's law</w:t>
        </w:r>
      </w:hyperlink>
      <w:r>
        <w:t>, which showed that positive and negative charges attract, analogs in human life were developed, such as "opposites attract</w:t>
      </w:r>
      <w:r>
        <w:t xml:space="preserve">." Over the last century, research on the nature of human mating has generally found this not to be true when it comes to character and personality—people tend to like people similar to themselves. However, in a few unusual and specific domains, such as </w:t>
      </w:r>
      <w:hyperlink r:id="rId145" w:tooltip="Immune system" w:history="1">
        <w:r>
          <w:rPr>
            <w:rStyle w:val="Hyperlink"/>
          </w:rPr>
          <w:t>immune systems</w:t>
        </w:r>
      </w:hyperlink>
      <w:r>
        <w:t>, it seems that humans prefer others who are unlike themselves (e.g., with an orthogonal immune system), since this will lead to a baby that has the best of both worlds</w:t>
      </w:r>
      <w:r>
        <w:t>.</w:t>
      </w:r>
      <w:hyperlink w:anchor="cite_note-23" w:history="1">
        <w:r>
          <w:rPr>
            <w:rStyle w:val="Hyperlink"/>
            <w:vertAlign w:val="superscript"/>
          </w:rPr>
          <w:t>[23]</w:t>
        </w:r>
      </w:hyperlink>
      <w:r>
        <w:t xml:space="preserve"> In recent years, various </w:t>
      </w:r>
      <w:hyperlink r:id="rId146" w:tooltip="Human bonding" w:history="1">
        <w:r>
          <w:rPr>
            <w:rStyle w:val="Hyperlink"/>
          </w:rPr>
          <w:t>human bonding</w:t>
        </w:r>
      </w:hyperlink>
      <w:r>
        <w:t xml:space="preserve"> theories have been developed, described in terms of attachments, ties, bonds, and affinities. </w:t>
      </w:r>
      <w:r>
        <w:t xml:space="preserve">Some Western authorities disaggregate into two main components, the altruistic and the narcissistic. This view is represented in the works of </w:t>
      </w:r>
      <w:hyperlink r:id="rId147" w:tooltip="M. Scott Peck" w:history="1">
        <w:r>
          <w:rPr>
            <w:rStyle w:val="Hyperlink"/>
          </w:rPr>
          <w:t>Scott Peck</w:t>
        </w:r>
      </w:hyperlink>
      <w:r>
        <w:t xml:space="preserve">, whose work in the field of </w:t>
      </w:r>
      <w:hyperlink r:id="rId148" w:tooltip="Applied psychology" w:history="1">
        <w:r>
          <w:rPr>
            <w:rStyle w:val="Hyperlink"/>
          </w:rPr>
          <w:t>applied psychology</w:t>
        </w:r>
      </w:hyperlink>
      <w:r>
        <w:t xml:space="preserve"> explored the definitions of love and evil. Peck maintains that love is a combination of the "concern for the spiritual growth of another," and simple narcissism</w:t>
      </w:r>
      <w:r>
        <w:t>.</w:t>
      </w:r>
      <w:hyperlink w:anchor="cite_note-24" w:history="1">
        <w:r>
          <w:rPr>
            <w:rStyle w:val="Hyperlink"/>
            <w:vertAlign w:val="superscript"/>
          </w:rPr>
          <w:t>[24]</w:t>
        </w:r>
      </w:hyperlink>
      <w:r>
        <w:t xml:space="preserve"> In combination, love is an </w:t>
      </w:r>
      <w:r>
        <w:rPr>
          <w:i/>
          <w:iCs/>
        </w:rPr>
        <w:t>activity</w:t>
      </w:r>
      <w:r>
        <w:t xml:space="preserve">, not simply a feeling. </w:t>
      </w:r>
    </w:p>
    <w:p w:rsidR="00000000" w:rsidRDefault="00EB0A14">
      <w:pPr>
        <w:pStyle w:val="NormalWeb"/>
      </w:pPr>
      <w:r>
        <w:t xml:space="preserve">Psychologist </w:t>
      </w:r>
      <w:hyperlink r:id="rId149" w:tooltip="Erich Fromm" w:history="1">
        <w:r>
          <w:rPr>
            <w:rStyle w:val="Hyperlink"/>
          </w:rPr>
          <w:t>Erich Fromm</w:t>
        </w:r>
      </w:hyperlink>
      <w:r>
        <w:t xml:space="preserve"> maintained in his book </w:t>
      </w:r>
      <w:hyperlink r:id="rId150" w:tooltip="The Art of Loving" w:history="1">
        <w:r>
          <w:rPr>
            <w:rStyle w:val="Hyperlink"/>
            <w:i/>
            <w:iCs/>
          </w:rPr>
          <w:t>The Art of Loving</w:t>
        </w:r>
      </w:hyperlink>
      <w:r>
        <w:t xml:space="preserve"> that lo</w:t>
      </w:r>
      <w:r>
        <w:t>ve is not merely a feeling but is also actions, and that in fact, the "feeling" of love is superficial in comparison to one's commitment to love via a series of loving actions over time</w:t>
      </w:r>
      <w:r>
        <w:t>.</w:t>
      </w:r>
      <w:hyperlink w:anchor="cite_note-14" w:history="1">
        <w:r>
          <w:rPr>
            <w:rStyle w:val="Hyperlink"/>
            <w:vertAlign w:val="superscript"/>
          </w:rPr>
          <w:t>[14]</w:t>
        </w:r>
      </w:hyperlink>
      <w:r>
        <w:t xml:space="preserve"> In this sense, Fromm held that</w:t>
      </w:r>
      <w:r>
        <w:t xml:space="preserve"> love is ultimately not a feeling at all, but rather is a commitment to, and adherence to, loving actions towards another, oneself, or many others, over a sustained duration</w:t>
      </w:r>
      <w:r>
        <w:t>.</w:t>
      </w:r>
      <w:hyperlink w:anchor="cite_note-14" w:history="1">
        <w:r>
          <w:rPr>
            <w:rStyle w:val="Hyperlink"/>
            <w:vertAlign w:val="superscript"/>
          </w:rPr>
          <w:t>[14]</w:t>
        </w:r>
      </w:hyperlink>
      <w:r>
        <w:t xml:space="preserve"> Fromm also described love as a conscious c</w:t>
      </w:r>
      <w:r>
        <w:t>hoice that in its early stages might originate as an involuntary feeling, but which then later no longer depends on those feelings, but rather depends only on conscious commitment</w:t>
      </w:r>
      <w:r>
        <w:t>.</w:t>
      </w:r>
      <w:hyperlink w:anchor="cite_note-14" w:history="1">
        <w:r>
          <w:rPr>
            <w:rStyle w:val="Hyperlink"/>
            <w:vertAlign w:val="superscript"/>
          </w:rPr>
          <w:t>[14]</w:t>
        </w:r>
      </w:hyperlink>
      <w:r>
        <w:t xml:space="preserve"> </w:t>
      </w:r>
    </w:p>
    <w:p w:rsidR="00000000" w:rsidRDefault="00EB0A14">
      <w:pPr>
        <w:pStyle w:val="Heading3"/>
        <w:rPr>
          <w:rFonts w:eastAsia="Times New Roman"/>
        </w:rPr>
      </w:pPr>
      <w:r>
        <w:rPr>
          <w:rStyle w:val="mw-headline"/>
          <w:rFonts w:eastAsia="Times New Roman"/>
        </w:rPr>
        <w:t>Evolutionary basi</w:t>
      </w:r>
      <w:r>
        <w:rPr>
          <w:rStyle w:val="mw-headline"/>
          <w:rFonts w:eastAsia="Times New Roman"/>
        </w:rPr>
        <w:t>s</w:t>
      </w:r>
      <w:r>
        <w:rPr>
          <w:rStyle w:val="mw-editsection-bracket"/>
          <w:rFonts w:eastAsia="Times New Roman"/>
        </w:rPr>
        <w:t>[</w:t>
      </w:r>
      <w:hyperlink r:id="rId151" w:tooltip="Edit section: Evolutionary basis"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152" w:tooltip="Evolutionary psychology" w:history="1">
        <w:r>
          <w:rPr>
            <w:rStyle w:val="Hyperlink"/>
          </w:rPr>
          <w:t>Evolutionary psychology</w:t>
        </w:r>
      </w:hyperlink>
      <w:r>
        <w:t xml:space="preserve"> has attempted to provide various reasons for love a</w:t>
      </w:r>
      <w:r>
        <w:t>s a survival tool. Humans are dependent on parental help for a large portion of their lifespans compared to other mammals. Love has therefore been seen as a mechanism to promote parental support of children for this extended time period. Another factor may</w:t>
      </w:r>
      <w:r>
        <w:t xml:space="preserve"> be that </w:t>
      </w:r>
      <w:hyperlink r:id="rId153" w:tooltip="Sexually transmitted disease" w:history="1">
        <w:r>
          <w:rPr>
            <w:rStyle w:val="Hyperlink"/>
          </w:rPr>
          <w:t>sexually transmitted diseases</w:t>
        </w:r>
      </w:hyperlink>
      <w:r>
        <w:t xml:space="preserve"> can cause, among other effects, permanently reduced </w:t>
      </w:r>
      <w:hyperlink r:id="rId154" w:tooltip="Fertility" w:history="1">
        <w:r>
          <w:rPr>
            <w:rStyle w:val="Hyperlink"/>
          </w:rPr>
          <w:t>fertility</w:t>
        </w:r>
      </w:hyperlink>
      <w:r>
        <w:t xml:space="preserve">, injury to the fetus, and increase complications during </w:t>
      </w:r>
      <w:hyperlink r:id="rId155" w:tooltip="Childbirth" w:history="1">
        <w:r>
          <w:rPr>
            <w:rStyle w:val="Hyperlink"/>
          </w:rPr>
          <w:t>childbirth</w:t>
        </w:r>
      </w:hyperlink>
      <w:r>
        <w:t>. This would favor monogamous relationships over polygamy</w:t>
      </w:r>
      <w:r>
        <w:t>.</w:t>
      </w:r>
      <w:hyperlink w:anchor="cite_note-25" w:history="1">
        <w:r>
          <w:rPr>
            <w:rStyle w:val="Hyperlink"/>
            <w:vertAlign w:val="superscript"/>
          </w:rPr>
          <w:t>[25]</w:t>
        </w:r>
      </w:hyperlink>
      <w:r>
        <w:t xml:space="preserve"> </w:t>
      </w:r>
    </w:p>
    <w:p w:rsidR="00000000" w:rsidRDefault="00EB0A14">
      <w:pPr>
        <w:pStyle w:val="Heading3"/>
        <w:rPr>
          <w:rFonts w:eastAsia="Times New Roman"/>
        </w:rPr>
      </w:pPr>
      <w:r>
        <w:rPr>
          <w:rStyle w:val="mw-headline"/>
          <w:rFonts w:eastAsia="Times New Roman"/>
        </w:rPr>
        <w:t>Comparison of scientific model</w:t>
      </w:r>
      <w:r>
        <w:rPr>
          <w:rStyle w:val="mw-headline"/>
          <w:rFonts w:eastAsia="Times New Roman"/>
        </w:rPr>
        <w:t>s</w:t>
      </w:r>
      <w:r>
        <w:rPr>
          <w:rStyle w:val="mw-editsection-bracket"/>
          <w:rFonts w:eastAsia="Times New Roman"/>
        </w:rPr>
        <w:t>[</w:t>
      </w:r>
      <w:hyperlink r:id="rId156" w:tooltip="Edit section: Comparison of scientific models" w:history="1">
        <w:r>
          <w:rPr>
            <w:rStyle w:val="Hyperlink"/>
            <w:rFonts w:eastAsia="Times New Roman"/>
          </w:rPr>
          <w:t>edit</w:t>
        </w:r>
      </w:hyperlink>
      <w:r>
        <w:rPr>
          <w:rStyle w:val="mw-editsection-bracket"/>
          <w:rFonts w:eastAsia="Times New Roman"/>
        </w:rPr>
        <w:t>]</w:t>
      </w:r>
    </w:p>
    <w:p w:rsidR="00000000" w:rsidRDefault="00EB0A14">
      <w:pPr>
        <w:pStyle w:val="NormalWeb"/>
      </w:pPr>
      <w:r>
        <w:t xml:space="preserve">Biological models of love tend to see it as a mammalian drive, similar to </w:t>
      </w:r>
      <w:hyperlink r:id="rId157" w:tooltip="Hunger" w:history="1">
        <w:r>
          <w:rPr>
            <w:rStyle w:val="Hyperlink"/>
          </w:rPr>
          <w:t>hunger</w:t>
        </w:r>
      </w:hyperlink>
      <w:r>
        <w:t xml:space="preserve"> or </w:t>
      </w:r>
      <w:hyperlink r:id="rId158" w:tooltip="Thirst" w:history="1">
        <w:r>
          <w:rPr>
            <w:rStyle w:val="Hyperlink"/>
          </w:rPr>
          <w:t>thirst</w:t>
        </w:r>
      </w:hyperlink>
      <w:r>
        <w:t>.</w:t>
      </w:r>
      <w:hyperlink w:anchor="cite_note-16" w:history="1">
        <w:r>
          <w:rPr>
            <w:rStyle w:val="Hyperlink"/>
            <w:vertAlign w:val="superscript"/>
          </w:rPr>
          <w:t>[16]</w:t>
        </w:r>
      </w:hyperlink>
      <w:r>
        <w:t xml:space="preserve"> Psychology sees love as more of a social and cultural phenomenon. Certainly love is influenced by </w:t>
      </w:r>
      <w:hyperlink r:id="rId159" w:tooltip="Hormone" w:history="1">
        <w:r>
          <w:rPr>
            <w:rStyle w:val="Hyperlink"/>
          </w:rPr>
          <w:t>hormones</w:t>
        </w:r>
      </w:hyperlink>
      <w:r>
        <w:t xml:space="preserve"> (such as </w:t>
      </w:r>
      <w:hyperlink r:id="rId160" w:tooltip="Oxytocin" w:history="1">
        <w:r>
          <w:rPr>
            <w:rStyle w:val="Hyperlink"/>
          </w:rPr>
          <w:t>oxytocin</w:t>
        </w:r>
      </w:hyperlink>
      <w:r>
        <w:t xml:space="preserve">), </w:t>
      </w:r>
      <w:hyperlink r:id="rId161" w:tooltip="Neurotrophins" w:history="1">
        <w:r>
          <w:rPr>
            <w:rStyle w:val="Hyperlink"/>
          </w:rPr>
          <w:t>neurotrophins</w:t>
        </w:r>
      </w:hyperlink>
      <w:r>
        <w:t xml:space="preserve"> (such as </w:t>
      </w:r>
      <w:hyperlink r:id="rId162" w:tooltip="Nerve growth factor" w:history="1">
        <w:r>
          <w:rPr>
            <w:rStyle w:val="Hyperlink"/>
          </w:rPr>
          <w:t>NGF</w:t>
        </w:r>
      </w:hyperlink>
      <w:r>
        <w:t xml:space="preserve">), and </w:t>
      </w:r>
      <w:hyperlink r:id="rId163" w:tooltip="Pheromone" w:history="1">
        <w:r>
          <w:rPr>
            <w:rStyle w:val="Hyperlink"/>
          </w:rPr>
          <w:t>pheromones</w:t>
        </w:r>
      </w:hyperlink>
      <w:r>
        <w:t>, and how people t</w:t>
      </w:r>
      <w:r>
        <w:t xml:space="preserve">hink and behave in love is influenced by their conceptions of love. The conventional view in </w:t>
      </w:r>
      <w:hyperlink r:id="rId164" w:tooltip="Biology" w:history="1">
        <w:r>
          <w:rPr>
            <w:rStyle w:val="Hyperlink"/>
          </w:rPr>
          <w:t>biology</w:t>
        </w:r>
      </w:hyperlink>
      <w:r>
        <w:t xml:space="preserve"> is that there are two major drives in love: </w:t>
      </w:r>
      <w:hyperlink r:id="rId165" w:tooltip="Sexual attraction" w:history="1">
        <w:r>
          <w:rPr>
            <w:rStyle w:val="Hyperlink"/>
          </w:rPr>
          <w:t>sexua</w:t>
        </w:r>
        <w:r>
          <w:rPr>
            <w:rStyle w:val="Hyperlink"/>
          </w:rPr>
          <w:t>l attraction</w:t>
        </w:r>
      </w:hyperlink>
      <w:r>
        <w:t xml:space="preserve"> and </w:t>
      </w:r>
      <w:hyperlink r:id="rId166" w:tooltip="Attachment theory" w:history="1">
        <w:r>
          <w:rPr>
            <w:rStyle w:val="Hyperlink"/>
          </w:rPr>
          <w:t>attachment</w:t>
        </w:r>
      </w:hyperlink>
      <w:r>
        <w:t xml:space="preserve">. Attachment between adults is presumed to work on the same principles that lead an infant to become attached to its mother. The traditional psychological view sees love as being a combination of </w:t>
      </w:r>
      <w:hyperlink r:id="rId167" w:tooltip="Companionate love" w:history="1">
        <w:r>
          <w:rPr>
            <w:rStyle w:val="Hyperlink"/>
          </w:rPr>
          <w:t>companionate love</w:t>
        </w:r>
      </w:hyperlink>
      <w:r>
        <w:t xml:space="preserve"> and passionate love. Passionate love is intense longing, and is often accompanied by </w:t>
      </w:r>
      <w:hyperlink r:id="rId168" w:tooltip="Physiological arousal" w:history="1">
        <w:r>
          <w:rPr>
            <w:rStyle w:val="Hyperlink"/>
          </w:rPr>
          <w:t>physiological arousal</w:t>
        </w:r>
      </w:hyperlink>
      <w:r>
        <w:t xml:space="preserve"> (shortness of breath, rapid heart rate); companionate lov</w:t>
      </w:r>
      <w:r>
        <w:t xml:space="preserve">e is affection and a feeling of intimacy not accompanied by physiological arousal. </w:t>
      </w:r>
    </w:p>
    <w:p w:rsidR="00000000" w:rsidRDefault="00EB0A14">
      <w:pPr>
        <w:pStyle w:val="Heading2"/>
        <w:rPr>
          <w:rFonts w:eastAsia="Times New Roman"/>
        </w:rPr>
      </w:pPr>
      <w:r>
        <w:rPr>
          <w:rStyle w:val="mw-headline"/>
          <w:rFonts w:eastAsia="Times New Roman"/>
        </w:rPr>
        <w:t>Cultural view</w:t>
      </w:r>
      <w:r>
        <w:rPr>
          <w:rStyle w:val="mw-headline"/>
          <w:rFonts w:eastAsia="Times New Roman"/>
        </w:rPr>
        <w:t>s</w:t>
      </w:r>
      <w:r>
        <w:rPr>
          <w:rStyle w:val="mw-editsection-bracket"/>
          <w:rFonts w:eastAsia="Times New Roman"/>
        </w:rPr>
        <w:t>[</w:t>
      </w:r>
      <w:hyperlink r:id="rId169" w:tooltip="Edit section: Cultural views"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170" w:tooltip="File:Place des Abbesse (the plaque with the je t'aime=te iubesc in 311 laguages).jpg" w:history="1">
        <w:r>
          <w:rPr>
            <w:rStyle w:val="Hyperlink"/>
          </w:rPr>
          <w:t>thumb|</w:t>
        </w:r>
      </w:hyperlink>
      <w:hyperlink r:id="rId171" w:tooltip="Wall of Love" w:history="1">
        <w:r>
          <w:rPr>
            <w:rStyle w:val="Hyperlink"/>
          </w:rPr>
          <w:t>Wall of Love</w:t>
        </w:r>
      </w:hyperlink>
      <w:r>
        <w:t xml:space="preserve"> in Paris: "I love you" in 250 languages </w:t>
      </w:r>
    </w:p>
    <w:p w:rsidR="00000000" w:rsidRDefault="00EB0A14">
      <w:pPr>
        <w:pStyle w:val="Heading3"/>
        <w:rPr>
          <w:rFonts w:eastAsia="Times New Roman"/>
        </w:rPr>
      </w:pPr>
      <w:r>
        <w:rPr>
          <w:rStyle w:val="mw-headline"/>
          <w:rFonts w:eastAsia="Times New Roman"/>
        </w:rPr>
        <w:t>A</w:t>
      </w:r>
      <w:r>
        <w:rPr>
          <w:rStyle w:val="mw-headline"/>
          <w:rFonts w:eastAsia="Times New Roman"/>
        </w:rPr>
        <w:t>ncient Gree</w:t>
      </w:r>
      <w:r>
        <w:rPr>
          <w:rStyle w:val="mw-headline"/>
          <w:rFonts w:eastAsia="Times New Roman"/>
        </w:rPr>
        <w:t>k</w:t>
      </w:r>
      <w:r>
        <w:rPr>
          <w:rStyle w:val="mw-editsection-bracket"/>
          <w:rFonts w:eastAsia="Times New Roman"/>
        </w:rPr>
        <w:t>[</w:t>
      </w:r>
      <w:hyperlink r:id="rId172" w:tooltip="Edit section: Ancient Greek"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173" w:tooltip="Template:See also" w:history="1">
        <w:r>
          <w:rPr>
            <w:rStyle w:val="Hyperlink"/>
          </w:rPr>
          <w:t>Template:See also</w:t>
        </w:r>
      </w:hyperlink>
      <w:r>
        <w:t xml:space="preserve"> </w:t>
      </w:r>
    </w:p>
    <w:p w:rsidR="00000000" w:rsidRDefault="00EB0A14">
      <w:pPr>
        <w:pStyle w:val="NormalWeb"/>
      </w:pPr>
      <w:hyperlink r:id="rId174" w:tooltip="Greek language" w:history="1">
        <w:r>
          <w:rPr>
            <w:rStyle w:val="Hyperlink"/>
          </w:rPr>
          <w:t>Gre</w:t>
        </w:r>
        <w:r>
          <w:rPr>
            <w:rStyle w:val="Hyperlink"/>
          </w:rPr>
          <w:t>ek</w:t>
        </w:r>
      </w:hyperlink>
      <w:r>
        <w:t xml:space="preserve"> distinguishes </w:t>
      </w:r>
      <w:hyperlink r:id="rId175" w:tooltip="Greek words for love" w:history="1">
        <w:r>
          <w:rPr>
            <w:rStyle w:val="Hyperlink"/>
          </w:rPr>
          <w:t>several different senses</w:t>
        </w:r>
      </w:hyperlink>
      <w:r>
        <w:t xml:space="preserve"> in which the word "love" is used. Ancient Greeks identified four forms of love: kinship or </w:t>
      </w:r>
      <w:hyperlink r:id="rId176" w:tooltip="Familial love" w:history="1">
        <w:r>
          <w:rPr>
            <w:rStyle w:val="Hyperlink"/>
          </w:rPr>
          <w:t>familiarity</w:t>
        </w:r>
      </w:hyperlink>
      <w:r>
        <w:t xml:space="preserve"> (in </w:t>
      </w:r>
      <w:hyperlink r:id="rId177" w:tooltip="Ancient Greek" w:history="1">
        <w:r>
          <w:rPr>
            <w:rStyle w:val="Hyperlink"/>
          </w:rPr>
          <w:t>Greek</w:t>
        </w:r>
      </w:hyperlink>
      <w:r>
        <w:t xml:space="preserve">, </w:t>
      </w:r>
      <w:hyperlink r:id="rId178" w:tooltip="Storge" w:history="1">
        <w:r>
          <w:rPr>
            <w:rStyle w:val="Hyperlink"/>
            <w:i/>
            <w:iCs/>
          </w:rPr>
          <w:t>storge</w:t>
        </w:r>
      </w:hyperlink>
      <w:r>
        <w:t xml:space="preserve">), </w:t>
      </w:r>
      <w:hyperlink r:id="rId179" w:tooltip="Friendship" w:history="1">
        <w:r>
          <w:rPr>
            <w:rStyle w:val="Hyperlink"/>
          </w:rPr>
          <w:t>friendship</w:t>
        </w:r>
      </w:hyperlink>
      <w:r>
        <w:t xml:space="preserve"> and/or </w:t>
      </w:r>
      <w:hyperlink r:id="rId180" w:tooltip="Platonic love" w:history="1">
        <w:r>
          <w:rPr>
            <w:rStyle w:val="Hyperlink"/>
          </w:rPr>
          <w:t>platonic desire</w:t>
        </w:r>
      </w:hyperlink>
      <w:r>
        <w:t xml:space="preserve"> (</w:t>
      </w:r>
      <w:hyperlink r:id="rId181" w:tooltip="Philia" w:history="1">
        <w:r>
          <w:rPr>
            <w:rStyle w:val="Hyperlink"/>
            <w:i/>
            <w:iCs/>
          </w:rPr>
          <w:t>philia</w:t>
        </w:r>
      </w:hyperlink>
      <w:r>
        <w:t xml:space="preserve">), sexual and/or </w:t>
      </w:r>
      <w:hyperlink r:id="rId182" w:tooltip="Romance (love)" w:history="1">
        <w:r>
          <w:rPr>
            <w:rStyle w:val="Hyperlink"/>
          </w:rPr>
          <w:t>romantic desire</w:t>
        </w:r>
      </w:hyperlink>
      <w:r>
        <w:t xml:space="preserve"> (</w:t>
      </w:r>
      <w:hyperlink r:id="rId183" w:tooltip="Eros (concept)" w:history="1">
        <w:r>
          <w:rPr>
            <w:rStyle w:val="Hyperlink"/>
            <w:i/>
            <w:iCs/>
          </w:rPr>
          <w:t>eros</w:t>
        </w:r>
      </w:hyperlink>
      <w:r>
        <w:t xml:space="preserve">), and </w:t>
      </w:r>
      <w:hyperlink r:id="rId184" w:tooltip="Kenosis" w:history="1">
        <w:r>
          <w:rPr>
            <w:rStyle w:val="Hyperlink"/>
          </w:rPr>
          <w:t>self-emptying</w:t>
        </w:r>
      </w:hyperlink>
      <w:r>
        <w:t xml:space="preserve"> or divine love (</w:t>
      </w:r>
      <w:hyperlink r:id="rId185" w:tooltip="Agape" w:history="1">
        <w:r>
          <w:rPr>
            <w:rStyle w:val="Hyperlink"/>
            <w:i/>
            <w:iCs/>
          </w:rPr>
          <w:t>agape</w:t>
        </w:r>
      </w:hyperlink>
      <w:r>
        <w:t>)</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Modern authors have distinguished further varieties of romantic love</w:t>
      </w:r>
      <w:r>
        <w:t>.</w:t>
      </w:r>
      <w:hyperlink w:anchor="cite_note-28" w:history="1">
        <w:r>
          <w:rPr>
            <w:rStyle w:val="Hyperlink"/>
            <w:vertAlign w:val="superscript"/>
          </w:rPr>
          <w:t>[28]</w:t>
        </w:r>
      </w:hyperlink>
      <w:r>
        <w:t xml:space="preserve"> However, with Greek (as with many other languages), it has been historically difficult to separate the meanings of these words totally. At the same time, the Ancient Greek text of the </w:t>
      </w:r>
      <w:hyperlink r:id="rId186" w:tooltip="Bible" w:history="1">
        <w:r>
          <w:rPr>
            <w:rStyle w:val="Hyperlink"/>
          </w:rPr>
          <w:t>Bible</w:t>
        </w:r>
      </w:hyperlink>
      <w:r>
        <w:t xml:space="preserve"> has examp</w:t>
      </w:r>
      <w:r>
        <w:t xml:space="preserve">les of the </w:t>
      </w:r>
      <w:hyperlink r:id="rId187" w:tooltip="Verb" w:history="1">
        <w:r>
          <w:rPr>
            <w:rStyle w:val="Hyperlink"/>
          </w:rPr>
          <w:t>verb</w:t>
        </w:r>
      </w:hyperlink>
      <w:r>
        <w:t xml:space="preserve"> </w:t>
      </w:r>
      <w:r>
        <w:rPr>
          <w:i/>
          <w:iCs/>
        </w:rPr>
        <w:t>agapo</w:t>
      </w:r>
      <w:r>
        <w:t xml:space="preserve"> having the same meaning as </w:t>
      </w:r>
      <w:hyperlink r:id="rId188" w:tooltip="Phileo" w:history="1">
        <w:r>
          <w:rPr>
            <w:rStyle w:val="Hyperlink"/>
            <w:i/>
            <w:iCs/>
          </w:rPr>
          <w:t>phileo</w:t>
        </w:r>
      </w:hyperlink>
      <w:r>
        <w:t xml:space="preserve">. </w:t>
      </w:r>
    </w:p>
    <w:p w:rsidR="00000000" w:rsidRDefault="00EB0A14">
      <w:pPr>
        <w:pStyle w:val="NormalWeb"/>
      </w:pPr>
      <w:hyperlink r:id="rId189" w:tooltip="Agapē" w:history="1">
        <w:r>
          <w:rPr>
            <w:rStyle w:val="Hyperlink"/>
            <w:i/>
            <w:iCs/>
          </w:rPr>
          <w:t>Agape</w:t>
        </w:r>
      </w:hyperlink>
      <w:r>
        <w:t xml:space="preserve"> (</w:t>
      </w:r>
      <w:hyperlink r:id="rId190" w:tooltip="Template:Lang" w:history="1">
        <w:r>
          <w:rPr>
            <w:rStyle w:val="Hyperlink"/>
          </w:rPr>
          <w:t>Template:Lang</w:t>
        </w:r>
      </w:hyperlink>
      <w:r>
        <w:t xml:space="preserve"> </w:t>
      </w:r>
      <w:r>
        <w:rPr>
          <w:i/>
          <w:iCs/>
        </w:rPr>
        <w:t>agápē</w:t>
      </w:r>
      <w:r>
        <w:t xml:space="preserve">) means </w:t>
      </w:r>
      <w:r>
        <w:rPr>
          <w:i/>
          <w:iCs/>
        </w:rPr>
        <w:t>love</w:t>
      </w:r>
      <w:r>
        <w:t xml:space="preserve"> in modern-day Greek. The term </w:t>
      </w:r>
      <w:r>
        <w:rPr>
          <w:i/>
          <w:iCs/>
        </w:rPr>
        <w:t>s'agapo</w:t>
      </w:r>
      <w:r>
        <w:t xml:space="preserve"> means </w:t>
      </w:r>
      <w:r>
        <w:rPr>
          <w:i/>
          <w:iCs/>
        </w:rPr>
        <w:t>I love you</w:t>
      </w:r>
      <w:r>
        <w:t xml:space="preserve"> in Greek. The word </w:t>
      </w:r>
      <w:r>
        <w:rPr>
          <w:i/>
          <w:iCs/>
        </w:rPr>
        <w:t>agapo</w:t>
      </w:r>
      <w:r>
        <w:t xml:space="preserve"> is the verb </w:t>
      </w:r>
      <w:r>
        <w:rPr>
          <w:i/>
          <w:iCs/>
        </w:rPr>
        <w:t>I love</w:t>
      </w:r>
      <w:r>
        <w:t xml:space="preserve">. It generally refers to a "pure," </w:t>
      </w:r>
      <w:hyperlink r:id="rId191" w:tooltip="Ideal type" w:history="1">
        <w:r>
          <w:rPr>
            <w:rStyle w:val="Hyperlink"/>
          </w:rPr>
          <w:t>ideal type</w:t>
        </w:r>
      </w:hyperlink>
      <w:r>
        <w:t xml:space="preserve"> </w:t>
      </w:r>
      <w:r>
        <w:t xml:space="preserve">of love, rather than the physical attraction suggested by </w:t>
      </w:r>
      <w:r>
        <w:rPr>
          <w:i/>
          <w:iCs/>
        </w:rPr>
        <w:t>eros</w:t>
      </w:r>
      <w:r>
        <w:t xml:space="preserve">. However, there are some examples of </w:t>
      </w:r>
      <w:r>
        <w:rPr>
          <w:i/>
          <w:iCs/>
        </w:rPr>
        <w:t>agape</w:t>
      </w:r>
      <w:r>
        <w:t xml:space="preserve"> used to mean the same as </w:t>
      </w:r>
      <w:r>
        <w:rPr>
          <w:i/>
          <w:iCs/>
        </w:rPr>
        <w:t>eros</w:t>
      </w:r>
      <w:r>
        <w:t>. It has also been translated as "love of the soul.</w:t>
      </w:r>
      <w:r>
        <w:t>"</w:t>
      </w:r>
      <w:hyperlink w:anchor="cite_note-29" w:history="1">
        <w:r>
          <w:rPr>
            <w:rStyle w:val="Hyperlink"/>
            <w:vertAlign w:val="superscript"/>
          </w:rPr>
          <w:t>[29]</w:t>
        </w:r>
      </w:hyperlink>
      <w:r>
        <w:t xml:space="preserve"> </w:t>
      </w:r>
      <w:hyperlink r:id="rId192" w:tooltip="Eros (love)" w:history="1">
        <w:r>
          <w:rPr>
            <w:rStyle w:val="Hyperlink"/>
            <w:i/>
            <w:iCs/>
          </w:rPr>
          <w:t>Eros</w:t>
        </w:r>
      </w:hyperlink>
      <w:r>
        <w:t xml:space="preserve"> (</w:t>
      </w:r>
      <w:hyperlink r:id="rId193" w:tooltip="Template:Lang" w:history="1">
        <w:r>
          <w:rPr>
            <w:rStyle w:val="Hyperlink"/>
          </w:rPr>
          <w:t>Template:Lang</w:t>
        </w:r>
      </w:hyperlink>
      <w:r>
        <w:t xml:space="preserve"> </w:t>
      </w:r>
      <w:r>
        <w:rPr>
          <w:i/>
          <w:iCs/>
        </w:rPr>
        <w:t>érōs</w:t>
      </w:r>
      <w:r>
        <w:t xml:space="preserve">) (from the Greek deity </w:t>
      </w:r>
      <w:hyperlink r:id="rId194" w:tooltip="Eros" w:history="1">
        <w:r>
          <w:rPr>
            <w:rStyle w:val="Hyperlink"/>
          </w:rPr>
          <w:t>Eros</w:t>
        </w:r>
      </w:hyperlink>
      <w:r>
        <w:t xml:space="preserve">) is passionate love, with sensual desire and longing. The Greek word </w:t>
      </w:r>
      <w:r>
        <w:rPr>
          <w:i/>
          <w:iCs/>
        </w:rPr>
        <w:t>erota</w:t>
      </w:r>
      <w:r>
        <w:t xml:space="preserve"> means </w:t>
      </w:r>
      <w:r>
        <w:rPr>
          <w:i/>
          <w:iCs/>
        </w:rPr>
        <w:t>in love</w:t>
      </w:r>
      <w:r>
        <w:t>.</w:t>
      </w:r>
      <w:r>
        <w:t xml:space="preserve"> </w:t>
      </w:r>
      <w:hyperlink r:id="rId195" w:tooltip="Plato" w:history="1">
        <w:r>
          <w:rPr>
            <w:rStyle w:val="Hyperlink"/>
          </w:rPr>
          <w:t>Plato</w:t>
        </w:r>
      </w:hyperlink>
      <w:r>
        <w:t xml:space="preserve"> refined his own definition. Although eros is initially felt for a person, with contemplation it becomes an appreciation of the beauty within that person, or even becomes appreciation of beauty itself. Eros help</w:t>
      </w:r>
      <w:r>
        <w:t>s the soul recall knowledge of beauty and contributes to an understanding of spiritual truth. Lovers and philosophers are all inspired to seek truth by eros. Some translations list it as "love of the body.</w:t>
      </w:r>
      <w:r>
        <w:t>"</w:t>
      </w:r>
      <w:hyperlink w:anchor="cite_note-29" w:history="1">
        <w:r>
          <w:rPr>
            <w:rStyle w:val="Hyperlink"/>
            <w:vertAlign w:val="superscript"/>
          </w:rPr>
          <w:t>[29]</w:t>
        </w:r>
      </w:hyperlink>
      <w:r>
        <w:t xml:space="preserve"> </w:t>
      </w:r>
      <w:hyperlink r:id="rId196" w:tooltip="Philia" w:history="1">
        <w:r>
          <w:rPr>
            <w:rStyle w:val="Hyperlink"/>
            <w:i/>
            <w:iCs/>
          </w:rPr>
          <w:t>Philia</w:t>
        </w:r>
      </w:hyperlink>
      <w:r>
        <w:t xml:space="preserve"> (</w:t>
      </w:r>
      <w:hyperlink r:id="rId197" w:tooltip="Template:Lang" w:history="1">
        <w:r>
          <w:rPr>
            <w:rStyle w:val="Hyperlink"/>
          </w:rPr>
          <w:t>Template:Lang</w:t>
        </w:r>
      </w:hyperlink>
      <w:r>
        <w:t xml:space="preserve"> </w:t>
      </w:r>
      <w:r>
        <w:rPr>
          <w:i/>
          <w:iCs/>
        </w:rPr>
        <w:t>philía</w:t>
      </w:r>
      <w:r>
        <w:t xml:space="preserve">), a dispassionate virtuous love, was a concept addressed and developed by </w:t>
      </w:r>
      <w:hyperlink r:id="rId198" w:tooltip="Aristotle" w:history="1">
        <w:r>
          <w:rPr>
            <w:rStyle w:val="Hyperlink"/>
          </w:rPr>
          <w:t>Aristotle</w:t>
        </w:r>
      </w:hyperlink>
      <w:r>
        <w:t>.</w:t>
      </w:r>
      <w:hyperlink r:id="rId199" w:tooltip="Template:Citation needed" w:history="1">
        <w:r>
          <w:rPr>
            <w:rStyle w:val="Hyperlink"/>
          </w:rPr>
          <w:t>Template:Citation needed</w:t>
        </w:r>
      </w:hyperlink>
      <w:r>
        <w:t xml:space="preserve"> It includes loyalty to friends, family, and community, and requires virtue, equality, and familiarity. Philia is motivated by practical reasons; one or both of the </w:t>
      </w:r>
      <w:r>
        <w:t xml:space="preserve">parties benefit from the relationship. It can also mean "love of the mind." </w:t>
      </w:r>
    </w:p>
    <w:p w:rsidR="00000000" w:rsidRDefault="00EB0A14">
      <w:pPr>
        <w:pStyle w:val="NormalWeb"/>
      </w:pPr>
      <w:hyperlink r:id="rId200" w:tooltip="Storge" w:history="1">
        <w:r>
          <w:rPr>
            <w:rStyle w:val="Hyperlink"/>
            <w:i/>
            <w:iCs/>
          </w:rPr>
          <w:t>Storge</w:t>
        </w:r>
      </w:hyperlink>
      <w:r>
        <w:t xml:space="preserve"> (</w:t>
      </w:r>
      <w:hyperlink r:id="rId201" w:tooltip="Template:Lang" w:history="1">
        <w:r>
          <w:rPr>
            <w:rStyle w:val="Hyperlink"/>
          </w:rPr>
          <w:t>Template:Lang</w:t>
        </w:r>
      </w:hyperlink>
      <w:r>
        <w:t xml:space="preserve"> </w:t>
      </w:r>
      <w:r>
        <w:rPr>
          <w:i/>
          <w:iCs/>
        </w:rPr>
        <w:t>storgē</w:t>
      </w:r>
      <w:r>
        <w:t xml:space="preserve">) is natural affection, like that felt by parents for offspring. </w:t>
      </w:r>
    </w:p>
    <w:p w:rsidR="00000000" w:rsidRDefault="00EB0A14">
      <w:pPr>
        <w:pStyle w:val="NormalWeb"/>
      </w:pPr>
      <w:hyperlink r:id="rId202" w:tooltip="Xenia (Greek)" w:history="1">
        <w:r>
          <w:rPr>
            <w:rStyle w:val="Hyperlink"/>
            <w:i/>
            <w:iCs/>
          </w:rPr>
          <w:t>Xenia</w:t>
        </w:r>
      </w:hyperlink>
      <w:r>
        <w:t xml:space="preserve"> (ξενία </w:t>
      </w:r>
      <w:r>
        <w:rPr>
          <w:i/>
          <w:iCs/>
        </w:rPr>
        <w:t>xenía</w:t>
      </w:r>
      <w:r>
        <w:t xml:space="preserve">), hospitality, was an extremely important practice in </w:t>
      </w:r>
      <w:hyperlink r:id="rId203" w:tooltip="Ancient Greece" w:history="1">
        <w:r>
          <w:rPr>
            <w:rStyle w:val="Hyperlink"/>
          </w:rPr>
          <w:t>Ancie</w:t>
        </w:r>
        <w:r>
          <w:rPr>
            <w:rStyle w:val="Hyperlink"/>
          </w:rPr>
          <w:t>nt Greece</w:t>
        </w:r>
      </w:hyperlink>
      <w:r>
        <w:t xml:space="preserve">. It was an almost ritualized friendship formed between a host and his guest, who could previously have been strangers. The host fed and provided quarters for the guest, who was expected to repay only with gratitude. The importance of this can be </w:t>
      </w:r>
      <w:r>
        <w:t xml:space="preserve">seen throughout </w:t>
      </w:r>
      <w:hyperlink r:id="rId204" w:tooltip="Greek mythology" w:history="1">
        <w:r>
          <w:rPr>
            <w:rStyle w:val="Hyperlink"/>
          </w:rPr>
          <w:t>Greek mythology</w:t>
        </w:r>
      </w:hyperlink>
      <w:r>
        <w:t xml:space="preserve">—in particular, </w:t>
      </w:r>
      <w:hyperlink r:id="rId205" w:tooltip="Homer" w:history="1">
        <w:r>
          <w:rPr>
            <w:rStyle w:val="Hyperlink"/>
          </w:rPr>
          <w:t>Homer's</w:t>
        </w:r>
      </w:hyperlink>
      <w:r>
        <w:t xml:space="preserve"> </w:t>
      </w:r>
      <w:hyperlink r:id="rId206" w:tooltip="Iliad" w:history="1">
        <w:r>
          <w:rPr>
            <w:rStyle w:val="Hyperlink"/>
            <w:i/>
            <w:iCs/>
          </w:rPr>
          <w:t>Iliad</w:t>
        </w:r>
      </w:hyperlink>
      <w:r>
        <w:t xml:space="preserve"> and </w:t>
      </w:r>
      <w:hyperlink r:id="rId207" w:tooltip="Odyssey" w:history="1">
        <w:r>
          <w:rPr>
            <w:rStyle w:val="Hyperlink"/>
            <w:i/>
            <w:iCs/>
          </w:rPr>
          <w:t>Odyssey</w:t>
        </w:r>
      </w:hyperlink>
      <w:r>
        <w:t xml:space="preserve">. </w:t>
      </w:r>
    </w:p>
    <w:p w:rsidR="00000000" w:rsidRDefault="00EB0A14">
      <w:pPr>
        <w:pStyle w:val="Heading3"/>
        <w:rPr>
          <w:rFonts w:eastAsia="Times New Roman"/>
        </w:rPr>
      </w:pPr>
      <w:r>
        <w:rPr>
          <w:rStyle w:val="mw-headline"/>
          <w:rFonts w:eastAsia="Times New Roman"/>
        </w:rPr>
        <w:t>A</w:t>
      </w:r>
      <w:r>
        <w:rPr>
          <w:rStyle w:val="mw-headline"/>
          <w:rFonts w:eastAsia="Times New Roman"/>
        </w:rPr>
        <w:t>ncient Roman (Latin</w:t>
      </w:r>
      <w:r>
        <w:rPr>
          <w:rStyle w:val="mw-headline"/>
          <w:rFonts w:eastAsia="Times New Roman"/>
        </w:rPr>
        <w:t>)</w:t>
      </w:r>
      <w:r>
        <w:rPr>
          <w:rStyle w:val="mw-editsection-bracket"/>
          <w:rFonts w:eastAsia="Times New Roman"/>
        </w:rPr>
        <w:t>[</w:t>
      </w:r>
      <w:hyperlink r:id="rId208" w:tooltip="Edit section: Ancient Roman (Latin)" w:history="1">
        <w:r>
          <w:rPr>
            <w:rStyle w:val="Hyperlink"/>
            <w:rFonts w:eastAsia="Times New Roman"/>
          </w:rPr>
          <w:t>edit</w:t>
        </w:r>
      </w:hyperlink>
      <w:r>
        <w:rPr>
          <w:rStyle w:val="mw-editsection-bracket"/>
          <w:rFonts w:eastAsia="Times New Roman"/>
        </w:rPr>
        <w:t>]</w:t>
      </w:r>
    </w:p>
    <w:p w:rsidR="00000000" w:rsidRDefault="00EB0A14">
      <w:pPr>
        <w:pStyle w:val="NormalWeb"/>
      </w:pPr>
      <w:r>
        <w:t xml:space="preserve">The </w:t>
      </w:r>
      <w:hyperlink r:id="rId209" w:tooltip="Latin" w:history="1">
        <w:r>
          <w:rPr>
            <w:rStyle w:val="Hyperlink"/>
          </w:rPr>
          <w:t>Latin language</w:t>
        </w:r>
      </w:hyperlink>
      <w:r>
        <w:t xml:space="preserve"> has several different verbs corresponding to the English word "love</w:t>
      </w:r>
      <w:r>
        <w:t xml:space="preserve">." </w:t>
      </w:r>
      <w:hyperlink r:id="rId210" w:anchor="Latin" w:tooltip="Wikt:amo#Latin" w:history="1">
        <w:r>
          <w:rPr>
            <w:rStyle w:val="Hyperlink"/>
            <w:i/>
            <w:iCs/>
          </w:rPr>
          <w:t>amō</w:t>
        </w:r>
      </w:hyperlink>
      <w:r>
        <w:t xml:space="preserve"> is the basic verb meaning </w:t>
      </w:r>
      <w:r>
        <w:rPr>
          <w:i/>
          <w:iCs/>
        </w:rPr>
        <w:t>I love</w:t>
      </w:r>
      <w:r>
        <w:t xml:space="preserve">, with the infinitive </w:t>
      </w:r>
      <w:hyperlink r:id="rId211" w:anchor="Italian" w:tooltip="Wikt:amare#Italian" w:history="1">
        <w:r>
          <w:rPr>
            <w:rStyle w:val="Hyperlink"/>
            <w:i/>
            <w:iCs/>
          </w:rPr>
          <w:t>amare</w:t>
        </w:r>
      </w:hyperlink>
      <w:r>
        <w:t xml:space="preserve"> (“to love”) as it still is in </w:t>
      </w:r>
      <w:hyperlink r:id="rId212" w:tooltip="Italian language" w:history="1">
        <w:r>
          <w:rPr>
            <w:rStyle w:val="Hyperlink"/>
          </w:rPr>
          <w:t>Italian</w:t>
        </w:r>
      </w:hyperlink>
      <w:r>
        <w:t xml:space="preserve"> today. The Romans used it both in an affectionate sense as well as in a romantic or sexual sense. From this verb come </w:t>
      </w:r>
      <w:r>
        <w:rPr>
          <w:i/>
          <w:iCs/>
        </w:rPr>
        <w:t>amans</w:t>
      </w:r>
      <w:r>
        <w:t xml:space="preserve">—a lover, amator, "professional lover," often with the accessory notion of lechery—and </w:t>
      </w:r>
      <w:r>
        <w:rPr>
          <w:i/>
          <w:iCs/>
        </w:rPr>
        <w:t>amic</w:t>
      </w:r>
      <w:r>
        <w:rPr>
          <w:i/>
          <w:iCs/>
        </w:rPr>
        <w:t>a</w:t>
      </w:r>
      <w:r>
        <w:t xml:space="preserve">, "girlfriend" in the English sense, often being applied euphemistically to a prostitute. The corresponding noun is </w:t>
      </w:r>
      <w:r>
        <w:rPr>
          <w:i/>
          <w:iCs/>
        </w:rPr>
        <w:t>amor</w:t>
      </w:r>
      <w:r>
        <w:t xml:space="preserve"> (the significance of this term for the Romans is well illustrated in the fact, that the name of the City, </w:t>
      </w:r>
      <w:hyperlink r:id="rId213" w:tooltip="Rome" w:history="1">
        <w:r>
          <w:rPr>
            <w:rStyle w:val="Hyperlink"/>
          </w:rPr>
          <w:t>Rome</w:t>
        </w:r>
      </w:hyperlink>
      <w:r>
        <w:t xml:space="preserve">—in Latin: </w:t>
      </w:r>
      <w:r>
        <w:rPr>
          <w:i/>
          <w:iCs/>
        </w:rPr>
        <w:t>Roma</w:t>
      </w:r>
      <w:r>
        <w:t xml:space="preserve">—can be viewed as an </w:t>
      </w:r>
      <w:hyperlink r:id="rId214" w:tooltip="Anagram" w:history="1">
        <w:r>
          <w:rPr>
            <w:rStyle w:val="Hyperlink"/>
          </w:rPr>
          <w:t>anagram</w:t>
        </w:r>
      </w:hyperlink>
      <w:r>
        <w:t xml:space="preserve"> for </w:t>
      </w:r>
      <w:r>
        <w:rPr>
          <w:i/>
          <w:iCs/>
        </w:rPr>
        <w:t>amor</w:t>
      </w:r>
      <w:r>
        <w:t>, which was used as the secret name of the City in wide circles in ancient times)</w:t>
      </w:r>
      <w:r>
        <w:t>,</w:t>
      </w:r>
      <w:hyperlink w:anchor="cite_note-30" w:history="1">
        <w:r>
          <w:rPr>
            <w:rStyle w:val="Hyperlink"/>
            <w:vertAlign w:val="superscript"/>
          </w:rPr>
          <w:t>[30</w:t>
        </w:r>
        <w:r>
          <w:rPr>
            <w:rStyle w:val="Hyperlink"/>
            <w:vertAlign w:val="superscript"/>
          </w:rPr>
          <w:t>]</w:t>
        </w:r>
      </w:hyperlink>
      <w:r>
        <w:t xml:space="preserve"> which is also used in the plural form to indicate love affairs or sexual adventures. This same root also produces </w:t>
      </w:r>
      <w:r>
        <w:rPr>
          <w:i/>
          <w:iCs/>
        </w:rPr>
        <w:t>amicus</w:t>
      </w:r>
      <w:r>
        <w:t xml:space="preserve">—"friend"—and </w:t>
      </w:r>
      <w:r>
        <w:rPr>
          <w:i/>
          <w:iCs/>
        </w:rPr>
        <w:t>amicitia</w:t>
      </w:r>
      <w:r>
        <w:t>, "friendship" (often based to mutual advantage, and corresponding sometimes more closely to "indebtedness" or "</w:t>
      </w:r>
      <w:r>
        <w:t xml:space="preserve">influence"). Cicero wrote a treatise called </w:t>
      </w:r>
      <w:r>
        <w:rPr>
          <w:i/>
          <w:iCs/>
        </w:rPr>
        <w:t>On Friendship</w:t>
      </w:r>
      <w:r>
        <w:t xml:space="preserve"> (</w:t>
      </w:r>
      <w:r>
        <w:rPr>
          <w:i/>
          <w:iCs/>
        </w:rPr>
        <w:t>de Amicitia</w:t>
      </w:r>
      <w:r>
        <w:t xml:space="preserve">), which discusses the notion at some length. Ovid wrote a guide to dating called </w:t>
      </w:r>
      <w:hyperlink r:id="rId215" w:tooltip="Ars Amatoria" w:history="1">
        <w:r>
          <w:rPr>
            <w:rStyle w:val="Hyperlink"/>
            <w:i/>
            <w:iCs/>
          </w:rPr>
          <w:t>Ars Amatoria</w:t>
        </w:r>
      </w:hyperlink>
      <w:r>
        <w:t xml:space="preserve"> (</w:t>
      </w:r>
      <w:r>
        <w:rPr>
          <w:i/>
          <w:iCs/>
        </w:rPr>
        <w:t>The Art of Love</w:t>
      </w:r>
      <w:r>
        <w:t>), which addresses, in</w:t>
      </w:r>
      <w:r>
        <w:t xml:space="preserve"> depth, everything from </w:t>
      </w:r>
      <w:hyperlink r:id="rId216" w:tooltip="Affair" w:history="1">
        <w:r>
          <w:rPr>
            <w:rStyle w:val="Hyperlink"/>
          </w:rPr>
          <w:t>extramarital affairs</w:t>
        </w:r>
      </w:hyperlink>
      <w:r>
        <w:t xml:space="preserve"> to overprotective parents. </w:t>
      </w:r>
    </w:p>
    <w:p w:rsidR="00000000" w:rsidRDefault="00EB0A14">
      <w:pPr>
        <w:pStyle w:val="NormalWeb"/>
      </w:pPr>
      <w:r>
        <w:t xml:space="preserve">Latin sometimes uses </w:t>
      </w:r>
      <w:r>
        <w:rPr>
          <w:i/>
          <w:iCs/>
        </w:rPr>
        <w:t>amāre</w:t>
      </w:r>
      <w:r>
        <w:t xml:space="preserve"> where English would simply say </w:t>
      </w:r>
      <w:r>
        <w:rPr>
          <w:i/>
          <w:iCs/>
        </w:rPr>
        <w:t>to like</w:t>
      </w:r>
      <w:r>
        <w:t xml:space="preserve">. This notion, however, is much more generally expressed in Latin by </w:t>
      </w:r>
      <w:r>
        <w:rPr>
          <w:i/>
          <w:iCs/>
        </w:rPr>
        <w:t>placere</w:t>
      </w:r>
      <w:r>
        <w:t xml:space="preserve"> </w:t>
      </w:r>
      <w:r>
        <w:t xml:space="preserve">or </w:t>
      </w:r>
      <w:r>
        <w:rPr>
          <w:i/>
          <w:iCs/>
        </w:rPr>
        <w:t>delectāre</w:t>
      </w:r>
      <w:r>
        <w:t xml:space="preserve">, which are used more colloquially, the latter used frequently in the love poetry of </w:t>
      </w:r>
      <w:hyperlink r:id="rId217" w:tooltip="Catullus" w:history="1">
        <w:r>
          <w:rPr>
            <w:rStyle w:val="Hyperlink"/>
          </w:rPr>
          <w:t>Catullus</w:t>
        </w:r>
      </w:hyperlink>
      <w:r>
        <w:t xml:space="preserve">. </w:t>
      </w:r>
      <w:r>
        <w:rPr>
          <w:i/>
          <w:iCs/>
        </w:rPr>
        <w:t>Diligere</w:t>
      </w:r>
      <w:r>
        <w:t xml:space="preserve"> often has the notion "to be affectionate for," "to esteem," and rarely if ever is used for roma</w:t>
      </w:r>
      <w:r>
        <w:t xml:space="preserve">ntic love. This word would be appropriate to describe the friendship of two men. The corresponding noun </w:t>
      </w:r>
      <w:r>
        <w:rPr>
          <w:i/>
          <w:iCs/>
        </w:rPr>
        <w:t>diligentia</w:t>
      </w:r>
      <w:r>
        <w:t xml:space="preserve">, however, has the meaning of "diligence" or "carefulness," and has little semantic overlap with the verb. </w:t>
      </w:r>
      <w:r>
        <w:rPr>
          <w:i/>
          <w:iCs/>
        </w:rPr>
        <w:t>Observare</w:t>
      </w:r>
      <w:r>
        <w:t xml:space="preserve"> is a synonym for </w:t>
      </w:r>
      <w:r>
        <w:rPr>
          <w:i/>
          <w:iCs/>
        </w:rPr>
        <w:t>diligere</w:t>
      </w:r>
      <w:r>
        <w:t xml:space="preserve">; despite the cognate with English, this verb and its corresponding noun, </w:t>
      </w:r>
      <w:r>
        <w:rPr>
          <w:i/>
          <w:iCs/>
        </w:rPr>
        <w:t>observantia</w:t>
      </w:r>
      <w:r>
        <w:t xml:space="preserve">, often denote "esteem" or "affection." </w:t>
      </w:r>
      <w:hyperlink r:id="rId218" w:tooltip="Charity (virtue)" w:history="1">
        <w:r>
          <w:rPr>
            <w:rStyle w:val="Hyperlink"/>
            <w:i/>
            <w:iCs/>
          </w:rPr>
          <w:t>Caritas</w:t>
        </w:r>
      </w:hyperlink>
      <w:r>
        <w:t xml:space="preserve"> is used in Latin translations of the Christian Bible to mean "</w:t>
      </w:r>
      <w:r>
        <w:t xml:space="preserve">charitable love"; this meaning, however, is not found in Classical pagan </w:t>
      </w:r>
      <w:hyperlink r:id="rId219" w:tooltip="Latin literature" w:history="1">
        <w:r>
          <w:rPr>
            <w:rStyle w:val="Hyperlink"/>
          </w:rPr>
          <w:t>Roman literature</w:t>
        </w:r>
      </w:hyperlink>
      <w:r>
        <w:t xml:space="preserve">. As it arises from a </w:t>
      </w:r>
      <w:hyperlink r:id="rId220" w:tooltip="Conflation" w:history="1">
        <w:r>
          <w:rPr>
            <w:rStyle w:val="Hyperlink"/>
          </w:rPr>
          <w:t>conflation</w:t>
        </w:r>
      </w:hyperlink>
      <w:r>
        <w:t xml:space="preserve"> with a Greek word, there</w:t>
      </w:r>
      <w:r>
        <w:t xml:space="preserve"> is no corresponding verb. </w:t>
      </w:r>
    </w:p>
    <w:p w:rsidR="00000000" w:rsidRDefault="00EB0A14">
      <w:pPr>
        <w:pStyle w:val="Heading3"/>
        <w:rPr>
          <w:rFonts w:eastAsia="Times New Roman"/>
        </w:rPr>
      </w:pPr>
      <w:r>
        <w:rPr>
          <w:rStyle w:val="mw-headline"/>
          <w:rFonts w:eastAsia="Times New Roman"/>
        </w:rPr>
        <w:t>Chinese and other Sinic culture</w:t>
      </w:r>
      <w:r>
        <w:rPr>
          <w:rStyle w:val="mw-headline"/>
          <w:rFonts w:eastAsia="Times New Roman"/>
        </w:rPr>
        <w:t>s</w:t>
      </w:r>
      <w:r>
        <w:rPr>
          <w:rStyle w:val="mw-editsection-bracket"/>
          <w:rFonts w:eastAsia="Times New Roman"/>
        </w:rPr>
        <w:t>[</w:t>
      </w:r>
      <w:hyperlink r:id="rId221" w:tooltip="Edit section: Chinese and other Sinic cultures"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222" w:tooltip="File:Love-zh.svg" w:history="1">
        <w:r>
          <w:rPr>
            <w:rStyle w:val="Hyperlink"/>
          </w:rPr>
          <w:t xml:space="preserve">thumb|upright|"Ai," the traditional </w:t>
        </w:r>
      </w:hyperlink>
      <w:hyperlink r:id="rId223" w:tooltip="Chinese character" w:history="1">
        <w:r>
          <w:rPr>
            <w:rStyle w:val="Hyperlink"/>
          </w:rPr>
          <w:t>Chinese character</w:t>
        </w:r>
      </w:hyperlink>
      <w:r>
        <w:t xml:space="preserve"> for love (</w:t>
      </w:r>
      <w:hyperlink r:id="rId224" w:tooltip="Template:Lang" w:history="1">
        <w:r>
          <w:rPr>
            <w:rStyle w:val="Hyperlink"/>
          </w:rPr>
          <w:t>Template:Lang</w:t>
        </w:r>
      </w:hyperlink>
      <w:r>
        <w:t xml:space="preserve">) consists of a </w:t>
      </w:r>
      <w:hyperlink r:id="rId225" w:tooltip="Heart" w:history="1">
        <w:r>
          <w:rPr>
            <w:rStyle w:val="Hyperlink"/>
          </w:rPr>
          <w:t>heart</w:t>
        </w:r>
      </w:hyperlink>
      <w:r>
        <w:t xml:space="preserve"> </w:t>
      </w:r>
      <w:r>
        <w:t>(</w:t>
      </w:r>
      <w:hyperlink r:id="rId226" w:tooltip="Template:Lang" w:history="1">
        <w:r>
          <w:rPr>
            <w:rStyle w:val="Hyperlink"/>
          </w:rPr>
          <w:t>Template:Lang</w:t>
        </w:r>
      </w:hyperlink>
      <w:r>
        <w:t>, middle) inside of "accept," "feel," or "perceive," (</w:t>
      </w:r>
      <w:hyperlink r:id="rId227" w:tooltip="Template:Lang" w:history="1">
        <w:r>
          <w:rPr>
            <w:rStyle w:val="Hyperlink"/>
          </w:rPr>
          <w:t>Template:Lang</w:t>
        </w:r>
      </w:hyperlink>
      <w:r>
        <w:t>) which shows a graceful emotion. It can also be interpreted as a</w:t>
      </w:r>
      <w:r>
        <w:t xml:space="preserve"> hand offering one's heart to another hand. </w:t>
      </w:r>
    </w:p>
    <w:p w:rsidR="00000000" w:rsidRDefault="00EB0A14">
      <w:pPr>
        <w:pStyle w:val="NormalWeb"/>
      </w:pPr>
      <w:r>
        <w:t xml:space="preserve">Two philosophical underpinnings of love exist in the Chinese tradition, one from </w:t>
      </w:r>
      <w:hyperlink r:id="rId228" w:tooltip="Confucianism" w:history="1">
        <w:r>
          <w:rPr>
            <w:rStyle w:val="Hyperlink"/>
          </w:rPr>
          <w:t>Confucianism</w:t>
        </w:r>
      </w:hyperlink>
      <w:r>
        <w:t xml:space="preserve"> which emphasized actions and duty while the other came from </w:t>
      </w:r>
      <w:hyperlink r:id="rId229" w:tooltip="Mohism" w:history="1">
        <w:r>
          <w:rPr>
            <w:rStyle w:val="Hyperlink"/>
          </w:rPr>
          <w:t>Mohism</w:t>
        </w:r>
      </w:hyperlink>
      <w:r>
        <w:t xml:space="preserve"> which championed a universal love. A core concept to Confucianism is </w:t>
      </w:r>
      <w:hyperlink r:id="rId230" w:tooltip="Ren (Confucianism)" w:history="1">
        <w:r>
          <w:rPr>
            <w:rStyle w:val="Hyperlink"/>
            <w:i/>
            <w:iCs/>
          </w:rPr>
          <w:t>Ren</w:t>
        </w:r>
      </w:hyperlink>
      <w:r>
        <w:t xml:space="preserve"> ("benevolent love", </w:t>
      </w:r>
      <w:hyperlink r:id="rId231" w:tooltip="Template:Lang" w:history="1">
        <w:r>
          <w:rPr>
            <w:rStyle w:val="Hyperlink"/>
          </w:rPr>
          <w:t>Template:Lang</w:t>
        </w:r>
      </w:hyperlink>
      <w:r>
        <w:t xml:space="preserve">), which focuses on duty, action and attitude in a relationship rather than love itself. In Confucianism, one displays benevolent love by performing actions such as </w:t>
      </w:r>
      <w:hyperlink r:id="rId232" w:tooltip="Filial piety" w:history="1">
        <w:r>
          <w:rPr>
            <w:rStyle w:val="Hyperlink"/>
          </w:rPr>
          <w:t>filial piety</w:t>
        </w:r>
      </w:hyperlink>
      <w:r>
        <w:t xml:space="preserve"> from childr</w:t>
      </w:r>
      <w:r>
        <w:t xml:space="preserve">en, kindness from parent, loyalty to the king and so forth. </w:t>
      </w:r>
    </w:p>
    <w:p w:rsidR="00000000" w:rsidRDefault="00EB0A14">
      <w:pPr>
        <w:pStyle w:val="NormalWeb"/>
      </w:pPr>
      <w:r>
        <w:t xml:space="preserve">The concept of </w:t>
      </w:r>
      <w:r>
        <w:rPr>
          <w:i/>
          <w:iCs/>
        </w:rPr>
        <w:t>Ai</w:t>
      </w:r>
      <w:r>
        <w:t xml:space="preserve"> (</w:t>
      </w:r>
      <w:hyperlink r:id="rId233" w:tooltip="Template:Lang" w:history="1">
        <w:r>
          <w:rPr>
            <w:rStyle w:val="Hyperlink"/>
          </w:rPr>
          <w:t>Template:Lang</w:t>
        </w:r>
      </w:hyperlink>
      <w:r>
        <w:t xml:space="preserve">) was developed by the Chinese philosopher </w:t>
      </w:r>
      <w:hyperlink r:id="rId234" w:tooltip="Mozi" w:history="1">
        <w:r>
          <w:rPr>
            <w:rStyle w:val="Hyperlink"/>
          </w:rPr>
          <w:t>Mozi</w:t>
        </w:r>
      </w:hyperlink>
      <w:r>
        <w:t xml:space="preserve"> in the 4th century BC i</w:t>
      </w:r>
      <w:r>
        <w:t>n reaction to Confucianism's benevolent love. Mozi tried to replace what he considered to be the long-entrenched Chinese over-attachment to family and clan structures with the concept of "universal love" (</w:t>
      </w:r>
      <w:r>
        <w:rPr>
          <w:i/>
          <w:iCs/>
        </w:rPr>
        <w:t>jiān'ài</w:t>
      </w:r>
      <w:r>
        <w:t xml:space="preserve">, </w:t>
      </w:r>
      <w:hyperlink r:id="rId235" w:tooltip="Template:Lang" w:history="1">
        <w:r>
          <w:rPr>
            <w:rStyle w:val="Hyperlink"/>
          </w:rPr>
          <w:t>Template:Lang</w:t>
        </w:r>
      </w:hyperlink>
      <w:r>
        <w:t>). In this, he argued directly against Confucians who believed that it was natural and correct for people to care about different people in different degrees. Mozi, by contrast, believed p</w:t>
      </w:r>
      <w:r>
        <w:t>eople in principle should care for all people equally. Mohism stressed that rather than adopting different attitudes towards different people, love should be unconditional and offered to everyone without regard to reciprocation, not just to friends, family</w:t>
      </w:r>
      <w:r>
        <w:t xml:space="preserve"> and other Confucian relations. Later in </w:t>
      </w:r>
      <w:hyperlink r:id="rId236" w:tooltip="Chinese Buddhism" w:history="1">
        <w:r>
          <w:rPr>
            <w:rStyle w:val="Hyperlink"/>
          </w:rPr>
          <w:t>Chinese Buddhism</w:t>
        </w:r>
      </w:hyperlink>
      <w:r>
        <w:t xml:space="preserve">, the term </w:t>
      </w:r>
      <w:r>
        <w:rPr>
          <w:i/>
          <w:iCs/>
        </w:rPr>
        <w:t>Ai</w:t>
      </w:r>
      <w:r>
        <w:t xml:space="preserve"> (</w:t>
      </w:r>
      <w:hyperlink r:id="rId237" w:tooltip="Template:Lang" w:history="1">
        <w:r>
          <w:rPr>
            <w:rStyle w:val="Hyperlink"/>
          </w:rPr>
          <w:t>Template:Lang</w:t>
        </w:r>
      </w:hyperlink>
      <w:r>
        <w:t xml:space="preserve">) was adopted to refer to a passionate caring love and </w:t>
      </w:r>
      <w:r>
        <w:t xml:space="preserve">was considered a fundamental desire. In Buddhism, </w:t>
      </w:r>
      <w:r>
        <w:rPr>
          <w:i/>
          <w:iCs/>
        </w:rPr>
        <w:t>Ai</w:t>
      </w:r>
      <w:r>
        <w:t xml:space="preserve"> was seen as capable of being either selfish or selfless, the latter being a key element towards enlightenment. </w:t>
      </w:r>
    </w:p>
    <w:p w:rsidR="00000000" w:rsidRDefault="00EB0A14">
      <w:pPr>
        <w:pStyle w:val="NormalWeb"/>
      </w:pPr>
      <w:r>
        <w:t xml:space="preserve">In contemporary Chinese, </w:t>
      </w:r>
      <w:r>
        <w:rPr>
          <w:i/>
          <w:iCs/>
        </w:rPr>
        <w:t>Ai</w:t>
      </w:r>
      <w:r>
        <w:t xml:space="preserve"> (</w:t>
      </w:r>
      <w:hyperlink r:id="rId238" w:tooltip="Template:Lang" w:history="1">
        <w:r>
          <w:rPr>
            <w:rStyle w:val="Hyperlink"/>
          </w:rPr>
          <w:t>Templat</w:t>
        </w:r>
        <w:r>
          <w:rPr>
            <w:rStyle w:val="Hyperlink"/>
          </w:rPr>
          <w:t>e:Lang</w:t>
        </w:r>
      </w:hyperlink>
      <w:r>
        <w:t xml:space="preserve">) is often used as the equivalent of the Western concept of love. </w:t>
      </w:r>
      <w:r>
        <w:rPr>
          <w:i/>
          <w:iCs/>
        </w:rPr>
        <w:t>Ai</w:t>
      </w:r>
      <w:r>
        <w:t xml:space="preserve"> is used as both a verb (e.g. </w:t>
      </w:r>
      <w:r>
        <w:rPr>
          <w:i/>
          <w:iCs/>
        </w:rPr>
        <w:t>wo ai ni</w:t>
      </w:r>
      <w:r>
        <w:t xml:space="preserve"> </w:t>
      </w:r>
      <w:hyperlink r:id="rId239" w:tooltip="Template:Lang" w:history="1">
        <w:r>
          <w:rPr>
            <w:rStyle w:val="Hyperlink"/>
          </w:rPr>
          <w:t>Template:Lang</w:t>
        </w:r>
      </w:hyperlink>
      <w:r>
        <w:t xml:space="preserve">, or "I love you") and a noun (such as </w:t>
      </w:r>
      <w:r>
        <w:rPr>
          <w:i/>
          <w:iCs/>
        </w:rPr>
        <w:t>aiqing</w:t>
      </w:r>
      <w:r>
        <w:t xml:space="preserve"> </w:t>
      </w:r>
      <w:hyperlink r:id="rId240" w:tooltip="Template:Lang" w:history="1">
        <w:r>
          <w:rPr>
            <w:rStyle w:val="Hyperlink"/>
          </w:rPr>
          <w:t>Template:Lang</w:t>
        </w:r>
      </w:hyperlink>
      <w:r>
        <w:t xml:space="preserve">, or "romantic love"). However, due to the influence of Confucian </w:t>
      </w:r>
      <w:r>
        <w:rPr>
          <w:i/>
          <w:iCs/>
        </w:rPr>
        <w:t>Ren</w:t>
      </w:r>
      <w:r>
        <w:t>, the phrase 'Wo ai ni' (I love you) carries with it a very specific sense of responsibility, commitment and loyalty. Instead of frequently saying "</w:t>
      </w:r>
      <w:r>
        <w:t>I love you" as in some Western societies, the Chinese are more likely to express feelings of affection in a more casual way. Consequently, "I like you" (</w:t>
      </w:r>
      <w:r>
        <w:rPr>
          <w:i/>
          <w:iCs/>
        </w:rPr>
        <w:t>Wo xihuan ni</w:t>
      </w:r>
      <w:r>
        <w:t xml:space="preserve">, </w:t>
      </w:r>
      <w:hyperlink r:id="rId241" w:tooltip="Template:Lang" w:history="1">
        <w:r>
          <w:rPr>
            <w:rStyle w:val="Hyperlink"/>
          </w:rPr>
          <w:t>Template:Lang</w:t>
        </w:r>
      </w:hyperlink>
      <w:r>
        <w:t>) is a more common wa</w:t>
      </w:r>
      <w:r>
        <w:t>y of expressing affection in Chinese; it is more playful and less serious</w:t>
      </w:r>
      <w:r>
        <w:t>.</w:t>
      </w:r>
      <w:hyperlink w:anchor="cite_note-31" w:history="1">
        <w:r>
          <w:rPr>
            <w:rStyle w:val="Hyperlink"/>
            <w:vertAlign w:val="superscript"/>
          </w:rPr>
          <w:t>[31]</w:t>
        </w:r>
      </w:hyperlink>
      <w:r>
        <w:t xml:space="preserve"> This is also true in Japanese (</w:t>
      </w:r>
      <w:r>
        <w:rPr>
          <w:i/>
          <w:iCs/>
        </w:rPr>
        <w:t>suki da</w:t>
      </w:r>
      <w:r>
        <w:t xml:space="preserve">, </w:t>
      </w:r>
      <w:hyperlink r:id="rId242" w:tooltip="Template:Lang" w:history="1">
        <w:r>
          <w:rPr>
            <w:rStyle w:val="Hyperlink"/>
          </w:rPr>
          <w:t>Template:Lang</w:t>
        </w:r>
      </w:hyperlink>
      <w:r>
        <w:t>). The Chinese are also more likel</w:t>
      </w:r>
      <w:r>
        <w:t xml:space="preserve">y to say "I love you" in English or other foreign languages than they would in their mother tongue. </w:t>
      </w:r>
    </w:p>
    <w:p w:rsidR="00000000" w:rsidRDefault="00EB0A14">
      <w:pPr>
        <w:pStyle w:val="Heading3"/>
        <w:rPr>
          <w:rFonts w:eastAsia="Times New Roman"/>
        </w:rPr>
      </w:pPr>
      <w:r>
        <w:rPr>
          <w:rStyle w:val="mw-headline"/>
          <w:rFonts w:eastAsia="Times New Roman"/>
        </w:rPr>
        <w:t>Persia</w:t>
      </w:r>
      <w:r>
        <w:rPr>
          <w:rStyle w:val="mw-headline"/>
          <w:rFonts w:eastAsia="Times New Roman"/>
        </w:rPr>
        <w:t>n</w:t>
      </w:r>
      <w:r>
        <w:rPr>
          <w:rStyle w:val="mw-editsection-bracket"/>
          <w:rFonts w:eastAsia="Times New Roman"/>
        </w:rPr>
        <w:t>[</w:t>
      </w:r>
      <w:hyperlink r:id="rId243" w:tooltip="Edit section: Persian"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244" w:tooltip="Rumi" w:history="1">
        <w:r>
          <w:rPr>
            <w:rStyle w:val="Hyperlink"/>
          </w:rPr>
          <w:t>Rumi</w:t>
        </w:r>
      </w:hyperlink>
      <w:r>
        <w:t xml:space="preserve">, </w:t>
      </w:r>
      <w:hyperlink r:id="rId245" w:tooltip="Hafiz Shirazi" w:history="1">
        <w:r>
          <w:rPr>
            <w:rStyle w:val="Hyperlink"/>
          </w:rPr>
          <w:t>Hafiz</w:t>
        </w:r>
      </w:hyperlink>
      <w:r>
        <w:t xml:space="preserve"> and </w:t>
      </w:r>
      <w:hyperlink r:id="rId246" w:tooltip="Saadi (poet)" w:history="1">
        <w:r>
          <w:rPr>
            <w:rStyle w:val="Hyperlink"/>
          </w:rPr>
          <w:t>Sa'di</w:t>
        </w:r>
      </w:hyperlink>
      <w:r>
        <w:t xml:space="preserve"> are icons of the passion and love that the </w:t>
      </w:r>
      <w:hyperlink r:id="rId247" w:tooltip="Culture of Iran" w:history="1">
        <w:r>
          <w:rPr>
            <w:rStyle w:val="Hyperlink"/>
          </w:rPr>
          <w:t>Persian culture</w:t>
        </w:r>
      </w:hyperlink>
      <w:r>
        <w:t xml:space="preserve"> and language p</w:t>
      </w:r>
      <w:r>
        <w:t xml:space="preserve">resent. The Persian word for love is </w:t>
      </w:r>
      <w:r>
        <w:rPr>
          <w:i/>
          <w:iCs/>
        </w:rPr>
        <w:t>eshgh</w:t>
      </w:r>
      <w:r>
        <w:t xml:space="preserve">, </w:t>
      </w:r>
      <w:hyperlink r:id="rId248" w:tooltip="Template:Citation needed" w:history="1">
        <w:r>
          <w:rPr>
            <w:rStyle w:val="Hyperlink"/>
          </w:rPr>
          <w:t>Template:Citation needed</w:t>
        </w:r>
      </w:hyperlink>
      <w:r>
        <w:t xml:space="preserve"> derived from the Arabic </w:t>
      </w:r>
      <w:r>
        <w:rPr>
          <w:i/>
          <w:iCs/>
        </w:rPr>
        <w:t>ishq</w:t>
      </w:r>
      <w:r>
        <w:t>, however is considered by most to be too stalwart a term for interpersonal love a</w:t>
      </w:r>
      <w:r>
        <w:t>nd is more commonly substituted for 'doost dashtan' ('liking').</w:t>
      </w:r>
      <w:hyperlink r:id="rId249" w:tooltip="Template:Citation needed" w:history="1">
        <w:r>
          <w:rPr>
            <w:rStyle w:val="Hyperlink"/>
          </w:rPr>
          <w:t>Template:Citation needed</w:t>
        </w:r>
      </w:hyperlink>
      <w:r>
        <w:t xml:space="preserve"> In the Persian culture, everything is encompassed by love and all is for love, starting fro</w:t>
      </w:r>
      <w:r>
        <w:t>m loving friends and family, husbands and wives, and eventually reaching the divine love that is the ultimate goal in life .</w:t>
      </w:r>
      <w:hyperlink r:id="rId250" w:tooltip="Template:Citation needed" w:history="1">
        <w:r>
          <w:rPr>
            <w:rStyle w:val="Hyperlink"/>
          </w:rPr>
          <w:t>Template:Citation needed</w:t>
        </w:r>
      </w:hyperlink>
      <w:r>
        <w:t xml:space="preserve"> Over seven centuries ago, Sa'd</w:t>
      </w:r>
      <w:r>
        <w:t xml:space="preserve">i wrote: </w:t>
      </w:r>
    </w:p>
    <w:p w:rsidR="00000000" w:rsidRDefault="00EB0A14">
      <w:pPr>
        <w:pStyle w:val="NormalWeb"/>
      </w:pPr>
      <w:hyperlink r:id="rId251" w:tooltip="Template:Quote" w:history="1">
        <w:r>
          <w:rPr>
            <w:rStyle w:val="Hyperlink"/>
          </w:rPr>
          <w:t>Template:Quote</w:t>
        </w:r>
      </w:hyperlink>
      <w:r>
        <w:t xml:space="preserve"> </w:t>
      </w:r>
    </w:p>
    <w:p w:rsidR="00000000" w:rsidRDefault="00EB0A14">
      <w:pPr>
        <w:pStyle w:val="Heading3"/>
        <w:rPr>
          <w:rFonts w:eastAsia="Times New Roman"/>
        </w:rPr>
      </w:pPr>
      <w:r>
        <w:rPr>
          <w:rStyle w:val="mw-headline"/>
          <w:rFonts w:eastAsia="Times New Roman"/>
        </w:rPr>
        <w:t>Japanes</w:t>
      </w:r>
      <w:r>
        <w:rPr>
          <w:rStyle w:val="mw-headline"/>
          <w:rFonts w:eastAsia="Times New Roman"/>
        </w:rPr>
        <w:t>e</w:t>
      </w:r>
      <w:r>
        <w:rPr>
          <w:rStyle w:val="mw-editsection-bracket"/>
          <w:rFonts w:eastAsia="Times New Roman"/>
        </w:rPr>
        <w:t>[</w:t>
      </w:r>
      <w:hyperlink r:id="rId252" w:tooltip="Edit section: Japanese"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253" w:tooltip="File:Ohatu and tokubei.jpg" w:history="1">
        <w:r>
          <w:rPr>
            <w:rStyle w:val="Hyperlink"/>
          </w:rPr>
          <w:t xml:space="preserve">right|thumb|Ohatsu and Tokubei, characters of </w:t>
        </w:r>
      </w:hyperlink>
      <w:hyperlink r:id="rId254" w:tooltip="Sonezaki Shinjū" w:history="1">
        <w:r>
          <w:rPr>
            <w:rStyle w:val="Hyperlink"/>
            <w:i/>
            <w:iCs/>
          </w:rPr>
          <w:t>Sonezaki Shinjū</w:t>
        </w:r>
      </w:hyperlink>
      <w:r>
        <w:t xml:space="preserve"> The </w:t>
      </w:r>
      <w:hyperlink r:id="rId255" w:tooltip="Japanese language" w:history="1">
        <w:r>
          <w:rPr>
            <w:rStyle w:val="Hyperlink"/>
          </w:rPr>
          <w:t>Japanese language</w:t>
        </w:r>
      </w:hyperlink>
      <w:r>
        <w:t xml:space="preserve"> uses three words to convey the Engli</w:t>
      </w:r>
      <w:r>
        <w:t>sh equivalent of "love". Because "love" covers a wide range of emotions and behavioral phenomena, there are nuances distinguishing the three terms</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The term </w:t>
      </w:r>
      <w:hyperlink r:id="rId256" w:tooltip="Template:Nihongo" w:history="1">
        <w:r>
          <w:rPr>
            <w:rStyle w:val="Hyperlink"/>
          </w:rPr>
          <w:t>Template:Nihongo</w:t>
        </w:r>
      </w:hyperlink>
      <w:r>
        <w:t>, which is often associated with maternal lov</w:t>
      </w:r>
      <w:r>
        <w:t>e</w:t>
      </w:r>
      <w:hyperlink w:anchor="cite_note-32" w:history="1">
        <w:r>
          <w:rPr>
            <w:rStyle w:val="Hyperlink"/>
            <w:vertAlign w:val="superscript"/>
          </w:rPr>
          <w:t>[32]</w:t>
        </w:r>
      </w:hyperlink>
      <w:r>
        <w:t xml:space="preserve"> or selfless love</w:t>
      </w:r>
      <w:r>
        <w:t>,</w:t>
      </w:r>
      <w:hyperlink w:anchor="cite_note-33" w:history="1">
        <w:r>
          <w:rPr>
            <w:rStyle w:val="Hyperlink"/>
            <w:vertAlign w:val="superscript"/>
          </w:rPr>
          <w:t>[33]</w:t>
        </w:r>
      </w:hyperlink>
      <w:r>
        <w:t xml:space="preserve"> originally referred to beauty and wa</w:t>
      </w:r>
      <w:r>
        <w:t xml:space="preserve">s often used in religious context. Following the </w:t>
      </w:r>
      <w:hyperlink r:id="rId257" w:tooltip="Meiji Restoration" w:history="1">
        <w:r>
          <w:rPr>
            <w:rStyle w:val="Hyperlink"/>
          </w:rPr>
          <w:t>Meiji Restoration</w:t>
        </w:r>
      </w:hyperlink>
      <w:r>
        <w:t xml:space="preserve"> 1868, the term became associated with "love" in order to translate Western literature. Prior to Western influence, the term </w:t>
      </w:r>
      <w:hyperlink r:id="rId258" w:tooltip="Template:Nihongo" w:history="1">
        <w:r>
          <w:rPr>
            <w:rStyle w:val="Hyperlink"/>
          </w:rPr>
          <w:t>Template:Nihongo</w:t>
        </w:r>
      </w:hyperlink>
      <w:r>
        <w:t xml:space="preserve"> generally represented romantic love, and was often the subject of the popular </w:t>
      </w:r>
      <w:hyperlink r:id="rId259" w:tooltip="Man'yōshū" w:history="1">
        <w:r>
          <w:rPr>
            <w:rStyle w:val="Hyperlink"/>
          </w:rPr>
          <w:t>Man'yōshū</w:t>
        </w:r>
      </w:hyperlink>
      <w:r>
        <w:t xml:space="preserve"> Japanese poetry collection</w:t>
      </w:r>
      <w:r>
        <w:t>.</w:t>
      </w:r>
      <w:hyperlink w:anchor="cite_note-32" w:history="1">
        <w:r>
          <w:rPr>
            <w:rStyle w:val="Hyperlink"/>
            <w:vertAlign w:val="superscript"/>
          </w:rPr>
          <w:t>[32]</w:t>
        </w:r>
      </w:hyperlink>
      <w:r>
        <w:t xml:space="preserve"> </w:t>
      </w:r>
      <w:r>
        <w:rPr>
          <w:i/>
          <w:iCs/>
        </w:rPr>
        <w:t>Koi</w:t>
      </w:r>
      <w:r>
        <w:t xml:space="preserve"> describes a longing for a member of the opposite sex and is typical interpreted as selfish and wanting</w:t>
      </w:r>
      <w:r>
        <w:t>.</w:t>
      </w:r>
      <w:hyperlink w:anchor="cite_note-33" w:history="1">
        <w:r>
          <w:rPr>
            <w:rStyle w:val="Hyperlink"/>
            <w:vertAlign w:val="superscript"/>
          </w:rPr>
          <w:t>[33]</w:t>
        </w:r>
      </w:hyperlink>
      <w:r>
        <w:t xml:space="preserve"> The term's origins come from the concept of lonely solitude as a result of separation f</w:t>
      </w:r>
      <w:r>
        <w:t xml:space="preserve">rom a loved one. Though modern usage of </w:t>
      </w:r>
      <w:r>
        <w:rPr>
          <w:i/>
          <w:iCs/>
        </w:rPr>
        <w:t>koi</w:t>
      </w:r>
      <w:r>
        <w:t xml:space="preserve"> focuses on sexual love and infatuation, the Manyō used the term to cover a wider range of situations, including tenderness, benevolence, and material desire</w:t>
      </w:r>
      <w:r>
        <w:t>.</w:t>
      </w:r>
      <w:hyperlink w:anchor="cite_note-32" w:history="1">
        <w:r>
          <w:rPr>
            <w:rStyle w:val="Hyperlink"/>
            <w:vertAlign w:val="superscript"/>
          </w:rPr>
          <w:t>[32]</w:t>
        </w:r>
      </w:hyperlink>
      <w:r>
        <w:t xml:space="preserve"> The third term,</w:t>
      </w:r>
      <w:r>
        <w:t xml:space="preserve"> </w:t>
      </w:r>
      <w:hyperlink r:id="rId260" w:tooltip="Template:Nihongo" w:history="1">
        <w:r>
          <w:rPr>
            <w:rStyle w:val="Hyperlink"/>
          </w:rPr>
          <w:t>Template:Nihongo</w:t>
        </w:r>
      </w:hyperlink>
      <w:r>
        <w:t xml:space="preserve">, is a more modern construction that combines the </w:t>
      </w:r>
      <w:hyperlink r:id="rId261" w:tooltip="Kanji" w:history="1">
        <w:r>
          <w:rPr>
            <w:rStyle w:val="Hyperlink"/>
          </w:rPr>
          <w:t>kanji</w:t>
        </w:r>
      </w:hyperlink>
      <w:r>
        <w:t xml:space="preserve"> characters for both </w:t>
      </w:r>
      <w:r>
        <w:rPr>
          <w:i/>
          <w:iCs/>
        </w:rPr>
        <w:t>ai</w:t>
      </w:r>
      <w:r>
        <w:t xml:space="preserve"> and </w:t>
      </w:r>
      <w:r>
        <w:rPr>
          <w:i/>
          <w:iCs/>
        </w:rPr>
        <w:t>koi</w:t>
      </w:r>
      <w:r>
        <w:t xml:space="preserve">, though its usage more closely resembles that of </w:t>
      </w:r>
      <w:r>
        <w:rPr>
          <w:i/>
          <w:iCs/>
        </w:rPr>
        <w:t>koi</w:t>
      </w:r>
      <w:r>
        <w:t xml:space="preserve"> in the form of romantic love</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w:t>
      </w:r>
    </w:p>
    <w:p w:rsidR="00000000" w:rsidRDefault="00EB0A14">
      <w:pPr>
        <w:pStyle w:val="Heading3"/>
        <w:rPr>
          <w:rFonts w:eastAsia="Times New Roman"/>
        </w:rPr>
      </w:pPr>
      <w:r>
        <w:rPr>
          <w:rStyle w:val="mw-headline"/>
          <w:rFonts w:eastAsia="Times New Roman"/>
        </w:rPr>
        <w:t>Turkish (Shaman and Islamic</w:t>
      </w:r>
      <w:r>
        <w:rPr>
          <w:rStyle w:val="mw-headline"/>
          <w:rFonts w:eastAsia="Times New Roman"/>
        </w:rPr>
        <w:t>)</w:t>
      </w:r>
      <w:r>
        <w:rPr>
          <w:rStyle w:val="mw-editsection-bracket"/>
          <w:rFonts w:eastAsia="Times New Roman"/>
        </w:rPr>
        <w:t>[</w:t>
      </w:r>
      <w:hyperlink r:id="rId262" w:tooltip="Edit section: Turkish (Shaman and Islamic)" w:history="1">
        <w:r>
          <w:rPr>
            <w:rStyle w:val="Hyperlink"/>
            <w:rFonts w:eastAsia="Times New Roman"/>
          </w:rPr>
          <w:t>edit</w:t>
        </w:r>
      </w:hyperlink>
      <w:r>
        <w:rPr>
          <w:rStyle w:val="mw-editsection-bracket"/>
          <w:rFonts w:eastAsia="Times New Roman"/>
        </w:rPr>
        <w:t>]</w:t>
      </w:r>
    </w:p>
    <w:p w:rsidR="00000000" w:rsidRDefault="00EB0A14">
      <w:pPr>
        <w:pStyle w:val="NormalWeb"/>
      </w:pPr>
      <w:r>
        <w:t xml:space="preserve">In </w:t>
      </w:r>
      <w:hyperlink r:id="rId263" w:tooltip="Turkish language" w:history="1">
        <w:r>
          <w:rPr>
            <w:rStyle w:val="Hyperlink"/>
          </w:rPr>
          <w:t>Turkish</w:t>
        </w:r>
      </w:hyperlink>
      <w:r>
        <w:t>, the word "love" comes up with several meanings. A person can love a god, a person, parents, or family. But that person can "love" just one special person, which they call the word "aş</w:t>
      </w:r>
      <w:r>
        <w:t xml:space="preserve">k." </w:t>
      </w:r>
      <w:hyperlink r:id="rId264" w:tooltip="Ishq" w:history="1">
        <w:r>
          <w:rPr>
            <w:rStyle w:val="Hyperlink"/>
            <w:i/>
            <w:iCs/>
          </w:rPr>
          <w:t>Aşk</w:t>
        </w:r>
      </w:hyperlink>
      <w:r>
        <w:t xml:space="preserve"> (a word of Arabic origin) is a feeling for </w:t>
      </w:r>
      <w:r>
        <w:rPr>
          <w:i/>
          <w:iCs/>
        </w:rPr>
        <w:t>to love,</w:t>
      </w:r>
      <w:r>
        <w:t xml:space="preserve"> or being "in love" (Aşık), as it still is in Turkish today. The Turks used this word just for their loves in a romantic or sexual sense. If a Turk says that he</w:t>
      </w:r>
      <w:r>
        <w:t xml:space="preserve"> is in love (Aşık) with somebody, it is not a love that a person can feel for his or her parents; it is just for one person, and it indicates a huge infatuation. The word is also common for </w:t>
      </w:r>
      <w:hyperlink r:id="rId265" w:tooltip="Turkic languages" w:history="1">
        <w:r>
          <w:rPr>
            <w:rStyle w:val="Hyperlink"/>
          </w:rPr>
          <w:t>Turki</w:t>
        </w:r>
        <w:r>
          <w:rPr>
            <w:rStyle w:val="Hyperlink"/>
          </w:rPr>
          <w:t>c languages</w:t>
        </w:r>
      </w:hyperlink>
      <w:r>
        <w:t xml:space="preserve">, such as </w:t>
      </w:r>
      <w:hyperlink r:id="rId266" w:tooltip="Azerbaijani language" w:history="1">
        <w:r>
          <w:rPr>
            <w:rStyle w:val="Hyperlink"/>
          </w:rPr>
          <w:t>Azerbaijani</w:t>
        </w:r>
      </w:hyperlink>
      <w:r>
        <w:t xml:space="preserve"> (eşq) and </w:t>
      </w:r>
      <w:hyperlink r:id="rId267" w:tooltip="Kazakh language" w:history="1">
        <w:r>
          <w:rPr>
            <w:rStyle w:val="Hyperlink"/>
          </w:rPr>
          <w:t>Kazakh</w:t>
        </w:r>
      </w:hyperlink>
      <w:r>
        <w:t xml:space="preserve"> (</w:t>
      </w:r>
      <w:r>
        <w:t>ғ</w:t>
      </w:r>
      <w:r>
        <w:t>ашы</w:t>
      </w:r>
      <w:r>
        <w:t>қ</w:t>
      </w:r>
      <w:r>
        <w:t xml:space="preserve">). </w:t>
      </w:r>
    </w:p>
    <w:p w:rsidR="00000000" w:rsidRDefault="00EB0A14">
      <w:pPr>
        <w:pStyle w:val="Heading2"/>
        <w:rPr>
          <w:rFonts w:eastAsia="Times New Roman"/>
        </w:rPr>
      </w:pPr>
      <w:r>
        <w:rPr>
          <w:rStyle w:val="mw-headline"/>
          <w:rFonts w:eastAsia="Times New Roman"/>
        </w:rPr>
        <w:t>Religious view</w:t>
      </w:r>
      <w:r>
        <w:rPr>
          <w:rStyle w:val="mw-headline"/>
          <w:rFonts w:eastAsia="Times New Roman"/>
        </w:rPr>
        <w:t>s</w:t>
      </w:r>
      <w:r>
        <w:rPr>
          <w:rStyle w:val="mw-editsection-bracket"/>
          <w:rFonts w:eastAsia="Times New Roman"/>
        </w:rPr>
        <w:t>[</w:t>
      </w:r>
      <w:hyperlink r:id="rId268" w:tooltip="Edit section: Religious views"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269" w:tooltip="Template:Main" w:history="1">
        <w:r>
          <w:rPr>
            <w:rStyle w:val="Hyperlink"/>
          </w:rPr>
          <w:t>Template:Main</w:t>
        </w:r>
      </w:hyperlink>
      <w:r>
        <w:t xml:space="preserve"> </w:t>
      </w:r>
    </w:p>
    <w:p w:rsidR="00000000" w:rsidRDefault="00EB0A14">
      <w:pPr>
        <w:pStyle w:val="Heading3"/>
        <w:rPr>
          <w:rFonts w:eastAsia="Times New Roman"/>
        </w:rPr>
      </w:pPr>
      <w:r>
        <w:rPr>
          <w:rStyle w:val="mw-headline"/>
          <w:rFonts w:eastAsia="Times New Roman"/>
        </w:rPr>
        <w:t>Abrahamic religion</w:t>
      </w:r>
      <w:r>
        <w:rPr>
          <w:rStyle w:val="mw-headline"/>
          <w:rFonts w:eastAsia="Times New Roman"/>
        </w:rPr>
        <w:t>s</w:t>
      </w:r>
      <w:r>
        <w:rPr>
          <w:rStyle w:val="mw-editsection-bracket"/>
          <w:rFonts w:eastAsia="Times New Roman"/>
        </w:rPr>
        <w:t>[</w:t>
      </w:r>
      <w:hyperlink r:id="rId270" w:tooltip="Edit section: Abrahamic religions" w:history="1">
        <w:r>
          <w:rPr>
            <w:rStyle w:val="Hyperlink"/>
            <w:rFonts w:eastAsia="Times New Roman"/>
          </w:rPr>
          <w:t>edit</w:t>
        </w:r>
      </w:hyperlink>
      <w:r>
        <w:rPr>
          <w:rStyle w:val="mw-editsection-bracket"/>
          <w:rFonts w:eastAsia="Times New Roman"/>
        </w:rPr>
        <w:t>]</w:t>
      </w:r>
    </w:p>
    <w:p w:rsidR="00000000" w:rsidRDefault="00EB0A14">
      <w:pPr>
        <w:pStyle w:val="NormalWeb"/>
      </w:pPr>
      <w:hyperlink r:id="rId271" w:tooltip="File:Ahava.jpg" w:history="1">
        <w:r>
          <w:rPr>
            <w:rStyle w:val="Hyperlink"/>
          </w:rPr>
          <w:t>thumb|</w:t>
        </w:r>
      </w:hyperlink>
      <w:hyperlink r:id="rId272" w:tooltip="Robert Indiana" w:history="1">
        <w:r>
          <w:rPr>
            <w:rStyle w:val="Hyperlink"/>
          </w:rPr>
          <w:t>Robert Indiana's</w:t>
        </w:r>
      </w:hyperlink>
      <w:r>
        <w:t xml:space="preserve"> 1977 </w:t>
      </w:r>
      <w:hyperlink r:id="rId273" w:tooltip="Love (sculpture)" w:history="1">
        <w:r>
          <w:rPr>
            <w:rStyle w:val="Hyperlink"/>
            <w:i/>
            <w:iCs/>
          </w:rPr>
          <w:t>Love</w:t>
        </w:r>
        <w:r>
          <w:rPr>
            <w:rStyle w:val="Hyperlink"/>
          </w:rPr>
          <w:t xml:space="preserve"> sculpture</w:t>
        </w:r>
      </w:hyperlink>
      <w:r>
        <w:t xml:space="preserve"> spelling </w:t>
      </w:r>
      <w:r>
        <w:rPr>
          <w:i/>
          <w:iCs/>
        </w:rPr>
        <w:t>ahava</w:t>
      </w:r>
      <w:r>
        <w:t xml:space="preserve">. </w:t>
      </w:r>
    </w:p>
    <w:p w:rsidR="00000000" w:rsidRDefault="00EB0A14">
      <w:pPr>
        <w:pStyle w:val="Heading4"/>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274" w:tooltip="Edit section: Christianity" w:history="1">
        <w:r>
          <w:rPr>
            <w:rStyle w:val="Hyperlink"/>
            <w:rFonts w:eastAsia="Times New Roman"/>
          </w:rPr>
          <w:t>edit</w:t>
        </w:r>
      </w:hyperlink>
      <w:r>
        <w:rPr>
          <w:rStyle w:val="mw-editsection-bracket"/>
          <w:rFonts w:eastAsia="Times New Roman"/>
        </w:rPr>
        <w:t>]</w:t>
      </w:r>
    </w:p>
    <w:p w:rsidR="00000000" w:rsidRDefault="00EB0A14">
      <w:pPr>
        <w:pStyle w:val="NormalWeb"/>
      </w:pPr>
      <w:r>
        <w:t>The Christian understanding is that love comes from God. The love of man and woman—</w:t>
      </w:r>
      <w:r>
        <w:rPr>
          <w:i/>
          <w:iCs/>
        </w:rPr>
        <w:t>eros</w:t>
      </w:r>
      <w:r>
        <w:t xml:space="preserve"> in Greek—and the unselfish love of others (</w:t>
      </w:r>
      <w:r>
        <w:rPr>
          <w:i/>
          <w:iCs/>
        </w:rPr>
        <w:t>agape</w:t>
      </w:r>
      <w:r>
        <w:t>), are often contra</w:t>
      </w:r>
      <w:r>
        <w:t>sted as "ascending" and "descending" love, respectively, but are ultimately the same thing</w:t>
      </w:r>
      <w:r>
        <w:t>.</w:t>
      </w:r>
      <w:hyperlink w:anchor="cite_note-34" w:history="1">
        <w:r>
          <w:rPr>
            <w:rStyle w:val="Hyperlink"/>
            <w:vertAlign w:val="superscript"/>
          </w:rPr>
          <w:t>[34]</w:t>
        </w:r>
      </w:hyperlink>
      <w:r>
        <w:t xml:space="preserve"> There are several Greek words for "love" that are regularly referred to in Christian circles. </w:t>
      </w:r>
    </w:p>
    <w:p w:rsidR="00000000" w:rsidRDefault="00EB0A14">
      <w:pPr>
        <w:numPr>
          <w:ilvl w:val="0"/>
          <w:numId w:val="2"/>
        </w:numPr>
        <w:spacing w:before="100" w:beforeAutospacing="1" w:after="100" w:afterAutospacing="1"/>
        <w:rPr>
          <w:rFonts w:eastAsia="Times New Roman"/>
        </w:rPr>
      </w:pPr>
      <w:hyperlink r:id="rId275" w:tooltip="Agape" w:history="1">
        <w:r>
          <w:rPr>
            <w:rStyle w:val="Hyperlink"/>
            <w:rFonts w:eastAsia="Times New Roman"/>
            <w:i/>
            <w:iCs/>
          </w:rPr>
          <w:t>Agape</w:t>
        </w:r>
      </w:hyperlink>
      <w:r>
        <w:rPr>
          <w:rFonts w:eastAsia="Times New Roman"/>
        </w:rPr>
        <w:t xml:space="preserve">: In the </w:t>
      </w:r>
      <w:hyperlink r:id="rId276" w:tooltip="New Testament" w:history="1">
        <w:r>
          <w:rPr>
            <w:rStyle w:val="Hyperlink"/>
            <w:rFonts w:eastAsia="Times New Roman"/>
          </w:rPr>
          <w:t>New Testament</w:t>
        </w:r>
      </w:hyperlink>
      <w:r>
        <w:rPr>
          <w:rFonts w:eastAsia="Times New Roman"/>
        </w:rPr>
        <w:t xml:space="preserve">, </w:t>
      </w:r>
      <w:r>
        <w:rPr>
          <w:rFonts w:eastAsia="Times New Roman"/>
          <w:i/>
          <w:iCs/>
        </w:rPr>
        <w:t>agapē</w:t>
      </w:r>
      <w:r>
        <w:rPr>
          <w:rFonts w:eastAsia="Times New Roman"/>
        </w:rPr>
        <w:t xml:space="preserve"> is charitable, selfless, altruistic, and unconditional. It is parental love, seen as creating goodness in the world; it is the way </w:t>
      </w:r>
      <w:hyperlink r:id="rId277" w:tooltip="God" w:history="1">
        <w:r>
          <w:rPr>
            <w:rStyle w:val="Hyperlink"/>
            <w:rFonts w:eastAsia="Times New Roman"/>
          </w:rPr>
          <w:t>God</w:t>
        </w:r>
      </w:hyperlink>
      <w:r>
        <w:rPr>
          <w:rFonts w:eastAsia="Times New Roman"/>
        </w:rPr>
        <w:t xml:space="preserve"> is seen to love humanity, and it is seen as the kind of love that Christians aspire to have for one another</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w:t>
      </w:r>
      <w:hyperlink r:id="rId278" w:tooltip="Phileo" w:history="1">
        <w:r>
          <w:rPr>
            <w:rStyle w:val="Hyperlink"/>
            <w:rFonts w:eastAsia="Times New Roman"/>
            <w:i/>
            <w:iCs/>
          </w:rPr>
          <w:t>Phileo</w:t>
        </w:r>
      </w:hyperlink>
      <w:r>
        <w:rPr>
          <w:rFonts w:eastAsia="Times New Roman"/>
        </w:rPr>
        <w:t xml:space="preserve">: Also used in the New Testament, </w:t>
      </w:r>
      <w:r>
        <w:rPr>
          <w:rFonts w:eastAsia="Times New Roman"/>
          <w:i/>
          <w:iCs/>
        </w:rPr>
        <w:t>phileo</w:t>
      </w:r>
      <w:r>
        <w:rPr>
          <w:rFonts w:eastAsia="Times New Roman"/>
        </w:rPr>
        <w:t xml:space="preserve"> is a h</w:t>
      </w:r>
      <w:r>
        <w:rPr>
          <w:rFonts w:eastAsia="Times New Roman"/>
        </w:rPr>
        <w:t xml:space="preserve">uman response to something that is found to be delightful. Also known as "brotherly love." </w:t>
      </w:r>
    </w:p>
    <w:p w:rsidR="00000000" w:rsidRDefault="00EB0A14">
      <w:pPr>
        <w:numPr>
          <w:ilvl w:val="0"/>
          <w:numId w:val="2"/>
        </w:numPr>
        <w:spacing w:before="100" w:beforeAutospacing="1" w:after="100" w:afterAutospacing="1"/>
        <w:rPr>
          <w:rFonts w:eastAsia="Times New Roman"/>
        </w:rPr>
      </w:pPr>
      <w:r>
        <w:rPr>
          <w:rFonts w:eastAsia="Times New Roman"/>
        </w:rPr>
        <w:t xml:space="preserve">Two other </w:t>
      </w:r>
      <w:hyperlink r:id="rId279" w:anchor="Ancient_Greek" w:tooltip="#Ancient Greek" w:history="1">
        <w:r>
          <w:rPr>
            <w:rStyle w:val="Hyperlink"/>
            <w:rFonts w:eastAsia="Times New Roman"/>
          </w:rPr>
          <w:t>words for love in the Greek language</w:t>
        </w:r>
      </w:hyperlink>
      <w:r>
        <w:rPr>
          <w:rFonts w:eastAsia="Times New Roman"/>
        </w:rPr>
        <w:t xml:space="preserve">, </w:t>
      </w:r>
      <w:hyperlink r:id="rId280" w:tooltip="Eros (love)" w:history="1">
        <w:r>
          <w:rPr>
            <w:rStyle w:val="Hyperlink"/>
            <w:rFonts w:eastAsia="Times New Roman"/>
            <w:i/>
            <w:iCs/>
          </w:rPr>
          <w:t>eros</w:t>
        </w:r>
      </w:hyperlink>
      <w:r>
        <w:rPr>
          <w:rFonts w:eastAsia="Times New Roman"/>
        </w:rPr>
        <w:t xml:space="preserve"> (sexual love) and </w:t>
      </w:r>
      <w:hyperlink r:id="rId281" w:tooltip="Storge" w:history="1">
        <w:r>
          <w:rPr>
            <w:rStyle w:val="Hyperlink"/>
            <w:rFonts w:eastAsia="Times New Roman"/>
            <w:i/>
            <w:iCs/>
          </w:rPr>
          <w:t>storge</w:t>
        </w:r>
      </w:hyperlink>
      <w:r>
        <w:rPr>
          <w:rFonts w:eastAsia="Times New Roman"/>
        </w:rPr>
        <w:t xml:space="preserve"> (child-to-parent love), were never used in the New Testament</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w:t>
      </w:r>
    </w:p>
    <w:p w:rsidR="00000000" w:rsidRDefault="00EB0A14">
      <w:pPr>
        <w:pStyle w:val="NormalWeb"/>
      </w:pPr>
      <w:hyperlink r:id="rId282" w:tooltip="Christianity" w:history="1">
        <w:r>
          <w:rPr>
            <w:rStyle w:val="Hyperlink"/>
          </w:rPr>
          <w:t>Christians</w:t>
        </w:r>
      </w:hyperlink>
      <w:r>
        <w:t xml:space="preserve"> believe that to </w:t>
      </w:r>
      <w:r>
        <w:rPr>
          <w:i/>
          <w:iCs/>
        </w:rPr>
        <w:t>Lov</w:t>
      </w:r>
      <w:r>
        <w:rPr>
          <w:i/>
          <w:iCs/>
        </w:rPr>
        <w:t>e God with all your heart, mind, and strength</w:t>
      </w:r>
      <w:r>
        <w:t xml:space="preserve"> and </w:t>
      </w:r>
      <w:r>
        <w:rPr>
          <w:i/>
          <w:iCs/>
        </w:rPr>
        <w:t xml:space="preserve">Love your </w:t>
      </w:r>
      <w:hyperlink r:id="rId283" w:tooltip="Neighbourhood" w:history="1">
        <w:r>
          <w:rPr>
            <w:rStyle w:val="Hyperlink"/>
            <w:i/>
            <w:iCs/>
          </w:rPr>
          <w:t>neighbor</w:t>
        </w:r>
      </w:hyperlink>
      <w:r>
        <w:rPr>
          <w:i/>
          <w:iCs/>
        </w:rPr>
        <w:t xml:space="preserve"> as yourself</w:t>
      </w:r>
      <w:r>
        <w:t xml:space="preserve"> are the two most important things in life (the </w:t>
      </w:r>
      <w:hyperlink r:id="rId284" w:tooltip="Great Commandment" w:history="1">
        <w:r>
          <w:rPr>
            <w:rStyle w:val="Hyperlink"/>
          </w:rPr>
          <w:t>greatest c</w:t>
        </w:r>
        <w:r>
          <w:rPr>
            <w:rStyle w:val="Hyperlink"/>
          </w:rPr>
          <w:t>ommandment</w:t>
        </w:r>
      </w:hyperlink>
      <w:r>
        <w:t xml:space="preserve"> of the Jewish </w:t>
      </w:r>
      <w:hyperlink r:id="rId285" w:tooltip="Torah" w:history="1">
        <w:r>
          <w:rPr>
            <w:rStyle w:val="Hyperlink"/>
          </w:rPr>
          <w:t>Torah</w:t>
        </w:r>
      </w:hyperlink>
      <w:r>
        <w:t xml:space="preserve">, according to </w:t>
      </w:r>
      <w:hyperlink r:id="rId286" w:tooltip="Jesus" w:history="1">
        <w:r>
          <w:rPr>
            <w:rStyle w:val="Hyperlink"/>
          </w:rPr>
          <w:t>Jesus</w:t>
        </w:r>
      </w:hyperlink>
      <w:r>
        <w:t xml:space="preserve">; cf. </w:t>
      </w:r>
      <w:hyperlink r:id="rId287" w:tooltip="Gospel of Mark" w:history="1">
        <w:r>
          <w:rPr>
            <w:rStyle w:val="Hyperlink"/>
          </w:rPr>
          <w:t>Gospel of Mark</w:t>
        </w:r>
      </w:hyperlink>
      <w:r>
        <w:t xml:space="preserve"> chapter 12, verses 28–34). </w:t>
      </w:r>
      <w:hyperlink r:id="rId288" w:tooltip="Augustine of Hippo" w:history="1">
        <w:r>
          <w:rPr>
            <w:rStyle w:val="Hyperlink"/>
          </w:rPr>
          <w:t>Saint Augustine</w:t>
        </w:r>
      </w:hyperlink>
      <w:r>
        <w:t xml:space="preserve"> summarized this when he wrote "</w:t>
      </w:r>
      <w:r>
        <w:rPr>
          <w:i/>
          <w:iCs/>
        </w:rPr>
        <w:t>Love God, and do as thou wilt</w:t>
      </w:r>
      <w:r>
        <w:t xml:space="preserve">." </w:t>
      </w:r>
    </w:p>
    <w:p w:rsidR="00000000" w:rsidRDefault="00EB0A14">
      <w:pPr>
        <w:pStyle w:val="NormalWeb"/>
      </w:pPr>
      <w:hyperlink r:id="rId289" w:tooltip="File:baglione.jpg" w:history="1">
        <w:r>
          <w:rPr>
            <w:rStyle w:val="Hyperlink"/>
          </w:rPr>
          <w:t>thumb|left|upright|</w:t>
        </w:r>
        <w:r>
          <w:rPr>
            <w:rStyle w:val="Hyperlink"/>
            <w:i/>
            <w:iCs/>
          </w:rPr>
          <w:t>Sacred Love Versus Profane Love</w:t>
        </w:r>
        <w:r>
          <w:rPr>
            <w:rStyle w:val="Hyperlink"/>
          </w:rPr>
          <w:t xml:space="preserve"> (1602–03) by </w:t>
        </w:r>
      </w:hyperlink>
      <w:hyperlink r:id="rId290" w:tooltip="Giovanni Baglione" w:history="1">
        <w:r>
          <w:rPr>
            <w:rStyle w:val="Hyperlink"/>
          </w:rPr>
          <w:t>Giovanni Baglione</w:t>
        </w:r>
      </w:hyperlink>
      <w:r>
        <w:t xml:space="preserve">. Intended as an attack on his hated enemy the artist </w:t>
      </w:r>
      <w:hyperlink r:id="rId291" w:tooltip="Caravaggio" w:history="1">
        <w:r>
          <w:rPr>
            <w:rStyle w:val="Hyperlink"/>
          </w:rPr>
          <w:t>Caravaggio</w:t>
        </w:r>
      </w:hyperlink>
      <w:r>
        <w:t xml:space="preserve">, it shows a boy (hinting at Caravaggio's homosexuality) on one side, a devil with Caravaggio's face on the other, and between an angel representing pure, meaning non-erotic, love. </w:t>
      </w:r>
    </w:p>
    <w:p w:rsidR="00000000" w:rsidRDefault="00EB0A14">
      <w:pPr>
        <w:pStyle w:val="NormalWeb"/>
      </w:pPr>
      <w:hyperlink r:id="rId292" w:tooltip="The Apostle Paul" w:history="1">
        <w:r>
          <w:rPr>
            <w:rStyle w:val="Hyperlink"/>
          </w:rPr>
          <w:t>The Apostle P</w:t>
        </w:r>
        <w:r>
          <w:rPr>
            <w:rStyle w:val="Hyperlink"/>
          </w:rPr>
          <w:t>aul</w:t>
        </w:r>
      </w:hyperlink>
      <w:r>
        <w:t xml:space="preserve"> glorified love as the most important virtue of all. Describing love in the famous poetic interpretation in </w:t>
      </w:r>
      <w:hyperlink r:id="rId293" w:tooltip="First Epistle to the Corinthians" w:history="1">
        <w:r>
          <w:rPr>
            <w:rStyle w:val="Hyperlink"/>
          </w:rPr>
          <w:t>1 Corinthians</w:t>
        </w:r>
      </w:hyperlink>
      <w:r>
        <w:t>, he wrote, "Love is patient, love is k</w:t>
      </w:r>
      <w:r>
        <w:t xml:space="preserve">ind. It does not envy, it does not boast, it is not proud. It is not rude, it is not self-seeking, it is not easily angered, it keeps no record of wrongs. Love does not delight in evil but rejoices with the truth. It always protects, always trusts, always </w:t>
      </w:r>
      <w:r>
        <w:t>hopes, and always perseveres." (</w:t>
      </w:r>
      <w:hyperlink r:id="rId294" w:tooltip="1 Corinthians" w:history="1">
        <w:r>
          <w:rPr>
            <w:rStyle w:val="Hyperlink"/>
          </w:rPr>
          <w:t>1 Cor.</w:t>
        </w:r>
      </w:hyperlink>
      <w:r>
        <w:t xml:space="preserve"> 13:4–7, </w:t>
      </w:r>
      <w:hyperlink r:id="rId295" w:tooltip="NIV" w:history="1">
        <w:r>
          <w:rPr>
            <w:rStyle w:val="Hyperlink"/>
          </w:rPr>
          <w:t>NIV</w:t>
        </w:r>
      </w:hyperlink>
      <w:r>
        <w:t xml:space="preserve">) </w:t>
      </w:r>
      <w:hyperlink r:id="rId296" w:tooltip="Template:Close Relationships" w:history="1">
        <w:r>
          <w:rPr>
            <w:rStyle w:val="Hyperlink"/>
          </w:rPr>
          <w:t>Template:Close Relationships</w:t>
        </w:r>
      </w:hyperlink>
      <w:r>
        <w:t xml:space="preserve"> </w:t>
      </w:r>
    </w:p>
    <w:p w:rsidR="00000000" w:rsidRDefault="00EB0A14">
      <w:pPr>
        <w:pStyle w:val="NormalWeb"/>
      </w:pPr>
      <w:hyperlink r:id="rId297" w:tooltip="John the Apostle" w:history="1">
        <w:r>
          <w:rPr>
            <w:rStyle w:val="Hyperlink"/>
          </w:rPr>
          <w:t>The Apostle John</w:t>
        </w:r>
      </w:hyperlink>
      <w:r>
        <w:t xml:space="preserve"> wrote, </w:t>
      </w:r>
      <w:r>
        <w:rPr>
          <w:i/>
          <w:iCs/>
        </w:rPr>
        <w:t xml:space="preserve">"For God so loved the world that he gave his one and only Son, that whoever believes in him shall not perish but have eternal life. For God did not send his Son into the </w:t>
      </w:r>
      <w:r>
        <w:rPr>
          <w:i/>
          <w:iCs/>
        </w:rPr>
        <w:t>world to condemn the world, but to save the world through him."</w:t>
      </w:r>
      <w:r>
        <w:t xml:space="preserve"> (</w:t>
      </w:r>
      <w:hyperlink r:id="rId298" w:tooltip="Gospel of John" w:history="1">
        <w:r>
          <w:rPr>
            <w:rStyle w:val="Hyperlink"/>
          </w:rPr>
          <w:t>John</w:t>
        </w:r>
      </w:hyperlink>
      <w:r>
        <w:t xml:space="preserve"> 3:16–17, NIV) John also wrote, </w:t>
      </w:r>
      <w:r>
        <w:rPr>
          <w:i/>
          <w:iCs/>
        </w:rPr>
        <w:t>"Dear friends, let us love one another for love comes from God. Everyone who loves has been born o</w:t>
      </w:r>
      <w:r>
        <w:rPr>
          <w:i/>
          <w:iCs/>
        </w:rPr>
        <w:t>f God and knows God. Whoever does not love does not know God, because God is love."</w:t>
      </w:r>
      <w:r>
        <w:t xml:space="preserve"> (</w:t>
      </w:r>
      <w:hyperlink r:id="rId299" w:tooltip="1 John" w:history="1">
        <w:r>
          <w:rPr>
            <w:rStyle w:val="Hyperlink"/>
          </w:rPr>
          <w:t>1 John</w:t>
        </w:r>
      </w:hyperlink>
      <w:r>
        <w:t xml:space="preserve"> 4:7–8, NIV) </w:t>
      </w:r>
    </w:p>
    <w:p w:rsidR="00000000" w:rsidRDefault="00EB0A14">
      <w:pPr>
        <w:pStyle w:val="NormalWeb"/>
      </w:pPr>
      <w:hyperlink r:id="rId300" w:tooltip="Saint Augustine" w:history="1">
        <w:r>
          <w:rPr>
            <w:rStyle w:val="Hyperlink"/>
          </w:rPr>
          <w:t>Saint Augustine</w:t>
        </w:r>
      </w:hyperlink>
      <w:r>
        <w:t xml:space="preserve"> says that one must be able to decip</w:t>
      </w:r>
      <w:r>
        <w:t xml:space="preserve">her the difference between love and lust. Lust, according to Saint Augustine, is an overindulgence, but to love and be loved is what he has sought for his entire life. He even says, </w:t>
      </w:r>
      <w:r>
        <w:rPr>
          <w:i/>
          <w:iCs/>
        </w:rPr>
        <w:t>“I was in love with love.”</w:t>
      </w:r>
      <w:r>
        <w:t xml:space="preserve"> Finally, he does fall in love and is loved back</w:t>
      </w:r>
      <w:r>
        <w:t xml:space="preserve">, by God. Saint Augustine says the only one who can love you truly and fully is God, because love with a human only allows for flaws such as </w:t>
      </w:r>
      <w:r>
        <w:rPr>
          <w:i/>
          <w:iCs/>
        </w:rPr>
        <w:t>“jealousy, suspicion, fear, anger, and contention.”</w:t>
      </w:r>
      <w:r>
        <w:t xml:space="preserve"> According to Saint Augustine, to love God is </w:t>
      </w:r>
      <w:r>
        <w:rPr>
          <w:i/>
          <w:iCs/>
        </w:rPr>
        <w:t>“to attain the pea</w:t>
      </w:r>
      <w:r>
        <w:rPr>
          <w:i/>
          <w:iCs/>
        </w:rPr>
        <w:t>ce which is yours.”</w:t>
      </w:r>
      <w:r>
        <w:t xml:space="preserve"> (Saint Augustine's Confessions) </w:t>
      </w:r>
    </w:p>
    <w:p w:rsidR="00000000" w:rsidRDefault="00EB0A14">
      <w:pPr>
        <w:pStyle w:val="NormalWeb"/>
      </w:pPr>
      <w:r>
        <w:t>Augustine regards the duplex commandment of love in Matthew 22 as the heart of Christian faith and the interpretation of the Bible. After the review of Christian doctrine, Augustine treats the problem of</w:t>
      </w:r>
      <w:r>
        <w:t xml:space="preserve"> love in terms of use and enjoyment until the end of Book I of </w:t>
      </w:r>
      <w:hyperlink r:id="rId301" w:tooltip="De Doctrina Christiana" w:history="1">
        <w:r>
          <w:rPr>
            <w:rStyle w:val="Hyperlink"/>
            <w:i/>
            <w:iCs/>
          </w:rPr>
          <w:t>De Doctrina Christiana</w:t>
        </w:r>
      </w:hyperlink>
      <w:r>
        <w:t xml:space="preserve"> (1.22.21-1.40.44;)</w:t>
      </w:r>
      <w:r>
        <w:t>.</w:t>
      </w:r>
      <w:hyperlink w:anchor="cite_note-35" w:history="1">
        <w:r>
          <w:rPr>
            <w:rStyle w:val="Hyperlink"/>
            <w:vertAlign w:val="superscript"/>
          </w:rPr>
          <w:t>[35]</w:t>
        </w:r>
      </w:hyperlink>
      <w:r>
        <w:t xml:space="preserve"> Christian </w:t>
      </w:r>
      <w:hyperlink r:id="rId302" w:tooltip="Theology" w:history="1">
        <w:r>
          <w:rPr>
            <w:rStyle w:val="Hyperlink"/>
          </w:rPr>
          <w:t>theologians</w:t>
        </w:r>
      </w:hyperlink>
      <w:r>
        <w:t xml:space="preserve"> see God as the source of love, which is mirrored in humans and their own loving relationships. Influential Christian theologian </w:t>
      </w:r>
      <w:hyperlink r:id="rId303" w:tooltip="C.S. Lewis" w:history="1">
        <w:r>
          <w:rPr>
            <w:rStyle w:val="Hyperlink"/>
          </w:rPr>
          <w:t>C.S. Lewis</w:t>
        </w:r>
      </w:hyperlink>
      <w:r>
        <w:t xml:space="preserve"> wrote a book called </w:t>
      </w:r>
      <w:hyperlink r:id="rId304" w:tooltip="The Four Loves" w:history="1">
        <w:r>
          <w:rPr>
            <w:rStyle w:val="Hyperlink"/>
            <w:i/>
            <w:iCs/>
          </w:rPr>
          <w:t>The Four Loves</w:t>
        </w:r>
      </w:hyperlink>
      <w:r>
        <w:t xml:space="preserve">. </w:t>
      </w:r>
      <w:hyperlink r:id="rId305" w:tooltip="Benedict XVI" w:history="1">
        <w:r>
          <w:rPr>
            <w:rStyle w:val="Hyperlink"/>
          </w:rPr>
          <w:t>Benedict XVI</w:t>
        </w:r>
      </w:hyperlink>
      <w:r>
        <w:t xml:space="preserve"> wrote his first </w:t>
      </w:r>
      <w:hyperlink r:id="rId306" w:tooltip="Encyclical" w:history="1">
        <w:r>
          <w:rPr>
            <w:rStyle w:val="Hyperlink"/>
          </w:rPr>
          <w:t>encyclical</w:t>
        </w:r>
      </w:hyperlink>
      <w:r>
        <w:t xml:space="preserve"> on "</w:t>
      </w:r>
      <w:hyperlink r:id="rId307" w:tooltip="Deus caritas est" w:history="1">
        <w:r>
          <w:rPr>
            <w:rStyle w:val="Hyperlink"/>
          </w:rPr>
          <w:t>God is love</w:t>
        </w:r>
      </w:hyperlink>
      <w:r>
        <w:t>". He said that a human being, created in the image of God, who is love, is able to practice love; to give himself to God and others (</w:t>
      </w:r>
      <w:hyperlink r:id="rId308" w:tooltip="Agape" w:history="1">
        <w:r>
          <w:rPr>
            <w:rStyle w:val="Hyperlink"/>
          </w:rPr>
          <w:t>agape</w:t>
        </w:r>
      </w:hyperlink>
      <w:r>
        <w:t>) and by receiving and experiencing God's love in contemplatio</w:t>
      </w:r>
      <w:r>
        <w:t xml:space="preserve">n (eros). This life of love, according to him, is the life of the saints such as </w:t>
      </w:r>
      <w:hyperlink r:id="rId309" w:tooltip="Mother Teresa" w:history="1">
        <w:r>
          <w:rPr>
            <w:rStyle w:val="Hyperlink"/>
          </w:rPr>
          <w:t>Teresa of Calcutta</w:t>
        </w:r>
      </w:hyperlink>
      <w:r>
        <w:t xml:space="preserve"> and the </w:t>
      </w:r>
      <w:hyperlink r:id="rId310" w:tooltip="Blessed Virgin Mary" w:history="1">
        <w:r>
          <w:rPr>
            <w:rStyle w:val="Hyperlink"/>
          </w:rPr>
          <w:t>Blessed Virgin Mary</w:t>
        </w:r>
      </w:hyperlink>
      <w:r>
        <w:t xml:space="preserve"> and is</w:t>
      </w:r>
      <w:r>
        <w:t xml:space="preserve"> the direction Christians take when they believe that God loves them</w:t>
      </w:r>
      <w:r>
        <w:t>.</w:t>
      </w:r>
      <w:hyperlink w:anchor="cite_note-34" w:history="1">
        <w:r>
          <w:rPr>
            <w:rStyle w:val="Hyperlink"/>
            <w:vertAlign w:val="superscript"/>
          </w:rPr>
          <w:t>[34]</w:t>
        </w:r>
      </w:hyperlink>
      <w:r>
        <w:t xml:space="preserve"> In Christianity the practical definition of love is best summarised by </w:t>
      </w:r>
      <w:hyperlink r:id="rId311" w:tooltip="St. Thomas Aquinas" w:history="1">
        <w:r>
          <w:rPr>
            <w:rStyle w:val="Hyperlink"/>
          </w:rPr>
          <w:t xml:space="preserve">St. Thomas </w:t>
        </w:r>
        <w:r>
          <w:rPr>
            <w:rStyle w:val="Hyperlink"/>
          </w:rPr>
          <w:t>Aquinas</w:t>
        </w:r>
      </w:hyperlink>
      <w:r>
        <w:t>, who defined love as "to will the good of another," or to desire for another to succeed</w:t>
      </w:r>
      <w:r>
        <w:t>.</w:t>
      </w:r>
      <w:hyperlink w:anchor="cite_note-10" w:history="1">
        <w:r>
          <w:rPr>
            <w:rStyle w:val="Hyperlink"/>
            <w:vertAlign w:val="superscript"/>
          </w:rPr>
          <w:t>[10]</w:t>
        </w:r>
      </w:hyperlink>
      <w:r>
        <w:t xml:space="preserve"> This is the explanation of the Christian need to love others, including their enemies. As Thomas Aquinas explains, Chris</w:t>
      </w:r>
      <w:r>
        <w:t xml:space="preserve">tian love is motivated by the need to see others succeed in life, to be good people. </w:t>
      </w:r>
    </w:p>
    <w:p w:rsidR="00000000" w:rsidRDefault="00EB0A14">
      <w:pPr>
        <w:pStyle w:val="NormalWeb"/>
      </w:pPr>
      <w:r>
        <w:t xml:space="preserve">Regarding love for enemies, Jesus is quoted in the Gospel of Matthew chapter five: </w:t>
      </w:r>
    </w:p>
    <w:p w:rsidR="00000000" w:rsidRDefault="00EB0A14">
      <w:pPr>
        <w:pStyle w:val="NormalWeb"/>
        <w:rPr>
          <w:i/>
          <w:iCs/>
        </w:rPr>
      </w:pPr>
      <w:r>
        <w:rPr>
          <w:i/>
          <w:iCs/>
        </w:rPr>
        <w:t>“You have heard that it was said, ‘Love your neighbor and hate your enemy.’ But I tell</w:t>
      </w:r>
      <w:r>
        <w:rPr>
          <w:i/>
          <w:iCs/>
        </w:rPr>
        <w:t xml:space="preserve"> you, love your enemies and pray for those who persecute you, that you may be children of your Father in heaven. He causes his sun to rise on the evil and the good, and sends rain on the righteous and the unrighteous. If you love those who love you, what r</w:t>
      </w:r>
      <w:r>
        <w:rPr>
          <w:i/>
          <w:iCs/>
        </w:rPr>
        <w:t>eward will you get? Are not even the tax collectors doing that? And if you greet only your own people, what are you doing more than others? Do not even pagans do that? Be perfect, therefore, as your heavenly Father is perfect.”</w:t>
      </w:r>
      <w:r>
        <w:t xml:space="preserve"> - Matthew 5: 43-48</w:t>
      </w:r>
      <w:r>
        <w:rPr>
          <w:i/>
          <w:iCs/>
        </w:rPr>
        <w:t xml:space="preserve"> </w:t>
      </w:r>
    </w:p>
    <w:p w:rsidR="00000000" w:rsidRDefault="00EB0A14">
      <w:pPr>
        <w:pStyle w:val="NormalWeb"/>
        <w:rPr>
          <w:i/>
          <w:iCs/>
        </w:rPr>
      </w:pPr>
      <w:r>
        <w:rPr>
          <w:i/>
          <w:iCs/>
        </w:rPr>
        <w:t>Tertulli</w:t>
      </w:r>
      <w:r>
        <w:rPr>
          <w:i/>
          <w:iCs/>
        </w:rPr>
        <w:t>an wrote regarding love for enemies: “Our individual, extraordinary, and perfect goodness consists in loving our enemies. To love one's friends is common practice, to love one's enemies only among Christians.</w:t>
      </w:r>
      <w:r>
        <w:rPr>
          <w:i/>
          <w:iCs/>
        </w:rPr>
        <w:t>”</w:t>
      </w:r>
      <w:hyperlink w:anchor="cite_note-36" w:history="1">
        <w:r>
          <w:rPr>
            <w:rStyle w:val="Hyperlink"/>
            <w:i/>
            <w:iCs/>
            <w:vertAlign w:val="superscript"/>
          </w:rPr>
          <w:t>[36]</w:t>
        </w:r>
      </w:hyperlink>
      <w:r>
        <w:rPr>
          <w:i/>
          <w:iCs/>
        </w:rPr>
        <w:t xml:space="preserve"> </w:t>
      </w:r>
    </w:p>
    <w:p w:rsidR="00000000" w:rsidRDefault="00EB0A14">
      <w:pPr>
        <w:pStyle w:val="Heading4"/>
        <w:rPr>
          <w:rFonts w:eastAsia="Times New Roman"/>
          <w:i/>
          <w:iCs/>
        </w:rPr>
      </w:pPr>
      <w:r>
        <w:rPr>
          <w:rStyle w:val="mw-headline"/>
          <w:rFonts w:eastAsia="Times New Roman"/>
          <w:i/>
          <w:iCs/>
        </w:rPr>
        <w:t>Judais</w:t>
      </w:r>
      <w:r>
        <w:rPr>
          <w:rStyle w:val="mw-headline"/>
          <w:rFonts w:eastAsia="Times New Roman"/>
          <w:i/>
          <w:iCs/>
        </w:rPr>
        <w:t>m</w:t>
      </w:r>
      <w:r>
        <w:rPr>
          <w:rStyle w:val="mw-editsection-bracket"/>
          <w:rFonts w:eastAsia="Times New Roman"/>
          <w:i/>
          <w:iCs/>
        </w:rPr>
        <w:t>[</w:t>
      </w:r>
      <w:hyperlink r:id="rId312" w:tooltip="Edit section: Judaism"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hyperlink r:id="rId313" w:tooltip="Template:See also" w:history="1">
        <w:r>
          <w:rPr>
            <w:rStyle w:val="Hyperlink"/>
            <w:i/>
            <w:iCs/>
          </w:rPr>
          <w:t>Template:See also</w:t>
        </w:r>
      </w:hyperlink>
      <w:r>
        <w:rPr>
          <w:i/>
          <w:iCs/>
        </w:rPr>
        <w:t xml:space="preserve"> In </w:t>
      </w:r>
      <w:hyperlink r:id="rId314" w:tooltip="Hebrew language" w:history="1">
        <w:r>
          <w:rPr>
            <w:rStyle w:val="Hyperlink"/>
            <w:i/>
            <w:iCs/>
          </w:rPr>
          <w:t>Hebrew</w:t>
        </w:r>
      </w:hyperlink>
      <w:r>
        <w:rPr>
          <w:i/>
          <w:iCs/>
        </w:rPr>
        <w:t xml:space="preserve">, Ahava </w:t>
      </w:r>
      <w:r>
        <w:rPr>
          <w:i/>
          <w:iCs/>
        </w:rPr>
        <w:t xml:space="preserve">is the most commonly used term for both interpersonal love and love between God and God's creations. </w:t>
      </w:r>
      <w:hyperlink r:id="rId315" w:tooltip="Chesed" w:history="1">
        <w:r>
          <w:rPr>
            <w:rStyle w:val="Hyperlink"/>
            <w:i/>
            <w:iCs/>
          </w:rPr>
          <w:t>Chesed</w:t>
        </w:r>
      </w:hyperlink>
      <w:r>
        <w:rPr>
          <w:i/>
          <w:iCs/>
        </w:rPr>
        <w:t xml:space="preserve">, often translated as </w:t>
      </w:r>
      <w:hyperlink r:id="rId316" w:tooltip="Loving-kindness" w:history="1">
        <w:r>
          <w:rPr>
            <w:rStyle w:val="Hyperlink"/>
            <w:i/>
            <w:iCs/>
          </w:rPr>
          <w:t>loving-kindness</w:t>
        </w:r>
      </w:hyperlink>
      <w:r>
        <w:rPr>
          <w:i/>
          <w:iCs/>
        </w:rPr>
        <w:t>, is used to</w:t>
      </w:r>
      <w:r>
        <w:rPr>
          <w:i/>
          <w:iCs/>
        </w:rPr>
        <w:t xml:space="preserve"> describe many forms of love between human beings. </w:t>
      </w:r>
    </w:p>
    <w:p w:rsidR="00000000" w:rsidRDefault="00EB0A14">
      <w:pPr>
        <w:pStyle w:val="NormalWeb"/>
        <w:rPr>
          <w:i/>
          <w:iCs/>
        </w:rPr>
      </w:pPr>
      <w:r>
        <w:rPr>
          <w:i/>
          <w:iCs/>
        </w:rPr>
        <w:t xml:space="preserve">The commandment to love other people is given in the </w:t>
      </w:r>
      <w:hyperlink r:id="rId317" w:tooltip="Torah" w:history="1">
        <w:r>
          <w:rPr>
            <w:rStyle w:val="Hyperlink"/>
            <w:i/>
            <w:iCs/>
          </w:rPr>
          <w:t>Torah</w:t>
        </w:r>
      </w:hyperlink>
      <w:r>
        <w:rPr>
          <w:i/>
          <w:iCs/>
        </w:rPr>
        <w:t>, which states, "Love your neighbor like yourself" (</w:t>
      </w:r>
      <w:hyperlink r:id="rId318" w:tooltip="Leviticus" w:history="1">
        <w:r>
          <w:rPr>
            <w:rStyle w:val="Hyperlink"/>
            <w:i/>
            <w:iCs/>
          </w:rPr>
          <w:t>Leviticu</w:t>
        </w:r>
        <w:r>
          <w:rPr>
            <w:rStyle w:val="Hyperlink"/>
            <w:i/>
            <w:iCs/>
          </w:rPr>
          <w:t>s</w:t>
        </w:r>
      </w:hyperlink>
      <w:r>
        <w:rPr>
          <w:i/>
          <w:iCs/>
        </w:rPr>
        <w:t xml:space="preserve"> 19:18). The Torah's commandment to love </w:t>
      </w:r>
      <w:hyperlink r:id="rId319" w:tooltip="God" w:history="1">
        <w:r>
          <w:rPr>
            <w:rStyle w:val="Hyperlink"/>
            <w:i/>
            <w:iCs/>
          </w:rPr>
          <w:t>God</w:t>
        </w:r>
      </w:hyperlink>
      <w:r>
        <w:rPr>
          <w:i/>
          <w:iCs/>
        </w:rPr>
        <w:t xml:space="preserve"> "with all your heart, with all your soul and with all your might" (</w:t>
      </w:r>
      <w:hyperlink r:id="rId320" w:tooltip="Deuteronomy" w:history="1">
        <w:r>
          <w:rPr>
            <w:rStyle w:val="Hyperlink"/>
            <w:i/>
            <w:iCs/>
          </w:rPr>
          <w:t>Deuteronomy</w:t>
        </w:r>
      </w:hyperlink>
      <w:r>
        <w:rPr>
          <w:i/>
          <w:iCs/>
        </w:rPr>
        <w:t xml:space="preserve"> 6:5) is taken by the </w:t>
      </w:r>
      <w:hyperlink r:id="rId321" w:tooltip="Mishnah" w:history="1">
        <w:r>
          <w:rPr>
            <w:rStyle w:val="Hyperlink"/>
            <w:i/>
            <w:iCs/>
          </w:rPr>
          <w:t>Mishnah</w:t>
        </w:r>
      </w:hyperlink>
      <w:r>
        <w:rPr>
          <w:i/>
          <w:iCs/>
        </w:rPr>
        <w:t xml:space="preserve"> (a central text of the Jewish </w:t>
      </w:r>
      <w:hyperlink r:id="rId322" w:tooltip="Oral law" w:history="1">
        <w:r>
          <w:rPr>
            <w:rStyle w:val="Hyperlink"/>
            <w:i/>
            <w:iCs/>
          </w:rPr>
          <w:t>oral law</w:t>
        </w:r>
      </w:hyperlink>
      <w:r>
        <w:rPr>
          <w:i/>
          <w:iCs/>
        </w:rPr>
        <w:t>) to refer to good deeds, willingness to sacrifice one's life rather than commit certain serious transgressions, willingness to sacrifice all of o</w:t>
      </w:r>
      <w:r>
        <w:rPr>
          <w:i/>
          <w:iCs/>
        </w:rPr>
        <w:t xml:space="preserve">ne's possessions, and being grateful to the Lord despite adversity (tractate Berachoth 9:5). </w:t>
      </w:r>
      <w:hyperlink r:id="rId323" w:tooltip="Rabbinic literature" w:history="1">
        <w:r>
          <w:rPr>
            <w:rStyle w:val="Hyperlink"/>
            <w:i/>
            <w:iCs/>
          </w:rPr>
          <w:t>Rabbinic literature</w:t>
        </w:r>
      </w:hyperlink>
      <w:r>
        <w:rPr>
          <w:i/>
          <w:iCs/>
        </w:rPr>
        <w:t xml:space="preserve"> differs as to how this love can be developed, e.g., by contemplating divine </w:t>
      </w:r>
      <w:r>
        <w:rPr>
          <w:i/>
          <w:iCs/>
        </w:rPr>
        <w:t>deeds or witnessing the marvels of nature. As for love between marital partners, this is deemed an essential ingredient to life: "See life with the wife you love" (</w:t>
      </w:r>
      <w:hyperlink r:id="rId324" w:tooltip="Ecclesiastes" w:history="1">
        <w:r>
          <w:rPr>
            <w:rStyle w:val="Hyperlink"/>
            <w:i/>
            <w:iCs/>
          </w:rPr>
          <w:t>Ecclesiastes</w:t>
        </w:r>
      </w:hyperlink>
      <w:r>
        <w:rPr>
          <w:i/>
          <w:iCs/>
        </w:rPr>
        <w:t xml:space="preserve"> 9:9). The biblical book </w:t>
      </w:r>
      <w:hyperlink r:id="rId325" w:tooltip="Song of Solomon" w:history="1">
        <w:r>
          <w:rPr>
            <w:rStyle w:val="Hyperlink"/>
            <w:i/>
            <w:iCs/>
          </w:rPr>
          <w:t>Song of Solomon</w:t>
        </w:r>
      </w:hyperlink>
      <w:r>
        <w:rPr>
          <w:i/>
          <w:iCs/>
        </w:rPr>
        <w:t xml:space="preserve"> is considered a romantically phrased metaphor of love between </w:t>
      </w:r>
      <w:hyperlink r:id="rId326" w:tooltip="God" w:history="1">
        <w:r>
          <w:rPr>
            <w:rStyle w:val="Hyperlink"/>
            <w:i/>
            <w:iCs/>
          </w:rPr>
          <w:t>God</w:t>
        </w:r>
      </w:hyperlink>
      <w:r>
        <w:rPr>
          <w:i/>
          <w:iCs/>
        </w:rPr>
        <w:t xml:space="preserve"> and his people, but in its plain reading, reads like a love song. The 20th-century</w:t>
      </w:r>
      <w:r>
        <w:rPr>
          <w:i/>
          <w:iCs/>
        </w:rPr>
        <w:t xml:space="preserve"> </w:t>
      </w:r>
      <w:hyperlink r:id="rId327" w:tooltip="Rabbi" w:history="1">
        <w:r>
          <w:rPr>
            <w:rStyle w:val="Hyperlink"/>
            <w:i/>
            <w:iCs/>
          </w:rPr>
          <w:t>Rabbi</w:t>
        </w:r>
      </w:hyperlink>
      <w:r>
        <w:rPr>
          <w:i/>
          <w:iCs/>
        </w:rPr>
        <w:t xml:space="preserve"> </w:t>
      </w:r>
      <w:hyperlink r:id="rId328" w:tooltip="Eliyahu Eliezer Dessler" w:history="1">
        <w:r>
          <w:rPr>
            <w:rStyle w:val="Hyperlink"/>
            <w:i/>
            <w:iCs/>
          </w:rPr>
          <w:t>Eliyahu Eliezer Dessler</w:t>
        </w:r>
      </w:hyperlink>
      <w:r>
        <w:rPr>
          <w:i/>
          <w:iCs/>
        </w:rPr>
        <w:t xml:space="preserve"> is frequently quoted as defining love from the Jewish point of view as "giving without expecting to take" (from</w:t>
      </w:r>
      <w:r>
        <w:rPr>
          <w:i/>
          <w:iCs/>
        </w:rPr>
        <w:t xml:space="preserve"> his Michtav me-Eliyahu, Vol. 1). </w:t>
      </w:r>
    </w:p>
    <w:p w:rsidR="00000000" w:rsidRDefault="00EB0A14">
      <w:pPr>
        <w:pStyle w:val="Heading4"/>
        <w:rPr>
          <w:rFonts w:eastAsia="Times New Roman"/>
          <w:i/>
          <w:iCs/>
        </w:rPr>
      </w:pPr>
      <w:r>
        <w:rPr>
          <w:rStyle w:val="mw-headline"/>
          <w:rFonts w:eastAsia="Times New Roman"/>
          <w:i/>
          <w:iCs/>
        </w:rPr>
        <w:t>Isla</w:t>
      </w:r>
      <w:r>
        <w:rPr>
          <w:rStyle w:val="mw-headline"/>
          <w:rFonts w:eastAsia="Times New Roman"/>
          <w:i/>
          <w:iCs/>
        </w:rPr>
        <w:t>m</w:t>
      </w:r>
      <w:r>
        <w:rPr>
          <w:rStyle w:val="mw-editsection-bracket"/>
          <w:rFonts w:eastAsia="Times New Roman"/>
          <w:i/>
          <w:iCs/>
        </w:rPr>
        <w:t>[</w:t>
      </w:r>
      <w:hyperlink r:id="rId329" w:tooltip="Edit section: Islam"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r>
        <w:rPr>
          <w:i/>
          <w:iCs/>
        </w:rPr>
        <w:t>Love encompasses the Islamic view of life as universal brotherhood that applies to all who hold faith. Amongst the 99 names of God (</w:t>
      </w:r>
      <w:hyperlink r:id="rId330" w:tooltip="Allah" w:history="1">
        <w:r>
          <w:rPr>
            <w:rStyle w:val="Hyperlink"/>
            <w:i/>
            <w:iCs/>
          </w:rPr>
          <w:t>Allah</w:t>
        </w:r>
      </w:hyperlink>
      <w:r>
        <w:rPr>
          <w:i/>
          <w:iCs/>
        </w:rPr>
        <w:t xml:space="preserve">), there is the name Al-Wadud, or "the Loving One," which is found in Surah </w:t>
      </w:r>
      <w:hyperlink r:id="rId331" w:tooltip="Template:Quran-usc" w:history="1">
        <w:r>
          <w:rPr>
            <w:rStyle w:val="Hyperlink"/>
            <w:i/>
            <w:iCs/>
          </w:rPr>
          <w:t>Template:Quran-usc</w:t>
        </w:r>
      </w:hyperlink>
      <w:r>
        <w:rPr>
          <w:i/>
          <w:iCs/>
        </w:rPr>
        <w:t xml:space="preserve"> as well as Surah </w:t>
      </w:r>
      <w:hyperlink r:id="rId332" w:tooltip="Template:Quran-usc" w:history="1">
        <w:r>
          <w:rPr>
            <w:rStyle w:val="Hyperlink"/>
            <w:i/>
            <w:iCs/>
          </w:rPr>
          <w:t>Template:Quran-usc</w:t>
        </w:r>
      </w:hyperlink>
      <w:r>
        <w:rPr>
          <w:i/>
          <w:iCs/>
        </w:rPr>
        <w:t xml:space="preserve">. God is also referenced at the beginning of every chapter in the Qur'an as </w:t>
      </w:r>
      <w:r>
        <w:rPr>
          <w:i/>
          <w:iCs/>
        </w:rPr>
        <w:t xml:space="preserve">Ar-Rahman and Ar-Rahim, or the "Most Compassionate" and the "Most Merciful", indicating that nobody is more loving, compassionate and benevolent than God. The Qur'an refers to God as being "full of loving kindness." </w:t>
      </w:r>
    </w:p>
    <w:p w:rsidR="00000000" w:rsidRDefault="00EB0A14">
      <w:pPr>
        <w:pStyle w:val="NormalWeb"/>
        <w:rPr>
          <w:i/>
          <w:iCs/>
        </w:rPr>
      </w:pPr>
      <w:r>
        <w:rPr>
          <w:i/>
          <w:iCs/>
        </w:rPr>
        <w:t xml:space="preserve">The Qur'an exhorts Muslim believers to </w:t>
      </w:r>
      <w:r>
        <w:rPr>
          <w:i/>
          <w:iCs/>
        </w:rPr>
        <w:t xml:space="preserve">treat all people, those who have not persecuted them, with birr or "deep kindness" as stated in Surah </w:t>
      </w:r>
      <w:hyperlink r:id="rId333" w:tooltip="Template:Quran-usc" w:history="1">
        <w:r>
          <w:rPr>
            <w:rStyle w:val="Hyperlink"/>
            <w:i/>
            <w:iCs/>
          </w:rPr>
          <w:t>Template:Quran-usc</w:t>
        </w:r>
      </w:hyperlink>
      <w:r>
        <w:rPr>
          <w:i/>
          <w:iCs/>
        </w:rPr>
        <w:t>. Birr is also used by the Qur'an in describing the love and kindness t</w:t>
      </w:r>
      <w:r>
        <w:rPr>
          <w:i/>
          <w:iCs/>
        </w:rPr>
        <w:t xml:space="preserve">hat children must show to their parents. </w:t>
      </w:r>
    </w:p>
    <w:p w:rsidR="00000000" w:rsidRDefault="00EB0A14">
      <w:pPr>
        <w:pStyle w:val="NormalWeb"/>
        <w:rPr>
          <w:i/>
          <w:iCs/>
        </w:rPr>
      </w:pPr>
      <w:hyperlink r:id="rId334" w:tooltip="Ishq" w:history="1">
        <w:r>
          <w:rPr>
            <w:rStyle w:val="Hyperlink"/>
            <w:i/>
            <w:iCs/>
          </w:rPr>
          <w:t>Ishq</w:t>
        </w:r>
      </w:hyperlink>
      <w:r>
        <w:rPr>
          <w:i/>
          <w:iCs/>
        </w:rPr>
        <w:t xml:space="preserve">, or divine love, is the emphasis of </w:t>
      </w:r>
      <w:hyperlink r:id="rId335" w:tooltip="Sufism" w:history="1">
        <w:r>
          <w:rPr>
            <w:rStyle w:val="Hyperlink"/>
            <w:i/>
            <w:iCs/>
          </w:rPr>
          <w:t>Sufism</w:t>
        </w:r>
      </w:hyperlink>
      <w:r>
        <w:rPr>
          <w:i/>
          <w:iCs/>
        </w:rPr>
        <w:t xml:space="preserve"> in the Islamic tradition. Practitioners of Sufism believe that love is a projection of t</w:t>
      </w:r>
      <w:r>
        <w:rPr>
          <w:i/>
          <w:iCs/>
        </w:rPr>
        <w:t>he essence of God to the universe. God desires to recognize beauty, and as if one looks at a mirror to see oneself, God "looks" at himself within the dynamics of nature. Since everything is a reflection of God, the school of Sufism practices to see the bea</w:t>
      </w:r>
      <w:r>
        <w:rPr>
          <w:i/>
          <w:iCs/>
        </w:rPr>
        <w:t>uty inside the apparently ugly. Sufism is often referred to as the religion of love.</w:t>
      </w:r>
      <w:hyperlink r:id="rId336" w:tooltip="Template:Citation needed" w:history="1">
        <w:r>
          <w:rPr>
            <w:rStyle w:val="Hyperlink"/>
            <w:i/>
            <w:iCs/>
          </w:rPr>
          <w:t>Template:Citation needed</w:t>
        </w:r>
      </w:hyperlink>
      <w:r>
        <w:rPr>
          <w:i/>
          <w:iCs/>
        </w:rPr>
        <w:t xml:space="preserve"> God in Sufism is referred to in three main terms, which are the Lover,</w:t>
      </w:r>
      <w:r>
        <w:rPr>
          <w:i/>
          <w:iCs/>
        </w:rPr>
        <w:t xml:space="preserve"> Loved, and Beloved, with the last of these terms being often seen in Sufi poetry. A common viewpoint of Sufism is that through love, humankind can get back to its inherent purity and grace. The saints of Sufism are infamous for being "drunk" due to their </w:t>
      </w:r>
      <w:hyperlink r:id="rId337" w:tooltip="Love of God" w:history="1">
        <w:r>
          <w:rPr>
            <w:rStyle w:val="Hyperlink"/>
            <w:i/>
            <w:iCs/>
          </w:rPr>
          <w:t>love of God</w:t>
        </w:r>
      </w:hyperlink>
      <w:r>
        <w:rPr>
          <w:i/>
          <w:iCs/>
        </w:rPr>
        <w:t xml:space="preserve">; hence, the constant reference to wine in Sufi poetry and music. </w:t>
      </w:r>
    </w:p>
    <w:p w:rsidR="00000000" w:rsidRDefault="00EB0A14">
      <w:pPr>
        <w:pStyle w:val="Heading4"/>
        <w:rPr>
          <w:rFonts w:eastAsia="Times New Roman"/>
          <w:i/>
          <w:iCs/>
        </w:rPr>
      </w:pPr>
      <w:r>
        <w:rPr>
          <w:rStyle w:val="mw-headline"/>
          <w:rFonts w:eastAsia="Times New Roman"/>
          <w:i/>
          <w:iCs/>
        </w:rPr>
        <w:t>Bahá'í Fait</w:t>
      </w:r>
      <w:r>
        <w:rPr>
          <w:rStyle w:val="mw-headline"/>
          <w:rFonts w:eastAsia="Times New Roman"/>
          <w:i/>
          <w:iCs/>
        </w:rPr>
        <w:t>h</w:t>
      </w:r>
      <w:r>
        <w:rPr>
          <w:rStyle w:val="mw-editsection-bracket"/>
          <w:rFonts w:eastAsia="Times New Roman"/>
          <w:i/>
          <w:iCs/>
        </w:rPr>
        <w:t>[</w:t>
      </w:r>
      <w:hyperlink r:id="rId338" w:tooltip="Edit section: Bahá'í Faith"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r>
        <w:rPr>
          <w:i/>
          <w:iCs/>
        </w:rPr>
        <w:t xml:space="preserve">In his </w:t>
      </w:r>
      <w:hyperlink r:id="rId339" w:tooltip="Paris Talks" w:history="1">
        <w:r>
          <w:rPr>
            <w:rStyle w:val="Hyperlink"/>
            <w:i/>
            <w:iCs/>
          </w:rPr>
          <w:t>Paris Talks</w:t>
        </w:r>
      </w:hyperlink>
      <w:r>
        <w:rPr>
          <w:i/>
          <w:iCs/>
        </w:rPr>
        <w:t xml:space="preserve">, </w:t>
      </w:r>
      <w:hyperlink r:id="rId340" w:tooltip="`Abdu'l-Bahá" w:history="1">
        <w:r>
          <w:rPr>
            <w:rStyle w:val="Hyperlink"/>
            <w:i/>
            <w:iCs/>
          </w:rPr>
          <w:t>`Abdu'l-Bahá</w:t>
        </w:r>
      </w:hyperlink>
      <w:r>
        <w:rPr>
          <w:i/>
          <w:iCs/>
        </w:rPr>
        <w:t xml:space="preserve"> described four types of love:</w:t>
      </w:r>
      <w:hyperlink r:id="rId341" w:history="1">
        <w:r>
          <w:rPr>
            <w:rStyle w:val="Hyperlink"/>
            <w:i/>
            <w:iCs/>
          </w:rPr>
          <w:t>http://reference.bahai.org/en/t/ab/PT/</w:t>
        </w:r>
        <w:r>
          <w:rPr>
            <w:rStyle w:val="Hyperlink"/>
            <w:i/>
            <w:iCs/>
          </w:rPr>
          <w:t>pt-59.html</w:t>
        </w:r>
      </w:hyperlink>
      <w:r>
        <w:rPr>
          <w:i/>
          <w:iCs/>
        </w:rPr>
        <w:t xml:space="preserve"> </w:t>
      </w:r>
    </w:p>
    <w:p w:rsidR="00000000" w:rsidRDefault="00EB0A14">
      <w:pPr>
        <w:numPr>
          <w:ilvl w:val="0"/>
          <w:numId w:val="3"/>
        </w:numPr>
        <w:spacing w:before="100" w:beforeAutospacing="1" w:after="100" w:afterAutospacing="1"/>
        <w:rPr>
          <w:rFonts w:eastAsia="Times New Roman"/>
          <w:i/>
          <w:iCs/>
        </w:rPr>
      </w:pPr>
      <w:r>
        <w:rPr>
          <w:rFonts w:eastAsia="Times New Roman"/>
          <w:i/>
          <w:iCs/>
        </w:rPr>
        <w:t xml:space="preserve">The love that flows from God to human beings </w:t>
      </w:r>
    </w:p>
    <w:p w:rsidR="00000000" w:rsidRDefault="00EB0A14">
      <w:pPr>
        <w:numPr>
          <w:ilvl w:val="0"/>
          <w:numId w:val="3"/>
        </w:numPr>
        <w:spacing w:before="100" w:beforeAutospacing="1" w:after="100" w:afterAutospacing="1"/>
        <w:rPr>
          <w:rFonts w:eastAsia="Times New Roman"/>
          <w:i/>
          <w:iCs/>
        </w:rPr>
      </w:pPr>
      <w:r>
        <w:rPr>
          <w:rFonts w:eastAsia="Times New Roman"/>
          <w:i/>
          <w:iCs/>
        </w:rPr>
        <w:t xml:space="preserve">The love that flows from human beings to God </w:t>
      </w:r>
    </w:p>
    <w:p w:rsidR="00000000" w:rsidRDefault="00EB0A14">
      <w:pPr>
        <w:numPr>
          <w:ilvl w:val="0"/>
          <w:numId w:val="3"/>
        </w:numPr>
        <w:spacing w:before="100" w:beforeAutospacing="1" w:after="100" w:afterAutospacing="1"/>
        <w:rPr>
          <w:rFonts w:eastAsia="Times New Roman"/>
          <w:i/>
          <w:iCs/>
        </w:rPr>
      </w:pPr>
      <w:r>
        <w:rPr>
          <w:rFonts w:eastAsia="Times New Roman"/>
          <w:i/>
          <w:iCs/>
        </w:rPr>
        <w:t xml:space="preserve">the love of God towards the Self or Identity of God </w:t>
      </w:r>
    </w:p>
    <w:p w:rsidR="00000000" w:rsidRDefault="00EB0A14">
      <w:pPr>
        <w:numPr>
          <w:ilvl w:val="0"/>
          <w:numId w:val="3"/>
        </w:numPr>
        <w:spacing w:before="100" w:beforeAutospacing="1" w:after="100" w:afterAutospacing="1"/>
        <w:rPr>
          <w:rFonts w:eastAsia="Times New Roman"/>
          <w:i/>
          <w:iCs/>
        </w:rPr>
      </w:pPr>
      <w:r>
        <w:rPr>
          <w:rFonts w:eastAsia="Times New Roman"/>
          <w:i/>
          <w:iCs/>
        </w:rPr>
        <w:t xml:space="preserve">the love of human beings for human beings </w:t>
      </w:r>
    </w:p>
    <w:p w:rsidR="00000000" w:rsidRDefault="00EB0A14">
      <w:pPr>
        <w:pStyle w:val="Heading3"/>
        <w:rPr>
          <w:rFonts w:eastAsia="Times New Roman"/>
          <w:i/>
          <w:iCs/>
        </w:rPr>
      </w:pPr>
      <w:r>
        <w:rPr>
          <w:rStyle w:val="mw-headline"/>
          <w:rFonts w:eastAsia="Times New Roman"/>
          <w:i/>
          <w:iCs/>
        </w:rPr>
        <w:t>Eastern religion</w:t>
      </w:r>
      <w:r>
        <w:rPr>
          <w:rStyle w:val="mw-headline"/>
          <w:rFonts w:eastAsia="Times New Roman"/>
          <w:i/>
          <w:iCs/>
        </w:rPr>
        <w:t>s</w:t>
      </w:r>
      <w:r>
        <w:rPr>
          <w:rStyle w:val="mw-editsection-bracket"/>
          <w:rFonts w:eastAsia="Times New Roman"/>
          <w:i/>
          <w:iCs/>
        </w:rPr>
        <w:t>[</w:t>
      </w:r>
      <w:hyperlink r:id="rId342" w:tooltip="Edit section: Eastern religions" w:history="1">
        <w:r>
          <w:rPr>
            <w:rStyle w:val="Hyperlink"/>
            <w:rFonts w:eastAsia="Times New Roman"/>
            <w:i/>
            <w:iCs/>
          </w:rPr>
          <w:t>edit</w:t>
        </w:r>
      </w:hyperlink>
      <w:r>
        <w:rPr>
          <w:rStyle w:val="mw-editsection-bracket"/>
          <w:rFonts w:eastAsia="Times New Roman"/>
          <w:i/>
          <w:iCs/>
        </w:rPr>
        <w:t>]</w:t>
      </w:r>
    </w:p>
    <w:p w:rsidR="00000000" w:rsidRDefault="00EB0A14">
      <w:pPr>
        <w:pStyle w:val="Heading4"/>
        <w:rPr>
          <w:rFonts w:eastAsia="Times New Roman"/>
          <w:i/>
          <w:iCs/>
        </w:rPr>
      </w:pPr>
      <w:r>
        <w:rPr>
          <w:rStyle w:val="mw-headline"/>
          <w:rFonts w:eastAsia="Times New Roman"/>
          <w:i/>
          <w:iCs/>
        </w:rPr>
        <w:t>Buddhis</w:t>
      </w:r>
      <w:r>
        <w:rPr>
          <w:rStyle w:val="mw-headline"/>
          <w:rFonts w:eastAsia="Times New Roman"/>
          <w:i/>
          <w:iCs/>
        </w:rPr>
        <w:t>m</w:t>
      </w:r>
      <w:r>
        <w:rPr>
          <w:rStyle w:val="mw-editsection-bracket"/>
          <w:rFonts w:eastAsia="Times New Roman"/>
          <w:i/>
          <w:iCs/>
        </w:rPr>
        <w:t>[</w:t>
      </w:r>
      <w:hyperlink r:id="rId343" w:tooltip="Edit section: Buddhism"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r>
        <w:rPr>
          <w:i/>
          <w:iCs/>
        </w:rPr>
        <w:t xml:space="preserve">In </w:t>
      </w:r>
      <w:hyperlink r:id="rId344" w:tooltip="Buddhism" w:history="1">
        <w:r>
          <w:rPr>
            <w:rStyle w:val="Hyperlink"/>
            <w:i/>
            <w:iCs/>
          </w:rPr>
          <w:t>Buddhism</w:t>
        </w:r>
      </w:hyperlink>
      <w:r>
        <w:rPr>
          <w:i/>
          <w:iCs/>
        </w:rPr>
        <w:t xml:space="preserve">, </w:t>
      </w:r>
      <w:hyperlink r:id="rId345" w:tooltip="Kāma" w:history="1">
        <w:r>
          <w:rPr>
            <w:rStyle w:val="Hyperlink"/>
            <w:i/>
            <w:iCs/>
          </w:rPr>
          <w:t>Kāma</w:t>
        </w:r>
      </w:hyperlink>
      <w:r>
        <w:rPr>
          <w:i/>
          <w:iCs/>
        </w:rPr>
        <w:t xml:space="preserve"> is sensuous, sexual love. It is an obstacle on the path to </w:t>
      </w:r>
      <w:hyperlink r:id="rId346" w:tooltip="Enlightenment (Buddhism)" w:history="1">
        <w:r>
          <w:rPr>
            <w:rStyle w:val="Hyperlink"/>
            <w:i/>
            <w:iCs/>
          </w:rPr>
          <w:t>enlightenment</w:t>
        </w:r>
      </w:hyperlink>
      <w:r>
        <w:rPr>
          <w:i/>
          <w:iCs/>
        </w:rPr>
        <w:t xml:space="preserve">, since it is selfish. </w:t>
      </w:r>
      <w:hyperlink r:id="rId347" w:tooltip="Karuṇā" w:history="1">
        <w:r>
          <w:rPr>
            <w:rStyle w:val="Hyperlink"/>
            <w:i/>
            <w:iCs/>
          </w:rPr>
          <w:t>Karu</w:t>
        </w:r>
        <w:r>
          <w:rPr>
            <w:rStyle w:val="Hyperlink"/>
            <w:i/>
            <w:iCs/>
          </w:rPr>
          <w:t>ṇ</w:t>
        </w:r>
        <w:r>
          <w:rPr>
            <w:rStyle w:val="Hyperlink"/>
            <w:i/>
            <w:iCs/>
          </w:rPr>
          <w:t>ā</w:t>
        </w:r>
      </w:hyperlink>
      <w:r>
        <w:rPr>
          <w:i/>
          <w:iCs/>
        </w:rPr>
        <w:t xml:space="preserve"> is compassion and mercy, which reduces the suffering of others. It is complementary to wisdom and is necessary for enlightenment. Adve</w:t>
      </w:r>
      <w:r>
        <w:rPr>
          <w:i/>
          <w:iCs/>
        </w:rPr>
        <w:t>ṣ</w:t>
      </w:r>
      <w:r>
        <w:rPr>
          <w:i/>
          <w:iCs/>
        </w:rPr>
        <w:t xml:space="preserve">a and </w:t>
      </w:r>
      <w:hyperlink r:id="rId348" w:tooltip="Mettā" w:history="1">
        <w:r>
          <w:rPr>
            <w:rStyle w:val="Hyperlink"/>
            <w:i/>
            <w:iCs/>
          </w:rPr>
          <w:t>mettā</w:t>
        </w:r>
      </w:hyperlink>
      <w:r>
        <w:rPr>
          <w:i/>
          <w:iCs/>
        </w:rPr>
        <w:t xml:space="preserve"> are benevolent love. This love is unconditional an</w:t>
      </w:r>
      <w:r>
        <w:rPr>
          <w:i/>
          <w:iCs/>
        </w:rPr>
        <w:t>d requires considerable self-acceptance. This is quite different from ordinary love, which is usually about attachment and sex and which rarely occurs without self-interest. Instead, in Buddhism it refers to detachment and unselfish interest in others' wel</w:t>
      </w:r>
      <w:r>
        <w:rPr>
          <w:i/>
          <w:iCs/>
        </w:rPr>
        <w:t xml:space="preserve">fare. </w:t>
      </w:r>
    </w:p>
    <w:p w:rsidR="00000000" w:rsidRDefault="00EB0A14">
      <w:pPr>
        <w:pStyle w:val="NormalWeb"/>
        <w:rPr>
          <w:i/>
          <w:iCs/>
        </w:rPr>
      </w:pPr>
      <w:r>
        <w:rPr>
          <w:i/>
          <w:iCs/>
        </w:rPr>
        <w:t xml:space="preserve">The </w:t>
      </w:r>
      <w:hyperlink r:id="rId349" w:tooltip="Bodhisattva" w:history="1">
        <w:r>
          <w:rPr>
            <w:rStyle w:val="Hyperlink"/>
            <w:i/>
            <w:iCs/>
          </w:rPr>
          <w:t>Bodhisattva</w:t>
        </w:r>
      </w:hyperlink>
      <w:r>
        <w:rPr>
          <w:i/>
          <w:iCs/>
        </w:rPr>
        <w:t xml:space="preserve"> ideal in Mahayana Buddhism involves the complete renunciation of oneself in order to take on the burden of a suffering world. The strongest motivation one has in order to take the pa</w:t>
      </w:r>
      <w:r>
        <w:rPr>
          <w:i/>
          <w:iCs/>
        </w:rPr>
        <w:t xml:space="preserve">th of the Bodhisattva is the idea of salvation within unselfish, altruistic love for all sentient beings. </w:t>
      </w:r>
    </w:p>
    <w:p w:rsidR="00000000" w:rsidRDefault="00EB0A14">
      <w:pPr>
        <w:pStyle w:val="Heading4"/>
        <w:rPr>
          <w:rFonts w:eastAsia="Times New Roman"/>
          <w:i/>
          <w:iCs/>
        </w:rPr>
      </w:pPr>
      <w:r>
        <w:rPr>
          <w:rStyle w:val="mw-headline"/>
          <w:rFonts w:eastAsia="Times New Roman"/>
          <w:i/>
          <w:iCs/>
        </w:rPr>
        <w:t>Hinduis</w:t>
      </w:r>
      <w:r>
        <w:rPr>
          <w:rStyle w:val="mw-headline"/>
          <w:rFonts w:eastAsia="Times New Roman"/>
          <w:i/>
          <w:iCs/>
        </w:rPr>
        <w:t>m</w:t>
      </w:r>
      <w:r>
        <w:rPr>
          <w:rStyle w:val="mw-editsection-bracket"/>
          <w:rFonts w:eastAsia="Times New Roman"/>
          <w:i/>
          <w:iCs/>
        </w:rPr>
        <w:t>[</w:t>
      </w:r>
      <w:hyperlink r:id="rId350" w:tooltip="Edit section: Hinduism"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hyperlink r:id="rId351" w:tooltip="File:Kama Rati.jpg" w:history="1">
        <w:r>
          <w:rPr>
            <w:rStyle w:val="Hyperlink"/>
            <w:i/>
            <w:iCs/>
          </w:rPr>
          <w:t xml:space="preserve">thumb|upright|Kama (left) with Rati on a temple wall of </w:t>
        </w:r>
      </w:hyperlink>
      <w:hyperlink r:id="rId352" w:tooltip="Chennakesava Temple" w:history="1">
        <w:r>
          <w:rPr>
            <w:rStyle w:val="Hyperlink"/>
            <w:i/>
            <w:iCs/>
          </w:rPr>
          <w:t>Chennakesava Temple</w:t>
        </w:r>
      </w:hyperlink>
      <w:r>
        <w:rPr>
          <w:i/>
          <w:iCs/>
        </w:rPr>
        <w:t xml:space="preserve">, </w:t>
      </w:r>
      <w:hyperlink r:id="rId353" w:tooltip="Belur" w:history="1">
        <w:r>
          <w:rPr>
            <w:rStyle w:val="Hyperlink"/>
            <w:i/>
            <w:iCs/>
          </w:rPr>
          <w:t>Belur</w:t>
        </w:r>
      </w:hyperlink>
      <w:r>
        <w:rPr>
          <w:i/>
          <w:iCs/>
        </w:rPr>
        <w:t xml:space="preserve"> In </w:t>
      </w:r>
      <w:hyperlink r:id="rId354" w:tooltip="Hinduism" w:history="1">
        <w:r>
          <w:rPr>
            <w:rStyle w:val="Hyperlink"/>
            <w:i/>
            <w:iCs/>
          </w:rPr>
          <w:t>Hinduism</w:t>
        </w:r>
      </w:hyperlink>
      <w:r>
        <w:rPr>
          <w:i/>
          <w:iCs/>
        </w:rPr>
        <w:t xml:space="preserve">, </w:t>
      </w:r>
      <w:hyperlink r:id="rId355" w:tooltip="Kāma" w:history="1">
        <w:r>
          <w:rPr>
            <w:rStyle w:val="Hyperlink"/>
            <w:i/>
            <w:iCs/>
          </w:rPr>
          <w:t>kāma</w:t>
        </w:r>
      </w:hyperlink>
      <w:r>
        <w:rPr>
          <w:i/>
          <w:iCs/>
        </w:rPr>
        <w:t xml:space="preserve"> is pleasurable, sexual love, personified by the god </w:t>
      </w:r>
      <w:hyperlink r:id="rId356" w:tooltip="Kamadeva" w:history="1">
        <w:r>
          <w:rPr>
            <w:rStyle w:val="Hyperlink"/>
            <w:i/>
            <w:iCs/>
          </w:rPr>
          <w:t>Kamadeva</w:t>
        </w:r>
      </w:hyperlink>
      <w:r>
        <w:rPr>
          <w:i/>
          <w:iCs/>
        </w:rPr>
        <w:t>. For many Hindu schools, it is the third end (</w:t>
      </w:r>
      <w:hyperlink r:id="rId357" w:anchor="Kama_in_Hinduism" w:tooltip="Kama#Kama in Hinduism" w:history="1">
        <w:r>
          <w:rPr>
            <w:rStyle w:val="Hyperlink"/>
            <w:i/>
            <w:iCs/>
          </w:rPr>
          <w:t>Kama</w:t>
        </w:r>
      </w:hyperlink>
      <w:r>
        <w:rPr>
          <w:i/>
          <w:iCs/>
        </w:rPr>
        <w:t xml:space="preserve">) in life. Kamadeva is often pictured holding a bow of </w:t>
      </w:r>
      <w:hyperlink r:id="rId358" w:tooltip="Sugar cane" w:history="1">
        <w:r>
          <w:rPr>
            <w:rStyle w:val="Hyperlink"/>
            <w:i/>
            <w:iCs/>
          </w:rPr>
          <w:t>sugar cane</w:t>
        </w:r>
      </w:hyperlink>
      <w:r>
        <w:rPr>
          <w:i/>
          <w:iCs/>
        </w:rPr>
        <w:t xml:space="preserve"> and an arrow of flowers; he may ride upon a great parrot. He is usually accompanied by his consort </w:t>
      </w:r>
      <w:hyperlink r:id="rId359" w:tooltip="Rati" w:history="1">
        <w:r>
          <w:rPr>
            <w:rStyle w:val="Hyperlink"/>
            <w:i/>
            <w:iCs/>
          </w:rPr>
          <w:t>Rati</w:t>
        </w:r>
      </w:hyperlink>
      <w:r>
        <w:rPr>
          <w:i/>
          <w:iCs/>
        </w:rPr>
        <w:t xml:space="preserve"> and his companion Vasanta, lord of the spring season. Stone images of Kamadeva and Rati can be seen on the door of the Chennakeshava temple at Belur, in </w:t>
      </w:r>
      <w:hyperlink r:id="rId360" w:tooltip="Karnataka" w:history="1">
        <w:r>
          <w:rPr>
            <w:rStyle w:val="Hyperlink"/>
            <w:i/>
            <w:iCs/>
          </w:rPr>
          <w:t>Karnataka</w:t>
        </w:r>
      </w:hyperlink>
      <w:r>
        <w:rPr>
          <w:i/>
          <w:iCs/>
        </w:rPr>
        <w:t xml:space="preserve">, </w:t>
      </w:r>
      <w:hyperlink r:id="rId361" w:tooltip="India" w:history="1">
        <w:r>
          <w:rPr>
            <w:rStyle w:val="Hyperlink"/>
            <w:i/>
            <w:iCs/>
          </w:rPr>
          <w:t>India</w:t>
        </w:r>
      </w:hyperlink>
      <w:r>
        <w:rPr>
          <w:i/>
          <w:iCs/>
        </w:rPr>
        <w:t xml:space="preserve">. Maara is another name for kāma. </w:t>
      </w:r>
    </w:p>
    <w:p w:rsidR="00000000" w:rsidRDefault="00EB0A14">
      <w:pPr>
        <w:pStyle w:val="NormalWeb"/>
        <w:rPr>
          <w:i/>
          <w:iCs/>
        </w:rPr>
      </w:pPr>
      <w:r>
        <w:rPr>
          <w:i/>
          <w:iCs/>
        </w:rPr>
        <w:t>In contrast to kāma, prema</w:t>
      </w:r>
      <w:hyperlink r:id="rId362" w:tooltip="Template:Spaced ndash" w:history="1">
        <w:r>
          <w:rPr>
            <w:rStyle w:val="Hyperlink"/>
            <w:i/>
            <w:iCs/>
          </w:rPr>
          <w:t>Template:Spaced ndashor</w:t>
        </w:r>
      </w:hyperlink>
      <w:r>
        <w:rPr>
          <w:i/>
          <w:iCs/>
        </w:rPr>
        <w:t xml:space="preserve"> prem</w:t>
      </w:r>
      <w:hyperlink r:id="rId363" w:tooltip="Template:Spaced ndash" w:history="1">
        <w:r>
          <w:rPr>
            <w:rStyle w:val="Hyperlink"/>
            <w:i/>
            <w:iCs/>
          </w:rPr>
          <w:t>Template:Spaced ndashrefers</w:t>
        </w:r>
      </w:hyperlink>
      <w:r>
        <w:rPr>
          <w:i/>
          <w:iCs/>
        </w:rPr>
        <w:t xml:space="preserve"> to elevated love. </w:t>
      </w:r>
      <w:hyperlink r:id="rId364" w:tooltip="Karuṇā" w:history="1">
        <w:r>
          <w:rPr>
            <w:rStyle w:val="Hyperlink"/>
            <w:i/>
            <w:iCs/>
          </w:rPr>
          <w:t>Karuna</w:t>
        </w:r>
      </w:hyperlink>
      <w:r>
        <w:rPr>
          <w:i/>
          <w:iCs/>
        </w:rPr>
        <w:t xml:space="preserve"> is compassion and mercy, which impels one to help reduce the suffering of others. Bhakti is a </w:t>
      </w:r>
      <w:hyperlink r:id="rId365" w:tooltip="Sanskrit" w:history="1">
        <w:r>
          <w:rPr>
            <w:rStyle w:val="Hyperlink"/>
            <w:i/>
            <w:iCs/>
          </w:rPr>
          <w:t>Sanskrit</w:t>
        </w:r>
      </w:hyperlink>
      <w:r>
        <w:rPr>
          <w:i/>
          <w:iCs/>
        </w:rPr>
        <w:t xml:space="preserve"> term, mea</w:t>
      </w:r>
      <w:r>
        <w:rPr>
          <w:i/>
          <w:iCs/>
        </w:rPr>
        <w:t xml:space="preserve">ning "loving devotion to the supreme God." A person who practices bhakti is called a bhakta. Hindu writers, theologians, and philosophers have distinguished nine forms of </w:t>
      </w:r>
      <w:hyperlink r:id="rId366" w:tooltip="Bhakti" w:history="1">
        <w:r>
          <w:rPr>
            <w:rStyle w:val="Hyperlink"/>
            <w:i/>
            <w:iCs/>
          </w:rPr>
          <w:t>bhakti</w:t>
        </w:r>
      </w:hyperlink>
      <w:r>
        <w:rPr>
          <w:i/>
          <w:iCs/>
        </w:rPr>
        <w:t xml:space="preserve">, which can be found in the </w:t>
      </w:r>
      <w:hyperlink r:id="rId367" w:tooltip="Bhagavata Purana" w:history="1">
        <w:r>
          <w:rPr>
            <w:rStyle w:val="Hyperlink"/>
            <w:i/>
            <w:iCs/>
          </w:rPr>
          <w:t>Bhagavata Purana</w:t>
        </w:r>
      </w:hyperlink>
      <w:r>
        <w:rPr>
          <w:i/>
          <w:iCs/>
        </w:rPr>
        <w:t xml:space="preserve"> and works by </w:t>
      </w:r>
      <w:hyperlink r:id="rId368" w:tooltip="Tulsidas" w:history="1">
        <w:r>
          <w:rPr>
            <w:rStyle w:val="Hyperlink"/>
            <w:i/>
            <w:iCs/>
          </w:rPr>
          <w:t>Tulsidas</w:t>
        </w:r>
      </w:hyperlink>
      <w:r>
        <w:rPr>
          <w:i/>
          <w:iCs/>
        </w:rPr>
        <w:t xml:space="preserve">. The philosophical work </w:t>
      </w:r>
      <w:hyperlink r:id="rId369" w:tooltip="Narada Bhakti Sutra" w:history="1">
        <w:r>
          <w:rPr>
            <w:rStyle w:val="Hyperlink"/>
            <w:i/>
            <w:iCs/>
          </w:rPr>
          <w:t>Narada Bhakti Sutras</w:t>
        </w:r>
      </w:hyperlink>
      <w:r>
        <w:rPr>
          <w:i/>
          <w:iCs/>
        </w:rPr>
        <w:t xml:space="preserve">, written </w:t>
      </w:r>
      <w:r>
        <w:rPr>
          <w:i/>
          <w:iCs/>
        </w:rPr>
        <w:t xml:space="preserve">by an unknown author (presumed to be </w:t>
      </w:r>
      <w:hyperlink r:id="rId370" w:tooltip="Narada" w:history="1">
        <w:r>
          <w:rPr>
            <w:rStyle w:val="Hyperlink"/>
            <w:i/>
            <w:iCs/>
          </w:rPr>
          <w:t>Narada</w:t>
        </w:r>
      </w:hyperlink>
      <w:r>
        <w:rPr>
          <w:i/>
          <w:iCs/>
        </w:rPr>
        <w:t xml:space="preserve">), distinguishes eleven forms of love. </w:t>
      </w:r>
    </w:p>
    <w:p w:rsidR="00000000" w:rsidRDefault="00EB0A14">
      <w:pPr>
        <w:pStyle w:val="NormalWeb"/>
        <w:rPr>
          <w:i/>
          <w:iCs/>
        </w:rPr>
      </w:pPr>
      <w:r>
        <w:rPr>
          <w:i/>
          <w:iCs/>
        </w:rPr>
        <w:t xml:space="preserve">In certain Vaishnava sects within Hinduism, attaining unadulterated, unconditional and incessant love for Godhead is considered the </w:t>
      </w:r>
      <w:r>
        <w:rPr>
          <w:i/>
          <w:iCs/>
        </w:rPr>
        <w:t xml:space="preserve">foremost goal of life. Gaudiya Vaishnavas who worship Krishna as the Supreme Personality of Godhead and the cause of all causes consider Love for Godhead (Prema) to act in two ways: sambhoga and vipralambha (union and separation)—two opposites </w:t>
      </w:r>
      <w:r>
        <w:rPr>
          <w:i/>
          <w:iCs/>
        </w:rPr>
        <w:t>.</w:t>
      </w:r>
      <w:hyperlink w:anchor="cite_note-37" w:history="1">
        <w:r>
          <w:rPr>
            <w:rStyle w:val="Hyperlink"/>
            <w:i/>
            <w:iCs/>
            <w:vertAlign w:val="superscript"/>
          </w:rPr>
          <w:t>[37]</w:t>
        </w:r>
      </w:hyperlink>
      <w:r>
        <w:rPr>
          <w:i/>
          <w:iCs/>
        </w:rPr>
        <w:t xml:space="preserve"> </w:t>
      </w:r>
      <w:r>
        <w:rPr>
          <w:i/>
          <w:iCs/>
        </w:rPr>
        <w:t>In the condition of separation, there is an acute yearning for being with the beloved and in the condition of union there is supreme happiness and nectarean. Gaudiya Vaishnavas consider that Krishna-prema (Love for Godhead) is not fire but that it still bu</w:t>
      </w:r>
      <w:r>
        <w:rPr>
          <w:i/>
          <w:iCs/>
        </w:rPr>
        <w:t>rns away one's material desires. They consider that K</w:t>
      </w:r>
      <w:r>
        <w:rPr>
          <w:i/>
          <w:iCs/>
        </w:rPr>
        <w:t>ṛṣṇ</w:t>
      </w:r>
      <w:r>
        <w:rPr>
          <w:i/>
          <w:iCs/>
        </w:rPr>
        <w:t>a-prema is not a weapon, but it still pierces the heart. It is not water, but it washes away everything—one's pride, religious rules, and one's shyness. Krishna-prema is considered to make one drown i</w:t>
      </w:r>
      <w:r>
        <w:rPr>
          <w:i/>
          <w:iCs/>
        </w:rPr>
        <w:t>n the ocean of transcendental ecstasy and pleasure. The love of Radha, a cowherd girl, for Krishna is often cited as the supreme example of love for Godhead by Gaudiya Vaishnavas. Radha is considered to be the internal potency of Krishna, and is the suprem</w:t>
      </w:r>
      <w:r>
        <w:rPr>
          <w:i/>
          <w:iCs/>
        </w:rPr>
        <w:t>e lover of Godhead. Her example of love is considered to be beyond the understanding of material realm as it surpasses any form of selfish love or lust that is visible in the material world. The reciprocal love between Radha (the supreme lover) and Krishna</w:t>
      </w:r>
      <w:r>
        <w:rPr>
          <w:i/>
          <w:iCs/>
        </w:rPr>
        <w:t xml:space="preserve"> (God as the Supremely Loved) is the subject of many poetic compositions in India such as the </w:t>
      </w:r>
      <w:hyperlink r:id="rId371" w:tooltip="Gita Govinda" w:history="1">
        <w:r>
          <w:rPr>
            <w:rStyle w:val="Hyperlink"/>
            <w:i/>
            <w:iCs/>
          </w:rPr>
          <w:t>Gita Govinda</w:t>
        </w:r>
      </w:hyperlink>
      <w:r>
        <w:rPr>
          <w:i/>
          <w:iCs/>
        </w:rPr>
        <w:t xml:space="preserve"> and Hari Bhakti Shuddhodhaya. </w:t>
      </w:r>
    </w:p>
    <w:p w:rsidR="00000000" w:rsidRDefault="00EB0A14">
      <w:pPr>
        <w:pStyle w:val="NormalWeb"/>
        <w:rPr>
          <w:i/>
          <w:iCs/>
        </w:rPr>
      </w:pPr>
      <w:r>
        <w:rPr>
          <w:i/>
          <w:iCs/>
        </w:rPr>
        <w:t>In the Bhakti tradition within Hinduism, it is believed that exec</w:t>
      </w:r>
      <w:r>
        <w:rPr>
          <w:i/>
          <w:iCs/>
        </w:rPr>
        <w:t>ution of devotional service to God leads to the development of Love for God (taiche bhakti-phale krsne prema upajaya), and as love for God increases in the heart, the more one becomes free from material contamination (krishna-prema asvada haile, bhava nasa</w:t>
      </w:r>
      <w:r>
        <w:rPr>
          <w:i/>
          <w:iCs/>
        </w:rPr>
        <w:t xml:space="preserve"> paya). Being perfectly in love with God or Krishna makes one perfectly free from material contamination. and this is the ultimate way of salvation or liberation. In this tradition, salvation or liberation is considered inferior to love, and just an incide</w:t>
      </w:r>
      <w:r>
        <w:rPr>
          <w:i/>
          <w:iCs/>
        </w:rPr>
        <w:t>ntal by-product. Being absorbed in Love for God is considered to be the perfection of life</w:t>
      </w:r>
      <w:r>
        <w:rPr>
          <w:i/>
          <w:iCs/>
        </w:rPr>
        <w:t>.</w:t>
      </w:r>
      <w:hyperlink w:anchor="cite_note-38" w:history="1">
        <w:r>
          <w:rPr>
            <w:rStyle w:val="Hyperlink"/>
            <w:i/>
            <w:iCs/>
            <w:vertAlign w:val="superscript"/>
          </w:rPr>
          <w:t>[38]</w:t>
        </w:r>
      </w:hyperlink>
      <w:r>
        <w:rPr>
          <w:i/>
          <w:iCs/>
        </w:rPr>
        <w:t xml:space="preserve"> </w:t>
      </w:r>
    </w:p>
    <w:p w:rsidR="00000000" w:rsidRDefault="00EB0A14">
      <w:pPr>
        <w:pStyle w:val="Heading2"/>
        <w:rPr>
          <w:rFonts w:eastAsia="Times New Roman"/>
          <w:i/>
          <w:iCs/>
        </w:rPr>
      </w:pPr>
      <w:r>
        <w:rPr>
          <w:rStyle w:val="mw-headline"/>
          <w:rFonts w:eastAsia="Times New Roman"/>
          <w:i/>
          <w:iCs/>
        </w:rPr>
        <w:t>Political view</w:t>
      </w:r>
      <w:r>
        <w:rPr>
          <w:rStyle w:val="mw-headline"/>
          <w:rFonts w:eastAsia="Times New Roman"/>
          <w:i/>
          <w:iCs/>
        </w:rPr>
        <w:t>s</w:t>
      </w:r>
      <w:r>
        <w:rPr>
          <w:rStyle w:val="mw-editsection-bracket"/>
          <w:rFonts w:eastAsia="Times New Roman"/>
          <w:i/>
          <w:iCs/>
        </w:rPr>
        <w:t>[</w:t>
      </w:r>
      <w:hyperlink r:id="rId372" w:tooltip="Edit section: Political views" w:history="1">
        <w:r>
          <w:rPr>
            <w:rStyle w:val="Hyperlink"/>
            <w:rFonts w:eastAsia="Times New Roman"/>
            <w:i/>
            <w:iCs/>
          </w:rPr>
          <w:t>edit</w:t>
        </w:r>
      </w:hyperlink>
      <w:r>
        <w:rPr>
          <w:rStyle w:val="mw-editsection-bracket"/>
          <w:rFonts w:eastAsia="Times New Roman"/>
          <w:i/>
          <w:iCs/>
        </w:rPr>
        <w:t>]</w:t>
      </w:r>
    </w:p>
    <w:p w:rsidR="00000000" w:rsidRDefault="00EB0A14">
      <w:pPr>
        <w:pStyle w:val="Heading3"/>
        <w:rPr>
          <w:rFonts w:eastAsia="Times New Roman"/>
          <w:i/>
          <w:iCs/>
        </w:rPr>
      </w:pPr>
      <w:r>
        <w:rPr>
          <w:rStyle w:val="mw-headline"/>
          <w:rFonts w:eastAsia="Times New Roman"/>
          <w:i/>
          <w:iCs/>
        </w:rPr>
        <w:t>Free</w:t>
      </w:r>
      <w:r>
        <w:rPr>
          <w:rStyle w:val="mw-headline"/>
          <w:rFonts w:eastAsia="Times New Roman"/>
          <w:i/>
          <w:iCs/>
        </w:rPr>
        <w:t xml:space="preserve"> lov</w:t>
      </w:r>
      <w:r>
        <w:rPr>
          <w:rStyle w:val="mw-headline"/>
          <w:rFonts w:eastAsia="Times New Roman"/>
          <w:i/>
          <w:iCs/>
        </w:rPr>
        <w:t>e</w:t>
      </w:r>
      <w:r>
        <w:rPr>
          <w:rStyle w:val="mw-editsection-bracket"/>
          <w:rFonts w:eastAsia="Times New Roman"/>
          <w:i/>
          <w:iCs/>
        </w:rPr>
        <w:t>[</w:t>
      </w:r>
      <w:hyperlink r:id="rId373" w:tooltip="Edit section: Free love"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hyperlink r:id="rId374" w:tooltip="Template:Main" w:history="1">
        <w:r>
          <w:rPr>
            <w:rStyle w:val="Hyperlink"/>
            <w:i/>
            <w:iCs/>
          </w:rPr>
          <w:t>Template:Main</w:t>
        </w:r>
      </w:hyperlink>
      <w:r>
        <w:rPr>
          <w:i/>
          <w:iCs/>
        </w:rPr>
        <w:t xml:space="preserve"> The term </w:t>
      </w:r>
      <w:r>
        <w:rPr>
          <w:b/>
          <w:bCs/>
          <w:i/>
          <w:iCs/>
        </w:rPr>
        <w:t>free love</w:t>
      </w:r>
      <w:r>
        <w:rPr>
          <w:i/>
          <w:iCs/>
        </w:rPr>
        <w:t xml:space="preserve"> has been use</w:t>
      </w:r>
      <w:r>
        <w:rPr>
          <w:i/>
          <w:iCs/>
        </w:rPr>
        <w:t>d</w:t>
      </w:r>
      <w:hyperlink w:anchor="cite_note-39" w:history="1">
        <w:r>
          <w:rPr>
            <w:rStyle w:val="Hyperlink"/>
            <w:i/>
            <w:iCs/>
            <w:vertAlign w:val="superscript"/>
          </w:rPr>
          <w:t>[39]</w:t>
        </w:r>
      </w:hyperlink>
      <w:r>
        <w:rPr>
          <w:i/>
          <w:iCs/>
        </w:rPr>
        <w:t xml:space="preserve"> to describe</w:t>
      </w:r>
      <w:r>
        <w:rPr>
          <w:i/>
          <w:iCs/>
        </w:rPr>
        <w:t xml:space="preserve"> a </w:t>
      </w:r>
      <w:hyperlink r:id="rId375" w:tooltip="Social movement" w:history="1">
        <w:r>
          <w:rPr>
            <w:rStyle w:val="Hyperlink"/>
            <w:i/>
            <w:iCs/>
          </w:rPr>
          <w:t>social movement</w:t>
        </w:r>
      </w:hyperlink>
      <w:r>
        <w:rPr>
          <w:i/>
          <w:iCs/>
        </w:rPr>
        <w:t xml:space="preserve"> that rejects </w:t>
      </w:r>
      <w:hyperlink r:id="rId376" w:tooltip="Marriage" w:history="1">
        <w:r>
          <w:rPr>
            <w:rStyle w:val="Hyperlink"/>
            <w:i/>
            <w:iCs/>
          </w:rPr>
          <w:t>marriage</w:t>
        </w:r>
      </w:hyperlink>
      <w:r>
        <w:rPr>
          <w:i/>
          <w:iCs/>
        </w:rPr>
        <w:t>, which is seen as a form of social bondage. The Free Love movement's initial goal was to separate the state fro</w:t>
      </w:r>
      <w:r>
        <w:rPr>
          <w:i/>
          <w:iCs/>
        </w:rPr>
        <w:t xml:space="preserve">m sexual matters such as marriage, </w:t>
      </w:r>
      <w:hyperlink r:id="rId377" w:tooltip="Birth control" w:history="1">
        <w:r>
          <w:rPr>
            <w:rStyle w:val="Hyperlink"/>
            <w:i/>
            <w:iCs/>
          </w:rPr>
          <w:t>birth control</w:t>
        </w:r>
      </w:hyperlink>
      <w:r>
        <w:rPr>
          <w:i/>
          <w:iCs/>
        </w:rPr>
        <w:t xml:space="preserve">, and </w:t>
      </w:r>
      <w:hyperlink r:id="rId378" w:tooltip="Adultery" w:history="1">
        <w:r>
          <w:rPr>
            <w:rStyle w:val="Hyperlink"/>
            <w:i/>
            <w:iCs/>
          </w:rPr>
          <w:t>adultery</w:t>
        </w:r>
      </w:hyperlink>
      <w:r>
        <w:rPr>
          <w:i/>
          <w:iCs/>
        </w:rPr>
        <w:t>. It claimed that such issues were the concern of the people involved, and no one else</w:t>
      </w:r>
      <w:r>
        <w:rPr>
          <w:i/>
          <w:iCs/>
        </w:rPr>
        <w:t>.</w:t>
      </w:r>
      <w:hyperlink w:anchor="cite_note-40" w:history="1">
        <w:r>
          <w:rPr>
            <w:rStyle w:val="Hyperlink"/>
            <w:i/>
            <w:iCs/>
            <w:vertAlign w:val="superscript"/>
          </w:rPr>
          <w:t>[40]</w:t>
        </w:r>
      </w:hyperlink>
      <w:r>
        <w:rPr>
          <w:i/>
          <w:iCs/>
        </w:rPr>
        <w:t xml:space="preserve"> Many people in the early 19th century believed that marriage was an important aspect of life to "fulfill earthly human happiness." Middle-class Americans wanted the home to be a place of stability in an uncertain wor</w:t>
      </w:r>
      <w:r>
        <w:rPr>
          <w:i/>
          <w:iCs/>
        </w:rPr>
        <w:t>ld. This mentality created a vision of strongly defined gender roles, which provoked the advancement of the free love movement as a contrast</w:t>
      </w:r>
      <w:r>
        <w:rPr>
          <w:i/>
          <w:iCs/>
        </w:rPr>
        <w:t>.</w:t>
      </w:r>
      <w:hyperlink w:anchor="cite_note-41" w:history="1">
        <w:r>
          <w:rPr>
            <w:rStyle w:val="Hyperlink"/>
            <w:i/>
            <w:iCs/>
            <w:vertAlign w:val="superscript"/>
          </w:rPr>
          <w:t>[41]</w:t>
        </w:r>
      </w:hyperlink>
      <w:r>
        <w:rPr>
          <w:i/>
          <w:iCs/>
        </w:rPr>
        <w:t xml:space="preserve"> The term "</w:t>
      </w:r>
      <w:r>
        <w:rPr>
          <w:b/>
          <w:bCs/>
          <w:i/>
          <w:iCs/>
        </w:rPr>
        <w:t>sex radical</w:t>
      </w:r>
      <w:r>
        <w:rPr>
          <w:i/>
          <w:iCs/>
        </w:rPr>
        <w:t>" is also used interchangeably with the term "free lov</w:t>
      </w:r>
      <w:r>
        <w:rPr>
          <w:i/>
          <w:iCs/>
        </w:rPr>
        <w:t>er", and was the preferred term by advocates because of the negative connotations of "free love".</w:t>
      </w:r>
      <w:hyperlink r:id="rId379" w:tooltip="Template:Citation needed" w:history="1">
        <w:r>
          <w:rPr>
            <w:rStyle w:val="Hyperlink"/>
            <w:i/>
            <w:iCs/>
          </w:rPr>
          <w:t>Template:Citation needed</w:t>
        </w:r>
      </w:hyperlink>
      <w:r>
        <w:rPr>
          <w:i/>
          <w:iCs/>
        </w:rPr>
        <w:t xml:space="preserve"> By whatever name, advocates had two strong beliefs: oppos</w:t>
      </w:r>
      <w:r>
        <w:rPr>
          <w:i/>
          <w:iCs/>
        </w:rPr>
        <w:t>ition to the idea of forceful sexual activity in a relationship and advocacy for a woman to use her body in any way that she pleases</w:t>
      </w:r>
      <w:r>
        <w:rPr>
          <w:i/>
          <w:iCs/>
        </w:rPr>
        <w:t>.</w:t>
      </w:r>
      <w:hyperlink w:anchor="cite_note-42" w:history="1">
        <w:r>
          <w:rPr>
            <w:rStyle w:val="Hyperlink"/>
            <w:i/>
            <w:iCs/>
            <w:vertAlign w:val="superscript"/>
          </w:rPr>
          <w:t>[42]</w:t>
        </w:r>
      </w:hyperlink>
      <w:r>
        <w:rPr>
          <w:i/>
          <w:iCs/>
        </w:rPr>
        <w:t xml:space="preserve"> These are also beliefs of </w:t>
      </w:r>
      <w:hyperlink r:id="rId380" w:tooltip="Feminism" w:history="1">
        <w:r>
          <w:rPr>
            <w:rStyle w:val="Hyperlink"/>
            <w:i/>
            <w:iCs/>
          </w:rPr>
          <w:t>Feminism</w:t>
        </w:r>
      </w:hyperlink>
      <w:r>
        <w:rPr>
          <w:i/>
          <w:iCs/>
        </w:rPr>
        <w:t xml:space="preserve">. </w:t>
      </w:r>
    </w:p>
    <w:p w:rsidR="00000000" w:rsidRDefault="00EB0A14">
      <w:pPr>
        <w:pStyle w:val="Heading2"/>
        <w:rPr>
          <w:rFonts w:eastAsia="Times New Roman"/>
          <w:i/>
          <w:iCs/>
        </w:rPr>
      </w:pPr>
      <w:r>
        <w:rPr>
          <w:rStyle w:val="mw-headline"/>
          <w:rFonts w:eastAsia="Times New Roman"/>
          <w:i/>
          <w:iCs/>
        </w:rPr>
        <w:t>P</w:t>
      </w:r>
      <w:r>
        <w:rPr>
          <w:rStyle w:val="mw-headline"/>
          <w:rFonts w:eastAsia="Times New Roman"/>
          <w:i/>
          <w:iCs/>
        </w:rPr>
        <w:t>hilosophical view</w:t>
      </w:r>
      <w:r>
        <w:rPr>
          <w:rStyle w:val="mw-headline"/>
          <w:rFonts w:eastAsia="Times New Roman"/>
          <w:i/>
          <w:iCs/>
        </w:rPr>
        <w:t>s</w:t>
      </w:r>
      <w:r>
        <w:rPr>
          <w:rStyle w:val="mw-editsection-bracket"/>
          <w:rFonts w:eastAsia="Times New Roman"/>
          <w:i/>
          <w:iCs/>
        </w:rPr>
        <w:t>[</w:t>
      </w:r>
      <w:hyperlink r:id="rId381" w:tooltip="Edit section: Philosophical views"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hyperlink r:id="rId382" w:tooltip="Template:Main" w:history="1">
        <w:r>
          <w:rPr>
            <w:rStyle w:val="Hyperlink"/>
            <w:i/>
            <w:iCs/>
          </w:rPr>
          <w:t>Template:Main</w:t>
        </w:r>
      </w:hyperlink>
      <w:r>
        <w:rPr>
          <w:i/>
          <w:iCs/>
        </w:rPr>
        <w:t xml:space="preserve"> </w:t>
      </w:r>
      <w:hyperlink r:id="rId383" w:tooltip="File:Where is the love.jpg" w:history="1">
        <w:r>
          <w:rPr>
            <w:rStyle w:val="Hyperlink"/>
            <w:i/>
            <w:iCs/>
          </w:rPr>
          <w:t>thumb|</w:t>
        </w:r>
      </w:hyperlink>
      <w:hyperlink r:id="rId384" w:tooltip="Graffiti" w:history="1">
        <w:r>
          <w:rPr>
            <w:rStyle w:val="Hyperlink"/>
            <w:i/>
            <w:iCs/>
          </w:rPr>
          <w:t>Graffiti</w:t>
        </w:r>
      </w:hyperlink>
      <w:r>
        <w:rPr>
          <w:i/>
          <w:iCs/>
        </w:rPr>
        <w:t xml:space="preserve"> in </w:t>
      </w:r>
      <w:hyperlink r:id="rId385" w:tooltip="East Timor" w:history="1">
        <w:r>
          <w:rPr>
            <w:rStyle w:val="Hyperlink"/>
            <w:i/>
            <w:iCs/>
          </w:rPr>
          <w:t>East Timor</w:t>
        </w:r>
      </w:hyperlink>
      <w:r>
        <w:rPr>
          <w:i/>
          <w:iCs/>
        </w:rPr>
        <w:t xml:space="preserve"> </w:t>
      </w:r>
    </w:p>
    <w:p w:rsidR="00000000" w:rsidRDefault="00EB0A14">
      <w:pPr>
        <w:pStyle w:val="NormalWeb"/>
        <w:rPr>
          <w:i/>
          <w:iCs/>
        </w:rPr>
      </w:pPr>
      <w:r>
        <w:rPr>
          <w:i/>
          <w:iCs/>
        </w:rPr>
        <w:t xml:space="preserve">The philosophy of love is a field of </w:t>
      </w:r>
      <w:hyperlink r:id="rId386" w:tooltip="Social philosophy" w:history="1">
        <w:r>
          <w:rPr>
            <w:rStyle w:val="Hyperlink"/>
            <w:i/>
            <w:iCs/>
          </w:rPr>
          <w:t>social philosophy</w:t>
        </w:r>
      </w:hyperlink>
      <w:r>
        <w:rPr>
          <w:i/>
          <w:iCs/>
        </w:rPr>
        <w:t xml:space="preserve"> and </w:t>
      </w:r>
      <w:hyperlink r:id="rId387" w:tooltip="Ethics" w:history="1">
        <w:r>
          <w:rPr>
            <w:rStyle w:val="Hyperlink"/>
            <w:i/>
            <w:iCs/>
          </w:rPr>
          <w:t>ethics</w:t>
        </w:r>
      </w:hyperlink>
      <w:r>
        <w:rPr>
          <w:i/>
          <w:iCs/>
        </w:rPr>
        <w:t xml:space="preserve"> that attempts to </w:t>
      </w:r>
      <w:hyperlink r:id="rId388" w:tooltip="Explanation" w:history="1">
        <w:r>
          <w:rPr>
            <w:rStyle w:val="Hyperlink"/>
            <w:i/>
            <w:iCs/>
          </w:rPr>
          <w:t>explain</w:t>
        </w:r>
      </w:hyperlink>
      <w:r>
        <w:rPr>
          <w:i/>
          <w:iCs/>
        </w:rPr>
        <w:t xml:space="preserve"> the nature of love</w:t>
      </w:r>
      <w:r>
        <w:rPr>
          <w:i/>
          <w:iCs/>
        </w:rPr>
        <w:t>.</w:t>
      </w:r>
      <w:hyperlink w:anchor="cite_note-43" w:history="1">
        <w:r>
          <w:rPr>
            <w:rStyle w:val="Hyperlink"/>
            <w:i/>
            <w:iCs/>
            <w:vertAlign w:val="superscript"/>
          </w:rPr>
          <w:t>[43]</w:t>
        </w:r>
      </w:hyperlink>
      <w:r>
        <w:rPr>
          <w:i/>
          <w:iCs/>
        </w:rPr>
        <w:t xml:space="preserve"> The philosophical investigation of love includes th</w:t>
      </w:r>
      <w:r>
        <w:rPr>
          <w:i/>
          <w:iCs/>
        </w:rPr>
        <w:t xml:space="preserve">e tasks of distinguishing between the various kinds of personal love, asking if and how love is or can be justified, asking what the </w:t>
      </w:r>
      <w:hyperlink r:id="rId389" w:tooltip="Value (ethics)" w:history="1">
        <w:r>
          <w:rPr>
            <w:rStyle w:val="Hyperlink"/>
            <w:i/>
            <w:iCs/>
          </w:rPr>
          <w:t>value</w:t>
        </w:r>
      </w:hyperlink>
      <w:r>
        <w:rPr>
          <w:i/>
          <w:iCs/>
        </w:rPr>
        <w:t xml:space="preserve"> of love is, and what impact love has on the </w:t>
      </w:r>
      <w:hyperlink r:id="rId390" w:tooltip="Autonomy" w:history="1">
        <w:r>
          <w:rPr>
            <w:rStyle w:val="Hyperlink"/>
            <w:i/>
            <w:iCs/>
          </w:rPr>
          <w:t>autonomy</w:t>
        </w:r>
      </w:hyperlink>
      <w:r>
        <w:rPr>
          <w:i/>
          <w:iCs/>
        </w:rPr>
        <w:t xml:space="preserve"> of both the lover and the beloved. </w:t>
      </w:r>
    </w:p>
    <w:p w:rsidR="00000000" w:rsidRDefault="00EB0A14">
      <w:pPr>
        <w:pStyle w:val="NormalWeb"/>
        <w:rPr>
          <w:i/>
          <w:iCs/>
        </w:rPr>
      </w:pPr>
      <w:r>
        <w:rPr>
          <w:i/>
          <w:iCs/>
        </w:rPr>
        <w:t xml:space="preserve">Many different theories attempt to </w:t>
      </w:r>
      <w:hyperlink r:id="rId391" w:tooltip="Explanation" w:history="1">
        <w:r>
          <w:rPr>
            <w:rStyle w:val="Hyperlink"/>
            <w:i/>
            <w:iCs/>
          </w:rPr>
          <w:t>explain</w:t>
        </w:r>
      </w:hyperlink>
      <w:r>
        <w:rPr>
          <w:i/>
          <w:iCs/>
        </w:rPr>
        <w:t xml:space="preserve"> the nature and function of love. Explaining love to a hypothetical person who had not hi</w:t>
      </w:r>
      <w:r>
        <w:rPr>
          <w:i/>
          <w:iCs/>
        </w:rPr>
        <w:t>mself or herself experienced love or being loved would be very difficult because to such a person love would appear to be quite strange if not outright irrational behavior. Among the prevailing types of theories that attempt to account for the existence of</w:t>
      </w:r>
      <w:r>
        <w:rPr>
          <w:i/>
          <w:iCs/>
        </w:rPr>
        <w:t xml:space="preserve"> love are: </w:t>
      </w:r>
      <w:hyperlink r:id="rId392" w:tooltip="Psychology" w:history="1">
        <w:r>
          <w:rPr>
            <w:rStyle w:val="Hyperlink"/>
            <w:i/>
            <w:iCs/>
          </w:rPr>
          <w:t>psychological</w:t>
        </w:r>
      </w:hyperlink>
      <w:r>
        <w:rPr>
          <w:i/>
          <w:iCs/>
        </w:rPr>
        <w:t xml:space="preserve"> theories, the vast majority of which consider love to be very healthy behavior; </w:t>
      </w:r>
      <w:hyperlink r:id="rId393" w:tooltip="Evolutionary theory" w:history="1">
        <w:r>
          <w:rPr>
            <w:rStyle w:val="Hyperlink"/>
            <w:i/>
            <w:iCs/>
          </w:rPr>
          <w:t>evolutionary theories</w:t>
        </w:r>
      </w:hyperlink>
      <w:r>
        <w:rPr>
          <w:i/>
          <w:iCs/>
        </w:rPr>
        <w:t xml:space="preserve"> which hold th</w:t>
      </w:r>
      <w:r>
        <w:rPr>
          <w:i/>
          <w:iCs/>
        </w:rPr>
        <w:t xml:space="preserve">at love is part of the process of </w:t>
      </w:r>
      <w:hyperlink r:id="rId394" w:tooltip="Natural selection" w:history="1">
        <w:r>
          <w:rPr>
            <w:rStyle w:val="Hyperlink"/>
            <w:i/>
            <w:iCs/>
          </w:rPr>
          <w:t>natural selection</w:t>
        </w:r>
      </w:hyperlink>
      <w:r>
        <w:rPr>
          <w:i/>
          <w:iCs/>
        </w:rPr>
        <w:t xml:space="preserve">; </w:t>
      </w:r>
      <w:hyperlink r:id="rId395" w:tooltip="Spiritualism (beliefs)" w:history="1">
        <w:r>
          <w:rPr>
            <w:rStyle w:val="Hyperlink"/>
            <w:i/>
            <w:iCs/>
          </w:rPr>
          <w:t>spiritual theories</w:t>
        </w:r>
      </w:hyperlink>
      <w:r>
        <w:rPr>
          <w:i/>
          <w:iCs/>
        </w:rPr>
        <w:t xml:space="preserve"> which may, for instance consider love to be a gi</w:t>
      </w:r>
      <w:r>
        <w:rPr>
          <w:i/>
          <w:iCs/>
        </w:rPr>
        <w:t xml:space="preserve">ft from a god; and theories that consider love to be an unexplainable mystery, very much like a </w:t>
      </w:r>
      <w:hyperlink r:id="rId396" w:tooltip="Mysticism" w:history="1">
        <w:r>
          <w:rPr>
            <w:rStyle w:val="Hyperlink"/>
            <w:i/>
            <w:iCs/>
          </w:rPr>
          <w:t>mystical experience</w:t>
        </w:r>
      </w:hyperlink>
      <w:r>
        <w:rPr>
          <w:i/>
          <w:iCs/>
        </w:rPr>
        <w:t xml:space="preserve">. </w:t>
      </w:r>
    </w:p>
    <w:p w:rsidR="00000000" w:rsidRDefault="00EB0A14">
      <w:pPr>
        <w:pStyle w:val="NormalWeb"/>
        <w:rPr>
          <w:i/>
          <w:iCs/>
        </w:rPr>
      </w:pPr>
      <w:r>
        <w:rPr>
          <w:i/>
          <w:iCs/>
        </w:rPr>
        <w:t>There were many attempts to find the equation of love. One such attempt was by Christian Ru</w:t>
      </w:r>
      <w:r>
        <w:rPr>
          <w:i/>
          <w:iCs/>
        </w:rPr>
        <w:t xml:space="preserve">dder, a mathematician and co-founder of online dating website </w:t>
      </w:r>
      <w:hyperlink r:id="rId397" w:tooltip="OKCupid" w:history="1">
        <w:r>
          <w:rPr>
            <w:rStyle w:val="Hyperlink"/>
            <w:i/>
            <w:iCs/>
          </w:rPr>
          <w:t>OKCupid</w:t>
        </w:r>
      </w:hyperlink>
      <w:r>
        <w:rPr>
          <w:i/>
          <w:iCs/>
        </w:rPr>
        <w:t>, one of the largest online dating sites. The mathematical approach was through the collection of large data from the dating site. Another inter</w:t>
      </w:r>
      <w:r>
        <w:rPr>
          <w:i/>
          <w:iCs/>
        </w:rPr>
        <w:t>esting equation of love is found by in the philosophical blog 'In the Quest of Truth'</w:t>
      </w:r>
      <w:r>
        <w:rPr>
          <w:i/>
          <w:iCs/>
        </w:rPr>
        <w:t>.</w:t>
      </w:r>
      <w:hyperlink w:anchor="cite_note-44" w:history="1">
        <w:r>
          <w:rPr>
            <w:rStyle w:val="Hyperlink"/>
            <w:i/>
            <w:iCs/>
            <w:vertAlign w:val="superscript"/>
          </w:rPr>
          <w:t>[44]</w:t>
        </w:r>
      </w:hyperlink>
      <w:r>
        <w:rPr>
          <w:i/>
          <w:iCs/>
        </w:rPr>
        <w:t xml:space="preserve"> Love is defined as a measure of selfless give and take, and the author attempted to draw a graph that shows the equation of love. </w:t>
      </w:r>
      <w:r>
        <w:rPr>
          <w:i/>
          <w:iCs/>
        </w:rPr>
        <w:t xml:space="preserve">Aggregately, dating resources indicate a nascent line of variables effectively synchronising couples in naturally determined yearning. </w:t>
      </w:r>
    </w:p>
    <w:p w:rsidR="00000000" w:rsidRDefault="00EB0A14">
      <w:pPr>
        <w:pStyle w:val="Heading2"/>
        <w:rPr>
          <w:rFonts w:eastAsia="Times New Roman"/>
          <w:i/>
          <w:iCs/>
        </w:rPr>
      </w:pPr>
      <w:r>
        <w:rPr>
          <w:rStyle w:val="mw-headline"/>
          <w:rFonts w:eastAsia="Times New Roman"/>
          <w:i/>
          <w:iCs/>
        </w:rPr>
        <w:t>See als</w:t>
      </w:r>
      <w:r>
        <w:rPr>
          <w:rStyle w:val="mw-headline"/>
          <w:rFonts w:eastAsia="Times New Roman"/>
          <w:i/>
          <w:iCs/>
        </w:rPr>
        <w:t>o</w:t>
      </w:r>
      <w:r>
        <w:rPr>
          <w:rStyle w:val="mw-editsection-bracket"/>
          <w:rFonts w:eastAsia="Times New Roman"/>
          <w:i/>
          <w:iCs/>
        </w:rPr>
        <w:t>[</w:t>
      </w:r>
      <w:hyperlink r:id="rId398" w:tooltip="Edit section: See also" w:history="1">
        <w:r>
          <w:rPr>
            <w:rStyle w:val="Hyperlink"/>
            <w:rFonts w:eastAsia="Times New Roman"/>
            <w:i/>
            <w:iCs/>
          </w:rPr>
          <w:t>edit</w:t>
        </w:r>
      </w:hyperlink>
      <w:r>
        <w:rPr>
          <w:rStyle w:val="mw-editsection-bracket"/>
          <w:rFonts w:eastAsia="Times New Roman"/>
          <w:i/>
          <w:iCs/>
        </w:rPr>
        <w:t>]</w:t>
      </w:r>
    </w:p>
    <w:p w:rsidR="00000000" w:rsidRDefault="00EB0A14">
      <w:pPr>
        <w:numPr>
          <w:ilvl w:val="0"/>
          <w:numId w:val="4"/>
        </w:numPr>
        <w:spacing w:before="100" w:beforeAutospacing="1" w:after="100" w:afterAutospacing="1"/>
        <w:rPr>
          <w:rFonts w:eastAsia="Times New Roman"/>
          <w:i/>
          <w:iCs/>
        </w:rPr>
      </w:pPr>
      <w:hyperlink r:id="rId399" w:tooltip="Love at first sight" w:history="1">
        <w:r>
          <w:rPr>
            <w:rStyle w:val="Hyperlink"/>
            <w:rFonts w:eastAsia="Times New Roman"/>
            <w:i/>
            <w:iCs/>
          </w:rPr>
          <w:t>Love at first sight</w:t>
        </w:r>
      </w:hyperlink>
      <w:r>
        <w:rPr>
          <w:rFonts w:eastAsia="Times New Roman"/>
          <w:i/>
          <w:iCs/>
        </w:rPr>
        <w:t xml:space="preserve"> </w:t>
      </w:r>
    </w:p>
    <w:p w:rsidR="00000000" w:rsidRDefault="00EB0A14">
      <w:pPr>
        <w:pStyle w:val="Heading2"/>
        <w:rPr>
          <w:rFonts w:eastAsia="Times New Roman"/>
          <w:i/>
          <w:iCs/>
        </w:rPr>
      </w:pPr>
      <w:r>
        <w:rPr>
          <w:rStyle w:val="mw-headline"/>
          <w:rFonts w:eastAsia="Times New Roman"/>
          <w:i/>
          <w:iCs/>
        </w:rPr>
        <w:t>Reference</w:t>
      </w:r>
      <w:r>
        <w:rPr>
          <w:rStyle w:val="mw-headline"/>
          <w:rFonts w:eastAsia="Times New Roman"/>
          <w:i/>
          <w:iCs/>
        </w:rPr>
        <w:t>s</w:t>
      </w:r>
      <w:r>
        <w:rPr>
          <w:rStyle w:val="mw-editsection-bracket"/>
          <w:rFonts w:eastAsia="Times New Roman"/>
          <w:i/>
          <w:iCs/>
        </w:rPr>
        <w:t>[</w:t>
      </w:r>
      <w:hyperlink r:id="rId400" w:tooltip="Edit section: References"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hyperlink r:id="rId401" w:tooltip="Template:Reflist" w:history="1">
        <w:r>
          <w:rPr>
            <w:rStyle w:val="Hyperlink"/>
            <w:i/>
            <w:iCs/>
          </w:rPr>
          <w:t>Template:Reflist</w:t>
        </w:r>
      </w:hyperlink>
      <w:r>
        <w:rPr>
          <w:i/>
          <w:iCs/>
        </w:rPr>
        <w:t xml:space="preserve"> </w:t>
      </w:r>
    </w:p>
    <w:p w:rsidR="00000000" w:rsidRDefault="00EB0A14">
      <w:pPr>
        <w:pStyle w:val="Heading2"/>
        <w:rPr>
          <w:rFonts w:eastAsia="Times New Roman"/>
          <w:i/>
          <w:iCs/>
        </w:rPr>
      </w:pPr>
      <w:r>
        <w:rPr>
          <w:rStyle w:val="mw-headline"/>
          <w:rFonts w:eastAsia="Times New Roman"/>
          <w:i/>
          <w:iCs/>
        </w:rPr>
        <w:t>Source</w:t>
      </w:r>
      <w:r>
        <w:rPr>
          <w:rStyle w:val="mw-headline"/>
          <w:rFonts w:eastAsia="Times New Roman"/>
          <w:i/>
          <w:iCs/>
        </w:rPr>
        <w:t>s</w:t>
      </w:r>
      <w:r>
        <w:rPr>
          <w:rStyle w:val="mw-editsection-bracket"/>
          <w:rFonts w:eastAsia="Times New Roman"/>
          <w:i/>
          <w:iCs/>
        </w:rPr>
        <w:t>[</w:t>
      </w:r>
      <w:hyperlink r:id="rId402" w:tooltip="Edit section: Sources"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hyperlink r:id="rId403" w:tooltip="Template:Refbegin" w:history="1">
        <w:r>
          <w:rPr>
            <w:rStyle w:val="Hyperlink"/>
            <w:i/>
            <w:iCs/>
          </w:rPr>
          <w:t>Template:Refbegin</w:t>
        </w:r>
      </w:hyperlink>
      <w:r>
        <w:rPr>
          <w:i/>
          <w:iCs/>
        </w:rPr>
        <w:t xml:space="preserve"> </w:t>
      </w:r>
    </w:p>
    <w:p w:rsidR="00000000" w:rsidRDefault="00EB0A14">
      <w:pPr>
        <w:numPr>
          <w:ilvl w:val="0"/>
          <w:numId w:val="5"/>
        </w:numPr>
        <w:spacing w:before="100" w:beforeAutospacing="1" w:after="100" w:afterAutospacing="1"/>
        <w:rPr>
          <w:rFonts w:eastAsia="Times New Roman"/>
          <w:i/>
          <w:iCs/>
        </w:rPr>
      </w:pPr>
      <w:hyperlink r:id="rId404" w:tooltip="Template:Cite book" w:history="1">
        <w:r>
          <w:rPr>
            <w:rStyle w:val="Hyperlink"/>
            <w:rFonts w:eastAsia="Times New Roman"/>
            <w:i/>
            <w:iCs/>
          </w:rPr>
          <w:t>Template:Cite book</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05" w:tooltip="Template:Cite book" w:history="1">
        <w:r>
          <w:rPr>
            <w:rStyle w:val="Hyperlink"/>
            <w:rFonts w:eastAsia="Times New Roman"/>
            <w:i/>
            <w:iCs/>
          </w:rPr>
          <w:t>Template:Cite book</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06" w:tooltip="Template:Cite journal" w:history="1">
        <w:r>
          <w:rPr>
            <w:rStyle w:val="Hyperlink"/>
            <w:rFonts w:eastAsia="Times New Roman"/>
            <w:i/>
            <w:iCs/>
          </w:rPr>
          <w:t>Template:Cite journal</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07" w:tooltip="Template:Cite book" w:history="1">
        <w:r>
          <w:rPr>
            <w:rStyle w:val="Hyperlink"/>
            <w:rFonts w:eastAsia="Times New Roman"/>
            <w:i/>
            <w:iCs/>
          </w:rPr>
          <w:t>Template:Cite book</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08" w:tooltip="Template:Cite book" w:history="1">
        <w:r>
          <w:rPr>
            <w:rStyle w:val="Hyperlink"/>
            <w:rFonts w:eastAsia="Times New Roman"/>
            <w:i/>
            <w:iCs/>
          </w:rPr>
          <w:t>Template:Cite book</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09" w:tooltip="Template:Cite book" w:history="1">
        <w:r>
          <w:rPr>
            <w:rStyle w:val="Hyperlink"/>
            <w:rFonts w:eastAsia="Times New Roman"/>
            <w:i/>
            <w:iCs/>
          </w:rPr>
          <w:t>Template:Cite book</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10" w:tooltip="Template:Cite journal" w:history="1">
        <w:r>
          <w:rPr>
            <w:rStyle w:val="Hyperlink"/>
            <w:rFonts w:eastAsia="Times New Roman"/>
            <w:i/>
            <w:iCs/>
          </w:rPr>
          <w:t>Template:Cite journal</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11" w:tooltip="Template:Cite journal" w:history="1">
        <w:r>
          <w:rPr>
            <w:rStyle w:val="Hyperlink"/>
            <w:rFonts w:eastAsia="Times New Roman"/>
            <w:i/>
            <w:iCs/>
          </w:rPr>
          <w:t>Template:Cite journal</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12" w:tooltip="Template:Cite book" w:history="1">
        <w:r>
          <w:rPr>
            <w:rStyle w:val="Hyperlink"/>
            <w:rFonts w:eastAsia="Times New Roman"/>
            <w:i/>
            <w:iCs/>
          </w:rPr>
          <w:t>Tem</w:t>
        </w:r>
        <w:r>
          <w:rPr>
            <w:rStyle w:val="Hyperlink"/>
            <w:rFonts w:eastAsia="Times New Roman"/>
            <w:i/>
            <w:iCs/>
          </w:rPr>
          <w:t>plate:Cite book</w:t>
        </w:r>
      </w:hyperlink>
      <w:r>
        <w:rPr>
          <w:rFonts w:eastAsia="Times New Roman"/>
          <w:i/>
          <w:iCs/>
        </w:rPr>
        <w:t xml:space="preserve"> </w:t>
      </w:r>
    </w:p>
    <w:p w:rsidR="00000000" w:rsidRDefault="00EB0A14">
      <w:pPr>
        <w:numPr>
          <w:ilvl w:val="0"/>
          <w:numId w:val="5"/>
        </w:numPr>
        <w:spacing w:before="100" w:beforeAutospacing="1" w:after="100" w:afterAutospacing="1"/>
        <w:rPr>
          <w:rFonts w:eastAsia="Times New Roman"/>
          <w:i/>
          <w:iCs/>
        </w:rPr>
      </w:pPr>
      <w:hyperlink r:id="rId413" w:tooltip="Template:Cite book" w:history="1">
        <w:r>
          <w:rPr>
            <w:rStyle w:val="Hyperlink"/>
            <w:rFonts w:eastAsia="Times New Roman"/>
            <w:i/>
            <w:iCs/>
          </w:rPr>
          <w:t>Template:Cite book</w:t>
        </w:r>
      </w:hyperlink>
      <w:r>
        <w:rPr>
          <w:rFonts w:eastAsia="Times New Roman"/>
          <w:i/>
          <w:iCs/>
        </w:rPr>
        <w:t xml:space="preserve"> </w:t>
      </w:r>
    </w:p>
    <w:p w:rsidR="00000000" w:rsidRDefault="00EB0A14">
      <w:pPr>
        <w:pStyle w:val="NormalWeb"/>
        <w:rPr>
          <w:i/>
          <w:iCs/>
        </w:rPr>
      </w:pPr>
      <w:hyperlink r:id="rId414" w:tooltip="Template:Refend" w:history="1">
        <w:r>
          <w:rPr>
            <w:rStyle w:val="Hyperlink"/>
            <w:i/>
            <w:iCs/>
          </w:rPr>
          <w:t>Template:Refend</w:t>
        </w:r>
      </w:hyperlink>
      <w:r>
        <w:rPr>
          <w:i/>
          <w:iCs/>
        </w:rPr>
        <w:t xml:space="preserve"> </w:t>
      </w:r>
    </w:p>
    <w:p w:rsidR="00000000" w:rsidRDefault="00EB0A14">
      <w:pPr>
        <w:pStyle w:val="Heading2"/>
        <w:rPr>
          <w:rFonts w:eastAsia="Times New Roman"/>
          <w:i/>
          <w:iCs/>
        </w:rPr>
      </w:pPr>
      <w:r>
        <w:rPr>
          <w:rStyle w:val="mw-headline"/>
          <w:rFonts w:eastAsia="Times New Roman"/>
          <w:i/>
          <w:iCs/>
        </w:rPr>
        <w:t>Further readin</w:t>
      </w:r>
      <w:r>
        <w:rPr>
          <w:rStyle w:val="mw-headline"/>
          <w:rFonts w:eastAsia="Times New Roman"/>
          <w:i/>
          <w:iCs/>
        </w:rPr>
        <w:t>g</w:t>
      </w:r>
      <w:r>
        <w:rPr>
          <w:rStyle w:val="mw-editsection-bracket"/>
          <w:rFonts w:eastAsia="Times New Roman"/>
          <w:i/>
          <w:iCs/>
        </w:rPr>
        <w:t>[</w:t>
      </w:r>
      <w:hyperlink r:id="rId415" w:tooltip="Edit section: Further reading" w:history="1">
        <w:r>
          <w:rPr>
            <w:rStyle w:val="Hyperlink"/>
            <w:rFonts w:eastAsia="Times New Roman"/>
            <w:i/>
            <w:iCs/>
          </w:rPr>
          <w:t>edit</w:t>
        </w:r>
      </w:hyperlink>
      <w:r>
        <w:rPr>
          <w:rStyle w:val="mw-editsection-bracket"/>
          <w:rFonts w:eastAsia="Times New Roman"/>
          <w:i/>
          <w:iCs/>
        </w:rPr>
        <w:t>]</w:t>
      </w:r>
    </w:p>
    <w:p w:rsidR="00000000" w:rsidRDefault="00EB0A14">
      <w:pPr>
        <w:numPr>
          <w:ilvl w:val="0"/>
          <w:numId w:val="6"/>
        </w:numPr>
        <w:spacing w:before="100" w:beforeAutospacing="1" w:after="100" w:afterAutospacing="1"/>
        <w:rPr>
          <w:rFonts w:eastAsia="Times New Roman"/>
          <w:i/>
          <w:iCs/>
        </w:rPr>
      </w:pPr>
      <w:hyperlink r:id="rId416" w:tooltip="Template:Cite book" w:history="1">
        <w:r>
          <w:rPr>
            <w:rStyle w:val="Hyperlink"/>
            <w:rFonts w:eastAsia="Times New Roman"/>
            <w:i/>
            <w:iCs/>
          </w:rPr>
          <w:t>Template:Cite book</w:t>
        </w:r>
      </w:hyperlink>
      <w:r>
        <w:rPr>
          <w:rFonts w:eastAsia="Times New Roman"/>
          <w:i/>
          <w:iCs/>
        </w:rPr>
        <w:t xml:space="preserve"> </w:t>
      </w:r>
    </w:p>
    <w:p w:rsidR="00000000" w:rsidRDefault="00EB0A14">
      <w:pPr>
        <w:pStyle w:val="Heading2"/>
        <w:rPr>
          <w:rFonts w:eastAsia="Times New Roman"/>
          <w:i/>
          <w:iCs/>
        </w:rPr>
      </w:pPr>
      <w:r>
        <w:rPr>
          <w:rStyle w:val="mw-headline"/>
          <w:rFonts w:eastAsia="Times New Roman"/>
          <w:i/>
          <w:iCs/>
        </w:rPr>
        <w:t>External link</w:t>
      </w:r>
      <w:r>
        <w:rPr>
          <w:rStyle w:val="mw-headline"/>
          <w:rFonts w:eastAsia="Times New Roman"/>
          <w:i/>
          <w:iCs/>
        </w:rPr>
        <w:t>s</w:t>
      </w:r>
      <w:r>
        <w:rPr>
          <w:rStyle w:val="mw-editsection-bracket"/>
          <w:rFonts w:eastAsia="Times New Roman"/>
          <w:i/>
          <w:iCs/>
        </w:rPr>
        <w:t>[</w:t>
      </w:r>
      <w:hyperlink r:id="rId417" w:tooltip="Edit section: External links" w:history="1">
        <w:r>
          <w:rPr>
            <w:rStyle w:val="Hyperlink"/>
            <w:rFonts w:eastAsia="Times New Roman"/>
            <w:i/>
            <w:iCs/>
          </w:rPr>
          <w:t>edit</w:t>
        </w:r>
      </w:hyperlink>
      <w:r>
        <w:rPr>
          <w:rStyle w:val="mw-editsection-bracket"/>
          <w:rFonts w:eastAsia="Times New Roman"/>
          <w:i/>
          <w:iCs/>
        </w:rPr>
        <w:t>]</w:t>
      </w:r>
    </w:p>
    <w:p w:rsidR="00000000" w:rsidRDefault="00EB0A14">
      <w:pPr>
        <w:pStyle w:val="NormalWeb"/>
        <w:rPr>
          <w:i/>
          <w:iCs/>
        </w:rPr>
      </w:pPr>
      <w:hyperlink r:id="rId418" w:tooltip="Template:Sisterlinks" w:history="1">
        <w:r>
          <w:rPr>
            <w:rStyle w:val="Hyperlink"/>
            <w:i/>
            <w:iCs/>
          </w:rPr>
          <w:t>Template:Sisterlinks</w:t>
        </w:r>
      </w:hyperlink>
      <w:r>
        <w:rPr>
          <w:i/>
          <w:iCs/>
        </w:rPr>
        <w:t xml:space="preserve"> </w:t>
      </w:r>
    </w:p>
    <w:p w:rsidR="00000000" w:rsidRDefault="00EB0A14">
      <w:pPr>
        <w:numPr>
          <w:ilvl w:val="0"/>
          <w:numId w:val="7"/>
        </w:numPr>
        <w:spacing w:before="100" w:beforeAutospacing="1" w:after="100" w:afterAutospacing="1"/>
        <w:rPr>
          <w:rFonts w:eastAsia="Times New Roman"/>
          <w:i/>
          <w:iCs/>
        </w:rPr>
      </w:pPr>
      <w:hyperlink r:id="rId419" w:tooltip="Template:DMOZ" w:history="1">
        <w:r>
          <w:rPr>
            <w:rStyle w:val="Hyperlink"/>
            <w:rFonts w:eastAsia="Times New Roman"/>
            <w:i/>
            <w:iCs/>
          </w:rPr>
          <w:t>Template:DMOZ</w:t>
        </w:r>
      </w:hyperlink>
      <w:r>
        <w:rPr>
          <w:rFonts w:eastAsia="Times New Roman"/>
          <w:i/>
          <w:iCs/>
        </w:rPr>
        <w:t xml:space="preserve"> </w:t>
      </w:r>
    </w:p>
    <w:p w:rsidR="00000000" w:rsidRDefault="00EB0A14">
      <w:pPr>
        <w:numPr>
          <w:ilvl w:val="0"/>
          <w:numId w:val="7"/>
        </w:numPr>
        <w:spacing w:before="100" w:beforeAutospacing="1" w:after="100" w:afterAutospacing="1"/>
        <w:rPr>
          <w:rFonts w:eastAsia="Times New Roman"/>
          <w:i/>
          <w:iCs/>
        </w:rPr>
      </w:pPr>
      <w:hyperlink r:id="rId420" w:tooltip="Template:DMOZ" w:history="1">
        <w:r>
          <w:rPr>
            <w:rStyle w:val="Hyperlink"/>
            <w:rFonts w:eastAsia="Times New Roman"/>
            <w:i/>
            <w:iCs/>
          </w:rPr>
          <w:t>Template:DMOZ</w:t>
        </w:r>
      </w:hyperlink>
      <w:r>
        <w:rPr>
          <w:rFonts w:eastAsia="Times New Roman"/>
          <w:i/>
          <w:iCs/>
        </w:rPr>
        <w:t xml:space="preserve"> </w:t>
      </w:r>
    </w:p>
    <w:p w:rsidR="00000000" w:rsidRDefault="00EB0A14">
      <w:pPr>
        <w:numPr>
          <w:ilvl w:val="0"/>
          <w:numId w:val="7"/>
        </w:numPr>
        <w:spacing w:before="100" w:beforeAutospacing="1" w:after="100" w:afterAutospacing="1"/>
        <w:rPr>
          <w:rFonts w:eastAsia="Times New Roman"/>
          <w:i/>
          <w:iCs/>
        </w:rPr>
      </w:pPr>
      <w:hyperlink r:id="rId421" w:tooltip="Template:DMOZ" w:history="1">
        <w:r>
          <w:rPr>
            <w:rStyle w:val="Hyperlink"/>
            <w:rFonts w:eastAsia="Times New Roman"/>
            <w:i/>
            <w:iCs/>
          </w:rPr>
          <w:t>Template:DMOZ</w:t>
        </w:r>
      </w:hyperlink>
      <w:r>
        <w:rPr>
          <w:rFonts w:eastAsia="Times New Roman"/>
          <w:i/>
          <w:iCs/>
        </w:rPr>
        <w:t xml:space="preserve"> </w:t>
      </w:r>
    </w:p>
    <w:p w:rsidR="00000000" w:rsidRDefault="00EB0A14">
      <w:pPr>
        <w:pStyle w:val="NormalWeb"/>
        <w:rPr>
          <w:i/>
          <w:iCs/>
        </w:rPr>
      </w:pPr>
      <w:hyperlink r:id="rId422" w:tooltip="Template:Emotion-footer" w:history="1">
        <w:r>
          <w:rPr>
            <w:rStyle w:val="Hyperlink"/>
            <w:i/>
            <w:iCs/>
          </w:rPr>
          <w:t>Template:Emotion-footer</w:t>
        </w:r>
      </w:hyperlink>
      <w:r>
        <w:rPr>
          <w:i/>
          <w:iCs/>
        </w:rPr>
        <w:t xml:space="preserve"> </w:t>
      </w:r>
      <w:hyperlink r:id="rId423" w:tooltip="Template:Authority control" w:history="1">
        <w:r>
          <w:rPr>
            <w:rStyle w:val="Hyperlink"/>
            <w:i/>
            <w:iCs/>
          </w:rPr>
          <w:t>Template:Authority control</w:t>
        </w:r>
      </w:hyperlink>
      <w:r>
        <w:rPr>
          <w:i/>
          <w:iCs/>
        </w:rPr>
        <w:t xml:space="preserve"> </w:t>
      </w:r>
    </w:p>
    <w:p w:rsidR="00EB0A14" w:rsidRDefault="00EB0A14">
      <w:pPr>
        <w:pStyle w:val="NormalWeb"/>
        <w:rPr>
          <w:i/>
          <w:iCs/>
        </w:rPr>
      </w:pPr>
      <w:hyperlink r:id="rId424" w:tooltip="Category:Love" w:history="1">
        <w:r>
          <w:rPr>
            <w:rStyle w:val="Hyperlink"/>
            <w:i/>
            <w:iCs/>
          </w:rPr>
          <w:t>Category:Love</w:t>
        </w:r>
      </w:hyperlink>
      <w:r>
        <w:rPr>
          <w:i/>
          <w:iCs/>
        </w:rPr>
        <w:t xml:space="preserve"> </w:t>
      </w:r>
      <w:hyperlink r:id="rId425" w:tooltip="Category:Emotions" w:history="1">
        <w:r>
          <w:rPr>
            <w:rStyle w:val="Hyperlink"/>
            <w:i/>
            <w:iCs/>
          </w:rPr>
          <w:t>Category:Emotions</w:t>
        </w:r>
      </w:hyperlink>
      <w:r>
        <w:rPr>
          <w:i/>
          <w:iCs/>
        </w:rPr>
        <w:t xml:space="preserve"> </w:t>
      </w:r>
      <w:hyperlink r:id="rId426" w:tooltip="Category:Ethical principles" w:history="1">
        <w:r>
          <w:rPr>
            <w:rStyle w:val="Hyperlink"/>
            <w:i/>
            <w:iCs/>
          </w:rPr>
          <w:t>Category:Ethical princi</w:t>
        </w:r>
        <w:r>
          <w:rPr>
            <w:rStyle w:val="Hyperlink"/>
            <w:i/>
            <w:iCs/>
          </w:rPr>
          <w:t>ples</w:t>
        </w:r>
      </w:hyperlink>
      <w:r>
        <w:rPr>
          <w:i/>
          <w:iCs/>
        </w:rPr>
        <w:t xml:space="preserve"> </w:t>
      </w:r>
      <w:hyperlink r:id="rId427" w:tooltip="Category:Personal life" w:history="1">
        <w:r>
          <w:rPr>
            <w:rStyle w:val="Hyperlink"/>
            <w:i/>
            <w:iCs/>
          </w:rPr>
          <w:t>Category:Personal life</w:t>
        </w:r>
      </w:hyperlink>
      <w:r>
        <w:rPr>
          <w:i/>
          <w:iCs/>
        </w:rPr>
        <w:t xml:space="preserve"> </w:t>
      </w:r>
    </w:p>
    <w:sectPr w:rsidR="00EB0A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3980"/>
    <w:multiLevelType w:val="multilevel"/>
    <w:tmpl w:val="6AAC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7195"/>
    <w:multiLevelType w:val="multilevel"/>
    <w:tmpl w:val="52DE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C5493"/>
    <w:multiLevelType w:val="multilevel"/>
    <w:tmpl w:val="990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F2485"/>
    <w:multiLevelType w:val="multilevel"/>
    <w:tmpl w:val="5A62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814ED"/>
    <w:multiLevelType w:val="multilevel"/>
    <w:tmpl w:val="E85C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61142"/>
    <w:multiLevelType w:val="multilevel"/>
    <w:tmpl w:val="99B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A3310"/>
    <w:multiLevelType w:val="multilevel"/>
    <w:tmpl w:val="5BE8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B0A14"/>
    <w:rsid w:val="00EB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59F6C9-F742-4CF1-9B17-20650083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74337">
      <w:marLeft w:val="0"/>
      <w:marRight w:val="0"/>
      <w:marTop w:val="0"/>
      <w:marBottom w:val="0"/>
      <w:divBdr>
        <w:top w:val="none" w:sz="0" w:space="0" w:color="auto"/>
        <w:left w:val="none" w:sz="0" w:space="0" w:color="auto"/>
        <w:bottom w:val="none" w:sz="0" w:space="0" w:color="auto"/>
        <w:right w:val="none" w:sz="0" w:space="0" w:color="auto"/>
      </w:divBdr>
      <w:divsChild>
        <w:div w:id="4147872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opamine" TargetMode="External"/><Relationship Id="rId299" Type="http://schemas.openxmlformats.org/officeDocument/2006/relationships/hyperlink" Target="/wiki/1_John" TargetMode="External"/><Relationship Id="rId21" Type="http://schemas.openxmlformats.org/officeDocument/2006/relationships/hyperlink" Target="/wiki/Interpersonal_relationship" TargetMode="External"/><Relationship Id="rId63" Type="http://schemas.openxmlformats.org/officeDocument/2006/relationships/hyperlink" Target="/wiki/Lust" TargetMode="External"/><Relationship Id="rId159" Type="http://schemas.openxmlformats.org/officeDocument/2006/relationships/hyperlink" Target="/wiki/Hormone" TargetMode="External"/><Relationship Id="rId324" Type="http://schemas.openxmlformats.org/officeDocument/2006/relationships/hyperlink" Target="/wiki/Ecclesiastes" TargetMode="External"/><Relationship Id="rId366" Type="http://schemas.openxmlformats.org/officeDocument/2006/relationships/hyperlink" Target="/wiki/Bhakti" TargetMode="External"/><Relationship Id="rId170" Type="http://schemas.openxmlformats.org/officeDocument/2006/relationships/hyperlink" Target="/wiki/File:Place_des_Abbesse_(the_plaque_with_the_je_t'aime=te_iubesc_in_311_laguages).jpg" TargetMode="External"/><Relationship Id="rId226" Type="http://schemas.openxmlformats.org/officeDocument/2006/relationships/hyperlink" Target="/wiki/Template:Lang" TargetMode="External"/><Relationship Id="rId268" Type="http://schemas.openxmlformats.org/officeDocument/2006/relationships/hyperlink" Target="/index.php?title=(none)&amp;action=edit&amp;section=15" TargetMode="External"/><Relationship Id="rId32" Type="http://schemas.openxmlformats.org/officeDocument/2006/relationships/hyperlink" Target="/index.php?title=(none)&amp;action=edit&amp;section=9" TargetMode="External"/><Relationship Id="rId74" Type="http://schemas.openxmlformats.org/officeDocument/2006/relationships/hyperlink" Target="/wiki/Thought-terminating_clich&#233;" TargetMode="External"/><Relationship Id="rId128" Type="http://schemas.openxmlformats.org/officeDocument/2006/relationships/hyperlink" Target="/wiki/Marriage" TargetMode="External"/><Relationship Id="rId335" Type="http://schemas.openxmlformats.org/officeDocument/2006/relationships/hyperlink" Target="/wiki/Sufism" TargetMode="External"/><Relationship Id="rId377" Type="http://schemas.openxmlformats.org/officeDocument/2006/relationships/hyperlink" Target="/wiki/Birth_control" TargetMode="External"/><Relationship Id="rId5" Type="http://schemas.openxmlformats.org/officeDocument/2006/relationships/hyperlink" Target="/wiki/Template:Pp-semi-indef" TargetMode="External"/><Relationship Id="rId181" Type="http://schemas.openxmlformats.org/officeDocument/2006/relationships/hyperlink" Target="/wiki/Philia" TargetMode="External"/><Relationship Id="rId237" Type="http://schemas.openxmlformats.org/officeDocument/2006/relationships/hyperlink" Target="/wiki/Template:Lang" TargetMode="External"/><Relationship Id="rId402" Type="http://schemas.openxmlformats.org/officeDocument/2006/relationships/hyperlink" Target="/index.php?title=(none)&amp;action=edit&amp;section=29" TargetMode="External"/><Relationship Id="rId279" Type="http://schemas.openxmlformats.org/officeDocument/2006/relationships/hyperlink" Target="/wiki/" TargetMode="External"/><Relationship Id="rId43" Type="http://schemas.openxmlformats.org/officeDocument/2006/relationships/hyperlink" Target="/index.php?title=(none)&amp;action=edit&amp;section=20" TargetMode="External"/><Relationship Id="rId139" Type="http://schemas.openxmlformats.org/officeDocument/2006/relationships/hyperlink" Target="/wiki/Triangular_theory_of_love" TargetMode="External"/><Relationship Id="rId290" Type="http://schemas.openxmlformats.org/officeDocument/2006/relationships/hyperlink" Target="/wiki/Giovanni_Baglione" TargetMode="External"/><Relationship Id="rId304" Type="http://schemas.openxmlformats.org/officeDocument/2006/relationships/hyperlink" Target="/wiki/The_Four_Loves" TargetMode="External"/><Relationship Id="rId346" Type="http://schemas.openxmlformats.org/officeDocument/2006/relationships/hyperlink" Target="/wiki/Enlightenment_(Buddhism)" TargetMode="External"/><Relationship Id="rId388" Type="http://schemas.openxmlformats.org/officeDocument/2006/relationships/hyperlink" Target="/wiki/Explanation" TargetMode="External"/><Relationship Id="rId85" Type="http://schemas.openxmlformats.org/officeDocument/2006/relationships/hyperlink" Target="/wiki/Gottfried_Leibniz" TargetMode="External"/><Relationship Id="rId150" Type="http://schemas.openxmlformats.org/officeDocument/2006/relationships/hyperlink" Target="/wiki/The_Art_of_Loving" TargetMode="External"/><Relationship Id="rId171" Type="http://schemas.openxmlformats.org/officeDocument/2006/relationships/hyperlink" Target="/wiki/Wall_of_Love" TargetMode="External"/><Relationship Id="rId192" Type="http://schemas.openxmlformats.org/officeDocument/2006/relationships/hyperlink" Target="/wiki/Eros_(love)" TargetMode="External"/><Relationship Id="rId206" Type="http://schemas.openxmlformats.org/officeDocument/2006/relationships/hyperlink" Target="/wiki/Iliad" TargetMode="External"/><Relationship Id="rId227" Type="http://schemas.openxmlformats.org/officeDocument/2006/relationships/hyperlink" Target="/wiki/Template:Lang" TargetMode="External"/><Relationship Id="rId413" Type="http://schemas.openxmlformats.org/officeDocument/2006/relationships/hyperlink" Target="/wiki/Template:Cite_book" TargetMode="External"/><Relationship Id="rId248" Type="http://schemas.openxmlformats.org/officeDocument/2006/relationships/hyperlink" Target="/wiki/Template:Citation_needed" TargetMode="External"/><Relationship Id="rId269" Type="http://schemas.openxmlformats.org/officeDocument/2006/relationships/hyperlink" Target="/wiki/Template:Main" TargetMode="External"/><Relationship Id="rId12" Type="http://schemas.openxmlformats.org/officeDocument/2006/relationships/hyperlink" Target="/wiki/Template:Contains_special_characters" TargetMode="External"/><Relationship Id="rId33" Type="http://schemas.openxmlformats.org/officeDocument/2006/relationships/hyperlink" Target="/index.php?title=(none)&amp;action=edit&amp;section=10" TargetMode="External"/><Relationship Id="rId108" Type="http://schemas.openxmlformats.org/officeDocument/2006/relationships/hyperlink" Target="/wiki/Helen_Fisher_(anthropologist)" TargetMode="External"/><Relationship Id="rId129" Type="http://schemas.openxmlformats.org/officeDocument/2006/relationships/hyperlink" Target="/wiki/Children" TargetMode="External"/><Relationship Id="rId280" Type="http://schemas.openxmlformats.org/officeDocument/2006/relationships/hyperlink" Target="/wiki/Eros_(love)" TargetMode="External"/><Relationship Id="rId315" Type="http://schemas.openxmlformats.org/officeDocument/2006/relationships/hyperlink" Target="/wiki/Chesed" TargetMode="External"/><Relationship Id="rId336" Type="http://schemas.openxmlformats.org/officeDocument/2006/relationships/hyperlink" Target="/wiki/Template:Citation_needed" TargetMode="External"/><Relationship Id="rId357" Type="http://schemas.openxmlformats.org/officeDocument/2006/relationships/hyperlink" Target="/wiki/Kama" TargetMode="External"/><Relationship Id="rId54" Type="http://schemas.openxmlformats.org/officeDocument/2006/relationships/hyperlink" Target="/index.php?title=(none)&amp;action=edit&amp;section=31" TargetMode="External"/><Relationship Id="rId75" Type="http://schemas.openxmlformats.org/officeDocument/2006/relationships/hyperlink" Target="/wiki/Proverb" TargetMode="External"/><Relationship Id="rId96" Type="http://schemas.openxmlformats.org/officeDocument/2006/relationships/hyperlink" Target="/wiki/Philosophy" TargetMode="External"/><Relationship Id="rId140" Type="http://schemas.openxmlformats.org/officeDocument/2006/relationships/hyperlink" Target="/wiki/Zick_Rubin" TargetMode="External"/><Relationship Id="rId161" Type="http://schemas.openxmlformats.org/officeDocument/2006/relationships/hyperlink" Target="/wiki/Neurotrophins" TargetMode="External"/><Relationship Id="rId182" Type="http://schemas.openxmlformats.org/officeDocument/2006/relationships/hyperlink" Target="/wiki/Romance_(love)" TargetMode="External"/><Relationship Id="rId217" Type="http://schemas.openxmlformats.org/officeDocument/2006/relationships/hyperlink" Target="/wiki/Catullus" TargetMode="External"/><Relationship Id="rId378" Type="http://schemas.openxmlformats.org/officeDocument/2006/relationships/hyperlink" Target="/wiki/Adultery" TargetMode="External"/><Relationship Id="rId399" Type="http://schemas.openxmlformats.org/officeDocument/2006/relationships/hyperlink" Target="/wiki/Love_at_first_sight" TargetMode="External"/><Relationship Id="rId403" Type="http://schemas.openxmlformats.org/officeDocument/2006/relationships/hyperlink" Target="/wiki/Template:Refbegin" TargetMode="External"/><Relationship Id="rId6" Type="http://schemas.openxmlformats.org/officeDocument/2006/relationships/hyperlink" Target="/wiki/Template:Pp-move-indef" TargetMode="External"/><Relationship Id="rId238" Type="http://schemas.openxmlformats.org/officeDocument/2006/relationships/hyperlink" Target="/wiki/Template:Lang" TargetMode="External"/><Relationship Id="rId259" Type="http://schemas.openxmlformats.org/officeDocument/2006/relationships/hyperlink" Target="/wiki/Man'y&#333;sh&#363;" TargetMode="External"/><Relationship Id="rId424" Type="http://schemas.openxmlformats.org/officeDocument/2006/relationships/hyperlink" Target="/wiki/Category:Love" TargetMode="External"/><Relationship Id="rId23" Type="http://schemas.openxmlformats.org/officeDocument/2006/relationships/hyperlink" Target="/wiki/Human_reproduction" TargetMode="External"/><Relationship Id="rId119" Type="http://schemas.openxmlformats.org/officeDocument/2006/relationships/hyperlink" Target="/wiki/Serotonin" TargetMode="External"/><Relationship Id="rId270" Type="http://schemas.openxmlformats.org/officeDocument/2006/relationships/hyperlink" Target="/index.php?title=(none)&amp;action=edit&amp;section=16" TargetMode="External"/><Relationship Id="rId291" Type="http://schemas.openxmlformats.org/officeDocument/2006/relationships/hyperlink" Target="/wiki/Caravaggio" TargetMode="External"/><Relationship Id="rId305" Type="http://schemas.openxmlformats.org/officeDocument/2006/relationships/hyperlink" Target="/wiki/Benedict_XVI" TargetMode="External"/><Relationship Id="rId326" Type="http://schemas.openxmlformats.org/officeDocument/2006/relationships/hyperlink" Target="/wiki/God" TargetMode="External"/><Relationship Id="rId347" Type="http://schemas.openxmlformats.org/officeDocument/2006/relationships/hyperlink" Target="/wiki/Karu&#7751;&#257;" TargetMode="External"/><Relationship Id="rId44" Type="http://schemas.openxmlformats.org/officeDocument/2006/relationships/hyperlink" Target="/index.php?title=(none)&amp;action=edit&amp;section=21" TargetMode="External"/><Relationship Id="rId65" Type="http://schemas.openxmlformats.org/officeDocument/2006/relationships/hyperlink" Target="/wiki/File:Columpio_Veracruz_059.jpg" TargetMode="External"/><Relationship Id="rId86" Type="http://schemas.openxmlformats.org/officeDocument/2006/relationships/hyperlink" Target="/wiki/Meher_Baba" TargetMode="External"/><Relationship Id="rId130" Type="http://schemas.openxmlformats.org/officeDocument/2006/relationships/hyperlink" Target="/wiki/Oxytocin" TargetMode="External"/><Relationship Id="rId151" Type="http://schemas.openxmlformats.org/officeDocument/2006/relationships/hyperlink" Target="/index.php?title=(none)&amp;action=edit&amp;section=6" TargetMode="External"/><Relationship Id="rId368" Type="http://schemas.openxmlformats.org/officeDocument/2006/relationships/hyperlink" Target="/wiki/Tulsidas" TargetMode="External"/><Relationship Id="rId389" Type="http://schemas.openxmlformats.org/officeDocument/2006/relationships/hyperlink" Target="/wiki/Value_(ethics)" TargetMode="External"/><Relationship Id="rId172" Type="http://schemas.openxmlformats.org/officeDocument/2006/relationships/hyperlink" Target="/index.php?title=(none)&amp;action=edit&amp;section=9" TargetMode="External"/><Relationship Id="rId193" Type="http://schemas.openxmlformats.org/officeDocument/2006/relationships/hyperlink" Target="/wiki/Template:Lang" TargetMode="External"/><Relationship Id="rId207" Type="http://schemas.openxmlformats.org/officeDocument/2006/relationships/hyperlink" Target="/wiki/Odyssey" TargetMode="External"/><Relationship Id="rId228" Type="http://schemas.openxmlformats.org/officeDocument/2006/relationships/hyperlink" Target="/wiki/Confucianism" TargetMode="External"/><Relationship Id="rId249" Type="http://schemas.openxmlformats.org/officeDocument/2006/relationships/hyperlink" Target="/wiki/Template:Citation_needed" TargetMode="External"/><Relationship Id="rId414" Type="http://schemas.openxmlformats.org/officeDocument/2006/relationships/hyperlink" Target="/wiki/Template:Refend" TargetMode="External"/><Relationship Id="rId13" Type="http://schemas.openxmlformats.org/officeDocument/2006/relationships/hyperlink" Target="/wiki/Affection" TargetMode="External"/><Relationship Id="rId109" Type="http://schemas.openxmlformats.org/officeDocument/2006/relationships/hyperlink" Target="/wiki/Sexual_desire" TargetMode="External"/><Relationship Id="rId260" Type="http://schemas.openxmlformats.org/officeDocument/2006/relationships/hyperlink" Target="/wiki/Template:Nihongo" TargetMode="External"/><Relationship Id="rId281" Type="http://schemas.openxmlformats.org/officeDocument/2006/relationships/hyperlink" Target="/wiki/Storge" TargetMode="External"/><Relationship Id="rId316" Type="http://schemas.openxmlformats.org/officeDocument/2006/relationships/hyperlink" Target="/wiki/Loving-kindness" TargetMode="External"/><Relationship Id="rId337" Type="http://schemas.openxmlformats.org/officeDocument/2006/relationships/hyperlink" Target="/wiki/Love_of_God" TargetMode="External"/><Relationship Id="rId34" Type="http://schemas.openxmlformats.org/officeDocument/2006/relationships/hyperlink" Target="/index.php?title=(none)&amp;action=edit&amp;section=11"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Virgil" TargetMode="External"/><Relationship Id="rId97" Type="http://schemas.openxmlformats.org/officeDocument/2006/relationships/hyperlink" Target="/wiki/Religion" TargetMode="External"/><Relationship Id="rId120" Type="http://schemas.openxmlformats.org/officeDocument/2006/relationships/hyperlink" Target="/wiki/Amphetamine" TargetMode="External"/><Relationship Id="rId141" Type="http://schemas.openxmlformats.org/officeDocument/2006/relationships/hyperlink" Target="/wiki/Psychometrics" TargetMode="External"/><Relationship Id="rId358" Type="http://schemas.openxmlformats.org/officeDocument/2006/relationships/hyperlink" Target="/wiki/Sugar_cane" TargetMode="External"/><Relationship Id="rId379" Type="http://schemas.openxmlformats.org/officeDocument/2006/relationships/hyperlink" Target="/wiki/Template:Citation_needed" TargetMode="External"/><Relationship Id="rId7" Type="http://schemas.openxmlformats.org/officeDocument/2006/relationships/hyperlink" Target="/wiki/Template:Use_dmy_dates" TargetMode="External"/><Relationship Id="rId162" Type="http://schemas.openxmlformats.org/officeDocument/2006/relationships/hyperlink" Target="/wiki/Nerve_growth_factor" TargetMode="External"/><Relationship Id="rId183" Type="http://schemas.openxmlformats.org/officeDocument/2006/relationships/hyperlink" Target="/wiki/Eros_(concept)" TargetMode="External"/><Relationship Id="rId218" Type="http://schemas.openxmlformats.org/officeDocument/2006/relationships/hyperlink" Target="/wiki/Charity_(virtue)" TargetMode="External"/><Relationship Id="rId239" Type="http://schemas.openxmlformats.org/officeDocument/2006/relationships/hyperlink" Target="/wiki/Template:Lang" TargetMode="External"/><Relationship Id="rId390" Type="http://schemas.openxmlformats.org/officeDocument/2006/relationships/hyperlink" Target="/wiki/Autonomy" TargetMode="External"/><Relationship Id="rId404" Type="http://schemas.openxmlformats.org/officeDocument/2006/relationships/hyperlink" Target="/wiki/Template:Cite_book" TargetMode="External"/><Relationship Id="rId425" Type="http://schemas.openxmlformats.org/officeDocument/2006/relationships/hyperlink" Target="/wiki/Category:Emotions" TargetMode="External"/><Relationship Id="rId250" Type="http://schemas.openxmlformats.org/officeDocument/2006/relationships/hyperlink" Target="/wiki/Template:Citation_needed" TargetMode="External"/><Relationship Id="rId271" Type="http://schemas.openxmlformats.org/officeDocument/2006/relationships/hyperlink" Target="/wiki/File:Ahava.jpg" TargetMode="External"/><Relationship Id="rId292" Type="http://schemas.openxmlformats.org/officeDocument/2006/relationships/hyperlink" Target="/wiki/The_Apostle_Paul" TargetMode="External"/><Relationship Id="rId306" Type="http://schemas.openxmlformats.org/officeDocument/2006/relationships/hyperlink" Target="/wiki/Encyclical" TargetMode="External"/><Relationship Id="rId24"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wiki/Huastec_civilization" TargetMode="External"/><Relationship Id="rId87" Type="http://schemas.openxmlformats.org/officeDocument/2006/relationships/hyperlink" Target="/wiki/Jeremy_Griffith" TargetMode="External"/><Relationship Id="rId110" Type="http://schemas.openxmlformats.org/officeDocument/2006/relationships/hyperlink" Target="/wiki/Lust" TargetMode="External"/><Relationship Id="rId131" Type="http://schemas.openxmlformats.org/officeDocument/2006/relationships/hyperlink" Target="/wiki/Vasopressin" TargetMode="External"/><Relationship Id="rId327" Type="http://schemas.openxmlformats.org/officeDocument/2006/relationships/hyperlink" Target="/wiki/Rabbi" TargetMode="External"/><Relationship Id="rId348" Type="http://schemas.openxmlformats.org/officeDocument/2006/relationships/hyperlink" Target="/wiki/Mett&#257;" TargetMode="External"/><Relationship Id="rId369" Type="http://schemas.openxmlformats.org/officeDocument/2006/relationships/hyperlink" Target="/wiki/Narada_Bhakti_Sutra" TargetMode="External"/><Relationship Id="rId152" Type="http://schemas.openxmlformats.org/officeDocument/2006/relationships/hyperlink" Target="/wiki/Evolutionary_psychology" TargetMode="External"/><Relationship Id="rId173" Type="http://schemas.openxmlformats.org/officeDocument/2006/relationships/hyperlink" Target="/wiki/Template:See_also" TargetMode="External"/><Relationship Id="rId194" Type="http://schemas.openxmlformats.org/officeDocument/2006/relationships/hyperlink" Target="/wiki/Eros" TargetMode="External"/><Relationship Id="rId208" Type="http://schemas.openxmlformats.org/officeDocument/2006/relationships/hyperlink" Target="/index.php?title=(none)&amp;action=edit&amp;section=10" TargetMode="External"/><Relationship Id="rId229" Type="http://schemas.openxmlformats.org/officeDocument/2006/relationships/hyperlink" Target="/wiki/Mohism" TargetMode="External"/><Relationship Id="rId380" Type="http://schemas.openxmlformats.org/officeDocument/2006/relationships/hyperlink" Target="/wiki/Feminism" TargetMode="External"/><Relationship Id="rId415" Type="http://schemas.openxmlformats.org/officeDocument/2006/relationships/hyperlink" Target="/index.php?title=(none)&amp;action=edit&amp;section=30" TargetMode="External"/><Relationship Id="rId240" Type="http://schemas.openxmlformats.org/officeDocument/2006/relationships/hyperlink" Target="/wiki/Template:Lang" TargetMode="External"/><Relationship Id="rId261" Type="http://schemas.openxmlformats.org/officeDocument/2006/relationships/hyperlink" Target="/wiki/Kanji" TargetMode="External"/><Relationship Id="rId14" Type="http://schemas.openxmlformats.org/officeDocument/2006/relationships/hyperlink" Target="/wiki/Emotion"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wiki/Template:Love_sidebar" TargetMode="External"/><Relationship Id="rId77" Type="http://schemas.openxmlformats.org/officeDocument/2006/relationships/hyperlink" Target="/wiki/Amor_Vincit_Omnia_(Caravaggio)" TargetMode="External"/><Relationship Id="rId100" Type="http://schemas.openxmlformats.org/officeDocument/2006/relationships/hyperlink" Target="/wiki/Anthropology" TargetMode="External"/><Relationship Id="rId282" Type="http://schemas.openxmlformats.org/officeDocument/2006/relationships/hyperlink" Target="/wiki/Christianity" TargetMode="External"/><Relationship Id="rId317" Type="http://schemas.openxmlformats.org/officeDocument/2006/relationships/hyperlink" Target="/wiki/Torah" TargetMode="External"/><Relationship Id="rId338" Type="http://schemas.openxmlformats.org/officeDocument/2006/relationships/hyperlink" Target="/index.php?title=(none)&amp;action=edit&amp;section=20" TargetMode="External"/><Relationship Id="rId359" Type="http://schemas.openxmlformats.org/officeDocument/2006/relationships/hyperlink" Target="/wiki/Rati" TargetMode="External"/><Relationship Id="rId8" Type="http://schemas.openxmlformats.org/officeDocument/2006/relationships/hyperlink" Target="/wiki/File:DickseeRomeoandJuliet.jpg" TargetMode="External"/><Relationship Id="rId98" Type="http://schemas.openxmlformats.org/officeDocument/2006/relationships/hyperlink" Target="/wiki/Psychology" TargetMode="External"/><Relationship Id="rId121" Type="http://schemas.openxmlformats.org/officeDocument/2006/relationships/hyperlink" Target="/wiki/Pleasure_center" TargetMode="External"/><Relationship Id="rId142" Type="http://schemas.openxmlformats.org/officeDocument/2006/relationships/hyperlink" Target="/wiki/File:Sri_Lankan_woman_and_child.jpg" TargetMode="External"/><Relationship Id="rId163" Type="http://schemas.openxmlformats.org/officeDocument/2006/relationships/hyperlink" Target="/wiki/Pheromone" TargetMode="External"/><Relationship Id="rId184" Type="http://schemas.openxmlformats.org/officeDocument/2006/relationships/hyperlink" Target="/wiki/Kenosis" TargetMode="External"/><Relationship Id="rId219" Type="http://schemas.openxmlformats.org/officeDocument/2006/relationships/hyperlink" Target="/wiki/Latin_literature" TargetMode="External"/><Relationship Id="rId370" Type="http://schemas.openxmlformats.org/officeDocument/2006/relationships/hyperlink" Target="/wiki/Narada" TargetMode="External"/><Relationship Id="rId391" Type="http://schemas.openxmlformats.org/officeDocument/2006/relationships/hyperlink" Target="/wiki/Explanation" TargetMode="External"/><Relationship Id="rId405" Type="http://schemas.openxmlformats.org/officeDocument/2006/relationships/hyperlink" Target="/wiki/Template:Cite_book" TargetMode="External"/><Relationship Id="rId426" Type="http://schemas.openxmlformats.org/officeDocument/2006/relationships/hyperlink" Target="/wiki/Category:Ethical_principles" TargetMode="External"/><Relationship Id="rId230" Type="http://schemas.openxmlformats.org/officeDocument/2006/relationships/hyperlink" Target="/wiki/Ren_(Confucianism)" TargetMode="External"/><Relationship Id="rId251" Type="http://schemas.openxmlformats.org/officeDocument/2006/relationships/hyperlink" Target="/wiki/Template:Quote" TargetMode="External"/><Relationship Id="rId25" Type="http://schemas.openxmlformats.org/officeDocument/2006/relationships/hyperlink" Target="/index.php?title=(none)&amp;action=edit&amp;section=2"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Museo_de_Antropolog&#237;a_de_Xalapa" TargetMode="External"/><Relationship Id="rId272" Type="http://schemas.openxmlformats.org/officeDocument/2006/relationships/hyperlink" Target="/wiki/Robert_Indiana" TargetMode="External"/><Relationship Id="rId293" Type="http://schemas.openxmlformats.org/officeDocument/2006/relationships/hyperlink" Target="/wiki/First_Epistle_to_the_Corinthians" TargetMode="External"/><Relationship Id="rId307" Type="http://schemas.openxmlformats.org/officeDocument/2006/relationships/hyperlink" Target="/wiki/Deus_caritas_est" TargetMode="External"/><Relationship Id="rId328" Type="http://schemas.openxmlformats.org/officeDocument/2006/relationships/hyperlink" Target="/wiki/Eliyahu_Eliezer_Dessler" TargetMode="External"/><Relationship Id="rId349" Type="http://schemas.openxmlformats.org/officeDocument/2006/relationships/hyperlink" Target="/wiki/Bodhisattva" TargetMode="External"/><Relationship Id="rId88" Type="http://schemas.openxmlformats.org/officeDocument/2006/relationships/hyperlink" Target="/index.php?title=(none)&amp;action=edit&amp;section=2" TargetMode="External"/><Relationship Id="rId111" Type="http://schemas.openxmlformats.org/officeDocument/2006/relationships/hyperlink" Target="/wiki/Mating_(human)" TargetMode="External"/><Relationship Id="rId132" Type="http://schemas.openxmlformats.org/officeDocument/2006/relationships/hyperlink" Target="/wiki/Enzo_Emanuele" TargetMode="External"/><Relationship Id="rId153" Type="http://schemas.openxmlformats.org/officeDocument/2006/relationships/hyperlink" Target="/wiki/Sexually_transmitted_disease" TargetMode="External"/><Relationship Id="rId174" Type="http://schemas.openxmlformats.org/officeDocument/2006/relationships/hyperlink" Target="/wiki/Greek_language" TargetMode="External"/><Relationship Id="rId195" Type="http://schemas.openxmlformats.org/officeDocument/2006/relationships/hyperlink" Target="/wiki/Plato" TargetMode="External"/><Relationship Id="rId209" Type="http://schemas.openxmlformats.org/officeDocument/2006/relationships/hyperlink" Target="/wiki/Latin" TargetMode="External"/><Relationship Id="rId360" Type="http://schemas.openxmlformats.org/officeDocument/2006/relationships/hyperlink" Target="/wiki/Karnataka" TargetMode="External"/><Relationship Id="rId381" Type="http://schemas.openxmlformats.org/officeDocument/2006/relationships/hyperlink" Target="/index.php?title=(none)&amp;action=edit&amp;section=26" TargetMode="External"/><Relationship Id="rId416" Type="http://schemas.openxmlformats.org/officeDocument/2006/relationships/hyperlink" Target="/wiki/Template:Cite_book" TargetMode="External"/><Relationship Id="rId220" Type="http://schemas.openxmlformats.org/officeDocument/2006/relationships/hyperlink" Target="/wiki/Conflation" TargetMode="External"/><Relationship Id="rId241" Type="http://schemas.openxmlformats.org/officeDocument/2006/relationships/hyperlink" Target="/wiki/Template:Lang" TargetMode="External"/><Relationship Id="rId15" Type="http://schemas.openxmlformats.org/officeDocument/2006/relationships/hyperlink" Target="/wiki/Interpersonal_attraction"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Greek_words_for_love" TargetMode="External"/><Relationship Id="rId262" Type="http://schemas.openxmlformats.org/officeDocument/2006/relationships/hyperlink" Target="/index.php?title=(none)&amp;action=edit&amp;section=14" TargetMode="External"/><Relationship Id="rId283" Type="http://schemas.openxmlformats.org/officeDocument/2006/relationships/hyperlink" Target="/wiki/Neighbourhood" TargetMode="External"/><Relationship Id="rId318" Type="http://schemas.openxmlformats.org/officeDocument/2006/relationships/hyperlink" Target="/wiki/Leviticus" TargetMode="External"/><Relationship Id="rId339" Type="http://schemas.openxmlformats.org/officeDocument/2006/relationships/hyperlink" Target="/wiki/Paris_Talks" TargetMode="External"/><Relationship Id="rId78" Type="http://schemas.openxmlformats.org/officeDocument/2006/relationships/hyperlink" Target="/wiki/The_Beatles" TargetMode="External"/><Relationship Id="rId99" Type="http://schemas.openxmlformats.org/officeDocument/2006/relationships/hyperlink" Target="/wiki/Psychology" TargetMode="External"/><Relationship Id="rId101" Type="http://schemas.openxmlformats.org/officeDocument/2006/relationships/hyperlink" Target="/wiki/Neuroscience" TargetMode="External"/><Relationship Id="rId122" Type="http://schemas.openxmlformats.org/officeDocument/2006/relationships/hyperlink" Target="/wiki/Heart_rate" TargetMode="External"/><Relationship Id="rId143" Type="http://schemas.openxmlformats.org/officeDocument/2006/relationships/hyperlink" Target="/wiki/Sri_Lanka" TargetMode="External"/><Relationship Id="rId164" Type="http://schemas.openxmlformats.org/officeDocument/2006/relationships/hyperlink" Target="/wiki/Biology" TargetMode="External"/><Relationship Id="rId185" Type="http://schemas.openxmlformats.org/officeDocument/2006/relationships/hyperlink" Target="/wiki/Agape" TargetMode="External"/><Relationship Id="rId350" Type="http://schemas.openxmlformats.org/officeDocument/2006/relationships/hyperlink" Target="/index.php?title=(none)&amp;action=edit&amp;section=23" TargetMode="External"/><Relationship Id="rId371" Type="http://schemas.openxmlformats.org/officeDocument/2006/relationships/hyperlink" Target="/wiki/Gita_Govinda" TargetMode="External"/><Relationship Id="rId406" Type="http://schemas.openxmlformats.org/officeDocument/2006/relationships/hyperlink" Target="/wiki/Template:Cite_journal" TargetMode="External"/><Relationship Id="rId9" Type="http://schemas.openxmlformats.org/officeDocument/2006/relationships/hyperlink" Target="/wiki/Romeo_and_Juliet" TargetMode="External"/><Relationship Id="rId210" Type="http://schemas.openxmlformats.org/officeDocument/2006/relationships/hyperlink" Target="/wiki/Wikt:amo" TargetMode="External"/><Relationship Id="rId392" Type="http://schemas.openxmlformats.org/officeDocument/2006/relationships/hyperlink" Target="/wiki/Psychology" TargetMode="External"/><Relationship Id="rId427" Type="http://schemas.openxmlformats.org/officeDocument/2006/relationships/hyperlink" Target="/wiki/Category:Personal_life"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Template:Lang" TargetMode="External"/><Relationship Id="rId252" Type="http://schemas.openxmlformats.org/officeDocument/2006/relationships/hyperlink" Target="/index.php?title=(none)&amp;action=edit&amp;section=13" TargetMode="External"/><Relationship Id="rId273" Type="http://schemas.openxmlformats.org/officeDocument/2006/relationships/hyperlink" Target="/wiki/Love_(sculpture)" TargetMode="External"/><Relationship Id="rId294" Type="http://schemas.openxmlformats.org/officeDocument/2006/relationships/hyperlink" Target="/wiki/1_Corinthians" TargetMode="External"/><Relationship Id="rId308" Type="http://schemas.openxmlformats.org/officeDocument/2006/relationships/hyperlink" Target="/wiki/Agape" TargetMode="External"/><Relationship Id="rId329" Type="http://schemas.openxmlformats.org/officeDocument/2006/relationships/hyperlink" Target="/index.php?title=(none)&amp;action=edit&amp;section=19" TargetMode="External"/><Relationship Id="rId47" Type="http://schemas.openxmlformats.org/officeDocument/2006/relationships/hyperlink" Target="/index.php?title=(none)&amp;action=edit&amp;section=24" TargetMode="External"/><Relationship Id="rId68" Type="http://schemas.openxmlformats.org/officeDocument/2006/relationships/hyperlink" Target="/wiki/Xalapa" TargetMode="External"/><Relationship Id="rId89" Type="http://schemas.openxmlformats.org/officeDocument/2006/relationships/hyperlink" Target="/wiki/Altruism" TargetMode="External"/><Relationship Id="rId112" Type="http://schemas.openxmlformats.org/officeDocument/2006/relationships/hyperlink" Target="/wiki/Testosterone" TargetMode="External"/><Relationship Id="rId133" Type="http://schemas.openxmlformats.org/officeDocument/2006/relationships/hyperlink" Target="/wiki/Nerve_growth_factor" TargetMode="External"/><Relationship Id="rId154" Type="http://schemas.openxmlformats.org/officeDocument/2006/relationships/hyperlink" Target="/wiki/Fertility" TargetMode="External"/><Relationship Id="rId175" Type="http://schemas.openxmlformats.org/officeDocument/2006/relationships/hyperlink" Target="/wiki/Greek_words_for_love" TargetMode="External"/><Relationship Id="rId340" Type="http://schemas.openxmlformats.org/officeDocument/2006/relationships/hyperlink" Target="/wiki/%60Abdu'l-Bah&#225;" TargetMode="External"/><Relationship Id="rId361" Type="http://schemas.openxmlformats.org/officeDocument/2006/relationships/hyperlink" Target="/wiki/India" TargetMode="External"/><Relationship Id="rId196" Type="http://schemas.openxmlformats.org/officeDocument/2006/relationships/hyperlink" Target="/wiki/Philia" TargetMode="External"/><Relationship Id="rId200" Type="http://schemas.openxmlformats.org/officeDocument/2006/relationships/hyperlink" Target="/wiki/Storge" TargetMode="External"/><Relationship Id="rId382" Type="http://schemas.openxmlformats.org/officeDocument/2006/relationships/hyperlink" Target="/wiki/Template:Main" TargetMode="External"/><Relationship Id="rId417" Type="http://schemas.openxmlformats.org/officeDocument/2006/relationships/hyperlink" Target="/index.php?title=(none)&amp;action=edit&amp;section=31" TargetMode="External"/><Relationship Id="rId16" Type="http://schemas.openxmlformats.org/officeDocument/2006/relationships/hyperlink" Target="/wiki/Attachment_(psychology)" TargetMode="External"/><Relationship Id="rId221" Type="http://schemas.openxmlformats.org/officeDocument/2006/relationships/hyperlink" Target="/index.php?title=(none)&amp;action=edit&amp;section=11" TargetMode="External"/><Relationship Id="rId242" Type="http://schemas.openxmlformats.org/officeDocument/2006/relationships/hyperlink" Target="/wiki/Template:Lang" TargetMode="External"/><Relationship Id="rId263" Type="http://schemas.openxmlformats.org/officeDocument/2006/relationships/hyperlink" Target="/wiki/Turkish_language" TargetMode="External"/><Relationship Id="rId284" Type="http://schemas.openxmlformats.org/officeDocument/2006/relationships/hyperlink" Target="/wiki/Great_Commandment" TargetMode="External"/><Relationship Id="rId319" Type="http://schemas.openxmlformats.org/officeDocument/2006/relationships/hyperlink" Target="/wiki/God"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wiki/Cultural_identity" TargetMode="External"/><Relationship Id="rId79" Type="http://schemas.openxmlformats.org/officeDocument/2006/relationships/hyperlink" Target="/wiki/All_You_Need_Is_Love" TargetMode="External"/><Relationship Id="rId102" Type="http://schemas.openxmlformats.org/officeDocument/2006/relationships/hyperlink" Target="/wiki/Biology" TargetMode="External"/><Relationship Id="rId123" Type="http://schemas.openxmlformats.org/officeDocument/2006/relationships/hyperlink" Target="/wiki/Anorexia_(symptom)" TargetMode="External"/><Relationship Id="rId144" Type="http://schemas.openxmlformats.org/officeDocument/2006/relationships/hyperlink" Target="/wiki/Coulomb's_law" TargetMode="External"/><Relationship Id="rId330" Type="http://schemas.openxmlformats.org/officeDocument/2006/relationships/hyperlink" Target="/wiki/Allah" TargetMode="External"/><Relationship Id="rId90" Type="http://schemas.openxmlformats.org/officeDocument/2006/relationships/hyperlink" Target="/wiki/Paraphilia" TargetMode="External"/><Relationship Id="rId165" Type="http://schemas.openxmlformats.org/officeDocument/2006/relationships/hyperlink" Target="/wiki/Sexual_attraction" TargetMode="External"/><Relationship Id="rId186" Type="http://schemas.openxmlformats.org/officeDocument/2006/relationships/hyperlink" Target="/wiki/Bible" TargetMode="External"/><Relationship Id="rId351" Type="http://schemas.openxmlformats.org/officeDocument/2006/relationships/hyperlink" Target="/wiki/File:Kama_Rati.jpg" TargetMode="External"/><Relationship Id="rId372" Type="http://schemas.openxmlformats.org/officeDocument/2006/relationships/hyperlink" Target="/index.php?title=(none)&amp;action=edit&amp;section=24" TargetMode="External"/><Relationship Id="rId393" Type="http://schemas.openxmlformats.org/officeDocument/2006/relationships/hyperlink" Target="/wiki/Evolutionary_theory" TargetMode="External"/><Relationship Id="rId407" Type="http://schemas.openxmlformats.org/officeDocument/2006/relationships/hyperlink" Target="/wiki/Template:Cite_book" TargetMode="External"/><Relationship Id="rId428" Type="http://schemas.openxmlformats.org/officeDocument/2006/relationships/fontTable" Target="fontTable.xml"/><Relationship Id="rId211" Type="http://schemas.openxmlformats.org/officeDocument/2006/relationships/hyperlink" Target="/wiki/Wikt:amare" TargetMode="External"/><Relationship Id="rId232" Type="http://schemas.openxmlformats.org/officeDocument/2006/relationships/hyperlink" Target="/wiki/Filial_piety" TargetMode="External"/><Relationship Id="rId253" Type="http://schemas.openxmlformats.org/officeDocument/2006/relationships/hyperlink" Target="/wiki/File:Ohatu_and_tokubei.jpg" TargetMode="External"/><Relationship Id="rId274" Type="http://schemas.openxmlformats.org/officeDocument/2006/relationships/hyperlink" Target="/index.php?title=(none)&amp;action=edit&amp;section=17" TargetMode="External"/><Relationship Id="rId295" Type="http://schemas.openxmlformats.org/officeDocument/2006/relationships/hyperlink" Target="/wiki/NIV" TargetMode="External"/><Relationship Id="rId309" Type="http://schemas.openxmlformats.org/officeDocument/2006/relationships/hyperlink" Target="/wiki/Mother_Teresa" TargetMode="External"/><Relationship Id="rId27" Type="http://schemas.openxmlformats.org/officeDocument/2006/relationships/hyperlink" Target="/index.php?title=(none)&amp;action=edit&amp;section=4"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Veracruz" TargetMode="External"/><Relationship Id="rId113" Type="http://schemas.openxmlformats.org/officeDocument/2006/relationships/hyperlink" Target="/wiki/Estrogen" TargetMode="External"/><Relationship Id="rId134" Type="http://schemas.openxmlformats.org/officeDocument/2006/relationships/hyperlink" Target="/index.php?title=(none)&amp;action=edit&amp;section=5" TargetMode="External"/><Relationship Id="rId320" Type="http://schemas.openxmlformats.org/officeDocument/2006/relationships/hyperlink" Target="/wiki/Deuteronomy" TargetMode="External"/><Relationship Id="rId80" Type="http://schemas.openxmlformats.org/officeDocument/2006/relationships/hyperlink" Target="/wiki/St._Thomas_Aquinas" TargetMode="External"/><Relationship Id="rId155" Type="http://schemas.openxmlformats.org/officeDocument/2006/relationships/hyperlink" Target="/wiki/Childbirth" TargetMode="External"/><Relationship Id="rId176" Type="http://schemas.openxmlformats.org/officeDocument/2006/relationships/hyperlink" Target="/wiki/Familial_love" TargetMode="External"/><Relationship Id="rId197" Type="http://schemas.openxmlformats.org/officeDocument/2006/relationships/hyperlink" Target="/wiki/Template:Lang" TargetMode="External"/><Relationship Id="rId341" Type="http://schemas.openxmlformats.org/officeDocument/2006/relationships/hyperlink" Target="http://reference.bahai.org/en/t/ab/PT/pt-59.html" TargetMode="External"/><Relationship Id="rId362" Type="http://schemas.openxmlformats.org/officeDocument/2006/relationships/hyperlink" Target="/wiki/Template:Spaced_ndash" TargetMode="External"/><Relationship Id="rId383" Type="http://schemas.openxmlformats.org/officeDocument/2006/relationships/hyperlink" Target="/wiki/File:Where_is_the_love.jpg" TargetMode="External"/><Relationship Id="rId418" Type="http://schemas.openxmlformats.org/officeDocument/2006/relationships/hyperlink" Target="/wiki/Template:Sisterlinks" TargetMode="External"/><Relationship Id="rId201" Type="http://schemas.openxmlformats.org/officeDocument/2006/relationships/hyperlink" Target="/wiki/Template:Lang" TargetMode="External"/><Relationship Id="rId222" Type="http://schemas.openxmlformats.org/officeDocument/2006/relationships/hyperlink" Target="/wiki/File:Love-zh.svg" TargetMode="External"/><Relationship Id="rId243" Type="http://schemas.openxmlformats.org/officeDocument/2006/relationships/hyperlink" Target="/index.php?title=(none)&amp;action=edit&amp;section=12" TargetMode="External"/><Relationship Id="rId264" Type="http://schemas.openxmlformats.org/officeDocument/2006/relationships/hyperlink" Target="/wiki/Ishq" TargetMode="External"/><Relationship Id="rId285" Type="http://schemas.openxmlformats.org/officeDocument/2006/relationships/hyperlink" Target="/wiki/Torah" TargetMode="External"/><Relationship Id="rId17" Type="http://schemas.openxmlformats.org/officeDocument/2006/relationships/hyperlink" Target="/wiki/Virtue"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Essence" TargetMode="External"/><Relationship Id="rId103" Type="http://schemas.openxmlformats.org/officeDocument/2006/relationships/hyperlink" Target="/index.php?title=(none)&amp;action=edit&amp;section=4" TargetMode="External"/><Relationship Id="rId124" Type="http://schemas.openxmlformats.org/officeDocument/2006/relationships/hyperlink" Target="/wiki/Insomnia" TargetMode="External"/><Relationship Id="rId310" Type="http://schemas.openxmlformats.org/officeDocument/2006/relationships/hyperlink" Target="/wiki/Blessed_Virgin_Mary" TargetMode="External"/><Relationship Id="rId70" Type="http://schemas.openxmlformats.org/officeDocument/2006/relationships/hyperlink" Target="/wiki/Mexico" TargetMode="External"/><Relationship Id="rId91" Type="http://schemas.openxmlformats.org/officeDocument/2006/relationships/hyperlink" Target="/index.php?title=(none)&amp;action=edit&amp;section=3" TargetMode="External"/><Relationship Id="rId145" Type="http://schemas.openxmlformats.org/officeDocument/2006/relationships/hyperlink" Target="/wiki/Immune_system" TargetMode="External"/><Relationship Id="rId166" Type="http://schemas.openxmlformats.org/officeDocument/2006/relationships/hyperlink" Target="/wiki/Attachment_theory" TargetMode="External"/><Relationship Id="rId187" Type="http://schemas.openxmlformats.org/officeDocument/2006/relationships/hyperlink" Target="/wiki/Verb" TargetMode="External"/><Relationship Id="rId331" Type="http://schemas.openxmlformats.org/officeDocument/2006/relationships/hyperlink" Target="/wiki/Template:Quran-usc" TargetMode="External"/><Relationship Id="rId352" Type="http://schemas.openxmlformats.org/officeDocument/2006/relationships/hyperlink" Target="/wiki/Chennakesava_Temple" TargetMode="External"/><Relationship Id="rId373" Type="http://schemas.openxmlformats.org/officeDocument/2006/relationships/hyperlink" Target="/index.php?title=(none)&amp;action=edit&amp;section=25" TargetMode="External"/><Relationship Id="rId394" Type="http://schemas.openxmlformats.org/officeDocument/2006/relationships/hyperlink" Target="/wiki/Natural_selection" TargetMode="External"/><Relationship Id="rId408" Type="http://schemas.openxmlformats.org/officeDocument/2006/relationships/hyperlink" Target="/wiki/Template:Cite_book" TargetMode="External"/><Relationship Id="rId429"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Italian_language" TargetMode="External"/><Relationship Id="rId233" Type="http://schemas.openxmlformats.org/officeDocument/2006/relationships/hyperlink" Target="/wiki/Template:Lang" TargetMode="External"/><Relationship Id="rId254" Type="http://schemas.openxmlformats.org/officeDocument/2006/relationships/hyperlink" Target="/wiki/Sonezaki_Shinj&#363;" TargetMode="External"/><Relationship Id="rId28" Type="http://schemas.openxmlformats.org/officeDocument/2006/relationships/hyperlink" Target="/index.php?title=(none)&amp;action=edit&amp;section=5"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Interpersonal_attraction" TargetMode="External"/><Relationship Id="rId275" Type="http://schemas.openxmlformats.org/officeDocument/2006/relationships/hyperlink" Target="/wiki/Agape" TargetMode="External"/><Relationship Id="rId296" Type="http://schemas.openxmlformats.org/officeDocument/2006/relationships/hyperlink" Target="/wiki/Template:Close_Relationships" TargetMode="External"/><Relationship Id="rId300" Type="http://schemas.openxmlformats.org/officeDocument/2006/relationships/hyperlink" Target="/wiki/Saint_Augustine" TargetMode="External"/><Relationship Id="rId60" Type="http://schemas.openxmlformats.org/officeDocument/2006/relationships/hyperlink" Target="/wiki/Hate" TargetMode="External"/><Relationship Id="rId81" Type="http://schemas.openxmlformats.org/officeDocument/2006/relationships/hyperlink" Target="/wiki/Aristotle" TargetMode="External"/><Relationship Id="rId135" Type="http://schemas.openxmlformats.org/officeDocument/2006/relationships/hyperlink" Target="/wiki/Template:Further" TargetMode="External"/><Relationship Id="rId156" Type="http://schemas.openxmlformats.org/officeDocument/2006/relationships/hyperlink" Target="/index.php?title=(none)&amp;action=edit&amp;section=7" TargetMode="External"/><Relationship Id="rId177" Type="http://schemas.openxmlformats.org/officeDocument/2006/relationships/hyperlink" Target="/wiki/Ancient_Greek" TargetMode="External"/><Relationship Id="rId198" Type="http://schemas.openxmlformats.org/officeDocument/2006/relationships/hyperlink" Target="/wiki/Aristotle" TargetMode="External"/><Relationship Id="rId321" Type="http://schemas.openxmlformats.org/officeDocument/2006/relationships/hyperlink" Target="/wiki/Mishnah" TargetMode="External"/><Relationship Id="rId342" Type="http://schemas.openxmlformats.org/officeDocument/2006/relationships/hyperlink" Target="/index.php?title=(none)&amp;action=edit&amp;section=21" TargetMode="External"/><Relationship Id="rId363" Type="http://schemas.openxmlformats.org/officeDocument/2006/relationships/hyperlink" Target="/wiki/Template:Spaced_ndash" TargetMode="External"/><Relationship Id="rId384" Type="http://schemas.openxmlformats.org/officeDocument/2006/relationships/hyperlink" Target="/wiki/Graffiti" TargetMode="External"/><Relationship Id="rId419" Type="http://schemas.openxmlformats.org/officeDocument/2006/relationships/hyperlink" Target="/wiki/Template:DMOZ" TargetMode="External"/><Relationship Id="rId202" Type="http://schemas.openxmlformats.org/officeDocument/2006/relationships/hyperlink" Target="/wiki/Xenia_(Greek)" TargetMode="External"/><Relationship Id="rId223" Type="http://schemas.openxmlformats.org/officeDocument/2006/relationships/hyperlink" Target="/wiki/Chinese_character" TargetMode="External"/><Relationship Id="rId244" Type="http://schemas.openxmlformats.org/officeDocument/2006/relationships/hyperlink" Target="/wiki/Rumi" TargetMode="External"/><Relationship Id="rId18" Type="http://schemas.openxmlformats.org/officeDocument/2006/relationships/hyperlink" Target="/wiki/Kindness"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Turkic_languages" TargetMode="External"/><Relationship Id="rId286" Type="http://schemas.openxmlformats.org/officeDocument/2006/relationships/hyperlink" Target="/wiki/Jesus"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wiki/Template:Main" TargetMode="External"/><Relationship Id="rId125" Type="http://schemas.openxmlformats.org/officeDocument/2006/relationships/hyperlink" Target="/wiki/Euphoria" TargetMode="External"/><Relationship Id="rId146" Type="http://schemas.openxmlformats.org/officeDocument/2006/relationships/hyperlink" Target="/wiki/Human_bonding" TargetMode="External"/><Relationship Id="rId167" Type="http://schemas.openxmlformats.org/officeDocument/2006/relationships/hyperlink" Target="/wiki/Companionate_love" TargetMode="External"/><Relationship Id="rId188" Type="http://schemas.openxmlformats.org/officeDocument/2006/relationships/hyperlink" Target="/wiki/Phileo" TargetMode="External"/><Relationship Id="rId311" Type="http://schemas.openxmlformats.org/officeDocument/2006/relationships/hyperlink" Target="/wiki/St._Thomas_Aquinas" TargetMode="External"/><Relationship Id="rId332" Type="http://schemas.openxmlformats.org/officeDocument/2006/relationships/hyperlink" Target="/wiki/Template:Quran-usc" TargetMode="External"/><Relationship Id="rId353" Type="http://schemas.openxmlformats.org/officeDocument/2006/relationships/hyperlink" Target="/wiki/Belur" TargetMode="External"/><Relationship Id="rId374" Type="http://schemas.openxmlformats.org/officeDocument/2006/relationships/hyperlink" Target="/wiki/Template:Main" TargetMode="External"/><Relationship Id="rId395" Type="http://schemas.openxmlformats.org/officeDocument/2006/relationships/hyperlink" Target="/wiki/Spiritualism_(beliefs)" TargetMode="External"/><Relationship Id="rId409" Type="http://schemas.openxmlformats.org/officeDocument/2006/relationships/hyperlink" Target="/wiki/Template:Cite_book" TargetMode="External"/><Relationship Id="rId71" Type="http://schemas.openxmlformats.org/officeDocument/2006/relationships/hyperlink" Target="/wiki/Vulnerability_and_care_theory_of_love" TargetMode="External"/><Relationship Id="rId92" Type="http://schemas.openxmlformats.org/officeDocument/2006/relationships/hyperlink" Target="/wiki/Unrequited_love" TargetMode="External"/><Relationship Id="rId213" Type="http://schemas.openxmlformats.org/officeDocument/2006/relationships/hyperlink" Target="/wiki/Rome" TargetMode="External"/><Relationship Id="rId234" Type="http://schemas.openxmlformats.org/officeDocument/2006/relationships/hyperlink" Target="/wiki/Mozi" TargetMode="External"/><Relationship Id="rId420" Type="http://schemas.openxmlformats.org/officeDocument/2006/relationships/hyperlink" Target="/wiki/Template:DMOZ"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5" Type="http://schemas.openxmlformats.org/officeDocument/2006/relationships/hyperlink" Target="/wiki/Japanese_language" TargetMode="External"/><Relationship Id="rId276" Type="http://schemas.openxmlformats.org/officeDocument/2006/relationships/hyperlink" Target="/wiki/New_Testament" TargetMode="External"/><Relationship Id="rId297" Type="http://schemas.openxmlformats.org/officeDocument/2006/relationships/hyperlink" Target="/wiki/John_the_Apostle"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wiki/Neuroscience" TargetMode="External"/><Relationship Id="rId136" Type="http://schemas.openxmlformats.org/officeDocument/2006/relationships/hyperlink" Target="/wiki/Psychology" TargetMode="External"/><Relationship Id="rId157" Type="http://schemas.openxmlformats.org/officeDocument/2006/relationships/hyperlink" Target="/wiki/Hunger" TargetMode="External"/><Relationship Id="rId178" Type="http://schemas.openxmlformats.org/officeDocument/2006/relationships/hyperlink" Target="/wiki/Storge" TargetMode="External"/><Relationship Id="rId301" Type="http://schemas.openxmlformats.org/officeDocument/2006/relationships/hyperlink" Target="/wiki/De_Doctrina_Christiana" TargetMode="External"/><Relationship Id="rId322" Type="http://schemas.openxmlformats.org/officeDocument/2006/relationships/hyperlink" Target="/wiki/Oral_law" TargetMode="External"/><Relationship Id="rId343" Type="http://schemas.openxmlformats.org/officeDocument/2006/relationships/hyperlink" Target="/index.php?title=(none)&amp;action=edit&amp;section=22" TargetMode="External"/><Relationship Id="rId364" Type="http://schemas.openxmlformats.org/officeDocument/2006/relationships/hyperlink" Target="/wiki/Karu&#7751;&#257;" TargetMode="External"/><Relationship Id="rId61" Type="http://schemas.openxmlformats.org/officeDocument/2006/relationships/hyperlink" Target="/wiki/Apathy" TargetMode="External"/><Relationship Id="rId82" Type="http://schemas.openxmlformats.org/officeDocument/2006/relationships/hyperlink" Target="/wiki/Bertrand_Russell" TargetMode="External"/><Relationship Id="rId199" Type="http://schemas.openxmlformats.org/officeDocument/2006/relationships/hyperlink" Target="/wiki/Template:Citation_needed" TargetMode="External"/><Relationship Id="rId203" Type="http://schemas.openxmlformats.org/officeDocument/2006/relationships/hyperlink" Target="/wiki/Ancient_Greece" TargetMode="External"/><Relationship Id="rId385" Type="http://schemas.openxmlformats.org/officeDocument/2006/relationships/hyperlink" Target="/wiki/East_Timor" TargetMode="External"/><Relationship Id="rId19" Type="http://schemas.openxmlformats.org/officeDocument/2006/relationships/hyperlink" Target="/wiki/Compassion" TargetMode="External"/><Relationship Id="rId224" Type="http://schemas.openxmlformats.org/officeDocument/2006/relationships/hyperlink" Target="/wiki/Template:Lang" TargetMode="External"/><Relationship Id="rId245" Type="http://schemas.openxmlformats.org/officeDocument/2006/relationships/hyperlink" Target="/wiki/Hafiz_Shirazi" TargetMode="External"/><Relationship Id="rId266" Type="http://schemas.openxmlformats.org/officeDocument/2006/relationships/hyperlink" Target="/wiki/Azerbaijani_language" TargetMode="External"/><Relationship Id="rId287" Type="http://schemas.openxmlformats.org/officeDocument/2006/relationships/hyperlink" Target="/wiki/Gospel_of_Mark" TargetMode="External"/><Relationship Id="rId410" Type="http://schemas.openxmlformats.org/officeDocument/2006/relationships/hyperlink" Target="/wiki/Template:Cite_journal" TargetMode="External"/><Relationship Id="rId30" Type="http://schemas.openxmlformats.org/officeDocument/2006/relationships/hyperlink" Target="/index.php?title=(none)&amp;action=edit&amp;section=7" TargetMode="External"/><Relationship Id="rId105" Type="http://schemas.openxmlformats.org/officeDocument/2006/relationships/hyperlink" Target="/wiki/Mammal" TargetMode="External"/><Relationship Id="rId126" Type="http://schemas.openxmlformats.org/officeDocument/2006/relationships/hyperlink" Target="/wiki/Attachment_theory" TargetMode="External"/><Relationship Id="rId147" Type="http://schemas.openxmlformats.org/officeDocument/2006/relationships/hyperlink" Target="/wiki/M._Scott_Peck" TargetMode="External"/><Relationship Id="rId168" Type="http://schemas.openxmlformats.org/officeDocument/2006/relationships/hyperlink" Target="/wiki/Physiological_arousal" TargetMode="External"/><Relationship Id="rId312" Type="http://schemas.openxmlformats.org/officeDocument/2006/relationships/hyperlink" Target="/index.php?title=(none)&amp;action=edit&amp;section=18" TargetMode="External"/><Relationship Id="rId333" Type="http://schemas.openxmlformats.org/officeDocument/2006/relationships/hyperlink" Target="/wiki/Template:Quran-usc" TargetMode="External"/><Relationship Id="rId354" Type="http://schemas.openxmlformats.org/officeDocument/2006/relationships/hyperlink" Target="/wiki/Hinduism"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Narcissism" TargetMode="External"/><Relationship Id="rId93" Type="http://schemas.openxmlformats.org/officeDocument/2006/relationships/hyperlink" Target="/wiki/Interpersonal_relationships" TargetMode="External"/><Relationship Id="rId189" Type="http://schemas.openxmlformats.org/officeDocument/2006/relationships/hyperlink" Target="/wiki/Agap&#275;" TargetMode="External"/><Relationship Id="rId375" Type="http://schemas.openxmlformats.org/officeDocument/2006/relationships/hyperlink" Target="/wiki/Social_movement" TargetMode="External"/><Relationship Id="rId396" Type="http://schemas.openxmlformats.org/officeDocument/2006/relationships/hyperlink" Target="/wiki/Mysticism" TargetMode="External"/><Relationship Id="rId3" Type="http://schemas.openxmlformats.org/officeDocument/2006/relationships/settings" Target="settings.xml"/><Relationship Id="rId214" Type="http://schemas.openxmlformats.org/officeDocument/2006/relationships/hyperlink" Target="/wiki/Anagram" TargetMode="External"/><Relationship Id="rId235" Type="http://schemas.openxmlformats.org/officeDocument/2006/relationships/hyperlink" Target="/wiki/Template:Lang" TargetMode="External"/><Relationship Id="rId256" Type="http://schemas.openxmlformats.org/officeDocument/2006/relationships/hyperlink" Target="/wiki/Template:Nihongo" TargetMode="External"/><Relationship Id="rId277" Type="http://schemas.openxmlformats.org/officeDocument/2006/relationships/hyperlink" Target="/wiki/God" TargetMode="External"/><Relationship Id="rId298" Type="http://schemas.openxmlformats.org/officeDocument/2006/relationships/hyperlink" Target="/wiki/Gospel_of_John" TargetMode="External"/><Relationship Id="rId400" Type="http://schemas.openxmlformats.org/officeDocument/2006/relationships/hyperlink" Target="/index.php?title=(none)&amp;action=edit&amp;section=28" TargetMode="External"/><Relationship Id="rId421" Type="http://schemas.openxmlformats.org/officeDocument/2006/relationships/hyperlink" Target="/wiki/Template:DMOZ" TargetMode="External"/><Relationship Id="rId116" Type="http://schemas.openxmlformats.org/officeDocument/2006/relationships/hyperlink" Target="/wiki/Neuroendocrine" TargetMode="External"/><Relationship Id="rId137" Type="http://schemas.openxmlformats.org/officeDocument/2006/relationships/hyperlink" Target="/wiki/Psychologist" TargetMode="External"/><Relationship Id="rId158" Type="http://schemas.openxmlformats.org/officeDocument/2006/relationships/hyperlink" Target="/wiki/Thirst" TargetMode="External"/><Relationship Id="rId302" Type="http://schemas.openxmlformats.org/officeDocument/2006/relationships/hyperlink" Target="/wiki/Theology" TargetMode="External"/><Relationship Id="rId323" Type="http://schemas.openxmlformats.org/officeDocument/2006/relationships/hyperlink" Target="/wiki/Rabbinic_literature" TargetMode="External"/><Relationship Id="rId344" Type="http://schemas.openxmlformats.org/officeDocument/2006/relationships/hyperlink" Target="/wiki/Buddhism" TargetMode="External"/><Relationship Id="rId20" Type="http://schemas.openxmlformats.org/officeDocument/2006/relationships/hyperlink" Target="/wiki/Religious_views_on_love"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Emotional_intimacy" TargetMode="External"/><Relationship Id="rId83" Type="http://schemas.openxmlformats.org/officeDocument/2006/relationships/hyperlink" Target="/wiki/Relative_value_(economics)" TargetMode="External"/><Relationship Id="rId179" Type="http://schemas.openxmlformats.org/officeDocument/2006/relationships/hyperlink" Target="/wiki/Friendship" TargetMode="External"/><Relationship Id="rId365" Type="http://schemas.openxmlformats.org/officeDocument/2006/relationships/hyperlink" Target="/wiki/Sanskrit" TargetMode="External"/><Relationship Id="rId386" Type="http://schemas.openxmlformats.org/officeDocument/2006/relationships/hyperlink" Target="/wiki/Social_philosophy" TargetMode="External"/><Relationship Id="rId190" Type="http://schemas.openxmlformats.org/officeDocument/2006/relationships/hyperlink" Target="/wiki/Template:Lang" TargetMode="External"/><Relationship Id="rId204" Type="http://schemas.openxmlformats.org/officeDocument/2006/relationships/hyperlink" Target="/wiki/Greek_mythology" TargetMode="External"/><Relationship Id="rId225" Type="http://schemas.openxmlformats.org/officeDocument/2006/relationships/hyperlink" Target="/wiki/Heart" TargetMode="External"/><Relationship Id="rId246" Type="http://schemas.openxmlformats.org/officeDocument/2006/relationships/hyperlink" Target="/wiki/Saadi_(poet)" TargetMode="External"/><Relationship Id="rId267" Type="http://schemas.openxmlformats.org/officeDocument/2006/relationships/hyperlink" Target="/wiki/Kazakh_language" TargetMode="External"/><Relationship Id="rId288" Type="http://schemas.openxmlformats.org/officeDocument/2006/relationships/hyperlink" Target="/wiki/Augustine_of_Hippo" TargetMode="External"/><Relationship Id="rId411" Type="http://schemas.openxmlformats.org/officeDocument/2006/relationships/hyperlink" Target="/wiki/Template:Cite_journal" TargetMode="External"/><Relationship Id="rId106" Type="http://schemas.openxmlformats.org/officeDocument/2006/relationships/hyperlink" Target="/wiki/Hunger" TargetMode="External"/><Relationship Id="rId127" Type="http://schemas.openxmlformats.org/officeDocument/2006/relationships/hyperlink" Target="/wiki/Human_bonding" TargetMode="External"/><Relationship Id="rId313" Type="http://schemas.openxmlformats.org/officeDocument/2006/relationships/hyperlink" Target="/wiki/Template:See_also" TargetMode="External"/><Relationship Id="rId10" Type="http://schemas.openxmlformats.org/officeDocument/2006/relationships/hyperlink" Target="/wiki/Frank_Bernard_Dicksee" TargetMode="External"/><Relationship Id="rId31" Type="http://schemas.openxmlformats.org/officeDocument/2006/relationships/hyperlink" Target="/index.php?title=(none)&amp;action=edit&amp;section=8"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Middle_Ages" TargetMode="External"/><Relationship Id="rId94" Type="http://schemas.openxmlformats.org/officeDocument/2006/relationships/hyperlink" Target="/wiki/Erotomania" TargetMode="External"/><Relationship Id="rId148" Type="http://schemas.openxmlformats.org/officeDocument/2006/relationships/hyperlink" Target="/wiki/Applied_psychology" TargetMode="External"/><Relationship Id="rId169" Type="http://schemas.openxmlformats.org/officeDocument/2006/relationships/hyperlink" Target="/index.php?title=(none)&amp;action=edit&amp;section=8" TargetMode="External"/><Relationship Id="rId334" Type="http://schemas.openxmlformats.org/officeDocument/2006/relationships/hyperlink" Target="/wiki/Ishq" TargetMode="External"/><Relationship Id="rId355" Type="http://schemas.openxmlformats.org/officeDocument/2006/relationships/hyperlink" Target="/wiki/K&#257;ma" TargetMode="External"/><Relationship Id="rId376" Type="http://schemas.openxmlformats.org/officeDocument/2006/relationships/hyperlink" Target="/wiki/Marriage" TargetMode="External"/><Relationship Id="rId397" Type="http://schemas.openxmlformats.org/officeDocument/2006/relationships/hyperlink" Target="/wiki/OKCupid" TargetMode="External"/><Relationship Id="rId4" Type="http://schemas.openxmlformats.org/officeDocument/2006/relationships/webSettings" Target="webSettings.xml"/><Relationship Id="rId180" Type="http://schemas.openxmlformats.org/officeDocument/2006/relationships/hyperlink" Target="/wiki/Platonic_love" TargetMode="External"/><Relationship Id="rId215" Type="http://schemas.openxmlformats.org/officeDocument/2006/relationships/hyperlink" Target="/wiki/Ars_Amatoria" TargetMode="External"/><Relationship Id="rId236" Type="http://schemas.openxmlformats.org/officeDocument/2006/relationships/hyperlink" Target="/wiki/Chinese_Buddhism" TargetMode="External"/><Relationship Id="rId257" Type="http://schemas.openxmlformats.org/officeDocument/2006/relationships/hyperlink" Target="/wiki/Meiji_Restoration" TargetMode="External"/><Relationship Id="rId278" Type="http://schemas.openxmlformats.org/officeDocument/2006/relationships/hyperlink" Target="/wiki/Phileo" TargetMode="External"/><Relationship Id="rId401" Type="http://schemas.openxmlformats.org/officeDocument/2006/relationships/hyperlink" Target="/wiki/Template:Reflist" TargetMode="External"/><Relationship Id="rId422" Type="http://schemas.openxmlformats.org/officeDocument/2006/relationships/hyperlink" Target="/wiki/Template:Emotion-footer" TargetMode="External"/><Relationship Id="rId303" Type="http://schemas.openxmlformats.org/officeDocument/2006/relationships/hyperlink" Target="/wiki/C.S._Lewis" TargetMode="External"/><Relationship Id="rId42" Type="http://schemas.openxmlformats.org/officeDocument/2006/relationships/hyperlink" Target="/index.php?title=(none)&amp;action=edit&amp;section=19" TargetMode="External"/><Relationship Id="rId84" Type="http://schemas.openxmlformats.org/officeDocument/2006/relationships/hyperlink" Target="/wiki/Template:Citation_needed" TargetMode="External"/><Relationship Id="rId138" Type="http://schemas.openxmlformats.org/officeDocument/2006/relationships/hyperlink" Target="/wiki/Robert_Sternberg" TargetMode="External"/><Relationship Id="rId345" Type="http://schemas.openxmlformats.org/officeDocument/2006/relationships/hyperlink" Target="/wiki/K&#257;ma" TargetMode="External"/><Relationship Id="rId387" Type="http://schemas.openxmlformats.org/officeDocument/2006/relationships/hyperlink" Target="/wiki/Ethics" TargetMode="External"/><Relationship Id="rId191" Type="http://schemas.openxmlformats.org/officeDocument/2006/relationships/hyperlink" Target="/wiki/Ideal_type" TargetMode="External"/><Relationship Id="rId205" Type="http://schemas.openxmlformats.org/officeDocument/2006/relationships/hyperlink" Target="/wiki/Homer" TargetMode="External"/><Relationship Id="rId247" Type="http://schemas.openxmlformats.org/officeDocument/2006/relationships/hyperlink" Target="/wiki/Culture_of_Iran" TargetMode="External"/><Relationship Id="rId412" Type="http://schemas.openxmlformats.org/officeDocument/2006/relationships/hyperlink" Target="/wiki/Template:Cite_book" TargetMode="External"/><Relationship Id="rId107" Type="http://schemas.openxmlformats.org/officeDocument/2006/relationships/hyperlink" Target="/wiki/Thirst" TargetMode="External"/><Relationship Id="rId289" Type="http://schemas.openxmlformats.org/officeDocument/2006/relationships/hyperlink" Target="/wiki/File:baglione.jpg" TargetMode="External"/><Relationship Id="rId11" Type="http://schemas.openxmlformats.org/officeDocument/2006/relationships/hyperlink" Target="/wiki/Template:Emotion" TargetMode="External"/><Relationship Id="rId53" Type="http://schemas.openxmlformats.org/officeDocument/2006/relationships/hyperlink" Target="/index.php?title=(none)&amp;action=edit&amp;section=30" TargetMode="External"/><Relationship Id="rId149" Type="http://schemas.openxmlformats.org/officeDocument/2006/relationships/hyperlink" Target="/wiki/Erich_Fromm" TargetMode="External"/><Relationship Id="rId314" Type="http://schemas.openxmlformats.org/officeDocument/2006/relationships/hyperlink" Target="/wiki/Hebrew_language" TargetMode="External"/><Relationship Id="rId356" Type="http://schemas.openxmlformats.org/officeDocument/2006/relationships/hyperlink" Target="/wiki/Kamadeva" TargetMode="External"/><Relationship Id="rId398" Type="http://schemas.openxmlformats.org/officeDocument/2006/relationships/hyperlink" Target="/index.php?title=(none)&amp;action=edit&amp;section=27" TargetMode="External"/><Relationship Id="rId95" Type="http://schemas.openxmlformats.org/officeDocument/2006/relationships/hyperlink" Target="/wiki/File:Gothaer_Liebespaar.jpg" TargetMode="External"/><Relationship Id="rId160" Type="http://schemas.openxmlformats.org/officeDocument/2006/relationships/hyperlink" Target="/wiki/Oxytocin" TargetMode="External"/><Relationship Id="rId216" Type="http://schemas.openxmlformats.org/officeDocument/2006/relationships/hyperlink" Target="/wiki/Affair" TargetMode="External"/><Relationship Id="rId423" Type="http://schemas.openxmlformats.org/officeDocument/2006/relationships/hyperlink" Target="/wiki/Template:Authority_control" TargetMode="External"/><Relationship Id="rId258" Type="http://schemas.openxmlformats.org/officeDocument/2006/relationships/hyperlink" Target="/wiki/Template:Nihongo" TargetMode="External"/><Relationship Id="rId22" Type="http://schemas.openxmlformats.org/officeDocument/2006/relationships/hyperlink" Target="/wiki/Creative_arts" TargetMode="External"/><Relationship Id="rId64" Type="http://schemas.openxmlformats.org/officeDocument/2006/relationships/hyperlink" Target="/wiki/Friendship" TargetMode="External"/><Relationship Id="rId118" Type="http://schemas.openxmlformats.org/officeDocument/2006/relationships/hyperlink" Target="/wiki/Norepinephrine" TargetMode="External"/><Relationship Id="rId325" Type="http://schemas.openxmlformats.org/officeDocument/2006/relationships/hyperlink" Target="/wiki/Song_of_Solomon" TargetMode="External"/><Relationship Id="rId367" Type="http://schemas.openxmlformats.org/officeDocument/2006/relationships/hyperlink" Target="/wiki/Bhagavata_Pur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11657</Words>
  <Characters>58288</Characters>
  <Application>Microsoft Office Word</Application>
  <DocSecurity>0</DocSecurity>
  <Lines>485</Lines>
  <Paragraphs>139</Paragraphs>
  <ScaleCrop>false</ScaleCrop>
  <Company/>
  <LinksUpToDate>false</LinksUpToDate>
  <CharactersWithSpaces>69806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