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C605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protected" w:history="1">
        <w:r>
          <w:rPr>
            <w:rStyle w:val="Hyperlink"/>
          </w:rPr>
          <w:t>Template:Pp-semi-protected</w:t>
        </w:r>
      </w:hyperlink>
      <w:r>
        <w:t xml:space="preserve"> </w:t>
      </w:r>
      <w:hyperlink r:id="rId6" w:tooltip="Template:Infobox artist" w:history="1">
        <w:r>
          <w:rPr>
            <w:rStyle w:val="Hyperlink"/>
          </w:rPr>
          <w:t>Template:Infobox artist</w:t>
        </w:r>
      </w:hyperlink>
      <w:r>
        <w:t xml:space="preserve"> </w:t>
      </w:r>
      <w:r>
        <w:rPr>
          <w:b/>
          <w:bCs/>
        </w:rPr>
        <w:t>Michelangelo di Lodovico Buonarroti Simoni</w:t>
      </w:r>
      <w:r>
        <w:t xml:space="preserve"> (</w:t>
      </w:r>
      <w:hyperlink r:id="rId7" w:tooltip="Template:IPA-it" w:history="1">
        <w:r>
          <w:rPr>
            <w:rStyle w:val="Hyperlink"/>
          </w:rPr>
          <w:t>Template:IPA-it</w:t>
        </w:r>
      </w:hyperlink>
      <w:r>
        <w:t>; 6 March 1475 – 18 February 1564), was</w:t>
      </w:r>
      <w:r>
        <w:t xml:space="preserve"> an </w:t>
      </w:r>
      <w:hyperlink r:id="rId8" w:tooltip="Italians" w:history="1">
        <w:r>
          <w:rPr>
            <w:rStyle w:val="Hyperlink"/>
          </w:rPr>
          <w:t>Italian</w:t>
        </w:r>
      </w:hyperlink>
      <w:r>
        <w:t xml:space="preserve"> sculptor, painter, architect, poet, and engineer of the </w:t>
      </w:r>
      <w:hyperlink r:id="rId9" w:tooltip="High Renaissance" w:history="1">
        <w:r>
          <w:rPr>
            <w:rStyle w:val="Hyperlink"/>
          </w:rPr>
          <w:t>High Renaissance</w:t>
        </w:r>
      </w:hyperlink>
      <w:r>
        <w:t xml:space="preserve"> who exerted an unparalleled influence on the development of </w:t>
      </w:r>
      <w:hyperlink r:id="rId10" w:tooltip="Western art" w:history="1">
        <w:r>
          <w:rPr>
            <w:rStyle w:val="Hyperlink"/>
          </w:rPr>
          <w:t>Western art</w:t>
        </w:r>
      </w:hyperlink>
      <w:r>
        <w:t>.</w:t>
      </w:r>
      <w:hyperlink w:anchor="cite_note-1" w:history="1">
        <w:r>
          <w:rPr>
            <w:rStyle w:val="Hyperlink"/>
            <w:vertAlign w:val="superscript"/>
          </w:rPr>
          <w:t>[1]</w:t>
        </w:r>
      </w:hyperlink>
      <w:r>
        <w:t xml:space="preserve"> Considered to be the greatest living artist during his lifetime, he has since also been described as one of the greatest artists of all time</w:t>
      </w:r>
      <w:r>
        <w:t>.</w:t>
      </w:r>
      <w:hyperlink w:anchor="cite_note-1" w:history="1">
        <w:r>
          <w:rPr>
            <w:rStyle w:val="Hyperlink"/>
            <w:vertAlign w:val="superscript"/>
          </w:rPr>
          <w:t>[1]</w:t>
        </w:r>
      </w:hyperlink>
      <w:r>
        <w:t xml:space="preserve"> Despite making few forays beyond the arts, his versatility in the disciplines he took up was of such a high order that he is often considered a contender for the title of the archetypal </w:t>
      </w:r>
      <w:hyperlink r:id="rId11" w:tooltip="Polymath" w:history="1">
        <w:r>
          <w:rPr>
            <w:rStyle w:val="Hyperlink"/>
          </w:rPr>
          <w:t>Renais</w:t>
        </w:r>
        <w:r>
          <w:rPr>
            <w:rStyle w:val="Hyperlink"/>
          </w:rPr>
          <w:t>sance man</w:t>
        </w:r>
      </w:hyperlink>
      <w:r>
        <w:t xml:space="preserve">, along with his rival and fellow </w:t>
      </w:r>
      <w:hyperlink r:id="rId12" w:tooltip="Florence" w:history="1">
        <w:r>
          <w:rPr>
            <w:rStyle w:val="Hyperlink"/>
          </w:rPr>
          <w:t>Florentine</w:t>
        </w:r>
      </w:hyperlink>
      <w:r>
        <w:t xml:space="preserve"> </w:t>
      </w:r>
      <w:hyperlink r:id="rId13" w:tooltip="House of Medici" w:history="1">
        <w:r>
          <w:rPr>
            <w:rStyle w:val="Hyperlink"/>
          </w:rPr>
          <w:t>Medici</w:t>
        </w:r>
      </w:hyperlink>
      <w:r>
        <w:t xml:space="preserve"> client, </w:t>
      </w:r>
      <w:hyperlink r:id="rId14" w:tooltip="Leonardo da Vinci" w:history="1">
        <w:r>
          <w:rPr>
            <w:rStyle w:val="Hyperlink"/>
          </w:rPr>
          <w:t>Leonardo da Vinci</w:t>
        </w:r>
      </w:hyperlink>
      <w:r>
        <w:t xml:space="preserve">. </w:t>
      </w:r>
    </w:p>
    <w:p w:rsidR="00000000" w:rsidRDefault="00BC6052">
      <w:pPr>
        <w:pStyle w:val="NormalWeb"/>
      </w:pPr>
      <w:r>
        <w:t>A number of Michelangelo's works of painting, sculpture, and architecture rank among the most famous in existence</w:t>
      </w:r>
      <w:r>
        <w:t>.</w:t>
      </w:r>
      <w:hyperlink w:anchor="cite_note-1" w:history="1">
        <w:r>
          <w:rPr>
            <w:rStyle w:val="Hyperlink"/>
            <w:vertAlign w:val="superscript"/>
          </w:rPr>
          <w:t>[1]</w:t>
        </w:r>
      </w:hyperlink>
      <w:r>
        <w:t xml:space="preserve"> His output in every field of interest was prodigious; given the sheer volume of surviving correspondence</w:t>
      </w:r>
      <w:r>
        <w:t xml:space="preserve">, sketches, and reminiscences taken into account, he is the best-documented artist of the 16th century. </w:t>
      </w:r>
    </w:p>
    <w:p w:rsidR="00000000" w:rsidRDefault="00BC6052">
      <w:pPr>
        <w:pStyle w:val="NormalWeb"/>
      </w:pPr>
      <w:r>
        <w:t xml:space="preserve">He sculpted two of his best-known works, the </w:t>
      </w:r>
      <w:hyperlink r:id="rId15" w:tooltip="Pietà (Michelangelo)" w:history="1">
        <w:r>
          <w:rPr>
            <w:rStyle w:val="Hyperlink"/>
            <w:i/>
            <w:iCs/>
          </w:rPr>
          <w:t>Pietà</w:t>
        </w:r>
      </w:hyperlink>
      <w:r>
        <w:t xml:space="preserve"> and </w:t>
      </w:r>
      <w:hyperlink r:id="rId16" w:tooltip="David (Michelangelo)" w:history="1">
        <w:r>
          <w:rPr>
            <w:rStyle w:val="Hyperlink"/>
            <w:i/>
            <w:iCs/>
          </w:rPr>
          <w:t>David</w:t>
        </w:r>
      </w:hyperlink>
      <w:r>
        <w:t xml:space="preserve">, before the age of thirty. Despite his low opinion of painting, Michelangelo also created two of the most influential </w:t>
      </w:r>
      <w:hyperlink r:id="rId17" w:tooltip="Fresco" w:history="1">
        <w:r>
          <w:rPr>
            <w:rStyle w:val="Hyperlink"/>
          </w:rPr>
          <w:t>frescoes</w:t>
        </w:r>
      </w:hyperlink>
      <w:r>
        <w:t xml:space="preserve"> in the histor</w:t>
      </w:r>
      <w:r>
        <w:t xml:space="preserve">y of Western art: the scenes from Genesis on the </w:t>
      </w:r>
      <w:hyperlink r:id="rId18" w:tooltip="Sistine Chapel ceiling" w:history="1">
        <w:r>
          <w:rPr>
            <w:rStyle w:val="Hyperlink"/>
          </w:rPr>
          <w:t>ceiling of the Sistine Chapel</w:t>
        </w:r>
      </w:hyperlink>
      <w:r>
        <w:t xml:space="preserve"> in Rome, and </w:t>
      </w:r>
      <w:hyperlink r:id="rId19" w:tooltip="The Last Judgment (Michelangelo)" w:history="1">
        <w:r>
          <w:rPr>
            <w:rStyle w:val="Hyperlink"/>
            <w:i/>
            <w:iCs/>
          </w:rPr>
          <w:t>The Last Judgment</w:t>
        </w:r>
      </w:hyperlink>
      <w:r>
        <w:t xml:space="preserve"> on its altar wall. As an architect, Michelangelo pioneered the </w:t>
      </w:r>
      <w:hyperlink r:id="rId20" w:tooltip="Mannerism" w:history="1">
        <w:r>
          <w:rPr>
            <w:rStyle w:val="Hyperlink"/>
          </w:rPr>
          <w:t>Mannerist</w:t>
        </w:r>
      </w:hyperlink>
      <w:r>
        <w:t xml:space="preserve"> style at the </w:t>
      </w:r>
      <w:hyperlink r:id="rId21" w:tooltip="Laurentian Library" w:history="1">
        <w:r>
          <w:rPr>
            <w:rStyle w:val="Hyperlink"/>
          </w:rPr>
          <w:t>Laurentian Library</w:t>
        </w:r>
      </w:hyperlink>
      <w:r>
        <w:t xml:space="preserve">. At the age of 74, </w:t>
      </w:r>
      <w:r>
        <w:t xml:space="preserve">he succeeded </w:t>
      </w:r>
      <w:hyperlink r:id="rId22" w:tooltip="Antonio da Sangallo the Younger" w:history="1">
        <w:r>
          <w:rPr>
            <w:rStyle w:val="Hyperlink"/>
          </w:rPr>
          <w:t>Antonio da Sangallo the Younger</w:t>
        </w:r>
      </w:hyperlink>
      <w:r>
        <w:t xml:space="preserve"> as the architect of </w:t>
      </w:r>
      <w:hyperlink r:id="rId23" w:tooltip="St. Peter's Basilica" w:history="1">
        <w:r>
          <w:rPr>
            <w:rStyle w:val="Hyperlink"/>
          </w:rPr>
          <w:t>St. Peter's Basilica</w:t>
        </w:r>
      </w:hyperlink>
      <w:r>
        <w:t>. Michelang</w:t>
      </w:r>
      <w:r>
        <w:t xml:space="preserve">elo transformed the plan, so that the western end was finished to his design, as was the dome, with some modification, after his death. </w:t>
      </w:r>
    </w:p>
    <w:p w:rsidR="00000000" w:rsidRDefault="00BC6052">
      <w:pPr>
        <w:pStyle w:val="NormalWeb"/>
      </w:pPr>
      <w:r>
        <w:t xml:space="preserve">Michelangelo was unique in being the first Western artist whose </w:t>
      </w:r>
      <w:hyperlink r:id="rId24" w:tooltip="Biography" w:history="1">
        <w:r>
          <w:rPr>
            <w:rStyle w:val="Hyperlink"/>
          </w:rPr>
          <w:t>biograph</w:t>
        </w:r>
        <w:r>
          <w:rPr>
            <w:rStyle w:val="Hyperlink"/>
          </w:rPr>
          <w:t>y</w:t>
        </w:r>
      </w:hyperlink>
      <w:r>
        <w:t xml:space="preserve"> was published while he was alive</w:t>
      </w:r>
      <w:r>
        <w:t>.</w:t>
      </w:r>
      <w:hyperlink w:anchor="cite_note-2" w:history="1">
        <w:r>
          <w:rPr>
            <w:rStyle w:val="Hyperlink"/>
            <w:vertAlign w:val="superscript"/>
          </w:rPr>
          <w:t>[2]</w:t>
        </w:r>
      </w:hyperlink>
      <w:r>
        <w:t xml:space="preserve"> In fact, two biographies were published during his lifetime; one of them, by </w:t>
      </w:r>
      <w:hyperlink r:id="rId25" w:tooltip="Giorgio Vasari" w:history="1">
        <w:r>
          <w:rPr>
            <w:rStyle w:val="Hyperlink"/>
          </w:rPr>
          <w:t>Giorgio Vasari</w:t>
        </w:r>
      </w:hyperlink>
      <w:r>
        <w:t>, proposed that he was the pinnacle</w:t>
      </w:r>
      <w:r>
        <w:t xml:space="preserve"> of all artistic achievement since the beginning of the Renaissance, a viewpoint that continued to have currency in art history for centuries. </w:t>
      </w:r>
    </w:p>
    <w:p w:rsidR="00000000" w:rsidRDefault="00BC6052">
      <w:pPr>
        <w:pStyle w:val="NormalWeb"/>
      </w:pPr>
      <w:r>
        <w:t xml:space="preserve">In his lifetime he was also often called </w:t>
      </w:r>
      <w:r>
        <w:rPr>
          <w:i/>
          <w:iCs/>
        </w:rPr>
        <w:t>Il Divino</w:t>
      </w:r>
      <w:r>
        <w:t xml:space="preserve"> ("the divine one")</w:t>
      </w:r>
      <w:r>
        <w:t>.</w:t>
      </w:r>
      <w:hyperlink w:anchor="cite_note-3" w:history="1">
        <w:r>
          <w:rPr>
            <w:rStyle w:val="Hyperlink"/>
            <w:vertAlign w:val="superscript"/>
          </w:rPr>
          <w:t>[3]</w:t>
        </w:r>
      </w:hyperlink>
      <w:r>
        <w:t xml:space="preserve"> One </w:t>
      </w:r>
      <w:r>
        <w:t xml:space="preserve">of the qualities most admired by his contemporaries was his </w:t>
      </w:r>
      <w:r>
        <w:rPr>
          <w:i/>
          <w:iCs/>
        </w:rPr>
        <w:t>terribilità</w:t>
      </w:r>
      <w:r>
        <w:t>, a sense of awe-inspiring grandeur, and it was subsequent artists' attempts to imitat</w:t>
      </w:r>
      <w:r>
        <w:t>e</w:t>
      </w:r>
      <w:hyperlink w:anchor="cite_note-4" w:history="1">
        <w:r>
          <w:rPr>
            <w:rStyle w:val="Hyperlink"/>
            <w:vertAlign w:val="superscript"/>
          </w:rPr>
          <w:t>[4]</w:t>
        </w:r>
      </w:hyperlink>
      <w:r>
        <w:t xml:space="preserve"> Michelangelo's impassioned and highly personal style that re</w:t>
      </w:r>
      <w:r>
        <w:t xml:space="preserve">sulted in </w:t>
      </w:r>
      <w:hyperlink r:id="rId26" w:tooltip="Mannerism" w:history="1">
        <w:r>
          <w:rPr>
            <w:rStyle w:val="Hyperlink"/>
          </w:rPr>
          <w:t>Mannerism</w:t>
        </w:r>
      </w:hyperlink>
      <w:r>
        <w:t xml:space="preserve">, the next major movement in Western art after the </w:t>
      </w:r>
      <w:hyperlink r:id="rId27" w:tooltip="High Renaissance" w:history="1">
        <w:r>
          <w:rPr>
            <w:rStyle w:val="Hyperlink"/>
          </w:rPr>
          <w:t>High Renaissance</w:t>
        </w:r>
      </w:hyperlink>
      <w:r>
        <w:t xml:space="preserve">. </w:t>
      </w:r>
    </w:p>
    <w:p w:rsidR="00000000" w:rsidRDefault="00BC6052">
      <w:pPr>
        <w:pStyle w:val="Heading2"/>
        <w:divId w:val="1325008172"/>
        <w:rPr>
          <w:rFonts w:eastAsia="Times New Roman"/>
        </w:rPr>
      </w:pPr>
      <w:r>
        <w:rPr>
          <w:rFonts w:eastAsia="Times New Roman"/>
        </w:rPr>
        <w:t>Contents</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life, 1475–8</w:t>
        </w:r>
        <w:r>
          <w:rPr>
            <w:rStyle w:val="mw-headline"/>
            <w:rFonts w:eastAsia="Times New Roman"/>
            <w:color w:val="0000FF"/>
            <w:u w:val="single"/>
          </w:rPr>
          <w:t>8</w:t>
        </w:r>
        <w:r>
          <w:rPr>
            <w:rStyle w:val="mw-editsection-bracket"/>
            <w:rFonts w:eastAsia="Times New Roman"/>
            <w:color w:val="0000FF"/>
            <w:u w:val="single"/>
          </w:rPr>
          <w:t>[</w:t>
        </w:r>
      </w:hyperlink>
      <w:hyperlink r:id="rId29" w:tooltip="Edit section: Early life, 1475–88"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Apprenticeships, 1488–9</w:t>
        </w:r>
        <w:r>
          <w:rPr>
            <w:rStyle w:val="mw-headline"/>
            <w:rFonts w:eastAsia="Times New Roman"/>
            <w:color w:val="0000FF"/>
            <w:u w:val="single"/>
          </w:rPr>
          <w:t>2</w:t>
        </w:r>
        <w:r>
          <w:rPr>
            <w:rStyle w:val="mw-editsection-bracket"/>
            <w:rFonts w:eastAsia="Times New Roman"/>
            <w:color w:val="0000FF"/>
            <w:u w:val="single"/>
          </w:rPr>
          <w:t>[</w:t>
        </w:r>
      </w:hyperlink>
      <w:hyperlink r:id="rId30" w:tooltip="Edit section: Apprenticeships, 1488–92"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Bologna, Florence and Rome, 1492–9</w:t>
        </w:r>
        <w:r>
          <w:rPr>
            <w:rStyle w:val="mw-headline"/>
            <w:rFonts w:eastAsia="Times New Roman"/>
            <w:color w:val="0000FF"/>
            <w:u w:val="single"/>
          </w:rPr>
          <w:t>9</w:t>
        </w:r>
        <w:r>
          <w:rPr>
            <w:rStyle w:val="mw-editsection-bracket"/>
            <w:rFonts w:eastAsia="Times New Roman"/>
            <w:color w:val="0000FF"/>
            <w:u w:val="single"/>
          </w:rPr>
          <w:t>[</w:t>
        </w:r>
      </w:hyperlink>
      <w:hyperlink r:id="rId31" w:tooltip="Edit section: Bologna, Florence and Rome, 1492–99"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Florence, 1499–150</w:t>
        </w:r>
        <w:r>
          <w:rPr>
            <w:rStyle w:val="mw-headline"/>
            <w:rFonts w:eastAsia="Times New Roman"/>
            <w:color w:val="0000FF"/>
            <w:u w:val="single"/>
          </w:rPr>
          <w:t>5</w:t>
        </w:r>
        <w:r>
          <w:rPr>
            <w:rStyle w:val="mw-editsection-bracket"/>
            <w:rFonts w:eastAsia="Times New Roman"/>
            <w:color w:val="0000FF"/>
            <w:u w:val="single"/>
          </w:rPr>
          <w:t>[</w:t>
        </w:r>
      </w:hyperlink>
      <w:hyperlink r:id="rId32" w:tooltip="Edit section: Florence, 1499–1505"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Sistine Chapel ceiling, 1505–1</w:t>
        </w:r>
        <w:r>
          <w:rPr>
            <w:rStyle w:val="mw-headline"/>
            <w:rFonts w:eastAsia="Times New Roman"/>
            <w:color w:val="0000FF"/>
            <w:u w:val="single"/>
          </w:rPr>
          <w:t>2</w:t>
        </w:r>
        <w:r>
          <w:rPr>
            <w:rStyle w:val="mw-editsection-bracket"/>
            <w:rFonts w:eastAsia="Times New Roman"/>
            <w:color w:val="0000FF"/>
            <w:u w:val="single"/>
          </w:rPr>
          <w:t>[</w:t>
        </w:r>
      </w:hyperlink>
      <w:hyperlink r:id="rId33" w:tooltip="Edit section: Sistine Chapel ceiling, 1505–12"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Florence under Medici popes, 1513 – early 153</w:t>
        </w:r>
        <w:r>
          <w:rPr>
            <w:rStyle w:val="mw-headline"/>
            <w:rFonts w:eastAsia="Times New Roman"/>
            <w:color w:val="0000FF"/>
            <w:u w:val="single"/>
          </w:rPr>
          <w:t>4</w:t>
        </w:r>
        <w:r>
          <w:rPr>
            <w:rStyle w:val="mw-editsection-bracket"/>
            <w:rFonts w:eastAsia="Times New Roman"/>
            <w:color w:val="0000FF"/>
            <w:u w:val="single"/>
          </w:rPr>
          <w:t>[</w:t>
        </w:r>
      </w:hyperlink>
      <w:hyperlink r:id="rId34" w:tooltip="Edit section: Florence under Medici popes, 1513 – early 1534"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Rome, 1534–4</w:t>
        </w:r>
        <w:r>
          <w:rPr>
            <w:rStyle w:val="mw-headline"/>
            <w:rFonts w:eastAsia="Times New Roman"/>
            <w:color w:val="0000FF"/>
            <w:u w:val="single"/>
          </w:rPr>
          <w:t>6</w:t>
        </w:r>
        <w:r>
          <w:rPr>
            <w:rStyle w:val="mw-editsection-bracket"/>
            <w:rFonts w:eastAsia="Times New Roman"/>
            <w:color w:val="0000FF"/>
            <w:u w:val="single"/>
          </w:rPr>
          <w:t>[</w:t>
        </w:r>
      </w:hyperlink>
      <w:hyperlink r:id="rId35" w:tooltip="Edit section: Rome, 1534–46"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St</w:t>
        </w:r>
        <w:r>
          <w:rPr>
            <w:rStyle w:val="mw-headline"/>
            <w:rFonts w:eastAsia="Times New Roman"/>
            <w:color w:val="0000FF"/>
            <w:u w:val="single"/>
          </w:rPr>
          <w:t xml:space="preserve"> Peter's Basilica, 1546–6</w:t>
        </w:r>
        <w:r>
          <w:rPr>
            <w:rStyle w:val="mw-headline"/>
            <w:rFonts w:eastAsia="Times New Roman"/>
            <w:color w:val="0000FF"/>
            <w:u w:val="single"/>
          </w:rPr>
          <w:t>4</w:t>
        </w:r>
        <w:r>
          <w:rPr>
            <w:rStyle w:val="mw-editsection-bracket"/>
            <w:rFonts w:eastAsia="Times New Roman"/>
            <w:color w:val="0000FF"/>
            <w:u w:val="single"/>
          </w:rPr>
          <w:t>[</w:t>
        </w:r>
      </w:hyperlink>
      <w:hyperlink r:id="rId36" w:tooltip="Edit section: St Peter's Basilica, 1546–64"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Personal life"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Work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Wor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Madonna and Chil</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Madonna and Child"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Male figur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Male figure"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Sistine Chapel ceilin</w:t>
        </w:r>
        <w:r>
          <w:rPr>
            <w:rStyle w:val="mw-headline"/>
            <w:rFonts w:eastAsia="Times New Roman"/>
            <w:color w:val="0000FF"/>
            <w:u w:val="single"/>
          </w:rPr>
          <w:t>g</w:t>
        </w:r>
        <w:r>
          <w:rPr>
            <w:rStyle w:val="mw-editsection-bracket"/>
            <w:rFonts w:eastAsia="Times New Roman"/>
            <w:color w:val="0000FF"/>
            <w:u w:val="single"/>
          </w:rPr>
          <w:t>[</w:t>
        </w:r>
      </w:hyperlink>
      <w:hyperlink r:id="rId41" w:tooltip="Edit section: Sistine Chapel ceiling"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Figure composition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igure compositions"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rchitecture" w:history="1">
        <w:r>
          <w:rPr>
            <w:rStyle w:val="Hyperlink"/>
            <w:rFonts w:eastAsia="Times New Roman"/>
          </w:rPr>
          <w:t>edit</w:t>
        </w:r>
      </w:hyperlink>
      <w:r>
        <w:rPr>
          <w:rStyle w:val="mw-editsection-bracket"/>
          <w:rFonts w:eastAsia="Times New Roman"/>
        </w:rPr>
        <w:t>]</w:t>
      </w:r>
    </w:p>
    <w:p w:rsidR="00000000" w:rsidRDefault="00BC6052">
      <w:pPr>
        <w:numPr>
          <w:ilvl w:val="1"/>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44" w:tooltip="Edit section: Death"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Michelangelo's legac</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Michelangelo's legacy"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Footnotes"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BC6052">
      <w:pPr>
        <w:numPr>
          <w:ilvl w:val="0"/>
          <w:numId w:val="1"/>
        </w:numPr>
        <w:spacing w:before="100" w:beforeAutospacing="1" w:after="100" w:afterAutospacing="1"/>
        <w:divId w:val="13513689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BC6052">
      <w:pPr>
        <w:pStyle w:val="Heading2"/>
        <w:rPr>
          <w:rFonts w:eastAsia="Times New Roman"/>
        </w:rPr>
      </w:pPr>
      <w:r>
        <w:rPr>
          <w:rStyle w:val="mw-headline"/>
          <w:rFonts w:eastAsia="Times New Roman"/>
        </w:rPr>
        <w:t>Lif</w:t>
      </w:r>
      <w:r>
        <w:rPr>
          <w:rStyle w:val="mw-headline"/>
          <w:rFonts w:eastAsia="Times New Roman"/>
        </w:rPr>
        <w:t>e</w:t>
      </w:r>
      <w:r>
        <w:rPr>
          <w:rStyle w:val="mw-editsection-bracket"/>
          <w:rFonts w:eastAsia="Times New Roman"/>
        </w:rPr>
        <w:t>[</w:t>
      </w:r>
      <w:hyperlink r:id="rId51" w:tooltip="Edit section: Life"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52" w:tooltip="File:Buonarotti-scala.jpg" w:history="1">
        <w:r>
          <w:rPr>
            <w:rStyle w:val="Hyperlink"/>
          </w:rPr>
          <w:t xml:space="preserve">thumb|upright|The </w:t>
        </w:r>
      </w:hyperlink>
      <w:hyperlink r:id="rId53" w:tooltip="Madonna of the Stairs" w:history="1">
        <w:r>
          <w:rPr>
            <w:rStyle w:val="Hyperlink"/>
            <w:i/>
            <w:iCs/>
          </w:rPr>
          <w:t>Madonna of the Stairs</w:t>
        </w:r>
      </w:hyperlink>
      <w:r>
        <w:t xml:space="preserve"> (1490–92), Michelangelo's earliest known work </w:t>
      </w:r>
      <w:hyperlink r:id="rId54" w:tooltip="Template:See also" w:history="1">
        <w:r>
          <w:rPr>
            <w:rStyle w:val="Hyperlink"/>
          </w:rPr>
          <w:t>Template:See also</w:t>
        </w:r>
      </w:hyperlink>
      <w:r>
        <w:t xml:space="preserve"> </w:t>
      </w:r>
    </w:p>
    <w:p w:rsidR="00000000" w:rsidRDefault="00BC6052">
      <w:pPr>
        <w:pStyle w:val="Heading3"/>
        <w:rPr>
          <w:rFonts w:eastAsia="Times New Roman"/>
        </w:rPr>
      </w:pPr>
      <w:r>
        <w:rPr>
          <w:rStyle w:val="mw-headline"/>
          <w:rFonts w:eastAsia="Times New Roman"/>
        </w:rPr>
        <w:t>Early life, 1475–8</w:t>
      </w:r>
      <w:r>
        <w:rPr>
          <w:rStyle w:val="mw-headline"/>
          <w:rFonts w:eastAsia="Times New Roman"/>
        </w:rPr>
        <w:t>8</w:t>
      </w:r>
      <w:r>
        <w:rPr>
          <w:rStyle w:val="mw-editsection-bracket"/>
          <w:rFonts w:eastAsia="Times New Roman"/>
        </w:rPr>
        <w:t>[</w:t>
      </w:r>
      <w:hyperlink r:id="rId55" w:tooltip="Edit section: Early life, 1475–88" w:history="1">
        <w:r>
          <w:rPr>
            <w:rStyle w:val="Hyperlink"/>
            <w:rFonts w:eastAsia="Times New Roman"/>
          </w:rPr>
          <w:t>edit</w:t>
        </w:r>
      </w:hyperlink>
      <w:r>
        <w:rPr>
          <w:rStyle w:val="mw-editsection-bracket"/>
          <w:rFonts w:eastAsia="Times New Roman"/>
        </w:rPr>
        <w:t>]</w:t>
      </w:r>
    </w:p>
    <w:p w:rsidR="00000000" w:rsidRDefault="00BC6052">
      <w:pPr>
        <w:pStyle w:val="NormalWeb"/>
      </w:pPr>
      <w:r>
        <w:t>Michelangelo was born on 6 March 1475</w:t>
      </w:r>
      <w:hyperlink r:id="rId56" w:tooltip="Template:Ref label" w:history="1">
        <w:r>
          <w:rPr>
            <w:rStyle w:val="Hyperlink"/>
          </w:rPr>
          <w:t>Template:Ref label</w:t>
        </w:r>
      </w:hyperlink>
      <w:r>
        <w:t xml:space="preserve"> in </w:t>
      </w:r>
      <w:hyperlink r:id="rId57" w:tooltip="Caprese Michelangelo" w:history="1">
        <w:r>
          <w:rPr>
            <w:rStyle w:val="Hyperlink"/>
          </w:rPr>
          <w:t>Caprese</w:t>
        </w:r>
      </w:hyperlink>
      <w:r>
        <w:t xml:space="preserve"> near </w:t>
      </w:r>
      <w:hyperlink r:id="rId58" w:tooltip="Arezzo" w:history="1">
        <w:r>
          <w:rPr>
            <w:rStyle w:val="Hyperlink"/>
          </w:rPr>
          <w:t>Arezzo</w:t>
        </w:r>
      </w:hyperlink>
      <w:r>
        <w:t xml:space="preserve">, </w:t>
      </w:r>
      <w:hyperlink r:id="rId59" w:tooltip="Tuscany" w:history="1">
        <w:r>
          <w:rPr>
            <w:rStyle w:val="Hyperlink"/>
          </w:rPr>
          <w:t>Tuscany</w:t>
        </w:r>
      </w:hyperlink>
      <w:hyperlink w:anchor="cite_note-5" w:history="1">
        <w:r>
          <w:rPr>
            <w:rStyle w:val="Hyperlink"/>
            <w:vertAlign w:val="superscript"/>
          </w:rPr>
          <w:t>[5]</w:t>
        </w:r>
      </w:hyperlink>
      <w:r>
        <w:t xml:space="preserve"> </w:t>
      </w:r>
      <w:r>
        <w:t xml:space="preserve">(known today as Caprese Michelangelo). For several generations, his family had been small-scale bankers in </w:t>
      </w:r>
      <w:hyperlink r:id="rId60" w:tooltip="Florence" w:history="1">
        <w:r>
          <w:rPr>
            <w:rStyle w:val="Hyperlink"/>
          </w:rPr>
          <w:t>Florence</w:t>
        </w:r>
      </w:hyperlink>
      <w:r>
        <w:t>, but the bank failed, and his father, Ludovico di Leonardo Buonarroti Simoni, briefly took a go</w:t>
      </w:r>
      <w:r>
        <w:t>vernment post in Caprese, where Michelangelo was born</w:t>
      </w:r>
      <w:r>
        <w:t>.</w:t>
      </w:r>
      <w:hyperlink w:anchor="cite_note-2" w:history="1">
        <w:r>
          <w:rPr>
            <w:rStyle w:val="Hyperlink"/>
            <w:vertAlign w:val="superscript"/>
          </w:rPr>
          <w:t>[2]</w:t>
        </w:r>
      </w:hyperlink>
      <w:r>
        <w:t xml:space="preserve"> At the time of Michelangelo's birth, his father was the </w:t>
      </w:r>
      <w:hyperlink r:id="rId61" w:tooltip="Magistrate" w:history="1">
        <w:r>
          <w:rPr>
            <w:rStyle w:val="Hyperlink"/>
          </w:rPr>
          <w:t>Judicial administrator</w:t>
        </w:r>
      </w:hyperlink>
      <w:r>
        <w:t xml:space="preserve"> of the small town of Caprese and </w:t>
      </w:r>
      <w:hyperlink r:id="rId62" w:tooltip="Podestà" w:history="1">
        <w:r>
          <w:rPr>
            <w:rStyle w:val="Hyperlink"/>
          </w:rPr>
          <w:t>local administrator</w:t>
        </w:r>
      </w:hyperlink>
      <w:r>
        <w:t xml:space="preserve"> of </w:t>
      </w:r>
      <w:hyperlink r:id="rId63" w:tooltip="Chiusi" w:history="1">
        <w:r>
          <w:rPr>
            <w:rStyle w:val="Hyperlink"/>
          </w:rPr>
          <w:t>Chiusi</w:t>
        </w:r>
      </w:hyperlink>
      <w:r>
        <w:t>. Michelangelo's mother was Francesca di Neri del Miniato di Siena</w:t>
      </w:r>
      <w:r>
        <w:t>.</w:t>
      </w:r>
      <w:hyperlink w:anchor="cite_note-6" w:history="1">
        <w:r>
          <w:rPr>
            <w:rStyle w:val="Hyperlink"/>
            <w:vertAlign w:val="superscript"/>
          </w:rPr>
          <w:t>[6]</w:t>
        </w:r>
      </w:hyperlink>
      <w:r>
        <w:t xml:space="preserve"> The Buonarrotis claimed to descend from t</w:t>
      </w:r>
      <w:r>
        <w:t xml:space="preserve">he Countess </w:t>
      </w:r>
      <w:hyperlink r:id="rId64" w:tooltip="Mathilde of Canossa" w:history="1">
        <w:r>
          <w:rPr>
            <w:rStyle w:val="Hyperlink"/>
          </w:rPr>
          <w:t>Mathilde of Canossa</w:t>
        </w:r>
      </w:hyperlink>
      <w:r>
        <w:t>; this claim remains unproven, but Michelangelo himself believed it</w:t>
      </w:r>
      <w:r>
        <w:t>.</w:t>
      </w:r>
      <w:hyperlink w:anchor="cite_note-7" w:history="1">
        <w:r>
          <w:rPr>
            <w:rStyle w:val="Hyperlink"/>
            <w:vertAlign w:val="superscript"/>
          </w:rPr>
          <w:t>[7]</w:t>
        </w:r>
      </w:hyperlink>
      <w:r>
        <w:t xml:space="preserve"> Several months after Michelangelo's birth, the famil</w:t>
      </w:r>
      <w:r>
        <w:t>y returned to Florence, where Michelangelo was raised. At later times, during his mother's prolonged illness and after her death in 1481, when he was just six years old, Michelangelo lived with a nanny and her husband, who was a stonecutter, in the town of</w:t>
      </w:r>
      <w:r>
        <w:t xml:space="preserve"> </w:t>
      </w:r>
      <w:hyperlink r:id="rId65" w:tooltip="Settignano" w:history="1">
        <w:r>
          <w:rPr>
            <w:rStyle w:val="Hyperlink"/>
          </w:rPr>
          <w:t>Settignano</w:t>
        </w:r>
      </w:hyperlink>
      <w:r>
        <w:t>, where his father owned a marble quarry and a small farm</w:t>
      </w:r>
      <w:r>
        <w:t>.</w:t>
      </w:r>
      <w:hyperlink w:anchor="cite_note-6" w:history="1">
        <w:r>
          <w:rPr>
            <w:rStyle w:val="Hyperlink"/>
            <w:vertAlign w:val="superscript"/>
          </w:rPr>
          <w:t>[6]</w:t>
        </w:r>
      </w:hyperlink>
      <w:r>
        <w:t xml:space="preserve"> It was here where Michelangelo gained his love for marble, as we see </w:t>
      </w:r>
      <w:hyperlink r:id="rId66" w:tooltip="Giorgio Vasari" w:history="1">
        <w:r>
          <w:rPr>
            <w:rStyle w:val="Hyperlink"/>
          </w:rPr>
          <w:t>Giorgio Vasari</w:t>
        </w:r>
      </w:hyperlink>
      <w:r>
        <w:t xml:space="preserve"> quoting Michelangelo: </w:t>
      </w:r>
      <w:hyperlink r:id="rId67" w:tooltip="Template:Quote" w:history="1">
        <w:r>
          <w:rPr>
            <w:rStyle w:val="Hyperlink"/>
          </w:rPr>
          <w:t>Template:Quote</w:t>
        </w:r>
      </w:hyperlink>
      <w:r>
        <w:t xml:space="preserve"> </w:t>
      </w:r>
    </w:p>
    <w:p w:rsidR="00000000" w:rsidRDefault="00BC6052">
      <w:pPr>
        <w:pStyle w:val="Heading3"/>
        <w:rPr>
          <w:rFonts w:eastAsia="Times New Roman"/>
        </w:rPr>
      </w:pPr>
      <w:r>
        <w:rPr>
          <w:rStyle w:val="mw-headline"/>
          <w:rFonts w:eastAsia="Times New Roman"/>
        </w:rPr>
        <w:t>Apprenticeships, 1488–9</w:t>
      </w:r>
      <w:r>
        <w:rPr>
          <w:rStyle w:val="mw-headline"/>
          <w:rFonts w:eastAsia="Times New Roman"/>
        </w:rPr>
        <w:t>2</w:t>
      </w:r>
      <w:r>
        <w:rPr>
          <w:rStyle w:val="mw-editsection-bracket"/>
          <w:rFonts w:eastAsia="Times New Roman"/>
        </w:rPr>
        <w:t>[</w:t>
      </w:r>
      <w:hyperlink r:id="rId68" w:tooltip="Edit section: Apprenticeships, 1488–92"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As a young boy, Michelangelo was sent to </w:t>
      </w:r>
      <w:hyperlink r:id="rId69" w:tooltip="Florence" w:history="1">
        <w:r>
          <w:rPr>
            <w:rStyle w:val="Hyperlink"/>
          </w:rPr>
          <w:t>Florence</w:t>
        </w:r>
      </w:hyperlink>
      <w:r>
        <w:t xml:space="preserve"> to study </w:t>
      </w:r>
      <w:hyperlink r:id="rId70" w:tooltip="Grammar" w:history="1">
        <w:r>
          <w:rPr>
            <w:rStyle w:val="Hyperlink"/>
          </w:rPr>
          <w:t>grammar</w:t>
        </w:r>
      </w:hyperlink>
      <w:r>
        <w:t xml:space="preserve"> under the </w:t>
      </w:r>
      <w:hyperlink r:id="rId71" w:tooltip="Humanism" w:history="1">
        <w:r>
          <w:rPr>
            <w:rStyle w:val="Hyperlink"/>
          </w:rPr>
          <w:t>Humanist</w:t>
        </w:r>
      </w:hyperlink>
      <w:r>
        <w:t xml:space="preserve"> Francesco da Urbino</w:t>
      </w:r>
      <w:r>
        <w:t>.</w:t>
      </w:r>
      <w:hyperlink w:anchor="cite_note-5" w:history="1">
        <w:r>
          <w:rPr>
            <w:rStyle w:val="Hyperlink"/>
            <w:vertAlign w:val="superscript"/>
          </w:rPr>
          <w:t>[5]</w:t>
        </w:r>
      </w:hyperlink>
      <w:hyperlink w:anchor="cite_note-8" w:history="1">
        <w:r>
          <w:rPr>
            <w:rStyle w:val="Hyperlink"/>
            <w:vertAlign w:val="superscript"/>
          </w:rPr>
          <w:t>[8]</w:t>
        </w:r>
      </w:hyperlink>
      <w:hyperlink r:id="rId72" w:tooltip="Template:Ref label" w:history="1">
        <w:r>
          <w:rPr>
            <w:rStyle w:val="Hyperlink"/>
          </w:rPr>
          <w:t>Template:Ref label</w:t>
        </w:r>
      </w:hyperlink>
      <w:r>
        <w:t xml:space="preserve"> The</w:t>
      </w:r>
      <w:r>
        <w:t xml:space="preserve"> young artist, however, showed no interest in his schooling, preferring to copy paintings from churches and seek the company of painters</w:t>
      </w:r>
      <w:r>
        <w:t>.</w:t>
      </w:r>
      <w:hyperlink w:anchor="cite_note-8" w:history="1">
        <w:r>
          <w:rPr>
            <w:rStyle w:val="Hyperlink"/>
            <w:vertAlign w:val="superscript"/>
          </w:rPr>
          <w:t>[8]</w:t>
        </w:r>
      </w:hyperlink>
      <w:r>
        <w:t xml:space="preserve"> The city of Florence was at that time the greatest centre of the arts and learnin</w:t>
      </w:r>
      <w:r>
        <w:t xml:space="preserve">g in Italy.&lt;ref name=Coughlan14&gt;Coughlan, Robert; (1978), </w:t>
      </w:r>
      <w:r>
        <w:rPr>
          <w:i/>
          <w:iCs/>
        </w:rPr>
        <w:t>The World of Michelangelo</w:t>
      </w:r>
      <w:r>
        <w:t>, Time-Life; pp. 14–15&lt;/ref&gt; Art was sponsored by the Signoria (the town council), by the merchant guilds and by wealthy patrons such as the Medici and their banking associa</w:t>
      </w:r>
      <w:r>
        <w:t xml:space="preserve">tes.&lt;ref name=Coughlan35&gt;Coughlan, pp. 35–40&lt;/ref&gt; The </w:t>
      </w:r>
      <w:hyperlink r:id="rId73" w:tooltip="Renaissance" w:history="1">
        <w:r>
          <w:rPr>
            <w:rStyle w:val="Hyperlink"/>
          </w:rPr>
          <w:t>Renaissance</w:t>
        </w:r>
      </w:hyperlink>
      <w:r>
        <w:t>, a renewal of Classical scholarship and the arts, had its first flowering in Florence.&lt;ref name=Coughlan14/&gt; In the early 15th century, th</w:t>
      </w:r>
      <w:r>
        <w:t xml:space="preserve">e </w:t>
      </w:r>
      <w:r>
        <w:lastRenderedPageBreak/>
        <w:t xml:space="preserve">architect </w:t>
      </w:r>
      <w:hyperlink r:id="rId74" w:tooltip="Filippo Brunelleschi" w:history="1">
        <w:r>
          <w:rPr>
            <w:rStyle w:val="Hyperlink"/>
          </w:rPr>
          <w:t>Filippo Brunelleschi</w:t>
        </w:r>
      </w:hyperlink>
      <w:r>
        <w:t xml:space="preserve"> had studied the remains of Classical buildings in Rome and created two churches, San Lorenzo's and Santo Spiritu, which embodied the Classical precepts</w:t>
      </w:r>
      <w:r>
        <w:t>.</w:t>
      </w:r>
      <w:hyperlink w:anchor="cite_note-9" w:history="1">
        <w:r>
          <w:rPr>
            <w:rStyle w:val="Hyperlink"/>
            <w:vertAlign w:val="superscript"/>
          </w:rPr>
          <w:t>[9]</w:t>
        </w:r>
      </w:hyperlink>
      <w:r>
        <w:t xml:space="preserve"> The sculptor </w:t>
      </w:r>
      <w:hyperlink r:id="rId75" w:tooltip="Lorenzo Ghiberti" w:history="1">
        <w:r>
          <w:rPr>
            <w:rStyle w:val="Hyperlink"/>
          </w:rPr>
          <w:t>Lorenzo Ghiberti</w:t>
        </w:r>
      </w:hyperlink>
      <w:r>
        <w:t xml:space="preserve"> had laboured for fifty years to create the bronze doors of the Baptistry, which Michelangelo was to describe as "The Gates of Par</w:t>
      </w:r>
      <w:r>
        <w:t>adise"</w:t>
      </w:r>
      <w:r>
        <w:t>.</w:t>
      </w:r>
      <w:hyperlink w:anchor="cite_note-10" w:history="1">
        <w:r>
          <w:rPr>
            <w:rStyle w:val="Hyperlink"/>
            <w:vertAlign w:val="superscript"/>
          </w:rPr>
          <w:t>[10]</w:t>
        </w:r>
      </w:hyperlink>
      <w:r>
        <w:t xml:space="preserve"> The exterior niches of the Church of Or' San Michele contained a gallery of works by the most acclaimed sculptors of Florence – </w:t>
      </w:r>
      <w:hyperlink r:id="rId76" w:tooltip="Donatello" w:history="1">
        <w:r>
          <w:rPr>
            <w:rStyle w:val="Hyperlink"/>
          </w:rPr>
          <w:t>Donatello</w:t>
        </w:r>
      </w:hyperlink>
      <w:r>
        <w:t xml:space="preserve">, Ghiberti, </w:t>
      </w:r>
      <w:hyperlink r:id="rId77" w:tooltip="Andrea del Verrocchio" w:history="1">
        <w:r>
          <w:rPr>
            <w:rStyle w:val="Hyperlink"/>
          </w:rPr>
          <w:t>Andrea del Verrocchio</w:t>
        </w:r>
      </w:hyperlink>
      <w:r>
        <w:t xml:space="preserve">, and </w:t>
      </w:r>
      <w:hyperlink r:id="rId78" w:tooltip="Nanni di Banco" w:history="1">
        <w:r>
          <w:rPr>
            <w:rStyle w:val="Hyperlink"/>
          </w:rPr>
          <w:t>Nanni di Banco</w:t>
        </w:r>
      </w:hyperlink>
      <w:r>
        <w:t xml:space="preserve">.&lt;ref name=Coughlan35/&gt; </w:t>
      </w:r>
      <w:r>
        <w:t xml:space="preserve">The interiors of the older churches were covered with frescos (mostly in Late Medieval, but also in the Early Renaissance style), begun by </w:t>
      </w:r>
      <w:hyperlink r:id="rId79" w:tooltip="Giotto" w:history="1">
        <w:r>
          <w:rPr>
            <w:rStyle w:val="Hyperlink"/>
          </w:rPr>
          <w:t>Giotto</w:t>
        </w:r>
      </w:hyperlink>
      <w:r>
        <w:t xml:space="preserve"> and continued by </w:t>
      </w:r>
      <w:hyperlink r:id="rId80" w:tooltip="Masaccio" w:history="1">
        <w:r>
          <w:rPr>
            <w:rStyle w:val="Hyperlink"/>
          </w:rPr>
          <w:t>Masacci</w:t>
        </w:r>
        <w:r>
          <w:rPr>
            <w:rStyle w:val="Hyperlink"/>
          </w:rPr>
          <w:t>o</w:t>
        </w:r>
      </w:hyperlink>
      <w:r>
        <w:t xml:space="preserve"> in the </w:t>
      </w:r>
      <w:hyperlink r:id="rId81" w:tooltip="Brancacci Chapel" w:history="1">
        <w:r>
          <w:rPr>
            <w:rStyle w:val="Hyperlink"/>
          </w:rPr>
          <w:t>Brancacci Chapel</w:t>
        </w:r>
      </w:hyperlink>
      <w:r>
        <w:t xml:space="preserve"> – both of whose works Michelangelo studied and copied in drawings.&lt;ref name=Coughlan28&gt;Coughlan, pp. 28–32&lt;/ref&gt; During Michelangelo's childhood, a team of painters had </w:t>
      </w:r>
      <w:r>
        <w:t xml:space="preserve">been called from Florence to the Vatican, in order to decorate the walls of the Sistine Chapel. Among them was </w:t>
      </w:r>
      <w:hyperlink r:id="rId82" w:tooltip="Domenico Ghirlandaio" w:history="1">
        <w:r>
          <w:rPr>
            <w:rStyle w:val="Hyperlink"/>
          </w:rPr>
          <w:t>Domenico Ghirlandaio</w:t>
        </w:r>
      </w:hyperlink>
      <w:r>
        <w:t>, a master in fresco painting, perspective, figure drawi</w:t>
      </w:r>
      <w:r>
        <w:t xml:space="preserve">ng, and portraiture. He had the largest workshop in Florence, at that period.&lt;ref name=Coughlan35/&gt; </w:t>
      </w:r>
    </w:p>
    <w:p w:rsidR="00000000" w:rsidRDefault="00BC6052">
      <w:pPr>
        <w:pStyle w:val="NormalWeb"/>
      </w:pPr>
      <w:r>
        <w:t>In 1488, at the age of 13, Michelangelo was apprenticed to Ghirlandaio</w:t>
      </w:r>
      <w:r>
        <w:t>.</w:t>
      </w:r>
      <w:hyperlink w:anchor="cite_note-11" w:history="1">
        <w:r>
          <w:rPr>
            <w:rStyle w:val="Hyperlink"/>
            <w:vertAlign w:val="superscript"/>
          </w:rPr>
          <w:t>[11]</w:t>
        </w:r>
      </w:hyperlink>
      <w:r>
        <w:t xml:space="preserve"> The next year, his father persuaded Ghirland</w:t>
      </w:r>
      <w:r>
        <w:t>aio to pay Michelangelo as an artist, which was rare for someone of fourteen</w:t>
      </w:r>
      <w:r>
        <w:t>.</w:t>
      </w:r>
      <w:hyperlink w:anchor="cite_note-12" w:history="1">
        <w:r>
          <w:rPr>
            <w:rStyle w:val="Hyperlink"/>
            <w:vertAlign w:val="superscript"/>
          </w:rPr>
          <w:t>[12]</w:t>
        </w:r>
      </w:hyperlink>
      <w:r>
        <w:t xml:space="preserve"> When in 1489, </w:t>
      </w:r>
      <w:hyperlink r:id="rId83" w:tooltip="Lorenzo de' Medici" w:history="1">
        <w:r>
          <w:rPr>
            <w:rStyle w:val="Hyperlink"/>
          </w:rPr>
          <w:t>Lorenzo de' Medici</w:t>
        </w:r>
      </w:hyperlink>
      <w:r>
        <w:t>, de facto ruler of Florence, asked Ghirla</w:t>
      </w:r>
      <w:r>
        <w:t xml:space="preserve">ndaio for his two best pupils, Ghirlandaio sent Michelangelo and </w:t>
      </w:r>
      <w:hyperlink r:id="rId84" w:tooltip="Francesco Granacci" w:history="1">
        <w:r>
          <w:rPr>
            <w:rStyle w:val="Hyperlink"/>
          </w:rPr>
          <w:t>Francesco Granacci</w:t>
        </w:r>
      </w:hyperlink>
      <w:r>
        <w:t>.</w:t>
      </w:r>
      <w:hyperlink w:anchor="cite_note-13" w:history="1">
        <w:r>
          <w:rPr>
            <w:rStyle w:val="Hyperlink"/>
            <w:vertAlign w:val="superscript"/>
          </w:rPr>
          <w:t>[13]</w:t>
        </w:r>
      </w:hyperlink>
      <w:r>
        <w:t xml:space="preserve"> From 1490 to 1492, Michelangelo attended the Humanist academy which</w:t>
      </w:r>
      <w:r>
        <w:t xml:space="preserve"> the Medici had founded along </w:t>
      </w:r>
      <w:hyperlink r:id="rId85" w:tooltip="Platonism" w:history="1">
        <w:r>
          <w:rPr>
            <w:rStyle w:val="Hyperlink"/>
          </w:rPr>
          <w:t>Neo-Platonic</w:t>
        </w:r>
      </w:hyperlink>
      <w:r>
        <w:t xml:space="preserve"> lines. At the academy, both Michelangelo's outlook and his art were subject to the influence of many of the most prominent philosophers and writers of the day includi</w:t>
      </w:r>
      <w:r>
        <w:t xml:space="preserve">ng </w:t>
      </w:r>
      <w:hyperlink r:id="rId86" w:tooltip="Marsilio Ficino" w:history="1">
        <w:r>
          <w:rPr>
            <w:rStyle w:val="Hyperlink"/>
          </w:rPr>
          <w:t>Marsilio Ficino</w:t>
        </w:r>
      </w:hyperlink>
      <w:r>
        <w:t xml:space="preserve">, </w:t>
      </w:r>
      <w:hyperlink r:id="rId87" w:tooltip="Pico della Mirandola" w:history="1">
        <w:r>
          <w:rPr>
            <w:rStyle w:val="Hyperlink"/>
          </w:rPr>
          <w:t>Pico della Mirandola</w:t>
        </w:r>
      </w:hyperlink>
      <w:r>
        <w:t xml:space="preserve"> and </w:t>
      </w:r>
      <w:hyperlink r:id="rId88" w:tooltip="Poliziano" w:history="1">
        <w:r>
          <w:rPr>
            <w:rStyle w:val="Hyperlink"/>
          </w:rPr>
          <w:t>Poliziano</w:t>
        </w:r>
      </w:hyperlink>
      <w:r>
        <w:t>.</w:t>
      </w:r>
      <w:hyperlink w:anchor="cite_note-14" w:history="1">
        <w:r>
          <w:rPr>
            <w:rStyle w:val="Hyperlink"/>
            <w:vertAlign w:val="superscript"/>
          </w:rPr>
          <w:t>[14]</w:t>
        </w:r>
      </w:hyperlink>
      <w:r>
        <w:t xml:space="preserve"> At this time, Michelangelo sculpted the reliefs </w:t>
      </w:r>
      <w:hyperlink r:id="rId89" w:tooltip="Madonna of the Steps" w:history="1">
        <w:r>
          <w:rPr>
            <w:rStyle w:val="Hyperlink"/>
            <w:i/>
            <w:iCs/>
          </w:rPr>
          <w:t>Madonna of the Steps</w:t>
        </w:r>
      </w:hyperlink>
      <w:r>
        <w:t xml:space="preserve"> (1490–1492) and </w:t>
      </w:r>
      <w:hyperlink r:id="rId90" w:tooltip="Battle of the Centaurs (Michelangelo)" w:history="1">
        <w:r>
          <w:rPr>
            <w:rStyle w:val="Hyperlink"/>
            <w:i/>
            <w:iCs/>
          </w:rPr>
          <w:t>Battle of the Centaurs</w:t>
        </w:r>
      </w:hyperlink>
      <w:r>
        <w:t xml:space="preserve"> (1491–1492).&lt;ref name=Coughlan28/&gt; The latter was based on a theme suggested by Poliziano and was commissioned by Lorenzo de </w:t>
      </w:r>
      <w:hyperlink r:id="rId91" w:tooltip="Medici" w:history="1">
        <w:r>
          <w:rPr>
            <w:rStyle w:val="Hyperlink"/>
          </w:rPr>
          <w:t>Medici</w:t>
        </w:r>
      </w:hyperlink>
      <w:r>
        <w:t>.</w:t>
      </w:r>
      <w:hyperlink w:anchor="cite_note-15" w:history="1">
        <w:r>
          <w:rPr>
            <w:rStyle w:val="Hyperlink"/>
            <w:vertAlign w:val="superscript"/>
          </w:rPr>
          <w:t>[15]</w:t>
        </w:r>
      </w:hyperlink>
      <w:r>
        <w:t xml:space="preserve">Michelangelo worked for a time with the sculptor </w:t>
      </w:r>
      <w:hyperlink r:id="rId92" w:tooltip="Bertoldo di Giovanni" w:history="1">
        <w:r>
          <w:rPr>
            <w:rStyle w:val="Hyperlink"/>
          </w:rPr>
          <w:t>Bertoldo di Giovanni</w:t>
        </w:r>
      </w:hyperlink>
      <w:r>
        <w:t>. When he was seventeen, another pup</w:t>
      </w:r>
      <w:r>
        <w:t xml:space="preserve">il, </w:t>
      </w:r>
      <w:hyperlink r:id="rId93" w:tooltip="Pietro Torrigiano" w:history="1">
        <w:r>
          <w:rPr>
            <w:rStyle w:val="Hyperlink"/>
          </w:rPr>
          <w:t>Pietro Torrigiano</w:t>
        </w:r>
      </w:hyperlink>
      <w:r>
        <w:t>, struck him on the nose, causing the disfigurement which is conspicuous in all the portraits of Michelangelo</w:t>
      </w:r>
      <w:r>
        <w:t>.</w:t>
      </w:r>
      <w:hyperlink w:anchor="cite_note-16" w:history="1">
        <w:r>
          <w:rPr>
            <w:rStyle w:val="Hyperlink"/>
            <w:vertAlign w:val="superscript"/>
          </w:rPr>
          <w:t>[16]</w:t>
        </w:r>
      </w:hyperlink>
      <w:r>
        <w:t xml:space="preserve"> </w:t>
      </w:r>
    </w:p>
    <w:p w:rsidR="00000000" w:rsidRDefault="00BC6052">
      <w:pPr>
        <w:pStyle w:val="Heading3"/>
        <w:rPr>
          <w:rFonts w:eastAsia="Times New Roman"/>
        </w:rPr>
      </w:pPr>
      <w:r>
        <w:rPr>
          <w:rStyle w:val="mw-headline"/>
          <w:rFonts w:eastAsia="Times New Roman"/>
        </w:rPr>
        <w:t>Bologna, Florence and</w:t>
      </w:r>
      <w:r>
        <w:rPr>
          <w:rStyle w:val="mw-headline"/>
          <w:rFonts w:eastAsia="Times New Roman"/>
        </w:rPr>
        <w:t xml:space="preserve"> Rome, 1492–9</w:t>
      </w:r>
      <w:r>
        <w:rPr>
          <w:rStyle w:val="mw-headline"/>
          <w:rFonts w:eastAsia="Times New Roman"/>
        </w:rPr>
        <w:t>9</w:t>
      </w:r>
      <w:r>
        <w:rPr>
          <w:rStyle w:val="mw-editsection-bracket"/>
          <w:rFonts w:eastAsia="Times New Roman"/>
        </w:rPr>
        <w:t>[</w:t>
      </w:r>
      <w:hyperlink r:id="rId94" w:tooltip="Edit section: Bologna, Florence and Rome, 1492–99" w:history="1">
        <w:r>
          <w:rPr>
            <w:rStyle w:val="Hyperlink"/>
            <w:rFonts w:eastAsia="Times New Roman"/>
          </w:rPr>
          <w:t>edit</w:t>
        </w:r>
      </w:hyperlink>
      <w:r>
        <w:rPr>
          <w:rStyle w:val="mw-editsection-bracket"/>
          <w:rFonts w:eastAsia="Times New Roman"/>
        </w:rPr>
        <w:t>]</w:t>
      </w:r>
    </w:p>
    <w:p w:rsidR="00000000" w:rsidRDefault="00BC6052">
      <w:pPr>
        <w:pStyle w:val="NormalWeb"/>
      </w:pPr>
      <w:r>
        <w:t>Lorenzo de' Medici's death on 8 April 1492 brought a reversal of Michelangelo's circumstances</w:t>
      </w:r>
      <w:r>
        <w:t>.</w:t>
      </w:r>
      <w:hyperlink w:anchor="cite_note-17" w:history="1">
        <w:r>
          <w:rPr>
            <w:rStyle w:val="Hyperlink"/>
            <w:vertAlign w:val="superscript"/>
          </w:rPr>
          <w:t>[17]</w:t>
        </w:r>
      </w:hyperlink>
      <w:r>
        <w:t xml:space="preserve"> Michelangelo left the security of the Medici court and returned to his father's house. In the following months he carved a polychrome wooden </w:t>
      </w:r>
      <w:hyperlink r:id="rId95" w:tooltip="Crucifix (Michelangelo)" w:history="1">
        <w:r>
          <w:rPr>
            <w:rStyle w:val="Hyperlink"/>
            <w:i/>
            <w:iCs/>
          </w:rPr>
          <w:t>Crucifix</w:t>
        </w:r>
      </w:hyperlink>
      <w:r>
        <w:t xml:space="preserve"> (1493), as a gi</w:t>
      </w:r>
      <w:r>
        <w:t xml:space="preserve">ft to the prior of the Florentine church of </w:t>
      </w:r>
      <w:hyperlink r:id="rId96" w:tooltip="Santo Spirito di Firenze" w:history="1">
        <w:r>
          <w:rPr>
            <w:rStyle w:val="Hyperlink"/>
          </w:rPr>
          <w:t>Santo Spirito</w:t>
        </w:r>
      </w:hyperlink>
      <w:r>
        <w:t xml:space="preserve">, which had allowed him to do some </w:t>
      </w:r>
      <w:hyperlink r:id="rId97" w:tooltip="Anatomical" w:history="1">
        <w:r>
          <w:rPr>
            <w:rStyle w:val="Hyperlink"/>
          </w:rPr>
          <w:t>anatomical</w:t>
        </w:r>
      </w:hyperlink>
      <w:r>
        <w:t xml:space="preserve"> studies of the corpses of t</w:t>
      </w:r>
      <w:r>
        <w:t>he church's hospital</w:t>
      </w:r>
      <w:r>
        <w:t>.</w:t>
      </w:r>
      <w:hyperlink w:anchor="cite_note-18" w:history="1">
        <w:r>
          <w:rPr>
            <w:rStyle w:val="Hyperlink"/>
            <w:vertAlign w:val="superscript"/>
          </w:rPr>
          <w:t>[18]</w:t>
        </w:r>
      </w:hyperlink>
      <w:r>
        <w:t xml:space="preserve"> Between 1493 and 1494 he bought a block of marble, and carved a larger than life statue of </w:t>
      </w:r>
      <w:hyperlink r:id="rId98" w:tooltip="Hercules" w:history="1">
        <w:r>
          <w:rPr>
            <w:rStyle w:val="Hyperlink"/>
          </w:rPr>
          <w:t>Hercules</w:t>
        </w:r>
      </w:hyperlink>
      <w:r>
        <w:t>, which was sent to France and subsequently disappeared sometime c. 18th century</w:t>
      </w:r>
      <w:r>
        <w:t>.</w:t>
      </w:r>
      <w:hyperlink w:anchor="cite_note-15" w:history="1">
        <w:r>
          <w:rPr>
            <w:rStyle w:val="Hyperlink"/>
            <w:vertAlign w:val="superscript"/>
          </w:rPr>
          <w:t>[15]</w:t>
        </w:r>
      </w:hyperlink>
      <w:hyperlink r:id="rId99" w:tooltip="Template:Ref label" w:history="1">
        <w:r>
          <w:rPr>
            <w:rStyle w:val="Hyperlink"/>
          </w:rPr>
          <w:t>Template:Ref label</w:t>
        </w:r>
      </w:hyperlink>
      <w:r>
        <w:t xml:space="preserve"> On 20 January 1494, after heavy snowfalls, Lorenzo's</w:t>
      </w:r>
      <w:r>
        <w:t xml:space="preserve"> heir, </w:t>
      </w:r>
      <w:hyperlink r:id="rId100" w:tooltip="Piero di Lorenzo de' Medici" w:history="1">
        <w:r>
          <w:rPr>
            <w:rStyle w:val="Hyperlink"/>
          </w:rPr>
          <w:t>Piero de Medici</w:t>
        </w:r>
      </w:hyperlink>
      <w:r>
        <w:t xml:space="preserve">, commissioned a snow statue, and Michelangelo again entered the court of the Medici. </w:t>
      </w:r>
    </w:p>
    <w:p w:rsidR="00000000" w:rsidRDefault="00BC6052">
      <w:pPr>
        <w:pStyle w:val="NormalWeb"/>
      </w:pPr>
      <w:r>
        <w:t xml:space="preserve">In the same year, the Medici were expelled from Florence as the </w:t>
      </w:r>
      <w:r>
        <w:t xml:space="preserve">result of the rise of </w:t>
      </w:r>
      <w:hyperlink r:id="rId101" w:tooltip="Savonarola" w:history="1">
        <w:r>
          <w:rPr>
            <w:rStyle w:val="Hyperlink"/>
          </w:rPr>
          <w:t>Savonarola</w:t>
        </w:r>
      </w:hyperlink>
      <w:r>
        <w:t xml:space="preserve">. Michelangelo left the city before the end of the political upheaval, moving to </w:t>
      </w:r>
      <w:hyperlink r:id="rId102" w:tooltip="Venice" w:history="1">
        <w:r>
          <w:rPr>
            <w:rStyle w:val="Hyperlink"/>
          </w:rPr>
          <w:t>Venice</w:t>
        </w:r>
      </w:hyperlink>
      <w:r>
        <w:t xml:space="preserve"> and then to </w:t>
      </w:r>
      <w:hyperlink r:id="rId103" w:tooltip="Bologna" w:history="1">
        <w:r>
          <w:rPr>
            <w:rStyle w:val="Hyperlink"/>
          </w:rPr>
          <w:t>Bologna</w:t>
        </w:r>
      </w:hyperlink>
      <w:r>
        <w:t>.</w:t>
      </w:r>
      <w:hyperlink w:anchor="cite_note-17" w:history="1">
        <w:r>
          <w:rPr>
            <w:rStyle w:val="Hyperlink"/>
            <w:vertAlign w:val="superscript"/>
          </w:rPr>
          <w:t>[17]</w:t>
        </w:r>
      </w:hyperlink>
      <w:r>
        <w:t xml:space="preserve"> In Bologna, he was commissioned to carve several of the last small figures for the completion of the </w:t>
      </w:r>
      <w:hyperlink r:id="rId104" w:tooltip="Arca di San Domenico" w:history="1">
        <w:r>
          <w:rPr>
            <w:rStyle w:val="Hyperlink"/>
          </w:rPr>
          <w:t>Shrine of St. Dominic</w:t>
        </w:r>
      </w:hyperlink>
      <w:r>
        <w:t>, in the</w:t>
      </w:r>
      <w:r>
        <w:t xml:space="preserve"> church dedicated to that saint. At this time Michelangelo studied the robust reliefs carved by </w:t>
      </w:r>
      <w:hyperlink r:id="rId105" w:tooltip="Jacopo della Quercia" w:history="1">
        <w:r>
          <w:rPr>
            <w:rStyle w:val="Hyperlink"/>
          </w:rPr>
          <w:t>Jacopo della Quercia</w:t>
        </w:r>
      </w:hyperlink>
      <w:r>
        <w:t xml:space="preserve"> around main portal of the </w:t>
      </w:r>
      <w:hyperlink r:id="rId106" w:tooltip="San Petronio Basilica" w:history="1">
        <w:r>
          <w:rPr>
            <w:rStyle w:val="Hyperlink"/>
          </w:rPr>
          <w:t>Basilica of St Petronius</w:t>
        </w:r>
      </w:hyperlink>
      <w:r>
        <w:t xml:space="preserve">, including the panel of </w:t>
      </w:r>
      <w:r>
        <w:rPr>
          <w:i/>
          <w:iCs/>
        </w:rPr>
        <w:t>The Creation of Eve</w:t>
      </w:r>
      <w:r>
        <w:t xml:space="preserve"> the composition of which was to reappear on the Sistine Chapel ceiling</w:t>
      </w:r>
      <w:r>
        <w:t>.</w:t>
      </w:r>
      <w:hyperlink w:anchor="cite_note-19" w:history="1">
        <w:r>
          <w:rPr>
            <w:rStyle w:val="Hyperlink"/>
            <w:vertAlign w:val="superscript"/>
          </w:rPr>
          <w:t>[19]</w:t>
        </w:r>
      </w:hyperlink>
      <w:r>
        <w:t xml:space="preserve"> Towards the end of 1494, the political situation </w:t>
      </w:r>
      <w:r>
        <w:t xml:space="preserve">in Florence was calmer. The city, previously under threat from the French, was no longer in danger as </w:t>
      </w:r>
      <w:hyperlink r:id="rId107" w:tooltip="Charles VIII of France" w:history="1">
        <w:r>
          <w:rPr>
            <w:rStyle w:val="Hyperlink"/>
          </w:rPr>
          <w:t>Charles VIII</w:t>
        </w:r>
      </w:hyperlink>
      <w:r>
        <w:t xml:space="preserve"> had suffered defeats. Michelangelo returned to Florence but received</w:t>
      </w:r>
      <w:r>
        <w:t xml:space="preserve"> no commissions from the new city government under Savonarola. He returned to the employment of the Medici</w:t>
      </w:r>
      <w:r>
        <w:t>.</w:t>
      </w:r>
      <w:hyperlink w:anchor="cite_note-20" w:history="1">
        <w:r>
          <w:rPr>
            <w:rStyle w:val="Hyperlink"/>
            <w:vertAlign w:val="superscript"/>
          </w:rPr>
          <w:t>[20]</w:t>
        </w:r>
      </w:hyperlink>
      <w:r>
        <w:t xml:space="preserve"> During the half year he spent in Florence, he worked on two small statues, a child </w:t>
      </w:r>
      <w:r>
        <w:rPr>
          <w:i/>
          <w:iCs/>
        </w:rPr>
        <w:t>St. John the Baptist</w:t>
      </w:r>
      <w:r>
        <w:t xml:space="preserve"> and a</w:t>
      </w:r>
      <w:r>
        <w:t xml:space="preserve"> sleeping </w:t>
      </w:r>
      <w:hyperlink r:id="rId108" w:tooltip="Cupid (Michelangelo)" w:history="1">
        <w:r>
          <w:rPr>
            <w:rStyle w:val="Hyperlink"/>
            <w:i/>
            <w:iCs/>
          </w:rPr>
          <w:t>Cupid</w:t>
        </w:r>
      </w:hyperlink>
      <w:r>
        <w:t xml:space="preserve">. According to Condivi, </w:t>
      </w:r>
      <w:hyperlink r:id="rId109" w:tooltip="Lorenzo di Pierfrancesco de' Medici" w:history="1">
        <w:r>
          <w:rPr>
            <w:rStyle w:val="Hyperlink"/>
          </w:rPr>
          <w:t>Lorenzo di Pierfrancesco de' Medici</w:t>
        </w:r>
      </w:hyperlink>
      <w:r>
        <w:t xml:space="preserve">, for whom Michelangelo had sculpted </w:t>
      </w:r>
      <w:r>
        <w:rPr>
          <w:i/>
          <w:iCs/>
        </w:rPr>
        <w:t>St. John the Baptist</w:t>
      </w:r>
      <w:r>
        <w:t>, asked that Michelangelo "fix it so that it looked as if it had been buried" so he could "send it to Rome ... pass [it off as] an ancient work and ... sell it much better." Both Lorenzo and Michelan</w:t>
      </w:r>
      <w:r>
        <w:t xml:space="preserve">gelo were unwittingly cheated out of the real value of the piece by a middleman. Cardinal </w:t>
      </w:r>
      <w:hyperlink r:id="rId110" w:tooltip="Raffaele Riario" w:history="1">
        <w:r>
          <w:rPr>
            <w:rStyle w:val="Hyperlink"/>
          </w:rPr>
          <w:t>Raffaele Riario</w:t>
        </w:r>
      </w:hyperlink>
      <w:r>
        <w:t>, to whom Lorenzo had sold it, discovered that it was a fraud, but was so impressed by the q</w:t>
      </w:r>
      <w:r>
        <w:t>uality of the sculpture that he invited the artist to Rome</w:t>
      </w:r>
      <w:r>
        <w:t>.</w:t>
      </w:r>
      <w:hyperlink w:anchor="cite_note-21" w:history="1">
        <w:r>
          <w:rPr>
            <w:rStyle w:val="Hyperlink"/>
            <w:vertAlign w:val="superscript"/>
          </w:rPr>
          <w:t>[21]</w:t>
        </w:r>
      </w:hyperlink>
      <w:r>
        <w:t xml:space="preserve"> </w:t>
      </w:r>
      <w:hyperlink r:id="rId111" w:tooltip="Template:Ref label" w:history="1">
        <w:r>
          <w:rPr>
            <w:rStyle w:val="Hyperlink"/>
          </w:rPr>
          <w:t>Template:Ref label</w:t>
        </w:r>
      </w:hyperlink>
      <w:r>
        <w:t xml:space="preserve"> This apparent success in selling his sculpture abroad as well as the cons</w:t>
      </w:r>
      <w:r>
        <w:t>ervative Florentine situation may have encouraged Michelangelo to accept the prelate's invitation</w:t>
      </w:r>
      <w:r>
        <w:t>.</w:t>
      </w:r>
      <w:hyperlink w:anchor="cite_note-20" w:history="1">
        <w:r>
          <w:rPr>
            <w:rStyle w:val="Hyperlink"/>
            <w:vertAlign w:val="superscript"/>
          </w:rPr>
          <w:t>[20]</w:t>
        </w:r>
      </w:hyperlink>
      <w:hyperlink r:id="rId112" w:tooltip="File:Michelangelo's Pietà, St Peter's Basilica (1498–99).jpg" w:history="1">
        <w:r>
          <w:rPr>
            <w:rStyle w:val="Hyperlink"/>
          </w:rPr>
          <w:t xml:space="preserve">thumb|upright=1.25|Michelangelo's </w:t>
        </w:r>
      </w:hyperlink>
      <w:hyperlink r:id="rId113" w:tooltip="Pietà (Michelangelo)" w:history="1">
        <w:r>
          <w:rPr>
            <w:rStyle w:val="Hyperlink"/>
            <w:i/>
            <w:iCs/>
          </w:rPr>
          <w:t>Pietà</w:t>
        </w:r>
      </w:hyperlink>
      <w:r>
        <w:t>, St Peter's Basilica (1498–99)Michelangelo arrived in Rome 25 June 149</w:t>
      </w:r>
      <w:r>
        <w:t>6</w:t>
      </w:r>
      <w:hyperlink w:anchor="cite_note-22" w:history="1">
        <w:r>
          <w:rPr>
            <w:rStyle w:val="Hyperlink"/>
            <w:vertAlign w:val="superscript"/>
          </w:rPr>
          <w:t>[22]</w:t>
        </w:r>
      </w:hyperlink>
      <w:r>
        <w:t xml:space="preserve"> at the</w:t>
      </w:r>
      <w:r>
        <w:t xml:space="preserve"> age of 21. On 4 July of the same year, he began work on a commission for Cardinal </w:t>
      </w:r>
      <w:hyperlink r:id="rId114" w:tooltip="Raffaele Riario" w:history="1">
        <w:r>
          <w:rPr>
            <w:rStyle w:val="Hyperlink"/>
          </w:rPr>
          <w:t>Raffaele Riario</w:t>
        </w:r>
      </w:hyperlink>
      <w:r>
        <w:t xml:space="preserve">, an over-life-size statue of the Roman wine god </w:t>
      </w:r>
      <w:hyperlink r:id="rId115" w:tooltip="Bacchus (Michelangelo)" w:history="1">
        <w:r>
          <w:rPr>
            <w:rStyle w:val="Hyperlink"/>
            <w:i/>
            <w:iCs/>
          </w:rPr>
          <w:t>Bacchus</w:t>
        </w:r>
      </w:hyperlink>
      <w:r>
        <w:t xml:space="preserve">. Upon completion, the work was rejected by the cardinal, and subsequently entered the collection of the banker Jacopo Galli, for his garden. </w:t>
      </w:r>
    </w:p>
    <w:p w:rsidR="00000000" w:rsidRDefault="00BC6052">
      <w:pPr>
        <w:pStyle w:val="NormalWeb"/>
      </w:pPr>
      <w:r>
        <w:t>In November 1497, the French ambassador to the Holy See, Cardinal Jean de Bilhères-</w:t>
      </w:r>
      <w:r>
        <w:t xml:space="preserve">Lagraulas, commissioned him to carve a </w:t>
      </w:r>
      <w:hyperlink r:id="rId116" w:tooltip="Pietà (Michelangelo)" w:history="1">
        <w:r>
          <w:rPr>
            <w:rStyle w:val="Hyperlink"/>
            <w:i/>
            <w:iCs/>
          </w:rPr>
          <w:t>Pietà</w:t>
        </w:r>
      </w:hyperlink>
      <w:r>
        <w:t xml:space="preserve">, a sculpture showing the </w:t>
      </w:r>
      <w:hyperlink r:id="rId117" w:tooltip="St Mary" w:history="1">
        <w:r>
          <w:rPr>
            <w:rStyle w:val="Hyperlink"/>
          </w:rPr>
          <w:t>Virgin Mary</w:t>
        </w:r>
      </w:hyperlink>
      <w:r>
        <w:t xml:space="preserve"> grieving over the body of </w:t>
      </w:r>
      <w:hyperlink r:id="rId118" w:tooltip="Jesus" w:history="1">
        <w:r>
          <w:rPr>
            <w:rStyle w:val="Hyperlink"/>
          </w:rPr>
          <w:t>Jesus</w:t>
        </w:r>
      </w:hyperlink>
      <w:r>
        <w:t>. The subject, which is not part of the Biblical narrative of the Crucifixion, was common in religious sculpture of Medieval Northern Europe and would have been very familiar to the Cardinal.&lt;ref name=Hirst47/&gt; The contract was agreed upon in Augus</w:t>
      </w:r>
      <w:r>
        <w:t>t of the following year. Michelangelo was 24 at the time of its completion.&lt;ref name=Hirst47&gt;Hirst and Dunkerton pp. 47–55&lt;/ref&gt; It was soon to be regarded as one of the world's great masterpieces of sculpture, "a revelation of all the potentialities and f</w:t>
      </w:r>
      <w:r>
        <w:t>orce of the art of sculpture". Contemporary opinion was summarized by Vasari: "It is certainly a miracle that a formless block of stone could ever have been reduced to a perfection that nature is scarcely able to create in the flesh.</w:t>
      </w:r>
      <w:r>
        <w:t>"</w:t>
      </w:r>
      <w:hyperlink w:anchor="cite_note-23" w:history="1">
        <w:r>
          <w:rPr>
            <w:rStyle w:val="Hyperlink"/>
            <w:vertAlign w:val="superscript"/>
          </w:rPr>
          <w:t>[23]</w:t>
        </w:r>
      </w:hyperlink>
      <w:r>
        <w:t xml:space="preserve"> It is now located in </w:t>
      </w:r>
      <w:hyperlink r:id="rId119" w:tooltip="St Peter's Basilica" w:history="1">
        <w:r>
          <w:rPr>
            <w:rStyle w:val="Hyperlink"/>
          </w:rPr>
          <w:t>St Peter's Basilica</w:t>
        </w:r>
      </w:hyperlink>
      <w:r>
        <w:t xml:space="preserve">. </w:t>
      </w:r>
    </w:p>
    <w:p w:rsidR="00000000" w:rsidRDefault="00BC6052">
      <w:pPr>
        <w:pStyle w:val="Heading3"/>
        <w:rPr>
          <w:rFonts w:eastAsia="Times New Roman"/>
        </w:rPr>
      </w:pPr>
      <w:r>
        <w:rPr>
          <w:rStyle w:val="mw-headline"/>
          <w:rFonts w:eastAsia="Times New Roman"/>
        </w:rPr>
        <w:t>Florence, 1499–150</w:t>
      </w:r>
      <w:r>
        <w:rPr>
          <w:rStyle w:val="mw-headline"/>
          <w:rFonts w:eastAsia="Times New Roman"/>
        </w:rPr>
        <w:t>5</w:t>
      </w:r>
      <w:r>
        <w:rPr>
          <w:rStyle w:val="mw-editsection-bracket"/>
          <w:rFonts w:eastAsia="Times New Roman"/>
        </w:rPr>
        <w:t>[</w:t>
      </w:r>
      <w:hyperlink r:id="rId120" w:tooltip="Edit section: Florence, 1499–1505"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121" w:tooltip="Template:Main" w:history="1">
        <w:r>
          <w:rPr>
            <w:rStyle w:val="Hyperlink"/>
          </w:rPr>
          <w:t>Template:Main</w:t>
        </w:r>
      </w:hyperlink>
      <w:hyperlink r:id="rId122" w:tooltip="File:'David' by Michelangelo JBU0001.JPG" w:history="1">
        <w:r>
          <w:rPr>
            <w:rStyle w:val="Hyperlink"/>
          </w:rPr>
          <w:t xml:space="preserve">thumb|left|The </w:t>
        </w:r>
      </w:hyperlink>
      <w:hyperlink r:id="rId123" w:tooltip="David (Michelangelo)" w:history="1">
        <w:r>
          <w:rPr>
            <w:rStyle w:val="Hyperlink"/>
            <w:i/>
            <w:iCs/>
          </w:rPr>
          <w:t>Statue of David</w:t>
        </w:r>
      </w:hyperlink>
      <w:r>
        <w:t xml:space="preserve">, completed by Michelangelo in 1504, is one of the most renowned works of the Renaissance. Michelangelo returned to Florence in 1499. The </w:t>
      </w:r>
      <w:hyperlink r:id="rId124" w:tooltip="Republic of Florence" w:history="1">
        <w:r>
          <w:rPr>
            <w:rStyle w:val="Hyperlink"/>
          </w:rPr>
          <w:t>republic</w:t>
        </w:r>
      </w:hyperlink>
      <w:r>
        <w:t xml:space="preserve"> was changing after t</w:t>
      </w:r>
      <w:r>
        <w:t xml:space="preserve">he fall of anti-Renaissance priest and leader of Florence, </w:t>
      </w:r>
      <w:hyperlink r:id="rId125" w:tooltip="Girolamo Savonarola" w:history="1">
        <w:r>
          <w:rPr>
            <w:rStyle w:val="Hyperlink"/>
          </w:rPr>
          <w:t>Girolamo Savonarola</w:t>
        </w:r>
      </w:hyperlink>
      <w:r>
        <w:t xml:space="preserve">, (executed in 1498) and the rise of the </w:t>
      </w:r>
      <w:r>
        <w:rPr>
          <w:i/>
          <w:iCs/>
        </w:rPr>
        <w:t>gonfaloniere</w:t>
      </w:r>
      <w:r>
        <w:t xml:space="preserve"> </w:t>
      </w:r>
      <w:hyperlink r:id="rId126" w:tooltip="Piero Soderini" w:history="1">
        <w:r>
          <w:rPr>
            <w:rStyle w:val="Hyperlink"/>
          </w:rPr>
          <w:t>Piero Soderini</w:t>
        </w:r>
      </w:hyperlink>
      <w:r>
        <w:t xml:space="preserve">. He was asked by the consuls of the Guild of Wool to complete an unfinished project begun 40 years earlier by </w:t>
      </w:r>
      <w:hyperlink r:id="rId127" w:tooltip="Agostino di Duccio" w:history="1">
        <w:r>
          <w:rPr>
            <w:rStyle w:val="Hyperlink"/>
          </w:rPr>
          <w:t>Agostino di Duccio</w:t>
        </w:r>
      </w:hyperlink>
      <w:r>
        <w:t xml:space="preserve">: a colossal statue of </w:t>
      </w:r>
      <w:hyperlink r:id="rId128" w:tooltip="Carrara marble" w:history="1">
        <w:r>
          <w:rPr>
            <w:rStyle w:val="Hyperlink"/>
          </w:rPr>
          <w:t>Carrara marble</w:t>
        </w:r>
      </w:hyperlink>
      <w:r>
        <w:t xml:space="preserve"> portraying David as a symbol of Florentine freedom to be placed on the gable of </w:t>
      </w:r>
      <w:hyperlink r:id="rId129" w:tooltip="Florence Cathedral" w:history="1">
        <w:r>
          <w:rPr>
            <w:rStyle w:val="Hyperlink"/>
          </w:rPr>
          <w:t>Florence Cathedral</w:t>
        </w:r>
      </w:hyperlink>
      <w:r>
        <w:t>.&lt;ref name=Paoletti387&gt;Paoletti and Radke, pp.</w:t>
      </w:r>
      <w:r>
        <w:t xml:space="preserve"> 387–89&lt;/ref&gt; Michelangelo responded by completing his most famous work, the </w:t>
      </w:r>
      <w:hyperlink r:id="rId130" w:tooltip="David (Michelangelo)" w:history="1">
        <w:r>
          <w:rPr>
            <w:rStyle w:val="Hyperlink"/>
          </w:rPr>
          <w:t>statue of David</w:t>
        </w:r>
      </w:hyperlink>
      <w:r>
        <w:t>, in 1504. The masterwork definitively established his prominence as a sculptor of extraordinar</w:t>
      </w:r>
      <w:r>
        <w:t xml:space="preserve">y technical skill and strength of symbolic imagination. A team of consultants, including </w:t>
      </w:r>
      <w:hyperlink r:id="rId131" w:tooltip="Botticelli" w:history="1">
        <w:r>
          <w:rPr>
            <w:rStyle w:val="Hyperlink"/>
          </w:rPr>
          <w:t>Botticelli</w:t>
        </w:r>
      </w:hyperlink>
      <w:r>
        <w:t xml:space="preserve"> and Leonardo da Vinci, was called together to decide upon its placement, ultimately the Piazza della Signor</w:t>
      </w:r>
      <w:r>
        <w:t xml:space="preserve">ia, in front of the </w:t>
      </w:r>
      <w:hyperlink r:id="rId132" w:tooltip="Palazzo Vecchio" w:history="1">
        <w:r>
          <w:rPr>
            <w:rStyle w:val="Hyperlink"/>
          </w:rPr>
          <w:t>Palazzo Vecchio</w:t>
        </w:r>
      </w:hyperlink>
      <w:r>
        <w:t xml:space="preserve">. It now stands in the </w:t>
      </w:r>
      <w:hyperlink r:id="rId133" w:tooltip="Galleria dell'Accademia" w:history="1">
        <w:r>
          <w:rPr>
            <w:rStyle w:val="Hyperlink"/>
          </w:rPr>
          <w:t>Academia</w:t>
        </w:r>
      </w:hyperlink>
      <w:r>
        <w:t xml:space="preserve"> while a replica occupies its place in the square</w:t>
      </w:r>
      <w:r>
        <w:t>.</w:t>
      </w:r>
      <w:hyperlink w:anchor="cite_note-24" w:history="1">
        <w:r>
          <w:rPr>
            <w:rStyle w:val="Hyperlink"/>
            <w:vertAlign w:val="superscript"/>
          </w:rPr>
          <w:t>[24]</w:t>
        </w:r>
      </w:hyperlink>
      <w:r>
        <w:t xml:space="preserve"> With the completion of the </w:t>
      </w:r>
      <w:r>
        <w:rPr>
          <w:i/>
          <w:iCs/>
        </w:rPr>
        <w:t>David</w:t>
      </w:r>
      <w:r>
        <w:t xml:space="preserve"> came another commission. In early 1504 Leonardo da Vinci had been commissioned in the council chamber of the </w:t>
      </w:r>
      <w:hyperlink r:id="rId134" w:tooltip="Palazzo Vecchio" w:history="1">
        <w:r>
          <w:rPr>
            <w:rStyle w:val="Hyperlink"/>
          </w:rPr>
          <w:t>Palazzo Vecchio</w:t>
        </w:r>
      </w:hyperlink>
      <w:r>
        <w:t xml:space="preserve"> </w:t>
      </w:r>
      <w:r>
        <w:t xml:space="preserve">depicting </w:t>
      </w:r>
      <w:hyperlink r:id="rId135" w:tooltip="The Battle of Anghiari (painting)" w:history="1">
        <w:r>
          <w:rPr>
            <w:rStyle w:val="Hyperlink"/>
            <w:i/>
            <w:iCs/>
          </w:rPr>
          <w:t>The Battle of Anghiara</w:t>
        </w:r>
      </w:hyperlink>
      <w:r>
        <w:t xml:space="preserve"> between the forces of Florence and Milan in 1434. Michelangelo was then commissioned to paint the </w:t>
      </w:r>
      <w:hyperlink r:id="rId136" w:tooltip="Battle of Cascina (Michelangelo)" w:history="1">
        <w:r>
          <w:rPr>
            <w:rStyle w:val="Hyperlink"/>
            <w:i/>
            <w:iCs/>
          </w:rPr>
          <w:t>Battle of Cascina</w:t>
        </w:r>
      </w:hyperlink>
      <w:r>
        <w:t>. The two paintings are very different, Leonardo's depicting soldiers fighting on horseback, and Michelangelo's showing soldiers being ambushed as they bathe in the river. Neit</w:t>
      </w:r>
      <w:r>
        <w:t xml:space="preserve">her work was completed and both were lost forever when the chamber was refurbished. Both works were much admired and copies remain of them, Leonardo's work having been copied by </w:t>
      </w:r>
      <w:hyperlink r:id="rId137" w:tooltip="Rubens" w:history="1">
        <w:r>
          <w:rPr>
            <w:rStyle w:val="Hyperlink"/>
          </w:rPr>
          <w:t>Rubens</w:t>
        </w:r>
      </w:hyperlink>
      <w:r>
        <w:t xml:space="preserve"> and Michelangelo's by </w:t>
      </w:r>
      <w:hyperlink r:id="rId138" w:tooltip="Bastiano da Sangallo" w:history="1">
        <w:r>
          <w:rPr>
            <w:rStyle w:val="Hyperlink"/>
          </w:rPr>
          <w:t>Bastiano da Sangallo</w:t>
        </w:r>
      </w:hyperlink>
      <w:r>
        <w:t>.</w:t>
      </w:r>
      <w:hyperlink w:anchor="cite_note-25" w:history="1">
        <w:r>
          <w:rPr>
            <w:rStyle w:val="Hyperlink"/>
            <w:vertAlign w:val="superscript"/>
          </w:rPr>
          <w:t>[25]</w:t>
        </w:r>
      </w:hyperlink>
      <w:r>
        <w:t xml:space="preserve"> Also during this period, Michelangelo was commissioned by Angelo Doni to paint a "Holy Family" as a present for his wife, Maddalena St</w:t>
      </w:r>
      <w:r>
        <w:t xml:space="preserve">rozzi. It is known as the </w:t>
      </w:r>
      <w:hyperlink r:id="rId139" w:tooltip="Doni Tondo" w:history="1">
        <w:r>
          <w:rPr>
            <w:rStyle w:val="Hyperlink"/>
            <w:i/>
            <w:iCs/>
          </w:rPr>
          <w:t>Doni Tondo</w:t>
        </w:r>
      </w:hyperlink>
      <w:r>
        <w:t xml:space="preserve"> and hangs in the Uffizi Gallery in its original magnificent frame which Michelangelo may have designed</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He also may have painted the Madonna and Child with </w:t>
      </w:r>
      <w:hyperlink r:id="rId140" w:tooltip="John the Baptist" w:history="1">
        <w:r>
          <w:rPr>
            <w:rStyle w:val="Hyperlink"/>
          </w:rPr>
          <w:t>John the Baptist</w:t>
        </w:r>
      </w:hyperlink>
      <w:r>
        <w:t xml:space="preserve">, known as the </w:t>
      </w:r>
      <w:hyperlink r:id="rId141" w:tooltip="Manchester Madonna" w:history="1">
        <w:r>
          <w:rPr>
            <w:rStyle w:val="Hyperlink"/>
            <w:i/>
            <w:iCs/>
          </w:rPr>
          <w:t>Manchester Madonna</w:t>
        </w:r>
      </w:hyperlink>
      <w:r>
        <w:t xml:space="preserve"> and now in the </w:t>
      </w:r>
      <w:hyperlink r:id="rId142" w:tooltip="National Gallery" w:history="1">
        <w:r>
          <w:rPr>
            <w:rStyle w:val="Hyperlink"/>
          </w:rPr>
          <w:t>National Gallery</w:t>
        </w:r>
      </w:hyperlink>
      <w:r>
        <w:t xml:space="preserve">, </w:t>
      </w:r>
      <w:hyperlink r:id="rId143" w:tooltip="London" w:history="1">
        <w:r>
          <w:rPr>
            <w:rStyle w:val="Hyperlink"/>
          </w:rPr>
          <w:t>London</w:t>
        </w:r>
      </w:hyperlink>
      <w:r>
        <w:t xml:space="preserve">, </w:t>
      </w:r>
      <w:hyperlink r:id="rId144" w:tooltip="United Kingdom" w:history="1">
        <w:r>
          <w:rPr>
            <w:rStyle w:val="Hyperlink"/>
          </w:rPr>
          <w:t>United Kingdom</w:t>
        </w:r>
      </w:hyperlink>
      <w:r>
        <w:t>.</w:t>
      </w:r>
      <w:hyperlink w:anchor="cite_note-28" w:history="1">
        <w:r>
          <w:rPr>
            <w:rStyle w:val="Hyperlink"/>
            <w:vertAlign w:val="superscript"/>
          </w:rPr>
          <w:t>[28]</w:t>
        </w:r>
      </w:hyperlink>
      <w:hyperlink r:id="rId145" w:tooltip="Template:Clear" w:history="1">
        <w:r>
          <w:rPr>
            <w:rStyle w:val="Hyperlink"/>
          </w:rPr>
          <w:t>Template:Clear</w:t>
        </w:r>
      </w:hyperlink>
      <w:r>
        <w:t xml:space="preserve"> </w:t>
      </w:r>
    </w:p>
    <w:p w:rsidR="00000000" w:rsidRDefault="00BC6052">
      <w:pPr>
        <w:pStyle w:val="Heading3"/>
        <w:rPr>
          <w:rFonts w:eastAsia="Times New Roman"/>
        </w:rPr>
      </w:pPr>
      <w:r>
        <w:rPr>
          <w:rStyle w:val="mw-headline"/>
          <w:rFonts w:eastAsia="Times New Roman"/>
        </w:rPr>
        <w:t>Sistine Chapel ceiling, 1505–1</w:t>
      </w:r>
      <w:r>
        <w:rPr>
          <w:rStyle w:val="mw-headline"/>
          <w:rFonts w:eastAsia="Times New Roman"/>
        </w:rPr>
        <w:t>2</w:t>
      </w:r>
      <w:r>
        <w:rPr>
          <w:rStyle w:val="mw-editsection-bracket"/>
          <w:rFonts w:eastAsia="Times New Roman"/>
        </w:rPr>
        <w:t>[</w:t>
      </w:r>
      <w:hyperlink r:id="rId146" w:tooltip="Edit section: Sistine Chapel ceiling, 1505–12"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147" w:tooltip="Template:Main" w:history="1">
        <w:r>
          <w:rPr>
            <w:rStyle w:val="Hyperlink"/>
          </w:rPr>
          <w:t>Template:Main</w:t>
        </w:r>
      </w:hyperlink>
      <w:r>
        <w:t xml:space="preserve"> </w:t>
      </w:r>
      <w:hyperlink r:id="rId148" w:tooltip="File:Vatican-ChapelleSixtine-Plafond.jpg" w:history="1">
        <w:r>
          <w:rPr>
            <w:rStyle w:val="Hyperlink"/>
          </w:rPr>
          <w:t xml:space="preserve">thumb|upright=1.5|Michelangelo painted the ceiling of the </w:t>
        </w:r>
      </w:hyperlink>
      <w:hyperlink r:id="rId149" w:tooltip="Sistine Chapel" w:history="1">
        <w:r>
          <w:rPr>
            <w:rStyle w:val="Hyperlink"/>
          </w:rPr>
          <w:t>Sistine Chapel</w:t>
        </w:r>
      </w:hyperlink>
      <w:r>
        <w:t xml:space="preserve">; the work took approximately four years to complete (1508–12) In 1505, Michelangelo was invited back to Rome by the newly elected </w:t>
      </w:r>
      <w:hyperlink r:id="rId150" w:tooltip="Pope Julius II" w:history="1">
        <w:r>
          <w:rPr>
            <w:rStyle w:val="Hyperlink"/>
          </w:rPr>
          <w:t>Pope Julius II</w:t>
        </w:r>
      </w:hyperlink>
      <w:r>
        <w:t xml:space="preserve">. He was commissioned to build the </w:t>
      </w:r>
      <w:hyperlink r:id="rId151" w:tooltip="Tomb of Pope Julius II" w:history="1">
        <w:r>
          <w:rPr>
            <w:rStyle w:val="Hyperlink"/>
          </w:rPr>
          <w:t>Pope's tomb</w:t>
        </w:r>
      </w:hyperlink>
      <w:r>
        <w:t xml:space="preserve">, which was to include forty statues and be finished in five years.&lt;ref name=Goldcheider14&gt;Goldscheider, pp. 14–16&lt;/ref&gt; </w:t>
      </w:r>
    </w:p>
    <w:p w:rsidR="00000000" w:rsidRDefault="00BC6052">
      <w:pPr>
        <w:pStyle w:val="NormalWeb"/>
      </w:pPr>
      <w:r>
        <w:t>Under the patronage of the pope, Michelangelo expe</w:t>
      </w:r>
      <w:r>
        <w:t xml:space="preserve">rienced constant interruptions to his work on the tomb in order to accomplish numerous other tasks. Although Michelangelo worked on the tomb for 40 years, it was never finished to his satisfaction.&lt;ref name=Goldcheider14/&gt; It is located in the </w:t>
      </w:r>
      <w:hyperlink r:id="rId152" w:tooltip="San Pietro in Vincoli" w:history="1">
        <w:r>
          <w:rPr>
            <w:rStyle w:val="Hyperlink"/>
          </w:rPr>
          <w:t>Church of S. Pietro in Vincoli</w:t>
        </w:r>
      </w:hyperlink>
      <w:r>
        <w:t xml:space="preserve"> in Rome and is most famous for the central figure of </w:t>
      </w:r>
      <w:hyperlink r:id="rId153" w:tooltip="Moses (Michelangelo)" w:history="1">
        <w:r>
          <w:rPr>
            <w:rStyle w:val="Hyperlink"/>
          </w:rPr>
          <w:t>Moses</w:t>
        </w:r>
      </w:hyperlink>
      <w:r>
        <w:t>, completed in 1516.&lt;ref name=Bartz134/</w:t>
      </w:r>
      <w:r>
        <w:t xml:space="preserve">&gt; Of the other statues intended for the tomb, two known as the </w:t>
      </w:r>
      <w:hyperlink r:id="rId154" w:tooltip="Rebellious Slave" w:history="1">
        <w:r>
          <w:rPr>
            <w:rStyle w:val="Hyperlink"/>
            <w:i/>
            <w:iCs/>
          </w:rPr>
          <w:t>Rebellious Slave</w:t>
        </w:r>
      </w:hyperlink>
      <w:r>
        <w:t xml:space="preserve"> and the </w:t>
      </w:r>
      <w:hyperlink r:id="rId155" w:tooltip="Dying Slave" w:history="1">
        <w:r>
          <w:rPr>
            <w:rStyle w:val="Hyperlink"/>
            <w:i/>
            <w:iCs/>
          </w:rPr>
          <w:t>Dying Slave</w:t>
        </w:r>
      </w:hyperlink>
      <w:r>
        <w:t xml:space="preserve">, are now in the </w:t>
      </w:r>
      <w:hyperlink r:id="rId156" w:tooltip="Louvre Museum" w:history="1">
        <w:r>
          <w:rPr>
            <w:rStyle w:val="Hyperlink"/>
          </w:rPr>
          <w:t>Louvre</w:t>
        </w:r>
      </w:hyperlink>
      <w:r>
        <w:t xml:space="preserve">.&lt;ref name=Goldcheider14/&gt; </w:t>
      </w:r>
    </w:p>
    <w:p w:rsidR="00000000" w:rsidRDefault="00BC6052">
      <w:pPr>
        <w:pStyle w:val="NormalWeb"/>
      </w:pPr>
      <w:r>
        <w:t>During the same period, Michelangelo painted the ceiling of the Sistine Chapel, which took approximately four years to complete (1508–1512).&lt;ref name=Bartz134&gt;Bartz and König, p. 134&lt;/ref&gt; Accord</w:t>
      </w:r>
      <w:r>
        <w:t xml:space="preserve">ing to Condivi's account, </w:t>
      </w:r>
      <w:hyperlink r:id="rId157" w:tooltip="Bramante" w:history="1">
        <w:r>
          <w:rPr>
            <w:rStyle w:val="Hyperlink"/>
          </w:rPr>
          <w:t>Bramante</w:t>
        </w:r>
      </w:hyperlink>
      <w:r>
        <w:t xml:space="preserve">, who was working on the building of </w:t>
      </w:r>
      <w:hyperlink r:id="rId158" w:tooltip="St. Peter's Basilica" w:history="1">
        <w:r>
          <w:rPr>
            <w:rStyle w:val="Hyperlink"/>
          </w:rPr>
          <w:t>St. Peter's Basilica</w:t>
        </w:r>
      </w:hyperlink>
      <w:r>
        <w:t>, resented Michelangelo's commission for the pope's tomb and convinced the pope to commission him in a medium with which he was unfamiliar, in order that he might fail at the task</w:t>
      </w:r>
      <w:r>
        <w:t>.</w:t>
      </w:r>
      <w:hyperlink w:anchor="cite_note-29" w:history="1">
        <w:r>
          <w:rPr>
            <w:rStyle w:val="Hyperlink"/>
            <w:vertAlign w:val="superscript"/>
          </w:rPr>
          <w:t>[29]</w:t>
        </w:r>
      </w:hyperlink>
      <w:r>
        <w:t xml:space="preserve"> Michelangelo was originally commissi</w:t>
      </w:r>
      <w:r>
        <w:t xml:space="preserve">oned to paint the </w:t>
      </w:r>
      <w:hyperlink r:id="rId159" w:tooltip="Twelve Apostles" w:history="1">
        <w:r>
          <w:rPr>
            <w:rStyle w:val="Hyperlink"/>
          </w:rPr>
          <w:t>Twelve Apostles</w:t>
        </w:r>
      </w:hyperlink>
      <w:r>
        <w:t xml:space="preserve"> on the triangular </w:t>
      </w:r>
      <w:hyperlink r:id="rId160" w:tooltip="Pendentive" w:history="1">
        <w:r>
          <w:rPr>
            <w:rStyle w:val="Hyperlink"/>
          </w:rPr>
          <w:t>pendentives</w:t>
        </w:r>
      </w:hyperlink>
      <w:r>
        <w:t xml:space="preserve"> that supported the ceiling, and cover the central part of the ceiling with ornament.</w:t>
      </w:r>
      <w:r>
        <w:t xml:space="preserve">&lt;ref name= Goldscheider12&gt;Goldscheider, pp. 12–14&lt;/ref&gt; Michelangelo persuaded Pope Julius to give him a free hand and proposed a different and more complex scheme, representing the </w:t>
      </w:r>
      <w:hyperlink r:id="rId161" w:tooltip="Genesis creation story" w:history="1">
        <w:r>
          <w:rPr>
            <w:rStyle w:val="Hyperlink"/>
          </w:rPr>
          <w:t>C</w:t>
        </w:r>
        <w:r>
          <w:rPr>
            <w:rStyle w:val="Hyperlink"/>
          </w:rPr>
          <w:t>reation</w:t>
        </w:r>
      </w:hyperlink>
      <w:r>
        <w:t xml:space="preserve">, the </w:t>
      </w:r>
      <w:hyperlink r:id="rId162" w:tooltip="Fall of Man" w:history="1">
        <w:r>
          <w:rPr>
            <w:rStyle w:val="Hyperlink"/>
          </w:rPr>
          <w:t>Fall of Man</w:t>
        </w:r>
      </w:hyperlink>
      <w:r>
        <w:t xml:space="preserve">, the Promise of Salvation through the prophets, and the </w:t>
      </w:r>
      <w:hyperlink r:id="rId163" w:tooltip="Genealogy of Christ" w:history="1">
        <w:r>
          <w:rPr>
            <w:rStyle w:val="Hyperlink"/>
          </w:rPr>
          <w:t>genealogy of Christ</w:t>
        </w:r>
      </w:hyperlink>
      <w:r>
        <w:t xml:space="preserve">. The work is part of a larger scheme </w:t>
      </w:r>
      <w:r>
        <w:t xml:space="preserve">of decoration within the chapel which represents much of the doctrine of the Catholic Church.&lt;ref name= Goldscheider12/&gt; </w:t>
      </w:r>
    </w:p>
    <w:p w:rsidR="00000000" w:rsidRDefault="00BC6052">
      <w:pPr>
        <w:pStyle w:val="NormalWeb"/>
      </w:pPr>
      <w:r>
        <w:t>The composition stretches over 500 square metres of ceiling</w:t>
      </w:r>
      <w:r>
        <w:t>,</w:t>
      </w:r>
      <w:hyperlink w:anchor="cite_note-30" w:history="1">
        <w:r>
          <w:rPr>
            <w:rStyle w:val="Hyperlink"/>
            <w:vertAlign w:val="superscript"/>
          </w:rPr>
          <w:t>[30]</w:t>
        </w:r>
      </w:hyperlink>
      <w:r>
        <w:t xml:space="preserve"> and contains over 300 figures.&lt;ref</w:t>
      </w:r>
      <w:r>
        <w:t xml:space="preserve"> name= Goldscheider12/&gt; At its centre are nine episodes from the </w:t>
      </w:r>
      <w:hyperlink r:id="rId164" w:tooltip="Book of Genesis" w:history="1">
        <w:r>
          <w:rPr>
            <w:rStyle w:val="Hyperlink"/>
          </w:rPr>
          <w:t>Book of Genesis</w:t>
        </w:r>
      </w:hyperlink>
      <w:r>
        <w:t>, divided into three groups: God's creation of the earth; God's creation of humankind and their fall from God's grace</w:t>
      </w:r>
      <w:r>
        <w:t xml:space="preserve">; and lastly, the state of humanity as represented by </w:t>
      </w:r>
      <w:hyperlink r:id="rId165" w:tooltip="Noah" w:history="1">
        <w:r>
          <w:rPr>
            <w:rStyle w:val="Hyperlink"/>
          </w:rPr>
          <w:t>Noah</w:t>
        </w:r>
      </w:hyperlink>
      <w:r>
        <w:t xml:space="preserve"> and his family. On the pendentives supporting the ceiling are painted twelve men and women who prophesied the coming of Jesus; seven </w:t>
      </w:r>
      <w:hyperlink r:id="rId166" w:tooltip="Prophet" w:history="1">
        <w:r>
          <w:rPr>
            <w:rStyle w:val="Hyperlink"/>
          </w:rPr>
          <w:t>prophets</w:t>
        </w:r>
      </w:hyperlink>
      <w:r>
        <w:t xml:space="preserve"> of Israel and five </w:t>
      </w:r>
      <w:hyperlink r:id="rId167" w:tooltip="Sibyl" w:history="1">
        <w:r>
          <w:rPr>
            <w:rStyle w:val="Hyperlink"/>
          </w:rPr>
          <w:t>Sibyls</w:t>
        </w:r>
      </w:hyperlink>
      <w:r>
        <w:t xml:space="preserve">, prophetic women of the Classical world.&lt;ref name= Goldscheider12/&gt; Among the most famous paintings on the ceiling are </w:t>
      </w:r>
      <w:hyperlink r:id="rId168" w:tooltip="The Creation of Adam" w:history="1">
        <w:r>
          <w:rPr>
            <w:rStyle w:val="Hyperlink"/>
          </w:rPr>
          <w:t>The Creation of Adam</w:t>
        </w:r>
      </w:hyperlink>
      <w:r>
        <w:t xml:space="preserve">, </w:t>
      </w:r>
      <w:hyperlink r:id="rId169" w:tooltip="Adam and Eve" w:history="1">
        <w:r>
          <w:rPr>
            <w:rStyle w:val="Hyperlink"/>
          </w:rPr>
          <w:t>Adam and Eve</w:t>
        </w:r>
      </w:hyperlink>
      <w:r>
        <w:t xml:space="preserve"> in the </w:t>
      </w:r>
      <w:hyperlink r:id="rId170" w:tooltip="Garden of Eden" w:history="1">
        <w:r>
          <w:rPr>
            <w:rStyle w:val="Hyperlink"/>
          </w:rPr>
          <w:t>Garden of Eden</w:t>
        </w:r>
      </w:hyperlink>
      <w:r>
        <w:t xml:space="preserve">, the </w:t>
      </w:r>
      <w:hyperlink r:id="rId171" w:tooltip="Deluge myth" w:history="1">
        <w:r>
          <w:rPr>
            <w:rStyle w:val="Hyperlink"/>
          </w:rPr>
          <w:t>Deluge</w:t>
        </w:r>
      </w:hyperlink>
      <w:r>
        <w:t>, the</w:t>
      </w:r>
      <w:r>
        <w:t xml:space="preserve"> Prophet </w:t>
      </w:r>
      <w:hyperlink r:id="rId172" w:tooltip="Jeremiah" w:history="1">
        <w:r>
          <w:rPr>
            <w:rStyle w:val="Hyperlink"/>
          </w:rPr>
          <w:t>Jeremiah</w:t>
        </w:r>
      </w:hyperlink>
      <w:r>
        <w:t xml:space="preserve">, and the </w:t>
      </w:r>
      <w:hyperlink r:id="rId173" w:tooltip="Cumaean Sibyl" w:history="1">
        <w:r>
          <w:rPr>
            <w:rStyle w:val="Hyperlink"/>
          </w:rPr>
          <w:t>Cumaean Sibyl</w:t>
        </w:r>
      </w:hyperlink>
      <w:r>
        <w:t xml:space="preserve">. </w:t>
      </w:r>
      <w:hyperlink r:id="rId174" w:tooltip="File:'Moses' by Michelangelo JBU140.jpg" w:history="1">
        <w:r>
          <w:rPr>
            <w:rStyle w:val="Hyperlink"/>
          </w:rPr>
          <w:t>thumb|250px|left|</w:t>
        </w:r>
      </w:hyperlink>
      <w:hyperlink r:id="rId175" w:tooltip="Moses (Michelangelo)" w:history="1">
        <w:r>
          <w:rPr>
            <w:rStyle w:val="Hyperlink"/>
            <w:i/>
            <w:iCs/>
          </w:rPr>
          <w:t>Moses</w:t>
        </w:r>
      </w:hyperlink>
      <w:r>
        <w:t xml:space="preserve"> for the </w:t>
      </w:r>
      <w:hyperlink r:id="rId176" w:tooltip="Tomb of Pope Julius II" w:history="1">
        <w:r>
          <w:rPr>
            <w:rStyle w:val="Hyperlink"/>
          </w:rPr>
          <w:t>tomb of Pope Julius II</w:t>
        </w:r>
      </w:hyperlink>
      <w:r>
        <w:t xml:space="preserve"> </w:t>
      </w:r>
    </w:p>
    <w:p w:rsidR="00000000" w:rsidRDefault="00BC6052">
      <w:pPr>
        <w:pStyle w:val="Heading3"/>
        <w:rPr>
          <w:rFonts w:eastAsia="Times New Roman"/>
        </w:rPr>
      </w:pPr>
      <w:r>
        <w:rPr>
          <w:rStyle w:val="mw-headline"/>
          <w:rFonts w:eastAsia="Times New Roman"/>
        </w:rPr>
        <w:t>Florence under Medici popes, 1513 – early 153</w:t>
      </w:r>
      <w:r>
        <w:rPr>
          <w:rStyle w:val="mw-headline"/>
          <w:rFonts w:eastAsia="Times New Roman"/>
        </w:rPr>
        <w:t>4</w:t>
      </w:r>
      <w:r>
        <w:rPr>
          <w:rStyle w:val="mw-editsection-bracket"/>
          <w:rFonts w:eastAsia="Times New Roman"/>
        </w:rPr>
        <w:t>[</w:t>
      </w:r>
      <w:hyperlink r:id="rId177" w:tooltip="Edit section: Florence under Medici popes, 1513 – early 1534"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In 1513, Pope Julius II died and was succeeded by </w:t>
      </w:r>
      <w:hyperlink r:id="rId178" w:tooltip="Pope Leo X" w:history="1">
        <w:r>
          <w:rPr>
            <w:rStyle w:val="Hyperlink"/>
          </w:rPr>
          <w:t>Pope Leo X</w:t>
        </w:r>
      </w:hyperlink>
      <w:r>
        <w:t>, the second son of Loren</w:t>
      </w:r>
      <w:r>
        <w:t xml:space="preserve">zo dei Medici.&lt;ref name=Bartz134/&gt; Pope Leo commissioned Michelangelo to reconstruct the façade of the </w:t>
      </w:r>
      <w:hyperlink r:id="rId179" w:tooltip="Basilica of San Lorenzo, Florence" w:history="1">
        <w:r>
          <w:rPr>
            <w:rStyle w:val="Hyperlink"/>
          </w:rPr>
          <w:t>Basilica of San Lorenzo in Florence</w:t>
        </w:r>
      </w:hyperlink>
      <w:r>
        <w:t xml:space="preserve"> and to adorn it with s</w:t>
      </w:r>
      <w:r>
        <w:t>culptures. He agreed reluctantly and spent three years creating drawings and models for the façade, as well as attempting to open a new marble quarry at Pietrasanta specifically for the project. In 1520 the work was abruptly cancelled by his financially st</w:t>
      </w:r>
      <w:r>
        <w:t>rapped patrons before any real progress had been made. The basilica lacks a façade to this day</w:t>
      </w:r>
      <w:r>
        <w:t>.</w:t>
      </w:r>
      <w:hyperlink w:anchor="cite_note-31" w:history="1">
        <w:r>
          <w:rPr>
            <w:rStyle w:val="Hyperlink"/>
            <w:vertAlign w:val="superscript"/>
          </w:rPr>
          <w:t>[31]</w:t>
        </w:r>
      </w:hyperlink>
      <w:r>
        <w:t xml:space="preserve"> In 1520 the Medici came back to Michelangelo with another grand proposal, this time for a family funerary chapel in the B</w:t>
      </w:r>
      <w:r>
        <w:t xml:space="preserve">asilica of San Lorenzo.&lt;ref name=Bartz134/&gt; Fortunately for posterity, this project, occupying the artist for much of the 1520s and 1530s, was more fully realized. Michelangelo used his own discretion to create its composition of the </w:t>
      </w:r>
      <w:hyperlink r:id="rId180" w:tooltip="Medici Chapel" w:history="1">
        <w:r>
          <w:rPr>
            <w:rStyle w:val="Hyperlink"/>
          </w:rPr>
          <w:t>Medici Chapel</w:t>
        </w:r>
      </w:hyperlink>
      <w:r>
        <w:t xml:space="preserve">. It houses the large tombs of two of the younger members of the Medici family, Giuliano, Duke of Nemours, and Lorenzo, his nephew, but it also serves to commemorate their more famous predecessors, </w:t>
      </w:r>
      <w:hyperlink r:id="rId181" w:tooltip="Lorenzo the Magnificent" w:history="1">
        <w:r>
          <w:rPr>
            <w:rStyle w:val="Hyperlink"/>
          </w:rPr>
          <w:t>Lorenzo the Magnificent</w:t>
        </w:r>
      </w:hyperlink>
      <w:r>
        <w:t xml:space="preserve"> and his brother Giuliano who are buried nearby. The tombs display statues of the two Medici and allegorical figures representing </w:t>
      </w:r>
      <w:hyperlink r:id="rId182" w:tooltip="Night (Michelangelo)" w:history="1">
        <w:r>
          <w:rPr>
            <w:rStyle w:val="Hyperlink"/>
          </w:rPr>
          <w:t>Night</w:t>
        </w:r>
      </w:hyperlink>
      <w:r>
        <w:t xml:space="preserve"> and </w:t>
      </w:r>
      <w:hyperlink r:id="rId183" w:tooltip="Day (Michelangelo)" w:history="1">
        <w:r>
          <w:rPr>
            <w:rStyle w:val="Hyperlink"/>
          </w:rPr>
          <w:t>Day</w:t>
        </w:r>
      </w:hyperlink>
      <w:r>
        <w:t xml:space="preserve">, and </w:t>
      </w:r>
      <w:hyperlink r:id="rId184" w:tooltip="Dusk (Michelangelo)" w:history="1">
        <w:r>
          <w:rPr>
            <w:rStyle w:val="Hyperlink"/>
          </w:rPr>
          <w:t>Dusk</w:t>
        </w:r>
      </w:hyperlink>
      <w:r>
        <w:t xml:space="preserve"> and </w:t>
      </w:r>
      <w:hyperlink r:id="rId185" w:tooltip="Dawn (Michelangelo)" w:history="1">
        <w:r>
          <w:rPr>
            <w:rStyle w:val="Hyperlink"/>
          </w:rPr>
          <w:t>Dawn</w:t>
        </w:r>
      </w:hyperlink>
      <w:r>
        <w:t xml:space="preserve">. The chapel also contains Michelangelo's </w:t>
      </w:r>
      <w:r>
        <w:rPr>
          <w:i/>
          <w:iCs/>
        </w:rPr>
        <w:t>Medici Madonna</w:t>
      </w:r>
      <w:r>
        <w:t>.</w:t>
      </w:r>
      <w:hyperlink w:anchor="cite_note-32" w:history="1">
        <w:r>
          <w:rPr>
            <w:rStyle w:val="Hyperlink"/>
            <w:vertAlign w:val="superscript"/>
          </w:rPr>
          <w:t>[32]</w:t>
        </w:r>
      </w:hyperlink>
      <w:r>
        <w:t xml:space="preserve"> In 1976 a concealed corridor was discovered with drawings on the walls that related to the chapel itself</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Pope Leo X died in 1521, to be succeeded briefly by the austere </w:t>
      </w:r>
      <w:hyperlink r:id="rId186" w:tooltip="Pope Adrian VI" w:history="1">
        <w:r>
          <w:rPr>
            <w:rStyle w:val="Hyperlink"/>
          </w:rPr>
          <w:t>Adrian VI</w:t>
        </w:r>
      </w:hyperlink>
      <w:r>
        <w:t xml:space="preserve">, then his cousin Giulio Medici as </w:t>
      </w:r>
      <w:hyperlink r:id="rId187" w:tooltip="Pope Clement VII" w:history="1">
        <w:r>
          <w:rPr>
            <w:rStyle w:val="Hyperlink"/>
          </w:rPr>
          <w:t>Pope Clement VII</w:t>
        </w:r>
      </w:hyperlink>
      <w:r>
        <w:t>.</w:t>
      </w:r>
      <w:hyperlink w:anchor="cite_note-35" w:history="1">
        <w:r>
          <w:rPr>
            <w:rStyle w:val="Hyperlink"/>
            <w:vertAlign w:val="superscript"/>
          </w:rPr>
          <w:t>[35]</w:t>
        </w:r>
      </w:hyperlink>
      <w:r>
        <w:t xml:space="preserve"> In 1524 Michelangelo received an architectural commission from the Medici pope for the </w:t>
      </w:r>
      <w:hyperlink r:id="rId188" w:tooltip="Laurentian Library" w:history="1">
        <w:r>
          <w:rPr>
            <w:rStyle w:val="Hyperlink"/>
          </w:rPr>
          <w:t>Laurentian Library</w:t>
        </w:r>
      </w:hyperlink>
      <w:r>
        <w:t xml:space="preserve"> at San Lorenzo's C</w:t>
      </w:r>
      <w:r>
        <w:t xml:space="preserve">hurch.&lt;ref name=Bartz134/&gt; He designed both the interior of the library itself and its vestibule, a building which utilises architectural forms with such dynamic effect that it is seen as the forerunner of </w:t>
      </w:r>
      <w:hyperlink r:id="rId189" w:tooltip="Baroque architecture" w:history="1">
        <w:r>
          <w:rPr>
            <w:rStyle w:val="Hyperlink"/>
          </w:rPr>
          <w:t>Baroque architecture</w:t>
        </w:r>
      </w:hyperlink>
      <w:r>
        <w:t>. It was left to assistants to interpret his plans and carry out instruction. The library was not opened until 1571 and the vestibule remained incomplete until 1904</w:t>
      </w:r>
      <w:r>
        <w:t>.</w:t>
      </w:r>
      <w:hyperlink w:anchor="cite_note-36" w:history="1">
        <w:r>
          <w:rPr>
            <w:rStyle w:val="Hyperlink"/>
            <w:vertAlign w:val="superscript"/>
          </w:rPr>
          <w:t>[36]</w:t>
        </w:r>
      </w:hyperlink>
      <w:r>
        <w:t xml:space="preserve"> In 1527, the</w:t>
      </w:r>
      <w:r>
        <w:t xml:space="preserve"> Florentine citizens, encouraged by the </w:t>
      </w:r>
      <w:hyperlink r:id="rId190" w:tooltip="Sack of Rome (1527)" w:history="1">
        <w:r>
          <w:rPr>
            <w:rStyle w:val="Hyperlink"/>
          </w:rPr>
          <w:t>sack of Rome</w:t>
        </w:r>
      </w:hyperlink>
      <w:r>
        <w:t>, threw out the Medici and restored the republic. A siege of the city ensued, and Michelangelo went to the aid of his beloved Florence by</w:t>
      </w:r>
      <w:r>
        <w:t xml:space="preserve"> working on the city's fortifications from 1528 to 1529. The city fell in 1530 and the Medici were restored to power.&lt;ref name=Bartz134/&gt; Michelangelo fell out of favour with the young Alessandro Medici who had been installed as the first Duke of Florence,</w:t>
      </w:r>
      <w:r>
        <w:t xml:space="preserve"> and fearing for his life, he fled to Rome, leaving assistants to complete the Medici chapel and the Laurentian Library. Despite Michelangelo's support of the republic and resistance to the Medici rule, he was welcomed by Pope Clement who reinstated an all</w:t>
      </w:r>
      <w:r>
        <w:t>owance that he had previously made the artist and made a new contract with him over the tomb of Pope Julius</w:t>
      </w:r>
      <w:r>
        <w:t>.</w:t>
      </w:r>
      <w:hyperlink w:anchor="cite_note-37" w:history="1">
        <w:r>
          <w:rPr>
            <w:rStyle w:val="Hyperlink"/>
            <w:vertAlign w:val="superscript"/>
          </w:rPr>
          <w:t>[37]</w:t>
        </w:r>
      </w:hyperlink>
      <w:r>
        <w:t xml:space="preserve"> </w:t>
      </w:r>
    </w:p>
    <w:p w:rsidR="00000000" w:rsidRDefault="00BC6052">
      <w:pPr>
        <w:pStyle w:val="Heading3"/>
        <w:rPr>
          <w:rFonts w:eastAsia="Times New Roman"/>
        </w:rPr>
      </w:pPr>
      <w:r>
        <w:rPr>
          <w:rStyle w:val="mw-headline"/>
          <w:rFonts w:eastAsia="Times New Roman"/>
        </w:rPr>
        <w:t>Rome, 1534–4</w:t>
      </w:r>
      <w:r>
        <w:rPr>
          <w:rStyle w:val="mw-headline"/>
          <w:rFonts w:eastAsia="Times New Roman"/>
        </w:rPr>
        <w:t>6</w:t>
      </w:r>
      <w:r>
        <w:rPr>
          <w:rStyle w:val="mw-editsection-bracket"/>
          <w:rFonts w:eastAsia="Times New Roman"/>
        </w:rPr>
        <w:t>[</w:t>
      </w:r>
      <w:hyperlink r:id="rId191" w:tooltip="Edit section: Rome, 1534–46"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192" w:tooltip="File:Last Judgement by Michelangelo.jpg" w:history="1">
        <w:r>
          <w:rPr>
            <w:rStyle w:val="Hyperlink"/>
          </w:rPr>
          <w:t>thumb|upright=1.25|</w:t>
        </w:r>
        <w:r>
          <w:rPr>
            <w:rStyle w:val="Hyperlink"/>
            <w:i/>
            <w:iCs/>
          </w:rPr>
          <w:t>The Last Judgement</w:t>
        </w:r>
        <w:r>
          <w:rPr>
            <w:rStyle w:val="Hyperlink"/>
          </w:rPr>
          <w:t xml:space="preserve"> (1534–41)</w:t>
        </w:r>
      </w:hyperlink>
      <w:r>
        <w:t xml:space="preserve"> </w:t>
      </w:r>
    </w:p>
    <w:p w:rsidR="00000000" w:rsidRDefault="00BC6052">
      <w:pPr>
        <w:pStyle w:val="NormalWeb"/>
      </w:pPr>
      <w:r>
        <w:t xml:space="preserve">In Rome, Michelangelo lived near the church of </w:t>
      </w:r>
      <w:hyperlink r:id="rId193" w:tooltip="Santa Maria di Loreto (Rome)" w:history="1">
        <w:r>
          <w:rPr>
            <w:rStyle w:val="Hyperlink"/>
          </w:rPr>
          <w:t>Santa Maria di Loreto</w:t>
        </w:r>
      </w:hyperlink>
      <w:r>
        <w:t xml:space="preserve">. It was at this time that he met the poet, </w:t>
      </w:r>
      <w:hyperlink r:id="rId194" w:tooltip="Vittoria Colonna" w:history="1">
        <w:r>
          <w:rPr>
            <w:rStyle w:val="Hyperlink"/>
          </w:rPr>
          <w:t>Vittoria Colonna</w:t>
        </w:r>
      </w:hyperlink>
      <w:r>
        <w:t xml:space="preserve">, marchioness of </w:t>
      </w:r>
      <w:hyperlink r:id="rId195" w:tooltip="Pescara" w:history="1">
        <w:r>
          <w:rPr>
            <w:rStyle w:val="Hyperlink"/>
          </w:rPr>
          <w:t>Pescara</w:t>
        </w:r>
      </w:hyperlink>
      <w:r>
        <w:t>, who was to become one of his closest friends until her death in 1547</w:t>
      </w:r>
      <w:r>
        <w:t>.</w:t>
      </w:r>
      <w:hyperlink w:anchor="cite_note-38" w:history="1">
        <w:r>
          <w:rPr>
            <w:rStyle w:val="Hyperlink"/>
            <w:vertAlign w:val="superscript"/>
          </w:rPr>
          <w:t>[38]</w:t>
        </w:r>
      </w:hyperlink>
      <w:r>
        <w:t xml:space="preserve"> Shortly before his death in 1534 </w:t>
      </w:r>
      <w:hyperlink r:id="rId196" w:tooltip="Pope Clement VII" w:history="1">
        <w:r>
          <w:rPr>
            <w:rStyle w:val="Hyperlink"/>
          </w:rPr>
          <w:t xml:space="preserve">Pope Clement </w:t>
        </w:r>
        <w:r>
          <w:rPr>
            <w:rStyle w:val="Hyperlink"/>
          </w:rPr>
          <w:t>VII</w:t>
        </w:r>
      </w:hyperlink>
      <w:r>
        <w:t xml:space="preserve"> commissioned Michelangelo to paint a fresco of </w:t>
      </w:r>
      <w:hyperlink r:id="rId197" w:tooltip="The Last Judgment (Michelangelo)" w:history="1">
        <w:r>
          <w:rPr>
            <w:rStyle w:val="Hyperlink"/>
            <w:i/>
            <w:iCs/>
          </w:rPr>
          <w:t>The Last Judgement</w:t>
        </w:r>
      </w:hyperlink>
      <w:r>
        <w:t xml:space="preserve"> on the altar wall of the Sistine Chapel. His successor, Paul III was instrumental in seeing t</w:t>
      </w:r>
      <w:r>
        <w:t>hat Michelangelo began and completed the project. Michelangelo labored on the project from 1534 to October 1541.&lt;ref name=Bartz134/&gt; The fresco depicts the Second Coming of Christ and his Judgement of the souls. Michelangelo ignored the usual artistic conv</w:t>
      </w:r>
      <w:r>
        <w:t xml:space="preserve">entions in portraying Jesus, and showed him a massive, muscular figure, youthful, beardless and naked.&lt;ref name=Bartz100/&gt; He is surrounded by saints, among which </w:t>
      </w:r>
      <w:hyperlink r:id="rId198" w:tooltip="Saint Bartholomew" w:history="1">
        <w:r>
          <w:rPr>
            <w:rStyle w:val="Hyperlink"/>
          </w:rPr>
          <w:t>Saint Bartholomew</w:t>
        </w:r>
      </w:hyperlink>
      <w:r>
        <w:t xml:space="preserve"> holds a droo</w:t>
      </w:r>
      <w:r>
        <w:t xml:space="preserve">ping flayed skin, bearing the likeness of Michelangelo. The dead rise from their graves, to be consigned either to Heaven or to Hell.&lt;ref name=Bartz100&gt;Bartz and König, pp. 100–102&lt;/ref&gt; </w:t>
      </w:r>
    </w:p>
    <w:p w:rsidR="00000000" w:rsidRDefault="00BC6052">
      <w:pPr>
        <w:pStyle w:val="NormalWeb"/>
      </w:pPr>
      <w:r>
        <w:t xml:space="preserve">Once completed, the depiction of Christ and the Virgin Mary naked was considered sacrilegious, and </w:t>
      </w:r>
      <w:hyperlink r:id="rId199" w:tooltip="Pope Paul IV" w:history="1">
        <w:r>
          <w:rPr>
            <w:rStyle w:val="Hyperlink"/>
          </w:rPr>
          <w:t>Cardinal Carafa</w:t>
        </w:r>
      </w:hyperlink>
      <w:r>
        <w:t xml:space="preserve"> and Monsignor Sernini (</w:t>
      </w:r>
      <w:hyperlink r:id="rId200" w:tooltip="Mantua" w:history="1">
        <w:r>
          <w:rPr>
            <w:rStyle w:val="Hyperlink"/>
          </w:rPr>
          <w:t>Mantua's</w:t>
        </w:r>
      </w:hyperlink>
      <w:r>
        <w:t xml:space="preserve"> ambassador) cam</w:t>
      </w:r>
      <w:r>
        <w:t xml:space="preserve">paigned to have the fresco removed or censored, but the Pope resisted. At the </w:t>
      </w:r>
      <w:hyperlink r:id="rId201" w:tooltip="Council of Trent" w:history="1">
        <w:r>
          <w:rPr>
            <w:rStyle w:val="Hyperlink"/>
          </w:rPr>
          <w:t>Council of Trent</w:t>
        </w:r>
      </w:hyperlink>
      <w:r>
        <w:t xml:space="preserve">, shortly before Michelangelo's death in 1564, it was decided to obscure the genitals and </w:t>
      </w:r>
      <w:hyperlink r:id="rId202" w:tooltip="Daniele da Volterra" w:history="1">
        <w:r>
          <w:rPr>
            <w:rStyle w:val="Hyperlink"/>
          </w:rPr>
          <w:t>Daniele da Volterra</w:t>
        </w:r>
      </w:hyperlink>
      <w:r>
        <w:t>, an apprentice of Michelangelo, was commissioned to make the alterations</w:t>
      </w:r>
      <w:r>
        <w:t>.</w:t>
      </w:r>
      <w:hyperlink w:anchor="cite_note-39" w:history="1">
        <w:r>
          <w:rPr>
            <w:rStyle w:val="Hyperlink"/>
            <w:vertAlign w:val="superscript"/>
          </w:rPr>
          <w:t>[39]</w:t>
        </w:r>
      </w:hyperlink>
      <w:r>
        <w:t xml:space="preserve"> An uncensored copy of the original, by </w:t>
      </w:r>
      <w:hyperlink r:id="rId203" w:tooltip="Marcello Venusti" w:history="1">
        <w:r>
          <w:rPr>
            <w:rStyle w:val="Hyperlink"/>
          </w:rPr>
          <w:t>Marcello Venusti</w:t>
        </w:r>
      </w:hyperlink>
      <w:r>
        <w:t xml:space="preserve">, is in the </w:t>
      </w:r>
      <w:hyperlink r:id="rId204" w:tooltip="Museo di Capodimonte" w:history="1">
        <w:r>
          <w:rPr>
            <w:rStyle w:val="Hyperlink"/>
          </w:rPr>
          <w:t>Capodimonte Museum</w:t>
        </w:r>
      </w:hyperlink>
      <w:r>
        <w:t xml:space="preserve"> of </w:t>
      </w:r>
      <w:hyperlink r:id="rId205" w:tooltip="Naples" w:history="1">
        <w:r>
          <w:rPr>
            <w:rStyle w:val="Hyperlink"/>
          </w:rPr>
          <w:t>Naples</w:t>
        </w:r>
      </w:hyperlink>
      <w:r>
        <w:t xml:space="preserve">.&lt;ref name=LG19&gt;Goldscheider, pp. 19–20&lt;/ref&gt; </w:t>
      </w:r>
    </w:p>
    <w:p w:rsidR="00000000" w:rsidRDefault="00BC6052">
      <w:pPr>
        <w:pStyle w:val="NormalWeb"/>
      </w:pPr>
      <w:r>
        <w:t>Michelange</w:t>
      </w:r>
      <w:r>
        <w:t xml:space="preserve">lo worked on a number of architectural projects at this time. They included a design for the </w:t>
      </w:r>
      <w:hyperlink r:id="rId206" w:tooltip="Capitoline Hill" w:history="1">
        <w:r>
          <w:rPr>
            <w:rStyle w:val="Hyperlink"/>
          </w:rPr>
          <w:t>Capitoline Hill</w:t>
        </w:r>
      </w:hyperlink>
      <w:r>
        <w:t xml:space="preserve"> with its trapezoid piazza displaying the ancient bronze statue of </w:t>
      </w:r>
      <w:hyperlink r:id="rId207" w:tooltip="Marcus Aurelius" w:history="1">
        <w:r>
          <w:rPr>
            <w:rStyle w:val="Hyperlink"/>
          </w:rPr>
          <w:t>Marcus Aurelius</w:t>
        </w:r>
      </w:hyperlink>
      <w:r>
        <w:t xml:space="preserve">. He designed the upper floor of the </w:t>
      </w:r>
      <w:hyperlink r:id="rId208" w:tooltip="Palazzo Farnese" w:history="1">
        <w:r>
          <w:rPr>
            <w:rStyle w:val="Hyperlink"/>
          </w:rPr>
          <w:t>Palazzo Farnese</w:t>
        </w:r>
      </w:hyperlink>
      <w:r>
        <w:t xml:space="preserve">, and the interior of the Church of </w:t>
      </w:r>
      <w:hyperlink r:id="rId209" w:tooltip="Santa Maria degli Angeli e dei Martiri" w:history="1">
        <w:r>
          <w:rPr>
            <w:rStyle w:val="Hyperlink"/>
          </w:rPr>
          <w:t>Santa Maria degli Angeli</w:t>
        </w:r>
      </w:hyperlink>
      <w:r>
        <w:t xml:space="preserve">, in which he transformed the vaulted interior of an Ancient Roman bathhouse. Other architectural works include </w:t>
      </w:r>
      <w:hyperlink r:id="rId210" w:tooltip="San Giovanni dei Fiorentini" w:history="1">
        <w:r>
          <w:rPr>
            <w:rStyle w:val="Hyperlink"/>
          </w:rPr>
          <w:t>San Giovanni dei Fiorentini</w:t>
        </w:r>
      </w:hyperlink>
      <w:r>
        <w:t xml:space="preserve">, the Sforza Chapel (Capella Sforza) in the </w:t>
      </w:r>
      <w:hyperlink r:id="rId211" w:tooltip="Basilica di Santa Maria Maggiore" w:history="1">
        <w:r>
          <w:rPr>
            <w:rStyle w:val="Hyperlink"/>
          </w:rPr>
          <w:t xml:space="preserve">Basilica di Santa Maria </w:t>
        </w:r>
        <w:r>
          <w:rPr>
            <w:rStyle w:val="Hyperlink"/>
          </w:rPr>
          <w:t>Maggiore</w:t>
        </w:r>
      </w:hyperlink>
      <w:r>
        <w:t xml:space="preserve"> and the </w:t>
      </w:r>
      <w:hyperlink r:id="rId212" w:tooltip="Porta Pia" w:history="1">
        <w:r>
          <w:rPr>
            <w:rStyle w:val="Hyperlink"/>
          </w:rPr>
          <w:t>Porta Pia</w:t>
        </w:r>
      </w:hyperlink>
      <w:r>
        <w:t>.</w:t>
      </w:r>
      <w:hyperlink w:anchor="cite_note-40" w:history="1">
        <w:r>
          <w:rPr>
            <w:rStyle w:val="Hyperlink"/>
            <w:vertAlign w:val="superscript"/>
          </w:rPr>
          <w:t>[40]</w:t>
        </w:r>
      </w:hyperlink>
      <w:r>
        <w:t xml:space="preserve"> </w:t>
      </w:r>
      <w:hyperlink r:id="rId213" w:tooltip="File:Basilique Saint-Pierre Vatican dome.jpg" w:history="1">
        <w:r>
          <w:rPr>
            <w:rStyle w:val="Hyperlink"/>
          </w:rPr>
          <w:t xml:space="preserve">left|thumb|The dome of </w:t>
        </w:r>
      </w:hyperlink>
      <w:hyperlink r:id="rId214" w:tooltip="St Peter's Basilica" w:history="1">
        <w:r>
          <w:rPr>
            <w:rStyle w:val="Hyperlink"/>
          </w:rPr>
          <w:t>St Peter's Basilica</w:t>
        </w:r>
      </w:hyperlink>
      <w:r>
        <w:t xml:space="preserve"> </w:t>
      </w:r>
    </w:p>
    <w:p w:rsidR="00000000" w:rsidRDefault="00BC6052">
      <w:pPr>
        <w:pStyle w:val="Heading3"/>
        <w:rPr>
          <w:rFonts w:eastAsia="Times New Roman"/>
        </w:rPr>
      </w:pPr>
      <w:r>
        <w:rPr>
          <w:rStyle w:val="mw-headline"/>
          <w:rFonts w:eastAsia="Times New Roman"/>
        </w:rPr>
        <w:t>St Peter's Basilica, 1546–6</w:t>
      </w:r>
      <w:r>
        <w:rPr>
          <w:rStyle w:val="mw-headline"/>
          <w:rFonts w:eastAsia="Times New Roman"/>
        </w:rPr>
        <w:t>4</w:t>
      </w:r>
      <w:r>
        <w:rPr>
          <w:rStyle w:val="mw-editsection-bracket"/>
          <w:rFonts w:eastAsia="Times New Roman"/>
        </w:rPr>
        <w:t>[</w:t>
      </w:r>
      <w:hyperlink r:id="rId215" w:tooltip="Edit section: St Peter's Basilica, 1546–64"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216" w:tooltip="Template:Main" w:history="1">
        <w:r>
          <w:rPr>
            <w:rStyle w:val="Hyperlink"/>
          </w:rPr>
          <w:t>Template:Main</w:t>
        </w:r>
      </w:hyperlink>
      <w:r>
        <w:t xml:space="preserve"> While still working on the </w:t>
      </w:r>
      <w:r>
        <w:rPr>
          <w:i/>
          <w:iCs/>
        </w:rPr>
        <w:t>Last Judgement</w:t>
      </w:r>
      <w:r>
        <w:t xml:space="preserve">, Michelangelo received yet another commission for the Vatican. This was for the painting of two large frescos in the Cappella Paolina depicting significant events in the </w:t>
      </w:r>
      <w:r>
        <w:t xml:space="preserve">lives of the two most important saints of Rome, the </w:t>
      </w:r>
      <w:r>
        <w:rPr>
          <w:i/>
          <w:iCs/>
        </w:rPr>
        <w:t>Conversion of Saint Paul</w:t>
      </w:r>
      <w:r>
        <w:t xml:space="preserve"> and the </w:t>
      </w:r>
      <w:r>
        <w:rPr>
          <w:i/>
          <w:iCs/>
        </w:rPr>
        <w:t>Crucifixion of Saint Peter</w:t>
      </w:r>
      <w:r>
        <w:t xml:space="preserve">. Like the </w:t>
      </w:r>
      <w:r>
        <w:rPr>
          <w:i/>
          <w:iCs/>
        </w:rPr>
        <w:t>Last Judgement</w:t>
      </w:r>
      <w:r>
        <w:t>, these two works are complex compositions containing a great number of figures</w:t>
      </w:r>
      <w:r>
        <w:t>.</w:t>
      </w:r>
      <w:hyperlink w:anchor="cite_note-41" w:history="1">
        <w:r>
          <w:rPr>
            <w:rStyle w:val="Hyperlink"/>
            <w:vertAlign w:val="superscript"/>
          </w:rPr>
          <w:t>[41]</w:t>
        </w:r>
      </w:hyperlink>
      <w:r>
        <w:t xml:space="preserve"> </w:t>
      </w:r>
      <w:r>
        <w:t xml:space="preserve">They were completed in 1550. In the same year, </w:t>
      </w:r>
      <w:hyperlink r:id="rId217" w:tooltip="Giorgio Vasari" w:history="1">
        <w:r>
          <w:rPr>
            <w:rStyle w:val="Hyperlink"/>
          </w:rPr>
          <w:t>Giorgio Vasari</w:t>
        </w:r>
      </w:hyperlink>
      <w:r>
        <w:t xml:space="preserve"> published his </w:t>
      </w:r>
      <w:hyperlink r:id="rId218" w:tooltip="Lives of the Most Eminent Painters, Sculptors, and Architects" w:history="1">
        <w:r>
          <w:rPr>
            <w:rStyle w:val="Hyperlink"/>
            <w:i/>
            <w:iCs/>
          </w:rPr>
          <w:t>Vita</w:t>
        </w:r>
      </w:hyperlink>
      <w:r>
        <w:t>, including a biography of Michelangelo</w:t>
      </w:r>
      <w:r>
        <w:t>.</w:t>
      </w:r>
      <w:hyperlink w:anchor="cite_note-42" w:history="1">
        <w:r>
          <w:rPr>
            <w:rStyle w:val="Hyperlink"/>
            <w:vertAlign w:val="superscript"/>
          </w:rPr>
          <w:t>[42]</w:t>
        </w:r>
      </w:hyperlink>
      <w:r>
        <w:t xml:space="preserve"> In 1546, Michelangelo</w:t>
      </w:r>
      <w:r>
        <w:t xml:space="preserve"> was appointed architect of </w:t>
      </w:r>
      <w:hyperlink r:id="rId219" w:tooltip="St. Peter's Basilica" w:history="1">
        <w:r>
          <w:rPr>
            <w:rStyle w:val="Hyperlink"/>
          </w:rPr>
          <w:t>St. Peter's Basilica</w:t>
        </w:r>
      </w:hyperlink>
      <w:r>
        <w:t>, Rome.&lt;ref name=Bartz134/&gt; The process of replacing the Constantinian basilica of the 4th century had been underway for fifty years and in</w:t>
      </w:r>
      <w:r>
        <w:t xml:space="preserve"> 1506 foundations had been laid to the plans of </w:t>
      </w:r>
      <w:hyperlink r:id="rId220" w:tooltip="Bramante" w:history="1">
        <w:r>
          <w:rPr>
            <w:rStyle w:val="Hyperlink"/>
          </w:rPr>
          <w:t>Bramante</w:t>
        </w:r>
      </w:hyperlink>
      <w:r>
        <w:t>. Successive architects had worked on it, but little progress had been made. Michelangelo was persuaded to take over the project. He returned to the concep</w:t>
      </w:r>
      <w:r>
        <w:t>ts of Bramante, and developed his ideas for a centrally planned church, strengthening the structure both physically and visually</w:t>
      </w:r>
      <w:r>
        <w:t>.</w:t>
      </w:r>
      <w:hyperlink w:anchor="cite_note-43" w:history="1">
        <w:r>
          <w:rPr>
            <w:rStyle w:val="Hyperlink"/>
            <w:vertAlign w:val="superscript"/>
          </w:rPr>
          <w:t>[43]</w:t>
        </w:r>
      </w:hyperlink>
      <w:r>
        <w:t xml:space="preserve"> The dome, not completed until after his death, has been called by </w:t>
      </w:r>
      <w:hyperlink r:id="rId221" w:tooltip="Banister Fletcher" w:history="1">
        <w:r>
          <w:rPr>
            <w:rStyle w:val="Hyperlink"/>
          </w:rPr>
          <w:t>Banister Fletcher</w:t>
        </w:r>
      </w:hyperlink>
      <w:r>
        <w:t>, "the greatest creation of the Renaissance"</w:t>
      </w:r>
      <w:r>
        <w:t>.</w:t>
      </w:r>
      <w:hyperlink w:anchor="cite_note-44" w:history="1">
        <w:r>
          <w:rPr>
            <w:rStyle w:val="Hyperlink"/>
            <w:vertAlign w:val="superscript"/>
          </w:rPr>
          <w:t>[44]</w:t>
        </w:r>
      </w:hyperlink>
      <w:r>
        <w:t xml:space="preserve"> As construction was progressing on St Peter's, there was concern that Michelangelo would pass away before the do</w:t>
      </w:r>
      <w:r>
        <w:t xml:space="preserve">me was finished. However, once building commenced on the lower part of the dome, the supporting ring, the completion of the design was inevitable. </w:t>
      </w:r>
    </w:p>
    <w:p w:rsidR="00000000" w:rsidRDefault="00BC6052">
      <w:pPr>
        <w:pStyle w:val="NormalWeb"/>
      </w:pPr>
      <w:r>
        <w:t>On 7 December 2007, a red chalk sketch for the dome of St Peter's Basilica, possibly the last made by Michel</w:t>
      </w:r>
      <w:r>
        <w:t>angelo before his death, was discovered in the Vatican archives. It is extremely rare, since he destroyed his designs later in life. The sketch is a partial plan for one of the radial columns of the cupola drum of Saint Peter's</w:t>
      </w:r>
      <w:r>
        <w:t>.</w:t>
      </w:r>
      <w:hyperlink w:anchor="cite_note-45" w:history="1">
        <w:r>
          <w:rPr>
            <w:rStyle w:val="Hyperlink"/>
            <w:vertAlign w:val="superscript"/>
          </w:rPr>
          <w:t>[45]</w:t>
        </w:r>
      </w:hyperlink>
      <w:hyperlink r:id="rId222" w:tooltip="Template:Clear" w:history="1">
        <w:r>
          <w:rPr>
            <w:rStyle w:val="Hyperlink"/>
          </w:rPr>
          <w:t>Template:Clear</w:t>
        </w:r>
      </w:hyperlink>
      <w:r>
        <w:t xml:space="preserve"> </w:t>
      </w:r>
    </w:p>
    <w:p w:rsidR="00000000" w:rsidRDefault="00BC6052">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23" w:tooltip="Edit section: Personal life"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Michelangelo was a devout Catholic whose faith deepened </w:t>
      </w:r>
      <w:r>
        <w:t>at the end of his life</w:t>
      </w:r>
      <w:r>
        <w:t>.</w:t>
      </w:r>
      <w:hyperlink w:anchor="cite_note-46" w:history="1">
        <w:r>
          <w:rPr>
            <w:rStyle w:val="Hyperlink"/>
            <w:vertAlign w:val="superscript"/>
          </w:rPr>
          <w:t>[46]</w:t>
        </w:r>
      </w:hyperlink>
      <w:r>
        <w:t xml:space="preserve"> He was abstemious in his personal life, and once told his apprentice, </w:t>
      </w:r>
      <w:hyperlink r:id="rId224" w:tooltip="Ascanio Condivi" w:history="1">
        <w:r>
          <w:rPr>
            <w:rStyle w:val="Hyperlink"/>
          </w:rPr>
          <w:t>Ascanio Condivi</w:t>
        </w:r>
      </w:hyperlink>
      <w:r>
        <w:t>: "However rich I may have been, I have always li</w:t>
      </w:r>
      <w:r>
        <w:t xml:space="preserve">ved like a poor man."&lt;ref name=CondiviLOM106&gt;Condivi, </w:t>
      </w:r>
      <w:r>
        <w:rPr>
          <w:i/>
          <w:iCs/>
        </w:rPr>
        <w:t>The Life of Michelangelo</w:t>
      </w:r>
      <w:r>
        <w:t xml:space="preserve">, p. 106.&lt;/ref&gt; Condivi said he was indifferent to food and drink, eating "more out of necessity than of pleasure"&lt;ref name=CondiviLOM106/&gt; </w:t>
      </w:r>
      <w:r>
        <w:t xml:space="preserve">and that he "often slept in his clothes and ... boots."&lt;ref name=CondiviLOM106/&gt; His biographer </w:t>
      </w:r>
      <w:hyperlink r:id="rId225" w:tooltip="Paolo Giovio" w:history="1">
        <w:r>
          <w:rPr>
            <w:rStyle w:val="Hyperlink"/>
          </w:rPr>
          <w:t>Paolo Giovio</w:t>
        </w:r>
      </w:hyperlink>
      <w:r>
        <w:t xml:space="preserve"> says, "His nature was so rough and uncouth that his domestic habits were incredibly squalid, a</w:t>
      </w:r>
      <w:r>
        <w:t>nd deprived posterity of any pupils who might have followed him.</w:t>
      </w:r>
      <w:r>
        <w:t>"</w:t>
      </w:r>
      <w:hyperlink w:anchor="cite_note-47" w:history="1">
        <w:r>
          <w:rPr>
            <w:rStyle w:val="Hyperlink"/>
            <w:vertAlign w:val="superscript"/>
          </w:rPr>
          <w:t>[47]</w:t>
        </w:r>
      </w:hyperlink>
      <w:r>
        <w:t xml:space="preserve"> He may not have minded, since he was by nature a solitary and melancholy person, </w:t>
      </w:r>
      <w:r>
        <w:rPr>
          <w:i/>
          <w:iCs/>
        </w:rPr>
        <w:t>bizzarro e fantastico,</w:t>
      </w:r>
      <w:r>
        <w:t xml:space="preserve"> a man who "withdrew himself from the company of</w:t>
      </w:r>
      <w:r>
        <w:t xml:space="preserve"> men.</w:t>
      </w:r>
      <w:r>
        <w:t>"</w:t>
      </w:r>
      <w:hyperlink w:anchor="cite_note-48" w:history="1">
        <w:r>
          <w:rPr>
            <w:rStyle w:val="Hyperlink"/>
            <w:vertAlign w:val="superscript"/>
          </w:rPr>
          <w:t>[48]</w:t>
        </w:r>
      </w:hyperlink>
      <w:hyperlink r:id="rId226" w:tooltip="File:Michelangelo, ignudo 01.jpg" w:history="1">
        <w:r>
          <w:rPr>
            <w:rStyle w:val="Hyperlink"/>
          </w:rPr>
          <w:t>thumb|</w:t>
        </w:r>
      </w:hyperlink>
      <w:hyperlink r:id="rId227" w:anchor="Ignudi" w:tooltip="Sistine Chapel ceiling#Ignudi" w:history="1">
        <w:r>
          <w:rPr>
            <w:rStyle w:val="Hyperlink"/>
            <w:i/>
            <w:iCs/>
          </w:rPr>
          <w:t>Ignudo</w:t>
        </w:r>
      </w:hyperlink>
      <w:r>
        <w:t xml:space="preserve"> fresco from 1</w:t>
      </w:r>
      <w:r>
        <w:t xml:space="preserve">509 on the </w:t>
      </w:r>
      <w:hyperlink r:id="rId228" w:tooltip="Sistine Chapel" w:history="1">
        <w:r>
          <w:rPr>
            <w:rStyle w:val="Hyperlink"/>
          </w:rPr>
          <w:t>Sistine Chapel</w:t>
        </w:r>
      </w:hyperlink>
      <w:r>
        <w:t xml:space="preserve"> ceiling It is impossible to know for certain whether Michelangelo had physical relationships (</w:t>
      </w:r>
      <w:hyperlink r:id="rId229" w:tooltip="Ascanio Condivi" w:history="1">
        <w:r>
          <w:rPr>
            <w:rStyle w:val="Hyperlink"/>
          </w:rPr>
          <w:t>Condivi</w:t>
        </w:r>
      </w:hyperlink>
      <w:r>
        <w:t xml:space="preserve"> ascribed to </w:t>
      </w:r>
      <w:r>
        <w:t>him a "monk-like chastity")</w:t>
      </w:r>
      <w:r>
        <w:t>,</w:t>
      </w:r>
      <w:hyperlink w:anchor="cite_note-49" w:history="1">
        <w:r>
          <w:rPr>
            <w:rStyle w:val="Hyperlink"/>
            <w:vertAlign w:val="superscript"/>
          </w:rPr>
          <w:t>[49]</w:t>
        </w:r>
      </w:hyperlink>
      <w:r>
        <w:t xml:space="preserve"> but the nature of his sexuality is made apparent in his poetry</w:t>
      </w:r>
      <w:r>
        <w:t>.</w:t>
      </w:r>
      <w:hyperlink w:anchor="cite_note-50" w:history="1">
        <w:r>
          <w:rPr>
            <w:rStyle w:val="Hyperlink"/>
            <w:vertAlign w:val="superscript"/>
          </w:rPr>
          <w:t>[50]</w:t>
        </w:r>
      </w:hyperlink>
      <w:r>
        <w:t xml:space="preserve"> He wrote over three hundred sonnets and </w:t>
      </w:r>
      <w:hyperlink r:id="rId230" w:tooltip="Wikt:madrigal" w:history="1">
        <w:r>
          <w:rPr>
            <w:rStyle w:val="Hyperlink"/>
          </w:rPr>
          <w:t>madrigals</w:t>
        </w:r>
      </w:hyperlink>
      <w:r>
        <w:t xml:space="preserve">. The longest sequence displaying a great romantic friendship, was written to </w:t>
      </w:r>
      <w:hyperlink r:id="rId231" w:tooltip="Tommaso dei Cavalieri" w:history="1">
        <w:r>
          <w:rPr>
            <w:rStyle w:val="Hyperlink"/>
          </w:rPr>
          <w:t>Tommaso dei Cavalieri</w:t>
        </w:r>
      </w:hyperlink>
      <w:r>
        <w:t xml:space="preserve"> (c. 1509–1587), who was 23 years old when Michelangelo met him in </w:t>
      </w:r>
      <w:r>
        <w:t xml:space="preserve">1532, at the age of 57. These make up the first large sequence of poems in any modern tongue addressed by one man to another, predating </w:t>
      </w:r>
      <w:hyperlink r:id="rId232" w:tooltip="Shakespeare" w:history="1">
        <w:r>
          <w:rPr>
            <w:rStyle w:val="Hyperlink"/>
          </w:rPr>
          <w:t>Shakespeare's</w:t>
        </w:r>
      </w:hyperlink>
      <w:r>
        <w:t xml:space="preserve"> </w:t>
      </w:r>
      <w:hyperlink r:id="rId233" w:tooltip="Shakespeare's sonnets" w:history="1">
        <w:r>
          <w:rPr>
            <w:rStyle w:val="Hyperlink"/>
          </w:rPr>
          <w:t>sonnets</w:t>
        </w:r>
      </w:hyperlink>
      <w:r>
        <w:t xml:space="preserve"> to the fair youth by fifty years: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BC6052">
            <w:pPr>
              <w:pStyle w:val="NormalWeb"/>
            </w:pPr>
            <w:r>
              <w:t xml:space="preserve">&lt;poem&gt; </w:t>
            </w:r>
          </w:p>
          <w:p w:rsidR="00000000" w:rsidRDefault="00BC6052">
            <w:pPr>
              <w:ind w:left="720"/>
              <w:rPr>
                <w:rFonts w:eastAsia="Times New Roman"/>
              </w:rPr>
            </w:pPr>
            <w:r>
              <w:rPr>
                <w:rFonts w:eastAsia="Times New Roman"/>
              </w:rPr>
              <w:t xml:space="preserve">I feel as lit by fire a cold countenance </w:t>
            </w:r>
          </w:p>
          <w:p w:rsidR="00000000" w:rsidRDefault="00BC6052">
            <w:pPr>
              <w:ind w:left="720"/>
              <w:rPr>
                <w:rFonts w:eastAsia="Times New Roman"/>
              </w:rPr>
            </w:pPr>
            <w:r>
              <w:rPr>
                <w:rFonts w:eastAsia="Times New Roman"/>
              </w:rPr>
              <w:t xml:space="preserve">That burns me from afar and keeps itself ice-chill; </w:t>
            </w:r>
          </w:p>
          <w:p w:rsidR="00000000" w:rsidRDefault="00BC6052">
            <w:pPr>
              <w:ind w:left="720"/>
              <w:rPr>
                <w:rFonts w:eastAsia="Times New Roman"/>
              </w:rPr>
            </w:pPr>
            <w:r>
              <w:rPr>
                <w:rFonts w:eastAsia="Times New Roman"/>
              </w:rPr>
              <w:t xml:space="preserve">A strength I feel two shapely arms to fill </w:t>
            </w:r>
          </w:p>
          <w:p w:rsidR="00000000" w:rsidRDefault="00BC6052">
            <w:pPr>
              <w:ind w:left="720"/>
              <w:rPr>
                <w:rFonts w:eastAsia="Times New Roman"/>
              </w:rPr>
            </w:pPr>
            <w:r>
              <w:rPr>
                <w:rFonts w:eastAsia="Times New Roman"/>
              </w:rPr>
              <w:t xml:space="preserve">Which without motion moves every balance.&lt;/poem&gt; </w:t>
            </w:r>
          </w:p>
          <w:p w:rsidR="00000000" w:rsidRDefault="00BC6052">
            <w:pPr>
              <w:ind w:left="720"/>
              <w:rPr>
                <w:rFonts w:eastAsia="Times New Roman"/>
              </w:rPr>
            </w:pPr>
            <w:r>
              <w:rPr>
                <w:rFonts w:eastAsia="Times New Roman"/>
              </w:rPr>
              <w:t xml:space="preserve">— (Michael Sullivan, translation) </w:t>
            </w:r>
          </w:p>
        </w:tc>
      </w:tr>
    </w:tbl>
    <w:p w:rsidR="00000000" w:rsidRDefault="00BC6052">
      <w:pPr>
        <w:pStyle w:val="NormalWeb"/>
      </w:pPr>
      <w:r>
        <w:t>Cavalieri replied: "I swear to return your love. Never have I loved a man more than I love you, never have I wished for a friendship more than I wish for yours." Cavalieri remained devoted to Michelangelo until his death</w:t>
      </w:r>
      <w:r>
        <w:t>.</w:t>
      </w:r>
      <w:hyperlink w:anchor="cite_note-51" w:history="1">
        <w:r>
          <w:rPr>
            <w:rStyle w:val="Hyperlink"/>
            <w:vertAlign w:val="superscript"/>
          </w:rPr>
          <w:t>[51]</w:t>
        </w:r>
      </w:hyperlink>
      <w:r>
        <w:t xml:space="preserve"> In 1542 Michelangelo met </w:t>
      </w:r>
      <w:hyperlink r:id="rId234" w:tooltip="Cecchino dei Bracci" w:history="1">
        <w:r>
          <w:rPr>
            <w:rStyle w:val="Hyperlink"/>
          </w:rPr>
          <w:t>Cecchino dei Bracci</w:t>
        </w:r>
      </w:hyperlink>
      <w:r>
        <w:t xml:space="preserve"> who died only a year later, inspiring Michelangelo to write forty-eight funeral </w:t>
      </w:r>
      <w:hyperlink r:id="rId235" w:tooltip="Wikt:epigram" w:history="1">
        <w:r>
          <w:rPr>
            <w:rStyle w:val="Hyperlink"/>
          </w:rPr>
          <w:t>epigrams</w:t>
        </w:r>
      </w:hyperlink>
      <w:r>
        <w:t xml:space="preserve">. Some of the objects of Michelangelo's affections, and subjects of his poetry, took advantage of him: the model </w:t>
      </w:r>
      <w:hyperlink r:id="rId236" w:tooltip="Febo di Poggio" w:history="1">
        <w:r>
          <w:rPr>
            <w:rStyle w:val="Hyperlink"/>
          </w:rPr>
          <w:t>Febo di Poggio</w:t>
        </w:r>
      </w:hyperlink>
      <w:r>
        <w:t xml:space="preserve"> asked for </w:t>
      </w:r>
      <w:r>
        <w:t xml:space="preserve">money in response to a love-poem, and a second model, </w:t>
      </w:r>
      <w:hyperlink r:id="rId237" w:tooltip="Gherardo Perini" w:history="1">
        <w:r>
          <w:rPr>
            <w:rStyle w:val="Hyperlink"/>
          </w:rPr>
          <w:t>Gherardo Perini</w:t>
        </w:r>
      </w:hyperlink>
      <w:r>
        <w:t>, stole from him shamelessly</w:t>
      </w:r>
      <w:r>
        <w:t>.</w:t>
      </w:r>
      <w:hyperlink w:anchor="cite_note-51" w:history="1">
        <w:r>
          <w:rPr>
            <w:rStyle w:val="Hyperlink"/>
            <w:vertAlign w:val="superscript"/>
          </w:rPr>
          <w:t>[51]</w:t>
        </w:r>
      </w:hyperlink>
      <w:r>
        <w:t xml:space="preserve"> The openly </w:t>
      </w:r>
      <w:hyperlink r:id="rId238" w:tooltip="Homoeroticism" w:history="1">
        <w:r>
          <w:rPr>
            <w:rStyle w:val="Hyperlink"/>
          </w:rPr>
          <w:t>homoerotic</w:t>
        </w:r>
      </w:hyperlink>
      <w:r>
        <w:t xml:space="preserve"> nature of the poetry was a source of discomfort to later generations. Michelangelo's grandnephew, </w:t>
      </w:r>
      <w:hyperlink r:id="rId239" w:tooltip="Michelangelo Buonarroti the Younger" w:history="1">
        <w:r>
          <w:rPr>
            <w:rStyle w:val="Hyperlink"/>
          </w:rPr>
          <w:t>Michelangelo Buonarroti the Younger</w:t>
        </w:r>
      </w:hyperlink>
      <w:r>
        <w:t>, publ</w:t>
      </w:r>
      <w:r>
        <w:t>ished the poems in 1623 with the gender of pronouns changed</w:t>
      </w:r>
      <w:r>
        <w:t>,</w:t>
      </w:r>
      <w:hyperlink w:anchor="cite_note-52" w:history="1">
        <w:r>
          <w:rPr>
            <w:rStyle w:val="Hyperlink"/>
            <w:vertAlign w:val="superscript"/>
          </w:rPr>
          <w:t>[52]</w:t>
        </w:r>
      </w:hyperlink>
      <w:r>
        <w:t xml:space="preserve"> and it was not until </w:t>
      </w:r>
      <w:hyperlink r:id="rId240" w:tooltip="John Addington Symonds" w:history="1">
        <w:r>
          <w:rPr>
            <w:rStyle w:val="Hyperlink"/>
          </w:rPr>
          <w:t>John Addington Symonds</w:t>
        </w:r>
      </w:hyperlink>
      <w:r>
        <w:t xml:space="preserve"> translated them into English in 1893 th</w:t>
      </w:r>
      <w:r>
        <w:t>at the original genders were restored. Even in modern times some scholars continue to insist that, despite the restoration of the pronouns, they represent "an emotionless and elegant re-imagining of Platonic dialogue, whereby erotic poetry was seen as an e</w:t>
      </w:r>
      <w:r>
        <w:t>xpression of refined sensibilities"</w:t>
      </w:r>
      <w:r>
        <w:t>.</w:t>
      </w:r>
      <w:hyperlink w:anchor="cite_note-51" w:history="1">
        <w:r>
          <w:rPr>
            <w:rStyle w:val="Hyperlink"/>
            <w:vertAlign w:val="superscript"/>
          </w:rPr>
          <w:t>[51]</w:t>
        </w:r>
      </w:hyperlink>
      <w:r>
        <w:t xml:space="preserve"> Late in life, Michelangelo nurtured a great platonic love for the poet and noble widow </w:t>
      </w:r>
      <w:hyperlink r:id="rId241" w:tooltip="Vittoria Colonna" w:history="1">
        <w:r>
          <w:rPr>
            <w:rStyle w:val="Hyperlink"/>
          </w:rPr>
          <w:t>Vittoria Colonna</w:t>
        </w:r>
      </w:hyperlink>
      <w:r>
        <w:t>, whom he met in</w:t>
      </w:r>
      <w:r>
        <w:t xml:space="preserve"> Rome in 1536 or 1538 and who was in her late forties at the time. They wrote sonnets for each other and were in regular contact until she died. These sonnets mostly deal with the spiritual issues that occupied them</w:t>
      </w:r>
      <w:r>
        <w:t>.</w:t>
      </w:r>
      <w:hyperlink w:anchor="cite_note-53" w:history="1">
        <w:r>
          <w:rPr>
            <w:rStyle w:val="Hyperlink"/>
            <w:vertAlign w:val="superscript"/>
          </w:rPr>
          <w:t>[53]</w:t>
        </w:r>
      </w:hyperlink>
      <w:r>
        <w:t xml:space="preserve"> </w:t>
      </w:r>
      <w:r>
        <w:t>Condivi recalls Michelangelo's saying that his sole regret in life was that he did not kiss the widow's face in the same manner that he had her hand</w:t>
      </w:r>
      <w:r>
        <w:t>.</w:t>
      </w:r>
      <w:hyperlink w:anchor="cite_note-38" w:history="1">
        <w:r>
          <w:rPr>
            <w:rStyle w:val="Hyperlink"/>
            <w:vertAlign w:val="superscript"/>
          </w:rPr>
          <w:t>[38]</w:t>
        </w:r>
      </w:hyperlink>
      <w:r>
        <w:t xml:space="preserve"> </w:t>
      </w:r>
    </w:p>
    <w:p w:rsidR="00000000" w:rsidRDefault="00BC6052">
      <w:pPr>
        <w:pStyle w:val="Heading2"/>
        <w:rPr>
          <w:rFonts w:eastAsia="Times New Roman"/>
        </w:rPr>
      </w:pPr>
      <w:r>
        <w:rPr>
          <w:rStyle w:val="mw-headline"/>
          <w:rFonts w:eastAsia="Times New Roman"/>
        </w:rPr>
        <w:t>Work</w:t>
      </w:r>
      <w:r>
        <w:rPr>
          <w:rStyle w:val="mw-headline"/>
          <w:rFonts w:eastAsia="Times New Roman"/>
        </w:rPr>
        <w:t>s</w:t>
      </w:r>
      <w:r>
        <w:rPr>
          <w:rStyle w:val="mw-editsection-bracket"/>
          <w:rFonts w:eastAsia="Times New Roman"/>
        </w:rPr>
        <w:t>[</w:t>
      </w:r>
      <w:hyperlink r:id="rId242" w:tooltip="Edit section: Works" w:history="1">
        <w:r>
          <w:rPr>
            <w:rStyle w:val="Hyperlink"/>
            <w:rFonts w:eastAsia="Times New Roman"/>
          </w:rPr>
          <w:t>edit</w:t>
        </w:r>
      </w:hyperlink>
      <w:r>
        <w:rPr>
          <w:rStyle w:val="mw-editsection-bracket"/>
          <w:rFonts w:eastAsia="Times New Roman"/>
        </w:rPr>
        <w:t>]</w:t>
      </w:r>
    </w:p>
    <w:p w:rsidR="00000000" w:rsidRDefault="00BC6052">
      <w:pPr>
        <w:pStyle w:val="Heading3"/>
        <w:rPr>
          <w:rFonts w:eastAsia="Times New Roman"/>
        </w:rPr>
      </w:pPr>
      <w:r>
        <w:rPr>
          <w:rStyle w:val="mw-headline"/>
          <w:rFonts w:eastAsia="Times New Roman"/>
        </w:rPr>
        <w:t>Madonna and Chil</w:t>
      </w:r>
      <w:r>
        <w:rPr>
          <w:rStyle w:val="mw-headline"/>
          <w:rFonts w:eastAsia="Times New Roman"/>
        </w:rPr>
        <w:t>d</w:t>
      </w:r>
      <w:r>
        <w:rPr>
          <w:rStyle w:val="mw-editsection-bracket"/>
          <w:rFonts w:eastAsia="Times New Roman"/>
        </w:rPr>
        <w:t>[</w:t>
      </w:r>
      <w:hyperlink r:id="rId243" w:tooltip="Edit section: Madonna and Child"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The </w:t>
      </w:r>
      <w:r>
        <w:rPr>
          <w:i/>
          <w:iCs/>
        </w:rPr>
        <w:t>Madonna of the Steps</w:t>
      </w:r>
      <w:r>
        <w:t xml:space="preserve"> is Michelangelo's earliest known work. </w:t>
      </w:r>
      <w:r>
        <w:t xml:space="preserve">It is carved in shallow relief, a technique often employed by the master-sculptor of the early 15th century, </w:t>
      </w:r>
      <w:hyperlink r:id="rId244" w:tooltip="Donatello" w:history="1">
        <w:r>
          <w:rPr>
            <w:rStyle w:val="Hyperlink"/>
          </w:rPr>
          <w:t>Donatello</w:t>
        </w:r>
      </w:hyperlink>
      <w:r>
        <w:t xml:space="preserve"> and others such as </w:t>
      </w:r>
      <w:hyperlink r:id="rId245" w:tooltip="Desiderio da Settignano" w:history="1">
        <w:r>
          <w:rPr>
            <w:rStyle w:val="Hyperlink"/>
          </w:rPr>
          <w:t>Desiderio da Settignano</w:t>
        </w:r>
      </w:hyperlink>
      <w:r>
        <w:t>.</w:t>
      </w:r>
      <w:hyperlink w:anchor="cite_note-54" w:history="1">
        <w:r>
          <w:rPr>
            <w:rStyle w:val="Hyperlink"/>
            <w:vertAlign w:val="superscript"/>
          </w:rPr>
          <w:t>[54]</w:t>
        </w:r>
      </w:hyperlink>
      <w:r>
        <w:t xml:space="preserve"> While the Madonna is in profile, the easiest aspect for a shallow relief, the child displays a twisting motion that was to become characteristic of Michelangelo's work. The </w:t>
      </w:r>
      <w:r>
        <w:rPr>
          <w:i/>
          <w:iCs/>
        </w:rPr>
        <w:t>Taddeo Tondo</w:t>
      </w:r>
      <w:r>
        <w:t xml:space="preserve"> of</w:t>
      </w:r>
      <w:r>
        <w:t xml:space="preserve"> 1502, shows the Christ Child frightened by a </w:t>
      </w:r>
      <w:hyperlink r:id="rId246" w:tooltip="Bullfinch" w:history="1">
        <w:r>
          <w:rPr>
            <w:rStyle w:val="Hyperlink"/>
          </w:rPr>
          <w:t>Bullfinch</w:t>
        </w:r>
      </w:hyperlink>
      <w:r>
        <w:t>, a symbol of the Crucifixion</w:t>
      </w:r>
      <w:r>
        <w:t>.</w:t>
      </w:r>
      <w:hyperlink w:anchor="cite_note-26" w:history="1">
        <w:r>
          <w:rPr>
            <w:rStyle w:val="Hyperlink"/>
            <w:vertAlign w:val="superscript"/>
          </w:rPr>
          <w:t>[26]</w:t>
        </w:r>
      </w:hyperlink>
      <w:r>
        <w:t xml:space="preserve"> The lively form of the child was later adapted by </w:t>
      </w:r>
      <w:hyperlink r:id="rId247" w:tooltip="Raphael" w:history="1">
        <w:r>
          <w:rPr>
            <w:rStyle w:val="Hyperlink"/>
          </w:rPr>
          <w:t>Raphael</w:t>
        </w:r>
      </w:hyperlink>
      <w:r>
        <w:t xml:space="preserve"> in the </w:t>
      </w:r>
      <w:hyperlink r:id="rId248" w:tooltip="Bridgewater Madonna" w:history="1">
        <w:r>
          <w:rPr>
            <w:rStyle w:val="Hyperlink"/>
            <w:i/>
            <w:iCs/>
          </w:rPr>
          <w:t>Bridgewater Madonna</w:t>
        </w:r>
      </w:hyperlink>
      <w:r>
        <w:t xml:space="preserve">. The </w:t>
      </w:r>
      <w:hyperlink r:id="rId249" w:tooltip="Bruges Madonna" w:history="1">
        <w:r>
          <w:rPr>
            <w:rStyle w:val="Hyperlink"/>
            <w:i/>
            <w:iCs/>
          </w:rPr>
          <w:t>Bruges Madonna</w:t>
        </w:r>
      </w:hyperlink>
      <w:r>
        <w:t xml:space="preserve"> was, at the time of its creation, unlike other such statues which sh</w:t>
      </w:r>
      <w:r>
        <w:t>ow the Virgin proudly presenting her son. Here, the Christ Child, restrained by his mother's clasping hand, is about to step off into the world</w:t>
      </w:r>
      <w:r>
        <w:t>.</w:t>
      </w:r>
      <w:hyperlink w:anchor="cite_note-55" w:history="1">
        <w:r>
          <w:rPr>
            <w:rStyle w:val="Hyperlink"/>
            <w:vertAlign w:val="superscript"/>
          </w:rPr>
          <w:t>[55]</w:t>
        </w:r>
      </w:hyperlink>
      <w:r>
        <w:t xml:space="preserve">The </w:t>
      </w:r>
      <w:hyperlink r:id="rId250" w:tooltip="Doni Tondo" w:history="1">
        <w:r>
          <w:rPr>
            <w:rStyle w:val="Hyperlink"/>
            <w:i/>
            <w:iCs/>
          </w:rPr>
          <w:t>Doni Tondo</w:t>
        </w:r>
      </w:hyperlink>
      <w:r>
        <w:t>, depictin</w:t>
      </w:r>
      <w:r>
        <w:t xml:space="preserve">g the </w:t>
      </w:r>
      <w:hyperlink r:id="rId251" w:tooltip="Holy Family" w:history="1">
        <w:r>
          <w:rPr>
            <w:rStyle w:val="Hyperlink"/>
          </w:rPr>
          <w:t>Holy Family</w:t>
        </w:r>
      </w:hyperlink>
      <w:r>
        <w:t>, has elements of all three previous works: the frieze of figures in the background has the appearance of a low-relief, while the circular shape and dynamic forms echo the Taddeo Tondo. Th</w:t>
      </w:r>
      <w:r>
        <w:t xml:space="preserve">e twisting motion present in the </w:t>
      </w:r>
      <w:r>
        <w:rPr>
          <w:i/>
          <w:iCs/>
        </w:rPr>
        <w:t>Bruges Madonna</w:t>
      </w:r>
      <w:r>
        <w:t xml:space="preserve"> is accentuated in the painting. The painting heralds the forms, movement and colour that Michelangelo was to employ on the ceiling of the Sistine Chapel</w:t>
      </w:r>
      <w:r>
        <w:t>.</w:t>
      </w:r>
      <w:hyperlink w:anchor="cite_note-26" w:history="1">
        <w:r>
          <w:rPr>
            <w:rStyle w:val="Hyperlink"/>
            <w:vertAlign w:val="superscript"/>
          </w:rPr>
          <w:t>[26]</w:t>
        </w:r>
      </w:hyperlink>
      <w:r>
        <w:t xml:space="preserve"> &lt;</w:t>
      </w:r>
      <w:r>
        <w:t xml:space="preserve">gallery widths="200px" heights="200px" perrow="4" &gt; File:Buonarotti-scala.jpg|The </w:t>
      </w:r>
      <w:hyperlink r:id="rId252" w:tooltip="Madonna of the Steps" w:history="1">
        <w:r>
          <w:rPr>
            <w:rStyle w:val="Hyperlink"/>
            <w:i/>
            <w:iCs/>
          </w:rPr>
          <w:t>Madonna of the Steps</w:t>
        </w:r>
      </w:hyperlink>
      <w:r>
        <w:t xml:space="preserve"> (1490–92) File:Taddei Tondo.JPG|The </w:t>
      </w:r>
      <w:r>
        <w:rPr>
          <w:i/>
          <w:iCs/>
        </w:rPr>
        <w:t>Taddei Tondo</w:t>
      </w:r>
      <w:r>
        <w:t xml:space="preserve"> (1502) File:Madonna michelangelo1.j</w:t>
      </w:r>
      <w:r>
        <w:t>pg|</w:t>
      </w:r>
      <w:hyperlink r:id="rId253" w:tooltip="Madonna of Bruges" w:history="1">
        <w:r>
          <w:rPr>
            <w:rStyle w:val="Hyperlink"/>
            <w:i/>
            <w:iCs/>
          </w:rPr>
          <w:t>Madonna and Child</w:t>
        </w:r>
      </w:hyperlink>
      <w:r>
        <w:t xml:space="preserve">. Bruges, Belgium (1504) File:Michelangelo- Tondo Doni - tone corrected.jpg|The </w:t>
      </w:r>
      <w:hyperlink r:id="rId254" w:tooltip="Doni Tondo" w:history="1">
        <w:r>
          <w:rPr>
            <w:rStyle w:val="Hyperlink"/>
            <w:i/>
            <w:iCs/>
          </w:rPr>
          <w:t>Doni Tondo</w:t>
        </w:r>
      </w:hyperlink>
      <w:r>
        <w:t xml:space="preserve"> (1504–06) &lt;/gallery&gt; </w:t>
      </w:r>
    </w:p>
    <w:p w:rsidR="00000000" w:rsidRDefault="00BC6052">
      <w:pPr>
        <w:pStyle w:val="Heading3"/>
        <w:rPr>
          <w:rFonts w:eastAsia="Times New Roman"/>
        </w:rPr>
      </w:pPr>
      <w:r>
        <w:rPr>
          <w:rStyle w:val="mw-headline"/>
          <w:rFonts w:eastAsia="Times New Roman"/>
        </w:rPr>
        <w:t>Male figur</w:t>
      </w:r>
      <w:r>
        <w:rPr>
          <w:rStyle w:val="mw-headline"/>
          <w:rFonts w:eastAsia="Times New Roman"/>
        </w:rPr>
        <w:t>e</w:t>
      </w:r>
      <w:r>
        <w:rPr>
          <w:rStyle w:val="mw-editsection-bracket"/>
          <w:rFonts w:eastAsia="Times New Roman"/>
        </w:rPr>
        <w:t>[</w:t>
      </w:r>
      <w:hyperlink r:id="rId255" w:tooltip="Edit section: Male figure"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The kneeling angel is an early work, one of several that Michelangelo created as part of a large decorative scheme for the </w:t>
      </w:r>
      <w:hyperlink r:id="rId256" w:tooltip="Arca di San Domenico" w:history="1">
        <w:r>
          <w:rPr>
            <w:rStyle w:val="Hyperlink"/>
          </w:rPr>
          <w:t>Arca di San Domenico</w:t>
        </w:r>
      </w:hyperlink>
      <w:r>
        <w:t xml:space="preserve"> in the church dedicated to that saint in Bologna. Several other artists had worked on the scheme, beginning with </w:t>
      </w:r>
      <w:hyperlink r:id="rId257" w:tooltip="Nicola Pisano" w:history="1">
        <w:r>
          <w:rPr>
            <w:rStyle w:val="Hyperlink"/>
          </w:rPr>
          <w:t>Nicola Pisano</w:t>
        </w:r>
      </w:hyperlink>
      <w:r>
        <w:t xml:space="preserve"> in the 13th cent</w:t>
      </w:r>
      <w:r>
        <w:t xml:space="preserve">ury. In the late 15th century, the project was managed by </w:t>
      </w:r>
      <w:hyperlink r:id="rId258" w:tooltip="Niccolò dell'Arca" w:history="1">
        <w:r>
          <w:rPr>
            <w:rStyle w:val="Hyperlink"/>
          </w:rPr>
          <w:t>Niccolò dell'Arca</w:t>
        </w:r>
      </w:hyperlink>
      <w:r>
        <w:t>. An angel holding a candlestick, by Niccolò, was already in place.&lt;ref name=LG9&gt;Goldscheider, p. 9&lt;/ref&gt; Although the</w:t>
      </w:r>
      <w:r>
        <w:t xml:space="preserve"> two angels form a pair, there is a great contrast between the two works, the one depicting a delicate child with flowing hair clothed in Gothic robes with deep folds, and Michelangelo's depicting a robust and muscular youth with eagle's wings, clad in a g</w:t>
      </w:r>
      <w:r>
        <w:t>arment of Classical style. Everything about Michelangelo's angel is dynamic</w:t>
      </w:r>
      <w:r>
        <w:t>.</w:t>
      </w:r>
      <w:hyperlink w:anchor="cite_note-56" w:history="1">
        <w:r>
          <w:rPr>
            <w:rStyle w:val="Hyperlink"/>
            <w:vertAlign w:val="superscript"/>
          </w:rPr>
          <w:t>[56]</w:t>
        </w:r>
      </w:hyperlink>
      <w:r>
        <w:t xml:space="preserve">Michelangelo's </w:t>
      </w:r>
      <w:hyperlink r:id="rId259" w:tooltip="Bacchus (Michelangelo)" w:history="1">
        <w:r>
          <w:rPr>
            <w:rStyle w:val="Hyperlink"/>
            <w:i/>
            <w:iCs/>
          </w:rPr>
          <w:t>Bacchus</w:t>
        </w:r>
      </w:hyperlink>
      <w:r>
        <w:t xml:space="preserve"> was a commission with a specified subject, th</w:t>
      </w:r>
      <w:r>
        <w:t xml:space="preserve">e youthful </w:t>
      </w:r>
      <w:hyperlink r:id="rId260" w:tooltip="Bacchus" w:history="1">
        <w:r>
          <w:rPr>
            <w:rStyle w:val="Hyperlink"/>
          </w:rPr>
          <w:t>God of Wine</w:t>
        </w:r>
      </w:hyperlink>
      <w:r>
        <w:t>. The sculpture has all the traditional attributes, a vine wreath, a cup of wine and a fawn, but Michelangelo ingested an air of reality into the subject, depicting him with bleary eyes, a sw</w:t>
      </w:r>
      <w:r>
        <w:t>ollen bladder and a stance that suggests he is unsteady on his feet.&lt;ref name=LG9/&gt; While the work is plainly inspired by Classical sculpture, it is innovative for its rotating movement and strongly three-dimensional quality, which encourages the viewer to</w:t>
      </w:r>
      <w:r>
        <w:t xml:space="preserve"> look at it from every angle</w:t>
      </w:r>
      <w:r>
        <w:t>.</w:t>
      </w:r>
      <w:hyperlink w:anchor="cite_note-57" w:history="1">
        <w:r>
          <w:rPr>
            <w:rStyle w:val="Hyperlink"/>
            <w:vertAlign w:val="superscript"/>
          </w:rPr>
          <w:t>[57]</w:t>
        </w:r>
      </w:hyperlink>
      <w:r>
        <w:t xml:space="preserve">In the so-called </w:t>
      </w:r>
      <w:r>
        <w:rPr>
          <w:i/>
          <w:iCs/>
        </w:rPr>
        <w:t>Dying Slave</w:t>
      </w:r>
      <w:r>
        <w:t xml:space="preserve">, Michelangelo has again utilised the figure with marked </w:t>
      </w:r>
      <w:hyperlink r:id="rId261" w:tooltip="Contraposto" w:history="1">
        <w:r>
          <w:rPr>
            <w:rStyle w:val="Hyperlink"/>
          </w:rPr>
          <w:t>contraposto</w:t>
        </w:r>
      </w:hyperlink>
      <w:r>
        <w:t xml:space="preserve"> </w:t>
      </w:r>
      <w:r>
        <w:t xml:space="preserve">to suggest a particular human state, in this case waking from sleep. With the </w:t>
      </w:r>
      <w:r>
        <w:rPr>
          <w:i/>
          <w:iCs/>
        </w:rPr>
        <w:t>Rebellious Slave</w:t>
      </w:r>
      <w:r>
        <w:t xml:space="preserve">, it is one of two such earlier figures for the </w:t>
      </w:r>
      <w:hyperlink r:id="rId262" w:tooltip="Tomb of Pope Julius II" w:history="1">
        <w:r>
          <w:rPr>
            <w:rStyle w:val="Hyperlink"/>
          </w:rPr>
          <w:t>Tomb of Pope Julius II</w:t>
        </w:r>
      </w:hyperlink>
      <w:r>
        <w:t>, now in the Louvre</w:t>
      </w:r>
      <w:r>
        <w:t>, that the sculptor brought to an almost finished state</w:t>
      </w:r>
      <w:r>
        <w:t>.</w:t>
      </w:r>
      <w:hyperlink w:anchor="cite_note-58" w:history="1">
        <w:r>
          <w:rPr>
            <w:rStyle w:val="Hyperlink"/>
            <w:vertAlign w:val="superscript"/>
          </w:rPr>
          <w:t>[58]</w:t>
        </w:r>
      </w:hyperlink>
      <w:r>
        <w:t xml:space="preserve"> These two works were to have a profound influence on later sculpture, through </w:t>
      </w:r>
      <w:hyperlink r:id="rId263" w:tooltip="Rodin" w:history="1">
        <w:r>
          <w:rPr>
            <w:rStyle w:val="Hyperlink"/>
          </w:rPr>
          <w:t>Rodin</w:t>
        </w:r>
      </w:hyperlink>
      <w:r>
        <w:t xml:space="preserve"> who studied them at the </w:t>
      </w:r>
      <w:hyperlink r:id="rId264" w:tooltip="Louvre" w:history="1">
        <w:r>
          <w:rPr>
            <w:rStyle w:val="Hyperlink"/>
          </w:rPr>
          <w:t>Louvre</w:t>
        </w:r>
      </w:hyperlink>
      <w:r>
        <w:t>.</w:t>
      </w:r>
      <w:hyperlink w:anchor="cite_note-59" w:history="1">
        <w:r>
          <w:rPr>
            <w:rStyle w:val="Hyperlink"/>
            <w:vertAlign w:val="superscript"/>
          </w:rPr>
          <w:t>[59]</w:t>
        </w:r>
      </w:hyperlink>
      <w:r>
        <w:t xml:space="preserve">The </w:t>
      </w:r>
      <w:r>
        <w:rPr>
          <w:i/>
          <w:iCs/>
        </w:rPr>
        <w:t>Bound Slave</w:t>
      </w:r>
      <w:r>
        <w:t xml:space="preserve"> is one of the later figures for Pope Julius' tomb. The works, known collectively as </w:t>
      </w:r>
      <w:r>
        <w:rPr>
          <w:i/>
          <w:iCs/>
        </w:rPr>
        <w:t>The Captives</w:t>
      </w:r>
      <w:r>
        <w:t>, each show the figure struggling to free itself, as if from the bonds</w:t>
      </w:r>
      <w:r>
        <w:t xml:space="preserve"> of the rock in which it is lodged. The works give a unique insight into the sculptural methods that Michelangelo employed and his way of revealing what he perceived within the rock</w:t>
      </w:r>
      <w:r>
        <w:t>.</w:t>
      </w:r>
      <w:hyperlink w:anchor="cite_note-60" w:history="1">
        <w:r>
          <w:rPr>
            <w:rStyle w:val="Hyperlink"/>
            <w:vertAlign w:val="superscript"/>
          </w:rPr>
          <w:t>[60]</w:t>
        </w:r>
      </w:hyperlink>
      <w:r>
        <w:t xml:space="preserve"> &lt;gallery widths="200px" heights="2</w:t>
      </w:r>
      <w:r>
        <w:t>00px" perrow="4"&gt; File:Angel by Michelangelo - 3.JPG|Angel by Michelangelo, early work (1494–95) File:Michelangelo Bacchus.jpg|</w:t>
      </w:r>
      <w:r>
        <w:rPr>
          <w:i/>
          <w:iCs/>
        </w:rPr>
        <w:t>Bacchus</w:t>
      </w:r>
      <w:r>
        <w:t xml:space="preserve"> by Michelangelo, early work (1496–97) File:Dying slave Louvre MR 1590.jpg|</w:t>
      </w:r>
      <w:r>
        <w:rPr>
          <w:i/>
          <w:iCs/>
        </w:rPr>
        <w:t>Dying slave</w:t>
      </w:r>
      <w:r>
        <w:t xml:space="preserve">, </w:t>
      </w:r>
      <w:hyperlink r:id="rId265" w:tooltip="Louvre" w:history="1">
        <w:r>
          <w:rPr>
            <w:rStyle w:val="Hyperlink"/>
          </w:rPr>
          <w:t>Louvre</w:t>
        </w:r>
      </w:hyperlink>
      <w:r>
        <w:t xml:space="preserve"> (1513) File:Michelangelo - Atlas.jpg|</w:t>
      </w:r>
      <w:r>
        <w:rPr>
          <w:i/>
          <w:iCs/>
        </w:rPr>
        <w:t>Bound slave</w:t>
      </w:r>
      <w:r>
        <w:t xml:space="preserve">, known as </w:t>
      </w:r>
      <w:r>
        <w:rPr>
          <w:i/>
          <w:iCs/>
        </w:rPr>
        <w:t>Atlas</w:t>
      </w:r>
      <w:r>
        <w:t xml:space="preserve"> (1530–34) &lt;/gallery&gt; </w:t>
      </w:r>
    </w:p>
    <w:p w:rsidR="00000000" w:rsidRDefault="00BC6052">
      <w:pPr>
        <w:pStyle w:val="Heading3"/>
        <w:rPr>
          <w:rFonts w:eastAsia="Times New Roman"/>
        </w:rPr>
      </w:pPr>
      <w:r>
        <w:rPr>
          <w:rStyle w:val="mw-headline"/>
          <w:rFonts w:eastAsia="Times New Roman"/>
        </w:rPr>
        <w:t>Sistine Chapel ceilin</w:t>
      </w:r>
      <w:r>
        <w:rPr>
          <w:rStyle w:val="mw-headline"/>
          <w:rFonts w:eastAsia="Times New Roman"/>
        </w:rPr>
        <w:t>g</w:t>
      </w:r>
      <w:r>
        <w:rPr>
          <w:rStyle w:val="mw-editsection-bracket"/>
          <w:rFonts w:eastAsia="Times New Roman"/>
        </w:rPr>
        <w:t>[</w:t>
      </w:r>
      <w:hyperlink r:id="rId266" w:tooltip="Edit section: Sistine Chapel ceiling"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267" w:tooltip="Template:Main" w:history="1">
        <w:r>
          <w:rPr>
            <w:rStyle w:val="Hyperlink"/>
          </w:rPr>
          <w:t>Template:Main</w:t>
        </w:r>
      </w:hyperlink>
      <w:r>
        <w:t xml:space="preserve"> </w:t>
      </w:r>
    </w:p>
    <w:p w:rsidR="00000000" w:rsidRDefault="00BC6052">
      <w:pPr>
        <w:pStyle w:val="NormalWeb"/>
      </w:pPr>
      <w:r>
        <w:t>The Sistine Chapel ceiling was painted between 1508 and 1512</w:t>
      </w:r>
      <w:r>
        <w:t>.</w:t>
      </w:r>
      <w:hyperlink w:anchor="cite_note-61" w:history="1">
        <w:r>
          <w:rPr>
            <w:rStyle w:val="Hyperlink"/>
            <w:vertAlign w:val="superscript"/>
          </w:rPr>
          <w:t>[61]</w:t>
        </w:r>
      </w:hyperlink>
      <w:r>
        <w:t xml:space="preserve"> The ceiling is a flattened </w:t>
      </w:r>
      <w:hyperlink r:id="rId268" w:tooltip="Barrel vault" w:history="1">
        <w:r>
          <w:rPr>
            <w:rStyle w:val="Hyperlink"/>
          </w:rPr>
          <w:t>barrel vault</w:t>
        </w:r>
      </w:hyperlink>
      <w:r>
        <w:t xml:space="preserve"> </w:t>
      </w:r>
      <w:r>
        <w:t xml:space="preserve">supported on twelve triangular </w:t>
      </w:r>
      <w:hyperlink r:id="rId269" w:tooltip="Pendentive" w:history="1">
        <w:r>
          <w:rPr>
            <w:rStyle w:val="Hyperlink"/>
          </w:rPr>
          <w:t>pendentives</w:t>
        </w:r>
      </w:hyperlink>
      <w:r>
        <w:t xml:space="preserve"> that rise from between the windows of the chapel. The commission, as envisaged by </w:t>
      </w:r>
      <w:hyperlink r:id="rId270" w:tooltip="Pope Julius II" w:history="1">
        <w:r>
          <w:rPr>
            <w:rStyle w:val="Hyperlink"/>
          </w:rPr>
          <w:t>Pope Julius II</w:t>
        </w:r>
      </w:hyperlink>
      <w:r>
        <w:t>, was to ad</w:t>
      </w:r>
      <w:r>
        <w:t>orn the pendentives with figures of the twelve apostles</w:t>
      </w:r>
      <w:r>
        <w:t>.</w:t>
      </w:r>
      <w:hyperlink w:anchor="cite_note-62" w:history="1">
        <w:r>
          <w:rPr>
            <w:rStyle w:val="Hyperlink"/>
            <w:vertAlign w:val="superscript"/>
          </w:rPr>
          <w:t>[62]</w:t>
        </w:r>
      </w:hyperlink>
      <w:r>
        <w:t xml:space="preserve"> Michelangelo, who was reluctant to take the job, persuaded the Pope to give him a free hand in the composition.&lt;ref name=PR402/&gt; The resultant scheme of decorat</w:t>
      </w:r>
      <w:r>
        <w:t>ion awed his contemporaries and has inspired other artists ever since</w:t>
      </w:r>
      <w:r>
        <w:t>.</w:t>
      </w:r>
      <w:hyperlink w:anchor="cite_note-63" w:history="1">
        <w:r>
          <w:rPr>
            <w:rStyle w:val="Hyperlink"/>
            <w:vertAlign w:val="superscript"/>
          </w:rPr>
          <w:t>[63]</w:t>
        </w:r>
      </w:hyperlink>
      <w:r>
        <w:t xml:space="preserve"> The scheme is of nine panels illustrating episodes from the </w:t>
      </w:r>
      <w:hyperlink r:id="rId271" w:tooltip="Book of Genesis" w:history="1">
        <w:r>
          <w:rPr>
            <w:rStyle w:val="Hyperlink"/>
          </w:rPr>
          <w:t>Book of Genesis</w:t>
        </w:r>
      </w:hyperlink>
      <w:r>
        <w:t xml:space="preserve">, set in an </w:t>
      </w:r>
      <w:r>
        <w:t xml:space="preserve">architectonic frame. On the pendentives, Michelangelo replaced the proposed Apostles with Prophets and Sibyls who heralded the coming of the </w:t>
      </w:r>
      <w:hyperlink r:id="rId272" w:tooltip="Messiah" w:history="1">
        <w:r>
          <w:rPr>
            <w:rStyle w:val="Hyperlink"/>
          </w:rPr>
          <w:t>Messiah</w:t>
        </w:r>
      </w:hyperlink>
      <w:r>
        <w:t xml:space="preserve">.&lt;ref name=PR402&gt;Paoletti and Radke, pp. 402–3&lt;/ref&gt; </w:t>
      </w:r>
      <w:hyperlink r:id="rId273" w:tooltip="File:CAPPELLA SISTINA Ceiling.jpg" w:history="1">
        <w:r>
          <w:rPr>
            <w:rStyle w:val="Hyperlink"/>
          </w:rPr>
          <w:t>thumb|upright=4.75|left|</w:t>
        </w:r>
        <w:r>
          <w:rPr>
            <w:rStyle w:val="Hyperlink"/>
            <w:i/>
            <w:iCs/>
          </w:rPr>
          <w:t>The Sistine Chapel Ceiling</w:t>
        </w:r>
        <w:r>
          <w:rPr>
            <w:rStyle w:val="Hyperlink"/>
          </w:rPr>
          <w:t xml:space="preserve"> (1508–12)</w:t>
        </w:r>
      </w:hyperlink>
      <w:r>
        <w:t xml:space="preserve"> </w:t>
      </w:r>
      <w:hyperlink r:id="rId274" w:tooltip="Template:Clear" w:history="1">
        <w:r>
          <w:rPr>
            <w:rStyle w:val="Hyperlink"/>
          </w:rPr>
          <w:t>Template:Clear</w:t>
        </w:r>
      </w:hyperlink>
      <w:r>
        <w:t xml:space="preserve"> Michelangelo began painting with the lat</w:t>
      </w:r>
      <w:r>
        <w:t xml:space="preserve">er episodes in the narrative, the pictures including locational details and groups of figures, the </w:t>
      </w:r>
      <w:r>
        <w:rPr>
          <w:i/>
          <w:iCs/>
        </w:rPr>
        <w:t>Drunkenness of Noah</w:t>
      </w:r>
      <w:r>
        <w:t xml:space="preserve"> being the first of this group.&lt;ref name=PR402/&gt; In the later compositions, painted after the initial scaffolding had been removed, Michel</w:t>
      </w:r>
      <w:r>
        <w:t xml:space="preserve">angelo made the figures larger.&lt;ref name=PR402/&gt; One of the central images, </w:t>
      </w:r>
      <w:hyperlink r:id="rId275" w:tooltip="The Creation of Adam" w:history="1">
        <w:r>
          <w:rPr>
            <w:rStyle w:val="Hyperlink"/>
            <w:i/>
            <w:iCs/>
          </w:rPr>
          <w:t>The Creation of Adam</w:t>
        </w:r>
      </w:hyperlink>
      <w:r>
        <w:t xml:space="preserve"> is one of the best known and most reproduced works in the history of art. The final panel,</w:t>
      </w:r>
      <w:r>
        <w:t xml:space="preserve"> showing the </w:t>
      </w:r>
      <w:hyperlink r:id="rId276" w:tooltip="Separation of Light from Darkness" w:history="1">
        <w:r>
          <w:rPr>
            <w:rStyle w:val="Hyperlink"/>
            <w:i/>
            <w:iCs/>
          </w:rPr>
          <w:t>Separation of Light from Darkness</w:t>
        </w:r>
      </w:hyperlink>
      <w:r>
        <w:t xml:space="preserve"> is the broadest in style and was painted in a single day. As the model for the Creator, Michelangelo has depicted </w:t>
      </w:r>
      <w:r>
        <w:t>himself in the action of painting the ceiling.&lt;ref name=PR402/&gt; &lt;gallery widths="200px" heights="200px" perrow="4"&gt; File:Ivresse de noe.jpg|</w:t>
      </w:r>
      <w:r>
        <w:rPr>
          <w:i/>
          <w:iCs/>
        </w:rPr>
        <w:t>The Drunkenness of Noah</w:t>
      </w:r>
      <w:r>
        <w:t xml:space="preserve"> File:Michelangelo, Deluge 02.jpg|</w:t>
      </w:r>
      <w:r>
        <w:rPr>
          <w:i/>
          <w:iCs/>
        </w:rPr>
        <w:t>The Deluge</w:t>
      </w:r>
      <w:r>
        <w:t xml:space="preserve"> (detail) File:Creación de Adám.jpg|</w:t>
      </w:r>
      <w:hyperlink r:id="rId277" w:tooltip="The Creation of Adam" w:history="1">
        <w:r>
          <w:rPr>
            <w:rStyle w:val="Hyperlink"/>
            <w:i/>
            <w:iCs/>
          </w:rPr>
          <w:t>The Creation of Adam</w:t>
        </w:r>
      </w:hyperlink>
      <w:r>
        <w:t xml:space="preserve"> (1510) File:First Day of Creation.jpg|</w:t>
      </w:r>
      <w:r>
        <w:rPr>
          <w:i/>
          <w:iCs/>
        </w:rPr>
        <w:t>The First day of Creation</w:t>
      </w:r>
      <w:r>
        <w:t xml:space="preserve"> &lt;/gallery&gt; </w:t>
      </w:r>
    </w:p>
    <w:p w:rsidR="00000000" w:rsidRDefault="00BC6052">
      <w:pPr>
        <w:pStyle w:val="NormalWeb"/>
      </w:pPr>
      <w:r>
        <w:t>As supporters to the smaller scenes, Michelangelo painted twenty youths who have variously been interpreted as angels, as muses, or simply as decoration. Michelangelo referred to them as "ignudi"</w:t>
      </w:r>
      <w:r>
        <w:t>.</w:t>
      </w:r>
      <w:hyperlink w:anchor="cite_note-64" w:history="1">
        <w:r>
          <w:rPr>
            <w:rStyle w:val="Hyperlink"/>
            <w:vertAlign w:val="superscript"/>
          </w:rPr>
          <w:t>[64]</w:t>
        </w:r>
      </w:hyperlink>
      <w:r>
        <w:t xml:space="preserve"> The figure reproduce</w:t>
      </w:r>
      <w:r>
        <w:t xml:space="preserve">d may be seen in context in the above image of the </w:t>
      </w:r>
      <w:r>
        <w:rPr>
          <w:i/>
          <w:iCs/>
        </w:rPr>
        <w:t>Separation of Light from Darkness</w:t>
      </w:r>
      <w:r>
        <w:t xml:space="preserve">. In the process of painting the ceiling, Michelangelo made studies for different figures, of which some, such as that for </w:t>
      </w:r>
      <w:r>
        <w:rPr>
          <w:i/>
          <w:iCs/>
        </w:rPr>
        <w:t>The Libyan Sibyl</w:t>
      </w:r>
      <w:r>
        <w:t xml:space="preserve"> </w:t>
      </w:r>
      <w:r>
        <w:t>have survived, demonstrating the care taken by Michelangelo in details such as the hands and feet</w:t>
      </w:r>
      <w:r>
        <w:t>.</w:t>
      </w:r>
      <w:hyperlink w:anchor="cite_note-65" w:history="1">
        <w:r>
          <w:rPr>
            <w:rStyle w:val="Hyperlink"/>
            <w:vertAlign w:val="superscript"/>
          </w:rPr>
          <w:t>[65]</w:t>
        </w:r>
      </w:hyperlink>
      <w:r>
        <w:t xml:space="preserve"> The Prophet </w:t>
      </w:r>
      <w:hyperlink r:id="rId278" w:tooltip="Jeremiah" w:history="1">
        <w:r>
          <w:rPr>
            <w:rStyle w:val="Hyperlink"/>
          </w:rPr>
          <w:t>Jeremiah</w:t>
        </w:r>
      </w:hyperlink>
      <w:r>
        <w:t>, contemplating the downfall of Jerusalem, is an imag</w:t>
      </w:r>
      <w:r>
        <w:t xml:space="preserve">e of the artist himself. &lt;gallery widths="200px" heights="200px" perrow="4"&gt; File:Michelangelo libyan.jpg|Studies for </w:t>
      </w:r>
      <w:r>
        <w:rPr>
          <w:i/>
          <w:iCs/>
        </w:rPr>
        <w:t>The Libyan Sibyl</w:t>
      </w:r>
      <w:r>
        <w:t xml:space="preserve"> File:Michelangelo the libyan.jpg|</w:t>
      </w:r>
      <w:r>
        <w:rPr>
          <w:i/>
          <w:iCs/>
        </w:rPr>
        <w:t xml:space="preserve"> The Libyan Sibyl</w:t>
      </w:r>
      <w:r>
        <w:t xml:space="preserve"> (1511) File:'Cumaean Sibyl Sistine Chapel ceiling' by Michelangelo JBU</w:t>
      </w:r>
      <w:r>
        <w:t>35.jpg|</w:t>
      </w:r>
      <w:r>
        <w:rPr>
          <w:i/>
          <w:iCs/>
        </w:rPr>
        <w:t xml:space="preserve"> The Cumaean Sibyl</w:t>
      </w:r>
      <w:r>
        <w:t xml:space="preserve"> File:Michelangelo Buonarroti 027.jpg|</w:t>
      </w:r>
      <w:r>
        <w:rPr>
          <w:i/>
          <w:iCs/>
        </w:rPr>
        <w:t>The Prophet Jeremiah</w:t>
      </w:r>
      <w:r>
        <w:t xml:space="preserve"> (1511) File:'Ignudo' by Michelangelo JBU33.jpg|</w:t>
      </w:r>
      <w:r>
        <w:rPr>
          <w:i/>
          <w:iCs/>
        </w:rPr>
        <w:t>Ignudo</w:t>
      </w:r>
      <w:r>
        <w:t xml:space="preserve"> &lt;/gallery&gt; </w:t>
      </w:r>
    </w:p>
    <w:p w:rsidR="00000000" w:rsidRDefault="00BC6052">
      <w:pPr>
        <w:pStyle w:val="Heading3"/>
        <w:rPr>
          <w:rFonts w:eastAsia="Times New Roman"/>
        </w:rPr>
      </w:pPr>
      <w:r>
        <w:rPr>
          <w:rStyle w:val="mw-headline"/>
          <w:rFonts w:eastAsia="Times New Roman"/>
        </w:rPr>
        <w:t>Figure composition</w:t>
      </w:r>
      <w:r>
        <w:rPr>
          <w:rStyle w:val="mw-headline"/>
          <w:rFonts w:eastAsia="Times New Roman"/>
        </w:rPr>
        <w:t>s</w:t>
      </w:r>
      <w:r>
        <w:rPr>
          <w:rStyle w:val="mw-editsection-bracket"/>
          <w:rFonts w:eastAsia="Times New Roman"/>
        </w:rPr>
        <w:t>[</w:t>
      </w:r>
      <w:hyperlink r:id="rId279" w:tooltip="Edit section: Figure compositions"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Michelangelo's relief of the </w:t>
      </w:r>
      <w:hyperlink r:id="rId280" w:tooltip="Battle of the Centaurs (Michelangelo)" w:history="1">
        <w:r>
          <w:rPr>
            <w:rStyle w:val="Hyperlink"/>
            <w:i/>
            <w:iCs/>
          </w:rPr>
          <w:t>Battle of the Centaurs</w:t>
        </w:r>
      </w:hyperlink>
      <w:r>
        <w:t>, created while he was still a youth associated with the Medici Academy, is an u</w:t>
      </w:r>
      <w:r>
        <w:t xml:space="preserve">nusually complex relief in that it shows a great number of figures involved in a vigorous struggle. Such a complex disarray of figures was rare in Florentine art, where it would usually only be found in images showing either the </w:t>
      </w:r>
      <w:hyperlink r:id="rId281" w:tooltip="Massacre of the Innocents" w:history="1">
        <w:r>
          <w:rPr>
            <w:rStyle w:val="Hyperlink"/>
          </w:rPr>
          <w:t>Massacre of the Innocents</w:t>
        </w:r>
      </w:hyperlink>
      <w:r>
        <w:t xml:space="preserve"> or the Torments of Hell. The relief treatment, in which some of the figures are boldly projecting, may indicate Michelangelo's familiarity with Roman </w:t>
      </w:r>
      <w:hyperlink r:id="rId282" w:tooltip="Sarcophagus" w:history="1">
        <w:r>
          <w:rPr>
            <w:rStyle w:val="Hyperlink"/>
          </w:rPr>
          <w:t>sarcophagus</w:t>
        </w:r>
      </w:hyperlink>
      <w:r>
        <w:t xml:space="preserve"> reliefs from the collection of Lorenzo Medici, and similar marble panels created by </w:t>
      </w:r>
      <w:hyperlink r:id="rId283" w:tooltip="Nicola Pisano" w:history="1">
        <w:r>
          <w:rPr>
            <w:rStyle w:val="Hyperlink"/>
          </w:rPr>
          <w:t>Nicola</w:t>
        </w:r>
      </w:hyperlink>
      <w:r>
        <w:t xml:space="preserve"> and </w:t>
      </w:r>
      <w:hyperlink r:id="rId284" w:tooltip="Giovanni Pisano" w:history="1">
        <w:r>
          <w:rPr>
            <w:rStyle w:val="Hyperlink"/>
          </w:rPr>
          <w:t>Giovanni Pis</w:t>
        </w:r>
        <w:r>
          <w:rPr>
            <w:rStyle w:val="Hyperlink"/>
          </w:rPr>
          <w:t>ano</w:t>
        </w:r>
      </w:hyperlink>
      <w:r>
        <w:t xml:space="preserve">, and with the figurative compositions on </w:t>
      </w:r>
      <w:hyperlink r:id="rId285" w:tooltip="Ghiberti" w:history="1">
        <w:r>
          <w:rPr>
            <w:rStyle w:val="Hyperlink"/>
          </w:rPr>
          <w:t>Ghiberti's</w:t>
        </w:r>
      </w:hyperlink>
      <w:r>
        <w:t xml:space="preserve"> </w:t>
      </w:r>
      <w:hyperlink r:id="rId286" w:anchor="Lorenzo_Ghiberti" w:tooltip="Florence Baptistery#Lorenzo Ghiberti" w:history="1">
        <w:r>
          <w:rPr>
            <w:rStyle w:val="Hyperlink"/>
          </w:rPr>
          <w:t>Baptistry Doors</w:t>
        </w:r>
      </w:hyperlink>
      <w:r>
        <w:t xml:space="preserve">. </w:t>
      </w:r>
    </w:p>
    <w:p w:rsidR="00000000" w:rsidRDefault="00BC6052">
      <w:pPr>
        <w:pStyle w:val="NormalWeb"/>
      </w:pPr>
      <w:r>
        <w:t xml:space="preserve">The composition of the </w:t>
      </w:r>
      <w:hyperlink r:id="rId287" w:tooltip="Battle of Cascina" w:history="1">
        <w:r>
          <w:rPr>
            <w:rStyle w:val="Hyperlink"/>
            <w:i/>
            <w:iCs/>
          </w:rPr>
          <w:t>Battle of Cascina</w:t>
        </w:r>
      </w:hyperlink>
      <w:r>
        <w:t>, is known in its entirety only from copies, as the original cartoon, according to Vasari, was so admired that it deteriorated and was eventually in pieces. It reflects the earlier relief in the energy and diversity of the figures, with many different post</w:t>
      </w:r>
      <w:r>
        <w:t xml:space="preserve">ures, and many being viewed from the back, as they turn toward the approaching enemy and prepare for battle. </w:t>
      </w:r>
    </w:p>
    <w:p w:rsidR="00000000" w:rsidRDefault="00BC6052">
      <w:pPr>
        <w:pStyle w:val="NormalWeb"/>
      </w:pPr>
      <w:r>
        <w:t xml:space="preserve">In </w:t>
      </w:r>
      <w:hyperlink r:id="rId288" w:tooltip="The Last Judgment (Michelangelo)" w:history="1">
        <w:r>
          <w:rPr>
            <w:rStyle w:val="Hyperlink"/>
            <w:i/>
            <w:iCs/>
          </w:rPr>
          <w:t>The Last Judgment</w:t>
        </w:r>
      </w:hyperlink>
      <w:r>
        <w:t xml:space="preserve"> it is said that Michelangelo dre</w:t>
      </w:r>
      <w:r>
        <w:t xml:space="preserve">w inspiration from a fresco by </w:t>
      </w:r>
      <w:hyperlink r:id="rId289" w:tooltip="Melozzo da Forlì" w:history="1">
        <w:r>
          <w:rPr>
            <w:rStyle w:val="Hyperlink"/>
          </w:rPr>
          <w:t>Melozzo da Forlì</w:t>
        </w:r>
      </w:hyperlink>
      <w:r>
        <w:t xml:space="preserve"> in Rome's </w:t>
      </w:r>
      <w:hyperlink r:id="rId290" w:tooltip="Santi Apostoli" w:history="1">
        <w:r>
          <w:rPr>
            <w:rStyle w:val="Hyperlink"/>
          </w:rPr>
          <w:t>Santi Apostoli</w:t>
        </w:r>
      </w:hyperlink>
      <w:r>
        <w:t>. Melozzo had depicted figures from different angles, as if they w</w:t>
      </w:r>
      <w:r>
        <w:t xml:space="preserve">ere floating in the Heaven and seen from below. Melozzo's majestic figure of Christ, with windblown cloak, demonstrates a degree of foreshortening of the figure that had also been employed by </w:t>
      </w:r>
      <w:hyperlink r:id="rId291" w:tooltip="Andrea Mantegna" w:history="1">
        <w:r>
          <w:rPr>
            <w:rStyle w:val="Hyperlink"/>
          </w:rPr>
          <w:t>Andre</w:t>
        </w:r>
        <w:r>
          <w:rPr>
            <w:rStyle w:val="Hyperlink"/>
          </w:rPr>
          <w:t>a Mantegna</w:t>
        </w:r>
      </w:hyperlink>
      <w:r>
        <w:t xml:space="preserve">, but was not usual in the frescos of Florentine painters. In </w:t>
      </w:r>
      <w:r>
        <w:rPr>
          <w:i/>
          <w:iCs/>
        </w:rPr>
        <w:t>The Last Judgement</w:t>
      </w:r>
      <w:r>
        <w:t xml:space="preserve"> Michelangelo had the opportunity to depict, on an unprecedented scale, figures in the action of either rising heavenward or falling and being dragged down. </w:t>
      </w:r>
    </w:p>
    <w:p w:rsidR="00000000" w:rsidRDefault="00BC6052">
      <w:pPr>
        <w:pStyle w:val="NormalWeb"/>
      </w:pPr>
      <w:r>
        <w:t>In the t</w:t>
      </w:r>
      <w:r>
        <w:t xml:space="preserve">wo frescos of the Pauline Chapel, the </w:t>
      </w:r>
      <w:hyperlink r:id="rId292" w:tooltip="The Crucifixion of St. Peter (Michelangelo)" w:history="1">
        <w:r>
          <w:rPr>
            <w:rStyle w:val="Hyperlink"/>
            <w:i/>
            <w:iCs/>
          </w:rPr>
          <w:t>The Crucifixion of St. Peter</w:t>
        </w:r>
      </w:hyperlink>
      <w:r>
        <w:t xml:space="preserve"> and the </w:t>
      </w:r>
      <w:hyperlink r:id="rId293" w:tooltip="The Conversion of Saul (Michelangelo)" w:history="1">
        <w:r>
          <w:rPr>
            <w:rStyle w:val="Hyperlink"/>
            <w:i/>
            <w:iCs/>
          </w:rPr>
          <w:t>The Conversion of Saul</w:t>
        </w:r>
      </w:hyperlink>
      <w:r>
        <w:t xml:space="preserve">, Michelangelo has used the various groups of figures to convey a complex narrative. In the </w:t>
      </w:r>
      <w:r>
        <w:rPr>
          <w:i/>
          <w:iCs/>
        </w:rPr>
        <w:t>Crucifixion of Peter</w:t>
      </w:r>
      <w:r>
        <w:t xml:space="preserve"> soldiers busy themselves about their assigned duty of digging a post hole and raisin</w:t>
      </w:r>
      <w:r>
        <w:t>g the cross while various people look on and discuss the events. A group of horrified women cluster in the foreground, while another group of Christians is led by a tall man to witness the events. In the right foreground, Michelangelo walks out of the pain</w:t>
      </w:r>
      <w:r>
        <w:t xml:space="preserve">ting with an expression of disillusionment. </w:t>
      </w:r>
    </w:p>
    <w:p w:rsidR="00000000" w:rsidRDefault="00BC6052">
      <w:pPr>
        <w:pStyle w:val="NormalWeb"/>
      </w:pPr>
      <w:r>
        <w:t>&lt;gallery widths="200px" heights="200px" perrow="4"&gt; File:Michelangelo, centauromachia, 1492 ca. 01 crop.JPG|</w:t>
      </w:r>
      <w:hyperlink r:id="rId294" w:tooltip="Battle of the Centaurs (Michelangelo)" w:history="1">
        <w:r>
          <w:rPr>
            <w:rStyle w:val="Hyperlink"/>
            <w:i/>
            <w:iCs/>
          </w:rPr>
          <w:t>Battle of the Centaurs</w:t>
        </w:r>
      </w:hyperlink>
      <w:r>
        <w:t xml:space="preserve"> (1492) File:La batalla de Cascina - Sangallo.jpg|Copy of the lost </w:t>
      </w:r>
      <w:hyperlink r:id="rId295" w:tooltip="Battle of Cascina" w:history="1">
        <w:r>
          <w:rPr>
            <w:rStyle w:val="Hyperlink"/>
            <w:i/>
            <w:iCs/>
          </w:rPr>
          <w:t>Battle of Cascina</w:t>
        </w:r>
      </w:hyperlink>
      <w:r>
        <w:t xml:space="preserve"> by </w:t>
      </w:r>
      <w:hyperlink r:id="rId296" w:tooltip="Bastiano da Sangallo" w:history="1">
        <w:r>
          <w:rPr>
            <w:rStyle w:val="Hyperlink"/>
          </w:rPr>
          <w:t>Bastiano da Sa</w:t>
        </w:r>
        <w:r>
          <w:rPr>
            <w:rStyle w:val="Hyperlink"/>
          </w:rPr>
          <w:t>ngallo</w:t>
        </w:r>
      </w:hyperlink>
      <w:r>
        <w:t xml:space="preserve"> File:Michelangelo, giudizio universale, dettagli 33.jpg|</w:t>
      </w:r>
      <w:hyperlink r:id="rId297" w:tooltip="The Last Judgment (Michelangelo)" w:history="1">
        <w:r>
          <w:rPr>
            <w:rStyle w:val="Hyperlink"/>
            <w:i/>
            <w:iCs/>
          </w:rPr>
          <w:t>The Last Judgment</w:t>
        </w:r>
      </w:hyperlink>
      <w:r>
        <w:t>, detail of the Redeemed. (see whole image above) File:Michelangelo, paolina, marti</w:t>
      </w:r>
      <w:r>
        <w:t>rio di san pietro 01.jpg|</w:t>
      </w:r>
      <w:hyperlink r:id="rId298" w:tooltip="The Crucifixion of St. Peter (Michelangelo)" w:history="1">
        <w:r>
          <w:rPr>
            <w:rStyle w:val="Hyperlink"/>
            <w:i/>
            <w:iCs/>
          </w:rPr>
          <w:t>The Crucifixion of St. Peter</w:t>
        </w:r>
      </w:hyperlink>
      <w:r>
        <w:t xml:space="preserve"> &lt;/gallery&gt; </w:t>
      </w:r>
    </w:p>
    <w:p w:rsidR="00000000" w:rsidRDefault="00BC6052">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99" w:tooltip="Edit section: Architecture"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Michelangelo's architectural commissions included a number that were not realised, notably the façade for </w:t>
      </w:r>
      <w:hyperlink r:id="rId300" w:tooltip="Brunelleschi" w:history="1">
        <w:r>
          <w:rPr>
            <w:rStyle w:val="Hyperlink"/>
          </w:rPr>
          <w:t>Brunelleschi's</w:t>
        </w:r>
      </w:hyperlink>
      <w:r>
        <w:t xml:space="preserve"> Church of San Lorenzo in Florence, </w:t>
      </w:r>
      <w:r>
        <w:t>for which Michelangelo had a wooden model constructed, but which remains to this day unfinished rough brick. At the same church, Giulio de' Medici (later Pope Clement VII) commissioned him to design the Medici Chapel and the tombs of Giuliano and Lorenzo M</w:t>
      </w:r>
      <w:r>
        <w:t>edici</w:t>
      </w:r>
      <w:r>
        <w:t>.</w:t>
      </w:r>
      <w:hyperlink w:anchor="cite_note-66" w:history="1">
        <w:r>
          <w:rPr>
            <w:rStyle w:val="Hyperlink"/>
            <w:vertAlign w:val="superscript"/>
          </w:rPr>
          <w:t>[66]</w:t>
        </w:r>
      </w:hyperlink>
      <w:r>
        <w:t xml:space="preserve"> Pope Clement also commissioned the Laurentian Library, for which Michelangelo also designed the extraordinary vestibule with columns recessed into niches, and a staircase that appears to spill out of the librar</w:t>
      </w:r>
      <w:r>
        <w:t xml:space="preserve">y like a flow of lava, according to Pevsner, </w:t>
      </w:r>
      <w:r>
        <w:rPr>
          <w:i/>
          <w:iCs/>
        </w:rPr>
        <w:t>... revealing Mannerism in its most sublime architectural form</w:t>
      </w:r>
      <w:r>
        <w:rPr>
          <w:i/>
          <w:iCs/>
        </w:rPr>
        <w:t>.</w:t>
      </w:r>
      <w:hyperlink w:anchor="cite_note-67" w:history="1">
        <w:r>
          <w:rPr>
            <w:rStyle w:val="Hyperlink"/>
            <w:vertAlign w:val="superscript"/>
          </w:rPr>
          <w:t>[67]</w:t>
        </w:r>
      </w:hyperlink>
      <w:r>
        <w:t xml:space="preserve"> In 1546 Michelangelo produced the highly complex ovoid design for the pavement of the </w:t>
      </w:r>
      <w:hyperlink r:id="rId301" w:tooltip="Campidoglio" w:history="1">
        <w:r>
          <w:rPr>
            <w:rStyle w:val="Hyperlink"/>
          </w:rPr>
          <w:t>Campidoglio</w:t>
        </w:r>
      </w:hyperlink>
      <w:r>
        <w:t xml:space="preserve"> and began designing an upper storey for the </w:t>
      </w:r>
      <w:hyperlink r:id="rId302" w:tooltip="Farnese Palace" w:history="1">
        <w:r>
          <w:rPr>
            <w:rStyle w:val="Hyperlink"/>
          </w:rPr>
          <w:t>Farnese Palace</w:t>
        </w:r>
      </w:hyperlink>
      <w:r>
        <w:t xml:space="preserve">. In 1547 he took on the job of completing St Peter's Basilica, begun to a design by </w:t>
      </w:r>
      <w:hyperlink r:id="rId303" w:tooltip="Bramante" w:history="1">
        <w:r>
          <w:rPr>
            <w:rStyle w:val="Hyperlink"/>
          </w:rPr>
          <w:t>Bramante</w:t>
        </w:r>
      </w:hyperlink>
      <w:r>
        <w:t xml:space="preserve">, and with several intermediate designs by several architects. Michelangelo returned to Bramante's design, retaining the basic form and concepts by simplifying and strengthening the design to create a more dynamic and </w:t>
      </w:r>
      <w:r>
        <w:t>unified whole</w:t>
      </w:r>
      <w:r>
        <w:t>.</w:t>
      </w:r>
      <w:hyperlink w:anchor="cite_note-68" w:history="1">
        <w:r>
          <w:rPr>
            <w:rStyle w:val="Hyperlink"/>
            <w:vertAlign w:val="superscript"/>
          </w:rPr>
          <w:t>[68]</w:t>
        </w:r>
      </w:hyperlink>
      <w:r>
        <w:t xml:space="preserve"> Although the late 16th-century engraving depicts the dome as having a hemispherical profile, the dome of Michelangelo's model is somewhat ovoid and the final product, as completed by </w:t>
      </w:r>
      <w:hyperlink r:id="rId304" w:tooltip="Giacomo della Porta" w:history="1">
        <w:r>
          <w:rPr>
            <w:rStyle w:val="Hyperlink"/>
          </w:rPr>
          <w:t>Giacomo della Porta</w:t>
        </w:r>
      </w:hyperlink>
      <w:r>
        <w:t xml:space="preserve"> is more so</w:t>
      </w:r>
      <w:r>
        <w:t>.</w:t>
      </w:r>
      <w:hyperlink w:anchor="cite_note-68" w:history="1">
        <w:r>
          <w:rPr>
            <w:rStyle w:val="Hyperlink"/>
            <w:vertAlign w:val="superscript"/>
          </w:rPr>
          <w:t>[68]</w:t>
        </w:r>
      </w:hyperlink>
      <w:r>
        <w:t xml:space="preserve"> &lt;gallery widths="200px" heights="200px" perrow="4"&gt; File:Laurentian Library vestibule.jpg|The vestibule of the </w:t>
      </w:r>
      <w:hyperlink r:id="rId305" w:tooltip="Laurentian Library" w:history="1">
        <w:r>
          <w:rPr>
            <w:rStyle w:val="Hyperlink"/>
          </w:rPr>
          <w:t>Laurentian Library</w:t>
        </w:r>
      </w:hyperlink>
      <w:r>
        <w:t xml:space="preserve"> has </w:t>
      </w:r>
      <w:hyperlink r:id="rId306" w:tooltip="Mannerism" w:history="1">
        <w:r>
          <w:rPr>
            <w:rStyle w:val="Hyperlink"/>
          </w:rPr>
          <w:t>Mannerist</w:t>
        </w:r>
      </w:hyperlink>
      <w:r>
        <w:t xml:space="preserve"> features which challenge the Classical order of Brunelleschi's adjacent church. File:CampidoglioEng.jpg|Michelangelo's redesign of the an</w:t>
      </w:r>
      <w:r>
        <w:t xml:space="preserve">cient </w:t>
      </w:r>
      <w:hyperlink r:id="rId307" w:tooltip="Capitoline Hill" w:history="1">
        <w:r>
          <w:rPr>
            <w:rStyle w:val="Hyperlink"/>
          </w:rPr>
          <w:t>Capitoline Hill</w:t>
        </w:r>
      </w:hyperlink>
      <w:r>
        <w:t xml:space="preserve"> included a complex spiralling pavement with a star at its centre. File:L’Architecture de la Renaissance - Fig. 13.PNG|Michelangelo's design for St Peter's is both massive and </w:t>
      </w:r>
      <w:r>
        <w:t xml:space="preserve">contained, with the corners between the </w:t>
      </w:r>
      <w:hyperlink r:id="rId308" w:tooltip="Apse" w:history="1">
        <w:r>
          <w:rPr>
            <w:rStyle w:val="Hyperlink"/>
          </w:rPr>
          <w:t>apsidal</w:t>
        </w:r>
      </w:hyperlink>
      <w:r>
        <w:t xml:space="preserve"> arms of the Greek Cross filled by square projections. File:Ortographia Partis Exterioris Templi Divi Petri in Vaticano.jpg|The exterior is surrounded by a </w:t>
      </w:r>
      <w:hyperlink r:id="rId309" w:tooltip="Giant order" w:history="1">
        <w:r>
          <w:rPr>
            <w:rStyle w:val="Hyperlink"/>
          </w:rPr>
          <w:t>giant order</w:t>
        </w:r>
      </w:hyperlink>
      <w:r>
        <w:t xml:space="preserve"> of pilasters supporting a continuous cornice. Four small cupolas cluster around the dome. &lt;/gallery&gt; </w:t>
      </w:r>
    </w:p>
    <w:p w:rsidR="00000000" w:rsidRDefault="00BC6052">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310" w:tooltip="Edit section: Death" w:history="1">
        <w:r>
          <w:rPr>
            <w:rStyle w:val="Hyperlink"/>
            <w:rFonts w:eastAsia="Times New Roman"/>
          </w:rPr>
          <w:t>edit</w:t>
        </w:r>
      </w:hyperlink>
      <w:r>
        <w:rPr>
          <w:rStyle w:val="mw-editsection-bracket"/>
          <w:rFonts w:eastAsia="Times New Roman"/>
        </w:rPr>
        <w:t>]</w:t>
      </w:r>
    </w:p>
    <w:p w:rsidR="00000000" w:rsidRDefault="00BC6052">
      <w:pPr>
        <w:pStyle w:val="NormalWeb"/>
      </w:pPr>
      <w:r>
        <w:t xml:space="preserve">In his old age, Michelangelo created a number of </w:t>
      </w:r>
      <w:r>
        <w:rPr>
          <w:i/>
          <w:iCs/>
        </w:rPr>
        <w:t>Pietàs</w:t>
      </w:r>
      <w:r>
        <w:t xml:space="preserve"> in which he apparently reflects upon mortality. They are heralded by the </w:t>
      </w:r>
      <w:r>
        <w:rPr>
          <w:i/>
          <w:iCs/>
        </w:rPr>
        <w:t>Victory</w:t>
      </w:r>
      <w:r>
        <w:t>, perhaps created for the tomb of Pope Julius II but left unfinished. In this group, the youthful victor overcomes an ol</w:t>
      </w:r>
      <w:r>
        <w:t xml:space="preserve">der hooded figure, with the features of Michelangelo. </w:t>
      </w:r>
    </w:p>
    <w:p w:rsidR="00000000" w:rsidRDefault="00BC6052">
      <w:pPr>
        <w:pStyle w:val="NormalWeb"/>
      </w:pPr>
      <w:r>
        <w:t xml:space="preserve">The </w:t>
      </w:r>
      <w:r>
        <w:rPr>
          <w:i/>
          <w:iCs/>
        </w:rPr>
        <w:t>Pietà of Vittoria Colonna</w:t>
      </w:r>
      <w:r>
        <w:t xml:space="preserve"> is a chalk drawing of a type described as "presentation drawings", as they might be given as a gift by an artist, and were not necessarily studies towards a painted work. </w:t>
      </w:r>
      <w:r>
        <w:t xml:space="preserve">In this image, Mary's upraise arms and upraised hands are indicative of her prophetic role. The frontal aspect is reminiscent of </w:t>
      </w:r>
      <w:hyperlink r:id="rId311" w:tooltip="Masaccio" w:history="1">
        <w:r>
          <w:rPr>
            <w:rStyle w:val="Hyperlink"/>
          </w:rPr>
          <w:t>Masaccio's</w:t>
        </w:r>
      </w:hyperlink>
      <w:r>
        <w:t xml:space="preserve"> fresco of the </w:t>
      </w:r>
      <w:hyperlink r:id="rId312" w:tooltip="Holy Trinity" w:history="1">
        <w:r>
          <w:rPr>
            <w:rStyle w:val="Hyperlink"/>
          </w:rPr>
          <w:t>Holy</w:t>
        </w:r>
        <w:r>
          <w:rPr>
            <w:rStyle w:val="Hyperlink"/>
          </w:rPr>
          <w:t xml:space="preserve"> Trinity</w:t>
        </w:r>
      </w:hyperlink>
      <w:r>
        <w:t xml:space="preserve"> in the </w:t>
      </w:r>
      <w:hyperlink r:id="rId313" w:tooltip="Basilica of Santa Maria Novella" w:history="1">
        <w:r>
          <w:rPr>
            <w:rStyle w:val="Hyperlink"/>
          </w:rPr>
          <w:t>Basilica of Santa Maria Novella</w:t>
        </w:r>
      </w:hyperlink>
      <w:r>
        <w:t xml:space="preserve">, Florence. </w:t>
      </w:r>
    </w:p>
    <w:p w:rsidR="00000000" w:rsidRDefault="00BC6052">
      <w:pPr>
        <w:pStyle w:val="NormalWeb"/>
      </w:pPr>
      <w:r>
        <w:t xml:space="preserve">In the </w:t>
      </w:r>
      <w:r>
        <w:rPr>
          <w:i/>
          <w:iCs/>
        </w:rPr>
        <w:t>Florentine Pietà</w:t>
      </w:r>
      <w:r>
        <w:t xml:space="preserve">, Michelangelo again depicts himself, this time as the aged </w:t>
      </w:r>
      <w:hyperlink r:id="rId314" w:tooltip="Nicodemus" w:history="1">
        <w:r>
          <w:rPr>
            <w:rStyle w:val="Hyperlink"/>
          </w:rPr>
          <w:t>Nicodemus</w:t>
        </w:r>
      </w:hyperlink>
      <w:r>
        <w:t xml:space="preserve"> lowering the body of Jesus from the cross into the arms of Mary his mother and Mary Magdalene. Michelangelo smashed the left arm and leg of the figure of Jesus. His pupil </w:t>
      </w:r>
      <w:hyperlink r:id="rId315" w:tooltip="Tiberio Calcagni" w:history="1">
        <w:r>
          <w:rPr>
            <w:rStyle w:val="Hyperlink"/>
          </w:rPr>
          <w:t>Tiberio Calcagni</w:t>
        </w:r>
      </w:hyperlink>
      <w:r>
        <w:t xml:space="preserve"> repaired the arm and drilled a hole in which to fix a replacement leg. He also worked on the figure of Mary Magdalene. </w:t>
      </w:r>
    </w:p>
    <w:p w:rsidR="00000000" w:rsidRDefault="00BC6052">
      <w:pPr>
        <w:pStyle w:val="NormalWeb"/>
      </w:pPr>
      <w:r>
        <w:t xml:space="preserve">Probably Michelangelo's last sculpture, the </w:t>
      </w:r>
      <w:hyperlink r:id="rId316" w:tooltip="Rondanini Pietà" w:history="1">
        <w:r>
          <w:rPr>
            <w:rStyle w:val="Hyperlink"/>
            <w:i/>
            <w:iCs/>
          </w:rPr>
          <w:t>Ronda</w:t>
        </w:r>
        <w:r>
          <w:rPr>
            <w:rStyle w:val="Hyperlink"/>
            <w:i/>
            <w:iCs/>
          </w:rPr>
          <w:t>nini Pietà</w:t>
        </w:r>
      </w:hyperlink>
      <w:r>
        <w:t xml:space="preserve"> could never be completed because Michelangelo carved it away until there was insufficient stone. The legs and a detached arm remain from a previous stage of the work. As it remains, the sculpture has an abstracted quality, in keeping with 20th-c</w:t>
      </w:r>
      <w:r>
        <w:t xml:space="preserve">entury concepts of sculpture. </w:t>
      </w:r>
    </w:p>
    <w:p w:rsidR="00000000" w:rsidRDefault="00BC6052">
      <w:pPr>
        <w:pStyle w:val="NormalWeb"/>
      </w:pPr>
      <w:r>
        <w:t xml:space="preserve">Michelangelo died in Rome in 1564, at the age of 88 (three weeks before his 89th birthday). His body was taken from Rome for interment at the </w:t>
      </w:r>
      <w:hyperlink r:id="rId317" w:tooltip="Basilica of Santa Croce, Florence" w:history="1">
        <w:r>
          <w:rPr>
            <w:rStyle w:val="Hyperlink"/>
          </w:rPr>
          <w:t>Basilica of Santa Croce</w:t>
        </w:r>
      </w:hyperlink>
      <w:r>
        <w:t xml:space="preserve">, fulfilling the maestro's last request to be buried in his beloved </w:t>
      </w:r>
      <w:hyperlink r:id="rId318" w:tooltip="Florence" w:history="1">
        <w:r>
          <w:rPr>
            <w:rStyle w:val="Hyperlink"/>
          </w:rPr>
          <w:t>Florence</w:t>
        </w:r>
      </w:hyperlink>
      <w:r>
        <w:t>.</w:t>
      </w:r>
      <w:hyperlink w:anchor="cite_note-69" w:history="1">
        <w:r>
          <w:rPr>
            <w:rStyle w:val="Hyperlink"/>
            <w:vertAlign w:val="superscript"/>
          </w:rPr>
          <w:t>[69]</w:t>
        </w:r>
      </w:hyperlink>
      <w:r>
        <w:t xml:space="preserve"> &lt;gallery widths="200px" heights="200px" perrow="4"&gt; File:Fi</w:t>
      </w:r>
      <w:r>
        <w:t>renze.Palvecchio.500.Michelangelo2.JPG|</w:t>
      </w:r>
      <w:r>
        <w:rPr>
          <w:i/>
          <w:iCs/>
        </w:rPr>
        <w:t>Statue of Victory</w:t>
      </w:r>
      <w:r>
        <w:t xml:space="preserve"> (1534), Palazzo Vecchio, Florence File:Pietà per Vittoria Colonna.jpg|The </w:t>
      </w:r>
      <w:r>
        <w:rPr>
          <w:i/>
          <w:iCs/>
        </w:rPr>
        <w:t>Pietà of Vittoria Colonna</w:t>
      </w:r>
      <w:r>
        <w:t xml:space="preserve"> (c. 1540) File:Michelangelo Pieta Firenze.jpg|Michelangelo and </w:t>
      </w:r>
      <w:hyperlink r:id="rId319" w:tooltip="Tiberio Calcagni" w:history="1">
        <w:r>
          <w:rPr>
            <w:rStyle w:val="Hyperlink"/>
          </w:rPr>
          <w:t>Tiberio Calcagni</w:t>
        </w:r>
      </w:hyperlink>
      <w:r>
        <w:t xml:space="preserve">, </w:t>
      </w:r>
      <w:r>
        <w:rPr>
          <w:i/>
          <w:iCs/>
        </w:rPr>
        <w:t>Pietà Firenze</w:t>
      </w:r>
      <w:r>
        <w:t xml:space="preserve"> (c. 1550–61) File:Michelangelo pietà rondanini.jpg|The </w:t>
      </w:r>
      <w:hyperlink r:id="rId320" w:tooltip="Rondanini Pietà" w:history="1">
        <w:r>
          <w:rPr>
            <w:rStyle w:val="Hyperlink"/>
            <w:i/>
            <w:iCs/>
          </w:rPr>
          <w:t>Rondanini Pietà</w:t>
        </w:r>
      </w:hyperlink>
      <w:r>
        <w:t xml:space="preserve"> (1552–64) &lt;/gallery&gt; </w:t>
      </w:r>
    </w:p>
    <w:p w:rsidR="00000000" w:rsidRDefault="00BC6052">
      <w:pPr>
        <w:pStyle w:val="Heading2"/>
        <w:rPr>
          <w:rFonts w:eastAsia="Times New Roman"/>
        </w:rPr>
      </w:pPr>
      <w:r>
        <w:rPr>
          <w:rStyle w:val="mw-headline"/>
          <w:rFonts w:eastAsia="Times New Roman"/>
        </w:rPr>
        <w:t>Michelangelo's legac</w:t>
      </w:r>
      <w:r>
        <w:rPr>
          <w:rStyle w:val="mw-headline"/>
          <w:rFonts w:eastAsia="Times New Roman"/>
        </w:rPr>
        <w:t>y</w:t>
      </w:r>
      <w:r>
        <w:rPr>
          <w:rStyle w:val="mw-editsection-bracket"/>
          <w:rFonts w:eastAsia="Times New Roman"/>
        </w:rPr>
        <w:t>[</w:t>
      </w:r>
      <w:hyperlink r:id="rId321" w:tooltip="Edit section: Michelangelo's legacy"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22" w:tooltip="File:Michelangelo's grave4.jpg" w:history="1">
        <w:r>
          <w:rPr>
            <w:rStyle w:val="Hyperlink"/>
          </w:rPr>
          <w:t xml:space="preserve">thumb|Michelangelo's tomb in the </w:t>
        </w:r>
      </w:hyperlink>
      <w:hyperlink r:id="rId323" w:tooltip="Basilica of Santa Croce, Florence" w:history="1">
        <w:r>
          <w:rPr>
            <w:rStyle w:val="Hyperlink"/>
          </w:rPr>
          <w:t>Basilica of Santa Croce, Florence</w:t>
        </w:r>
      </w:hyperlink>
      <w:r>
        <w:t xml:space="preserve"> </w:t>
      </w:r>
      <w:hyperlink r:id="rId324" w:tooltip="Template:Main" w:history="1">
        <w:r>
          <w:rPr>
            <w:rStyle w:val="Hyperlink"/>
          </w:rPr>
          <w:t>Template:Main</w:t>
        </w:r>
      </w:hyperlink>
      <w:r>
        <w:t xml:space="preserve"> </w:t>
      </w:r>
    </w:p>
    <w:p w:rsidR="00000000" w:rsidRDefault="00BC6052">
      <w:pPr>
        <w:pStyle w:val="NormalWeb"/>
      </w:pPr>
      <w:r>
        <w:t xml:space="preserve">Michelangelo, with Leonardo da Vinci and </w:t>
      </w:r>
      <w:hyperlink r:id="rId325" w:tooltip="Raphael" w:history="1">
        <w:r>
          <w:rPr>
            <w:rStyle w:val="Hyperlink"/>
          </w:rPr>
          <w:t>Raphael</w:t>
        </w:r>
      </w:hyperlink>
      <w:r>
        <w:t xml:space="preserve">, is one of the three giants of the Florentine </w:t>
      </w:r>
      <w:hyperlink r:id="rId326" w:tooltip="High Renaissance" w:history="1">
        <w:r>
          <w:rPr>
            <w:rStyle w:val="Hyperlink"/>
          </w:rPr>
          <w:t>High Renaissance</w:t>
        </w:r>
      </w:hyperlink>
      <w:r>
        <w:t>. Although their names are often cited together, Michelangelo was younger than Leonardo by 23 years, and older than Raphae</w:t>
      </w:r>
      <w:r>
        <w:t xml:space="preserve">l by eight. Because of his reclusive nature, he had little to do with either artist and outlived both of them by more than forty years. Michelangelo took few sculpture students. He employed </w:t>
      </w:r>
      <w:hyperlink r:id="rId327" w:tooltip="Francesco Granacci" w:history="1">
        <w:r>
          <w:rPr>
            <w:rStyle w:val="Hyperlink"/>
          </w:rPr>
          <w:t>F</w:t>
        </w:r>
        <w:r>
          <w:rPr>
            <w:rStyle w:val="Hyperlink"/>
          </w:rPr>
          <w:t>rancesco Granacci</w:t>
        </w:r>
      </w:hyperlink>
      <w:r>
        <w:t>, who was his fellow pupil at the Medici Academy, and became one of several assistants on the Sistine Chapel ceiling.&lt;ref name=Goldscheider12/&gt; Michelangelo appears to have used assistants mainly for the more manual tasks of preparing surf</w:t>
      </w:r>
      <w:r>
        <w:t xml:space="preserve">aces and grinding colours. Despite this, his works were to have a great influence on painters, sculptors and architects for many generations to come. </w:t>
      </w:r>
    </w:p>
    <w:p w:rsidR="00000000" w:rsidRDefault="00BC6052">
      <w:pPr>
        <w:pStyle w:val="NormalWeb"/>
      </w:pPr>
      <w:r>
        <w:t xml:space="preserve">While Michelangelo's </w:t>
      </w:r>
      <w:r>
        <w:rPr>
          <w:i/>
          <w:iCs/>
        </w:rPr>
        <w:t>David</w:t>
      </w:r>
      <w:r>
        <w:t xml:space="preserve"> is the most famous male nude of all time and destined to be reproduced in orde</w:t>
      </w:r>
      <w:r>
        <w:t xml:space="preserve">r to grace cities around the world, some of his other works have had perhaps even greater impact on the course of art. The twisting forms and tensions of the </w:t>
      </w:r>
      <w:r>
        <w:rPr>
          <w:i/>
          <w:iCs/>
        </w:rPr>
        <w:t>Victory</w:t>
      </w:r>
      <w:r>
        <w:t xml:space="preserve">, the </w:t>
      </w:r>
      <w:r>
        <w:rPr>
          <w:i/>
          <w:iCs/>
        </w:rPr>
        <w:t>Bruges Madonna</w:t>
      </w:r>
      <w:r>
        <w:t xml:space="preserve"> and the </w:t>
      </w:r>
      <w:r>
        <w:rPr>
          <w:i/>
          <w:iCs/>
        </w:rPr>
        <w:t>Medici Madonna</w:t>
      </w:r>
      <w:r>
        <w:t xml:space="preserve"> make them the heralds of the </w:t>
      </w:r>
      <w:hyperlink r:id="rId328" w:tooltip="Mannerism" w:history="1">
        <w:r>
          <w:rPr>
            <w:rStyle w:val="Hyperlink"/>
          </w:rPr>
          <w:t>Mannerist art</w:t>
        </w:r>
      </w:hyperlink>
      <w:r>
        <w:t xml:space="preserve">. The unfinished giants for the tomb of Pope Julius II had profound effect on late-19th- and 20th-century sculptors such as </w:t>
      </w:r>
      <w:hyperlink r:id="rId329" w:tooltip="Rodin" w:history="1">
        <w:r>
          <w:rPr>
            <w:rStyle w:val="Hyperlink"/>
          </w:rPr>
          <w:t>Rodin</w:t>
        </w:r>
      </w:hyperlink>
      <w:r>
        <w:t xml:space="preserve"> and </w:t>
      </w:r>
      <w:hyperlink r:id="rId330" w:tooltip="Henry Moore" w:history="1">
        <w:r>
          <w:rPr>
            <w:rStyle w:val="Hyperlink"/>
          </w:rPr>
          <w:t>Henry Moore</w:t>
        </w:r>
      </w:hyperlink>
      <w:r>
        <w:t xml:space="preserve">. </w:t>
      </w:r>
    </w:p>
    <w:p w:rsidR="00000000" w:rsidRDefault="00BC6052">
      <w:pPr>
        <w:pStyle w:val="NormalWeb"/>
      </w:pPr>
      <w:r>
        <w:t xml:space="preserve">Michelangelo's foyer of the Laurentian Library was one of the earliest buildings to utilise Classical forms in a plastic and expressive manner. This dynamic quality was later to find its major expression in Michelangelo's centrally </w:t>
      </w:r>
      <w:r>
        <w:t xml:space="preserve">planned St Peter's, with its </w:t>
      </w:r>
      <w:hyperlink r:id="rId331" w:tooltip="Giant order" w:history="1">
        <w:r>
          <w:rPr>
            <w:rStyle w:val="Hyperlink"/>
          </w:rPr>
          <w:t>giant order</w:t>
        </w:r>
      </w:hyperlink>
      <w:r>
        <w:t xml:space="preserve">, its rippling cornice and its upward-launching pointed dome. The dome of St Peter's was to influence the building of churches for many centuries, including </w:t>
      </w:r>
      <w:hyperlink r:id="rId332" w:tooltip="Sant'Andrea della Valle" w:history="1">
        <w:r>
          <w:rPr>
            <w:rStyle w:val="Hyperlink"/>
          </w:rPr>
          <w:t>Sant'Andrea della Valle</w:t>
        </w:r>
      </w:hyperlink>
      <w:r>
        <w:t xml:space="preserve"> in Rome and </w:t>
      </w:r>
      <w:hyperlink r:id="rId333" w:tooltip="St Paul's Cathedral" w:history="1">
        <w:r>
          <w:rPr>
            <w:rStyle w:val="Hyperlink"/>
          </w:rPr>
          <w:t>St Paul's Cathedral</w:t>
        </w:r>
      </w:hyperlink>
      <w:r>
        <w:t xml:space="preserve">, London, as well as the civic domes of many public buildings and the state capitals across America. </w:t>
      </w:r>
    </w:p>
    <w:p w:rsidR="00000000" w:rsidRDefault="00BC6052">
      <w:pPr>
        <w:pStyle w:val="NormalWeb"/>
      </w:pPr>
      <w:r>
        <w:t>Artists who were directly influenced by Michelangelo include Raphael, who imitated Michelangelo's prophets in two of his works, including his depiction of</w:t>
      </w:r>
      <w:r>
        <w:t xml:space="preserve"> the great master in the </w:t>
      </w:r>
      <w:hyperlink r:id="rId334" w:tooltip="School of Athens" w:history="1">
        <w:r>
          <w:rPr>
            <w:rStyle w:val="Hyperlink"/>
          </w:rPr>
          <w:t>School of Athens</w:t>
        </w:r>
      </w:hyperlink>
      <w:r>
        <w:t xml:space="preserve">. Other artists, such as </w:t>
      </w:r>
      <w:hyperlink r:id="rId335" w:tooltip="Pontormo" w:history="1">
        <w:r>
          <w:rPr>
            <w:rStyle w:val="Hyperlink"/>
          </w:rPr>
          <w:t>Pontormo</w:t>
        </w:r>
      </w:hyperlink>
      <w:r>
        <w:t xml:space="preserve">, drew on the writhing forms of the </w:t>
      </w:r>
      <w:r>
        <w:rPr>
          <w:i/>
          <w:iCs/>
        </w:rPr>
        <w:t>Last Judgement</w:t>
      </w:r>
      <w:r>
        <w:t xml:space="preserve"> and the frescoes of the C</w:t>
      </w:r>
      <w:r>
        <w:t>apella Paolina.</w:t>
      </w:r>
      <w:hyperlink r:id="rId336" w:tooltip="Template:Citation needed" w:history="1">
        <w:r>
          <w:rPr>
            <w:rStyle w:val="Hyperlink"/>
          </w:rPr>
          <w:t>Template:Citation needed</w:t>
        </w:r>
      </w:hyperlink>
      <w:r>
        <w:t xml:space="preserve"> </w:t>
      </w:r>
    </w:p>
    <w:p w:rsidR="00000000" w:rsidRDefault="00BC6052">
      <w:pPr>
        <w:pStyle w:val="NormalWeb"/>
      </w:pPr>
      <w:r>
        <w:t xml:space="preserve">The Sistine Chapel ceiling was a work of unprecedented grandeur, both for its architectonic forms, to be imitated by many Baroque ceiling </w:t>
      </w:r>
      <w:r>
        <w:t xml:space="preserve">painters, and also for the wealth of its inventiveness in the study of figures. Vasari wrote: </w:t>
      </w:r>
      <w:hyperlink r:id="rId337" w:tooltip="Template:Quote" w:history="1">
        <w:r>
          <w:rPr>
            <w:rStyle w:val="Hyperlink"/>
          </w:rPr>
          <w:t>Template:Quote</w:t>
        </w:r>
      </w:hyperlink>
      <w:r>
        <w:t xml:space="preserve"> </w:t>
      </w:r>
    </w:p>
    <w:p w:rsidR="00000000" w:rsidRDefault="00BC605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8" w:tooltip="Edit section: See also"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39" w:tooltip="Template:Portal" w:history="1">
        <w:r>
          <w:rPr>
            <w:rStyle w:val="Hyperlink"/>
          </w:rPr>
          <w:t>Template:Portal</w:t>
        </w:r>
      </w:hyperlink>
      <w:r>
        <w:t xml:space="preserve"> </w:t>
      </w:r>
      <w:hyperlink r:id="rId340" w:tooltip="Template:Wikipedia books" w:history="1">
        <w:r>
          <w:rPr>
            <w:rStyle w:val="Hyperlink"/>
          </w:rPr>
          <w:t>Template:Wikipedia books</w:t>
        </w:r>
      </w:hyperlink>
      <w:r>
        <w:t xml:space="preserve"> </w:t>
      </w:r>
    </w:p>
    <w:p w:rsidR="00000000" w:rsidRDefault="00BC6052">
      <w:pPr>
        <w:numPr>
          <w:ilvl w:val="0"/>
          <w:numId w:val="2"/>
        </w:numPr>
        <w:spacing w:before="100" w:beforeAutospacing="1" w:after="100" w:afterAutospacing="1"/>
        <w:rPr>
          <w:rFonts w:eastAsia="Times New Roman"/>
        </w:rPr>
      </w:pPr>
      <w:hyperlink r:id="rId341" w:tooltip="Michelangelo and the Medici" w:history="1">
        <w:r>
          <w:rPr>
            <w:rStyle w:val="Hyperlink"/>
            <w:rFonts w:eastAsia="Times New Roman"/>
          </w:rPr>
          <w:t>Michelangelo and the Medici</w:t>
        </w:r>
      </w:hyperlink>
      <w:r>
        <w:rPr>
          <w:rFonts w:eastAsia="Times New Roman"/>
        </w:rPr>
        <w:t xml:space="preserve"> </w:t>
      </w:r>
    </w:p>
    <w:p w:rsidR="00000000" w:rsidRDefault="00BC6052">
      <w:pPr>
        <w:numPr>
          <w:ilvl w:val="0"/>
          <w:numId w:val="2"/>
        </w:numPr>
        <w:spacing w:before="100" w:beforeAutospacing="1" w:after="100" w:afterAutospacing="1"/>
        <w:rPr>
          <w:rFonts w:eastAsia="Times New Roman"/>
        </w:rPr>
      </w:pPr>
      <w:hyperlink r:id="rId342" w:tooltip="Michelangelo phenomenon" w:history="1">
        <w:r>
          <w:rPr>
            <w:rStyle w:val="Hyperlink"/>
            <w:rFonts w:eastAsia="Times New Roman"/>
          </w:rPr>
          <w:t>Michelangelo phenomenon</w:t>
        </w:r>
      </w:hyperlink>
      <w:r>
        <w:rPr>
          <w:rFonts w:eastAsia="Times New Roman"/>
        </w:rPr>
        <w:t xml:space="preserve"> </w:t>
      </w:r>
    </w:p>
    <w:p w:rsidR="00000000" w:rsidRDefault="00BC6052">
      <w:pPr>
        <w:numPr>
          <w:ilvl w:val="0"/>
          <w:numId w:val="2"/>
        </w:numPr>
        <w:spacing w:before="100" w:beforeAutospacing="1" w:after="100" w:afterAutospacing="1"/>
        <w:rPr>
          <w:rFonts w:eastAsia="Times New Roman"/>
        </w:rPr>
      </w:pPr>
      <w:hyperlink r:id="rId343" w:tooltip="Renaissance art" w:history="1">
        <w:r>
          <w:rPr>
            <w:rStyle w:val="Hyperlink"/>
            <w:rFonts w:eastAsia="Times New Roman"/>
          </w:rPr>
          <w:t>Renaissance art</w:t>
        </w:r>
      </w:hyperlink>
      <w:r>
        <w:rPr>
          <w:rFonts w:eastAsia="Times New Roman"/>
        </w:rPr>
        <w:t xml:space="preserve"> </w:t>
      </w:r>
    </w:p>
    <w:p w:rsidR="00000000" w:rsidRDefault="00BC6052">
      <w:pPr>
        <w:numPr>
          <w:ilvl w:val="0"/>
          <w:numId w:val="2"/>
        </w:numPr>
        <w:spacing w:before="100" w:beforeAutospacing="1" w:after="100" w:afterAutospacing="1"/>
        <w:rPr>
          <w:rFonts w:eastAsia="Times New Roman"/>
        </w:rPr>
      </w:pPr>
      <w:hyperlink r:id="rId344" w:tooltip="Restoration of the Sistine Chapel frescoes" w:history="1">
        <w:r>
          <w:rPr>
            <w:rStyle w:val="Hyperlink"/>
            <w:rFonts w:eastAsia="Times New Roman"/>
          </w:rPr>
          <w:t>Restoration of the Sistine Chapel frescoes</w:t>
        </w:r>
      </w:hyperlink>
      <w:r>
        <w:rPr>
          <w:rFonts w:eastAsia="Times New Roman"/>
        </w:rPr>
        <w:t xml:space="preserve"> </w:t>
      </w:r>
    </w:p>
    <w:p w:rsidR="00000000" w:rsidRDefault="00BC6052">
      <w:pPr>
        <w:numPr>
          <w:ilvl w:val="0"/>
          <w:numId w:val="2"/>
        </w:numPr>
        <w:spacing w:before="100" w:beforeAutospacing="1" w:after="100" w:afterAutospacing="1"/>
        <w:rPr>
          <w:rFonts w:eastAsia="Times New Roman"/>
        </w:rPr>
      </w:pPr>
      <w:hyperlink r:id="rId345" w:tooltip="3001 Michelangelo" w:history="1">
        <w:r>
          <w:rPr>
            <w:rStyle w:val="Hyperlink"/>
            <w:rFonts w:eastAsia="Times New Roman"/>
          </w:rPr>
          <w:t>3001 Michelangelo</w:t>
        </w:r>
      </w:hyperlink>
      <w:r>
        <w:rPr>
          <w:rFonts w:eastAsia="Times New Roman"/>
        </w:rPr>
        <w:t xml:space="preserve"> asteroid </w:t>
      </w:r>
    </w:p>
    <w:p w:rsidR="00000000" w:rsidRDefault="00BC6052">
      <w:pPr>
        <w:numPr>
          <w:ilvl w:val="0"/>
          <w:numId w:val="2"/>
        </w:numPr>
        <w:spacing w:before="100" w:beforeAutospacing="1" w:after="100" w:afterAutospacing="1"/>
        <w:rPr>
          <w:rFonts w:eastAsia="Times New Roman"/>
        </w:rPr>
      </w:pPr>
      <w:hyperlink r:id="rId346" w:tooltip="The Agony and the Ecstasy (film)" w:history="1">
        <w:r>
          <w:rPr>
            <w:rStyle w:val="Hyperlink"/>
            <w:rFonts w:eastAsia="Times New Roman"/>
            <w:i/>
            <w:iCs/>
          </w:rPr>
          <w:t>The Agony and the Ecstasy</w:t>
        </w:r>
      </w:hyperlink>
      <w:r>
        <w:rPr>
          <w:rFonts w:eastAsia="Times New Roman"/>
        </w:rPr>
        <w:t xml:space="preserve"> </w:t>
      </w:r>
    </w:p>
    <w:p w:rsidR="00000000" w:rsidRDefault="00BC6052">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47" w:tooltip="Edit section: Footnotes"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48" w:tooltip="Template:Refbegin" w:history="1">
        <w:r>
          <w:rPr>
            <w:rStyle w:val="Hyperlink"/>
          </w:rPr>
          <w:t>Template:Refbegin</w:t>
        </w:r>
      </w:hyperlink>
      <w:r>
        <w:t xml:space="preserve"> </w:t>
      </w:r>
    </w:p>
    <w:p w:rsidR="00000000" w:rsidRDefault="00BC6052">
      <w:pPr>
        <w:ind w:left="720"/>
        <w:rPr>
          <w:rFonts w:eastAsia="Times New Roman"/>
        </w:rPr>
      </w:pPr>
      <w:r>
        <w:rPr>
          <w:rFonts w:eastAsia="Times New Roman"/>
        </w:rPr>
        <w:t xml:space="preserve">a. </w:t>
      </w:r>
      <w:hyperlink r:id="rId349" w:tooltip="Template:Note label" w:history="1">
        <w:r>
          <w:rPr>
            <w:rStyle w:val="Hyperlink"/>
            <w:rFonts w:eastAsia="Times New Roman"/>
          </w:rPr>
          <w:t>Template:Note labelMichelangelo's</w:t>
        </w:r>
      </w:hyperlink>
      <w:r>
        <w:rPr>
          <w:rFonts w:eastAsia="Times New Roman"/>
        </w:rPr>
        <w:t xml:space="preserve"> father marks the date as 6 March 1474 in the Florentine manner </w:t>
      </w:r>
      <w:r>
        <w:rPr>
          <w:rFonts w:eastAsia="Times New Roman"/>
          <w:i/>
          <w:iCs/>
        </w:rPr>
        <w:t>ab Inca</w:t>
      </w:r>
      <w:r>
        <w:rPr>
          <w:rFonts w:eastAsia="Times New Roman"/>
          <w:i/>
          <w:iCs/>
        </w:rPr>
        <w:t>rnatione</w:t>
      </w:r>
      <w:r>
        <w:rPr>
          <w:rFonts w:eastAsia="Times New Roman"/>
        </w:rPr>
        <w:t xml:space="preserve">. However, in the Roman manner, </w:t>
      </w:r>
      <w:r>
        <w:rPr>
          <w:rFonts w:eastAsia="Times New Roman"/>
          <w:i/>
          <w:iCs/>
        </w:rPr>
        <w:t>ab Nativitate</w:t>
      </w:r>
      <w:r>
        <w:rPr>
          <w:rFonts w:eastAsia="Times New Roman"/>
        </w:rPr>
        <w:t xml:space="preserve">, it is 1475. </w:t>
      </w:r>
    </w:p>
    <w:p w:rsidR="00000000" w:rsidRDefault="00BC6052">
      <w:pPr>
        <w:ind w:left="720"/>
        <w:rPr>
          <w:rFonts w:eastAsia="Times New Roman"/>
        </w:rPr>
      </w:pPr>
      <w:r>
        <w:rPr>
          <w:rFonts w:eastAsia="Times New Roman"/>
        </w:rPr>
        <w:t xml:space="preserve">b. </w:t>
      </w:r>
      <w:hyperlink r:id="rId350" w:tooltip="Template:Note label" w:history="1">
        <w:r>
          <w:rPr>
            <w:rStyle w:val="Hyperlink"/>
            <w:rFonts w:eastAsia="Times New Roman"/>
          </w:rPr>
          <w:t>Template:Note labelSources</w:t>
        </w:r>
      </w:hyperlink>
      <w:r>
        <w:rPr>
          <w:rFonts w:eastAsia="Times New Roman"/>
        </w:rPr>
        <w:t xml:space="preserve"> disagree as to how old Michelangelo was when he departed for school. De Tolnay writes that </w:t>
      </w:r>
      <w:r>
        <w:rPr>
          <w:rFonts w:eastAsia="Times New Roman"/>
        </w:rPr>
        <w:t xml:space="preserve">it was at ten years old while Sedgwick notes in her translation of Condivi that Michelangelo was seven. </w:t>
      </w:r>
    </w:p>
    <w:p w:rsidR="00000000" w:rsidRDefault="00BC6052">
      <w:pPr>
        <w:ind w:left="720"/>
        <w:rPr>
          <w:rFonts w:eastAsia="Times New Roman"/>
        </w:rPr>
      </w:pPr>
      <w:r>
        <w:rPr>
          <w:rFonts w:eastAsia="Times New Roman"/>
        </w:rPr>
        <w:t xml:space="preserve">c. </w:t>
      </w:r>
      <w:hyperlink r:id="rId351" w:tooltip="Template:Note label" w:history="1">
        <w:r>
          <w:rPr>
            <w:rStyle w:val="Hyperlink"/>
            <w:rFonts w:eastAsia="Times New Roman"/>
          </w:rPr>
          <w:t>Template:Note labelThe</w:t>
        </w:r>
      </w:hyperlink>
      <w:r>
        <w:rPr>
          <w:rFonts w:eastAsia="Times New Roman"/>
        </w:rPr>
        <w:t xml:space="preserve"> </w:t>
      </w:r>
      <w:hyperlink r:id="rId352" w:tooltip="Strozzi family" w:history="1">
        <w:r>
          <w:rPr>
            <w:rStyle w:val="Hyperlink"/>
            <w:rFonts w:eastAsia="Times New Roman"/>
          </w:rPr>
          <w:t>S</w:t>
        </w:r>
        <w:r>
          <w:rPr>
            <w:rStyle w:val="Hyperlink"/>
            <w:rFonts w:eastAsia="Times New Roman"/>
          </w:rPr>
          <w:t>trozzi family</w:t>
        </w:r>
      </w:hyperlink>
      <w:r>
        <w:rPr>
          <w:rFonts w:eastAsia="Times New Roman"/>
        </w:rPr>
        <w:t xml:space="preserve"> acquired the sculpture </w:t>
      </w:r>
      <w:r>
        <w:rPr>
          <w:rFonts w:eastAsia="Times New Roman"/>
          <w:i/>
          <w:iCs/>
        </w:rPr>
        <w:t>Hercules</w:t>
      </w:r>
      <w:r>
        <w:rPr>
          <w:rFonts w:eastAsia="Times New Roman"/>
        </w:rPr>
        <w:t xml:space="preserve">. </w:t>
      </w:r>
      <w:hyperlink r:id="rId353" w:tooltip="Filippo Strozzi the Younger" w:history="1">
        <w:r>
          <w:rPr>
            <w:rStyle w:val="Hyperlink"/>
            <w:rFonts w:eastAsia="Times New Roman"/>
          </w:rPr>
          <w:t>Filippo Strozzi</w:t>
        </w:r>
      </w:hyperlink>
      <w:r>
        <w:rPr>
          <w:rFonts w:eastAsia="Times New Roman"/>
        </w:rPr>
        <w:t xml:space="preserve"> sold it to </w:t>
      </w:r>
      <w:hyperlink r:id="rId354" w:tooltip="Francis I of France" w:history="1">
        <w:r>
          <w:rPr>
            <w:rStyle w:val="Hyperlink"/>
            <w:rFonts w:eastAsia="Times New Roman"/>
          </w:rPr>
          <w:t>Francis I</w:t>
        </w:r>
      </w:hyperlink>
      <w:r>
        <w:rPr>
          <w:rFonts w:eastAsia="Times New Roman"/>
        </w:rPr>
        <w:t xml:space="preserve"> in 1529. In 1594, </w:t>
      </w:r>
      <w:hyperlink r:id="rId355" w:tooltip="Henry IV of France" w:history="1">
        <w:r>
          <w:rPr>
            <w:rStyle w:val="Hyperlink"/>
            <w:rFonts w:eastAsia="Times New Roman"/>
          </w:rPr>
          <w:t>Henry IV</w:t>
        </w:r>
      </w:hyperlink>
      <w:r>
        <w:rPr>
          <w:rFonts w:eastAsia="Times New Roman"/>
        </w:rPr>
        <w:t xml:space="preserve"> installed it in the Jardin d'Estang at </w:t>
      </w:r>
      <w:hyperlink r:id="rId356" w:tooltip="Fontainebleau" w:history="1">
        <w:r>
          <w:rPr>
            <w:rStyle w:val="Hyperlink"/>
            <w:rFonts w:eastAsia="Times New Roman"/>
          </w:rPr>
          <w:t>Fontainebleau</w:t>
        </w:r>
      </w:hyperlink>
      <w:r>
        <w:rPr>
          <w:rFonts w:eastAsia="Times New Roman"/>
        </w:rPr>
        <w:t xml:space="preserve"> where it disappeared in 1713 when the Jardin d'Estange was destroyed. </w:t>
      </w:r>
    </w:p>
    <w:p w:rsidR="00000000" w:rsidRDefault="00BC6052">
      <w:pPr>
        <w:ind w:left="720"/>
        <w:rPr>
          <w:rFonts w:eastAsia="Times New Roman"/>
        </w:rPr>
      </w:pPr>
      <w:r>
        <w:rPr>
          <w:rFonts w:eastAsia="Times New Roman"/>
        </w:rPr>
        <w:t xml:space="preserve">d. </w:t>
      </w:r>
      <w:hyperlink r:id="rId357" w:tooltip="Template:Note label" w:history="1">
        <w:r>
          <w:rPr>
            <w:rStyle w:val="Hyperlink"/>
            <w:rFonts w:eastAsia="Times New Roman"/>
          </w:rPr>
          <w:t>Template:Note labelVasari</w:t>
        </w:r>
      </w:hyperlink>
      <w:r>
        <w:rPr>
          <w:rFonts w:eastAsia="Times New Roman"/>
        </w:rPr>
        <w:t xml:space="preserve"> makes no mention of this episode and </w:t>
      </w:r>
      <w:hyperlink r:id="rId358" w:tooltip="Paolo Giovio" w:history="1">
        <w:r>
          <w:rPr>
            <w:rStyle w:val="Hyperlink"/>
            <w:rFonts w:eastAsia="Times New Roman"/>
          </w:rPr>
          <w:t>Paolo Giovio's</w:t>
        </w:r>
      </w:hyperlink>
      <w:r>
        <w:rPr>
          <w:rFonts w:eastAsia="Times New Roman"/>
        </w:rPr>
        <w:t xml:space="preserve"> </w:t>
      </w:r>
      <w:r>
        <w:rPr>
          <w:rFonts w:eastAsia="Times New Roman"/>
          <w:i/>
          <w:iCs/>
        </w:rPr>
        <w:t>Life of Michelangelo</w:t>
      </w:r>
      <w:r>
        <w:rPr>
          <w:rFonts w:eastAsia="Times New Roman"/>
        </w:rPr>
        <w:t xml:space="preserve"> </w:t>
      </w:r>
      <w:r>
        <w:rPr>
          <w:rFonts w:eastAsia="Times New Roman"/>
        </w:rPr>
        <w:t xml:space="preserve">indicates that Michelangelo tried to pass the statue off as an antique himself. </w:t>
      </w:r>
    </w:p>
    <w:p w:rsidR="00000000" w:rsidRDefault="00BC6052">
      <w:pPr>
        <w:pStyle w:val="NormalWeb"/>
      </w:pPr>
      <w:hyperlink r:id="rId359" w:tooltip="Template:Refend" w:history="1">
        <w:r>
          <w:rPr>
            <w:rStyle w:val="Hyperlink"/>
          </w:rPr>
          <w:t>Template:Refend</w:t>
        </w:r>
      </w:hyperlink>
      <w:r>
        <w:t xml:space="preserve"> </w:t>
      </w:r>
    </w:p>
    <w:p w:rsidR="00000000" w:rsidRDefault="00BC605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0" w:tooltip="Edit section: References"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61" w:tooltip="Template:Reflist" w:history="1">
        <w:r>
          <w:rPr>
            <w:rStyle w:val="Hyperlink"/>
          </w:rPr>
          <w:t>Template:Reflist</w:t>
        </w:r>
      </w:hyperlink>
      <w:r>
        <w:t xml:space="preserve"> </w:t>
      </w:r>
    </w:p>
    <w:p w:rsidR="00000000" w:rsidRDefault="00BC605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62" w:tooltip="Edit section: Further reading"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63" w:tooltip="Template:Refbegin" w:history="1">
        <w:r>
          <w:rPr>
            <w:rStyle w:val="Hyperlink"/>
          </w:rPr>
          <w:t>Template:Refbegin</w:t>
        </w:r>
      </w:hyperlink>
      <w:r>
        <w:t xml:space="preserve"> </w:t>
      </w:r>
    </w:p>
    <w:p w:rsidR="00000000" w:rsidRDefault="00BC6052">
      <w:pPr>
        <w:numPr>
          <w:ilvl w:val="0"/>
          <w:numId w:val="3"/>
        </w:numPr>
        <w:spacing w:before="100" w:beforeAutospacing="1" w:after="100" w:afterAutospacing="1"/>
        <w:rPr>
          <w:rFonts w:eastAsia="Times New Roman"/>
        </w:rPr>
      </w:pPr>
      <w:hyperlink r:id="rId364"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hyperlink r:id="rId365"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hyperlink r:id="rId366"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hyperlink r:id="rId367"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Barenboim, Peter and Shiyan, Sergey (2011). </w:t>
      </w:r>
      <w:r>
        <w:rPr>
          <w:rFonts w:eastAsia="Times New Roman"/>
          <w:i/>
          <w:iCs/>
        </w:rPr>
        <w:t>Michelangelo in the Medici Chapel: Genius in details</w:t>
      </w:r>
      <w:r>
        <w:rPr>
          <w:rFonts w:eastAsia="Times New Roman"/>
        </w:rPr>
        <w:t xml:space="preserve"> (English, Russian). Moscow: Looom. ISBN</w:t>
      </w:r>
      <w:r>
        <w:rPr>
          <w:rFonts w:eastAsia="Times New Roman"/>
        </w:rPr>
        <w:t xml:space="preserve"> 978-5-9903067-1-4 </w:t>
      </w:r>
    </w:p>
    <w:p w:rsidR="00000000" w:rsidRDefault="00BC6052">
      <w:pPr>
        <w:numPr>
          <w:ilvl w:val="0"/>
          <w:numId w:val="3"/>
        </w:numPr>
        <w:spacing w:before="100" w:beforeAutospacing="1" w:after="100" w:afterAutospacing="1"/>
        <w:rPr>
          <w:rFonts w:eastAsia="Times New Roman"/>
        </w:rPr>
      </w:pPr>
      <w:hyperlink r:id="rId368"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Einem, Herbert von (1973). </w:t>
      </w:r>
      <w:r>
        <w:rPr>
          <w:rFonts w:eastAsia="Times New Roman"/>
          <w:i/>
          <w:iCs/>
        </w:rPr>
        <w:t>Michelangelo</w:t>
      </w:r>
      <w:r>
        <w:rPr>
          <w:rFonts w:eastAsia="Times New Roman"/>
        </w:rPr>
        <w:t xml:space="preserve">. Trans. Ronald Taylor. London: Methuen. </w:t>
      </w:r>
    </w:p>
    <w:p w:rsidR="00000000" w:rsidRDefault="00BC6052">
      <w:pPr>
        <w:numPr>
          <w:ilvl w:val="0"/>
          <w:numId w:val="3"/>
        </w:numPr>
        <w:spacing w:before="100" w:beforeAutospacing="1" w:after="100" w:afterAutospacing="1"/>
        <w:rPr>
          <w:rFonts w:eastAsia="Times New Roman"/>
        </w:rPr>
      </w:pPr>
      <w:hyperlink r:id="rId369" w:tooltip="Helen Gardner (art historian)" w:history="1">
        <w:r>
          <w:rPr>
            <w:rStyle w:val="Hyperlink"/>
            <w:rFonts w:eastAsia="Times New Roman"/>
          </w:rPr>
          <w:t>Gardner, Helen</w:t>
        </w:r>
      </w:hyperlink>
      <w:r>
        <w:rPr>
          <w:rFonts w:eastAsia="Times New Roman"/>
        </w:rPr>
        <w:t xml:space="preserve">; Fred S. Kleiner, Christin J. Mamiya, </w:t>
      </w:r>
      <w:r>
        <w:rPr>
          <w:rFonts w:eastAsia="Times New Roman"/>
          <w:i/>
          <w:iCs/>
        </w:rPr>
        <w:t>Gardner's Art through the Ages</w:t>
      </w:r>
      <w:r>
        <w:rPr>
          <w:rFonts w:eastAsia="Times New Roman"/>
        </w:rPr>
        <w:t xml:space="preserve">. Thomson Wadsworth, (2004) ISBN 0-15-505090-7. </w:t>
      </w:r>
    </w:p>
    <w:p w:rsidR="00000000" w:rsidRDefault="00BC6052">
      <w:pPr>
        <w:numPr>
          <w:ilvl w:val="0"/>
          <w:numId w:val="3"/>
        </w:numPr>
        <w:spacing w:before="100" w:beforeAutospacing="1" w:after="100" w:afterAutospacing="1"/>
        <w:rPr>
          <w:rFonts w:eastAsia="Times New Roman"/>
        </w:rPr>
      </w:pPr>
      <w:r>
        <w:rPr>
          <w:rFonts w:eastAsia="Times New Roman"/>
        </w:rPr>
        <w:t xml:space="preserve">Gilbert, Creighton (1994). </w:t>
      </w:r>
      <w:r>
        <w:rPr>
          <w:rFonts w:eastAsia="Times New Roman"/>
          <w:i/>
          <w:iCs/>
        </w:rPr>
        <w:t>Michelangelo On and Off the Sistine Ceiling</w:t>
      </w:r>
      <w:r>
        <w:rPr>
          <w:rFonts w:eastAsia="Times New Roman"/>
        </w:rPr>
        <w:t xml:space="preserve">. New York: George Braziller. </w:t>
      </w:r>
    </w:p>
    <w:p w:rsidR="00000000" w:rsidRDefault="00BC6052">
      <w:pPr>
        <w:numPr>
          <w:ilvl w:val="0"/>
          <w:numId w:val="3"/>
        </w:numPr>
        <w:spacing w:before="100" w:beforeAutospacing="1" w:after="100" w:afterAutospacing="1"/>
        <w:rPr>
          <w:rFonts w:eastAsia="Times New Roman"/>
        </w:rPr>
      </w:pPr>
      <w:hyperlink r:id="rId370"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hyperlink r:id="rId371"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Hartt, Frederick (1987). </w:t>
      </w:r>
      <w:r>
        <w:rPr>
          <w:rFonts w:eastAsia="Times New Roman"/>
          <w:i/>
          <w:iCs/>
        </w:rPr>
        <w:t>David by the Hand of Michelangelo—</w:t>
      </w:r>
      <w:r>
        <w:rPr>
          <w:rFonts w:eastAsia="Times New Roman"/>
          <w:i/>
          <w:iCs/>
        </w:rPr>
        <w:t>the Original Model Discovered</w:t>
      </w:r>
      <w:r>
        <w:rPr>
          <w:rFonts w:eastAsia="Times New Roman"/>
        </w:rPr>
        <w:t xml:space="preserve">, Abbeville, ISBN 0-89659-761-X </w:t>
      </w:r>
    </w:p>
    <w:p w:rsidR="00000000" w:rsidRDefault="00BC6052">
      <w:pPr>
        <w:numPr>
          <w:ilvl w:val="0"/>
          <w:numId w:val="3"/>
        </w:numPr>
        <w:spacing w:before="100" w:beforeAutospacing="1" w:after="100" w:afterAutospacing="1"/>
        <w:rPr>
          <w:rFonts w:eastAsia="Times New Roman"/>
        </w:rPr>
      </w:pPr>
      <w:r>
        <w:rPr>
          <w:rFonts w:eastAsia="Times New Roman"/>
        </w:rPr>
        <w:t xml:space="preserve">Hibbard, Howard (1974). </w:t>
      </w:r>
      <w:r>
        <w:rPr>
          <w:rFonts w:eastAsia="Times New Roman"/>
          <w:i/>
          <w:iCs/>
        </w:rPr>
        <w:t>Michelangelo</w:t>
      </w:r>
      <w:r>
        <w:rPr>
          <w:rFonts w:eastAsia="Times New Roman"/>
        </w:rPr>
        <w:t xml:space="preserve">. New York: Harper &amp; Row. </w:t>
      </w:r>
    </w:p>
    <w:p w:rsidR="00000000" w:rsidRDefault="00BC6052">
      <w:pPr>
        <w:numPr>
          <w:ilvl w:val="0"/>
          <w:numId w:val="3"/>
        </w:numPr>
        <w:spacing w:before="100" w:beforeAutospacing="1" w:after="100" w:afterAutospacing="1"/>
        <w:rPr>
          <w:rFonts w:eastAsia="Times New Roman"/>
        </w:rPr>
      </w:pPr>
      <w:r>
        <w:rPr>
          <w:rFonts w:eastAsia="Times New Roman"/>
        </w:rPr>
        <w:t xml:space="preserve">Hirst, Michael and Jill Dunkerton. (1994) </w:t>
      </w:r>
      <w:r>
        <w:rPr>
          <w:rFonts w:eastAsia="Times New Roman"/>
          <w:i/>
          <w:iCs/>
        </w:rPr>
        <w:t>The Young Michelangelo: The Artist in Rome 1496–1501</w:t>
      </w:r>
      <w:r>
        <w:rPr>
          <w:rFonts w:eastAsia="Times New Roman"/>
        </w:rPr>
        <w:t>. London: National Gallery Publicatio</w:t>
      </w:r>
      <w:r>
        <w:rPr>
          <w:rFonts w:eastAsia="Times New Roman"/>
        </w:rPr>
        <w:t xml:space="preserve">ns, ISBN 1-85709-066-7 </w:t>
      </w:r>
    </w:p>
    <w:p w:rsidR="00000000" w:rsidRDefault="00BC6052">
      <w:pPr>
        <w:numPr>
          <w:ilvl w:val="0"/>
          <w:numId w:val="3"/>
        </w:numPr>
        <w:spacing w:before="100" w:beforeAutospacing="1" w:after="100" w:afterAutospacing="1"/>
        <w:rPr>
          <w:rFonts w:eastAsia="Times New Roman"/>
        </w:rPr>
      </w:pPr>
      <w:hyperlink r:id="rId372"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hyperlink r:id="rId373"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Paoletti, John T. and Radke, Gary M., (2005) </w:t>
      </w:r>
      <w:r>
        <w:rPr>
          <w:rFonts w:eastAsia="Times New Roman"/>
          <w:i/>
          <w:iCs/>
        </w:rPr>
        <w:t>Art in Renaissanc</w:t>
      </w:r>
      <w:r>
        <w:rPr>
          <w:rFonts w:eastAsia="Times New Roman"/>
          <w:i/>
          <w:iCs/>
        </w:rPr>
        <w:t>e Italy</w:t>
      </w:r>
      <w:r>
        <w:rPr>
          <w:rFonts w:eastAsia="Times New Roman"/>
        </w:rPr>
        <w:t xml:space="preserve">, Laurence King, ISBN 1-85669-439-9 </w:t>
      </w:r>
    </w:p>
    <w:p w:rsidR="00000000" w:rsidRDefault="00BC6052">
      <w:pPr>
        <w:numPr>
          <w:ilvl w:val="0"/>
          <w:numId w:val="3"/>
        </w:numPr>
        <w:spacing w:before="100" w:beforeAutospacing="1" w:after="100" w:afterAutospacing="1"/>
        <w:rPr>
          <w:rFonts w:eastAsia="Times New Roman"/>
        </w:rPr>
      </w:pPr>
      <w:r>
        <w:rPr>
          <w:rFonts w:eastAsia="Times New Roman"/>
        </w:rPr>
        <w:t xml:space="preserve">Pietrangeli, Carlo, et al. (1994). </w:t>
      </w:r>
      <w:r>
        <w:rPr>
          <w:rFonts w:eastAsia="Times New Roman"/>
          <w:i/>
          <w:iCs/>
        </w:rPr>
        <w:t>The Sistine Chapel: A Glorious Restoration</w:t>
      </w:r>
      <w:r>
        <w:rPr>
          <w:rFonts w:eastAsia="Times New Roman"/>
        </w:rPr>
        <w:t xml:space="preserve">. New York: Harry N. Abrams </w:t>
      </w:r>
    </w:p>
    <w:p w:rsidR="00000000" w:rsidRDefault="00BC6052">
      <w:pPr>
        <w:numPr>
          <w:ilvl w:val="0"/>
          <w:numId w:val="3"/>
        </w:numPr>
        <w:spacing w:before="100" w:beforeAutospacing="1" w:after="100" w:afterAutospacing="1"/>
        <w:rPr>
          <w:rFonts w:eastAsia="Times New Roman"/>
        </w:rPr>
      </w:pPr>
      <w:hyperlink r:id="rId374"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Saslow, James M. (199</w:t>
      </w:r>
      <w:r>
        <w:rPr>
          <w:rFonts w:eastAsia="Times New Roman"/>
        </w:rPr>
        <w:t xml:space="preserve">1). </w:t>
      </w:r>
      <w:r>
        <w:rPr>
          <w:rFonts w:eastAsia="Times New Roman"/>
          <w:i/>
          <w:iCs/>
        </w:rPr>
        <w:t>The Poetry of Michelangelo: An Annotated Translation</w:t>
      </w:r>
      <w:r>
        <w:rPr>
          <w:rFonts w:eastAsia="Times New Roman"/>
        </w:rPr>
        <w:t xml:space="preserve">. New Haven and London: Yale University Press. </w:t>
      </w:r>
    </w:p>
    <w:p w:rsidR="00000000" w:rsidRDefault="00BC6052">
      <w:pPr>
        <w:numPr>
          <w:ilvl w:val="0"/>
          <w:numId w:val="3"/>
        </w:numPr>
        <w:spacing w:before="100" w:beforeAutospacing="1" w:after="100" w:afterAutospacing="1"/>
        <w:rPr>
          <w:rFonts w:eastAsia="Times New Roman"/>
        </w:rPr>
      </w:pPr>
      <w:hyperlink r:id="rId375"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Seymour, Charles, Jr. (1972). </w:t>
      </w:r>
      <w:r>
        <w:rPr>
          <w:rFonts w:eastAsia="Times New Roman"/>
          <w:i/>
          <w:iCs/>
        </w:rPr>
        <w:t>Michelangelo: The Sistine Chapel Ceil</w:t>
      </w:r>
      <w:r>
        <w:rPr>
          <w:rFonts w:eastAsia="Times New Roman"/>
          <w:i/>
          <w:iCs/>
        </w:rPr>
        <w:t>ing</w:t>
      </w:r>
      <w:r>
        <w:rPr>
          <w:rFonts w:eastAsia="Times New Roman"/>
        </w:rPr>
        <w:t xml:space="preserve">. New York: W. W. Norton. </w:t>
      </w:r>
    </w:p>
    <w:p w:rsidR="00000000" w:rsidRDefault="00BC6052">
      <w:pPr>
        <w:numPr>
          <w:ilvl w:val="0"/>
          <w:numId w:val="3"/>
        </w:numPr>
        <w:spacing w:before="100" w:beforeAutospacing="1" w:after="100" w:afterAutospacing="1"/>
        <w:rPr>
          <w:rFonts w:eastAsia="Times New Roman"/>
        </w:rPr>
      </w:pPr>
      <w:hyperlink r:id="rId376"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Summers, David (1981). </w:t>
      </w:r>
      <w:r>
        <w:rPr>
          <w:rFonts w:eastAsia="Times New Roman"/>
          <w:i/>
          <w:iCs/>
        </w:rPr>
        <w:t>Michelangelo and the Language of Art</w:t>
      </w:r>
      <w:r>
        <w:rPr>
          <w:rFonts w:eastAsia="Times New Roman"/>
        </w:rPr>
        <w:t xml:space="preserve">. Princeton University Press. </w:t>
      </w:r>
    </w:p>
    <w:p w:rsidR="00000000" w:rsidRDefault="00BC6052">
      <w:pPr>
        <w:numPr>
          <w:ilvl w:val="0"/>
          <w:numId w:val="3"/>
        </w:numPr>
        <w:spacing w:before="100" w:beforeAutospacing="1" w:after="100" w:afterAutospacing="1"/>
        <w:rPr>
          <w:rFonts w:eastAsia="Times New Roman"/>
        </w:rPr>
      </w:pPr>
      <w:hyperlink r:id="rId377"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Tolnay, Charles de. (1964). </w:t>
      </w:r>
      <w:r>
        <w:rPr>
          <w:rFonts w:eastAsia="Times New Roman"/>
          <w:i/>
          <w:iCs/>
        </w:rPr>
        <w:t>The Art and Thought of Michelangelo</w:t>
      </w:r>
      <w:r>
        <w:rPr>
          <w:rFonts w:eastAsia="Times New Roman"/>
        </w:rPr>
        <w:t xml:space="preserve">. 5 vols. New York: Pantheon Books. </w:t>
      </w:r>
    </w:p>
    <w:p w:rsidR="00000000" w:rsidRDefault="00BC6052">
      <w:pPr>
        <w:numPr>
          <w:ilvl w:val="0"/>
          <w:numId w:val="3"/>
        </w:numPr>
        <w:spacing w:before="100" w:beforeAutospacing="1" w:after="100" w:afterAutospacing="1"/>
        <w:rPr>
          <w:rFonts w:eastAsia="Times New Roman"/>
        </w:rPr>
      </w:pPr>
      <w:hyperlink r:id="rId378" w:tooltip="Template:Cite book" w:history="1">
        <w:r>
          <w:rPr>
            <w:rStyle w:val="Hyperlink"/>
            <w:rFonts w:eastAsia="Times New Roman"/>
          </w:rPr>
          <w:t>Template:Cite book</w:t>
        </w:r>
      </w:hyperlink>
      <w:r>
        <w:rPr>
          <w:rFonts w:eastAsia="Times New Roman"/>
        </w:rPr>
        <w:t xml:space="preserve"> </w:t>
      </w:r>
    </w:p>
    <w:p w:rsidR="00000000" w:rsidRDefault="00BC6052">
      <w:pPr>
        <w:numPr>
          <w:ilvl w:val="0"/>
          <w:numId w:val="3"/>
        </w:numPr>
        <w:spacing w:before="100" w:beforeAutospacing="1" w:after="100" w:afterAutospacing="1"/>
        <w:rPr>
          <w:rFonts w:eastAsia="Times New Roman"/>
        </w:rPr>
      </w:pPr>
      <w:r>
        <w:rPr>
          <w:rFonts w:eastAsia="Times New Roman"/>
        </w:rPr>
        <w:t xml:space="preserve">Wilde, Johannes (1978). </w:t>
      </w:r>
      <w:r>
        <w:rPr>
          <w:rFonts w:eastAsia="Times New Roman"/>
          <w:i/>
          <w:iCs/>
        </w:rPr>
        <w:t>Michelangelo:</w:t>
      </w:r>
      <w:r>
        <w:rPr>
          <w:rFonts w:eastAsia="Times New Roman"/>
          <w:i/>
          <w:iCs/>
        </w:rPr>
        <w:t xml:space="preserve"> Six Lectures</w:t>
      </w:r>
      <w:r>
        <w:rPr>
          <w:rFonts w:eastAsia="Times New Roman"/>
        </w:rPr>
        <w:t xml:space="preserve">. Oxford: Clarendon Press. </w:t>
      </w:r>
    </w:p>
    <w:p w:rsidR="00000000" w:rsidRDefault="00BC6052">
      <w:pPr>
        <w:pStyle w:val="NormalWeb"/>
      </w:pPr>
      <w:hyperlink r:id="rId379" w:tooltip="Template:Refend" w:history="1">
        <w:r>
          <w:rPr>
            <w:rStyle w:val="Hyperlink"/>
          </w:rPr>
          <w:t>Template:Refend</w:t>
        </w:r>
      </w:hyperlink>
      <w:r>
        <w:t xml:space="preserve"> </w:t>
      </w:r>
    </w:p>
    <w:p w:rsidR="00000000" w:rsidRDefault="00BC605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0" w:tooltip="Edit section: External links" w:history="1">
        <w:r>
          <w:rPr>
            <w:rStyle w:val="Hyperlink"/>
            <w:rFonts w:eastAsia="Times New Roman"/>
          </w:rPr>
          <w:t>edit</w:t>
        </w:r>
      </w:hyperlink>
      <w:r>
        <w:rPr>
          <w:rStyle w:val="mw-editsection-bracket"/>
          <w:rFonts w:eastAsia="Times New Roman"/>
        </w:rPr>
        <w:t>]</w:t>
      </w:r>
    </w:p>
    <w:p w:rsidR="00000000" w:rsidRDefault="00BC6052">
      <w:pPr>
        <w:pStyle w:val="NormalWeb"/>
      </w:pPr>
      <w:hyperlink r:id="rId381" w:tooltip="Template:Commons" w:history="1">
        <w:r>
          <w:rPr>
            <w:rStyle w:val="Hyperlink"/>
          </w:rPr>
          <w:t>Template:Commons</w:t>
        </w:r>
      </w:hyperlink>
      <w:r>
        <w:t xml:space="preserve"> </w:t>
      </w:r>
      <w:hyperlink r:id="rId382" w:tooltip="Template:Commons category" w:history="1">
        <w:r>
          <w:rPr>
            <w:rStyle w:val="Hyperlink"/>
          </w:rPr>
          <w:t>Template:Commons category</w:t>
        </w:r>
      </w:hyperlink>
      <w:r>
        <w:t xml:space="preserve"> </w:t>
      </w:r>
    </w:p>
    <w:p w:rsidR="00000000" w:rsidRDefault="00BC6052">
      <w:pPr>
        <w:pStyle w:val="NormalWeb"/>
      </w:pPr>
      <w:hyperlink r:id="rId383" w:tooltip="Template:Wikiquote" w:history="1">
        <w:r>
          <w:rPr>
            <w:rStyle w:val="Hyperlink"/>
          </w:rPr>
          <w:t>Templat</w:t>
        </w:r>
        <w:r>
          <w:rPr>
            <w:rStyle w:val="Hyperlink"/>
          </w:rPr>
          <w:t>e:Wikiquote</w:t>
        </w:r>
      </w:hyperlink>
      <w:r>
        <w:t xml:space="preserve"> </w:t>
      </w:r>
    </w:p>
    <w:p w:rsidR="00000000" w:rsidRDefault="00BC6052">
      <w:pPr>
        <w:numPr>
          <w:ilvl w:val="0"/>
          <w:numId w:val="4"/>
        </w:numPr>
        <w:spacing w:before="100" w:beforeAutospacing="1" w:after="100" w:afterAutospacing="1"/>
        <w:rPr>
          <w:rFonts w:eastAsia="Times New Roman"/>
        </w:rPr>
      </w:pPr>
      <w:hyperlink r:id="rId384" w:history="1">
        <w:r>
          <w:rPr>
            <w:rStyle w:val="Hyperlink"/>
            <w:rFonts w:eastAsia="Times New Roman"/>
          </w:rPr>
          <w:t>The Digital Michelangelo Project</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85" w:tooltip="Template:Gutenberg author" w:history="1">
        <w:r>
          <w:rPr>
            <w:rStyle w:val="Hyperlink"/>
            <w:rFonts w:eastAsia="Times New Roman"/>
          </w:rPr>
          <w:t>Template:Gutenberg author</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86" w:tooltip="Template:Internet Archive author" w:history="1">
        <w:r>
          <w:rPr>
            <w:rStyle w:val="Hyperlink"/>
            <w:rFonts w:eastAsia="Times New Roman"/>
          </w:rPr>
          <w:t>Template:Internet Archive author</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87" w:tooltip="Template:Librivox author" w:history="1">
        <w:r>
          <w:rPr>
            <w:rStyle w:val="Hyperlink"/>
            <w:rFonts w:eastAsia="Times New Roman"/>
          </w:rPr>
          <w:t>Template:Librivox author</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88" w:tooltip="Template:MathGenealogy" w:history="1">
        <w:r>
          <w:rPr>
            <w:rStyle w:val="Hyperlink"/>
            <w:rFonts w:eastAsia="Times New Roman"/>
          </w:rPr>
          <w:t>Template:MathGenealogy</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89" w:history="1">
        <w:r>
          <w:rPr>
            <w:rStyle w:val="Hyperlink"/>
            <w:rFonts w:eastAsia="Times New Roman"/>
          </w:rPr>
          <w:t>The BP Special Exhibition Michelangelo Drawings – closer to the master</w:t>
        </w:r>
      </w:hyperlink>
      <w:r>
        <w:rPr>
          <w:rFonts w:eastAsia="Times New Roman"/>
        </w:rPr>
        <w:t xml:space="preserve"> </w:t>
      </w:r>
    </w:p>
    <w:p w:rsidR="00000000" w:rsidRDefault="00BC6052">
      <w:pPr>
        <w:numPr>
          <w:ilvl w:val="0"/>
          <w:numId w:val="4"/>
        </w:numPr>
        <w:spacing w:before="100" w:beforeAutospacing="1" w:after="100" w:afterAutospacing="1"/>
        <w:rPr>
          <w:rFonts w:eastAsia="Times New Roman"/>
        </w:rPr>
      </w:pPr>
      <w:hyperlink r:id="rId390" w:history="1">
        <w:r>
          <w:rPr>
            <w:rStyle w:val="Hyperlink"/>
            <w:rFonts w:eastAsia="Times New Roman"/>
          </w:rPr>
          <w:t>Michelangelo's Drawings: Real or Fake?</w:t>
        </w:r>
      </w:hyperlink>
      <w:r>
        <w:rPr>
          <w:rFonts w:eastAsia="Times New Roman"/>
        </w:rPr>
        <w:t xml:space="preserve"> How to decide if a drawing is by Michelangelo. </w:t>
      </w:r>
    </w:p>
    <w:p w:rsidR="00000000" w:rsidRDefault="00BC6052">
      <w:pPr>
        <w:numPr>
          <w:ilvl w:val="0"/>
          <w:numId w:val="4"/>
        </w:numPr>
        <w:spacing w:before="100" w:beforeAutospacing="1" w:after="100" w:afterAutospacing="1"/>
        <w:rPr>
          <w:rFonts w:eastAsia="Times New Roman"/>
        </w:rPr>
      </w:pPr>
      <w:hyperlink r:id="rId391" w:history="1">
        <w:r>
          <w:rPr>
            <w:rStyle w:val="Hyperlink"/>
            <w:rFonts w:eastAsia="Times New Roman"/>
          </w:rPr>
          <w:t>"Michelangelo: The Man and the Myth"</w:t>
        </w:r>
      </w:hyperlink>
      <w:r>
        <w:rPr>
          <w:rFonts w:eastAsia="Times New Roman"/>
        </w:rPr>
        <w:t xml:space="preserve"> </w:t>
      </w:r>
    </w:p>
    <w:p w:rsidR="00000000" w:rsidRDefault="00BC6052">
      <w:pPr>
        <w:pStyle w:val="NormalWeb"/>
      </w:pPr>
      <w:hyperlink r:id="rId392" w:tooltip="Template:Michelangelo" w:history="1">
        <w:r>
          <w:rPr>
            <w:rStyle w:val="Hyperlink"/>
          </w:rPr>
          <w:t>Template:Michelangelo</w:t>
        </w:r>
      </w:hyperlink>
      <w:r>
        <w:t xml:space="preserve"> </w:t>
      </w:r>
      <w:hyperlink r:id="rId393" w:tooltip="Template:Sistine Chapel" w:history="1">
        <w:r>
          <w:rPr>
            <w:rStyle w:val="Hyperlink"/>
          </w:rPr>
          <w:t>Template:Sistine Chapel</w:t>
        </w:r>
      </w:hyperlink>
      <w:r>
        <w:t xml:space="preserve"> </w:t>
      </w:r>
    </w:p>
    <w:p w:rsidR="00000000" w:rsidRDefault="00BC6052">
      <w:pPr>
        <w:pStyle w:val="NormalWeb"/>
      </w:pPr>
      <w:hyperlink r:id="rId394" w:tooltip="Template:Use dmy dates" w:history="1">
        <w:r>
          <w:rPr>
            <w:rStyle w:val="Hyperlink"/>
          </w:rPr>
          <w:t>Template:Use dmy dat</w:t>
        </w:r>
        <w:r>
          <w:rPr>
            <w:rStyle w:val="Hyperlink"/>
          </w:rPr>
          <w:t>es</w:t>
        </w:r>
      </w:hyperlink>
      <w:r>
        <w:t xml:space="preserve"> </w:t>
      </w:r>
    </w:p>
    <w:p w:rsidR="00000000" w:rsidRDefault="00BC6052">
      <w:pPr>
        <w:pStyle w:val="NormalWeb"/>
      </w:pPr>
      <w:hyperlink r:id="rId395" w:tooltip="Template:Authority control" w:history="1">
        <w:r>
          <w:rPr>
            <w:rStyle w:val="Hyperlink"/>
          </w:rPr>
          <w:t>Template:Authority control</w:t>
        </w:r>
      </w:hyperlink>
      <w:r>
        <w:t xml:space="preserve"> </w:t>
      </w:r>
    </w:p>
    <w:p w:rsidR="00BC6052" w:rsidRDefault="00BC6052">
      <w:pPr>
        <w:pStyle w:val="NormalWeb"/>
      </w:pPr>
      <w:hyperlink r:id="rId396" w:tooltip="Category:Michelangelo" w:history="1">
        <w:r>
          <w:rPr>
            <w:rStyle w:val="Hyperlink"/>
          </w:rPr>
          <w:t>Category:Michelangelo</w:t>
        </w:r>
      </w:hyperlink>
      <w:r>
        <w:t xml:space="preserve"> </w:t>
      </w:r>
      <w:hyperlink r:id="rId397" w:tooltip="Category:1475 births" w:history="1">
        <w:r>
          <w:rPr>
            <w:rStyle w:val="Hyperlink"/>
          </w:rPr>
          <w:t>Category:1475 births</w:t>
        </w:r>
      </w:hyperlink>
      <w:r>
        <w:t xml:space="preserve"> </w:t>
      </w:r>
      <w:hyperlink r:id="rId398" w:tooltip="Category:1564 deaths" w:history="1">
        <w:r>
          <w:rPr>
            <w:rStyle w:val="Hyperlink"/>
          </w:rPr>
          <w:t>Category:1564 deaths</w:t>
        </w:r>
      </w:hyperlink>
      <w:r>
        <w:t xml:space="preserve"> </w:t>
      </w:r>
      <w:hyperlink r:id="rId399" w:tooltip="Category:15th-century Italian painters" w:history="1">
        <w:r>
          <w:rPr>
            <w:rStyle w:val="Hyperlink"/>
          </w:rPr>
          <w:t>Category:15th-century Italian painters</w:t>
        </w:r>
      </w:hyperlink>
      <w:r>
        <w:t xml:space="preserve"> </w:t>
      </w:r>
      <w:hyperlink r:id="rId400" w:tooltip="Category:16th-century Italian architects" w:history="1">
        <w:r>
          <w:rPr>
            <w:rStyle w:val="Hyperlink"/>
          </w:rPr>
          <w:t>Category:16th-century Italian architects</w:t>
        </w:r>
      </w:hyperlink>
      <w:r>
        <w:t xml:space="preserve"> </w:t>
      </w:r>
      <w:hyperlink r:id="rId401" w:tooltip="Category:16th-century Italian painters" w:history="1">
        <w:r>
          <w:rPr>
            <w:rStyle w:val="Hyperlink"/>
          </w:rPr>
          <w:t>Category:16th-century Italian painters</w:t>
        </w:r>
      </w:hyperlink>
      <w:r>
        <w:t xml:space="preserve"> </w:t>
      </w:r>
      <w:hyperlink r:id="rId402" w:tooltip="Category:Architects of Roman Catholic churches" w:history="1">
        <w:r>
          <w:rPr>
            <w:rStyle w:val="Hyperlink"/>
          </w:rPr>
          <w:t>Category:Architects of Roman Catholic churches</w:t>
        </w:r>
      </w:hyperlink>
      <w:r>
        <w:t xml:space="preserve"> </w:t>
      </w:r>
      <w:hyperlink r:id="rId403" w:tooltip="Category:Artist authors" w:history="1">
        <w:r>
          <w:rPr>
            <w:rStyle w:val="Hyperlink"/>
          </w:rPr>
          <w:t>Category:Artist authors</w:t>
        </w:r>
      </w:hyperlink>
      <w:r>
        <w:t xml:space="preserve"> </w:t>
      </w:r>
      <w:hyperlink r:id="rId404" w:tooltip="Category:Burials at Basilica of Santa Croce, Florence" w:history="1">
        <w:r>
          <w:rPr>
            <w:rStyle w:val="Hyperlink"/>
          </w:rPr>
          <w:t>Category:Burials at Basilica of S</w:t>
        </w:r>
        <w:r>
          <w:rPr>
            <w:rStyle w:val="Hyperlink"/>
          </w:rPr>
          <w:t>anta Croce, Florence</w:t>
        </w:r>
      </w:hyperlink>
      <w:r>
        <w:t xml:space="preserve"> </w:t>
      </w:r>
      <w:hyperlink r:id="rId405" w:tooltip="Category:Gay artists" w:history="1">
        <w:r>
          <w:rPr>
            <w:rStyle w:val="Hyperlink"/>
          </w:rPr>
          <w:t>Category:Gay artists</w:t>
        </w:r>
      </w:hyperlink>
      <w:r>
        <w:t xml:space="preserve"> </w:t>
      </w:r>
      <w:hyperlink r:id="rId406" w:tooltip="Category:Italian ecclesiastical architects" w:history="1">
        <w:r>
          <w:rPr>
            <w:rStyle w:val="Hyperlink"/>
          </w:rPr>
          <w:t xml:space="preserve">Category:Italian ecclesiastical </w:t>
        </w:r>
        <w:r>
          <w:rPr>
            <w:rStyle w:val="Hyperlink"/>
          </w:rPr>
          <w:t>architects</w:t>
        </w:r>
      </w:hyperlink>
      <w:r>
        <w:t xml:space="preserve"> </w:t>
      </w:r>
      <w:hyperlink r:id="rId407" w:tooltip="Category:Italian Roman Catholics" w:history="1">
        <w:r>
          <w:rPr>
            <w:rStyle w:val="Hyperlink"/>
          </w:rPr>
          <w:t>Category:Italian Roman Catholics</w:t>
        </w:r>
      </w:hyperlink>
      <w:r>
        <w:t xml:space="preserve"> </w:t>
      </w:r>
      <w:hyperlink r:id="rId408" w:tooltip="Category:LGBT artists from Italy" w:history="1">
        <w:r>
          <w:rPr>
            <w:rStyle w:val="Hyperlink"/>
          </w:rPr>
          <w:t>Category:LGBT artists from</w:t>
        </w:r>
        <w:r>
          <w:rPr>
            <w:rStyle w:val="Hyperlink"/>
          </w:rPr>
          <w:t xml:space="preserve"> Italy</w:t>
        </w:r>
      </w:hyperlink>
      <w:r>
        <w:t xml:space="preserve"> </w:t>
      </w:r>
      <w:hyperlink r:id="rId409" w:tooltip="Category:LGBT Roman Catholics" w:history="1">
        <w:r>
          <w:rPr>
            <w:rStyle w:val="Hyperlink"/>
          </w:rPr>
          <w:t>Category:LGBT Roman Catholics</w:t>
        </w:r>
      </w:hyperlink>
      <w:r>
        <w:t xml:space="preserve"> </w:t>
      </w:r>
      <w:hyperlink r:id="rId410" w:tooltip="Category:People celebrated in the Lutheran liturgical calendar" w:history="1">
        <w:r>
          <w:rPr>
            <w:rStyle w:val="Hyperlink"/>
          </w:rPr>
          <w:t>Category:People celebrated in the Lutheran liturgical calendar</w:t>
        </w:r>
      </w:hyperlink>
      <w:r>
        <w:t xml:space="preserve"> </w:t>
      </w:r>
      <w:hyperlink r:id="rId411" w:tooltip="Category:People from the Province of Arezzo" w:history="1">
        <w:r>
          <w:rPr>
            <w:rStyle w:val="Hyperlink"/>
          </w:rPr>
          <w:t>Category:People from the Province of Arezzo</w:t>
        </w:r>
      </w:hyperlink>
      <w:r>
        <w:t xml:space="preserve"> </w:t>
      </w:r>
      <w:hyperlink r:id="rId412" w:tooltip="Category:Renaissance artists" w:history="1">
        <w:r>
          <w:rPr>
            <w:rStyle w:val="Hyperlink"/>
          </w:rPr>
          <w:t>Category:Renaissance artists</w:t>
        </w:r>
      </w:hyperlink>
      <w:r>
        <w:t xml:space="preserve"> </w:t>
      </w:r>
      <w:hyperlink r:id="rId413" w:tooltip="Category:Renaissance painters" w:history="1">
        <w:r>
          <w:rPr>
            <w:rStyle w:val="Hyperlink"/>
          </w:rPr>
          <w:t>Category:Renaissance painters</w:t>
        </w:r>
      </w:hyperlink>
      <w:r>
        <w:t xml:space="preserve"> </w:t>
      </w:r>
      <w:hyperlink r:id="rId414" w:tooltip="Category:Renaissance sculptors" w:history="1">
        <w:r>
          <w:rPr>
            <w:rStyle w:val="Hyperlink"/>
          </w:rPr>
          <w:t>Michelangelo Buonarroti</w:t>
        </w:r>
      </w:hyperlink>
      <w:r>
        <w:t xml:space="preserve"> </w:t>
      </w:r>
      <w:hyperlink r:id="rId415" w:tooltip="Category:Roman Catholic Church painters" w:history="1">
        <w:r>
          <w:rPr>
            <w:rStyle w:val="Hyperlink"/>
          </w:rPr>
          <w:t>Category:Roman Catholic Church painters</w:t>
        </w:r>
      </w:hyperlink>
      <w:r>
        <w:t xml:space="preserve"> </w:t>
      </w:r>
      <w:hyperlink r:id="rId416" w:tooltip="Category:Roman Catholic Church sculptors" w:history="1">
        <w:r>
          <w:rPr>
            <w:rStyle w:val="Hyperlink"/>
          </w:rPr>
          <w:t>Category:Roman Catholic Church sculptors</w:t>
        </w:r>
      </w:hyperlink>
      <w:r>
        <w:t xml:space="preserve"> </w:t>
      </w:r>
      <w:hyperlink r:id="rId417" w:tooltip="Category:Sonneteers" w:history="1">
        <w:r>
          <w:rPr>
            <w:rStyle w:val="Hyperlink"/>
          </w:rPr>
          <w:t>Category:Sonneteers</w:t>
        </w:r>
      </w:hyperlink>
      <w:r>
        <w:t xml:space="preserve"> </w:t>
      </w:r>
      <w:hyperlink r:id="rId418" w:tooltip="Category:Tuscan painters" w:history="1">
        <w:r>
          <w:rPr>
            <w:rStyle w:val="Hyperlink"/>
          </w:rPr>
          <w:t>Category:Tuscan painters</w:t>
        </w:r>
      </w:hyperlink>
      <w:r>
        <w:t xml:space="preserve"> </w:t>
      </w:r>
      <w:hyperlink r:id="rId419" w:tooltip="Category:Italian military engineers" w:history="1">
        <w:r>
          <w:rPr>
            <w:rStyle w:val="Hyperlink"/>
          </w:rPr>
          <w:t>Category:Italian military engineers</w:t>
        </w:r>
      </w:hyperlink>
      <w:r>
        <w:t xml:space="preserve"> </w:t>
      </w:r>
      <w:hyperlink r:id="rId420" w:tooltip="Category:16th-century Italian sculptors" w:history="1">
        <w:r>
          <w:rPr>
            <w:rStyle w:val="Hyperlink"/>
          </w:rPr>
          <w:t>Category:16th-century Italian sculptors</w:t>
        </w:r>
      </w:hyperlink>
      <w:r>
        <w:t xml:space="preserve"> </w:t>
      </w:r>
      <w:hyperlink r:id="rId421" w:tooltip="Category:15th-century Italian sculptors" w:history="1">
        <w:r>
          <w:rPr>
            <w:rStyle w:val="Hyperlink"/>
          </w:rPr>
          <w:t>Category:15th-century</w:t>
        </w:r>
        <w:r>
          <w:rPr>
            <w:rStyle w:val="Hyperlink"/>
          </w:rPr>
          <w:t xml:space="preserve"> Italian sculptors</w:t>
        </w:r>
      </w:hyperlink>
      <w:r>
        <w:t xml:space="preserve"> </w:t>
      </w:r>
      <w:hyperlink r:id="rId422" w:tooltip="Category:Italian sculptors" w:history="1">
        <w:r>
          <w:rPr>
            <w:rStyle w:val="Hyperlink"/>
          </w:rPr>
          <w:t>Category:Italian sculptors</w:t>
        </w:r>
      </w:hyperlink>
      <w:r>
        <w:t xml:space="preserve"> </w:t>
      </w:r>
    </w:p>
    <w:sectPr w:rsidR="00BC60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08D"/>
    <w:multiLevelType w:val="multilevel"/>
    <w:tmpl w:val="5C50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25525"/>
    <w:multiLevelType w:val="multilevel"/>
    <w:tmpl w:val="7A4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73866"/>
    <w:multiLevelType w:val="multilevel"/>
    <w:tmpl w:val="9B1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5536B"/>
    <w:multiLevelType w:val="multilevel"/>
    <w:tmpl w:val="00A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6052"/>
    <w:rsid w:val="00BC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F676F1-B2FC-43DA-976F-9AE8ED07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368937">
      <w:marLeft w:val="0"/>
      <w:marRight w:val="0"/>
      <w:marTop w:val="0"/>
      <w:marBottom w:val="0"/>
      <w:divBdr>
        <w:top w:val="none" w:sz="0" w:space="0" w:color="auto"/>
        <w:left w:val="none" w:sz="0" w:space="0" w:color="auto"/>
        <w:bottom w:val="none" w:sz="0" w:space="0" w:color="auto"/>
        <w:right w:val="none" w:sz="0" w:space="0" w:color="auto"/>
      </w:divBdr>
      <w:divsChild>
        <w:div w:id="13250081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t_Mary" TargetMode="External"/><Relationship Id="rId299" Type="http://schemas.openxmlformats.org/officeDocument/2006/relationships/hyperlink" Target="/index.php?title=(none)&amp;action=edit&amp;section=16" TargetMode="External"/><Relationship Id="rId21" Type="http://schemas.openxmlformats.org/officeDocument/2006/relationships/hyperlink" Target="/wiki/Laurentian_Library" TargetMode="External"/><Relationship Id="rId63" Type="http://schemas.openxmlformats.org/officeDocument/2006/relationships/hyperlink" Target="/wiki/Chiusi" TargetMode="External"/><Relationship Id="rId159" Type="http://schemas.openxmlformats.org/officeDocument/2006/relationships/hyperlink" Target="/wiki/Twelve_Apostles" TargetMode="External"/><Relationship Id="rId324" Type="http://schemas.openxmlformats.org/officeDocument/2006/relationships/hyperlink" Target="/wiki/Template:Main" TargetMode="External"/><Relationship Id="rId366" Type="http://schemas.openxmlformats.org/officeDocument/2006/relationships/hyperlink" Target="/wiki/Template:Cite_book" TargetMode="External"/><Relationship Id="rId170" Type="http://schemas.openxmlformats.org/officeDocument/2006/relationships/hyperlink" Target="/wiki/Garden_of_Eden" TargetMode="External"/><Relationship Id="rId226" Type="http://schemas.openxmlformats.org/officeDocument/2006/relationships/hyperlink" Target="/wiki/File:Michelangelo,_ignudo_01.jpg" TargetMode="External"/><Relationship Id="rId268" Type="http://schemas.openxmlformats.org/officeDocument/2006/relationships/hyperlink" Target="/wiki/Barrel_vault" TargetMode="External"/><Relationship Id="rId32" Type="http://schemas.openxmlformats.org/officeDocument/2006/relationships/hyperlink" Target="/index.php?title=(none)&amp;action=edit&amp;section=5" TargetMode="External"/><Relationship Id="rId74" Type="http://schemas.openxmlformats.org/officeDocument/2006/relationships/hyperlink" Target="/wiki/Filippo_Brunelleschi" TargetMode="External"/><Relationship Id="rId128" Type="http://schemas.openxmlformats.org/officeDocument/2006/relationships/hyperlink" Target="/wiki/Carrara_marble" TargetMode="External"/><Relationship Id="rId335" Type="http://schemas.openxmlformats.org/officeDocument/2006/relationships/hyperlink" Target="/wiki/Pontormo" TargetMode="External"/><Relationship Id="rId377" Type="http://schemas.openxmlformats.org/officeDocument/2006/relationships/hyperlink" Target="/wiki/Template:Cite_book" TargetMode="External"/><Relationship Id="rId5" Type="http://schemas.openxmlformats.org/officeDocument/2006/relationships/hyperlink" Target="/wiki/Template:Pp-semi-protected" TargetMode="External"/><Relationship Id="rId181" Type="http://schemas.openxmlformats.org/officeDocument/2006/relationships/hyperlink" Target="/wiki/Lorenzo_the_Magnificent" TargetMode="External"/><Relationship Id="rId237" Type="http://schemas.openxmlformats.org/officeDocument/2006/relationships/hyperlink" Target="/wiki/Gherardo_Perini" TargetMode="External"/><Relationship Id="rId402" Type="http://schemas.openxmlformats.org/officeDocument/2006/relationships/hyperlink" Target="/wiki/Category:Architects_of_Roman_Catholic_churches" TargetMode="External"/><Relationship Id="rId279" Type="http://schemas.openxmlformats.org/officeDocument/2006/relationships/hyperlink" Target="/index.php?title=(none)&amp;action=edit&amp;section=15" TargetMode="External"/><Relationship Id="rId22" Type="http://schemas.openxmlformats.org/officeDocument/2006/relationships/hyperlink" Target="/wiki/Antonio_da_Sangallo_the_Younger"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Mathilde_of_Canossa" TargetMode="External"/><Relationship Id="rId118" Type="http://schemas.openxmlformats.org/officeDocument/2006/relationships/hyperlink" Target="/wiki/Jesus" TargetMode="External"/><Relationship Id="rId139" Type="http://schemas.openxmlformats.org/officeDocument/2006/relationships/hyperlink" Target="/wiki/Doni_Tondo" TargetMode="External"/><Relationship Id="rId290" Type="http://schemas.openxmlformats.org/officeDocument/2006/relationships/hyperlink" Target="/wiki/Santi_Apostoli" TargetMode="External"/><Relationship Id="rId304" Type="http://schemas.openxmlformats.org/officeDocument/2006/relationships/hyperlink" Target="/wiki/Giacomo_della_Porta" TargetMode="External"/><Relationship Id="rId325" Type="http://schemas.openxmlformats.org/officeDocument/2006/relationships/hyperlink" Target="/wiki/Raphael" TargetMode="External"/><Relationship Id="rId346" Type="http://schemas.openxmlformats.org/officeDocument/2006/relationships/hyperlink" Target="/wiki/The_Agony_and_the_Ecstasy_(film)" TargetMode="External"/><Relationship Id="rId367" Type="http://schemas.openxmlformats.org/officeDocument/2006/relationships/hyperlink" Target="/wiki/Template:Cite_book" TargetMode="External"/><Relationship Id="rId388" Type="http://schemas.openxmlformats.org/officeDocument/2006/relationships/hyperlink" Target="/wiki/Template:MathGenealogy" TargetMode="External"/><Relationship Id="rId85" Type="http://schemas.openxmlformats.org/officeDocument/2006/relationships/hyperlink" Target="/wiki/Platonism" TargetMode="External"/><Relationship Id="rId150" Type="http://schemas.openxmlformats.org/officeDocument/2006/relationships/hyperlink" Target="/wiki/Pope_Julius_II" TargetMode="External"/><Relationship Id="rId171" Type="http://schemas.openxmlformats.org/officeDocument/2006/relationships/hyperlink" Target="/wiki/Deluge_myth" TargetMode="External"/><Relationship Id="rId192" Type="http://schemas.openxmlformats.org/officeDocument/2006/relationships/hyperlink" Target="/wiki/File:Last_Judgement_by_Michelangelo.jpg" TargetMode="External"/><Relationship Id="rId206" Type="http://schemas.openxmlformats.org/officeDocument/2006/relationships/hyperlink" Target="/wiki/Capitoline_Hill" TargetMode="External"/><Relationship Id="rId227" Type="http://schemas.openxmlformats.org/officeDocument/2006/relationships/hyperlink" Target="/wiki/Sistine_Chapel_ceiling" TargetMode="External"/><Relationship Id="rId413" Type="http://schemas.openxmlformats.org/officeDocument/2006/relationships/hyperlink" Target="/wiki/Category:Renaissance_painters" TargetMode="External"/><Relationship Id="rId248" Type="http://schemas.openxmlformats.org/officeDocument/2006/relationships/hyperlink" Target="/wiki/Bridgewater_Madonna" TargetMode="External"/><Relationship Id="rId269" Type="http://schemas.openxmlformats.org/officeDocument/2006/relationships/hyperlink" Target="/wiki/Pendentive" TargetMode="External"/><Relationship Id="rId12" Type="http://schemas.openxmlformats.org/officeDocument/2006/relationships/hyperlink" Target="/wiki/Florence"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Cupid_(Michelangelo)" TargetMode="External"/><Relationship Id="rId129" Type="http://schemas.openxmlformats.org/officeDocument/2006/relationships/hyperlink" Target="/wiki/Florence_Cathedral" TargetMode="External"/><Relationship Id="rId280" Type="http://schemas.openxmlformats.org/officeDocument/2006/relationships/hyperlink" Target="/wiki/Battle_of_the_Centaurs_(Michelangelo)" TargetMode="External"/><Relationship Id="rId315" Type="http://schemas.openxmlformats.org/officeDocument/2006/relationships/hyperlink" Target="/wiki/Tiberio_Calcagni" TargetMode="External"/><Relationship Id="rId336" Type="http://schemas.openxmlformats.org/officeDocument/2006/relationships/hyperlink" Target="/wiki/Template:Citation_needed" TargetMode="External"/><Relationship Id="rId357" Type="http://schemas.openxmlformats.org/officeDocument/2006/relationships/hyperlink" Target="/wiki/Template:Note_label" TargetMode="External"/><Relationship Id="rId54" Type="http://schemas.openxmlformats.org/officeDocument/2006/relationships/hyperlink" Target="/wiki/Template:See_also" TargetMode="External"/><Relationship Id="rId75" Type="http://schemas.openxmlformats.org/officeDocument/2006/relationships/hyperlink" Target="/wiki/Lorenzo_Ghiberti" TargetMode="External"/><Relationship Id="rId96" Type="http://schemas.openxmlformats.org/officeDocument/2006/relationships/hyperlink" Target="/wiki/Santo_Spirito_di_Firenze" TargetMode="External"/><Relationship Id="rId140" Type="http://schemas.openxmlformats.org/officeDocument/2006/relationships/hyperlink" Target="/wiki/John_the_Baptist" TargetMode="External"/><Relationship Id="rId161" Type="http://schemas.openxmlformats.org/officeDocument/2006/relationships/hyperlink" Target="/wiki/Genesis_creation_story" TargetMode="External"/><Relationship Id="rId182" Type="http://schemas.openxmlformats.org/officeDocument/2006/relationships/hyperlink" Target="/wiki/Night_(Michelangelo)" TargetMode="External"/><Relationship Id="rId217" Type="http://schemas.openxmlformats.org/officeDocument/2006/relationships/hyperlink" Target="/wiki/Giorgio_Vasari" TargetMode="External"/><Relationship Id="rId378" Type="http://schemas.openxmlformats.org/officeDocument/2006/relationships/hyperlink" Target="/wiki/Template:Cite_book" TargetMode="External"/><Relationship Id="rId399" Type="http://schemas.openxmlformats.org/officeDocument/2006/relationships/hyperlink" Target="/wiki/Category:15th-century_Italian_painters" TargetMode="External"/><Relationship Id="rId403" Type="http://schemas.openxmlformats.org/officeDocument/2006/relationships/hyperlink" Target="/wiki/Category:Artist_authors" TargetMode="External"/><Relationship Id="rId6" Type="http://schemas.openxmlformats.org/officeDocument/2006/relationships/hyperlink" Target="/wiki/Template:Infobox_artist" TargetMode="External"/><Relationship Id="rId238" Type="http://schemas.openxmlformats.org/officeDocument/2006/relationships/hyperlink" Target="/wiki/Homoeroticism" TargetMode="External"/><Relationship Id="rId259" Type="http://schemas.openxmlformats.org/officeDocument/2006/relationships/hyperlink" Target="/wiki/Bacchus_(Michelangelo)" TargetMode="External"/><Relationship Id="rId424" Type="http://schemas.openxmlformats.org/officeDocument/2006/relationships/theme" Target="theme/theme1.xml"/><Relationship Id="rId23" Type="http://schemas.openxmlformats.org/officeDocument/2006/relationships/hyperlink" Target="/wiki/St._Peter's_Basilica" TargetMode="External"/><Relationship Id="rId119" Type="http://schemas.openxmlformats.org/officeDocument/2006/relationships/hyperlink" Target="/wiki/St_Peter's_Basilica" TargetMode="External"/><Relationship Id="rId270" Type="http://schemas.openxmlformats.org/officeDocument/2006/relationships/hyperlink" Target="/wiki/Pope_Julius_II" TargetMode="External"/><Relationship Id="rId291" Type="http://schemas.openxmlformats.org/officeDocument/2006/relationships/hyperlink" Target="/wiki/Andrea_Mantegna" TargetMode="External"/><Relationship Id="rId305" Type="http://schemas.openxmlformats.org/officeDocument/2006/relationships/hyperlink" Target="/wiki/Laurentian_Library" TargetMode="External"/><Relationship Id="rId326" Type="http://schemas.openxmlformats.org/officeDocument/2006/relationships/hyperlink" Target="/wiki/High_Renaissance" TargetMode="External"/><Relationship Id="rId347" Type="http://schemas.openxmlformats.org/officeDocument/2006/relationships/hyperlink" Target="/index.php?title=(none)&amp;action=edit&amp;section=20"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Settignano" TargetMode="External"/><Relationship Id="rId86" Type="http://schemas.openxmlformats.org/officeDocument/2006/relationships/hyperlink" Target="/wiki/Marsilio_Ficino" TargetMode="External"/><Relationship Id="rId130" Type="http://schemas.openxmlformats.org/officeDocument/2006/relationships/hyperlink" Target="/wiki/David_(Michelangelo)" TargetMode="External"/><Relationship Id="rId151" Type="http://schemas.openxmlformats.org/officeDocument/2006/relationships/hyperlink" Target="/wiki/Tomb_of_Pope_Julius_II" TargetMode="External"/><Relationship Id="rId368" Type="http://schemas.openxmlformats.org/officeDocument/2006/relationships/hyperlink" Target="/wiki/Template:Cite_book" TargetMode="External"/><Relationship Id="rId389" Type="http://schemas.openxmlformats.org/officeDocument/2006/relationships/hyperlink" Target="http://www.britishmuseum.org/explore/online_tours/europe/michelangelos_drawings/michelangelos_drawings.aspx" TargetMode="External"/><Relationship Id="rId172" Type="http://schemas.openxmlformats.org/officeDocument/2006/relationships/hyperlink" Target="/wiki/Jeremiah" TargetMode="External"/><Relationship Id="rId193" Type="http://schemas.openxmlformats.org/officeDocument/2006/relationships/hyperlink" Target="/wiki/Santa_Maria_di_Loreto_(Rome)" TargetMode="External"/><Relationship Id="rId207" Type="http://schemas.openxmlformats.org/officeDocument/2006/relationships/hyperlink" Target="/wiki/Marcus_Aurelius" TargetMode="External"/><Relationship Id="rId228" Type="http://schemas.openxmlformats.org/officeDocument/2006/relationships/hyperlink" Target="/wiki/Sistine_Chapel" TargetMode="External"/><Relationship Id="rId249" Type="http://schemas.openxmlformats.org/officeDocument/2006/relationships/hyperlink" Target="/wiki/Bruges_Madonna" TargetMode="External"/><Relationship Id="rId414" Type="http://schemas.openxmlformats.org/officeDocument/2006/relationships/hyperlink" Target="/wiki/Category:Renaissance_sculptors" TargetMode="External"/><Relationship Id="rId13" Type="http://schemas.openxmlformats.org/officeDocument/2006/relationships/hyperlink" Target="/wiki/House_of_Medici" TargetMode="External"/><Relationship Id="rId109" Type="http://schemas.openxmlformats.org/officeDocument/2006/relationships/hyperlink" Target="/wiki/Lorenzo_di_Pierfrancesco_de'_Medici" TargetMode="External"/><Relationship Id="rId260" Type="http://schemas.openxmlformats.org/officeDocument/2006/relationships/hyperlink" Target="/wiki/Bacchus" TargetMode="External"/><Relationship Id="rId281" Type="http://schemas.openxmlformats.org/officeDocument/2006/relationships/hyperlink" Target="/wiki/Massacre_of_the_Innocents" TargetMode="External"/><Relationship Id="rId316" Type="http://schemas.openxmlformats.org/officeDocument/2006/relationships/hyperlink" Target="/wiki/Rondanini_Piet&#224;" TargetMode="External"/><Relationship Id="rId337" Type="http://schemas.openxmlformats.org/officeDocument/2006/relationships/hyperlink" Target="/wiki/Template:Quote" TargetMode="External"/><Relationship Id="rId34" Type="http://schemas.openxmlformats.org/officeDocument/2006/relationships/hyperlink" Target="/index.php?title=(none)&amp;action=edit&amp;section=7"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Donatello" TargetMode="External"/><Relationship Id="rId97" Type="http://schemas.openxmlformats.org/officeDocument/2006/relationships/hyperlink" Target="/wiki/Anatomical" TargetMode="External"/><Relationship Id="rId120" Type="http://schemas.openxmlformats.org/officeDocument/2006/relationships/hyperlink" Target="/index.php?title=(none)&amp;action=edit&amp;section=5" TargetMode="External"/><Relationship Id="rId141" Type="http://schemas.openxmlformats.org/officeDocument/2006/relationships/hyperlink" Target="/wiki/Manchester_Madonna" TargetMode="External"/><Relationship Id="rId358" Type="http://schemas.openxmlformats.org/officeDocument/2006/relationships/hyperlink" Target="/wiki/Paolo_Giovio" TargetMode="External"/><Relationship Id="rId379" Type="http://schemas.openxmlformats.org/officeDocument/2006/relationships/hyperlink" Target="/wiki/Template:Refend" TargetMode="External"/><Relationship Id="rId7" Type="http://schemas.openxmlformats.org/officeDocument/2006/relationships/hyperlink" Target="/wiki/Template:IPA-it" TargetMode="External"/><Relationship Id="rId162" Type="http://schemas.openxmlformats.org/officeDocument/2006/relationships/hyperlink" Target="/wiki/Fall_of_Man" TargetMode="External"/><Relationship Id="rId183" Type="http://schemas.openxmlformats.org/officeDocument/2006/relationships/hyperlink" Target="/wiki/Day_(Michelangelo)" TargetMode="External"/><Relationship Id="rId218" Type="http://schemas.openxmlformats.org/officeDocument/2006/relationships/hyperlink" Target="/wiki/Lives_of_the_Most_Eminent_Painters,_Sculptors,_and_Architects" TargetMode="External"/><Relationship Id="rId239" Type="http://schemas.openxmlformats.org/officeDocument/2006/relationships/hyperlink" Target="/wiki/Michelangelo_Buonarroti_the_Younger" TargetMode="External"/><Relationship Id="rId390" Type="http://schemas.openxmlformats.org/officeDocument/2006/relationships/hyperlink" Target="http://www.zipser.nl/michelangelo1.html" TargetMode="External"/><Relationship Id="rId404" Type="http://schemas.openxmlformats.org/officeDocument/2006/relationships/hyperlink" Target="/wiki/Category:Burials_at_Basilica_of_Santa_Croce,_Florence" TargetMode="External"/><Relationship Id="rId250" Type="http://schemas.openxmlformats.org/officeDocument/2006/relationships/hyperlink" Target="/wiki/Doni_Tondo" TargetMode="External"/><Relationship Id="rId271" Type="http://schemas.openxmlformats.org/officeDocument/2006/relationships/hyperlink" Target="/wiki/Book_of_Genesis" TargetMode="External"/><Relationship Id="rId292" Type="http://schemas.openxmlformats.org/officeDocument/2006/relationships/hyperlink" Target="/wiki/The_Crucifixion_of_St._Peter_(Michelangelo)" TargetMode="External"/><Relationship Id="rId306" Type="http://schemas.openxmlformats.org/officeDocument/2006/relationships/hyperlink" Target="/wiki/Mannerism" TargetMode="External"/><Relationship Id="rId24" Type="http://schemas.openxmlformats.org/officeDocument/2006/relationships/hyperlink" Target="/wiki/Biography"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Giorgio_Vasari" TargetMode="External"/><Relationship Id="rId87" Type="http://schemas.openxmlformats.org/officeDocument/2006/relationships/hyperlink" Target="/wiki/Pico_della_Mirandola" TargetMode="External"/><Relationship Id="rId110" Type="http://schemas.openxmlformats.org/officeDocument/2006/relationships/hyperlink" Target="/wiki/Raffaele_Riario" TargetMode="External"/><Relationship Id="rId131" Type="http://schemas.openxmlformats.org/officeDocument/2006/relationships/hyperlink" Target="/wiki/Botticelli" TargetMode="External"/><Relationship Id="rId327" Type="http://schemas.openxmlformats.org/officeDocument/2006/relationships/hyperlink" Target="/wiki/Francesco_Granacci" TargetMode="External"/><Relationship Id="rId348" Type="http://schemas.openxmlformats.org/officeDocument/2006/relationships/hyperlink" Target="/wiki/Template:Refbegin" TargetMode="External"/><Relationship Id="rId369" Type="http://schemas.openxmlformats.org/officeDocument/2006/relationships/hyperlink" Target="/wiki/Helen_Gardner_(art_historian)" TargetMode="External"/><Relationship Id="rId152" Type="http://schemas.openxmlformats.org/officeDocument/2006/relationships/hyperlink" Target="/wiki/San_Pietro_in_Vincoli" TargetMode="External"/><Relationship Id="rId173" Type="http://schemas.openxmlformats.org/officeDocument/2006/relationships/hyperlink" Target="/wiki/Cumaean_Sibyl" TargetMode="External"/><Relationship Id="rId194" Type="http://schemas.openxmlformats.org/officeDocument/2006/relationships/hyperlink" Target="/wiki/Vittoria_Colonna" TargetMode="External"/><Relationship Id="rId208" Type="http://schemas.openxmlformats.org/officeDocument/2006/relationships/hyperlink" Target="/wiki/Palazzo_Farnese" TargetMode="External"/><Relationship Id="rId229" Type="http://schemas.openxmlformats.org/officeDocument/2006/relationships/hyperlink" Target="/wiki/Ascanio_Condivi" TargetMode="External"/><Relationship Id="rId380" Type="http://schemas.openxmlformats.org/officeDocument/2006/relationships/hyperlink" Target="/index.php?title=(none)&amp;action=edit&amp;section=23" TargetMode="External"/><Relationship Id="rId415" Type="http://schemas.openxmlformats.org/officeDocument/2006/relationships/hyperlink" Target="/wiki/Category:Roman_Catholic_Church_painters" TargetMode="External"/><Relationship Id="rId240" Type="http://schemas.openxmlformats.org/officeDocument/2006/relationships/hyperlink" Target="/wiki/John_Addington_Symonds" TargetMode="External"/><Relationship Id="rId261" Type="http://schemas.openxmlformats.org/officeDocument/2006/relationships/hyperlink" Target="/wiki/Contraposto" TargetMode="External"/><Relationship Id="rId14" Type="http://schemas.openxmlformats.org/officeDocument/2006/relationships/hyperlink" Target="/wiki/Leonardo_da_Vinci"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Template:Ref_label" TargetMode="External"/><Relationship Id="rId77" Type="http://schemas.openxmlformats.org/officeDocument/2006/relationships/hyperlink" Target="/wiki/Andrea_del_Verrocchio" TargetMode="External"/><Relationship Id="rId100" Type="http://schemas.openxmlformats.org/officeDocument/2006/relationships/hyperlink" Target="/wiki/Piero_di_Lorenzo_de'_Medici" TargetMode="External"/><Relationship Id="rId282" Type="http://schemas.openxmlformats.org/officeDocument/2006/relationships/hyperlink" Target="/wiki/Sarcophagus" TargetMode="External"/><Relationship Id="rId317" Type="http://schemas.openxmlformats.org/officeDocument/2006/relationships/hyperlink" Target="/wiki/Basilica_of_Santa_Croce,_Florence" TargetMode="External"/><Relationship Id="rId338" Type="http://schemas.openxmlformats.org/officeDocument/2006/relationships/hyperlink" Target="/index.php?title=(none)&amp;action=edit&amp;section=19" TargetMode="External"/><Relationship Id="rId359" Type="http://schemas.openxmlformats.org/officeDocument/2006/relationships/hyperlink" Target="/wiki/Template:Refend" TargetMode="External"/><Relationship Id="rId8" Type="http://schemas.openxmlformats.org/officeDocument/2006/relationships/hyperlink" Target="/wiki/Italians" TargetMode="External"/><Relationship Id="rId98" Type="http://schemas.openxmlformats.org/officeDocument/2006/relationships/hyperlink" Target="/wiki/Hercules" TargetMode="External"/><Relationship Id="rId121" Type="http://schemas.openxmlformats.org/officeDocument/2006/relationships/hyperlink" Target="/wiki/Template:Main" TargetMode="External"/><Relationship Id="rId142" Type="http://schemas.openxmlformats.org/officeDocument/2006/relationships/hyperlink" Target="/wiki/National_Gallery" TargetMode="External"/><Relationship Id="rId163" Type="http://schemas.openxmlformats.org/officeDocument/2006/relationships/hyperlink" Target="/wiki/Genealogy_of_Christ" TargetMode="External"/><Relationship Id="rId184" Type="http://schemas.openxmlformats.org/officeDocument/2006/relationships/hyperlink" Target="/wiki/Dusk_(Michelangelo)" TargetMode="External"/><Relationship Id="rId219" Type="http://schemas.openxmlformats.org/officeDocument/2006/relationships/hyperlink" Target="/wiki/St._Peter's_Basilica" TargetMode="External"/><Relationship Id="rId370" Type="http://schemas.openxmlformats.org/officeDocument/2006/relationships/hyperlink" Target="/wiki/Template:Cite_book" TargetMode="External"/><Relationship Id="rId391" Type="http://schemas.openxmlformats.org/officeDocument/2006/relationships/hyperlink" Target="http://michelangelo.syr.edu/" TargetMode="External"/><Relationship Id="rId405" Type="http://schemas.openxmlformats.org/officeDocument/2006/relationships/hyperlink" Target="/wiki/Category:Gay_artists" TargetMode="External"/><Relationship Id="rId230" Type="http://schemas.openxmlformats.org/officeDocument/2006/relationships/hyperlink" Target="/wiki/Wikt:madrigal" TargetMode="External"/><Relationship Id="rId251" Type="http://schemas.openxmlformats.org/officeDocument/2006/relationships/hyperlink" Target="/wiki/Holy_Family" TargetMode="External"/><Relationship Id="rId25" Type="http://schemas.openxmlformats.org/officeDocument/2006/relationships/hyperlink" Target="/wiki/Giorgio_Vasari"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Template:Quote" TargetMode="External"/><Relationship Id="rId272" Type="http://schemas.openxmlformats.org/officeDocument/2006/relationships/hyperlink" Target="/wiki/Messiah" TargetMode="External"/><Relationship Id="rId293" Type="http://schemas.openxmlformats.org/officeDocument/2006/relationships/hyperlink" Target="/wiki/The_Conversion_of_Saul_(Michelangelo)" TargetMode="External"/><Relationship Id="rId307" Type="http://schemas.openxmlformats.org/officeDocument/2006/relationships/hyperlink" Target="/wiki/Capitoline_Hill" TargetMode="External"/><Relationship Id="rId328" Type="http://schemas.openxmlformats.org/officeDocument/2006/relationships/hyperlink" Target="/wiki/Mannerism" TargetMode="External"/><Relationship Id="rId349" Type="http://schemas.openxmlformats.org/officeDocument/2006/relationships/hyperlink" Target="/wiki/Template:Note_label" TargetMode="External"/><Relationship Id="rId88" Type="http://schemas.openxmlformats.org/officeDocument/2006/relationships/hyperlink" Target="/wiki/Poliziano" TargetMode="External"/><Relationship Id="rId111" Type="http://schemas.openxmlformats.org/officeDocument/2006/relationships/hyperlink" Target="/wiki/Template:Ref_label" TargetMode="External"/><Relationship Id="rId132" Type="http://schemas.openxmlformats.org/officeDocument/2006/relationships/hyperlink" Target="/wiki/Palazzo_Vecchio" TargetMode="External"/><Relationship Id="rId153" Type="http://schemas.openxmlformats.org/officeDocument/2006/relationships/hyperlink" Target="/wiki/Moses_(Michelangelo)" TargetMode="External"/><Relationship Id="rId174" Type="http://schemas.openxmlformats.org/officeDocument/2006/relationships/hyperlink" Target="/wiki/File:'Moses'_by_Michelangelo_JBU140.jpg" TargetMode="External"/><Relationship Id="rId195" Type="http://schemas.openxmlformats.org/officeDocument/2006/relationships/hyperlink" Target="/wiki/Pescara" TargetMode="External"/><Relationship Id="rId209" Type="http://schemas.openxmlformats.org/officeDocument/2006/relationships/hyperlink" Target="/wiki/Santa_Maria_degli_Angeli_e_dei_Martiri" TargetMode="External"/><Relationship Id="rId360" Type="http://schemas.openxmlformats.org/officeDocument/2006/relationships/hyperlink" Target="/index.php?title=(none)&amp;action=edit&amp;section=21" TargetMode="External"/><Relationship Id="rId381" Type="http://schemas.openxmlformats.org/officeDocument/2006/relationships/hyperlink" Target="/wiki/Template:Commons" TargetMode="External"/><Relationship Id="rId416" Type="http://schemas.openxmlformats.org/officeDocument/2006/relationships/hyperlink" Target="/wiki/Category:Roman_Catholic_Church_sculptors" TargetMode="External"/><Relationship Id="rId220" Type="http://schemas.openxmlformats.org/officeDocument/2006/relationships/hyperlink" Target="/wiki/Bramante" TargetMode="External"/><Relationship Id="rId241" Type="http://schemas.openxmlformats.org/officeDocument/2006/relationships/hyperlink" Target="/wiki/Vittoria_Colonna" TargetMode="External"/><Relationship Id="rId15" Type="http://schemas.openxmlformats.org/officeDocument/2006/relationships/hyperlink" Target="/wiki/Piet&#224;_(Michelangelo)"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Caprese_Michelangelo" TargetMode="External"/><Relationship Id="rId262" Type="http://schemas.openxmlformats.org/officeDocument/2006/relationships/hyperlink" Target="/wiki/Tomb_of_Pope_Julius_II" TargetMode="External"/><Relationship Id="rId283" Type="http://schemas.openxmlformats.org/officeDocument/2006/relationships/hyperlink" Target="/wiki/Nicola_Pisano" TargetMode="External"/><Relationship Id="rId318" Type="http://schemas.openxmlformats.org/officeDocument/2006/relationships/hyperlink" Target="/wiki/Florence" TargetMode="External"/><Relationship Id="rId339" Type="http://schemas.openxmlformats.org/officeDocument/2006/relationships/hyperlink" Target="/wiki/Template:Portal" TargetMode="External"/><Relationship Id="rId78" Type="http://schemas.openxmlformats.org/officeDocument/2006/relationships/hyperlink" Target="/wiki/Nanni_di_Banco" TargetMode="External"/><Relationship Id="rId99" Type="http://schemas.openxmlformats.org/officeDocument/2006/relationships/hyperlink" Target="/wiki/Template:Ref_label" TargetMode="External"/><Relationship Id="rId101" Type="http://schemas.openxmlformats.org/officeDocument/2006/relationships/hyperlink" Target="/wiki/Savonarola" TargetMode="External"/><Relationship Id="rId122" Type="http://schemas.openxmlformats.org/officeDocument/2006/relationships/hyperlink" Target="/wiki/File:'David'_by_Michelangelo_JBU0001.JPG" TargetMode="External"/><Relationship Id="rId143" Type="http://schemas.openxmlformats.org/officeDocument/2006/relationships/hyperlink" Target="/wiki/London" TargetMode="External"/><Relationship Id="rId164" Type="http://schemas.openxmlformats.org/officeDocument/2006/relationships/hyperlink" Target="/wiki/Book_of_Genesis" TargetMode="External"/><Relationship Id="rId185" Type="http://schemas.openxmlformats.org/officeDocument/2006/relationships/hyperlink" Target="/wiki/Dawn_(Michelangelo)" TargetMode="External"/><Relationship Id="rId350" Type="http://schemas.openxmlformats.org/officeDocument/2006/relationships/hyperlink" Target="/wiki/Template:Note_label" TargetMode="External"/><Relationship Id="rId371" Type="http://schemas.openxmlformats.org/officeDocument/2006/relationships/hyperlink" Target="/wiki/Template:Cite_book" TargetMode="External"/><Relationship Id="rId406" Type="http://schemas.openxmlformats.org/officeDocument/2006/relationships/hyperlink" Target="/wiki/Category:Italian_ecclesiastical_architects" TargetMode="External"/><Relationship Id="rId9" Type="http://schemas.openxmlformats.org/officeDocument/2006/relationships/hyperlink" Target="/wiki/High_Renaissance" TargetMode="External"/><Relationship Id="rId210" Type="http://schemas.openxmlformats.org/officeDocument/2006/relationships/hyperlink" Target="/wiki/San_Giovanni_dei_Fiorentini" TargetMode="External"/><Relationship Id="rId392" Type="http://schemas.openxmlformats.org/officeDocument/2006/relationships/hyperlink" Target="/wiki/Template:Michelangelo" TargetMode="External"/><Relationship Id="rId26" Type="http://schemas.openxmlformats.org/officeDocument/2006/relationships/hyperlink" Target="/wiki/Mannerism" TargetMode="External"/><Relationship Id="rId231" Type="http://schemas.openxmlformats.org/officeDocument/2006/relationships/hyperlink" Target="/wiki/Tommaso_dei_Cavalieri" TargetMode="External"/><Relationship Id="rId252" Type="http://schemas.openxmlformats.org/officeDocument/2006/relationships/hyperlink" Target="/wiki/Madonna_of_the_Steps" TargetMode="External"/><Relationship Id="rId273" Type="http://schemas.openxmlformats.org/officeDocument/2006/relationships/hyperlink" Target="/wiki/File:CAPPELLA_SISTINA_Ceiling.jpg" TargetMode="External"/><Relationship Id="rId294" Type="http://schemas.openxmlformats.org/officeDocument/2006/relationships/hyperlink" Target="/wiki/Battle_of_the_Centaurs_(Michelangelo)" TargetMode="External"/><Relationship Id="rId308" Type="http://schemas.openxmlformats.org/officeDocument/2006/relationships/hyperlink" Target="/wiki/Apse" TargetMode="External"/><Relationship Id="rId329" Type="http://schemas.openxmlformats.org/officeDocument/2006/relationships/hyperlink" Target="/wiki/Rodin"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index.php?title=(none)&amp;action=edit&amp;section=3" TargetMode="External"/><Relationship Id="rId89" Type="http://schemas.openxmlformats.org/officeDocument/2006/relationships/hyperlink" Target="/wiki/Madonna_of_the_Steps" TargetMode="External"/><Relationship Id="rId112" Type="http://schemas.openxmlformats.org/officeDocument/2006/relationships/hyperlink" Target="/wiki/File:Michelangelo's_Piet&#224;,_St_Peter's_Basilica_(1498&#8211;99).jpg" TargetMode="External"/><Relationship Id="rId133" Type="http://schemas.openxmlformats.org/officeDocument/2006/relationships/hyperlink" Target="/wiki/Galleria_dell'Accademia" TargetMode="External"/><Relationship Id="rId154" Type="http://schemas.openxmlformats.org/officeDocument/2006/relationships/hyperlink" Target="/wiki/Rebellious_Slave" TargetMode="External"/><Relationship Id="rId175" Type="http://schemas.openxmlformats.org/officeDocument/2006/relationships/hyperlink" Target="/wiki/Moses_(Michelangelo)" TargetMode="External"/><Relationship Id="rId340" Type="http://schemas.openxmlformats.org/officeDocument/2006/relationships/hyperlink" Target="/wiki/Template:Wikipedia_books" TargetMode="External"/><Relationship Id="rId361" Type="http://schemas.openxmlformats.org/officeDocument/2006/relationships/hyperlink" Target="/wiki/Template:Reflist" TargetMode="External"/><Relationship Id="rId196" Type="http://schemas.openxmlformats.org/officeDocument/2006/relationships/hyperlink" Target="/wiki/Pope_Clement_VII" TargetMode="External"/><Relationship Id="rId200" Type="http://schemas.openxmlformats.org/officeDocument/2006/relationships/hyperlink" Target="/wiki/Mantua" TargetMode="External"/><Relationship Id="rId382" Type="http://schemas.openxmlformats.org/officeDocument/2006/relationships/hyperlink" Target="/wiki/Template:Commons_category" TargetMode="External"/><Relationship Id="rId417" Type="http://schemas.openxmlformats.org/officeDocument/2006/relationships/hyperlink" Target="/wiki/Category:Sonneteers" TargetMode="External"/><Relationship Id="rId16" Type="http://schemas.openxmlformats.org/officeDocument/2006/relationships/hyperlink" Target="/wiki/David_(Michelangelo)" TargetMode="External"/><Relationship Id="rId221" Type="http://schemas.openxmlformats.org/officeDocument/2006/relationships/hyperlink" Target="/wiki/Banister_Fletcher" TargetMode="External"/><Relationship Id="rId242" Type="http://schemas.openxmlformats.org/officeDocument/2006/relationships/hyperlink" Target="/index.php?title=(none)&amp;action=edit&amp;section=11" TargetMode="External"/><Relationship Id="rId263" Type="http://schemas.openxmlformats.org/officeDocument/2006/relationships/hyperlink" Target="/wiki/Rodin" TargetMode="External"/><Relationship Id="rId284" Type="http://schemas.openxmlformats.org/officeDocument/2006/relationships/hyperlink" Target="/wiki/Giovanni_Pisano" TargetMode="External"/><Relationship Id="rId319" Type="http://schemas.openxmlformats.org/officeDocument/2006/relationships/hyperlink" Target="/wiki/Tiberio_Calcagni"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Arezzo" TargetMode="External"/><Relationship Id="rId79" Type="http://schemas.openxmlformats.org/officeDocument/2006/relationships/hyperlink" Target="/wiki/Giotto" TargetMode="External"/><Relationship Id="rId102" Type="http://schemas.openxmlformats.org/officeDocument/2006/relationships/hyperlink" Target="/wiki/Venice" TargetMode="External"/><Relationship Id="rId123" Type="http://schemas.openxmlformats.org/officeDocument/2006/relationships/hyperlink" Target="/wiki/David_(Michelangelo)" TargetMode="External"/><Relationship Id="rId144" Type="http://schemas.openxmlformats.org/officeDocument/2006/relationships/hyperlink" Target="/wiki/United_Kingdom" TargetMode="External"/><Relationship Id="rId330" Type="http://schemas.openxmlformats.org/officeDocument/2006/relationships/hyperlink" Target="/wiki/Henry_Moore" TargetMode="External"/><Relationship Id="rId90" Type="http://schemas.openxmlformats.org/officeDocument/2006/relationships/hyperlink" Target="/wiki/Battle_of_the_Centaurs_(Michelangelo)" TargetMode="External"/><Relationship Id="rId165" Type="http://schemas.openxmlformats.org/officeDocument/2006/relationships/hyperlink" Target="/wiki/Noah" TargetMode="External"/><Relationship Id="rId186" Type="http://schemas.openxmlformats.org/officeDocument/2006/relationships/hyperlink" Target="/wiki/Pope_Adrian_VI" TargetMode="External"/><Relationship Id="rId351" Type="http://schemas.openxmlformats.org/officeDocument/2006/relationships/hyperlink" Target="/wiki/Template:Note_label" TargetMode="External"/><Relationship Id="rId372" Type="http://schemas.openxmlformats.org/officeDocument/2006/relationships/hyperlink" Target="/wiki/Template:Cite_book" TargetMode="External"/><Relationship Id="rId393" Type="http://schemas.openxmlformats.org/officeDocument/2006/relationships/hyperlink" Target="/wiki/Template:Sistine_Chapel" TargetMode="External"/><Relationship Id="rId407" Type="http://schemas.openxmlformats.org/officeDocument/2006/relationships/hyperlink" Target="/wiki/Category:Italian_Roman_Catholics" TargetMode="External"/><Relationship Id="rId211" Type="http://schemas.openxmlformats.org/officeDocument/2006/relationships/hyperlink" Target="/wiki/Basilica_di_Santa_Maria_Maggiore" TargetMode="External"/><Relationship Id="rId232" Type="http://schemas.openxmlformats.org/officeDocument/2006/relationships/hyperlink" Target="/wiki/Shakespeare" TargetMode="External"/><Relationship Id="rId253" Type="http://schemas.openxmlformats.org/officeDocument/2006/relationships/hyperlink" Target="/wiki/Madonna_of_Bruges" TargetMode="External"/><Relationship Id="rId274" Type="http://schemas.openxmlformats.org/officeDocument/2006/relationships/hyperlink" Target="/wiki/Template:Clear" TargetMode="External"/><Relationship Id="rId295" Type="http://schemas.openxmlformats.org/officeDocument/2006/relationships/hyperlink" Target="/wiki/Battle_of_Cascina" TargetMode="External"/><Relationship Id="rId309" Type="http://schemas.openxmlformats.org/officeDocument/2006/relationships/hyperlink" Target="/wiki/Giant_order" TargetMode="External"/><Relationship Id="rId27" Type="http://schemas.openxmlformats.org/officeDocument/2006/relationships/hyperlink" Target="/wiki/High_Renaissance"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wiki/Florence" TargetMode="External"/><Relationship Id="rId113" Type="http://schemas.openxmlformats.org/officeDocument/2006/relationships/hyperlink" Target="/wiki/Piet&#224;_(Michelangelo)" TargetMode="External"/><Relationship Id="rId134" Type="http://schemas.openxmlformats.org/officeDocument/2006/relationships/hyperlink" Target="/wiki/Palazzo_Vecchio" TargetMode="External"/><Relationship Id="rId320" Type="http://schemas.openxmlformats.org/officeDocument/2006/relationships/hyperlink" Target="/wiki/Rondanini_Piet&#224;" TargetMode="External"/><Relationship Id="rId80" Type="http://schemas.openxmlformats.org/officeDocument/2006/relationships/hyperlink" Target="/wiki/Masaccio" TargetMode="External"/><Relationship Id="rId155" Type="http://schemas.openxmlformats.org/officeDocument/2006/relationships/hyperlink" Target="/wiki/Dying_Slave" TargetMode="External"/><Relationship Id="rId176" Type="http://schemas.openxmlformats.org/officeDocument/2006/relationships/hyperlink" Target="/wiki/Tomb_of_Pope_Julius_II" TargetMode="External"/><Relationship Id="rId197" Type="http://schemas.openxmlformats.org/officeDocument/2006/relationships/hyperlink" Target="/wiki/The_Last_Judgment_(Michelangelo)" TargetMode="External"/><Relationship Id="rId341" Type="http://schemas.openxmlformats.org/officeDocument/2006/relationships/hyperlink" Target="/wiki/Michelangelo_and_the_Medici" TargetMode="External"/><Relationship Id="rId362" Type="http://schemas.openxmlformats.org/officeDocument/2006/relationships/hyperlink" Target="/index.php?title=(none)&amp;action=edit&amp;section=22" TargetMode="External"/><Relationship Id="rId383" Type="http://schemas.openxmlformats.org/officeDocument/2006/relationships/hyperlink" Target="/wiki/Template:Wikiquote" TargetMode="External"/><Relationship Id="rId418" Type="http://schemas.openxmlformats.org/officeDocument/2006/relationships/hyperlink" Target="/wiki/Category:Tuscan_painters" TargetMode="External"/><Relationship Id="rId201" Type="http://schemas.openxmlformats.org/officeDocument/2006/relationships/hyperlink" Target="/wiki/Council_of_Trent" TargetMode="External"/><Relationship Id="rId222" Type="http://schemas.openxmlformats.org/officeDocument/2006/relationships/hyperlink" Target="/wiki/Template:Clear" TargetMode="External"/><Relationship Id="rId243" Type="http://schemas.openxmlformats.org/officeDocument/2006/relationships/hyperlink" Target="/index.php?title=(none)&amp;action=edit&amp;section=12" TargetMode="External"/><Relationship Id="rId264" Type="http://schemas.openxmlformats.org/officeDocument/2006/relationships/hyperlink" Target="/wiki/Louvre" TargetMode="External"/><Relationship Id="rId285" Type="http://schemas.openxmlformats.org/officeDocument/2006/relationships/hyperlink" Target="/wiki/Ghiberti" TargetMode="External"/><Relationship Id="rId17" Type="http://schemas.openxmlformats.org/officeDocument/2006/relationships/hyperlink" Target="/wiki/Fresco"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Tuscany" TargetMode="External"/><Relationship Id="rId103" Type="http://schemas.openxmlformats.org/officeDocument/2006/relationships/hyperlink" Target="/wiki/Bologna" TargetMode="External"/><Relationship Id="rId124" Type="http://schemas.openxmlformats.org/officeDocument/2006/relationships/hyperlink" Target="/wiki/Republic_of_Florence" TargetMode="External"/><Relationship Id="rId310" Type="http://schemas.openxmlformats.org/officeDocument/2006/relationships/hyperlink" Target="/index.php?title=(none)&amp;action=edit&amp;section=17" TargetMode="External"/><Relationship Id="rId70" Type="http://schemas.openxmlformats.org/officeDocument/2006/relationships/hyperlink" Target="/wiki/Grammar" TargetMode="External"/><Relationship Id="rId91" Type="http://schemas.openxmlformats.org/officeDocument/2006/relationships/hyperlink" Target="/wiki/Medici" TargetMode="External"/><Relationship Id="rId145" Type="http://schemas.openxmlformats.org/officeDocument/2006/relationships/hyperlink" Target="/wiki/Template:Clear" TargetMode="External"/><Relationship Id="rId166" Type="http://schemas.openxmlformats.org/officeDocument/2006/relationships/hyperlink" Target="/wiki/Prophet" TargetMode="External"/><Relationship Id="rId187" Type="http://schemas.openxmlformats.org/officeDocument/2006/relationships/hyperlink" Target="/wiki/Pope_Clement_VII" TargetMode="External"/><Relationship Id="rId331" Type="http://schemas.openxmlformats.org/officeDocument/2006/relationships/hyperlink" Target="/wiki/Giant_order" TargetMode="External"/><Relationship Id="rId352" Type="http://schemas.openxmlformats.org/officeDocument/2006/relationships/hyperlink" Target="/wiki/Strozzi_family" TargetMode="External"/><Relationship Id="rId373" Type="http://schemas.openxmlformats.org/officeDocument/2006/relationships/hyperlink" Target="/wiki/Template:Cite_book" TargetMode="External"/><Relationship Id="rId394" Type="http://schemas.openxmlformats.org/officeDocument/2006/relationships/hyperlink" Target="/wiki/Template:Use_dmy_dates" TargetMode="External"/><Relationship Id="rId408" Type="http://schemas.openxmlformats.org/officeDocument/2006/relationships/hyperlink" Target="/wiki/Category:LGBT_artists_from_Italy" TargetMode="External"/><Relationship Id="rId1" Type="http://schemas.openxmlformats.org/officeDocument/2006/relationships/numbering" Target="numbering.xml"/><Relationship Id="rId212" Type="http://schemas.openxmlformats.org/officeDocument/2006/relationships/hyperlink" Target="/wiki/Porta_Pia" TargetMode="External"/><Relationship Id="rId233" Type="http://schemas.openxmlformats.org/officeDocument/2006/relationships/hyperlink" Target="/wiki/Shakespeare's_sonnets" TargetMode="External"/><Relationship Id="rId254" Type="http://schemas.openxmlformats.org/officeDocument/2006/relationships/hyperlink" Target="/wiki/Doni_Tondo" TargetMode="External"/><Relationship Id="rId28" Type="http://schemas.openxmlformats.org/officeDocument/2006/relationships/hyperlink" Target="/index.php?title=(none)&amp;action=edit&amp;section=1"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Raffaele_Riario" TargetMode="External"/><Relationship Id="rId275" Type="http://schemas.openxmlformats.org/officeDocument/2006/relationships/hyperlink" Target="/wiki/The_Creation_of_Adam" TargetMode="External"/><Relationship Id="rId296" Type="http://schemas.openxmlformats.org/officeDocument/2006/relationships/hyperlink" Target="/wiki/Bastiano_da_Sangallo" TargetMode="External"/><Relationship Id="rId300" Type="http://schemas.openxmlformats.org/officeDocument/2006/relationships/hyperlink" Target="/wiki/Brunelleschi" TargetMode="External"/><Relationship Id="rId60" Type="http://schemas.openxmlformats.org/officeDocument/2006/relationships/hyperlink" Target="/wiki/Florence" TargetMode="External"/><Relationship Id="rId81" Type="http://schemas.openxmlformats.org/officeDocument/2006/relationships/hyperlink" Target="/wiki/Brancacci_Chapel" TargetMode="External"/><Relationship Id="rId135" Type="http://schemas.openxmlformats.org/officeDocument/2006/relationships/hyperlink" Target="/wiki/The_Battle_of_Anghiari_(painting)" TargetMode="External"/><Relationship Id="rId156" Type="http://schemas.openxmlformats.org/officeDocument/2006/relationships/hyperlink" Target="/wiki/Louvre_Museum" TargetMode="External"/><Relationship Id="rId177" Type="http://schemas.openxmlformats.org/officeDocument/2006/relationships/hyperlink" Target="/index.php?title=(none)&amp;action=edit&amp;section=7" TargetMode="External"/><Relationship Id="rId198" Type="http://schemas.openxmlformats.org/officeDocument/2006/relationships/hyperlink" Target="/wiki/Saint_Bartholomew" TargetMode="External"/><Relationship Id="rId321" Type="http://schemas.openxmlformats.org/officeDocument/2006/relationships/hyperlink" Target="/index.php?title=(none)&amp;action=edit&amp;section=18" TargetMode="External"/><Relationship Id="rId342" Type="http://schemas.openxmlformats.org/officeDocument/2006/relationships/hyperlink" Target="/wiki/Michelangelo_phenomenon" TargetMode="External"/><Relationship Id="rId363" Type="http://schemas.openxmlformats.org/officeDocument/2006/relationships/hyperlink" Target="/wiki/Template:Refbegin" TargetMode="External"/><Relationship Id="rId384" Type="http://schemas.openxmlformats.org/officeDocument/2006/relationships/hyperlink" Target="http://graphics.stanford.edu/projects/mich/" TargetMode="External"/><Relationship Id="rId419" Type="http://schemas.openxmlformats.org/officeDocument/2006/relationships/hyperlink" Target="/wiki/Category:Italian_military_engineers" TargetMode="External"/><Relationship Id="rId202" Type="http://schemas.openxmlformats.org/officeDocument/2006/relationships/hyperlink" Target="/wiki/Daniele_da_Volterra" TargetMode="External"/><Relationship Id="rId223" Type="http://schemas.openxmlformats.org/officeDocument/2006/relationships/hyperlink" Target="/index.php?title=(none)&amp;action=edit&amp;section=10" TargetMode="External"/><Relationship Id="rId244" Type="http://schemas.openxmlformats.org/officeDocument/2006/relationships/hyperlink" Target="/wiki/Donatello" TargetMode="External"/><Relationship Id="rId18" Type="http://schemas.openxmlformats.org/officeDocument/2006/relationships/hyperlink" Target="/wiki/Sistine_Chapel_ceiling"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Louvre" TargetMode="External"/><Relationship Id="rId286" Type="http://schemas.openxmlformats.org/officeDocument/2006/relationships/hyperlink" Target="/wiki/Florence_Baptistery"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Arca_di_San_Domenico" TargetMode="External"/><Relationship Id="rId125" Type="http://schemas.openxmlformats.org/officeDocument/2006/relationships/hyperlink" Target="/wiki/Girolamo_Savonarola" TargetMode="External"/><Relationship Id="rId146" Type="http://schemas.openxmlformats.org/officeDocument/2006/relationships/hyperlink" Target="/index.php?title=(none)&amp;action=edit&amp;section=6" TargetMode="External"/><Relationship Id="rId167" Type="http://schemas.openxmlformats.org/officeDocument/2006/relationships/hyperlink" Target="/wiki/Sibyl" TargetMode="External"/><Relationship Id="rId188" Type="http://schemas.openxmlformats.org/officeDocument/2006/relationships/hyperlink" Target="/wiki/Laurentian_Library" TargetMode="External"/><Relationship Id="rId311" Type="http://schemas.openxmlformats.org/officeDocument/2006/relationships/hyperlink" Target="/wiki/Masaccio" TargetMode="External"/><Relationship Id="rId332" Type="http://schemas.openxmlformats.org/officeDocument/2006/relationships/hyperlink" Target="/wiki/Sant'Andrea_della_Valle" TargetMode="External"/><Relationship Id="rId353" Type="http://schemas.openxmlformats.org/officeDocument/2006/relationships/hyperlink" Target="/wiki/Filippo_Strozzi_the_Younger" TargetMode="External"/><Relationship Id="rId374" Type="http://schemas.openxmlformats.org/officeDocument/2006/relationships/hyperlink" Target="/wiki/Template:Cite_book" TargetMode="External"/><Relationship Id="rId395" Type="http://schemas.openxmlformats.org/officeDocument/2006/relationships/hyperlink" Target="/wiki/Template:Authority_control" TargetMode="External"/><Relationship Id="rId409" Type="http://schemas.openxmlformats.org/officeDocument/2006/relationships/hyperlink" Target="/wiki/Category:LGBT_Roman_Catholics" TargetMode="External"/><Relationship Id="rId71" Type="http://schemas.openxmlformats.org/officeDocument/2006/relationships/hyperlink" Target="/wiki/Humanism" TargetMode="External"/><Relationship Id="rId92" Type="http://schemas.openxmlformats.org/officeDocument/2006/relationships/hyperlink" Target="/wiki/Bertoldo_di_Giovanni" TargetMode="External"/><Relationship Id="rId213" Type="http://schemas.openxmlformats.org/officeDocument/2006/relationships/hyperlink" Target="/wiki/File:Basilique_Saint-Pierre_Vatican_dome.jpg" TargetMode="External"/><Relationship Id="rId234" Type="http://schemas.openxmlformats.org/officeDocument/2006/relationships/hyperlink" Target="/wiki/Cecchino_dei_Bracci" TargetMode="External"/><Relationship Id="rId420" Type="http://schemas.openxmlformats.org/officeDocument/2006/relationships/hyperlink" Target="/wiki/Category:16th-century_Italian_sculptors"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5" Type="http://schemas.openxmlformats.org/officeDocument/2006/relationships/hyperlink" Target="/index.php?title=(none)&amp;action=edit&amp;section=13" TargetMode="External"/><Relationship Id="rId276" Type="http://schemas.openxmlformats.org/officeDocument/2006/relationships/hyperlink" Target="/wiki/Separation_of_Light_from_Darkness" TargetMode="External"/><Relationship Id="rId297" Type="http://schemas.openxmlformats.org/officeDocument/2006/relationships/hyperlink" Target="/wiki/The_Last_Judgment_(Michelangelo)"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Bacchus_(Michelangelo)" TargetMode="External"/><Relationship Id="rId136" Type="http://schemas.openxmlformats.org/officeDocument/2006/relationships/hyperlink" Target="/wiki/Battle_of_Cascina_(Michelangelo)" TargetMode="External"/><Relationship Id="rId157" Type="http://schemas.openxmlformats.org/officeDocument/2006/relationships/hyperlink" Target="/wiki/Bramante" TargetMode="External"/><Relationship Id="rId178" Type="http://schemas.openxmlformats.org/officeDocument/2006/relationships/hyperlink" Target="/wiki/Pope_Leo_X" TargetMode="External"/><Relationship Id="rId301" Type="http://schemas.openxmlformats.org/officeDocument/2006/relationships/hyperlink" Target="/wiki/Campidoglio" TargetMode="External"/><Relationship Id="rId322" Type="http://schemas.openxmlformats.org/officeDocument/2006/relationships/hyperlink" Target="/wiki/File:Michelangelo's_grave4.jpg" TargetMode="External"/><Relationship Id="rId343" Type="http://schemas.openxmlformats.org/officeDocument/2006/relationships/hyperlink" Target="/wiki/Renaissance_art" TargetMode="External"/><Relationship Id="rId364" Type="http://schemas.openxmlformats.org/officeDocument/2006/relationships/hyperlink" Target="/wiki/Template:Cite_book" TargetMode="External"/><Relationship Id="rId61" Type="http://schemas.openxmlformats.org/officeDocument/2006/relationships/hyperlink" Target="/wiki/Magistrate" TargetMode="External"/><Relationship Id="rId82" Type="http://schemas.openxmlformats.org/officeDocument/2006/relationships/hyperlink" Target="/wiki/Domenico_Ghirlandaio" TargetMode="External"/><Relationship Id="rId199" Type="http://schemas.openxmlformats.org/officeDocument/2006/relationships/hyperlink" Target="/wiki/Pope_Paul_IV" TargetMode="External"/><Relationship Id="rId203" Type="http://schemas.openxmlformats.org/officeDocument/2006/relationships/hyperlink" Target="/wiki/Marcello_Venusti" TargetMode="External"/><Relationship Id="rId385" Type="http://schemas.openxmlformats.org/officeDocument/2006/relationships/hyperlink" Target="/wiki/Template:Gutenberg_author" TargetMode="External"/><Relationship Id="rId19" Type="http://schemas.openxmlformats.org/officeDocument/2006/relationships/hyperlink" Target="/wiki/The_Last_Judgment_(Michelangelo)" TargetMode="External"/><Relationship Id="rId224" Type="http://schemas.openxmlformats.org/officeDocument/2006/relationships/hyperlink" Target="/wiki/Ascanio_Condivi" TargetMode="External"/><Relationship Id="rId245" Type="http://schemas.openxmlformats.org/officeDocument/2006/relationships/hyperlink" Target="/wiki/Desiderio_da_Settignano" TargetMode="External"/><Relationship Id="rId266" Type="http://schemas.openxmlformats.org/officeDocument/2006/relationships/hyperlink" Target="/index.php?title=(none)&amp;action=edit&amp;section=14" TargetMode="External"/><Relationship Id="rId287" Type="http://schemas.openxmlformats.org/officeDocument/2006/relationships/hyperlink" Target="/wiki/Battle_of_Cascina" TargetMode="External"/><Relationship Id="rId410" Type="http://schemas.openxmlformats.org/officeDocument/2006/relationships/hyperlink" Target="/wiki/Category:People_celebrated_in_the_Lutheran_liturgical_calendar" TargetMode="External"/><Relationship Id="rId30" Type="http://schemas.openxmlformats.org/officeDocument/2006/relationships/hyperlink" Target="/index.php?title=(none)&amp;action=edit&amp;section=3" TargetMode="External"/><Relationship Id="rId105" Type="http://schemas.openxmlformats.org/officeDocument/2006/relationships/hyperlink" Target="/wiki/Jacopo_della_Quercia" TargetMode="External"/><Relationship Id="rId126" Type="http://schemas.openxmlformats.org/officeDocument/2006/relationships/hyperlink" Target="/wiki/Piero_Soderini" TargetMode="External"/><Relationship Id="rId147" Type="http://schemas.openxmlformats.org/officeDocument/2006/relationships/hyperlink" Target="/wiki/Template:Main" TargetMode="External"/><Relationship Id="rId168" Type="http://schemas.openxmlformats.org/officeDocument/2006/relationships/hyperlink" Target="/wiki/The_Creation_of_Adam" TargetMode="External"/><Relationship Id="rId312" Type="http://schemas.openxmlformats.org/officeDocument/2006/relationships/hyperlink" Target="/wiki/Holy_Trinity" TargetMode="External"/><Relationship Id="rId333" Type="http://schemas.openxmlformats.org/officeDocument/2006/relationships/hyperlink" Target="/wiki/St_Paul's_Cathedral" TargetMode="External"/><Relationship Id="rId354" Type="http://schemas.openxmlformats.org/officeDocument/2006/relationships/hyperlink" Target="/wiki/Francis_I_of_France"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Template:Ref_label" TargetMode="External"/><Relationship Id="rId93" Type="http://schemas.openxmlformats.org/officeDocument/2006/relationships/hyperlink" Target="/wiki/Pietro_Torrigiano" TargetMode="External"/><Relationship Id="rId189" Type="http://schemas.openxmlformats.org/officeDocument/2006/relationships/hyperlink" Target="/wiki/Baroque_architecture" TargetMode="External"/><Relationship Id="rId375" Type="http://schemas.openxmlformats.org/officeDocument/2006/relationships/hyperlink" Target="/wiki/Template:Cite_book" TargetMode="External"/><Relationship Id="rId396" Type="http://schemas.openxmlformats.org/officeDocument/2006/relationships/hyperlink" Target="/wiki/Category:Michelangelo" TargetMode="External"/><Relationship Id="rId3" Type="http://schemas.openxmlformats.org/officeDocument/2006/relationships/settings" Target="settings.xml"/><Relationship Id="rId214" Type="http://schemas.openxmlformats.org/officeDocument/2006/relationships/hyperlink" Target="/wiki/St_Peter's_Basilica" TargetMode="External"/><Relationship Id="rId235" Type="http://schemas.openxmlformats.org/officeDocument/2006/relationships/hyperlink" Target="/wiki/Wikt:epigram" TargetMode="External"/><Relationship Id="rId256" Type="http://schemas.openxmlformats.org/officeDocument/2006/relationships/hyperlink" Target="/wiki/Arca_di_San_Domenico" TargetMode="External"/><Relationship Id="rId277" Type="http://schemas.openxmlformats.org/officeDocument/2006/relationships/hyperlink" Target="/wiki/The_Creation_of_Adam" TargetMode="External"/><Relationship Id="rId298" Type="http://schemas.openxmlformats.org/officeDocument/2006/relationships/hyperlink" Target="/wiki/The_Crucifixion_of_St._Peter_(Michelangelo)" TargetMode="External"/><Relationship Id="rId400" Type="http://schemas.openxmlformats.org/officeDocument/2006/relationships/hyperlink" Target="/wiki/Category:16th-century_Italian_architects" TargetMode="External"/><Relationship Id="rId421" Type="http://schemas.openxmlformats.org/officeDocument/2006/relationships/hyperlink" Target="/wiki/Category:15th-century_Italian_sculptors" TargetMode="External"/><Relationship Id="rId116" Type="http://schemas.openxmlformats.org/officeDocument/2006/relationships/hyperlink" Target="/wiki/Piet&#224;_(Michelangelo)" TargetMode="External"/><Relationship Id="rId137" Type="http://schemas.openxmlformats.org/officeDocument/2006/relationships/hyperlink" Target="/wiki/Rubens" TargetMode="External"/><Relationship Id="rId158" Type="http://schemas.openxmlformats.org/officeDocument/2006/relationships/hyperlink" Target="/wiki/St._Peter's_Basilica" TargetMode="External"/><Relationship Id="rId302" Type="http://schemas.openxmlformats.org/officeDocument/2006/relationships/hyperlink" Target="/wiki/Farnese_Palace" TargetMode="External"/><Relationship Id="rId323" Type="http://schemas.openxmlformats.org/officeDocument/2006/relationships/hyperlink" Target="/wiki/Basilica_of_Santa_Croce,_Florence" TargetMode="External"/><Relationship Id="rId344" Type="http://schemas.openxmlformats.org/officeDocument/2006/relationships/hyperlink" Target="/wiki/Restoration_of_the_Sistine_Chapel_frescoes" TargetMode="External"/><Relationship Id="rId20" Type="http://schemas.openxmlformats.org/officeDocument/2006/relationships/hyperlink" Target="/wiki/Mannerism"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Podest&#224;" TargetMode="External"/><Relationship Id="rId83" Type="http://schemas.openxmlformats.org/officeDocument/2006/relationships/hyperlink" Target="/wiki/Lorenzo_de'_Medici" TargetMode="External"/><Relationship Id="rId179" Type="http://schemas.openxmlformats.org/officeDocument/2006/relationships/hyperlink" Target="/wiki/Basilica_of_San_Lorenzo,_Florence" TargetMode="External"/><Relationship Id="rId365" Type="http://schemas.openxmlformats.org/officeDocument/2006/relationships/hyperlink" Target="/wiki/Template:Cite_book" TargetMode="External"/><Relationship Id="rId386" Type="http://schemas.openxmlformats.org/officeDocument/2006/relationships/hyperlink" Target="/wiki/Template:Internet_Archive_author" TargetMode="External"/><Relationship Id="rId190" Type="http://schemas.openxmlformats.org/officeDocument/2006/relationships/hyperlink" Target="/wiki/Sack_of_Rome_(1527)" TargetMode="External"/><Relationship Id="rId204" Type="http://schemas.openxmlformats.org/officeDocument/2006/relationships/hyperlink" Target="/wiki/Museo_di_Capodimonte" TargetMode="External"/><Relationship Id="rId225" Type="http://schemas.openxmlformats.org/officeDocument/2006/relationships/hyperlink" Target="/wiki/Paolo_Giovio" TargetMode="External"/><Relationship Id="rId246" Type="http://schemas.openxmlformats.org/officeDocument/2006/relationships/hyperlink" Target="/wiki/Bullfinch" TargetMode="External"/><Relationship Id="rId267" Type="http://schemas.openxmlformats.org/officeDocument/2006/relationships/hyperlink" Target="/wiki/Template:Main" TargetMode="External"/><Relationship Id="rId288" Type="http://schemas.openxmlformats.org/officeDocument/2006/relationships/hyperlink" Target="/wiki/The_Last_Judgment_(Michelangelo)" TargetMode="External"/><Relationship Id="rId411" Type="http://schemas.openxmlformats.org/officeDocument/2006/relationships/hyperlink" Target="/wiki/Category:People_from_the_Province_of_Arezzo" TargetMode="External"/><Relationship Id="rId106" Type="http://schemas.openxmlformats.org/officeDocument/2006/relationships/hyperlink" Target="/wiki/San_Petronio_Basilica" TargetMode="External"/><Relationship Id="rId127" Type="http://schemas.openxmlformats.org/officeDocument/2006/relationships/hyperlink" Target="/wiki/Agostino_di_Duccio" TargetMode="External"/><Relationship Id="rId313" Type="http://schemas.openxmlformats.org/officeDocument/2006/relationships/hyperlink" Target="/wiki/Basilica_of_Santa_Maria_Novella" TargetMode="External"/><Relationship Id="rId10" Type="http://schemas.openxmlformats.org/officeDocument/2006/relationships/hyperlink" Target="/wiki/Western_art" TargetMode="External"/><Relationship Id="rId31" Type="http://schemas.openxmlformats.org/officeDocument/2006/relationships/hyperlink" Target="/index.php?title=(none)&amp;action=edit&amp;section=4" TargetMode="External"/><Relationship Id="rId52" Type="http://schemas.openxmlformats.org/officeDocument/2006/relationships/hyperlink" Target="/wiki/File:Buonarotti-scala.jpg" TargetMode="External"/><Relationship Id="rId73" Type="http://schemas.openxmlformats.org/officeDocument/2006/relationships/hyperlink" Target="/wiki/Renaissance" TargetMode="External"/><Relationship Id="rId94" Type="http://schemas.openxmlformats.org/officeDocument/2006/relationships/hyperlink" Target="/index.php?title=(none)&amp;action=edit&amp;section=4" TargetMode="External"/><Relationship Id="rId148" Type="http://schemas.openxmlformats.org/officeDocument/2006/relationships/hyperlink" Target="/wiki/File:Vatican-ChapelleSixtine-Plafond.jpg" TargetMode="External"/><Relationship Id="rId169" Type="http://schemas.openxmlformats.org/officeDocument/2006/relationships/hyperlink" Target="/wiki/Adam_and_Eve" TargetMode="External"/><Relationship Id="rId334" Type="http://schemas.openxmlformats.org/officeDocument/2006/relationships/hyperlink" Target="/wiki/School_of_Athens" TargetMode="External"/><Relationship Id="rId355" Type="http://schemas.openxmlformats.org/officeDocument/2006/relationships/hyperlink" Target="/wiki/Henry_IV_of_France" TargetMode="External"/><Relationship Id="rId376" Type="http://schemas.openxmlformats.org/officeDocument/2006/relationships/hyperlink" Target="/wiki/Template:Cite_book" TargetMode="External"/><Relationship Id="rId397" Type="http://schemas.openxmlformats.org/officeDocument/2006/relationships/hyperlink" Target="/wiki/Category:1475_births" TargetMode="External"/><Relationship Id="rId4" Type="http://schemas.openxmlformats.org/officeDocument/2006/relationships/webSettings" Target="webSettings.xml"/><Relationship Id="rId180" Type="http://schemas.openxmlformats.org/officeDocument/2006/relationships/hyperlink" Target="/wiki/Medici_Chapel" TargetMode="External"/><Relationship Id="rId215" Type="http://schemas.openxmlformats.org/officeDocument/2006/relationships/hyperlink" Target="/index.php?title=(none)&amp;action=edit&amp;section=9" TargetMode="External"/><Relationship Id="rId236" Type="http://schemas.openxmlformats.org/officeDocument/2006/relationships/hyperlink" Target="/wiki/Febo_di_Poggio" TargetMode="External"/><Relationship Id="rId257" Type="http://schemas.openxmlformats.org/officeDocument/2006/relationships/hyperlink" Target="/wiki/Nicola_Pisano" TargetMode="External"/><Relationship Id="rId278" Type="http://schemas.openxmlformats.org/officeDocument/2006/relationships/hyperlink" Target="/wiki/Jeremiah" TargetMode="External"/><Relationship Id="rId401" Type="http://schemas.openxmlformats.org/officeDocument/2006/relationships/hyperlink" Target="/wiki/Category:16th-century_Italian_painters" TargetMode="External"/><Relationship Id="rId422" Type="http://schemas.openxmlformats.org/officeDocument/2006/relationships/hyperlink" Target="/wiki/Category:Italian_sculptors" TargetMode="External"/><Relationship Id="rId303" Type="http://schemas.openxmlformats.org/officeDocument/2006/relationships/hyperlink" Target="/wiki/Bramante" TargetMode="External"/><Relationship Id="rId42" Type="http://schemas.openxmlformats.org/officeDocument/2006/relationships/hyperlink" Target="/index.php?title=(none)&amp;action=edit&amp;section=15" TargetMode="External"/><Relationship Id="rId84" Type="http://schemas.openxmlformats.org/officeDocument/2006/relationships/hyperlink" Target="/wiki/Francesco_Granacci" TargetMode="External"/><Relationship Id="rId138" Type="http://schemas.openxmlformats.org/officeDocument/2006/relationships/hyperlink" Target="/wiki/Bastiano_da_Sangallo" TargetMode="External"/><Relationship Id="rId345" Type="http://schemas.openxmlformats.org/officeDocument/2006/relationships/hyperlink" Target="/wiki/3001_Michelangelo" TargetMode="External"/><Relationship Id="rId387" Type="http://schemas.openxmlformats.org/officeDocument/2006/relationships/hyperlink" Target="/wiki/Template:Librivox_author" TargetMode="External"/><Relationship Id="rId191" Type="http://schemas.openxmlformats.org/officeDocument/2006/relationships/hyperlink" Target="/index.php?title=(none)&amp;action=edit&amp;section=8" TargetMode="External"/><Relationship Id="rId205" Type="http://schemas.openxmlformats.org/officeDocument/2006/relationships/hyperlink" Target="/wiki/Naples" TargetMode="External"/><Relationship Id="rId247" Type="http://schemas.openxmlformats.org/officeDocument/2006/relationships/hyperlink" Target="/wiki/Raphael" TargetMode="External"/><Relationship Id="rId412" Type="http://schemas.openxmlformats.org/officeDocument/2006/relationships/hyperlink" Target="/wiki/Category:Renaissance_artists" TargetMode="External"/><Relationship Id="rId107" Type="http://schemas.openxmlformats.org/officeDocument/2006/relationships/hyperlink" Target="/wiki/Charles_VIII_of_France" TargetMode="External"/><Relationship Id="rId289" Type="http://schemas.openxmlformats.org/officeDocument/2006/relationships/hyperlink" Target="/wiki/Melozzo_da_Forl&#236;" TargetMode="External"/><Relationship Id="rId11" Type="http://schemas.openxmlformats.org/officeDocument/2006/relationships/hyperlink" Target="/wiki/Polymath" TargetMode="External"/><Relationship Id="rId53" Type="http://schemas.openxmlformats.org/officeDocument/2006/relationships/hyperlink" Target="/wiki/Madonna_of_the_Stairs" TargetMode="External"/><Relationship Id="rId149" Type="http://schemas.openxmlformats.org/officeDocument/2006/relationships/hyperlink" Target="/wiki/Sistine_Chapel" TargetMode="External"/><Relationship Id="rId314" Type="http://schemas.openxmlformats.org/officeDocument/2006/relationships/hyperlink" Target="/wiki/Nicodemus" TargetMode="External"/><Relationship Id="rId356" Type="http://schemas.openxmlformats.org/officeDocument/2006/relationships/hyperlink" Target="/wiki/Fontainebleau" TargetMode="External"/><Relationship Id="rId398" Type="http://schemas.openxmlformats.org/officeDocument/2006/relationships/hyperlink" Target="/wiki/Category:1564_deaths" TargetMode="External"/><Relationship Id="rId95" Type="http://schemas.openxmlformats.org/officeDocument/2006/relationships/hyperlink" Target="/wiki/Crucifix_(Michelangelo)" TargetMode="External"/><Relationship Id="rId160" Type="http://schemas.openxmlformats.org/officeDocument/2006/relationships/hyperlink" Target="/wiki/Pendentive" TargetMode="External"/><Relationship Id="rId216" Type="http://schemas.openxmlformats.org/officeDocument/2006/relationships/hyperlink" Target="/wiki/Template:Main" TargetMode="External"/><Relationship Id="rId423" Type="http://schemas.openxmlformats.org/officeDocument/2006/relationships/fontTable" Target="fontTable.xml"/><Relationship Id="rId258" Type="http://schemas.openxmlformats.org/officeDocument/2006/relationships/hyperlink" Target="/wiki/Niccol&#242;_dell'A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13709</Words>
  <Characters>68546</Characters>
  <Application>Microsoft Office Word</Application>
  <DocSecurity>0</DocSecurity>
  <Lines>571</Lines>
  <Paragraphs>164</Paragraphs>
  <ScaleCrop>false</ScaleCrop>
  <Company/>
  <LinksUpToDate>false</LinksUpToDate>
  <CharactersWithSpaces>82091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