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E780F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4" w:tooltip="Template:Pp-move-indef" w:history="1">
        <w:r>
          <w:rPr>
            <w:rStyle w:val="Hyperlink"/>
          </w:rPr>
          <w:t>Template:Pp-move-indef</w:t>
        </w:r>
      </w:hyperlink>
      <w:r>
        <w:t xml:space="preserve"> </w:t>
      </w:r>
      <w:hyperlink r:id="rId5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</w:p>
    <w:p w:rsidR="00000000" w:rsidRDefault="005E780F">
      <w:pPr>
        <w:pStyle w:val="NormalWeb"/>
      </w:pPr>
      <w:hyperlink r:id="rId6" w:tooltip="Template:Infobox U.S. state" w:history="1">
        <w:r>
          <w:rPr>
            <w:rStyle w:val="Hyperlink"/>
          </w:rPr>
          <w:t>Template:Infobox U.S. state</w:t>
        </w:r>
      </w:hyperlink>
      <w:r>
        <w:t xml:space="preserve"> </w:t>
      </w:r>
      <w:hyperlink r:id="rId7" w:tooltip="Template:Infobox U.S. state symbols" w:history="1">
        <w:r>
          <w:rPr>
            <w:rStyle w:val="Hyperlink"/>
          </w:rPr>
          <w:t xml:space="preserve">Template:Infobox U.S. </w:t>
        </w:r>
        <w:r>
          <w:rPr>
            <w:rStyle w:val="Hyperlink"/>
          </w:rPr>
          <w:t>state symbols</w:t>
        </w:r>
      </w:hyperlink>
      <w:r>
        <w:t xml:space="preserve"> </w:t>
      </w:r>
    </w:p>
    <w:p w:rsidR="005E780F" w:rsidRDefault="005E780F">
      <w:pPr>
        <w:pStyle w:val="NormalWeb"/>
      </w:pPr>
      <w:r>
        <w:rPr>
          <w:b/>
          <w:bCs/>
        </w:rPr>
        <w:t>Missouri</w:t>
      </w:r>
      <w:r>
        <w:t xml:space="preserve"> (see </w:t>
      </w:r>
      <w:hyperlink r:id="rId8" w:anchor="Etymology_and_pronunciation" w:tooltip="#Etymology and pronunciation" w:history="1">
        <w:r>
          <w:rPr>
            <w:rStyle w:val="Hyperlink"/>
          </w:rPr>
          <w:t>pronunciations</w:t>
        </w:r>
      </w:hyperlink>
      <w:r>
        <w:t xml:space="preserve">) is a </w:t>
      </w:r>
      <w:hyperlink r:id="rId9" w:tooltip="U.S. state" w:history="1">
        <w:r>
          <w:rPr>
            <w:rStyle w:val="Hyperlink"/>
          </w:rPr>
          <w:t>state</w:t>
        </w:r>
      </w:hyperlink>
      <w:r>
        <w:t xml:space="preserve"> located in the </w:t>
      </w:r>
      <w:hyperlink r:id="rId10" w:tooltip="Midwestern United States" w:history="1">
        <w:r>
          <w:rPr>
            <w:rStyle w:val="Hyperlink"/>
          </w:rPr>
          <w:t>Midwestern United States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5E78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E780F"/>
    <w:rsid w:val="005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BA181-F634-4130-8847-E45493B4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Template:Infobox_U.S._state_symbo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Template:Infobox_U.S._state" TargetMode="External"/><Relationship Id="rId11" Type="http://schemas.openxmlformats.org/officeDocument/2006/relationships/fontTable" Target="fontTable.xml"/><Relationship Id="rId5" Type="http://schemas.openxmlformats.org/officeDocument/2006/relationships/hyperlink" Target="/wiki/Template:Use_mdy_dates" TargetMode="External"/><Relationship Id="rId10" Type="http://schemas.openxmlformats.org/officeDocument/2006/relationships/hyperlink" Target="/wiki/Midwestern_United_States" TargetMode="External"/><Relationship Id="rId4" Type="http://schemas.openxmlformats.org/officeDocument/2006/relationships/hyperlink" Target="/wiki/Template:Pp-move-indef" TargetMode="External"/><Relationship Id="rId9" Type="http://schemas.openxmlformats.org/officeDocument/2006/relationships/hyperlink" Target="/wiki/U.S._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707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