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F8237B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"/wiki/Template:Infobox_mineral" \o "Template:Infobox mineral"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mineral</w:t>
      </w:r>
      <w:r>
        <w:fldChar w:fldCharType="end"/>
      </w:r>
      <w:r>
        <w:t xml:space="preserve"> </w:t>
      </w:r>
    </w:p>
    <w:p w:rsidR="00000000" w:rsidRDefault="00F8237B">
      <w:pPr>
        <w:pStyle w:val="NormalWeb"/>
      </w:pPr>
      <w:r>
        <w:rPr>
          <w:b/>
          <w:bCs/>
        </w:rPr>
        <w:t>Moissanite</w:t>
      </w:r>
      <w:r>
        <w:t xml:space="preserve"> (</w:t>
      </w:r>
      <w:hyperlink r:id="rId5" w:tooltip="Template:IPAc-en" w:history="1">
        <w:r>
          <w:rPr>
            <w:rStyle w:val="Hyperlink"/>
          </w:rPr>
          <w:t>Template:IPAc-en</w:t>
        </w:r>
      </w:hyperlink>
      <w:r>
        <w:t>)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r>
        <w:t xml:space="preserve">is the name given to naturally occurring </w:t>
      </w:r>
      <w:hyperlink r:id="rId6" w:tooltip="Silicon carbide" w:history="1">
        <w:r>
          <w:rPr>
            <w:rStyle w:val="Hyperlink"/>
          </w:rPr>
          <w:t>silicon carbide</w:t>
        </w:r>
      </w:hyperlink>
      <w:r>
        <w:t xml:space="preserve"> and to its various crystalline </w:t>
      </w:r>
      <w:hyperlink r:id="rId7" w:tooltip="Polymorphism (materials science)" w:history="1">
        <w:r>
          <w:rPr>
            <w:rStyle w:val="Hyperlink"/>
          </w:rPr>
          <w:t>polymorphs</w:t>
        </w:r>
      </w:hyperlink>
      <w:r>
        <w:t>. It h</w:t>
      </w:r>
      <w:r>
        <w:t xml:space="preserve">as the chemical formula SiC and is a rare mineral, discovered by the French chemist </w:t>
      </w:r>
      <w:hyperlink r:id="rId8" w:tooltip="Henri Moissan" w:history="1">
        <w:r>
          <w:rPr>
            <w:rStyle w:val="Hyperlink"/>
          </w:rPr>
          <w:t>Henri Moissan</w:t>
        </w:r>
      </w:hyperlink>
      <w:r>
        <w:t xml:space="preserve"> in 1893. Nowadays it is usually synthesized in laboratories. </w:t>
      </w:r>
    </w:p>
    <w:p w:rsidR="00000000" w:rsidRDefault="00F8237B">
      <w:pPr>
        <w:pStyle w:val="Heading2"/>
        <w:divId w:val="125395285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Backgroun</w:t>
        </w:r>
        <w:r>
          <w:rPr>
            <w:rStyle w:val="mw-headline"/>
            <w:rFonts w:eastAsia="Times New Roman"/>
            <w:color w:val="0000FF"/>
            <w:u w:val="single"/>
          </w:rPr>
          <w:t>d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" w:tooltip="Edit section: Backgroun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Geological occurrenc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" w:tooltip="Edit section: Geological occurren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Meteorite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" w:tooltip="Edit section: Meteor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Source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Sour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Physical propertie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Physical proper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Application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1"/>
        </w:numPr>
        <w:spacing w:before="100" w:beforeAutospacing="1" w:after="100" w:afterAutospacing="1"/>
        <w:divId w:val="42233641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Further readin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Backgroun</w:t>
      </w:r>
      <w:r>
        <w:rPr>
          <w:rStyle w:val="mw-headline"/>
          <w:rFonts w:eastAsia="Times New Roman"/>
        </w:rPr>
        <w:t>d</w:t>
      </w:r>
      <w:r>
        <w:rPr>
          <w:rStyle w:val="mw-editsection-bracket"/>
          <w:rFonts w:eastAsia="Times New Roman"/>
        </w:rPr>
        <w:t>[</w:t>
      </w:r>
      <w:hyperlink r:id="rId18" w:tooltip="Edit section: Backgroun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r>
        <w:t xml:space="preserve">Mineral moissanite was discovered by Henri Moissan while examining rock samples from a meteor crater located in </w:t>
      </w:r>
      <w:hyperlink r:id="rId19" w:tooltip="Canyon Diablo (canyon)" w:history="1">
        <w:r>
          <w:rPr>
            <w:rStyle w:val="Hyperlink"/>
          </w:rPr>
          <w:t>Canyon Diablo</w:t>
        </w:r>
      </w:hyperlink>
      <w:r>
        <w:t xml:space="preserve">, </w:t>
      </w:r>
      <w:hyperlink r:id="rId20" w:tooltip="Arizona" w:history="1">
        <w:r>
          <w:rPr>
            <w:rStyle w:val="Hyperlink"/>
          </w:rPr>
          <w:t>Arizona</w:t>
        </w:r>
      </w:hyperlink>
      <w:r>
        <w:t>, in 1893. At first, he mistakenly identified the crystals as diamonds, but in 1904 he identified the crystals as silicon carbide.&lt;ref name = xu&gt;</w:t>
      </w:r>
      <w:hyperlink r:id="rId21" w:tooltip="Template:Cite journal" w:history="1">
        <w:r>
          <w:rPr>
            <w:rStyle w:val="Hyperlink"/>
          </w:rPr>
          <w:t>Template:Cite journal</w:t>
        </w:r>
      </w:hyperlink>
      <w:r>
        <w:t>&lt;/ref</w:t>
      </w:r>
      <w:r>
        <w:t>&gt;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Artificial silicon carbide had been synthesized in the lab just two years prior to Moissan's discovery by Edward G. Acheson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mineral form of silicon carbide was named moissanite in honor of Moissan later on in his life. The discovery in the </w:t>
      </w:r>
      <w:hyperlink r:id="rId22" w:tooltip="Canyon Diablo (meteorite)" w:history="1">
        <w:r>
          <w:rPr>
            <w:rStyle w:val="Hyperlink"/>
          </w:rPr>
          <w:t>Canyon Diablo meteorite</w:t>
        </w:r>
      </w:hyperlink>
      <w:r>
        <w:t xml:space="preserve"> </w:t>
      </w:r>
      <w:r>
        <w:t xml:space="preserve">and other places was challenged for a long time as </w:t>
      </w:r>
      <w:hyperlink r:id="rId23" w:tooltip="Silicon carbide" w:history="1">
        <w:r>
          <w:rPr>
            <w:rStyle w:val="Hyperlink"/>
          </w:rPr>
          <w:t>carborundum</w:t>
        </w:r>
      </w:hyperlink>
      <w:r>
        <w:t xml:space="preserve"> contamination from human abrasive tools.&lt;ref name = pierro&gt;</w:t>
      </w:r>
      <w:hyperlink r:id="rId24" w:tooltip="Template:Cite journal" w:history="1">
        <w:r>
          <w:rPr>
            <w:rStyle w:val="Hyperlink"/>
          </w:rPr>
          <w:t>Temp</w:t>
        </w:r>
        <w:r>
          <w:rPr>
            <w:rStyle w:val="Hyperlink"/>
          </w:rPr>
          <w:t>late:Cite journal</w:t>
        </w:r>
      </w:hyperlink>
      <w:r>
        <w:t xml:space="preserve">&lt;/ref&gt;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Geological occurrenc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5" w:tooltip="Edit section: Geological occurren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r>
        <w:t>Until the 1950s no other source, apart from meteorites, had been encountered. Later moissanite was f</w:t>
      </w:r>
      <w:r>
        <w:t xml:space="preserve">ound as inclusions in </w:t>
      </w:r>
      <w:hyperlink r:id="rId26" w:tooltip="Kimberlite" w:history="1">
        <w:r>
          <w:rPr>
            <w:rStyle w:val="Hyperlink"/>
          </w:rPr>
          <w:t>kimberlite</w:t>
        </w:r>
      </w:hyperlink>
      <w:r>
        <w:t xml:space="preserve"> from a diamond mine in </w:t>
      </w:r>
      <w:hyperlink r:id="rId27" w:tooltip="Sakha Republic" w:history="1">
        <w:r>
          <w:rPr>
            <w:rStyle w:val="Hyperlink"/>
          </w:rPr>
          <w:t>Yakutia</w:t>
        </w:r>
      </w:hyperlink>
      <w:r>
        <w:t xml:space="preserve"> in 1959, and in the </w:t>
      </w:r>
      <w:hyperlink r:id="rId28" w:tooltip="Green River Formation" w:history="1">
        <w:r>
          <w:rPr>
            <w:rStyle w:val="Hyperlink"/>
          </w:rPr>
          <w:t>Green River Formation</w:t>
        </w:r>
      </w:hyperlink>
      <w:r>
        <w:t xml:space="preserve"> in </w:t>
      </w:r>
      <w:hyperlink r:id="rId29" w:tooltip="Wyoming" w:history="1">
        <w:r>
          <w:rPr>
            <w:rStyle w:val="Hyperlink"/>
          </w:rPr>
          <w:t>Wyoming</w:t>
        </w:r>
      </w:hyperlink>
      <w:r>
        <w:t xml:space="preserve"> in 1958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The existence of moissanite in nature was questioned even in 1986 by Charles Milton, an American geologist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Moissanite, in its natural form, is very rare. It has only been discovered in a small variety of places from upper </w:t>
      </w:r>
      <w:hyperlink r:id="rId30" w:tooltip="Mantle (geology)" w:history="1">
        <w:r>
          <w:rPr>
            <w:rStyle w:val="Hyperlink"/>
          </w:rPr>
          <w:t>mantle</w:t>
        </w:r>
      </w:hyperlink>
      <w:r>
        <w:t xml:space="preserve"> rock to </w:t>
      </w:r>
      <w:hyperlink r:id="rId31" w:tooltip="Meteorite" w:history="1">
        <w:r>
          <w:rPr>
            <w:rStyle w:val="Hyperlink"/>
          </w:rPr>
          <w:t>me</w:t>
        </w:r>
        <w:r>
          <w:rPr>
            <w:rStyle w:val="Hyperlink"/>
          </w:rPr>
          <w:t>teorites</w:t>
        </w:r>
      </w:hyperlink>
      <w:r>
        <w:t xml:space="preserve">. Discoveries have shown that moissanite occurs naturally as inclusions in diamonds, </w:t>
      </w:r>
      <w:hyperlink r:id="rId32" w:tooltip="Xenolith" w:history="1">
        <w:r>
          <w:rPr>
            <w:rStyle w:val="Hyperlink"/>
          </w:rPr>
          <w:t>xenoliths</w:t>
        </w:r>
      </w:hyperlink>
      <w:r>
        <w:t xml:space="preserve">, and </w:t>
      </w:r>
      <w:hyperlink r:id="rId33" w:tooltip="Ultramafic rock" w:history="1">
        <w:r>
          <w:rPr>
            <w:rStyle w:val="Hyperlink"/>
          </w:rPr>
          <w:t>ultramafic rocks</w:t>
        </w:r>
      </w:hyperlink>
      <w:r>
        <w:t xml:space="preserve"> such as </w:t>
      </w:r>
      <w:hyperlink r:id="rId34" w:tooltip="Kimberlite" w:history="1">
        <w:r>
          <w:rPr>
            <w:rStyle w:val="Hyperlink"/>
          </w:rPr>
          <w:t>kimberlite</w:t>
        </w:r>
      </w:hyperlink>
      <w:r>
        <w:t xml:space="preserve"> and </w:t>
      </w:r>
      <w:hyperlink r:id="rId35" w:tooltip="Lamproite" w:history="1">
        <w:r>
          <w:rPr>
            <w:rStyle w:val="Hyperlink"/>
          </w:rPr>
          <w:t>lamproite</w:t>
        </w:r>
      </w:hyperlink>
      <w:r>
        <w:t xml:space="preserve">.&lt;ref name = pierro/&gt; They have also been identified in </w:t>
      </w:r>
      <w:hyperlink r:id="rId36" w:tooltip="Carbonaceous chondrite" w:history="1">
        <w:r>
          <w:rPr>
            <w:rStyle w:val="Hyperlink"/>
          </w:rPr>
          <w:t>carbonaceous chondrite</w:t>
        </w:r>
      </w:hyperlink>
      <w:r>
        <w:t xml:space="preserve"> </w:t>
      </w:r>
      <w:r>
        <w:t xml:space="preserve">meteorites as </w:t>
      </w:r>
      <w:hyperlink r:id="rId37" w:tooltip="Presolar grains" w:history="1">
        <w:r>
          <w:rPr>
            <w:rStyle w:val="Hyperlink"/>
          </w:rPr>
          <w:t>presolar grains</w:t>
        </w:r>
      </w:hyperlink>
      <w:r>
        <w:t>.&lt;ref name = sch&gt;</w:t>
      </w:r>
      <w:hyperlink r:id="rId38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Meteorite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9" w:tooltip="Edit section: Meteor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r>
        <w:t xml:space="preserve">Analysis of SiC grains found in the </w:t>
      </w:r>
      <w:hyperlink r:id="rId40" w:tooltip="Murchison meteorite" w:history="1">
        <w:r>
          <w:rPr>
            <w:rStyle w:val="Hyperlink"/>
          </w:rPr>
          <w:t>Murchison meteorite</w:t>
        </w:r>
      </w:hyperlink>
      <w:r>
        <w:t xml:space="preserve"> has revealed anomalous isotopic ratios of carbon and silicon, indicating an</w:t>
      </w:r>
      <w:r>
        <w:t xml:space="preserve"> origin from outside the solar </w:t>
      </w:r>
      <w:r>
        <w:lastRenderedPageBreak/>
        <w:t>system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99% of these SiC grains originate around carbon-rich </w:t>
      </w:r>
      <w:hyperlink r:id="rId41" w:tooltip="Asymptotic giant branch" w:history="1">
        <w:r>
          <w:rPr>
            <w:rStyle w:val="Hyperlink"/>
          </w:rPr>
          <w:t>asymptotic giant branch</w:t>
        </w:r>
      </w:hyperlink>
      <w:r>
        <w:t xml:space="preserve"> stars. SiC is commonly found</w:t>
      </w:r>
      <w:r>
        <w:t xml:space="preserve"> around these stars, as deduced from their infrared spectra.</w:t>
      </w:r>
      <w:hyperlink r:id="rId42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Source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3" w:tooltip="Edit section: Sour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r>
        <w:t xml:space="preserve">All applications of silicon carbide today use </w:t>
      </w:r>
      <w:hyperlink r:id="rId44" w:tooltip="Synthetic material" w:history="1">
        <w:r>
          <w:rPr>
            <w:rStyle w:val="Hyperlink"/>
          </w:rPr>
          <w:t>synthetic material</w:t>
        </w:r>
      </w:hyperlink>
      <w:r>
        <w:t xml:space="preserve">, as the natural material is very scarce. </w:t>
      </w:r>
    </w:p>
    <w:p w:rsidR="00000000" w:rsidRDefault="00F8237B">
      <w:pPr>
        <w:pStyle w:val="NormalWeb"/>
      </w:pPr>
      <w:r>
        <w:t xml:space="preserve">Silicon carbide was first synthesized by </w:t>
      </w:r>
      <w:hyperlink r:id="rId45" w:tooltip="Jöns Jacob Berzelius" w:history="1">
        <w:r>
          <w:rPr>
            <w:rStyle w:val="Hyperlink"/>
          </w:rPr>
          <w:t>Jöns Jacob Berzelius</w:t>
        </w:r>
      </w:hyperlink>
      <w:r>
        <w:t xml:space="preserve">, who is best known for his discovery of </w:t>
      </w:r>
      <w:hyperlink r:id="rId46" w:tooltip="Silicon" w:history="1">
        <w:r>
          <w:rPr>
            <w:rStyle w:val="Hyperlink"/>
          </w:rPr>
          <w:t>silicon</w:t>
        </w:r>
      </w:hyperlink>
      <w:r>
        <w:t>.&lt;ref name = saddow&gt;</w:t>
      </w:r>
      <w:hyperlink r:id="rId47" w:tooltip="Template:Cite book" w:history="1">
        <w:r>
          <w:rPr>
            <w:rStyle w:val="Hyperlink"/>
          </w:rPr>
          <w:t>Template:Cite book</w:t>
        </w:r>
      </w:hyperlink>
      <w:r>
        <w:t>&lt;/ref&gt;</w:t>
      </w:r>
      <w:r>
        <w:t xml:space="preserve"> Years later, </w:t>
      </w:r>
      <w:hyperlink r:id="rId48" w:tooltip="Edward Goodrich Acheson" w:history="1">
        <w:r>
          <w:rPr>
            <w:rStyle w:val="Hyperlink"/>
          </w:rPr>
          <w:t>Edward Goodrich Acheson</w:t>
        </w:r>
      </w:hyperlink>
      <w:r>
        <w:t xml:space="preserve"> produced viable minerals that could substitute for diamond as an abrasive and cutting material. This was possible, as moissanite is one of the </w:t>
      </w:r>
      <w:r>
        <w:t xml:space="preserve">hardest substances known, with a hardness below that of </w:t>
      </w:r>
      <w:hyperlink r:id="rId49" w:tooltip="Diamond" w:history="1">
        <w:r>
          <w:rPr>
            <w:rStyle w:val="Hyperlink"/>
          </w:rPr>
          <w:t>diamond</w:t>
        </w:r>
      </w:hyperlink>
      <w:r>
        <w:t xml:space="preserve"> and comparable with those of cubic </w:t>
      </w:r>
      <w:hyperlink r:id="rId50" w:tooltip="Boron nitride" w:history="1">
        <w:r>
          <w:rPr>
            <w:rStyle w:val="Hyperlink"/>
          </w:rPr>
          <w:t>boron nitride</w:t>
        </w:r>
      </w:hyperlink>
      <w:r>
        <w:t xml:space="preserve"> and </w:t>
      </w:r>
      <w:hyperlink r:id="rId51" w:tooltip="Boron" w:history="1">
        <w:r>
          <w:rPr>
            <w:rStyle w:val="Hyperlink"/>
          </w:rPr>
          <w:t>bo</w:t>
        </w:r>
        <w:r>
          <w:rPr>
            <w:rStyle w:val="Hyperlink"/>
          </w:rPr>
          <w:t>ron</w:t>
        </w:r>
      </w:hyperlink>
      <w:r>
        <w:t xml:space="preserve">. </w:t>
      </w:r>
    </w:p>
    <w:p w:rsidR="00000000" w:rsidRDefault="00F8237B">
      <w:pPr>
        <w:pStyle w:val="NormalWeb"/>
      </w:pPr>
      <w:r>
        <w:t xml:space="preserve">Pure synthetic moissanite can be made from thermal decomposition of the preceramic polymer </w:t>
      </w:r>
      <w:hyperlink r:id="rId52" w:tooltip="Poly(methylsilyne)" w:history="1">
        <w:r>
          <w:rPr>
            <w:rStyle w:val="Hyperlink"/>
          </w:rPr>
          <w:t>poly(methylsilyne)</w:t>
        </w:r>
      </w:hyperlink>
      <w:r>
        <w:t xml:space="preserve">, requiring no binding matrix, </w:t>
      </w:r>
      <w:r>
        <w:rPr>
          <w:i/>
          <w:iCs/>
        </w:rPr>
        <w:t>e.g.</w:t>
      </w:r>
      <w:r>
        <w:t xml:space="preserve">, cobalt metal powder.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Physical properti</w:t>
      </w:r>
      <w:r>
        <w:rPr>
          <w:rStyle w:val="mw-headline"/>
          <w:rFonts w:eastAsia="Times New Roman"/>
        </w:rPr>
        <w:t>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3" w:tooltip="Edit section: Physical proper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hyperlink r:id="rId54" w:tooltip="Template:Main" w:history="1">
        <w:r>
          <w:rPr>
            <w:rStyle w:val="Hyperlink"/>
          </w:rPr>
          <w:t>Template:Main</w:t>
        </w:r>
      </w:hyperlink>
      <w:r>
        <w:t xml:space="preserve"> The crystalline structure is held together with strong </w:t>
      </w:r>
      <w:hyperlink r:id="rId55" w:tooltip="Covalent bonding" w:history="1">
        <w:r>
          <w:rPr>
            <w:rStyle w:val="Hyperlink"/>
          </w:rPr>
          <w:t>covalent bonding</w:t>
        </w:r>
      </w:hyperlink>
      <w:r>
        <w:t xml:space="preserve"> similar to diamonds,&lt;ref name = xu/&gt; that allows moissanite to withstand high pressures up to 52.1 </w:t>
      </w:r>
      <w:hyperlink r:id="rId56" w:tooltip="Gigapascal" w:history="1">
        <w:r>
          <w:rPr>
            <w:rStyle w:val="Hyperlink"/>
          </w:rPr>
          <w:t>gigapascals</w:t>
        </w:r>
      </w:hyperlink>
      <w:r>
        <w:t>.&lt;ref name = xu/&gt;&lt;ref name = zhang&gt;</w:t>
      </w:r>
      <w:hyperlink r:id="rId57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Colors vary widely and are graded from D to K range on the </w:t>
      </w:r>
      <w:hyperlink r:id="rId58" w:tooltip="Diamond color" w:history="1">
        <w:r>
          <w:rPr>
            <w:rStyle w:val="Hyperlink"/>
          </w:rPr>
          <w:t>diamond color grading scale</w:t>
        </w:r>
      </w:hyperlink>
      <w:r>
        <w:t>.&lt;ref name = Read&gt;</w:t>
      </w:r>
      <w:hyperlink r:id="rId59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Application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0" w:tooltip="Edit section: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hyperlink r:id="rId61" w:tooltip="Template:Main" w:history="1">
        <w:r>
          <w:rPr>
            <w:rStyle w:val="Hyperlink"/>
          </w:rPr>
          <w:t>T</w:t>
        </w:r>
        <w:r>
          <w:rPr>
            <w:rStyle w:val="Hyperlink"/>
          </w:rPr>
          <w:t>emplate:Main</w:t>
        </w:r>
      </w:hyperlink>
      <w:r>
        <w:t xml:space="preserve"> </w:t>
      </w:r>
      <w:hyperlink r:id="rId62" w:tooltip="File:Moissanite ring natural light.jpg" w:history="1">
        <w:r>
          <w:rPr>
            <w:rStyle w:val="Hyperlink"/>
          </w:rPr>
          <w:t>thumb|right|A moissanite engagement ring</w:t>
        </w:r>
      </w:hyperlink>
      <w:r>
        <w:t xml:space="preserve"> Moissanite was introduced to the jewelry market in 1998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  <w:r>
        <w:t>It is regarded as a diamond alternative, with some optical properties exceeding those of diamond. Its lower price and less exploitative mining practices necessary to obtain it make it a popular alternative to diamonds. Due in part to the similar thermal co</w:t>
      </w:r>
      <w:r>
        <w:t xml:space="preserve">nductivity of moissanite and diamond, it is a popular target for scams; however, higher electrical conductivity and </w:t>
      </w:r>
      <w:hyperlink r:id="rId63" w:tooltip="Birefringence" w:history="1">
        <w:r>
          <w:rPr>
            <w:rStyle w:val="Hyperlink"/>
          </w:rPr>
          <w:t>birefringence</w:t>
        </w:r>
      </w:hyperlink>
      <w:r>
        <w:t xml:space="preserve"> of moissanite may alert a buyer to fraud. In addition, </w:t>
      </w:r>
      <w:hyperlink r:id="rId64" w:tooltip="Thermoluminescence" w:history="1">
        <w:r>
          <w:rPr>
            <w:rStyle w:val="Hyperlink"/>
          </w:rPr>
          <w:t>thermoluminescence</w:t>
        </w:r>
      </w:hyperlink>
      <w:r>
        <w:t xml:space="preserve"> is exhibited in moissanite, such that heating it gradually will cause it to change color starting at around 150 degrees Fahrenheit. This color change can be diagnostic for distinguishing d</w:t>
      </w:r>
      <w:r>
        <w:t>iamond and moissanite, although birefringence and electrical conductivity differential are more practical diagnostic differentiators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On the </w:t>
      </w:r>
      <w:hyperlink r:id="rId65" w:tooltip="Mohs scale of mineral hardness" w:history="1">
        <w:r>
          <w:rPr>
            <w:rStyle w:val="Hyperlink"/>
          </w:rPr>
          <w:t>Mohs scale of mineral hardness</w:t>
        </w:r>
      </w:hyperlink>
      <w:r>
        <w:t xml:space="preserve"> it is a 9.5, with a diamond being a 10.&lt;ref name=Handbook/&gt; In many developed countries, the use of moissanite in jewelry has been patented; these patents expired in August 2015 for the United States, and will expi</w:t>
      </w:r>
      <w:r>
        <w:t>re in 2016 in most other countries except Mexico, where it will remain under patent until 2018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Moissanite gemstones are sometimes marketed a</w:t>
      </w:r>
      <w:r>
        <w:t xml:space="preserve">s </w:t>
      </w:r>
      <w:r>
        <w:rPr>
          <w:i/>
          <w:iCs/>
        </w:rPr>
        <w:t>amora gems</w:t>
      </w:r>
      <w:r>
        <w:t xml:space="preserve">, as well as under the trademark </w:t>
      </w:r>
      <w:r>
        <w:rPr>
          <w:i/>
          <w:iCs/>
        </w:rPr>
        <w:t>Berzelian</w:t>
      </w:r>
      <w:r>
        <w:t xml:space="preserve"> (a reference to the work of Berzelius on SiC). </w:t>
      </w:r>
    </w:p>
    <w:p w:rsidR="00000000" w:rsidRDefault="00F8237B">
      <w:pPr>
        <w:pStyle w:val="NormalWeb"/>
      </w:pPr>
      <w:r>
        <w:lastRenderedPageBreak/>
        <w:t xml:space="preserve">Because of its hardness, it can be used in high-pressure experiments, as a replacement for diamond (see </w:t>
      </w:r>
      <w:hyperlink r:id="rId66" w:tooltip="Diamond anvil cell" w:history="1">
        <w:r>
          <w:rPr>
            <w:rStyle w:val="Hyperlink"/>
          </w:rPr>
          <w:t>diamond anvil cell</w:t>
        </w:r>
      </w:hyperlink>
      <w:r>
        <w:t xml:space="preserve">).&lt;ref name = xu/&gt; Since large diamonds are usually too expensive to be used as anvils, synthetic moissanite is more often used in large-volume experiments. Synthetic moissanite is also interesting for </w:t>
      </w:r>
      <w:hyperlink r:id="rId67" w:tooltip="Electronics" w:history="1">
        <w:r>
          <w:rPr>
            <w:rStyle w:val="Hyperlink"/>
          </w:rPr>
          <w:t>electronic</w:t>
        </w:r>
      </w:hyperlink>
      <w:r>
        <w:t xml:space="preserve"> and thermal applications because its </w:t>
      </w:r>
      <w:hyperlink r:id="rId68" w:tooltip="Thermal conductivity" w:history="1">
        <w:r>
          <w:rPr>
            <w:rStyle w:val="Hyperlink"/>
          </w:rPr>
          <w:t>thermal conductivity</w:t>
        </w:r>
      </w:hyperlink>
      <w:r>
        <w:t xml:space="preserve"> is similar to that of diamonds.&lt;ref name = zhang/&gt; High power SiC electronic devices ar</w:t>
      </w:r>
      <w:r>
        <w:t xml:space="preserve">e expected to find use in the design of protection circuits used for motors, </w:t>
      </w:r>
      <w:hyperlink r:id="rId69" w:tooltip="Actuator" w:history="1">
        <w:r>
          <w:rPr>
            <w:rStyle w:val="Hyperlink"/>
          </w:rPr>
          <w:t>actuators</w:t>
        </w:r>
      </w:hyperlink>
      <w:r>
        <w:t>, and energy storage or pulse power systems.&lt;ref name=baliga&gt;</w:t>
      </w:r>
      <w:hyperlink r:id="rId70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71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2" w:tooltip="Glossary of meteoritics" w:history="1">
        <w:r>
          <w:rPr>
            <w:rStyle w:val="Hyperlink"/>
            <w:rFonts w:eastAsia="Times New Roman"/>
          </w:rPr>
          <w:t>Glossary of meteoritics</w:t>
        </w:r>
      </w:hyperlink>
      <w:r>
        <w:rPr>
          <w:rFonts w:eastAsia="Times New Roman"/>
        </w:rPr>
        <w:t xml:space="preserve"> </w:t>
      </w:r>
    </w:p>
    <w:p w:rsidR="00000000" w:rsidRDefault="00F823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3" w:tooltip="Engagement ring" w:history="1">
        <w:r>
          <w:rPr>
            <w:rStyle w:val="Hyperlink"/>
            <w:rFonts w:eastAsia="Times New Roman"/>
          </w:rPr>
          <w:t>Engagement ring</w:t>
        </w:r>
      </w:hyperlink>
      <w:r>
        <w:rPr>
          <w:rFonts w:eastAsia="Times New Roman"/>
        </w:rPr>
        <w:t xml:space="preserve"> </w:t>
      </w:r>
    </w:p>
    <w:p w:rsidR="00000000" w:rsidRDefault="00F823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4" w:tooltip="Fair trade" w:history="1">
        <w:r>
          <w:rPr>
            <w:rStyle w:val="Hyperlink"/>
            <w:rFonts w:eastAsia="Times New Roman"/>
          </w:rPr>
          <w:t>Fair trade</w:t>
        </w:r>
      </w:hyperlink>
      <w:r>
        <w:rPr>
          <w:rFonts w:eastAsia="Times New Roman"/>
        </w:rPr>
        <w:t xml:space="preserve"> </w:t>
      </w:r>
    </w:p>
    <w:p w:rsidR="00000000" w:rsidRDefault="00F823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5" w:tooltip="Charles &amp; Colvard" w:history="1">
        <w:r>
          <w:rPr>
            <w:rStyle w:val="Hyperlink"/>
            <w:rFonts w:eastAsia="Times New Roman"/>
          </w:rPr>
          <w:t>Charles &amp; Colvard</w:t>
        </w:r>
      </w:hyperlink>
      <w:r>
        <w:rPr>
          <w:rFonts w:eastAsia="Times New Roman"/>
        </w:rPr>
        <w:t xml:space="preserve"> </w:t>
      </w:r>
    </w:p>
    <w:p w:rsidR="00000000" w:rsidRDefault="00F823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6" w:tooltip="Diamond" w:history="1">
        <w:r>
          <w:rPr>
            <w:rStyle w:val="Hyperlink"/>
            <w:rFonts w:eastAsia="Times New Roman"/>
          </w:rPr>
          <w:t>Diamond</w:t>
        </w:r>
      </w:hyperlink>
      <w:r>
        <w:rPr>
          <w:rFonts w:eastAsia="Times New Roman"/>
        </w:rPr>
        <w:t xml:space="preserve"> </w:t>
      </w:r>
    </w:p>
    <w:p w:rsidR="00000000" w:rsidRDefault="00F823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7" w:tooltip="Cubic zirconia" w:history="1">
        <w:r>
          <w:rPr>
            <w:rStyle w:val="Hyperlink"/>
            <w:rFonts w:eastAsia="Times New Roman"/>
          </w:rPr>
          <w:t>Cubic zirconia</w:t>
        </w:r>
      </w:hyperlink>
      <w:r>
        <w:rPr>
          <w:rFonts w:eastAsia="Times New Roman"/>
        </w:rPr>
        <w:t xml:space="preserve">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hyperlink r:id="rId79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F8237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Further readin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80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8237B">
      <w:pPr>
        <w:pStyle w:val="NormalWeb"/>
      </w:pPr>
      <w:hyperlink r:id="rId81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000000" w:rsidRDefault="00F8237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82" w:tooltip="Template:Cite journal" w:history="1">
        <w:r>
          <w:rPr>
            <w:rStyle w:val="Hyperlink"/>
            <w:rFonts w:eastAsia="Times New Roman"/>
          </w:rPr>
          <w:t>Template:Cite journal</w:t>
        </w:r>
      </w:hyperlink>
      <w:r>
        <w:rPr>
          <w:rFonts w:eastAsia="Times New Roman"/>
        </w:rPr>
        <w:t xml:space="preserve"> </w:t>
      </w:r>
    </w:p>
    <w:p w:rsidR="00000000" w:rsidRDefault="00F8237B">
      <w:pPr>
        <w:pStyle w:val="NormalWeb"/>
      </w:pPr>
      <w:hyperlink r:id="rId83" w:tooltip="Template:Meteorites" w:history="1">
        <w:r>
          <w:rPr>
            <w:rStyle w:val="Hyperlink"/>
          </w:rPr>
          <w:t>Template:Meteorites</w:t>
        </w:r>
      </w:hyperlink>
      <w:r>
        <w:t xml:space="preserve"> </w:t>
      </w:r>
    </w:p>
    <w:p w:rsidR="00F8237B" w:rsidRDefault="00F8237B">
      <w:pPr>
        <w:pStyle w:val="NormalWeb"/>
      </w:pPr>
      <w:hyperlink r:id="rId84" w:tooltip="Category:Meteorite minerals" w:history="1">
        <w:r>
          <w:rPr>
            <w:rStyle w:val="Hyperlink"/>
          </w:rPr>
          <w:t>Ca</w:t>
        </w:r>
        <w:r>
          <w:rPr>
            <w:rStyle w:val="Hyperlink"/>
          </w:rPr>
          <w:t>tegory:Meteorite minerals</w:t>
        </w:r>
      </w:hyperlink>
      <w:r>
        <w:t xml:space="preserve"> </w:t>
      </w:r>
      <w:hyperlink r:id="rId85" w:tooltip="Category:Carbide minerals" w:history="1">
        <w:r>
          <w:rPr>
            <w:rStyle w:val="Hyperlink"/>
          </w:rPr>
          <w:t>Category:Carbide minerals</w:t>
        </w:r>
      </w:hyperlink>
      <w:r>
        <w:t xml:space="preserve"> </w:t>
      </w:r>
      <w:hyperlink r:id="rId86" w:tooltip="Category:Hexagonal minerals" w:history="1">
        <w:r>
          <w:rPr>
            <w:rStyle w:val="Hyperlink"/>
          </w:rPr>
          <w:t>Category:Hexagonal minerals</w:t>
        </w:r>
      </w:hyperlink>
      <w:r>
        <w:t xml:space="preserve"> </w:t>
      </w:r>
      <w:hyperlink r:id="rId87" w:tooltip="Category:Native element minerals" w:history="1">
        <w:r>
          <w:rPr>
            <w:rStyle w:val="Hyperlink"/>
          </w:rPr>
          <w:t>Category:Native element minerals</w:t>
        </w:r>
      </w:hyperlink>
      <w:r>
        <w:t xml:space="preserve"> </w:t>
      </w:r>
    </w:p>
    <w:sectPr w:rsidR="00F823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8A1"/>
    <w:multiLevelType w:val="multilevel"/>
    <w:tmpl w:val="3A2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37F85"/>
    <w:multiLevelType w:val="multilevel"/>
    <w:tmpl w:val="DA58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6492B"/>
    <w:multiLevelType w:val="multilevel"/>
    <w:tmpl w:val="8D1C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8237B"/>
    <w:rsid w:val="00F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C9C64-D025-4815-8BBE-E361B4E3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index.php?title=(none)&amp;action=edit&amp;section=5" TargetMode="External"/><Relationship Id="rId18" Type="http://schemas.openxmlformats.org/officeDocument/2006/relationships/hyperlink" Target="/index.php?title=(none)&amp;action=edit&amp;section=1" TargetMode="External"/><Relationship Id="rId26" Type="http://schemas.openxmlformats.org/officeDocument/2006/relationships/hyperlink" Target="/wiki/Kimberlite" TargetMode="External"/><Relationship Id="rId39" Type="http://schemas.openxmlformats.org/officeDocument/2006/relationships/hyperlink" Target="/index.php?title=(none)&amp;action=edit&amp;section=3" TargetMode="External"/><Relationship Id="rId21" Type="http://schemas.openxmlformats.org/officeDocument/2006/relationships/hyperlink" Target="/wiki/Template:Cite_journal" TargetMode="External"/><Relationship Id="rId34" Type="http://schemas.openxmlformats.org/officeDocument/2006/relationships/hyperlink" Target="/wiki/Kimberlite" TargetMode="External"/><Relationship Id="rId42" Type="http://schemas.openxmlformats.org/officeDocument/2006/relationships/hyperlink" Target="/wiki/Template:Citation_needed" TargetMode="External"/><Relationship Id="rId47" Type="http://schemas.openxmlformats.org/officeDocument/2006/relationships/hyperlink" Target="/wiki/Template:Cite_book" TargetMode="External"/><Relationship Id="rId50" Type="http://schemas.openxmlformats.org/officeDocument/2006/relationships/hyperlink" Target="/wiki/Boron_nitride" TargetMode="External"/><Relationship Id="rId55" Type="http://schemas.openxmlformats.org/officeDocument/2006/relationships/hyperlink" Target="/wiki/Covalent_bonding" TargetMode="External"/><Relationship Id="rId63" Type="http://schemas.openxmlformats.org/officeDocument/2006/relationships/hyperlink" Target="/wiki/Birefringence" TargetMode="External"/><Relationship Id="rId68" Type="http://schemas.openxmlformats.org/officeDocument/2006/relationships/hyperlink" Target="/wiki/Thermal_conductivity" TargetMode="External"/><Relationship Id="rId76" Type="http://schemas.openxmlformats.org/officeDocument/2006/relationships/hyperlink" Target="/wiki/Diamond" TargetMode="External"/><Relationship Id="rId84" Type="http://schemas.openxmlformats.org/officeDocument/2006/relationships/hyperlink" Target="/wiki/Category:Meteorite_minerals" TargetMode="External"/><Relationship Id="rId89" Type="http://schemas.openxmlformats.org/officeDocument/2006/relationships/theme" Target="theme/theme1.xml"/><Relationship Id="rId7" Type="http://schemas.openxmlformats.org/officeDocument/2006/relationships/hyperlink" Target="/wiki/Polymorphism_(materials_science)" TargetMode="External"/><Relationship Id="rId71" Type="http://schemas.openxmlformats.org/officeDocument/2006/relationships/hyperlink" Target="/index.php?title=(none)&amp;action=edit&amp;section=7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8" TargetMode="External"/><Relationship Id="rId29" Type="http://schemas.openxmlformats.org/officeDocument/2006/relationships/hyperlink" Target="/wiki/Wyoming" TargetMode="External"/><Relationship Id="rId11" Type="http://schemas.openxmlformats.org/officeDocument/2006/relationships/hyperlink" Target="/index.php?title=(none)&amp;action=edit&amp;section=3" TargetMode="External"/><Relationship Id="rId24" Type="http://schemas.openxmlformats.org/officeDocument/2006/relationships/hyperlink" Target="/wiki/Template:Cite_journal" TargetMode="External"/><Relationship Id="rId32" Type="http://schemas.openxmlformats.org/officeDocument/2006/relationships/hyperlink" Target="/wiki/Xenolith" TargetMode="External"/><Relationship Id="rId37" Type="http://schemas.openxmlformats.org/officeDocument/2006/relationships/hyperlink" Target="/wiki/Presolar_grains" TargetMode="External"/><Relationship Id="rId40" Type="http://schemas.openxmlformats.org/officeDocument/2006/relationships/hyperlink" Target="/wiki/Murchison_meteorite" TargetMode="External"/><Relationship Id="rId45" Type="http://schemas.openxmlformats.org/officeDocument/2006/relationships/hyperlink" Target="/wiki/J&#246;ns_Jacob_Berzelius" TargetMode="External"/><Relationship Id="rId53" Type="http://schemas.openxmlformats.org/officeDocument/2006/relationships/hyperlink" Target="/index.php?title=(none)&amp;action=edit&amp;section=5" TargetMode="External"/><Relationship Id="rId58" Type="http://schemas.openxmlformats.org/officeDocument/2006/relationships/hyperlink" Target="/wiki/Diamond_color" TargetMode="External"/><Relationship Id="rId66" Type="http://schemas.openxmlformats.org/officeDocument/2006/relationships/hyperlink" Target="/wiki/Diamond_anvil_cell" TargetMode="External"/><Relationship Id="rId74" Type="http://schemas.openxmlformats.org/officeDocument/2006/relationships/hyperlink" Target="/wiki/Fair_trade" TargetMode="External"/><Relationship Id="rId79" Type="http://schemas.openxmlformats.org/officeDocument/2006/relationships/hyperlink" Target="/wiki/Template:Reflist" TargetMode="External"/><Relationship Id="rId87" Type="http://schemas.openxmlformats.org/officeDocument/2006/relationships/hyperlink" Target="/wiki/Category:Native_element_minerals" TargetMode="External"/><Relationship Id="rId5" Type="http://schemas.openxmlformats.org/officeDocument/2006/relationships/hyperlink" Target="/wiki/Template:IPAc-en" TargetMode="External"/><Relationship Id="rId61" Type="http://schemas.openxmlformats.org/officeDocument/2006/relationships/hyperlink" Target="/wiki/Template:Main" TargetMode="External"/><Relationship Id="rId82" Type="http://schemas.openxmlformats.org/officeDocument/2006/relationships/hyperlink" Target="/wiki/Template:Cite_journal" TargetMode="External"/><Relationship Id="rId19" Type="http://schemas.openxmlformats.org/officeDocument/2006/relationships/hyperlink" Target="/wiki/Canyon_Diablo_(cany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index.php?title=(none)&amp;action=edit&amp;section=1" TargetMode="External"/><Relationship Id="rId14" Type="http://schemas.openxmlformats.org/officeDocument/2006/relationships/hyperlink" Target="/index.php?title=(none)&amp;action=edit&amp;section=6" TargetMode="External"/><Relationship Id="rId22" Type="http://schemas.openxmlformats.org/officeDocument/2006/relationships/hyperlink" Target="/wiki/Canyon_Diablo_(meteorite)" TargetMode="External"/><Relationship Id="rId27" Type="http://schemas.openxmlformats.org/officeDocument/2006/relationships/hyperlink" Target="/wiki/Sakha_Republic" TargetMode="External"/><Relationship Id="rId30" Type="http://schemas.openxmlformats.org/officeDocument/2006/relationships/hyperlink" Target="/wiki/Mantle_(geology)" TargetMode="External"/><Relationship Id="rId35" Type="http://schemas.openxmlformats.org/officeDocument/2006/relationships/hyperlink" Target="/wiki/Lamproite" TargetMode="External"/><Relationship Id="rId43" Type="http://schemas.openxmlformats.org/officeDocument/2006/relationships/hyperlink" Target="/index.php?title=(none)&amp;action=edit&amp;section=4" TargetMode="External"/><Relationship Id="rId48" Type="http://schemas.openxmlformats.org/officeDocument/2006/relationships/hyperlink" Target="/wiki/Edward_Goodrich_Acheson" TargetMode="External"/><Relationship Id="rId56" Type="http://schemas.openxmlformats.org/officeDocument/2006/relationships/hyperlink" Target="/wiki/Gigapascal" TargetMode="External"/><Relationship Id="rId64" Type="http://schemas.openxmlformats.org/officeDocument/2006/relationships/hyperlink" Target="/wiki/Thermoluminescence" TargetMode="External"/><Relationship Id="rId69" Type="http://schemas.openxmlformats.org/officeDocument/2006/relationships/hyperlink" Target="/wiki/Actuator" TargetMode="External"/><Relationship Id="rId77" Type="http://schemas.openxmlformats.org/officeDocument/2006/relationships/hyperlink" Target="/wiki/Cubic_zirconia" TargetMode="External"/><Relationship Id="rId8" Type="http://schemas.openxmlformats.org/officeDocument/2006/relationships/hyperlink" Target="/wiki/Henri_Moissan" TargetMode="External"/><Relationship Id="rId51" Type="http://schemas.openxmlformats.org/officeDocument/2006/relationships/hyperlink" Target="/wiki/Boron" TargetMode="External"/><Relationship Id="rId72" Type="http://schemas.openxmlformats.org/officeDocument/2006/relationships/hyperlink" Target="/wiki/Glossary_of_meteoritics" TargetMode="External"/><Relationship Id="rId80" Type="http://schemas.openxmlformats.org/officeDocument/2006/relationships/hyperlink" Target="/index.php?title=(none)&amp;action=edit&amp;section=9" TargetMode="External"/><Relationship Id="rId85" Type="http://schemas.openxmlformats.org/officeDocument/2006/relationships/hyperlink" Target="/wiki/Category:Carbide_minerals" TargetMode="External"/><Relationship Id="rId3" Type="http://schemas.openxmlformats.org/officeDocument/2006/relationships/settings" Target="settings.xml"/><Relationship Id="rId12" Type="http://schemas.openxmlformats.org/officeDocument/2006/relationships/hyperlink" Target="/index.php?title=(none)&amp;action=edit&amp;section=4" TargetMode="External"/><Relationship Id="rId17" Type="http://schemas.openxmlformats.org/officeDocument/2006/relationships/hyperlink" Target="/index.php?title=(none)&amp;action=edit&amp;section=9" TargetMode="External"/><Relationship Id="rId25" Type="http://schemas.openxmlformats.org/officeDocument/2006/relationships/hyperlink" Target="/index.php?title=(none)&amp;action=edit&amp;section=2" TargetMode="External"/><Relationship Id="rId33" Type="http://schemas.openxmlformats.org/officeDocument/2006/relationships/hyperlink" Target="/wiki/Ultramafic_rock" TargetMode="External"/><Relationship Id="rId38" Type="http://schemas.openxmlformats.org/officeDocument/2006/relationships/hyperlink" Target="/wiki/Template:Cite_journal" TargetMode="External"/><Relationship Id="rId46" Type="http://schemas.openxmlformats.org/officeDocument/2006/relationships/hyperlink" Target="/wiki/Silicon" TargetMode="External"/><Relationship Id="rId59" Type="http://schemas.openxmlformats.org/officeDocument/2006/relationships/hyperlink" Target="/wiki/Template:Cite_book" TargetMode="External"/><Relationship Id="rId67" Type="http://schemas.openxmlformats.org/officeDocument/2006/relationships/hyperlink" Target="/wiki/Electronics" TargetMode="External"/><Relationship Id="rId20" Type="http://schemas.openxmlformats.org/officeDocument/2006/relationships/hyperlink" Target="/wiki/Arizona" TargetMode="External"/><Relationship Id="rId41" Type="http://schemas.openxmlformats.org/officeDocument/2006/relationships/hyperlink" Target="/wiki/Asymptotic_giant_branch" TargetMode="External"/><Relationship Id="rId54" Type="http://schemas.openxmlformats.org/officeDocument/2006/relationships/hyperlink" Target="/wiki/Template:Main" TargetMode="External"/><Relationship Id="rId62" Type="http://schemas.openxmlformats.org/officeDocument/2006/relationships/hyperlink" Target="/wiki/File:Moissanite_ring_natural_light.jpg" TargetMode="External"/><Relationship Id="rId70" Type="http://schemas.openxmlformats.org/officeDocument/2006/relationships/hyperlink" Target="/wiki/Template:Cite_journal" TargetMode="External"/><Relationship Id="rId75" Type="http://schemas.openxmlformats.org/officeDocument/2006/relationships/hyperlink" Target="/wiki/Charles_&amp;_Colvard" TargetMode="External"/><Relationship Id="rId83" Type="http://schemas.openxmlformats.org/officeDocument/2006/relationships/hyperlink" Target="/wiki/Template:Meteorites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/wiki/Silicon_carbide" TargetMode="External"/><Relationship Id="rId15" Type="http://schemas.openxmlformats.org/officeDocument/2006/relationships/hyperlink" Target="/index.php?title=(none)&amp;action=edit&amp;section=7" TargetMode="External"/><Relationship Id="rId23" Type="http://schemas.openxmlformats.org/officeDocument/2006/relationships/hyperlink" Target="/wiki/Silicon_carbide" TargetMode="External"/><Relationship Id="rId28" Type="http://schemas.openxmlformats.org/officeDocument/2006/relationships/hyperlink" Target="/wiki/Green_River_Formation" TargetMode="External"/><Relationship Id="rId36" Type="http://schemas.openxmlformats.org/officeDocument/2006/relationships/hyperlink" Target="/wiki/Carbonaceous_chondrite" TargetMode="External"/><Relationship Id="rId49" Type="http://schemas.openxmlformats.org/officeDocument/2006/relationships/hyperlink" Target="/wiki/Diamond" TargetMode="External"/><Relationship Id="rId57" Type="http://schemas.openxmlformats.org/officeDocument/2006/relationships/hyperlink" Target="/wiki/Template:Cite_journal" TargetMode="External"/><Relationship Id="rId10" Type="http://schemas.openxmlformats.org/officeDocument/2006/relationships/hyperlink" Target="/index.php?title=(none)&amp;action=edit&amp;section=2" TargetMode="External"/><Relationship Id="rId31" Type="http://schemas.openxmlformats.org/officeDocument/2006/relationships/hyperlink" Target="/wiki/Meteorite" TargetMode="External"/><Relationship Id="rId44" Type="http://schemas.openxmlformats.org/officeDocument/2006/relationships/hyperlink" Target="/wiki/Synthetic_material" TargetMode="External"/><Relationship Id="rId52" Type="http://schemas.openxmlformats.org/officeDocument/2006/relationships/hyperlink" Target="/wiki/Poly(methylsilyne)" TargetMode="External"/><Relationship Id="rId60" Type="http://schemas.openxmlformats.org/officeDocument/2006/relationships/hyperlink" Target="/index.php?title=(none)&amp;action=edit&amp;section=6" TargetMode="External"/><Relationship Id="rId65" Type="http://schemas.openxmlformats.org/officeDocument/2006/relationships/hyperlink" Target="/wiki/Mohs_scale_of_mineral_hardness" TargetMode="External"/><Relationship Id="rId73" Type="http://schemas.openxmlformats.org/officeDocument/2006/relationships/hyperlink" Target="/wiki/Engagement_ring" TargetMode="External"/><Relationship Id="rId78" Type="http://schemas.openxmlformats.org/officeDocument/2006/relationships/hyperlink" Target="/index.php?title=(none)&amp;action=edit&amp;section=8" TargetMode="External"/><Relationship Id="rId81" Type="http://schemas.openxmlformats.org/officeDocument/2006/relationships/hyperlink" Target="/wiki/Template:Commons_category" TargetMode="External"/><Relationship Id="rId86" Type="http://schemas.openxmlformats.org/officeDocument/2006/relationships/hyperlink" Target="/wiki/Category:Hexagonal_mine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2082</Words>
  <Characters>10415</Characters>
  <Application>Microsoft Office Word</Application>
  <DocSecurity>0</DocSecurity>
  <Lines>86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