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46471">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Distinguish" w:history="1">
        <w:r>
          <w:rPr>
            <w:rStyle w:val="Hyperlink"/>
          </w:rPr>
          <w:t>Template:Distinguish</w:t>
        </w:r>
      </w:hyperlink>
      <w:r>
        <w:t xml:space="preserve"> </w:t>
      </w:r>
      <w:hyperlink r:id="rId6" w:tooltip="Template:Use dmy dates" w:history="1">
        <w:r>
          <w:rPr>
            <w:rStyle w:val="Hyperlink"/>
          </w:rPr>
          <w:t>Template:Use dmy dates</w:t>
        </w:r>
      </w:hyperlink>
      <w:r>
        <w:t xml:space="preserve"> </w:t>
      </w:r>
      <w:hyperlink r:id="rId7" w:tooltip="Template:Drugbox" w:history="1">
        <w:r>
          <w:rPr>
            <w:rStyle w:val="Hyperlink"/>
          </w:rPr>
          <w:t>Template:Drugbox</w:t>
        </w:r>
      </w:hyperlink>
      <w:r>
        <w:t xml:space="preserve"> </w:t>
      </w:r>
    </w:p>
    <w:p w:rsidR="00000000" w:rsidRDefault="00946471">
      <w:pPr>
        <w:pStyle w:val="NormalWeb"/>
      </w:pPr>
      <w:r>
        <w:rPr>
          <w:b/>
          <w:bCs/>
        </w:rPr>
        <w:t>Morphine</w:t>
      </w:r>
      <w:r>
        <w:t xml:space="preserve">, sold under many </w:t>
      </w:r>
      <w:hyperlink r:id="rId8" w:tooltip="Trade names" w:history="1">
        <w:r>
          <w:rPr>
            <w:rStyle w:val="Hyperlink"/>
          </w:rPr>
          <w:t>trade names</w:t>
        </w:r>
      </w:hyperlink>
      <w:r>
        <w:t>,</w:t>
      </w:r>
      <w:hyperlink w:anchor="cite_note-1" w:history="1">
        <w:r>
          <w:rPr>
            <w:rStyle w:val="Hyperlink"/>
            <w:vertAlign w:val="superscript"/>
          </w:rPr>
          <w:t>[1]</w:t>
        </w:r>
      </w:hyperlink>
      <w:r>
        <w:t xml:space="preserve"> is a </w:t>
      </w:r>
      <w:hyperlink r:id="rId9" w:tooltip="Analgesic" w:history="1">
        <w:r>
          <w:rPr>
            <w:rStyle w:val="Hyperlink"/>
          </w:rPr>
          <w:t>pain medication</w:t>
        </w:r>
      </w:hyperlink>
      <w:r>
        <w:t xml:space="preserve"> of the </w:t>
      </w:r>
      <w:hyperlink r:id="rId10" w:tooltip="Opiate" w:history="1">
        <w:r>
          <w:rPr>
            <w:rStyle w:val="Hyperlink"/>
          </w:rPr>
          <w:t>opiate</w:t>
        </w:r>
      </w:hyperlink>
      <w:r>
        <w:t xml:space="preserve"> type. It acts directly on the </w:t>
      </w:r>
      <w:hyperlink r:id="rId11" w:tooltip="Central nervous system" w:history="1">
        <w:r>
          <w:rPr>
            <w:rStyle w:val="Hyperlink"/>
          </w:rPr>
          <w:t>central nervous system</w:t>
        </w:r>
      </w:hyperlink>
      <w:r>
        <w:t xml:space="preserve"> (CNS) to decrease the feeling of p</w:t>
      </w:r>
      <w:r>
        <w:t xml:space="preserve">ain. It can be used for both </w:t>
      </w:r>
      <w:hyperlink r:id="rId12" w:tooltip="Acute pain" w:history="1">
        <w:r>
          <w:rPr>
            <w:rStyle w:val="Hyperlink"/>
          </w:rPr>
          <w:t>acute pain</w:t>
        </w:r>
      </w:hyperlink>
      <w:r>
        <w:t xml:space="preserve"> and </w:t>
      </w:r>
      <w:hyperlink r:id="rId13" w:tooltip="Chronic pain" w:history="1">
        <w:r>
          <w:rPr>
            <w:rStyle w:val="Hyperlink"/>
          </w:rPr>
          <w:t>chronic pain</w:t>
        </w:r>
      </w:hyperlink>
      <w:r>
        <w:t xml:space="preserve">. Morphine is also frequently used for pain from </w:t>
      </w:r>
      <w:hyperlink r:id="rId14" w:tooltip="Myocardial infarction" w:history="1">
        <w:r>
          <w:rPr>
            <w:rStyle w:val="Hyperlink"/>
          </w:rPr>
          <w:t>myocardial infarction</w:t>
        </w:r>
      </w:hyperlink>
      <w:r>
        <w:t xml:space="preserve"> and during </w:t>
      </w:r>
      <w:hyperlink r:id="rId15" w:tooltip="Childbirth" w:history="1">
        <w:r>
          <w:rPr>
            <w:rStyle w:val="Hyperlink"/>
          </w:rPr>
          <w:t>labour</w:t>
        </w:r>
      </w:hyperlink>
      <w:r>
        <w:t xml:space="preserve">. It can be given by mouth, by </w:t>
      </w:r>
      <w:hyperlink r:id="rId16" w:tooltip="Intramuscular" w:history="1">
        <w:r>
          <w:rPr>
            <w:rStyle w:val="Hyperlink"/>
          </w:rPr>
          <w:t>injection into a muscle</w:t>
        </w:r>
      </w:hyperlink>
      <w:r>
        <w:t xml:space="preserve">, by </w:t>
      </w:r>
      <w:hyperlink r:id="rId17" w:tooltip="Subcutaneous injection" w:history="1">
        <w:r>
          <w:rPr>
            <w:rStyle w:val="Hyperlink"/>
          </w:rPr>
          <w:t>injecting under the skin</w:t>
        </w:r>
      </w:hyperlink>
      <w:r>
        <w:t xml:space="preserve">, </w:t>
      </w:r>
      <w:hyperlink r:id="rId18" w:tooltip="Intravenously" w:history="1">
        <w:r>
          <w:rPr>
            <w:rStyle w:val="Hyperlink"/>
          </w:rPr>
          <w:t>intravenously</w:t>
        </w:r>
      </w:hyperlink>
      <w:r>
        <w:t xml:space="preserve">, into the space around the </w:t>
      </w:r>
      <w:hyperlink r:id="rId19" w:tooltip="Spinal cord" w:history="1">
        <w:r>
          <w:rPr>
            <w:rStyle w:val="Hyperlink"/>
          </w:rPr>
          <w:t>spinal cord</w:t>
        </w:r>
      </w:hyperlink>
      <w:r>
        <w:t xml:space="preserve">, or </w:t>
      </w:r>
      <w:hyperlink r:id="rId20" w:tooltip="Rectal administration" w:history="1">
        <w:r>
          <w:rPr>
            <w:rStyle w:val="Hyperlink"/>
          </w:rPr>
          <w:t>rectally</w:t>
        </w:r>
      </w:hyperlink>
      <w:r>
        <w:t>.&lt;ref name=AHFS2015/&gt; Maximum effect is around 20 min when given intravenously and 60 min when given by mouth while duration of effect is between three and seven hours.&lt;ref name=AHFS2015/&gt;&lt;</w:t>
      </w:r>
      <w:r>
        <w:t>ref name=Rockwood2009&gt;</w:t>
      </w:r>
      <w:hyperlink r:id="rId21" w:tooltip="Template:Cite book" w:history="1">
        <w:r>
          <w:rPr>
            <w:rStyle w:val="Hyperlink"/>
          </w:rPr>
          <w:t>Template:Cite book</w:t>
        </w:r>
      </w:hyperlink>
      <w:r>
        <w:t>&lt;/ref&gt; Long-acting formulations also exist.&lt;ref name=AHFS2015&gt;</w:t>
      </w:r>
      <w:hyperlink r:id="rId22" w:tooltip="Template:Cite web" w:history="1">
        <w:r>
          <w:rPr>
            <w:rStyle w:val="Hyperlink"/>
          </w:rPr>
          <w:t>Template:Cite web</w:t>
        </w:r>
      </w:hyperlink>
      <w:r>
        <w:t xml:space="preserve">&lt;/ref&gt; </w:t>
      </w:r>
    </w:p>
    <w:p w:rsidR="00000000" w:rsidRDefault="00946471">
      <w:pPr>
        <w:pStyle w:val="NormalWeb"/>
      </w:pPr>
      <w:r>
        <w:t>P</w:t>
      </w:r>
      <w:r>
        <w:t xml:space="preserve">otentially serious </w:t>
      </w:r>
      <w:hyperlink r:id="rId23" w:tooltip="Side effects" w:history="1">
        <w:r>
          <w:rPr>
            <w:rStyle w:val="Hyperlink"/>
          </w:rPr>
          <w:t>side effects</w:t>
        </w:r>
      </w:hyperlink>
      <w:r>
        <w:t xml:space="preserve"> include a decreased respiratory effort and </w:t>
      </w:r>
      <w:hyperlink r:id="rId24" w:tooltip="Hypotension" w:history="1">
        <w:r>
          <w:rPr>
            <w:rStyle w:val="Hyperlink"/>
          </w:rPr>
          <w:t>low blood pressure</w:t>
        </w:r>
      </w:hyperlink>
      <w:r>
        <w:t xml:space="preserve">. Morphine has a high potential for </w:t>
      </w:r>
      <w:hyperlink r:id="rId25" w:tooltip="Addiction" w:history="1">
        <w:r>
          <w:rPr>
            <w:rStyle w:val="Hyperlink"/>
          </w:rPr>
          <w:t>addiction</w:t>
        </w:r>
      </w:hyperlink>
      <w:r>
        <w:t xml:space="preserve"> and </w:t>
      </w:r>
      <w:hyperlink r:id="rId26" w:tooltip="Substance abuse" w:history="1">
        <w:r>
          <w:rPr>
            <w:rStyle w:val="Hyperlink"/>
          </w:rPr>
          <w:t>abuse</w:t>
        </w:r>
      </w:hyperlink>
      <w:r>
        <w:t xml:space="preserve">. If the dose is reduced after long-term use, </w:t>
      </w:r>
      <w:hyperlink r:id="rId27" w:tooltip="Opioid withdrawal" w:history="1">
        <w:r>
          <w:rPr>
            <w:rStyle w:val="Hyperlink"/>
          </w:rPr>
          <w:t>withdrawal</w:t>
        </w:r>
      </w:hyperlink>
      <w:r>
        <w:t xml:space="preserve"> may occur. Common side effects inc</w:t>
      </w:r>
      <w:r>
        <w:t xml:space="preserve">lude drowsiness, vomiting, and constipation. Caution is advised when used during </w:t>
      </w:r>
      <w:hyperlink r:id="rId28" w:tooltip="Pregnancy" w:history="1">
        <w:r>
          <w:rPr>
            <w:rStyle w:val="Hyperlink"/>
          </w:rPr>
          <w:t>pregnancy</w:t>
        </w:r>
      </w:hyperlink>
      <w:r>
        <w:t xml:space="preserve"> or </w:t>
      </w:r>
      <w:hyperlink r:id="rId29" w:tooltip="Breast feeding" w:history="1">
        <w:r>
          <w:rPr>
            <w:rStyle w:val="Hyperlink"/>
          </w:rPr>
          <w:t>breast feeding</w:t>
        </w:r>
      </w:hyperlink>
      <w:r>
        <w:t>, as morphine will affect the infant.&lt;ref na</w:t>
      </w:r>
      <w:r>
        <w:t xml:space="preserve">me=AHFS2015/&gt; </w:t>
      </w:r>
    </w:p>
    <w:p w:rsidR="00000000" w:rsidRDefault="00946471">
      <w:pPr>
        <w:pStyle w:val="NormalWeb"/>
      </w:pPr>
      <w:r>
        <w:t xml:space="preserve">Morphine was first isolated between 1803 and 1805 by </w:t>
      </w:r>
      <w:hyperlink r:id="rId30" w:tooltip="Friedrich Sertürner" w:history="1">
        <w:r>
          <w:rPr>
            <w:rStyle w:val="Hyperlink"/>
          </w:rPr>
          <w:t>Friedrich Sertürner</w:t>
        </w:r>
      </w:hyperlink>
      <w:r>
        <w:t>.&lt;ref name=Court2009&gt;</w:t>
      </w:r>
      <w:hyperlink r:id="rId31" w:tooltip="Template:Cite book" w:history="1">
        <w:r>
          <w:rPr>
            <w:rStyle w:val="Hyperlink"/>
          </w:rPr>
          <w:t>Template:Cite bo</w:t>
        </w:r>
        <w:r>
          <w:rPr>
            <w:rStyle w:val="Hyperlink"/>
          </w:rPr>
          <w:t>ok</w:t>
        </w:r>
      </w:hyperlink>
      <w:r>
        <w:t xml:space="preserve">&lt;/ref&gt; This is generally believed to be the first isolation of an </w:t>
      </w:r>
      <w:hyperlink r:id="rId32" w:tooltip="Active ingredient" w:history="1">
        <w:r>
          <w:rPr>
            <w:rStyle w:val="Hyperlink"/>
          </w:rPr>
          <w:t>active ingredient</w:t>
        </w:r>
      </w:hyperlink>
      <w:r>
        <w:t xml:space="preserve"> from a plant.&lt;ref name=Luch2009&gt;</w:t>
      </w:r>
      <w:hyperlink r:id="rId33" w:tooltip="Template:Cite book" w:history="1">
        <w:r>
          <w:rPr>
            <w:rStyle w:val="Hyperlink"/>
          </w:rPr>
          <w:t>Template:C</w:t>
        </w:r>
        <w:r>
          <w:rPr>
            <w:rStyle w:val="Hyperlink"/>
          </w:rPr>
          <w:t>ite book</w:t>
        </w:r>
      </w:hyperlink>
      <w:r>
        <w:t xml:space="preserve">&lt;/ref&gt; </w:t>
      </w:r>
      <w:hyperlink r:id="rId34" w:tooltip="Merck KGaA" w:history="1">
        <w:r>
          <w:rPr>
            <w:rStyle w:val="Hyperlink"/>
          </w:rPr>
          <w:t>Merck</w:t>
        </w:r>
      </w:hyperlink>
      <w:r>
        <w:t xml:space="preserve"> began marketing it commercially in 1827.&lt;ref name=Court2009/&gt; Morphine was more widely used after the invention of the </w:t>
      </w:r>
      <w:hyperlink r:id="rId35" w:tooltip="Hypodermic syringe" w:history="1">
        <w:r>
          <w:rPr>
            <w:rStyle w:val="Hyperlink"/>
          </w:rPr>
          <w:t>hy</w:t>
        </w:r>
        <w:r>
          <w:rPr>
            <w:rStyle w:val="Hyperlink"/>
          </w:rPr>
          <w:t>podermic syringe</w:t>
        </w:r>
      </w:hyperlink>
      <w:r>
        <w:t xml:space="preserve"> in 1853–1855.&lt;ref name=Court2009/&gt;&lt;ref name=Clay2013/&gt; Sertürner originally named the substance </w:t>
      </w:r>
      <w:r>
        <w:rPr>
          <w:i/>
          <w:iCs/>
        </w:rPr>
        <w:t>morphium</w:t>
      </w:r>
      <w:r>
        <w:t xml:space="preserve"> after the Greek god of dreams, </w:t>
      </w:r>
      <w:hyperlink r:id="rId36" w:tooltip="Morpheus (mythology)" w:history="1">
        <w:r>
          <w:rPr>
            <w:rStyle w:val="Hyperlink"/>
          </w:rPr>
          <w:t>Morpheus</w:t>
        </w:r>
      </w:hyperlink>
      <w:r>
        <w:t>, for its tendency to caus</w:t>
      </w:r>
      <w:r>
        <w:t>e sleep.&lt;ref name=Clay2013&gt;</w:t>
      </w:r>
      <w:hyperlink r:id="rId37" w:tooltip="Template:Cite book" w:history="1">
        <w:r>
          <w:rPr>
            <w:rStyle w:val="Hyperlink"/>
          </w:rPr>
          <w:t>Template:Cite book</w:t>
        </w:r>
      </w:hyperlink>
      <w:r>
        <w:t>&lt;/ref</w:t>
      </w:r>
      <w:r>
        <w:t>&gt;</w:t>
      </w:r>
      <w:hyperlink w:anchor="cite_note-2" w:history="1">
        <w:r>
          <w:rPr>
            <w:rStyle w:val="Hyperlink"/>
            <w:vertAlign w:val="superscript"/>
          </w:rPr>
          <w:t>[2]</w:t>
        </w:r>
      </w:hyperlink>
      <w:r>
        <w:t xml:space="preserve"> The primary source of morphine is isolation from </w:t>
      </w:r>
      <w:hyperlink r:id="rId38" w:tooltip="Poppy straw" w:history="1">
        <w:r>
          <w:rPr>
            <w:rStyle w:val="Hyperlink"/>
          </w:rPr>
          <w:t>poppy straw</w:t>
        </w:r>
      </w:hyperlink>
      <w:r>
        <w:t xml:space="preserve"> of the </w:t>
      </w:r>
      <w:hyperlink r:id="rId39" w:tooltip="Opium poppy" w:history="1">
        <w:r>
          <w:rPr>
            <w:rStyle w:val="Hyperlink"/>
          </w:rPr>
          <w:t>opium poppy</w:t>
        </w:r>
      </w:hyperlink>
      <w:r>
        <w:t>.</w:t>
      </w:r>
      <w:hyperlink w:anchor="cite_note-3" w:history="1">
        <w:r>
          <w:rPr>
            <w:rStyle w:val="Hyperlink"/>
            <w:vertAlign w:val="superscript"/>
          </w:rPr>
          <w:t>[3]</w:t>
        </w:r>
      </w:hyperlink>
      <w:r>
        <w:t xml:space="preserve"> In 2013, an estimated 523,000 kilograms of morphine were produced.&lt;ref name=UN2015/&gt; About 45,000 kilograms were used directly for pain,</w:t>
      </w:r>
      <w:r>
        <w:t xml:space="preserve"> an increase over the last twenty years of four times.&lt;ref name=UN2015/&gt; Most use for this purpose was in the </w:t>
      </w:r>
      <w:hyperlink r:id="rId40" w:tooltip="Developed world" w:history="1">
        <w:r>
          <w:rPr>
            <w:rStyle w:val="Hyperlink"/>
          </w:rPr>
          <w:t>developed world</w:t>
        </w:r>
      </w:hyperlink>
      <w:r>
        <w:t>.&lt;ref name=UN2015&gt;</w:t>
      </w:r>
      <w:hyperlink r:id="rId41" w:tooltip="Template:Cite book" w:history="1">
        <w:r>
          <w:rPr>
            <w:rStyle w:val="Hyperlink"/>
          </w:rPr>
          <w:t>Template:Cite book</w:t>
        </w:r>
      </w:hyperlink>
      <w:r>
        <w:t xml:space="preserve">&lt;/ref&gt; About 70% of morphine is used to make other opioids such as </w:t>
      </w:r>
      <w:hyperlink r:id="rId42" w:tooltip="Hydromorphone" w:history="1">
        <w:r>
          <w:rPr>
            <w:rStyle w:val="Hyperlink"/>
          </w:rPr>
          <w:t>hydromorphone</w:t>
        </w:r>
      </w:hyperlink>
      <w:r>
        <w:t xml:space="preserve">, </w:t>
      </w:r>
      <w:hyperlink r:id="rId43" w:tooltip="Oxycodone" w:history="1">
        <w:r>
          <w:rPr>
            <w:rStyle w:val="Hyperlink"/>
          </w:rPr>
          <w:t>oxycodone</w:t>
        </w:r>
      </w:hyperlink>
      <w:r>
        <w:t xml:space="preserve"> and </w:t>
      </w:r>
      <w:hyperlink r:id="rId44" w:tooltip="Heroin" w:history="1">
        <w:r>
          <w:rPr>
            <w:rStyle w:val="Hyperlink"/>
          </w:rPr>
          <w:t>heroin</w:t>
        </w:r>
      </w:hyperlink>
      <w:r>
        <w:t>.&lt;ref name=UN2015/&gt;&lt;ref name=Trig2006&gt;</w:t>
      </w:r>
      <w:hyperlink r:id="rId45" w:tooltip="Template:Cite book" w:history="1">
        <w:r>
          <w:rPr>
            <w:rStyle w:val="Hyperlink"/>
          </w:rPr>
          <w:t>Template:Cite book</w:t>
        </w:r>
      </w:hyperlink>
      <w:r>
        <w:t>&lt;/ref&gt;&lt;ref name=Kar2006&gt;</w:t>
      </w:r>
      <w:hyperlink r:id="rId46" w:tooltip="Template:Cite book" w:history="1">
        <w:r>
          <w:rPr>
            <w:rStyle w:val="Hyperlink"/>
          </w:rPr>
          <w:t>Template:Cite book</w:t>
        </w:r>
      </w:hyperlink>
      <w:r>
        <w:t xml:space="preserve">&lt;/ref&gt; It </w:t>
      </w:r>
      <w:r>
        <w:t xml:space="preserve">is a Schedule II drug in the </w:t>
      </w:r>
      <w:hyperlink r:id="rId47" w:tooltip="United States" w:history="1">
        <w:r>
          <w:rPr>
            <w:rStyle w:val="Hyperlink"/>
          </w:rPr>
          <w:t>United States</w:t>
        </w:r>
      </w:hyperlink>
      <w:r>
        <w:t xml:space="preserve">,&lt;ref name=Trig2006/&gt; Class A in the </w:t>
      </w:r>
      <w:hyperlink r:id="rId48" w:tooltip="United Kingdom" w:history="1">
        <w:r>
          <w:rPr>
            <w:rStyle w:val="Hyperlink"/>
          </w:rPr>
          <w:t>United Kingdom</w:t>
        </w:r>
      </w:hyperlink>
      <w:r>
        <w:t>,</w:t>
      </w:r>
      <w:hyperlink w:anchor="cite_note-4" w:history="1">
        <w:r>
          <w:rPr>
            <w:rStyle w:val="Hyperlink"/>
            <w:vertAlign w:val="superscript"/>
          </w:rPr>
          <w:t>[4]</w:t>
        </w:r>
      </w:hyperlink>
      <w:r>
        <w:t xml:space="preserve"> and Schedule</w:t>
      </w:r>
      <w:r>
        <w:t xml:space="preserve"> I in </w:t>
      </w:r>
      <w:hyperlink r:id="rId49" w:tooltip="Canada" w:history="1">
        <w:r>
          <w:rPr>
            <w:rStyle w:val="Hyperlink"/>
          </w:rPr>
          <w:t>Canada</w:t>
        </w:r>
      </w:hyperlink>
      <w:r>
        <w:t>.</w:t>
      </w:r>
      <w:hyperlink w:anchor="cite_note-5" w:history="1">
        <w:r>
          <w:rPr>
            <w:rStyle w:val="Hyperlink"/>
            <w:vertAlign w:val="superscript"/>
          </w:rPr>
          <w:t>[5]</w:t>
        </w:r>
      </w:hyperlink>
      <w:r>
        <w:t xml:space="preserve"> It is on the </w:t>
      </w:r>
      <w:hyperlink r:id="rId50" w:tooltip="WHO Model List of Essential Medicines" w:history="1">
        <w:r>
          <w:rPr>
            <w:rStyle w:val="Hyperlink"/>
          </w:rPr>
          <w:t>WHO Model List of Essential Medicines</w:t>
        </w:r>
      </w:hyperlink>
      <w:r>
        <w:t xml:space="preserve">, the most </w:t>
      </w:r>
      <w:r>
        <w:t xml:space="preserve">important medications needed in a basic </w:t>
      </w:r>
      <w:hyperlink r:id="rId51" w:tooltip="Health system" w:history="1">
        <w:r>
          <w:rPr>
            <w:rStyle w:val="Hyperlink"/>
          </w:rPr>
          <w:t>health system</w:t>
        </w:r>
      </w:hyperlink>
      <w:r>
        <w:t>.</w:t>
      </w:r>
      <w:hyperlink w:anchor="cite_note-6" w:history="1">
        <w:r>
          <w:rPr>
            <w:rStyle w:val="Hyperlink"/>
            <w:vertAlign w:val="superscript"/>
          </w:rPr>
          <w:t>[6]</w:t>
        </w:r>
      </w:hyperlink>
      <w:hyperlink r:id="rId52" w:tooltip="Template:TOC limit" w:history="1">
        <w:r>
          <w:rPr>
            <w:rStyle w:val="Hyperlink"/>
          </w:rPr>
          <w:t>Template:TOC limit</w:t>
        </w:r>
      </w:hyperlink>
      <w:r>
        <w:t xml:space="preserve"> </w:t>
      </w:r>
    </w:p>
    <w:p w:rsidR="00000000" w:rsidRDefault="00946471">
      <w:pPr>
        <w:pStyle w:val="Heading2"/>
        <w:divId w:val="915240896"/>
        <w:rPr>
          <w:rFonts w:eastAsia="Times New Roman"/>
        </w:rPr>
      </w:pPr>
      <w:r>
        <w:rPr>
          <w:rFonts w:eastAsia="Times New Roman"/>
        </w:rPr>
        <w:t>Contents</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Pai</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Pain"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Shortness of breat</w:t>
        </w:r>
        <w:r>
          <w:rPr>
            <w:rStyle w:val="mw-headline"/>
            <w:rFonts w:eastAsia="Times New Roman"/>
            <w:color w:val="0000FF"/>
            <w:u w:val="single"/>
          </w:rPr>
          <w:t>h</w:t>
        </w:r>
        <w:r>
          <w:rPr>
            <w:rStyle w:val="mw-editsection-bracket"/>
            <w:rFonts w:eastAsia="Times New Roman"/>
            <w:color w:val="0000FF"/>
            <w:u w:val="single"/>
          </w:rPr>
          <w:t>[</w:t>
        </w:r>
      </w:hyperlink>
      <w:hyperlink r:id="rId55" w:tooltip="Edit section: Shortness of breath"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Opioid use disorde</w:t>
        </w:r>
        <w:r>
          <w:rPr>
            <w:rStyle w:val="mw-headline"/>
            <w:rFonts w:eastAsia="Times New Roman"/>
            <w:color w:val="0000FF"/>
            <w:u w:val="single"/>
          </w:rPr>
          <w:t>r</w:t>
        </w:r>
        <w:r>
          <w:rPr>
            <w:rStyle w:val="mw-editsection-bracket"/>
            <w:rFonts w:eastAsia="Times New Roman"/>
            <w:color w:val="0000FF"/>
            <w:u w:val="single"/>
          </w:rPr>
          <w:t>[</w:t>
        </w:r>
      </w:hyperlink>
      <w:hyperlink r:id="rId56" w:tooltip="Edit section: Opioid use disorder"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Contraindications"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Constipatio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Constipation"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Hormone imbalanc</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Hormone imbalance"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Effects on human performanc</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Effects on human performance"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Reinforcement disorder</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einforcement disord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6471">
      <w:pPr>
        <w:numPr>
          <w:ilvl w:val="2"/>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Addictio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Addiction" w:history="1">
        <w:r>
          <w:rPr>
            <w:rStyle w:val="Hyperlink"/>
            <w:rFonts w:eastAsia="Times New Roman"/>
          </w:rPr>
          <w:t>edit</w:t>
        </w:r>
      </w:hyperlink>
      <w:r>
        <w:rPr>
          <w:rStyle w:val="mw-editsection-bracket"/>
          <w:rFonts w:eastAsia="Times New Roman"/>
        </w:rPr>
        <w:t>]</w:t>
      </w:r>
    </w:p>
    <w:p w:rsidR="00000000" w:rsidRDefault="00946471">
      <w:pPr>
        <w:numPr>
          <w:ilvl w:val="2"/>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Toleranc</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Tolerance" w:history="1">
        <w:r>
          <w:rPr>
            <w:rStyle w:val="Hyperlink"/>
            <w:rFonts w:eastAsia="Times New Roman"/>
          </w:rPr>
          <w:t>edit</w:t>
        </w:r>
      </w:hyperlink>
      <w:r>
        <w:rPr>
          <w:rStyle w:val="mw-editsection-bracket"/>
          <w:rFonts w:eastAsia="Times New Roman"/>
        </w:rPr>
        <w:t>]</w:t>
      </w:r>
    </w:p>
    <w:p w:rsidR="00000000" w:rsidRDefault="00946471">
      <w:pPr>
        <w:numPr>
          <w:ilvl w:val="2"/>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3.4.3</w:t>
        </w:r>
        <w:r>
          <w:rPr>
            <w:rStyle w:val="Hyperlink"/>
            <w:rFonts w:eastAsia="Times New Roman"/>
          </w:rPr>
          <w:t xml:space="preserve"> </w:t>
        </w:r>
        <w:r>
          <w:rPr>
            <w:rStyle w:val="mw-headline"/>
            <w:rFonts w:eastAsia="Times New Roman"/>
            <w:color w:val="0000FF"/>
            <w:u w:val="single"/>
          </w:rPr>
          <w:t>Depe</w:t>
        </w:r>
        <w:r>
          <w:rPr>
            <w:rStyle w:val="mw-headline"/>
            <w:rFonts w:eastAsia="Times New Roman"/>
            <w:color w:val="0000FF"/>
            <w:u w:val="single"/>
          </w:rPr>
          <w:t>ndence and withdrawa</w:t>
        </w:r>
        <w:r>
          <w:rPr>
            <w:rStyle w:val="mw-headline"/>
            <w:rFonts w:eastAsia="Times New Roman"/>
            <w:color w:val="0000FF"/>
            <w:u w:val="single"/>
          </w:rPr>
          <w:t>l</w:t>
        </w:r>
        <w:r>
          <w:rPr>
            <w:rStyle w:val="mw-editsection-bracket"/>
            <w:rFonts w:eastAsia="Times New Roman"/>
            <w:color w:val="0000FF"/>
            <w:u w:val="single"/>
          </w:rPr>
          <w:t>[</w:t>
        </w:r>
      </w:hyperlink>
      <w:hyperlink r:id="rId65" w:tooltip="Edit section: Dependence and withdrawal"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Overdose"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Pharmacodynamic</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Pharmacodyna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6471">
      <w:pPr>
        <w:numPr>
          <w:ilvl w:val="2"/>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Gene expressio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Gene expression" w:history="1">
        <w:r>
          <w:rPr>
            <w:rStyle w:val="Hyperlink"/>
            <w:rFonts w:eastAsia="Times New Roman"/>
          </w:rPr>
          <w:t>edit</w:t>
        </w:r>
      </w:hyperlink>
      <w:r>
        <w:rPr>
          <w:rStyle w:val="mw-editsection-bracket"/>
          <w:rFonts w:eastAsia="Times New Roman"/>
        </w:rPr>
        <w:t>]</w:t>
      </w:r>
    </w:p>
    <w:p w:rsidR="00000000" w:rsidRDefault="00946471">
      <w:pPr>
        <w:numPr>
          <w:ilvl w:val="2"/>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Effects on the immune syste</w:t>
        </w:r>
        <w:r>
          <w:rPr>
            <w:rStyle w:val="mw-headline"/>
            <w:rFonts w:eastAsia="Times New Roman"/>
            <w:color w:val="0000FF"/>
            <w:u w:val="single"/>
          </w:rPr>
          <w:t>m</w:t>
        </w:r>
        <w:r>
          <w:rPr>
            <w:rStyle w:val="mw-editsection-bracket"/>
            <w:rFonts w:eastAsia="Times New Roman"/>
            <w:color w:val="0000FF"/>
            <w:u w:val="single"/>
          </w:rPr>
          <w:t>[</w:t>
        </w:r>
      </w:hyperlink>
      <w:hyperlink r:id="rId70" w:tooltip="Edit section: Effects on the immune system"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Pharmacokine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6471">
      <w:pPr>
        <w:numPr>
          <w:ilvl w:val="2"/>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Absorption and metabolis</w:t>
        </w:r>
        <w:r>
          <w:rPr>
            <w:rStyle w:val="mw-headline"/>
            <w:rFonts w:eastAsia="Times New Roman"/>
            <w:color w:val="0000FF"/>
            <w:u w:val="single"/>
          </w:rPr>
          <w:t>m</w:t>
        </w:r>
        <w:r>
          <w:rPr>
            <w:rStyle w:val="mw-editsection-bracket"/>
            <w:rFonts w:eastAsia="Times New Roman"/>
            <w:color w:val="0000FF"/>
            <w:u w:val="single"/>
          </w:rPr>
          <w:t>[</w:t>
        </w:r>
      </w:hyperlink>
      <w:hyperlink r:id="rId72" w:tooltip="Edit section: Absorption and metabolism" w:history="1">
        <w:r>
          <w:rPr>
            <w:rStyle w:val="Hyperlink"/>
            <w:rFonts w:eastAsia="Times New Roman"/>
          </w:rPr>
          <w:t>edit</w:t>
        </w:r>
      </w:hyperlink>
      <w:r>
        <w:rPr>
          <w:rStyle w:val="mw-editsection-bracket"/>
          <w:rFonts w:eastAsia="Times New Roman"/>
        </w:rPr>
        <w:t>]</w:t>
      </w:r>
    </w:p>
    <w:p w:rsidR="00000000" w:rsidRDefault="00946471">
      <w:pPr>
        <w:numPr>
          <w:ilvl w:val="2"/>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Extended-releas</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Extended-release" w:history="1">
        <w:r>
          <w:rPr>
            <w:rStyle w:val="Hyperlink"/>
            <w:rFonts w:eastAsia="Times New Roman"/>
          </w:rPr>
          <w:t>edit</w:t>
        </w:r>
      </w:hyperlink>
      <w:r>
        <w:rPr>
          <w:rStyle w:val="mw-editsection-bracket"/>
          <w:rFonts w:eastAsia="Times New Roman"/>
        </w:rPr>
        <w:t>]</w:t>
      </w:r>
    </w:p>
    <w:p w:rsidR="00000000" w:rsidRDefault="00946471">
      <w:pPr>
        <w:numPr>
          <w:ilvl w:val="2"/>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Detection in body fluid</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Detection in body fluids"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Natural occurrenc</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Natural occurrence"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Biosynthesi</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Biosynthesis"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Synthesi</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Synthesis"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Production"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 xml:space="preserve">Precursor </w:t>
        </w:r>
        <w:r>
          <w:rPr>
            <w:rStyle w:val="mw-headline"/>
            <w:rFonts w:eastAsia="Times New Roman"/>
            <w:color w:val="0000FF"/>
            <w:u w:val="single"/>
          </w:rPr>
          <w:t>to other opioid</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Precursor to other opioi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Pharmaceutica</w:t>
        </w:r>
        <w:r>
          <w:rPr>
            <w:rStyle w:val="mw-headline"/>
            <w:rFonts w:eastAsia="Times New Roman"/>
            <w:color w:val="0000FF"/>
            <w:u w:val="single"/>
          </w:rPr>
          <w:t>l</w:t>
        </w:r>
        <w:r>
          <w:rPr>
            <w:rStyle w:val="mw-editsection-bracket"/>
            <w:rFonts w:eastAsia="Times New Roman"/>
            <w:color w:val="0000FF"/>
            <w:u w:val="single"/>
          </w:rPr>
          <w:t>[</w:t>
        </w:r>
      </w:hyperlink>
      <w:hyperlink r:id="rId81" w:tooltip="Edit section: Pharmaceutical"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Illici</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Illicit"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History"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Legal status"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Non-medical us</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Non-medical use"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Slang term</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Slang terms"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Trade name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Trade names" w:history="1">
        <w:r>
          <w:rPr>
            <w:rStyle w:val="Hyperlink"/>
            <w:rFonts w:eastAsia="Times New Roman"/>
          </w:rPr>
          <w:t>edit</w:t>
        </w:r>
      </w:hyperlink>
      <w:r>
        <w:rPr>
          <w:rStyle w:val="mw-editsection-bracket"/>
          <w:rFonts w:eastAsia="Times New Roman"/>
        </w:rPr>
        <w:t>]</w:t>
      </w:r>
    </w:p>
    <w:p w:rsidR="00000000" w:rsidRDefault="00946471">
      <w:pPr>
        <w:numPr>
          <w:ilvl w:val="1"/>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Access in developing countrie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Access in developing countries"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References" w:history="1">
        <w:r>
          <w:rPr>
            <w:rStyle w:val="Hyperlink"/>
            <w:rFonts w:eastAsia="Times New Roman"/>
          </w:rPr>
          <w:t>edit</w:t>
        </w:r>
      </w:hyperlink>
      <w:r>
        <w:rPr>
          <w:rStyle w:val="mw-editsection-bracket"/>
          <w:rFonts w:eastAsia="Times New Roman"/>
        </w:rPr>
        <w:t>]</w:t>
      </w:r>
    </w:p>
    <w:p w:rsidR="00000000" w:rsidRDefault="00946471">
      <w:pPr>
        <w:numPr>
          <w:ilvl w:val="0"/>
          <w:numId w:val="1"/>
        </w:numPr>
        <w:spacing w:before="100" w:beforeAutospacing="1" w:after="100" w:afterAutospacing="1"/>
        <w:divId w:val="82158360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External links" w:history="1">
        <w:r>
          <w:rPr>
            <w:rStyle w:val="Hyperlink"/>
            <w:rFonts w:eastAsia="Times New Roman"/>
          </w:rPr>
          <w:t>edit</w:t>
        </w:r>
      </w:hyperlink>
      <w:r>
        <w:rPr>
          <w:rStyle w:val="mw-editsection-bracket"/>
          <w:rFonts w:eastAsia="Times New Roman"/>
        </w:rPr>
        <w:t>]</w:t>
      </w:r>
    </w:p>
    <w:p w:rsidR="00000000" w:rsidRDefault="00946471">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92" w:tooltip="Edit section: Medical uses" w:history="1">
        <w:r>
          <w:rPr>
            <w:rStyle w:val="Hyperlink"/>
            <w:rFonts w:eastAsia="Times New Roman"/>
          </w:rPr>
          <w:t>edit</w:t>
        </w:r>
      </w:hyperlink>
      <w:r>
        <w:rPr>
          <w:rStyle w:val="mw-editsection-bracket"/>
          <w:rFonts w:eastAsia="Times New Roman"/>
        </w:rPr>
        <w:t>]</w:t>
      </w:r>
    </w:p>
    <w:p w:rsidR="00000000" w:rsidRDefault="00946471">
      <w:pPr>
        <w:pStyle w:val="Heading3"/>
        <w:rPr>
          <w:rFonts w:eastAsia="Times New Roman"/>
        </w:rPr>
      </w:pPr>
      <w:r>
        <w:rPr>
          <w:rStyle w:val="mw-headline"/>
          <w:rFonts w:eastAsia="Times New Roman"/>
        </w:rPr>
        <w:t>Pai</w:t>
      </w:r>
      <w:r>
        <w:rPr>
          <w:rStyle w:val="mw-headline"/>
          <w:rFonts w:eastAsia="Times New Roman"/>
        </w:rPr>
        <w:t>n</w:t>
      </w:r>
      <w:r>
        <w:rPr>
          <w:rStyle w:val="mw-editsection-bracket"/>
          <w:rFonts w:eastAsia="Times New Roman"/>
        </w:rPr>
        <w:t>[</w:t>
      </w:r>
      <w:hyperlink r:id="rId93" w:tooltip="Edit section: Pain"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Morphine is used primarily to treat both acute and chronic severe </w:t>
      </w:r>
      <w:hyperlink r:id="rId94" w:tooltip="Pain" w:history="1">
        <w:r>
          <w:rPr>
            <w:rStyle w:val="Hyperlink"/>
          </w:rPr>
          <w:t>pain</w:t>
        </w:r>
      </w:hyperlink>
      <w:r>
        <w:t xml:space="preserve">. It is also used for pain due to </w:t>
      </w:r>
      <w:hyperlink r:id="rId95" w:tooltip="Myocardial infarction" w:history="1">
        <w:r>
          <w:rPr>
            <w:rStyle w:val="Hyperlink"/>
          </w:rPr>
          <w:t>myocardial infarction</w:t>
        </w:r>
      </w:hyperlink>
      <w:r>
        <w:t xml:space="preserve"> and for labor pains.&lt;ref name=AHFS&gt;</w:t>
      </w:r>
      <w:hyperlink r:id="rId96" w:tooltip="Template:Cite web" w:history="1">
        <w:r>
          <w:rPr>
            <w:rStyle w:val="Hyperlink"/>
          </w:rPr>
          <w:t>Template:Cite web</w:t>
        </w:r>
      </w:hyperlink>
      <w:r>
        <w:t xml:space="preserve">&lt;/ref&gt; Its duration of analgesia is about three </w:t>
      </w:r>
      <w:r>
        <w:t xml:space="preserve">to seven hours.&lt;ref name=AHFS2015/&gt;&lt;ref name=Rockwood2009/&gt; </w:t>
      </w:r>
    </w:p>
    <w:p w:rsidR="00000000" w:rsidRDefault="00946471">
      <w:pPr>
        <w:pStyle w:val="NormalWeb"/>
      </w:pPr>
      <w:r>
        <w:t xml:space="preserve">However, concerns exist that morphine may increase mortality in the setting of </w:t>
      </w:r>
      <w:hyperlink r:id="rId97" w:tooltip="Non ST elevation myocardial infarction" w:history="1">
        <w:r>
          <w:rPr>
            <w:rStyle w:val="Hyperlink"/>
          </w:rPr>
          <w:t>non ST elev</w:t>
        </w:r>
        <w:r>
          <w:rPr>
            <w:rStyle w:val="Hyperlink"/>
          </w:rPr>
          <w:t>ation myocardial infarction</w:t>
        </w:r>
      </w:hyperlink>
      <w:r>
        <w:t>.</w:t>
      </w:r>
      <w:hyperlink w:anchor="cite_note-7" w:history="1">
        <w:r>
          <w:rPr>
            <w:rStyle w:val="Hyperlink"/>
            <w:vertAlign w:val="superscript"/>
          </w:rPr>
          <w:t>[7]</w:t>
        </w:r>
      </w:hyperlink>
      <w:r>
        <w:t xml:space="preserve"> Morphine has also traditionally been used in the treatment of </w:t>
      </w:r>
      <w:hyperlink r:id="rId98" w:tooltip="Acute pulmonary edema" w:history="1">
        <w:r>
          <w:rPr>
            <w:rStyle w:val="Hyperlink"/>
          </w:rPr>
          <w:t>acute pulmonary edema</w:t>
        </w:r>
      </w:hyperlink>
      <w:r>
        <w:t>.&lt;ref name=AHFS/&gt; A 2006 review, tho</w:t>
      </w:r>
      <w:r>
        <w:t>ugh, found little evidence to support this practice</w:t>
      </w:r>
      <w:r>
        <w:t>.</w:t>
      </w:r>
      <w:hyperlink w:anchor="cite_note-8" w:history="1">
        <w:r>
          <w:rPr>
            <w:rStyle w:val="Hyperlink"/>
            <w:vertAlign w:val="superscript"/>
          </w:rPr>
          <w:t>[8]</w:t>
        </w:r>
      </w:hyperlink>
      <w:r>
        <w:t xml:space="preserve"> A 2016 Cochrane review concluded that morphine is effective in relieving cancer pain. Side-effects of nausea and constipation are rarely severe enough to warrant stop</w:t>
      </w:r>
      <w:r>
        <w:t>ping treatment</w:t>
      </w:r>
      <w:r>
        <w:t>.</w:t>
      </w:r>
      <w:hyperlink w:anchor="cite_note-9" w:history="1">
        <w:r>
          <w:rPr>
            <w:rStyle w:val="Hyperlink"/>
            <w:vertAlign w:val="superscript"/>
          </w:rPr>
          <w:t>[9]</w:t>
        </w:r>
      </w:hyperlink>
      <w:r>
        <w:t xml:space="preserve"> </w:t>
      </w:r>
    </w:p>
    <w:p w:rsidR="00000000" w:rsidRDefault="00946471">
      <w:pPr>
        <w:pStyle w:val="Heading3"/>
        <w:rPr>
          <w:rFonts w:eastAsia="Times New Roman"/>
        </w:rPr>
      </w:pPr>
      <w:r>
        <w:rPr>
          <w:rStyle w:val="mw-headline"/>
          <w:rFonts w:eastAsia="Times New Roman"/>
        </w:rPr>
        <w:t>Shortness of breat</w:t>
      </w:r>
      <w:r>
        <w:rPr>
          <w:rStyle w:val="mw-headline"/>
          <w:rFonts w:eastAsia="Times New Roman"/>
        </w:rPr>
        <w:t>h</w:t>
      </w:r>
      <w:r>
        <w:rPr>
          <w:rStyle w:val="mw-editsection-bracket"/>
          <w:rFonts w:eastAsia="Times New Roman"/>
        </w:rPr>
        <w:t>[</w:t>
      </w:r>
      <w:hyperlink r:id="rId99" w:tooltip="Edit section: Shortness of breath" w:history="1">
        <w:r>
          <w:rPr>
            <w:rStyle w:val="Hyperlink"/>
            <w:rFonts w:eastAsia="Times New Roman"/>
          </w:rPr>
          <w:t>edit</w:t>
        </w:r>
      </w:hyperlink>
      <w:r>
        <w:rPr>
          <w:rStyle w:val="mw-editsection-bracket"/>
          <w:rFonts w:eastAsia="Times New Roman"/>
        </w:rPr>
        <w:t>]</w:t>
      </w:r>
    </w:p>
    <w:p w:rsidR="00000000" w:rsidRDefault="00946471">
      <w:pPr>
        <w:pStyle w:val="NormalWeb"/>
      </w:pPr>
      <w:r>
        <w:lastRenderedPageBreak/>
        <w:t xml:space="preserve">Immediate-release morphine is beneficial in reducing the symptom of </w:t>
      </w:r>
      <w:hyperlink r:id="rId100" w:tooltip="Shortness of breath" w:history="1">
        <w:r>
          <w:rPr>
            <w:rStyle w:val="Hyperlink"/>
          </w:rPr>
          <w:t>shortness of breath</w:t>
        </w:r>
      </w:hyperlink>
      <w:r>
        <w:t xml:space="preserve"> due to both </w:t>
      </w:r>
      <w:hyperlink r:id="rId101" w:tooltip="Cancer" w:history="1">
        <w:r>
          <w:rPr>
            <w:rStyle w:val="Hyperlink"/>
          </w:rPr>
          <w:t>cancer</w:t>
        </w:r>
      </w:hyperlink>
      <w:r>
        <w:t xml:space="preserve"> and noncancer causes.&lt;ref name=Pal2010&gt;</w:t>
      </w:r>
      <w:hyperlink r:id="rId102" w:tooltip="Template:Cite journal" w:history="1">
        <w:r>
          <w:rPr>
            <w:rStyle w:val="Hyperlink"/>
          </w:rPr>
          <w:t>Template:Cite journal</w:t>
        </w:r>
      </w:hyperlink>
      <w:r>
        <w:t>&lt;/ref</w:t>
      </w:r>
      <w:r>
        <w:t>&gt;</w:t>
      </w:r>
      <w:hyperlink w:anchor="cite_note-10" w:history="1">
        <w:r>
          <w:rPr>
            <w:rStyle w:val="Hyperlink"/>
            <w:vertAlign w:val="superscript"/>
          </w:rPr>
          <w:t>[10]</w:t>
        </w:r>
      </w:hyperlink>
      <w:r>
        <w:t xml:space="preserve"> In the setting of breathlessness at rest or on minimal exertion from conditions such as advanced cancer or end-stage cardiorespiratory diseases, regular, low-dose sustained-release morphin</w:t>
      </w:r>
      <w:r>
        <w:t>e significantly reduces breathlessness safely, with its benefits maintained over time</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p>
    <w:p w:rsidR="00000000" w:rsidRDefault="00946471">
      <w:pPr>
        <w:pStyle w:val="Heading3"/>
        <w:rPr>
          <w:rFonts w:eastAsia="Times New Roman"/>
        </w:rPr>
      </w:pPr>
      <w:r>
        <w:rPr>
          <w:rStyle w:val="mw-headline"/>
          <w:rFonts w:eastAsia="Times New Roman"/>
        </w:rPr>
        <w:t>Opioid use disorde</w:t>
      </w:r>
      <w:r>
        <w:rPr>
          <w:rStyle w:val="mw-headline"/>
          <w:rFonts w:eastAsia="Times New Roman"/>
        </w:rPr>
        <w:t>r</w:t>
      </w:r>
      <w:r>
        <w:rPr>
          <w:rStyle w:val="mw-editsection-bracket"/>
          <w:rFonts w:eastAsia="Times New Roman"/>
        </w:rPr>
        <w:t>[</w:t>
      </w:r>
      <w:hyperlink r:id="rId103" w:tooltip="Edit section: Opioid use disorder"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Morphine is also available as a slow-release formulation for </w:t>
      </w:r>
      <w:hyperlink r:id="rId104" w:tooltip="Opiate substitution therapy" w:history="1">
        <w:r>
          <w:rPr>
            <w:rStyle w:val="Hyperlink"/>
          </w:rPr>
          <w:t>opiat</w:t>
        </w:r>
        <w:r>
          <w:rPr>
            <w:rStyle w:val="Hyperlink"/>
          </w:rPr>
          <w:t>e substitution therapy</w:t>
        </w:r>
      </w:hyperlink>
      <w:r>
        <w:t xml:space="preserve"> (OST) in Austria, Bulgaria, and Slovenia, for addicts who cannot tolerate either methadone or </w:t>
      </w:r>
      <w:hyperlink r:id="rId105" w:tooltip="Buprenorphine" w:history="1">
        <w:r>
          <w:rPr>
            <w:rStyle w:val="Hyperlink"/>
          </w:rPr>
          <w:t>buprenorphine</w:t>
        </w:r>
      </w:hyperlink>
      <w:r>
        <w:t>.</w:t>
      </w:r>
      <w:hyperlink w:anchor="cite_note-13" w:history="1">
        <w:r>
          <w:rPr>
            <w:rStyle w:val="Hyperlink"/>
            <w:vertAlign w:val="superscript"/>
          </w:rPr>
          <w:t>[13]</w:t>
        </w:r>
      </w:hyperlink>
      <w:r>
        <w:t xml:space="preserve"> </w:t>
      </w:r>
    </w:p>
    <w:p w:rsidR="00000000" w:rsidRDefault="00946471">
      <w:pPr>
        <w:pStyle w:val="Heading2"/>
        <w:rPr>
          <w:rFonts w:eastAsia="Times New Roman"/>
        </w:rPr>
      </w:pPr>
      <w:r>
        <w:rPr>
          <w:rStyle w:val="mw-headline"/>
          <w:rFonts w:eastAsia="Times New Roman"/>
        </w:rPr>
        <w:t>Contraindication</w:t>
      </w:r>
      <w:r>
        <w:rPr>
          <w:rStyle w:val="mw-headline"/>
          <w:rFonts w:eastAsia="Times New Roman"/>
        </w:rPr>
        <w:t>s</w:t>
      </w:r>
      <w:r>
        <w:rPr>
          <w:rStyle w:val="mw-editsection-bracket"/>
          <w:rFonts w:eastAsia="Times New Roman"/>
        </w:rPr>
        <w:t>[</w:t>
      </w:r>
      <w:hyperlink r:id="rId106" w:tooltip="Edit section: Contraindications"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Relative </w:t>
      </w:r>
      <w:hyperlink r:id="rId107" w:tooltip="Contraindication" w:history="1">
        <w:r>
          <w:rPr>
            <w:rStyle w:val="Hyperlink"/>
          </w:rPr>
          <w:t>contraindications</w:t>
        </w:r>
      </w:hyperlink>
      <w:r>
        <w:t xml:space="preserve"> to morphine include: </w:t>
      </w:r>
    </w:p>
    <w:p w:rsidR="00000000" w:rsidRDefault="00946471">
      <w:pPr>
        <w:numPr>
          <w:ilvl w:val="0"/>
          <w:numId w:val="2"/>
        </w:numPr>
        <w:spacing w:before="100" w:beforeAutospacing="1" w:after="100" w:afterAutospacing="1"/>
        <w:rPr>
          <w:rFonts w:eastAsia="Times New Roman"/>
        </w:rPr>
      </w:pPr>
      <w:hyperlink r:id="rId108" w:tooltip="Hypoventilation" w:history="1">
        <w:r>
          <w:rPr>
            <w:rStyle w:val="Hyperlink"/>
            <w:rFonts w:eastAsia="Times New Roman"/>
          </w:rPr>
          <w:t>respiratory depression</w:t>
        </w:r>
      </w:hyperlink>
      <w:r>
        <w:rPr>
          <w:rFonts w:eastAsia="Times New Roman"/>
        </w:rPr>
        <w:t xml:space="preserve"> when appropriate equipment is not available&lt;ref name=AHFS2015/&gt; </w:t>
      </w:r>
    </w:p>
    <w:p w:rsidR="00000000" w:rsidRDefault="00946471">
      <w:pPr>
        <w:numPr>
          <w:ilvl w:val="0"/>
          <w:numId w:val="2"/>
        </w:numPr>
        <w:spacing w:before="100" w:beforeAutospacing="1" w:after="100" w:afterAutospacing="1"/>
        <w:rPr>
          <w:rFonts w:eastAsia="Times New Roman"/>
        </w:rPr>
      </w:pPr>
      <w:r>
        <w:rPr>
          <w:rFonts w:eastAsia="Times New Roman"/>
        </w:rPr>
        <w:t xml:space="preserve">Although it has previously been thought that morphine was contraindicated in </w:t>
      </w:r>
      <w:hyperlink r:id="rId109" w:tooltip="Acute pancreatitis" w:history="1">
        <w:r>
          <w:rPr>
            <w:rStyle w:val="Hyperlink"/>
            <w:rFonts w:eastAsia="Times New Roman"/>
          </w:rPr>
          <w:t>acute pancreatitis</w:t>
        </w:r>
      </w:hyperlink>
      <w:r>
        <w:rPr>
          <w:rFonts w:eastAsia="Times New Roman"/>
        </w:rPr>
        <w:t>,</w:t>
      </w:r>
      <w:r>
        <w:rPr>
          <w:rFonts w:eastAsia="Times New Roman"/>
        </w:rPr>
        <w:t xml:space="preserve"> a review of the literature shows no evidence for this</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w:t>
      </w:r>
    </w:p>
    <w:p w:rsidR="00000000" w:rsidRDefault="00946471">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110" w:tooltip="Edit section: Adverse effects"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111" w:tooltip="Template:Quote box" w:history="1">
        <w:r>
          <w:rPr>
            <w:rStyle w:val="Hyperlink"/>
          </w:rPr>
          <w:t>Template:Quote box</w:t>
        </w:r>
      </w:hyperlink>
      <w:r>
        <w:t xml:space="preserve"> </w:t>
      </w:r>
      <w:hyperlink r:id="rId112" w:tooltip="File:MorphineRx.JPG" w:history="1">
        <w:r>
          <w:rPr>
            <w:rStyle w:val="Hyperlink"/>
          </w:rPr>
          <w:t>thumb|A localized reaction to intravenous morphine caused by histamine release in the veins</w:t>
        </w:r>
      </w:hyperlink>
      <w:r>
        <w:t xml:space="preserve"> </w:t>
      </w:r>
    </w:p>
    <w:p w:rsidR="00000000" w:rsidRDefault="00946471">
      <w:pPr>
        <w:pStyle w:val="Heading3"/>
        <w:rPr>
          <w:rFonts w:eastAsia="Times New Roman"/>
        </w:rPr>
      </w:pPr>
      <w:r>
        <w:rPr>
          <w:rStyle w:val="mw-headline"/>
          <w:rFonts w:eastAsia="Times New Roman"/>
        </w:rPr>
        <w:t>Constipatio</w:t>
      </w:r>
      <w:r>
        <w:rPr>
          <w:rStyle w:val="mw-headline"/>
          <w:rFonts w:eastAsia="Times New Roman"/>
        </w:rPr>
        <w:t>n</w:t>
      </w:r>
      <w:r>
        <w:rPr>
          <w:rStyle w:val="mw-editsection-bracket"/>
          <w:rFonts w:eastAsia="Times New Roman"/>
        </w:rPr>
        <w:t>[</w:t>
      </w:r>
      <w:hyperlink r:id="rId113" w:tooltip="Edit section: Constipation"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Like </w:t>
      </w:r>
      <w:hyperlink r:id="rId114" w:tooltip="Loperamide" w:history="1">
        <w:r>
          <w:rPr>
            <w:rStyle w:val="Hyperlink"/>
          </w:rPr>
          <w:t>loperamide</w:t>
        </w:r>
      </w:hyperlink>
      <w:r>
        <w:t xml:space="preserve"> and other opioids, morphine acts on the </w:t>
      </w:r>
      <w:hyperlink r:id="rId115" w:tooltip="Myenteric plexus" w:history="1">
        <w:r>
          <w:rPr>
            <w:rStyle w:val="Hyperlink"/>
          </w:rPr>
          <w:t>myenteric plexus</w:t>
        </w:r>
      </w:hyperlink>
      <w:r>
        <w:t xml:space="preserve"> in the intestinal tract, reducing gut motility, causing constipation. The gastrointestinal effects of morphine are mediated primarily by </w:t>
      </w:r>
      <w:hyperlink r:id="rId116" w:tooltip="Mu Opioid receptor" w:history="1">
        <w:r>
          <w:rPr>
            <w:rStyle w:val="Hyperlink"/>
          </w:rPr>
          <w:t>μ-opioid receptors</w:t>
        </w:r>
      </w:hyperlink>
      <w:r>
        <w:t xml:space="preserve"> in the b</w:t>
      </w:r>
      <w:r>
        <w:t xml:space="preserve">owel. By inhibiting gastric emptying and reducing propulsive </w:t>
      </w:r>
      <w:hyperlink r:id="rId117" w:tooltip="Peristalsis" w:history="1">
        <w:r>
          <w:rPr>
            <w:rStyle w:val="Hyperlink"/>
          </w:rPr>
          <w:t>peristalsis</w:t>
        </w:r>
      </w:hyperlink>
      <w:r>
        <w:t xml:space="preserve"> of the intestine, morphine decreases the rate of intestinal transit. Reduction in gut secretion and increased intestinal fluid absor</w:t>
      </w:r>
      <w:r>
        <w:t xml:space="preserve">ption also contribute to the constipating effect. Opioids also may act on the gut indirectly through tonic gut spasms after inhibition of </w:t>
      </w:r>
      <w:hyperlink r:id="rId118" w:tooltip="Nitric oxide" w:history="1">
        <w:r>
          <w:rPr>
            <w:rStyle w:val="Hyperlink"/>
          </w:rPr>
          <w:t>nitric oxide</w:t>
        </w:r>
      </w:hyperlink>
      <w:r>
        <w:t xml:space="preserve"> generation</w:t>
      </w:r>
      <w:r>
        <w:t>.</w:t>
      </w:r>
      <w:hyperlink w:anchor="cite_note-15" w:history="1">
        <w:r>
          <w:rPr>
            <w:rStyle w:val="Hyperlink"/>
            <w:vertAlign w:val="superscript"/>
          </w:rPr>
          <w:t>[15]</w:t>
        </w:r>
      </w:hyperlink>
      <w:r>
        <w:t xml:space="preserve"> T</w:t>
      </w:r>
      <w:r>
        <w:t xml:space="preserve">his effect was shown in animals when a nitric oxide precursor, </w:t>
      </w:r>
      <w:hyperlink r:id="rId119" w:tooltip="L-arginine" w:history="1">
        <w:r>
          <w:rPr>
            <w:rStyle w:val="Hyperlink"/>
          </w:rPr>
          <w:t>L-arginine</w:t>
        </w:r>
      </w:hyperlink>
      <w:r>
        <w:t>, reversed morphine-induced changes in gut motility</w:t>
      </w:r>
      <w:r>
        <w:t>.</w:t>
      </w:r>
      <w:hyperlink w:anchor="cite_note-16" w:history="1">
        <w:r>
          <w:rPr>
            <w:rStyle w:val="Hyperlink"/>
            <w:vertAlign w:val="superscript"/>
          </w:rPr>
          <w:t>[16]</w:t>
        </w:r>
      </w:hyperlink>
      <w:r>
        <w:t xml:space="preserve"> </w:t>
      </w:r>
    </w:p>
    <w:p w:rsidR="00000000" w:rsidRDefault="00946471">
      <w:pPr>
        <w:pStyle w:val="Heading3"/>
        <w:rPr>
          <w:rFonts w:eastAsia="Times New Roman"/>
        </w:rPr>
      </w:pPr>
      <w:r>
        <w:rPr>
          <w:rStyle w:val="mw-headline"/>
          <w:rFonts w:eastAsia="Times New Roman"/>
        </w:rPr>
        <w:t>Hormone imbalanc</w:t>
      </w:r>
      <w:r>
        <w:rPr>
          <w:rStyle w:val="mw-headline"/>
          <w:rFonts w:eastAsia="Times New Roman"/>
        </w:rPr>
        <w:t>e</w:t>
      </w:r>
      <w:r>
        <w:rPr>
          <w:rStyle w:val="mw-editsection-bracket"/>
          <w:rFonts w:eastAsia="Times New Roman"/>
        </w:rPr>
        <w:t>[</w:t>
      </w:r>
      <w:hyperlink r:id="rId120" w:tooltip="Edit section: Hormone imbalance"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121" w:tooltip="Template:See also" w:history="1">
        <w:r>
          <w:rPr>
            <w:rStyle w:val="Hyperlink"/>
          </w:rPr>
          <w:t>Template:See also</w:t>
        </w:r>
      </w:hyperlink>
      <w:r>
        <w:t xml:space="preserve"> Clinical studies consistently conclude that morphine, like other opioids, often causes </w:t>
      </w:r>
      <w:hyperlink r:id="rId122" w:tooltip="Hypogonadism" w:history="1">
        <w:r>
          <w:rPr>
            <w:rStyle w:val="Hyperlink"/>
          </w:rPr>
          <w:t>hypogonadism</w:t>
        </w:r>
      </w:hyperlink>
      <w:r>
        <w:t xml:space="preserve"> and </w:t>
      </w:r>
      <w:hyperlink r:id="rId123" w:tooltip="Hormone imbalance" w:history="1">
        <w:r>
          <w:rPr>
            <w:rStyle w:val="Hyperlink"/>
          </w:rPr>
          <w:t>hormone imbalances</w:t>
        </w:r>
      </w:hyperlink>
      <w:r>
        <w:t xml:space="preserve"> in chronic users of both sexes. This side effect is </w:t>
      </w:r>
      <w:hyperlink r:id="rId124" w:tooltip="Dose–response relationship" w:history="1">
        <w:r>
          <w:rPr>
            <w:rStyle w:val="Hyperlink"/>
          </w:rPr>
          <w:t>dose-dependent</w:t>
        </w:r>
      </w:hyperlink>
      <w:r>
        <w:t xml:space="preserve"> and occurs in both therapeutic and recreational users. Morphine can interfere with menstruation in women by suppressing levels of </w:t>
      </w:r>
      <w:hyperlink r:id="rId125" w:tooltip="Luteinizing hormone" w:history="1">
        <w:r>
          <w:rPr>
            <w:rStyle w:val="Hyperlink"/>
          </w:rPr>
          <w:t>luteinizing hormone</w:t>
        </w:r>
      </w:hyperlink>
      <w:r>
        <w:t xml:space="preserve">. Many studies suggest the majority (perhaps as much as 90%) of chronic opioid users have opioid-induced hypogonadism. This effect may cause the increased likelihood of </w:t>
      </w:r>
      <w:hyperlink r:id="rId126" w:tooltip="Osteoporosis" w:history="1">
        <w:r>
          <w:rPr>
            <w:rStyle w:val="Hyperlink"/>
          </w:rPr>
          <w:t>osteoporosis</w:t>
        </w:r>
      </w:hyperlink>
      <w:r>
        <w:t xml:space="preserve"> and </w:t>
      </w:r>
      <w:hyperlink r:id="rId127" w:tooltip="Bone fracture" w:history="1">
        <w:r>
          <w:rPr>
            <w:rStyle w:val="Hyperlink"/>
          </w:rPr>
          <w:t>bone fracture</w:t>
        </w:r>
      </w:hyperlink>
      <w:r>
        <w:t xml:space="preserve"> observed in chronic morphine users. Studies suggest the effect is temporary. </w:t>
      </w:r>
      <w:hyperlink r:id="rId128" w:tooltip="Template:As of" w:history="1">
        <w:r>
          <w:rPr>
            <w:rStyle w:val="Hyperlink"/>
          </w:rPr>
          <w:t>Template:As of</w:t>
        </w:r>
      </w:hyperlink>
      <w:r>
        <w:t>, the effect of low-dose or acute use of morphine on the endocrine system is unclear</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w:t>
      </w:r>
    </w:p>
    <w:p w:rsidR="00000000" w:rsidRDefault="00946471">
      <w:pPr>
        <w:pStyle w:val="Heading3"/>
        <w:rPr>
          <w:rFonts w:eastAsia="Times New Roman"/>
        </w:rPr>
      </w:pPr>
      <w:r>
        <w:rPr>
          <w:rStyle w:val="mw-headline"/>
          <w:rFonts w:eastAsia="Times New Roman"/>
        </w:rPr>
        <w:t>Effects on human performanc</w:t>
      </w:r>
      <w:r>
        <w:rPr>
          <w:rStyle w:val="mw-headline"/>
          <w:rFonts w:eastAsia="Times New Roman"/>
        </w:rPr>
        <w:t>e</w:t>
      </w:r>
      <w:r>
        <w:rPr>
          <w:rStyle w:val="mw-editsection-bracket"/>
          <w:rFonts w:eastAsia="Times New Roman"/>
        </w:rPr>
        <w:t>[</w:t>
      </w:r>
      <w:hyperlink r:id="rId129" w:tooltip="Edit section: Effects on human performance" w:history="1">
        <w:r>
          <w:rPr>
            <w:rStyle w:val="Hyperlink"/>
            <w:rFonts w:eastAsia="Times New Roman"/>
          </w:rPr>
          <w:t>edit</w:t>
        </w:r>
      </w:hyperlink>
      <w:r>
        <w:rPr>
          <w:rStyle w:val="mw-editsection-bracket"/>
          <w:rFonts w:eastAsia="Times New Roman"/>
        </w:rPr>
        <w:t>]</w:t>
      </w:r>
    </w:p>
    <w:p w:rsidR="00000000" w:rsidRDefault="00946471">
      <w:pPr>
        <w:pStyle w:val="NormalWeb"/>
      </w:pPr>
      <w:r>
        <w:t>Most reviews conclude that opioids produce minimal impairment of human performance on tests of sensory, motor, or attentional abilities. However, recent studies have been able to show some impairments c</w:t>
      </w:r>
      <w:r>
        <w:t xml:space="preserve">aused by morphine, which is not surprising, given that morphine is a </w:t>
      </w:r>
      <w:hyperlink r:id="rId130" w:tooltip="Central nervous system" w:history="1">
        <w:r>
          <w:rPr>
            <w:rStyle w:val="Hyperlink"/>
          </w:rPr>
          <w:t>central nervous system</w:t>
        </w:r>
      </w:hyperlink>
      <w:r>
        <w:t xml:space="preserve"> </w:t>
      </w:r>
      <w:hyperlink r:id="rId131" w:tooltip="Depressant" w:history="1">
        <w:r>
          <w:rPr>
            <w:rStyle w:val="Hyperlink"/>
          </w:rPr>
          <w:t>depressant</w:t>
        </w:r>
      </w:hyperlink>
      <w:r>
        <w:t>. Morphine has resulted in impai</w:t>
      </w:r>
      <w:r>
        <w:t xml:space="preserve">red functioning on critical flicker frequency (a measure of overall CNS arousal) and impaired performance on the </w:t>
      </w:r>
      <w:hyperlink r:id="rId132" w:tooltip="Maddox Wing" w:history="1">
        <w:r>
          <w:rPr>
            <w:rStyle w:val="Hyperlink"/>
          </w:rPr>
          <w:t>Maddox Wing</w:t>
        </w:r>
      </w:hyperlink>
      <w:r>
        <w:t xml:space="preserve"> test (a measure of deviation of the visual axes of the eyes). Few studies have i</w:t>
      </w:r>
      <w:r>
        <w:t xml:space="preserve">nvestigated the effects of morphine on motor abilities; a high dose of morphine can impair finger tapping and the ability to maintain a low constant level of </w:t>
      </w:r>
      <w:hyperlink r:id="rId133" w:tooltip="Isometric exercise" w:history="1">
        <w:r>
          <w:rPr>
            <w:rStyle w:val="Hyperlink"/>
          </w:rPr>
          <w:t>isometric force</w:t>
        </w:r>
      </w:hyperlink>
      <w:r>
        <w:t xml:space="preserve"> (i.e. fine motor </w:t>
      </w:r>
      <w:r>
        <w:t>control is impaired)</w:t>
      </w:r>
      <w:r>
        <w:t>,</w:t>
      </w:r>
      <w:hyperlink w:anchor="cite_note-19" w:history="1">
        <w:r>
          <w:rPr>
            <w:rStyle w:val="Hyperlink"/>
            <w:vertAlign w:val="superscript"/>
          </w:rPr>
          <w:t>[19]</w:t>
        </w:r>
      </w:hyperlink>
      <w:r>
        <w:t xml:space="preserve"> though no studies have shown a correlation between morphine and gross motor abilities. </w:t>
      </w:r>
    </w:p>
    <w:p w:rsidR="00000000" w:rsidRDefault="00946471">
      <w:pPr>
        <w:pStyle w:val="NormalWeb"/>
      </w:pPr>
      <w:r>
        <w:t xml:space="preserve">In terms of </w:t>
      </w:r>
      <w:hyperlink r:id="rId134" w:tooltip="Cognitive" w:history="1">
        <w:r>
          <w:rPr>
            <w:rStyle w:val="Hyperlink"/>
          </w:rPr>
          <w:t>cognitive</w:t>
        </w:r>
      </w:hyperlink>
      <w:r>
        <w:t xml:space="preserve"> </w:t>
      </w:r>
      <w:r>
        <w:t xml:space="preserve">abilities, one study has shown that morphine may have a negative impact on </w:t>
      </w:r>
      <w:hyperlink r:id="rId135" w:tooltip="Anterograde amnesia" w:history="1">
        <w:r>
          <w:rPr>
            <w:rStyle w:val="Hyperlink"/>
          </w:rPr>
          <w:t>anterograde</w:t>
        </w:r>
      </w:hyperlink>
      <w:r>
        <w:t xml:space="preserve"> and </w:t>
      </w:r>
      <w:hyperlink r:id="rId136" w:tooltip="Retrograde amnesia" w:history="1">
        <w:r>
          <w:rPr>
            <w:rStyle w:val="Hyperlink"/>
          </w:rPr>
          <w:t>retrograde memory</w:t>
        </w:r>
      </w:hyperlink>
      <w:r>
        <w:t>,</w:t>
      </w:r>
      <w:hyperlink w:anchor="cite_note-20" w:history="1">
        <w:r>
          <w:rPr>
            <w:rStyle w:val="Hyperlink"/>
            <w:vertAlign w:val="superscript"/>
          </w:rPr>
          <w:t>[20]</w:t>
        </w:r>
      </w:hyperlink>
      <w:r>
        <w:t xml:space="preserve"> but these effects are minimal and transient. Overall, it seems that acute doses of opioids in non-tolerant subjects produce minor effects in some sensory and motor abilities, and perhaps also in </w:t>
      </w:r>
      <w:hyperlink r:id="rId137" w:tooltip="Attention" w:history="1">
        <w:r>
          <w:rPr>
            <w:rStyle w:val="Hyperlink"/>
          </w:rPr>
          <w:t>attention</w:t>
        </w:r>
      </w:hyperlink>
      <w:r>
        <w:t xml:space="preserve"> and cognition. It is likely that the effects of morphine will be more pronounced in opioid-naive subjects than chronic opioid users. </w:t>
      </w:r>
    </w:p>
    <w:p w:rsidR="00000000" w:rsidRDefault="00946471">
      <w:pPr>
        <w:pStyle w:val="NormalWeb"/>
      </w:pPr>
      <w:r>
        <w:t>In chronic opioid users, such as those on Chronic Opioid Analgesic Therapy (COAT) for managing severe</w:t>
      </w:r>
      <w:r>
        <w:t xml:space="preserve">, </w:t>
      </w:r>
      <w:hyperlink r:id="rId138" w:tooltip="Chronic pain" w:history="1">
        <w:r>
          <w:rPr>
            <w:rStyle w:val="Hyperlink"/>
          </w:rPr>
          <w:t>chronic pain</w:t>
        </w:r>
      </w:hyperlink>
      <w:r>
        <w:t>, behavioural testing has shown normal functioning on perception, cognition, coordination and behaviour in most cases. One recent stud</w:t>
      </w:r>
      <w:r>
        <w:t>y</w:t>
      </w:r>
      <w:hyperlink w:anchor="cite_note-21" w:history="1">
        <w:r>
          <w:rPr>
            <w:rStyle w:val="Hyperlink"/>
            <w:vertAlign w:val="superscript"/>
          </w:rPr>
          <w:t>[21]</w:t>
        </w:r>
      </w:hyperlink>
      <w:r>
        <w:t xml:space="preserve"> analysed COAT </w:t>
      </w:r>
      <w:r>
        <w:t>patients to determine whether they were able to safely operate a motor vehicle. The findings from this study suggest that stable opioid use does not significantly impair abilities inherent in driving (this includes physical, cognitive and perceptual skills</w:t>
      </w:r>
      <w:r>
        <w:t xml:space="preserve">). COAT patients showed rapid completion of tasks that require speed of responding for successful performance (e.g., </w:t>
      </w:r>
      <w:hyperlink r:id="rId139" w:tooltip="Rey Complex Figure" w:history="1">
        <w:r>
          <w:rPr>
            <w:rStyle w:val="Hyperlink"/>
          </w:rPr>
          <w:t>Rey Complex Figure</w:t>
        </w:r>
      </w:hyperlink>
      <w:r>
        <w:t xml:space="preserve"> Test) but made more errors than controls. COAT patients</w:t>
      </w:r>
      <w:r>
        <w:t xml:space="preserve"> showed no deficits in visual-spatial perception and organization (as shown in the </w:t>
      </w:r>
      <w:hyperlink r:id="rId140" w:tooltip="Wechsler Adult Intelligence Scale" w:history="1">
        <w:r>
          <w:rPr>
            <w:rStyle w:val="Hyperlink"/>
          </w:rPr>
          <w:t>WAIS-R</w:t>
        </w:r>
      </w:hyperlink>
      <w:r>
        <w:t xml:space="preserve"> Block Design Test) but did show impaired immediate and short-term visua</w:t>
      </w:r>
      <w:r>
        <w:t>l memory (as shown on the Rey Complex Figure Test – Recall). These patients showed no impairments in higher order cognitive abilities (i.e., Planning). COAT patients appeared to have difficulty following instructions and showed a propensity toward impulsiv</w:t>
      </w:r>
      <w:r>
        <w:t xml:space="preserve">e behaviour, yet this did not reach statistical significance. It is important to note that this study reveals that COAT patients have no domain-specific deficits, which supports the notion that chronic opioid use has minor effects on </w:t>
      </w:r>
      <w:hyperlink r:id="rId141" w:tooltip="Psychomotor learning" w:history="1">
        <w:r>
          <w:rPr>
            <w:rStyle w:val="Hyperlink"/>
          </w:rPr>
          <w:t>psychomotor</w:t>
        </w:r>
      </w:hyperlink>
      <w:r>
        <w:t xml:space="preserve">, </w:t>
      </w:r>
      <w:hyperlink r:id="rId142" w:tooltip="Cognitive" w:history="1">
        <w:r>
          <w:rPr>
            <w:rStyle w:val="Hyperlink"/>
          </w:rPr>
          <w:t>cognitive</w:t>
        </w:r>
      </w:hyperlink>
      <w:r>
        <w:t xml:space="preserve">, or </w:t>
      </w:r>
      <w:hyperlink r:id="rId143" w:tooltip="Neuropsychological" w:history="1">
        <w:r>
          <w:rPr>
            <w:rStyle w:val="Hyperlink"/>
          </w:rPr>
          <w:t>neuropsychological</w:t>
        </w:r>
      </w:hyperlink>
      <w:r>
        <w:t xml:space="preserve"> functioning. </w:t>
      </w:r>
    </w:p>
    <w:p w:rsidR="00000000" w:rsidRDefault="00946471">
      <w:pPr>
        <w:pStyle w:val="Heading3"/>
        <w:rPr>
          <w:rFonts w:eastAsia="Times New Roman"/>
        </w:rPr>
      </w:pPr>
      <w:r>
        <w:rPr>
          <w:rStyle w:val="mw-headline"/>
          <w:rFonts w:eastAsia="Times New Roman"/>
        </w:rPr>
        <w:t>Reinforcement disorder</w:t>
      </w:r>
      <w:r>
        <w:rPr>
          <w:rStyle w:val="mw-headline"/>
          <w:rFonts w:eastAsia="Times New Roman"/>
        </w:rPr>
        <w:t>s</w:t>
      </w:r>
      <w:r>
        <w:rPr>
          <w:rStyle w:val="mw-editsection-bracket"/>
          <w:rFonts w:eastAsia="Times New Roman"/>
        </w:rPr>
        <w:t>[</w:t>
      </w:r>
      <w:hyperlink r:id="rId144" w:tooltip="Edit section: Reinforcement disorders" w:history="1">
        <w:r>
          <w:rPr>
            <w:rStyle w:val="Hyperlink"/>
            <w:rFonts w:eastAsia="Times New Roman"/>
          </w:rPr>
          <w:t>edit</w:t>
        </w:r>
      </w:hyperlink>
      <w:r>
        <w:rPr>
          <w:rStyle w:val="mw-editsection-bracket"/>
          <w:rFonts w:eastAsia="Times New Roman"/>
        </w:rPr>
        <w:t>]</w:t>
      </w:r>
    </w:p>
    <w:p w:rsidR="00000000" w:rsidRDefault="00946471">
      <w:pPr>
        <w:pStyle w:val="Heading4"/>
        <w:rPr>
          <w:rFonts w:eastAsia="Times New Roman"/>
        </w:rPr>
      </w:pPr>
      <w:r>
        <w:rPr>
          <w:rStyle w:val="mw-headline"/>
          <w:rFonts w:eastAsia="Times New Roman"/>
        </w:rPr>
        <w:t>Addictio</w:t>
      </w:r>
      <w:r>
        <w:rPr>
          <w:rStyle w:val="mw-headline"/>
          <w:rFonts w:eastAsia="Times New Roman"/>
        </w:rPr>
        <w:t>n</w:t>
      </w:r>
      <w:r>
        <w:rPr>
          <w:rStyle w:val="mw-editsection-bracket"/>
          <w:rFonts w:eastAsia="Times New Roman"/>
        </w:rPr>
        <w:t>[</w:t>
      </w:r>
      <w:hyperlink r:id="rId145" w:tooltip="Edit section: Addiction"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146" w:tooltip="File:Santiago Rusinol Before the Morphine.jpg" w:history="1">
        <w:r>
          <w:rPr>
            <w:rStyle w:val="Hyperlink"/>
          </w:rPr>
          <w:t>thumb|</w:t>
        </w:r>
        <w:r>
          <w:rPr>
            <w:rStyle w:val="Hyperlink"/>
            <w:i/>
            <w:iCs/>
          </w:rPr>
          <w:t>Before the Morphine</w:t>
        </w:r>
        <w:r>
          <w:rPr>
            <w:rStyle w:val="Hyperlink"/>
          </w:rPr>
          <w:t xml:space="preserve"> by </w:t>
        </w:r>
      </w:hyperlink>
      <w:hyperlink r:id="rId147" w:tooltip="Santiago Rusiñol" w:history="1">
        <w:r>
          <w:rPr>
            <w:rStyle w:val="Hyperlink"/>
          </w:rPr>
          <w:t>Santiago Rusiñol</w:t>
        </w:r>
      </w:hyperlink>
      <w:r>
        <w:t xml:space="preserve"> </w:t>
      </w:r>
    </w:p>
    <w:p w:rsidR="00000000" w:rsidRDefault="00946471">
      <w:pPr>
        <w:pStyle w:val="NormalWeb"/>
      </w:pPr>
      <w:r>
        <w:t xml:space="preserve">Morphine is a highly </w:t>
      </w:r>
      <w:hyperlink r:id="rId148" w:tooltip="Addictive" w:history="1">
        <w:r>
          <w:rPr>
            <w:rStyle w:val="Hyperlink"/>
          </w:rPr>
          <w:t>addictive</w:t>
        </w:r>
      </w:hyperlink>
      <w:r>
        <w:t xml:space="preserve"> </w:t>
      </w:r>
      <w:r>
        <w:t xml:space="preserve">substance. In controlled studies comparing the physiological and subjective effects of </w:t>
      </w:r>
      <w:hyperlink r:id="rId149" w:tooltip="Heroin" w:history="1">
        <w:r>
          <w:rPr>
            <w:rStyle w:val="Hyperlink"/>
          </w:rPr>
          <w:t>heroin</w:t>
        </w:r>
      </w:hyperlink>
      <w:r>
        <w:t xml:space="preserve"> and morphine in individuals formerly addicted to opiates, subjects showed no preference for one drug over the other. Equi</w:t>
      </w:r>
      <w:r>
        <w:t>potent, injected doses had comparable action courses, with no difference in subjects' self-rated feelings of euphoria, ambition, nervousness, relaxation, drowsiness, or sleepiness</w:t>
      </w:r>
      <w:r>
        <w:t>.</w:t>
      </w:r>
      <w:hyperlink w:anchor="cite_note-22" w:history="1">
        <w:r>
          <w:rPr>
            <w:rStyle w:val="Hyperlink"/>
            <w:vertAlign w:val="superscript"/>
          </w:rPr>
          <w:t>[22]</w:t>
        </w:r>
      </w:hyperlink>
      <w:r>
        <w:t xml:space="preserve"> Short-term addiction studies by the </w:t>
      </w:r>
      <w:r>
        <w:t xml:space="preserve">same researchers demonstrated that tolerance developed at a similar rate to both heroin and morphine. When compared to the opioids </w:t>
      </w:r>
      <w:hyperlink r:id="rId150" w:tooltip="Hydromorphone" w:history="1">
        <w:r>
          <w:rPr>
            <w:rStyle w:val="Hyperlink"/>
          </w:rPr>
          <w:t>hydromorphone</w:t>
        </w:r>
      </w:hyperlink>
      <w:r>
        <w:t xml:space="preserve">, </w:t>
      </w:r>
      <w:hyperlink r:id="rId151" w:tooltip="Fentanyl" w:history="1">
        <w:r>
          <w:rPr>
            <w:rStyle w:val="Hyperlink"/>
          </w:rPr>
          <w:t>fentanyl</w:t>
        </w:r>
      </w:hyperlink>
      <w:r>
        <w:t xml:space="preserve">, </w:t>
      </w:r>
      <w:hyperlink r:id="rId152" w:tooltip="Oxycodone" w:history="1">
        <w:r>
          <w:rPr>
            <w:rStyle w:val="Hyperlink"/>
          </w:rPr>
          <w:t>oxycodone</w:t>
        </w:r>
      </w:hyperlink>
      <w:r>
        <w:t xml:space="preserve">, and </w:t>
      </w:r>
      <w:hyperlink r:id="rId153" w:tooltip="Pethidine" w:history="1">
        <w:r>
          <w:rPr>
            <w:rStyle w:val="Hyperlink"/>
          </w:rPr>
          <w:t>pethidine</w:t>
        </w:r>
      </w:hyperlink>
      <w:r>
        <w:t>/</w:t>
      </w:r>
      <w:hyperlink r:id="rId154" w:tooltip="Meperidine" w:history="1">
        <w:r>
          <w:rPr>
            <w:rStyle w:val="Hyperlink"/>
          </w:rPr>
          <w:t>meperidine</w:t>
        </w:r>
      </w:hyperlink>
      <w:r>
        <w:t>, former addicts showed a strong preference for heroin and morphine, suggestin</w:t>
      </w:r>
      <w:r>
        <w:t>g that heroin and morphine are particularly susceptible to abuse and addiction. Morphine and heroin were also much more likely to produce euphoria and other positive subjective effects when compared to these other opioids</w:t>
      </w:r>
      <w:r>
        <w:t>.</w:t>
      </w:r>
      <w:hyperlink w:anchor="cite_note-22" w:history="1">
        <w:r>
          <w:rPr>
            <w:rStyle w:val="Hyperlink"/>
            <w:vertAlign w:val="superscript"/>
          </w:rPr>
          <w:t>[22]</w:t>
        </w:r>
      </w:hyperlink>
      <w:r>
        <w:t xml:space="preserve"> The choice of heroin and morphine over other opioids by former drug addicts may also be because heroin (also known as morphine diacetate, diamorphine, or diacetyl morphine) is an ester of morphine and a morphine </w:t>
      </w:r>
      <w:hyperlink r:id="rId155" w:tooltip="Prodrug" w:history="1">
        <w:r>
          <w:rPr>
            <w:rStyle w:val="Hyperlink"/>
          </w:rPr>
          <w:t>prodrug</w:t>
        </w:r>
      </w:hyperlink>
      <w:r>
        <w:t xml:space="preserve">, essentially meaning they are identical drugs </w:t>
      </w:r>
      <w:r>
        <w:rPr>
          <w:i/>
          <w:iCs/>
        </w:rPr>
        <w:t>in vivo</w:t>
      </w:r>
      <w:r>
        <w:t xml:space="preserve">. Heroin is converted to morphine before binding to the </w:t>
      </w:r>
      <w:hyperlink r:id="rId156" w:tooltip="Opioid receptor" w:history="1">
        <w:r>
          <w:rPr>
            <w:rStyle w:val="Hyperlink"/>
          </w:rPr>
          <w:t>opioid receptors</w:t>
        </w:r>
      </w:hyperlink>
      <w:r>
        <w:t xml:space="preserve"> in the brain and spinal cord, where morphine causes the su</w:t>
      </w:r>
      <w:r>
        <w:t>bjective effects, which is what the addicted individuals are seeking</w:t>
      </w:r>
      <w:r>
        <w:t>.</w:t>
      </w:r>
      <w:hyperlink w:anchor="cite_note-23" w:history="1">
        <w:r>
          <w:rPr>
            <w:rStyle w:val="Hyperlink"/>
            <w:vertAlign w:val="superscript"/>
          </w:rPr>
          <w:t>[23]</w:t>
        </w:r>
      </w:hyperlink>
      <w:r>
        <w:t xml:space="preserve"> </w:t>
      </w:r>
    </w:p>
    <w:p w:rsidR="00000000" w:rsidRDefault="00946471">
      <w:pPr>
        <w:pStyle w:val="Heading4"/>
        <w:rPr>
          <w:rFonts w:eastAsia="Times New Roman"/>
        </w:rPr>
      </w:pPr>
      <w:r>
        <w:rPr>
          <w:rStyle w:val="mw-headline"/>
          <w:rFonts w:eastAsia="Times New Roman"/>
        </w:rPr>
        <w:t>Toleranc</w:t>
      </w:r>
      <w:r>
        <w:rPr>
          <w:rStyle w:val="mw-headline"/>
          <w:rFonts w:eastAsia="Times New Roman"/>
        </w:rPr>
        <w:t>e</w:t>
      </w:r>
      <w:r>
        <w:rPr>
          <w:rStyle w:val="mw-editsection-bracket"/>
          <w:rFonts w:eastAsia="Times New Roman"/>
        </w:rPr>
        <w:t>[</w:t>
      </w:r>
      <w:hyperlink r:id="rId157" w:tooltip="Edit section: Tolerance"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Several hypotheses are given about how tolerance develops, including opioid receptor </w:t>
      </w:r>
      <w:hyperlink r:id="rId158" w:tooltip="Phosphorylation" w:history="1">
        <w:r>
          <w:rPr>
            <w:rStyle w:val="Hyperlink"/>
          </w:rPr>
          <w:t>phosphorylation</w:t>
        </w:r>
      </w:hyperlink>
      <w:r>
        <w:t xml:space="preserve"> (which would change the receptor conformation), functional decoupling of receptors from </w:t>
      </w:r>
      <w:hyperlink r:id="rId159" w:tooltip="G-proteins" w:history="1">
        <w:r>
          <w:rPr>
            <w:rStyle w:val="Hyperlink"/>
          </w:rPr>
          <w:t>G-proteins</w:t>
        </w:r>
      </w:hyperlink>
      <w:r>
        <w:t xml:space="preserve"> (leading to receptor desensitization)</w:t>
      </w:r>
      <w:r>
        <w:t>,</w:t>
      </w:r>
      <w:hyperlink w:anchor="cite_note-24" w:history="1">
        <w:r>
          <w:rPr>
            <w:rStyle w:val="Hyperlink"/>
            <w:vertAlign w:val="superscript"/>
          </w:rPr>
          <w:t>[24]</w:t>
        </w:r>
      </w:hyperlink>
      <w:r>
        <w:t xml:space="preserve"> μ-opioid receptor internalization or receptor down-regulation (reducing the number of available receptors for morphine to act </w:t>
      </w:r>
      <w:r>
        <w:t xml:space="preserve">on), and upregulation of the </w:t>
      </w:r>
      <w:hyperlink r:id="rId160" w:tooltip="Cyclic adenosine monophosphate" w:history="1">
        <w:r>
          <w:rPr>
            <w:rStyle w:val="Hyperlink"/>
          </w:rPr>
          <w:t>cAMP</w:t>
        </w:r>
      </w:hyperlink>
      <w:r>
        <w:t xml:space="preserve"> pathway (a counterregulatory mechanism to opioid effects) (For a review of these processes, see Koch and Hollt</w:t>
      </w:r>
      <w:r>
        <w:t>.</w:t>
      </w:r>
      <w:hyperlink w:anchor="cite_note-25" w:history="1">
        <w:r>
          <w:rPr>
            <w:rStyle w:val="Hyperlink"/>
            <w:vertAlign w:val="superscript"/>
          </w:rPr>
          <w:t>[25]</w:t>
        </w:r>
      </w:hyperlink>
      <w:r>
        <w:t xml:space="preserve">) </w:t>
      </w:r>
      <w:hyperlink r:id="rId161" w:tooltip="Cholecystokinin" w:history="1">
        <w:r>
          <w:rPr>
            <w:rStyle w:val="Hyperlink"/>
          </w:rPr>
          <w:t>CCK</w:t>
        </w:r>
      </w:hyperlink>
      <w:r>
        <w:t xml:space="preserve"> might mediate some counter-regulatory pathways responsible for opioid tolerance. CCK-antagonist drugs, specifically </w:t>
      </w:r>
      <w:hyperlink r:id="rId162" w:tooltip="Proglumide" w:history="1">
        <w:r>
          <w:rPr>
            <w:rStyle w:val="Hyperlink"/>
          </w:rPr>
          <w:t>proglumid</w:t>
        </w:r>
        <w:r>
          <w:rPr>
            <w:rStyle w:val="Hyperlink"/>
          </w:rPr>
          <w:t>e</w:t>
        </w:r>
      </w:hyperlink>
      <w:r>
        <w:t xml:space="preserve">, have been shown to slow the development of tolerance to morphine. </w:t>
      </w:r>
    </w:p>
    <w:p w:rsidR="00000000" w:rsidRDefault="00946471">
      <w:pPr>
        <w:pStyle w:val="Heading4"/>
        <w:rPr>
          <w:rFonts w:eastAsia="Times New Roman"/>
        </w:rPr>
      </w:pPr>
      <w:r>
        <w:rPr>
          <w:rStyle w:val="mw-headline"/>
          <w:rFonts w:eastAsia="Times New Roman"/>
        </w:rPr>
        <w:t>Dependence and withdrawa</w:t>
      </w:r>
      <w:r>
        <w:rPr>
          <w:rStyle w:val="mw-headline"/>
          <w:rFonts w:eastAsia="Times New Roman"/>
        </w:rPr>
        <w:t>l</w:t>
      </w:r>
      <w:r>
        <w:rPr>
          <w:rStyle w:val="mw-editsection-bracket"/>
          <w:rFonts w:eastAsia="Times New Roman"/>
        </w:rPr>
        <w:t>[</w:t>
      </w:r>
      <w:hyperlink r:id="rId163" w:tooltip="Edit section: Dependence and withdrawal"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164" w:tooltip="Template:See also" w:history="1">
        <w:r>
          <w:rPr>
            <w:rStyle w:val="Hyperlink"/>
          </w:rPr>
          <w:t>Template:See also</w:t>
        </w:r>
      </w:hyperlink>
      <w:r>
        <w:t xml:space="preserve"> Cessation of dosing with morphine creates the prototypical opioid withdrawal syndrome, which, unlike that of </w:t>
      </w:r>
      <w:hyperlink r:id="rId165" w:tooltip="Barbiturates" w:history="1">
        <w:r>
          <w:rPr>
            <w:rStyle w:val="Hyperlink"/>
          </w:rPr>
          <w:t>barbiturates</w:t>
        </w:r>
      </w:hyperlink>
      <w:r>
        <w:t xml:space="preserve">, </w:t>
      </w:r>
      <w:hyperlink r:id="rId166" w:tooltip="Benzodiazepines" w:history="1">
        <w:r>
          <w:rPr>
            <w:rStyle w:val="Hyperlink"/>
          </w:rPr>
          <w:t>benzodiazepines</w:t>
        </w:r>
      </w:hyperlink>
      <w:r>
        <w:t xml:space="preserve">, </w:t>
      </w:r>
      <w:hyperlink r:id="rId167" w:tooltip="Ethanol" w:history="1">
        <w:r>
          <w:rPr>
            <w:rStyle w:val="Hyperlink"/>
          </w:rPr>
          <w:t>alcohol</w:t>
        </w:r>
      </w:hyperlink>
      <w:r>
        <w:t xml:space="preserve">, or sedative-hypnotics, is not fatal by itself in neurologically healthy patients without heart or lung problems. </w:t>
      </w:r>
    </w:p>
    <w:p w:rsidR="00000000" w:rsidRDefault="00946471">
      <w:pPr>
        <w:pStyle w:val="NormalWeb"/>
      </w:pPr>
      <w:r>
        <w:t>Acute morphine withdrawal, along with that of any other opi</w:t>
      </w:r>
      <w:r>
        <w:t>oid, proceeds through a number of stages. Other opioids differ in the intensity and length of each, and weak opioids and mixed agonist-antagonists may have acute withdrawal syndromes that do not reach the highest level. As commonly cited</w:t>
      </w:r>
      <w:hyperlink r:id="rId168" w:tooltip="Template:By whom" w:history="1">
        <w:r>
          <w:rPr>
            <w:rStyle w:val="Hyperlink"/>
          </w:rPr>
          <w:t>Template:By whom</w:t>
        </w:r>
      </w:hyperlink>
      <w:r>
        <w:t xml:space="preserve">, they are: </w:t>
      </w:r>
    </w:p>
    <w:p w:rsidR="00000000" w:rsidRDefault="00946471">
      <w:pPr>
        <w:numPr>
          <w:ilvl w:val="0"/>
          <w:numId w:val="3"/>
        </w:numPr>
        <w:spacing w:before="100" w:beforeAutospacing="1" w:after="100" w:afterAutospacing="1"/>
        <w:rPr>
          <w:rFonts w:eastAsia="Times New Roman"/>
        </w:rPr>
      </w:pPr>
      <w:r>
        <w:rPr>
          <w:rFonts w:eastAsia="Times New Roman"/>
          <w:b/>
          <w:bCs/>
        </w:rPr>
        <w:t>Stage I</w:t>
      </w:r>
      <w:r>
        <w:rPr>
          <w:rFonts w:eastAsia="Times New Roman"/>
        </w:rPr>
        <w:t xml:space="preserve">, 6 to 14 hours after last dose: Drug craving, anxiety, irritability, perspiration, and mild to moderate </w:t>
      </w:r>
      <w:hyperlink r:id="rId169" w:tooltip="Dysphoria" w:history="1">
        <w:r>
          <w:rPr>
            <w:rStyle w:val="Hyperlink"/>
            <w:rFonts w:eastAsia="Times New Roman"/>
          </w:rPr>
          <w:t>dysphoria</w:t>
        </w:r>
      </w:hyperlink>
      <w:r>
        <w:rPr>
          <w:rFonts w:eastAsia="Times New Roman"/>
        </w:rPr>
        <w:t xml:space="preserve"> </w:t>
      </w:r>
      <w:hyperlink r:id="rId170" w:tooltip="Template:Citation needed" w:history="1">
        <w:r>
          <w:rPr>
            <w:rStyle w:val="Hyperlink"/>
            <w:rFonts w:eastAsia="Times New Roman"/>
          </w:rPr>
          <w:t>Template:Citation needed</w:t>
        </w:r>
      </w:hyperlink>
      <w:r>
        <w:rPr>
          <w:rFonts w:eastAsia="Times New Roman"/>
        </w:rPr>
        <w:t xml:space="preserve"> </w:t>
      </w:r>
    </w:p>
    <w:p w:rsidR="00000000" w:rsidRDefault="00946471">
      <w:pPr>
        <w:numPr>
          <w:ilvl w:val="0"/>
          <w:numId w:val="3"/>
        </w:numPr>
        <w:spacing w:before="100" w:beforeAutospacing="1" w:after="100" w:afterAutospacing="1"/>
        <w:rPr>
          <w:rFonts w:eastAsia="Times New Roman"/>
        </w:rPr>
      </w:pPr>
      <w:r>
        <w:rPr>
          <w:rFonts w:eastAsia="Times New Roman"/>
          <w:b/>
          <w:bCs/>
        </w:rPr>
        <w:t>Stage II</w:t>
      </w:r>
      <w:r>
        <w:rPr>
          <w:rFonts w:eastAsia="Times New Roman"/>
        </w:rPr>
        <w:t xml:space="preserve">, 14 to 18 hours after last dose: Yawning, heavy perspiration, mild depression, lacrimation, crying, headaches, runny nose, </w:t>
      </w:r>
      <w:hyperlink r:id="rId171" w:tooltip="Dysphoria" w:history="1">
        <w:r>
          <w:rPr>
            <w:rStyle w:val="Hyperlink"/>
            <w:rFonts w:eastAsia="Times New Roman"/>
          </w:rPr>
          <w:t>dysphoria</w:t>
        </w:r>
      </w:hyperlink>
      <w:r>
        <w:rPr>
          <w:rFonts w:eastAsia="Times New Roman"/>
        </w:rPr>
        <w:t xml:space="preserve">, also intensification of the above symptoms, "yen sleep" (a waking trance-like state) </w:t>
      </w:r>
      <w:hyperlink r:id="rId172" w:tooltip="Template:Clarify" w:history="1">
        <w:r>
          <w:rPr>
            <w:rStyle w:val="Hyperlink"/>
            <w:rFonts w:eastAsia="Times New Roman"/>
          </w:rPr>
          <w:t>Template:Clarify</w:t>
        </w:r>
      </w:hyperlink>
      <w:r>
        <w:rPr>
          <w:rFonts w:eastAsia="Times New Roman"/>
        </w:rPr>
        <w:t xml:space="preserve"> </w:t>
      </w:r>
    </w:p>
    <w:p w:rsidR="00000000" w:rsidRDefault="00946471">
      <w:pPr>
        <w:numPr>
          <w:ilvl w:val="0"/>
          <w:numId w:val="3"/>
        </w:numPr>
        <w:spacing w:before="100" w:beforeAutospacing="1" w:after="100" w:afterAutospacing="1"/>
        <w:rPr>
          <w:rFonts w:eastAsia="Times New Roman"/>
        </w:rPr>
      </w:pPr>
      <w:r>
        <w:rPr>
          <w:rFonts w:eastAsia="Times New Roman"/>
          <w:b/>
          <w:bCs/>
        </w:rPr>
        <w:t>Stage III</w:t>
      </w:r>
      <w:r>
        <w:rPr>
          <w:rFonts w:eastAsia="Times New Roman"/>
        </w:rPr>
        <w:t xml:space="preserve">, 16 to 24 hours after last dose: </w:t>
      </w:r>
      <w:hyperlink r:id="rId173" w:tooltip="Rhinorrhea" w:history="1">
        <w:r>
          <w:rPr>
            <w:rStyle w:val="Hyperlink"/>
            <w:rFonts w:eastAsia="Times New Roman"/>
          </w:rPr>
          <w:t>Rhinorrhea</w:t>
        </w:r>
      </w:hyperlink>
      <w:r>
        <w:rPr>
          <w:rFonts w:eastAsia="Times New Roman"/>
        </w:rPr>
        <w:t xml:space="preserve"> (runny nose) and increase in other of the above, dilated pupils, piloerection (goose bumps – giving the name 'cold turkey'), muscle twitches, hot flashes, cold flashes, aching bones and muscles, loss of appet</w:t>
      </w:r>
      <w:r>
        <w:rPr>
          <w:rFonts w:eastAsia="Times New Roman"/>
        </w:rPr>
        <w:t xml:space="preserve">ite, and the beginning of intestinal cramping </w:t>
      </w:r>
      <w:hyperlink r:id="rId174" w:tooltip="Template:Citation needed" w:history="1">
        <w:r>
          <w:rPr>
            <w:rStyle w:val="Hyperlink"/>
            <w:rFonts w:eastAsia="Times New Roman"/>
          </w:rPr>
          <w:t>Template:Citation needed</w:t>
        </w:r>
      </w:hyperlink>
      <w:r>
        <w:rPr>
          <w:rFonts w:eastAsia="Times New Roman"/>
        </w:rPr>
        <w:t xml:space="preserve"> </w:t>
      </w:r>
    </w:p>
    <w:p w:rsidR="00000000" w:rsidRDefault="00946471">
      <w:pPr>
        <w:numPr>
          <w:ilvl w:val="0"/>
          <w:numId w:val="3"/>
        </w:numPr>
        <w:spacing w:before="100" w:beforeAutospacing="1" w:after="100" w:afterAutospacing="1"/>
        <w:rPr>
          <w:rFonts w:eastAsia="Times New Roman"/>
        </w:rPr>
      </w:pPr>
      <w:r>
        <w:rPr>
          <w:rFonts w:eastAsia="Times New Roman"/>
          <w:b/>
          <w:bCs/>
        </w:rPr>
        <w:t>Stage IV</w:t>
      </w:r>
      <w:r>
        <w:rPr>
          <w:rFonts w:eastAsia="Times New Roman"/>
        </w:rPr>
        <w:t>, 24 to 36 hours after last dose: Increase in all of the above including severe cramping and involu</w:t>
      </w:r>
      <w:r>
        <w:rPr>
          <w:rFonts w:eastAsia="Times New Roman"/>
        </w:rPr>
        <w:t xml:space="preserve">ntary leg movements ("kicking the habit" also called </w:t>
      </w:r>
      <w:hyperlink r:id="rId175" w:tooltip="Restless leg syndrome" w:history="1">
        <w:r>
          <w:rPr>
            <w:rStyle w:val="Hyperlink"/>
            <w:rFonts w:eastAsia="Times New Roman"/>
          </w:rPr>
          <w:t>restless leg syndrome</w:t>
        </w:r>
      </w:hyperlink>
      <w:r>
        <w:rPr>
          <w:rFonts w:eastAsia="Times New Roman"/>
        </w:rPr>
        <w:t>), loose stool, insomnia, elevation of blood pressure, moderate elevation in body temperature, increase in freq</w:t>
      </w:r>
      <w:r>
        <w:rPr>
          <w:rFonts w:eastAsia="Times New Roman"/>
        </w:rPr>
        <w:t xml:space="preserve">uency of breathing and tidal volume, </w:t>
      </w:r>
      <w:hyperlink r:id="rId176" w:tooltip="Tachycardia" w:history="1">
        <w:r>
          <w:rPr>
            <w:rStyle w:val="Hyperlink"/>
            <w:rFonts w:eastAsia="Times New Roman"/>
          </w:rPr>
          <w:t>tachycardia</w:t>
        </w:r>
      </w:hyperlink>
      <w:r>
        <w:rPr>
          <w:rFonts w:eastAsia="Times New Roman"/>
        </w:rPr>
        <w:t xml:space="preserve"> (elevated pulse), restlessness, nausea </w:t>
      </w:r>
      <w:hyperlink r:id="rId177" w:tooltip="Template:Citation needed" w:history="1">
        <w:r>
          <w:rPr>
            <w:rStyle w:val="Hyperlink"/>
            <w:rFonts w:eastAsia="Times New Roman"/>
          </w:rPr>
          <w:t>Template:Citation needed</w:t>
        </w:r>
      </w:hyperlink>
      <w:r>
        <w:rPr>
          <w:rFonts w:eastAsia="Times New Roman"/>
        </w:rPr>
        <w:t xml:space="preserve"> </w:t>
      </w:r>
    </w:p>
    <w:p w:rsidR="00000000" w:rsidRDefault="00946471">
      <w:pPr>
        <w:numPr>
          <w:ilvl w:val="0"/>
          <w:numId w:val="3"/>
        </w:numPr>
        <w:spacing w:before="100" w:beforeAutospacing="1" w:after="100" w:afterAutospacing="1"/>
        <w:rPr>
          <w:rFonts w:eastAsia="Times New Roman"/>
        </w:rPr>
      </w:pPr>
      <w:r>
        <w:rPr>
          <w:rFonts w:eastAsia="Times New Roman"/>
          <w:b/>
          <w:bCs/>
        </w:rPr>
        <w:t>Stage V</w:t>
      </w:r>
      <w:r>
        <w:rPr>
          <w:rFonts w:eastAsia="Times New Roman"/>
        </w:rPr>
        <w:t>, 36 to</w:t>
      </w:r>
      <w:r>
        <w:rPr>
          <w:rFonts w:eastAsia="Times New Roman"/>
        </w:rPr>
        <w:t xml:space="preserve"> 72 hours after last dose: Increase in the above, fetal position, vomiting, free and frequent liquid diarrhea, which sometimes can accelerate the time of passage of food from mouth to out of system, weight loss of 2 to 5 kg per 24 hours, increased </w:t>
      </w:r>
      <w:hyperlink r:id="rId178" w:tooltip="White blood cell" w:history="1">
        <w:r>
          <w:rPr>
            <w:rStyle w:val="Hyperlink"/>
            <w:rFonts w:eastAsia="Times New Roman"/>
          </w:rPr>
          <w:t>white cell count</w:t>
        </w:r>
      </w:hyperlink>
      <w:r>
        <w:rPr>
          <w:rFonts w:eastAsia="Times New Roman"/>
        </w:rPr>
        <w:t xml:space="preserve">, and other blood changes </w:t>
      </w:r>
      <w:hyperlink r:id="rId179" w:tooltip="Template:Citation needed" w:history="1">
        <w:r>
          <w:rPr>
            <w:rStyle w:val="Hyperlink"/>
            <w:rFonts w:eastAsia="Times New Roman"/>
          </w:rPr>
          <w:t>Template:Citation needed</w:t>
        </w:r>
      </w:hyperlink>
      <w:r>
        <w:rPr>
          <w:rFonts w:eastAsia="Times New Roman"/>
        </w:rPr>
        <w:t xml:space="preserve"> </w:t>
      </w:r>
    </w:p>
    <w:p w:rsidR="00000000" w:rsidRDefault="00946471">
      <w:pPr>
        <w:numPr>
          <w:ilvl w:val="0"/>
          <w:numId w:val="3"/>
        </w:numPr>
        <w:spacing w:before="100" w:beforeAutospacing="1" w:after="100" w:afterAutospacing="1"/>
        <w:rPr>
          <w:rFonts w:eastAsia="Times New Roman"/>
        </w:rPr>
      </w:pPr>
      <w:r>
        <w:rPr>
          <w:rFonts w:eastAsia="Times New Roman"/>
          <w:b/>
          <w:bCs/>
        </w:rPr>
        <w:t>Stage VI</w:t>
      </w:r>
      <w:r>
        <w:rPr>
          <w:rFonts w:eastAsia="Times New Roman"/>
        </w:rPr>
        <w:t xml:space="preserve">, after completion of above: Recovery of appetite </w:t>
      </w:r>
      <w:r>
        <w:rPr>
          <w:rFonts w:eastAsia="Times New Roman"/>
        </w:rPr>
        <w:t xml:space="preserve">and normal bowel function, beginning of transition to postacute and chronic symptoms that are mainly psychological, but may also include increased sensitivity to pain, hypertension, </w:t>
      </w:r>
      <w:hyperlink r:id="rId180" w:tooltip="Colitis" w:history="1">
        <w:r>
          <w:rPr>
            <w:rStyle w:val="Hyperlink"/>
            <w:rFonts w:eastAsia="Times New Roman"/>
          </w:rPr>
          <w:t>colitis</w:t>
        </w:r>
      </w:hyperlink>
      <w:r>
        <w:rPr>
          <w:rFonts w:eastAsia="Times New Roman"/>
        </w:rPr>
        <w:t xml:space="preserve"> or other gastrointestin</w:t>
      </w:r>
      <w:r>
        <w:rPr>
          <w:rFonts w:eastAsia="Times New Roman"/>
        </w:rPr>
        <w:t xml:space="preserve">al afflictions related to motility, and problems with weight control in either direction </w:t>
      </w:r>
      <w:hyperlink r:id="rId181" w:tooltip="Template:Citation needed" w:history="1">
        <w:r>
          <w:rPr>
            <w:rStyle w:val="Hyperlink"/>
            <w:rFonts w:eastAsia="Times New Roman"/>
          </w:rPr>
          <w:t>Template:Citation needed</w:t>
        </w:r>
      </w:hyperlink>
      <w:r>
        <w:rPr>
          <w:rFonts w:eastAsia="Times New Roman"/>
        </w:rPr>
        <w:t xml:space="preserve"> </w:t>
      </w:r>
    </w:p>
    <w:p w:rsidR="00000000" w:rsidRDefault="00946471">
      <w:pPr>
        <w:pStyle w:val="NormalWeb"/>
      </w:pPr>
      <w:r>
        <w:t>In advanced stages of withdrawal, ultrasonographic evidence of p</w:t>
      </w:r>
      <w:r>
        <w:t xml:space="preserve">ancreatitis has been demonstrated in some patients and is presumably attributed to spasm of the pancreatic </w:t>
      </w:r>
      <w:hyperlink r:id="rId182" w:tooltip="Sphincter of Oddi" w:history="1">
        <w:r>
          <w:rPr>
            <w:rStyle w:val="Hyperlink"/>
          </w:rPr>
          <w:t>sphincter of Oddi</w:t>
        </w:r>
      </w:hyperlink>
      <w:r>
        <w:t>.</w:t>
      </w:r>
      <w:hyperlink w:anchor="cite_note-26" w:history="1">
        <w:r>
          <w:rPr>
            <w:rStyle w:val="Hyperlink"/>
            <w:vertAlign w:val="superscript"/>
          </w:rPr>
          <w:t>[26]</w:t>
        </w:r>
      </w:hyperlink>
      <w:r>
        <w:t xml:space="preserve"> </w:t>
      </w:r>
      <w:r>
        <w:t>The withdrawal symptoms associated with morphine addiction are usually experienced shortly before the time of the next scheduled dose, sometimes within as early as a few hours (usually 6–12 hours) after the last administration. Early symptoms include water</w:t>
      </w:r>
      <w:r>
        <w:t xml:space="preserve">y eyes, insomnia, diarrhea, runny nose, yawning, </w:t>
      </w:r>
      <w:hyperlink r:id="rId183" w:tooltip="Dysphoria" w:history="1">
        <w:r>
          <w:rPr>
            <w:rStyle w:val="Hyperlink"/>
          </w:rPr>
          <w:t>dysphoria</w:t>
        </w:r>
      </w:hyperlink>
      <w:r>
        <w:t xml:space="preserve">, sweating, and in some cases a strong drug craving. Severe headache, restlessness, irritability, loss of appetite, body aches, severe abdominal pain, </w:t>
      </w:r>
      <w:r>
        <w:t>nausea and vomiting, tremors, and even stronger and more intense drug craving appear as the syndrome progresses. Severe depression and vomiting are very common. During the acute withdrawal period, systolic and diastolic blood pressures increase, usually be</w:t>
      </w:r>
      <w:r>
        <w:t>yond premorphine levels, and heart rate increases</w:t>
      </w:r>
      <w:r>
        <w:t>,</w:t>
      </w:r>
      <w:hyperlink w:anchor="cite_note-27" w:history="1">
        <w:r>
          <w:rPr>
            <w:rStyle w:val="Hyperlink"/>
            <w:vertAlign w:val="superscript"/>
          </w:rPr>
          <w:t>[27]</w:t>
        </w:r>
      </w:hyperlink>
      <w:r>
        <w:t xml:space="preserve"> which have potential to cause a heart attack, blood clot, or stroke. </w:t>
      </w:r>
    </w:p>
    <w:p w:rsidR="00000000" w:rsidRDefault="00946471">
      <w:pPr>
        <w:pStyle w:val="NormalWeb"/>
      </w:pPr>
      <w:r>
        <w:t>Chills or cold flashes with goose bumps ("cold turkey") alternating with flushing (hot flashes),</w:t>
      </w:r>
      <w:r>
        <w:t xml:space="preserve"> kicking movements of the legs ("kicking the habit</w:t>
      </w:r>
      <w:r>
        <w:t>"</w:t>
      </w:r>
      <w:hyperlink w:anchor="cite_note-23" w:history="1">
        <w:r>
          <w:rPr>
            <w:rStyle w:val="Hyperlink"/>
            <w:vertAlign w:val="superscript"/>
          </w:rPr>
          <w:t>[23]</w:t>
        </w:r>
      </w:hyperlink>
      <w:r>
        <w:t>) and excessive sweating are also characteristic symptoms</w:t>
      </w:r>
      <w:r>
        <w:t>.</w:t>
      </w:r>
      <w:hyperlink w:anchor="cite_note-28" w:history="1">
        <w:r>
          <w:rPr>
            <w:rStyle w:val="Hyperlink"/>
            <w:vertAlign w:val="superscript"/>
          </w:rPr>
          <w:t>[28]</w:t>
        </w:r>
      </w:hyperlink>
      <w:r>
        <w:t xml:space="preserve"> Severe pains in the bones and muscles of the back and extremities oc</w:t>
      </w:r>
      <w:r>
        <w:t>cur, as do muscle spasms. At any point during this process, a suitable narcotic can be administered that will dramatically reverse the withdrawal symptoms. Major withdrawal symptoms peak between 48 and 96 hours after the last dose and subside after about 8</w:t>
      </w:r>
      <w:r>
        <w:t xml:space="preserve"> to 12 days. Sudden withdrawal by heavily dependent users who are in poor health is very rarely fatal. Morphine withdrawal is considered less dangerous than alcohol, barbiturate, or benzodiazepine withdrawal</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The psychological dependence associated with morphine </w:t>
      </w:r>
      <w:hyperlink r:id="rId184" w:tooltip="Substance use disorder" w:history="1">
        <w:r>
          <w:rPr>
            <w:rStyle w:val="Hyperlink"/>
          </w:rPr>
          <w:t>addiction</w:t>
        </w:r>
      </w:hyperlink>
      <w:r>
        <w:t xml:space="preserve"> is complex and protracted. Long after the physical need for morphine has passed, the add</w:t>
      </w:r>
      <w:r>
        <w:t>ict will usually continue to think and talk about the use of morphine (or other drugs) and feel strange or overwhelmed coping with daily activities without being under the influence of morphine. Psychological withdrawal from morphine is usually a very long</w:t>
      </w:r>
      <w:r>
        <w:t xml:space="preserve"> and painful process</w:t>
      </w:r>
      <w:r>
        <w:t>.</w:t>
      </w:r>
      <w:hyperlink w:anchor="cite_note-31" w:history="1">
        <w:r>
          <w:rPr>
            <w:rStyle w:val="Hyperlink"/>
            <w:vertAlign w:val="superscript"/>
          </w:rPr>
          <w:t>[31]</w:t>
        </w:r>
      </w:hyperlink>
      <w:hyperlink r:id="rId185" w:tooltip="Template:Unreliable medical source" w:history="1">
        <w:r>
          <w:rPr>
            <w:rStyle w:val="Hyperlink"/>
          </w:rPr>
          <w:t>Template:Unreliable medical source</w:t>
        </w:r>
      </w:hyperlink>
      <w:r>
        <w:t xml:space="preserve"> Addicts often suffer severe depression, anxiety, insomnia, mood </w:t>
      </w:r>
      <w:r>
        <w:t>swings, amnesia (forgetfulness), low self-esteem, confusion, paranoia, and other psychological disorders. Without intervention, the syndrome will run its course, and most of the overt physical symptoms will disappear within 7 to 10 days including psycholog</w:t>
      </w:r>
      <w:r>
        <w:t>ical dependence. A high probability of relapse exists after morphine withdrawal when neither the physical environment nor the behavioral motivators that contributed to the abuse have been altered. Testimony to morphine's addictive and reinforcing nature is</w:t>
      </w:r>
      <w:r>
        <w:t xml:space="preserve"> its relapse rate. Abusers of morphine (and heroin) have one of the highest relapse rates among all drug users, ranging up to 98% in the estimation of some medical experts</w:t>
      </w:r>
      <w:r>
        <w:t>.</w:t>
      </w:r>
      <w:hyperlink w:anchor="cite_note-32" w:history="1">
        <w:r>
          <w:rPr>
            <w:rStyle w:val="Hyperlink"/>
            <w:vertAlign w:val="superscript"/>
          </w:rPr>
          <w:t>[32]</w:t>
        </w:r>
      </w:hyperlink>
      <w:r>
        <w:t xml:space="preserve"> </w:t>
      </w:r>
    </w:p>
    <w:p w:rsidR="00000000" w:rsidRDefault="00946471">
      <w:pPr>
        <w:pStyle w:val="Heading2"/>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86" w:tooltip="Edit section: Overdose"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187" w:tooltip="Template:See also" w:history="1">
        <w:r>
          <w:rPr>
            <w:rStyle w:val="Hyperlink"/>
          </w:rPr>
          <w:t>Template:See also</w:t>
        </w:r>
      </w:hyperlink>
      <w:r>
        <w:t xml:space="preserve"> A large </w:t>
      </w:r>
      <w:hyperlink r:id="rId188" w:tooltip="Overdose" w:history="1">
        <w:r>
          <w:rPr>
            <w:rStyle w:val="Hyperlink"/>
          </w:rPr>
          <w:t>overdose</w:t>
        </w:r>
      </w:hyperlink>
      <w:r>
        <w:t xml:space="preserve"> can cause </w:t>
      </w:r>
      <w:hyperlink r:id="rId189" w:tooltip="Asphyxia" w:history="1">
        <w:r>
          <w:rPr>
            <w:rStyle w:val="Hyperlink"/>
          </w:rPr>
          <w:t>asphyxia</w:t>
        </w:r>
      </w:hyperlink>
      <w:r>
        <w:t xml:space="preserve"> and death by respiratory depression if the person does not receive medical attention immediately.&lt;ref name=Duldner&gt;</w:t>
      </w:r>
      <w:hyperlink r:id="rId190" w:history="1">
        <w:r>
          <w:rPr>
            <w:rStyle w:val="Hyperlink"/>
          </w:rPr>
          <w:t>MedlinePlus – Morphine overdose</w:t>
        </w:r>
      </w:hyperlink>
      <w:r>
        <w:t xml:space="preserve"> </w:t>
      </w:r>
      <w:r>
        <w:t xml:space="preserve">Update Date: 2 March 2009. Updated by: John E. Duldner, Jr., MD&lt;/ref&gt; Overdose treatment includes the administration of </w:t>
      </w:r>
      <w:hyperlink r:id="rId191" w:tooltip="Naloxone" w:history="1">
        <w:r>
          <w:rPr>
            <w:rStyle w:val="Hyperlink"/>
          </w:rPr>
          <w:t>naloxone</w:t>
        </w:r>
      </w:hyperlink>
      <w:r>
        <w:t>. The latter completely reverses morphine's effects, but may result in immediate on</w:t>
      </w:r>
      <w:r>
        <w:t xml:space="preserve">set of withdrawal in opiate-addicted subjects. Multiple doses may be needed.&lt;ref name=Duldner/&gt; </w:t>
      </w:r>
    </w:p>
    <w:p w:rsidR="00000000" w:rsidRDefault="00946471">
      <w:pPr>
        <w:pStyle w:val="NormalWeb"/>
      </w:pPr>
      <w:r>
        <w:t xml:space="preserve">The </w:t>
      </w:r>
      <w:hyperlink r:id="rId192" w:anchor="Lowest_lethal_dose" w:tooltip="Lethal dose#Lowest lethal dose" w:history="1">
        <w:r>
          <w:rPr>
            <w:rStyle w:val="Hyperlink"/>
          </w:rPr>
          <w:t>minimum lethal dose</w:t>
        </w:r>
      </w:hyperlink>
      <w:r>
        <w:t xml:space="preserve"> is 200 mg, but in case of hypersensitivit</w:t>
      </w:r>
      <w:r>
        <w:t>y, 60 mg can bring sudden death. In serious drug dependency (high tolerance), 2000–3000 mg per day can be tolerated</w:t>
      </w:r>
      <w:r>
        <w:t>.</w:t>
      </w:r>
      <w:hyperlink w:anchor="cite_note-33" w:history="1">
        <w:r>
          <w:rPr>
            <w:rStyle w:val="Hyperlink"/>
            <w:vertAlign w:val="superscript"/>
          </w:rPr>
          <w:t>[33]</w:t>
        </w:r>
      </w:hyperlink>
      <w:r>
        <w:t xml:space="preserve"> </w:t>
      </w:r>
    </w:p>
    <w:p w:rsidR="00000000" w:rsidRDefault="00946471">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193" w:tooltip="Edit section: Pharmacology" w:history="1">
        <w:r>
          <w:rPr>
            <w:rStyle w:val="Hyperlink"/>
            <w:rFonts w:eastAsia="Times New Roman"/>
          </w:rPr>
          <w:t>edit</w:t>
        </w:r>
      </w:hyperlink>
      <w:r>
        <w:rPr>
          <w:rStyle w:val="mw-editsection-bracket"/>
          <w:rFonts w:eastAsia="Times New Roman"/>
        </w:rPr>
        <w:t>]</w:t>
      </w:r>
    </w:p>
    <w:p w:rsidR="00000000" w:rsidRDefault="00946471">
      <w:pPr>
        <w:pStyle w:val="Heading3"/>
        <w:rPr>
          <w:rFonts w:eastAsia="Times New Roman"/>
        </w:rPr>
      </w:pPr>
      <w:r>
        <w:rPr>
          <w:rStyle w:val="mw-headline"/>
          <w:rFonts w:eastAsia="Times New Roman"/>
        </w:rPr>
        <w:t>Pharmacodynamic</w:t>
      </w:r>
      <w:r>
        <w:rPr>
          <w:rStyle w:val="mw-headline"/>
          <w:rFonts w:eastAsia="Times New Roman"/>
        </w:rPr>
        <w:t>s</w:t>
      </w:r>
      <w:r>
        <w:rPr>
          <w:rStyle w:val="mw-editsection-bracket"/>
          <w:rFonts w:eastAsia="Times New Roman"/>
        </w:rPr>
        <w:t>[</w:t>
      </w:r>
      <w:hyperlink r:id="rId194" w:tooltip="Edit section: Pharmacodynamics"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195" w:tooltip="Template:Main article" w:history="1">
        <w:r>
          <w:rPr>
            <w:rStyle w:val="Hyperlink"/>
          </w:rPr>
          <w:t>Template:Main article</w:t>
        </w:r>
      </w:hyperlink>
      <w:r>
        <w:t xml:space="preserve"> </w:t>
      </w:r>
      <w:hyperlink r:id="rId196" w:tooltip="Template:Update" w:history="1">
        <w:r>
          <w:rPr>
            <w:rStyle w:val="Hyperlink"/>
          </w:rPr>
          <w:t>Template:Update</w:t>
        </w:r>
      </w:hyperlink>
      <w:r>
        <w:t xml:space="preserve"> Endogenous opioids include </w:t>
      </w:r>
      <w:hyperlink r:id="rId197" w:tooltip="Endorphin" w:history="1">
        <w:r>
          <w:rPr>
            <w:rStyle w:val="Hyperlink"/>
          </w:rPr>
          <w:t>endorphins</w:t>
        </w:r>
      </w:hyperlink>
      <w:r>
        <w:t xml:space="preserve">, </w:t>
      </w:r>
      <w:hyperlink r:id="rId198" w:tooltip="Enkephalin" w:history="1">
        <w:r>
          <w:rPr>
            <w:rStyle w:val="Hyperlink"/>
          </w:rPr>
          <w:t>enkephalins</w:t>
        </w:r>
      </w:hyperlink>
      <w:r>
        <w:t xml:space="preserve">, </w:t>
      </w:r>
      <w:hyperlink r:id="rId199" w:tooltip="Dynorphin" w:history="1">
        <w:r>
          <w:rPr>
            <w:rStyle w:val="Hyperlink"/>
          </w:rPr>
          <w:t>dynorphins</w:t>
        </w:r>
      </w:hyperlink>
      <w:r>
        <w:t xml:space="preserve">, </w:t>
      </w:r>
      <w:r>
        <w:t xml:space="preserve">and even morphine itself. Morphine appears to mimic endorphins. Endorphins, a contraction of the term endogenous morphines, are responsible for </w:t>
      </w:r>
      <w:hyperlink r:id="rId200" w:tooltip="Analgesia" w:history="1">
        <w:r>
          <w:rPr>
            <w:rStyle w:val="Hyperlink"/>
          </w:rPr>
          <w:t>analgesia</w:t>
        </w:r>
      </w:hyperlink>
      <w:r>
        <w:t xml:space="preserve"> (reducing pain), causing sleepiness, and feelings of pl</w:t>
      </w:r>
      <w:r>
        <w:t xml:space="preserve">easure. They can be released in response to pain, strenuous exercise, orgasm, or excitement. </w:t>
      </w:r>
    </w:p>
    <w:p w:rsidR="00000000" w:rsidRDefault="00946471">
      <w:pPr>
        <w:pStyle w:val="NormalWeb"/>
      </w:pPr>
      <w:r>
        <w:t xml:space="preserve">Morphine is the prototype narcotic drug and is the standard against which all other opioids are tested. It interacts predominantly with the μ–δ-opioid (Mu-Delta) </w:t>
      </w:r>
      <w:hyperlink r:id="rId201" w:tooltip="GPCR oligomer" w:history="1">
        <w:r>
          <w:rPr>
            <w:rStyle w:val="Hyperlink"/>
          </w:rPr>
          <w:t>receptor heteromer</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The μ-binding sites are discretely distributed in the </w:t>
      </w:r>
      <w:hyperlink r:id="rId202" w:tooltip="Human brain" w:history="1">
        <w:r>
          <w:rPr>
            <w:rStyle w:val="Hyperlink"/>
          </w:rPr>
          <w:t>human brain</w:t>
        </w:r>
      </w:hyperlink>
      <w:r>
        <w:t xml:space="preserve">, with high densities in the posterior </w:t>
      </w:r>
      <w:hyperlink r:id="rId203" w:tooltip="Amygdala" w:history="1">
        <w:r>
          <w:rPr>
            <w:rStyle w:val="Hyperlink"/>
          </w:rPr>
          <w:t>amygdala</w:t>
        </w:r>
      </w:hyperlink>
      <w:r>
        <w:t xml:space="preserve">, </w:t>
      </w:r>
      <w:hyperlink r:id="rId204" w:tooltip="Hypothalamus" w:history="1">
        <w:r>
          <w:rPr>
            <w:rStyle w:val="Hyperlink"/>
          </w:rPr>
          <w:t>hypothalamus</w:t>
        </w:r>
      </w:hyperlink>
      <w:r>
        <w:t xml:space="preserve">, </w:t>
      </w:r>
      <w:hyperlink r:id="rId205" w:tooltip="Thalamus" w:history="1">
        <w:r>
          <w:rPr>
            <w:rStyle w:val="Hyperlink"/>
          </w:rPr>
          <w:t>thalamus</w:t>
        </w:r>
      </w:hyperlink>
      <w:r>
        <w:t xml:space="preserve">, </w:t>
      </w:r>
      <w:hyperlink r:id="rId206" w:tooltip="Nucleus caudatus" w:history="1">
        <w:r>
          <w:rPr>
            <w:rStyle w:val="Hyperlink"/>
          </w:rPr>
          <w:t>nucleus caudatus</w:t>
        </w:r>
      </w:hyperlink>
      <w:r>
        <w:t xml:space="preserve">, </w:t>
      </w:r>
      <w:hyperlink r:id="rId207" w:tooltip="Putamen" w:history="1">
        <w:r>
          <w:rPr>
            <w:rStyle w:val="Hyperlink"/>
          </w:rPr>
          <w:t>putamen</w:t>
        </w:r>
      </w:hyperlink>
      <w:r>
        <w:t xml:space="preserve">, and certain cortical areas. They are also found on the </w:t>
      </w:r>
      <w:hyperlink r:id="rId208" w:tooltip="Chemical synapse" w:history="1">
        <w:r>
          <w:rPr>
            <w:rStyle w:val="Hyperlink"/>
          </w:rPr>
          <w:t>terminal axons</w:t>
        </w:r>
      </w:hyperlink>
      <w:r>
        <w:t xml:space="preserve"> of primary afferents </w:t>
      </w:r>
      <w:r>
        <w:t xml:space="preserve">within laminae </w:t>
      </w:r>
      <w:hyperlink r:id="rId209" w:tooltip="Posteromarginal nucleus" w:history="1">
        <w:r>
          <w:rPr>
            <w:rStyle w:val="Hyperlink"/>
          </w:rPr>
          <w:t>I</w:t>
        </w:r>
      </w:hyperlink>
      <w:r>
        <w:t xml:space="preserve"> and II (</w:t>
      </w:r>
      <w:hyperlink r:id="rId210" w:tooltip="Substantia gelatinosa of Rolando" w:history="1">
        <w:r>
          <w:rPr>
            <w:rStyle w:val="Hyperlink"/>
          </w:rPr>
          <w:t>substantia gelatinosa</w:t>
        </w:r>
      </w:hyperlink>
      <w:r>
        <w:t>) of the spinal cord and in the spinal nuc</w:t>
      </w:r>
      <w:r>
        <w:t xml:space="preserve">leus of the </w:t>
      </w:r>
      <w:hyperlink r:id="rId211" w:tooltip="Trigeminal nerve" w:history="1">
        <w:r>
          <w:rPr>
            <w:rStyle w:val="Hyperlink"/>
          </w:rPr>
          <w:t>trigeminal nerve</w:t>
        </w:r>
      </w:hyperlink>
      <w:r>
        <w:t>.</w:t>
      </w:r>
      <w:hyperlink w:anchor="cite_note-36" w:history="1">
        <w:r>
          <w:rPr>
            <w:rStyle w:val="Hyperlink"/>
            <w:vertAlign w:val="superscript"/>
          </w:rPr>
          <w:t>[36]</w:t>
        </w:r>
      </w:hyperlink>
      <w:r>
        <w:t xml:space="preserve"> Morphine is a </w:t>
      </w:r>
      <w:hyperlink r:id="rId212" w:tooltip="Phenanthrene" w:history="1">
        <w:r>
          <w:rPr>
            <w:rStyle w:val="Hyperlink"/>
          </w:rPr>
          <w:t>phenanthrene</w:t>
        </w:r>
      </w:hyperlink>
      <w:r>
        <w:t xml:space="preserve"> </w:t>
      </w:r>
      <w:hyperlink r:id="rId213" w:tooltip="Opioid receptor" w:history="1">
        <w:r>
          <w:rPr>
            <w:rStyle w:val="Hyperlink"/>
          </w:rPr>
          <w:t>opioid receptor</w:t>
        </w:r>
      </w:hyperlink>
      <w:r>
        <w:t xml:space="preserve"> </w:t>
      </w:r>
      <w:hyperlink r:id="rId214" w:tooltip="Receptor agonist" w:history="1">
        <w:r>
          <w:rPr>
            <w:rStyle w:val="Hyperlink"/>
          </w:rPr>
          <w:t>agonist</w:t>
        </w:r>
      </w:hyperlink>
      <w:r>
        <w:t xml:space="preserve"> – its main effect is binding to and activating the </w:t>
      </w:r>
      <w:hyperlink r:id="rId215" w:tooltip="Mu opioid receptor" w:history="1">
        <w:r>
          <w:rPr>
            <w:rStyle w:val="Hyperlink"/>
          </w:rPr>
          <w:t>μ-opioid</w:t>
        </w:r>
      </w:hyperlink>
      <w:r>
        <w:t xml:space="preserve"> receptors in the </w:t>
      </w:r>
      <w:hyperlink r:id="rId216" w:tooltip="Central nervous system" w:history="1">
        <w:r>
          <w:rPr>
            <w:rStyle w:val="Hyperlink"/>
          </w:rPr>
          <w:t>central nervous system</w:t>
        </w:r>
      </w:hyperlink>
      <w:r>
        <w:t xml:space="preserve">. In clinical settings, morphine exerts its principal pharmacological effect on the central nervous system and </w:t>
      </w:r>
      <w:hyperlink r:id="rId217" w:tooltip="Human gastrointestinal tract" w:history="1">
        <w:r>
          <w:rPr>
            <w:rStyle w:val="Hyperlink"/>
          </w:rPr>
          <w:t>gastrointestinal tract</w:t>
        </w:r>
      </w:hyperlink>
      <w:r>
        <w:t xml:space="preserve">. Its primary actions of therapeutic value are analgesia and sedation. Activation of the </w:t>
      </w:r>
      <w:hyperlink r:id="rId218" w:tooltip="Mu opioid receptor" w:history="1">
        <w:r>
          <w:rPr>
            <w:rStyle w:val="Hyperlink"/>
          </w:rPr>
          <w:t>μ-opioid</w:t>
        </w:r>
      </w:hyperlink>
      <w:r>
        <w:t xml:space="preserve"> receptors is associated with analgesia, sedation, </w:t>
      </w:r>
      <w:hyperlink r:id="rId219" w:tooltip="Euphoria (emotion)" w:history="1">
        <w:r>
          <w:rPr>
            <w:rStyle w:val="Hyperlink"/>
          </w:rPr>
          <w:t>euphoria</w:t>
        </w:r>
      </w:hyperlink>
      <w:r>
        <w:t xml:space="preserve">, physical </w:t>
      </w:r>
      <w:hyperlink r:id="rId220" w:tooltip="Chemical dependency" w:history="1">
        <w:r>
          <w:rPr>
            <w:rStyle w:val="Hyperlink"/>
          </w:rPr>
          <w:t>dependence</w:t>
        </w:r>
      </w:hyperlink>
      <w:r>
        <w:t xml:space="preserve">, and </w:t>
      </w:r>
      <w:hyperlink r:id="rId221" w:tooltip="Respiratory depression" w:history="1">
        <w:r>
          <w:rPr>
            <w:rStyle w:val="Hyperlink"/>
          </w:rPr>
          <w:t>respiratory depr</w:t>
        </w:r>
        <w:r>
          <w:rPr>
            <w:rStyle w:val="Hyperlink"/>
          </w:rPr>
          <w:t>ession</w:t>
        </w:r>
      </w:hyperlink>
      <w:r>
        <w:t xml:space="preserve">. Morphine is a rapid-acting narcotic, and it is known to bind very strongly to the </w:t>
      </w:r>
      <w:hyperlink r:id="rId222" w:tooltip="Mu opioid receptor" w:history="1">
        <w:r>
          <w:rPr>
            <w:rStyle w:val="Hyperlink"/>
          </w:rPr>
          <w:t>μ-opioid</w:t>
        </w:r>
      </w:hyperlink>
      <w:r>
        <w:t xml:space="preserve"> receptors, and for this reason, it often has a higher incidence of euphoria/dysphoria, respi</w:t>
      </w:r>
      <w:r>
        <w:t xml:space="preserve">ratory depression, sedation, pruritus, tolerance, and physical and psychological dependence when compared to other opioids at equianalgesic doses. Morphine is also a </w:t>
      </w:r>
      <w:hyperlink r:id="rId223" w:tooltip="Kappa opioid receptor" w:history="1">
        <w:r>
          <w:rPr>
            <w:rStyle w:val="Hyperlink"/>
          </w:rPr>
          <w:t>κ-opioid</w:t>
        </w:r>
      </w:hyperlink>
      <w:r>
        <w:t xml:space="preserve"> and </w:t>
      </w:r>
      <w:hyperlink r:id="rId224" w:tooltip="Delta opioid receptor" w:history="1">
        <w:r>
          <w:rPr>
            <w:rStyle w:val="Hyperlink"/>
          </w:rPr>
          <w:t>δ-opioid</w:t>
        </w:r>
      </w:hyperlink>
      <w:r>
        <w:t xml:space="preserve"> receptor agonist, κ-opioid's action is associated with spinal analgesia, </w:t>
      </w:r>
      <w:hyperlink r:id="rId225" w:tooltip="Miosis" w:history="1">
        <w:r>
          <w:rPr>
            <w:rStyle w:val="Hyperlink"/>
          </w:rPr>
          <w:t>miosis</w:t>
        </w:r>
      </w:hyperlink>
      <w:r>
        <w:t xml:space="preserve"> (pinpoint pupils) and </w:t>
      </w:r>
      <w:hyperlink r:id="rId226" w:tooltip="Psychotomimetic" w:history="1">
        <w:r>
          <w:rPr>
            <w:rStyle w:val="Hyperlink"/>
          </w:rPr>
          <w:t>psychotomimetic</w:t>
        </w:r>
      </w:hyperlink>
      <w:r>
        <w:t xml:space="preserve"> effects. δ-Opioid is thought to play a role in analgesia</w:t>
      </w:r>
      <w:r>
        <w:t>.</w:t>
      </w:r>
      <w:hyperlink w:anchor="cite_note-36" w:history="1">
        <w:r>
          <w:rPr>
            <w:rStyle w:val="Hyperlink"/>
            <w:vertAlign w:val="superscript"/>
          </w:rPr>
          <w:t>[36]</w:t>
        </w:r>
      </w:hyperlink>
      <w:r>
        <w:t xml:space="preserve"> Although morphine does not bind to the </w:t>
      </w:r>
      <w:hyperlink r:id="rId227" w:tooltip="Sigma receptor" w:history="1">
        <w:r>
          <w:rPr>
            <w:rStyle w:val="Hyperlink"/>
          </w:rPr>
          <w:t>σ-receptor</w:t>
        </w:r>
      </w:hyperlink>
      <w:r>
        <w:t>, it has been sho</w:t>
      </w:r>
      <w:r>
        <w:t>wn that σ-agonists, such as (+)-</w:t>
      </w:r>
      <w:hyperlink r:id="rId228" w:tooltip="Pentazocine" w:history="1">
        <w:r>
          <w:rPr>
            <w:rStyle w:val="Hyperlink"/>
          </w:rPr>
          <w:t>pentazocine</w:t>
        </w:r>
      </w:hyperlink>
      <w:r>
        <w:t>, inhibit morphine analgesia, and σ-antagonists enhance morphine analgesia</w:t>
      </w:r>
      <w:r>
        <w:t>,</w:t>
      </w:r>
      <w:hyperlink w:anchor="cite_note-37" w:history="1">
        <w:r>
          <w:rPr>
            <w:rStyle w:val="Hyperlink"/>
            <w:vertAlign w:val="superscript"/>
          </w:rPr>
          <w:t>[37]</w:t>
        </w:r>
      </w:hyperlink>
      <w:r>
        <w:t xml:space="preserve"> suggesting downstream involvement of the σ-rece</w:t>
      </w:r>
      <w:r>
        <w:t xml:space="preserve">ptor in the actions of morphine. </w:t>
      </w:r>
    </w:p>
    <w:p w:rsidR="00000000" w:rsidRDefault="00946471">
      <w:pPr>
        <w:pStyle w:val="NormalWeb"/>
      </w:pPr>
      <w:r>
        <w:t xml:space="preserve">The effects of morphine can be countered with opioid </w:t>
      </w:r>
      <w:hyperlink r:id="rId229" w:tooltip="Receptor antagonist" w:history="1">
        <w:r>
          <w:rPr>
            <w:rStyle w:val="Hyperlink"/>
          </w:rPr>
          <w:t>antagonists</w:t>
        </w:r>
      </w:hyperlink>
      <w:r>
        <w:t xml:space="preserve"> such as </w:t>
      </w:r>
      <w:hyperlink r:id="rId230" w:tooltip="Naloxone" w:history="1">
        <w:r>
          <w:rPr>
            <w:rStyle w:val="Hyperlink"/>
          </w:rPr>
          <w:t>naloxone</w:t>
        </w:r>
      </w:hyperlink>
      <w:r>
        <w:t xml:space="preserve"> and </w:t>
      </w:r>
      <w:hyperlink r:id="rId231" w:tooltip="Naltrexone" w:history="1">
        <w:r>
          <w:rPr>
            <w:rStyle w:val="Hyperlink"/>
          </w:rPr>
          <w:t>naltrexone</w:t>
        </w:r>
      </w:hyperlink>
      <w:r>
        <w:t xml:space="preserve">; the development of tolerance to morphine may be inhibited by </w:t>
      </w:r>
      <w:hyperlink r:id="rId232" w:tooltip="NMDA" w:history="1">
        <w:r>
          <w:rPr>
            <w:rStyle w:val="Hyperlink"/>
          </w:rPr>
          <w:t>NMDA</w:t>
        </w:r>
      </w:hyperlink>
      <w:r>
        <w:t xml:space="preserve"> antagonists such as </w:t>
      </w:r>
      <w:hyperlink r:id="rId233" w:tooltip="Ketamine" w:history="1">
        <w:r>
          <w:rPr>
            <w:rStyle w:val="Hyperlink"/>
          </w:rPr>
          <w:t>ketamine</w:t>
        </w:r>
      </w:hyperlink>
      <w:r>
        <w:t xml:space="preserve"> or </w:t>
      </w:r>
      <w:hyperlink r:id="rId234" w:tooltip="Dextromethorphan" w:history="1">
        <w:r>
          <w:rPr>
            <w:rStyle w:val="Hyperlink"/>
          </w:rPr>
          <w:t>dextromethorphan</w:t>
        </w:r>
      </w:hyperlink>
      <w:r>
        <w:t>.</w:t>
      </w:r>
      <w:hyperlink w:anchor="cite_note-38" w:history="1">
        <w:r>
          <w:rPr>
            <w:rStyle w:val="Hyperlink"/>
            <w:vertAlign w:val="superscript"/>
          </w:rPr>
          <w:t>[38]</w:t>
        </w:r>
      </w:hyperlink>
      <w:r>
        <w:t xml:space="preserve"> The rotation of morphine with chemically dissimilar opioids in the long-term treatment of pain will slow down the growth of tolerance in t</w:t>
      </w:r>
      <w:r>
        <w:t xml:space="preserve">he longer run, particularly agents known to have significantly incomplete cross-tolerance with morphine such as </w:t>
      </w:r>
      <w:hyperlink r:id="rId235" w:tooltip="Levorphanol" w:history="1">
        <w:r>
          <w:rPr>
            <w:rStyle w:val="Hyperlink"/>
          </w:rPr>
          <w:t>levorphanol</w:t>
        </w:r>
      </w:hyperlink>
      <w:r>
        <w:t xml:space="preserve">, </w:t>
      </w:r>
      <w:hyperlink r:id="rId236" w:tooltip="Ketobemidone" w:history="1">
        <w:r>
          <w:rPr>
            <w:rStyle w:val="Hyperlink"/>
          </w:rPr>
          <w:t>ketobemidone</w:t>
        </w:r>
      </w:hyperlink>
      <w:r>
        <w:t xml:space="preserve">, </w:t>
      </w:r>
      <w:hyperlink r:id="rId237" w:tooltip="Piritramide" w:history="1">
        <w:r>
          <w:rPr>
            <w:rStyle w:val="Hyperlink"/>
          </w:rPr>
          <w:t>piritramide</w:t>
        </w:r>
      </w:hyperlink>
      <w:r>
        <w:t xml:space="preserve">, and </w:t>
      </w:r>
      <w:hyperlink r:id="rId238" w:tooltip="Methadone" w:history="1">
        <w:r>
          <w:rPr>
            <w:rStyle w:val="Hyperlink"/>
          </w:rPr>
          <w:t>methadone</w:t>
        </w:r>
      </w:hyperlink>
      <w:r>
        <w:t xml:space="preserve"> and its derivatives; all of these drugs also have NMDA antagonist properties. It is believed that the strong opioid with the most incomplete cro</w:t>
      </w:r>
      <w:r>
        <w:t xml:space="preserve">ss-tolerance with morphine is either methadone or </w:t>
      </w:r>
      <w:hyperlink r:id="rId239" w:tooltip="Dextromoramide" w:history="1">
        <w:r>
          <w:rPr>
            <w:rStyle w:val="Hyperlink"/>
          </w:rPr>
          <w:t>dextromoramide</w:t>
        </w:r>
      </w:hyperlink>
      <w:r>
        <w:t xml:space="preserve">. </w:t>
      </w:r>
    </w:p>
    <w:p w:rsidR="00000000" w:rsidRDefault="00946471">
      <w:pPr>
        <w:pStyle w:val="Heading4"/>
        <w:rPr>
          <w:rFonts w:eastAsia="Times New Roman"/>
        </w:rPr>
      </w:pPr>
      <w:r>
        <w:rPr>
          <w:rStyle w:val="mw-headline"/>
          <w:rFonts w:eastAsia="Times New Roman"/>
        </w:rPr>
        <w:t>Gene expressio</w:t>
      </w:r>
      <w:r>
        <w:rPr>
          <w:rStyle w:val="mw-headline"/>
          <w:rFonts w:eastAsia="Times New Roman"/>
        </w:rPr>
        <w:t>n</w:t>
      </w:r>
      <w:r>
        <w:rPr>
          <w:rStyle w:val="mw-editsection-bracket"/>
          <w:rFonts w:eastAsia="Times New Roman"/>
        </w:rPr>
        <w:t>[</w:t>
      </w:r>
      <w:hyperlink r:id="rId240" w:tooltip="Edit section: Gene expression" w:history="1">
        <w:r>
          <w:rPr>
            <w:rStyle w:val="Hyperlink"/>
            <w:rFonts w:eastAsia="Times New Roman"/>
          </w:rPr>
          <w:t>edit</w:t>
        </w:r>
      </w:hyperlink>
      <w:r>
        <w:rPr>
          <w:rStyle w:val="mw-editsection-bracket"/>
          <w:rFonts w:eastAsia="Times New Roman"/>
        </w:rPr>
        <w:t>]</w:t>
      </w:r>
    </w:p>
    <w:p w:rsidR="00000000" w:rsidRDefault="00946471">
      <w:pPr>
        <w:pStyle w:val="NormalWeb"/>
      </w:pPr>
      <w:r>
        <w:t>Studies have</w:t>
      </w:r>
      <w:r>
        <w:t xml:space="preserve"> shown that morphine can alter the expression of a number of </w:t>
      </w:r>
      <w:hyperlink r:id="rId241" w:tooltip="Genes" w:history="1">
        <w:r>
          <w:rPr>
            <w:rStyle w:val="Hyperlink"/>
          </w:rPr>
          <w:t>genes</w:t>
        </w:r>
      </w:hyperlink>
      <w:r>
        <w:t xml:space="preserve">. A single injection of morphine has been shown to alter the expression of two major groups of genes, for proteins involved in </w:t>
      </w:r>
      <w:hyperlink r:id="rId242" w:tooltip="Mitochondria" w:history="1">
        <w:r>
          <w:rPr>
            <w:rStyle w:val="Hyperlink"/>
          </w:rPr>
          <w:t>mitochondrial</w:t>
        </w:r>
      </w:hyperlink>
      <w:r>
        <w:t xml:space="preserve"> respiration and for </w:t>
      </w:r>
      <w:hyperlink r:id="rId243" w:tooltip="Cytoskeleton" w:history="1">
        <w:r>
          <w:rPr>
            <w:rStyle w:val="Hyperlink"/>
          </w:rPr>
          <w:t>cytoskeleton</w:t>
        </w:r>
      </w:hyperlink>
      <w:r>
        <w:t>-related proteins</w:t>
      </w:r>
      <w:r>
        <w:t>.</w:t>
      </w:r>
      <w:hyperlink w:anchor="cite_note-39" w:history="1">
        <w:r>
          <w:rPr>
            <w:rStyle w:val="Hyperlink"/>
            <w:vertAlign w:val="superscript"/>
          </w:rPr>
          <w:t>[39]</w:t>
        </w:r>
      </w:hyperlink>
      <w:r>
        <w:t xml:space="preserve"> </w:t>
      </w:r>
    </w:p>
    <w:p w:rsidR="00000000" w:rsidRDefault="00946471">
      <w:pPr>
        <w:pStyle w:val="Heading4"/>
        <w:rPr>
          <w:rFonts w:eastAsia="Times New Roman"/>
        </w:rPr>
      </w:pPr>
      <w:r>
        <w:rPr>
          <w:rStyle w:val="mw-headline"/>
          <w:rFonts w:eastAsia="Times New Roman"/>
        </w:rPr>
        <w:t>Effects on the immune syste</w:t>
      </w:r>
      <w:r>
        <w:rPr>
          <w:rStyle w:val="mw-headline"/>
          <w:rFonts w:eastAsia="Times New Roman"/>
        </w:rPr>
        <w:t>m</w:t>
      </w:r>
      <w:r>
        <w:rPr>
          <w:rStyle w:val="mw-editsection-bracket"/>
          <w:rFonts w:eastAsia="Times New Roman"/>
        </w:rPr>
        <w:t>[</w:t>
      </w:r>
      <w:hyperlink r:id="rId244" w:tooltip="Edit section: Effects on the immune system"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Morphine has long been known to act on receptors expressed on cells of the </w:t>
      </w:r>
      <w:hyperlink r:id="rId245" w:tooltip="Central nervous system" w:history="1">
        <w:r>
          <w:rPr>
            <w:rStyle w:val="Hyperlink"/>
          </w:rPr>
          <w:t>central nervous system</w:t>
        </w:r>
      </w:hyperlink>
      <w:r>
        <w:t xml:space="preserve"> </w:t>
      </w:r>
      <w:r>
        <w:t xml:space="preserve">resulting in pain relief and </w:t>
      </w:r>
      <w:hyperlink r:id="rId246" w:tooltip="Analgesia" w:history="1">
        <w:r>
          <w:rPr>
            <w:rStyle w:val="Hyperlink"/>
          </w:rPr>
          <w:t>analgesia</w:t>
        </w:r>
      </w:hyperlink>
      <w:r>
        <w:t xml:space="preserve">. In the 1970s and '80s, evidence suggesting that opioid drug addicts show increased risk of infection (such as increased </w:t>
      </w:r>
      <w:hyperlink r:id="rId247" w:tooltip="Pneumonia" w:history="1">
        <w:r>
          <w:rPr>
            <w:rStyle w:val="Hyperlink"/>
          </w:rPr>
          <w:t>pn</w:t>
        </w:r>
        <w:r>
          <w:rPr>
            <w:rStyle w:val="Hyperlink"/>
          </w:rPr>
          <w:t>eumonia</w:t>
        </w:r>
      </w:hyperlink>
      <w:r>
        <w:t xml:space="preserve">, </w:t>
      </w:r>
      <w:hyperlink r:id="rId248" w:tooltip="Tuberculosis" w:history="1">
        <w:r>
          <w:rPr>
            <w:rStyle w:val="Hyperlink"/>
          </w:rPr>
          <w:t>tuberculosis</w:t>
        </w:r>
      </w:hyperlink>
      <w:r>
        <w:t xml:space="preserve">, and </w:t>
      </w:r>
      <w:hyperlink r:id="rId249" w:tooltip="HIV/AIDS" w:history="1">
        <w:r>
          <w:rPr>
            <w:rStyle w:val="Hyperlink"/>
          </w:rPr>
          <w:t>HIV/AIDS</w:t>
        </w:r>
      </w:hyperlink>
      <w:r>
        <w:t xml:space="preserve">) led scientists to believe that morphine may also affect the </w:t>
      </w:r>
      <w:hyperlink r:id="rId250" w:tooltip="Immune system" w:history="1">
        <w:r>
          <w:rPr>
            <w:rStyle w:val="Hyperlink"/>
          </w:rPr>
          <w:t>immune</w:t>
        </w:r>
        <w:r>
          <w:rPr>
            <w:rStyle w:val="Hyperlink"/>
          </w:rPr>
          <w:t xml:space="preserve"> system</w:t>
        </w:r>
      </w:hyperlink>
      <w:r>
        <w:t xml:space="preserve">. This possibility increased interest in the effect of chronic morphine use on the immune system. </w:t>
      </w:r>
    </w:p>
    <w:p w:rsidR="00000000" w:rsidRDefault="00946471">
      <w:pPr>
        <w:pStyle w:val="NormalWeb"/>
      </w:pPr>
      <w:r>
        <w:t xml:space="preserve">The first step of determining that morphine may affect the immune system was to establish that the opiate receptors known to be expressed on cells of </w:t>
      </w:r>
      <w:r>
        <w:t xml:space="preserve">the central nervous system are also expressed on cells of the immune system. One study successfully showed that </w:t>
      </w:r>
      <w:hyperlink r:id="rId251" w:tooltip="Dendritic cells" w:history="1">
        <w:r>
          <w:rPr>
            <w:rStyle w:val="Hyperlink"/>
          </w:rPr>
          <w:t>dendritic cells</w:t>
        </w:r>
      </w:hyperlink>
      <w:r>
        <w:t>, part of the innate immune system, display opiate receptors. Dendriti</w:t>
      </w:r>
      <w:r>
        <w:t xml:space="preserve">c cells are responsible for producing </w:t>
      </w:r>
      <w:hyperlink r:id="rId252" w:tooltip="Cytokine" w:history="1">
        <w:r>
          <w:rPr>
            <w:rStyle w:val="Hyperlink"/>
          </w:rPr>
          <w:t>cytokines</w:t>
        </w:r>
      </w:hyperlink>
      <w:r>
        <w:t>, which are the tools for communication in the immune system. This same study showed that dendritic cells chronically treated with morphine during their differentia</w:t>
      </w:r>
      <w:r>
        <w:t xml:space="preserve">tion produce more </w:t>
      </w:r>
      <w:hyperlink r:id="rId253" w:tooltip="Interleukin-12" w:history="1">
        <w:r>
          <w:rPr>
            <w:rStyle w:val="Hyperlink"/>
          </w:rPr>
          <w:t>interleukin-12</w:t>
        </w:r>
      </w:hyperlink>
      <w:r>
        <w:t xml:space="preserve"> (IL-12), a cytokine responsible for promoting the proliferation, growth, and differentiation of T-cells (another cell of the adaptive immune system) and less </w:t>
      </w:r>
      <w:hyperlink r:id="rId254" w:tooltip="Interleukin-10" w:history="1">
        <w:r>
          <w:rPr>
            <w:rStyle w:val="Hyperlink"/>
          </w:rPr>
          <w:t>interleukin-10</w:t>
        </w:r>
      </w:hyperlink>
      <w:r>
        <w:t xml:space="preserve"> (IL-10), a cytokine responsible for promoting a B-cell immune response (B cells produce antibodies to fight off infection)</w:t>
      </w:r>
      <w:r>
        <w:t>.</w:t>
      </w:r>
      <w:hyperlink w:anchor="cite_note-40" w:history="1">
        <w:r>
          <w:rPr>
            <w:rStyle w:val="Hyperlink"/>
            <w:vertAlign w:val="superscript"/>
          </w:rPr>
          <w:t>[40]</w:t>
        </w:r>
      </w:hyperlink>
      <w:r>
        <w:t xml:space="preserve"> This regulation of cytokines </w:t>
      </w:r>
      <w:r>
        <w:t xml:space="preserve">appear to occur via the </w:t>
      </w:r>
      <w:hyperlink r:id="rId255" w:tooltip="P38 MAPK pathway" w:history="1">
        <w:r>
          <w:rPr>
            <w:rStyle w:val="Hyperlink"/>
          </w:rPr>
          <w:t>p38 MAPKs (mitogen-activated protein kinase)-dependent pathway</w:t>
        </w:r>
      </w:hyperlink>
      <w:r>
        <w:t xml:space="preserve">. Usually, the p38 within the dendritic cell expresses </w:t>
      </w:r>
      <w:hyperlink r:id="rId256" w:tooltip="TLR 4" w:history="1">
        <w:r>
          <w:rPr>
            <w:rStyle w:val="Hyperlink"/>
          </w:rPr>
          <w:t>TLR 4</w:t>
        </w:r>
      </w:hyperlink>
      <w:r>
        <w:t xml:space="preserve"> (toll-lik</w:t>
      </w:r>
      <w:r>
        <w:t>e receptor 4), which is activated through the ligand LPS (</w:t>
      </w:r>
      <w:hyperlink r:id="rId257" w:tooltip="Lipopolysaccharide" w:history="1">
        <w:r>
          <w:rPr>
            <w:rStyle w:val="Hyperlink"/>
          </w:rPr>
          <w:t>lipopolysaccharide</w:t>
        </w:r>
      </w:hyperlink>
      <w:r>
        <w:t xml:space="preserve">). This causes the p38 MAPK to be </w:t>
      </w:r>
      <w:hyperlink r:id="rId258" w:tooltip="Phosphorylation" w:history="1">
        <w:r>
          <w:rPr>
            <w:rStyle w:val="Hyperlink"/>
          </w:rPr>
          <w:t>phosphorylated</w:t>
        </w:r>
      </w:hyperlink>
      <w:r>
        <w:t>. This p</w:t>
      </w:r>
      <w:r>
        <w:t xml:space="preserve">hosphorylation activates the </w:t>
      </w:r>
      <w:hyperlink r:id="rId259" w:tooltip="P38 mitogen-activated protein kinases" w:history="1">
        <w:r>
          <w:rPr>
            <w:rStyle w:val="Hyperlink"/>
          </w:rPr>
          <w:t>p38 MAPK</w:t>
        </w:r>
      </w:hyperlink>
      <w:r>
        <w:t xml:space="preserve"> to begin producing IL-10 and IL-12. When the dendritic cells are chronically exposed to morphine during their diffe</w:t>
      </w:r>
      <w:r>
        <w:t>rentiation process then treated with LPS, the production of cytokines is different. Once treated with morphine, the p38 MAPK does not produce IL-10, instead favoring production of IL-12. The exact mechanism through which the production of one cytokine is i</w:t>
      </w:r>
      <w:r>
        <w:t>ncreased in favor over another is not known. Most likely, the morphine causes increased phosphorylation of the p38 MAPK. Transcriptional level interactions between IL-10 and IL-12 may further increase the production of IL-12 once IL-10 is not being produce</w:t>
      </w:r>
      <w:r>
        <w:t xml:space="preserve">d. This increased production of IL-12 causes increased T-cell immune response. </w:t>
      </w:r>
    </w:p>
    <w:p w:rsidR="00000000" w:rsidRDefault="00946471">
      <w:pPr>
        <w:pStyle w:val="NormalWeb"/>
      </w:pPr>
      <w:r>
        <w:t xml:space="preserve">Further studies on the effects of morphine on the immune system have shown that morphine influences the production of </w:t>
      </w:r>
      <w:hyperlink r:id="rId260" w:tooltip="Neutrophils" w:history="1">
        <w:r>
          <w:rPr>
            <w:rStyle w:val="Hyperlink"/>
          </w:rPr>
          <w:t>neutrop</w:t>
        </w:r>
        <w:r>
          <w:rPr>
            <w:rStyle w:val="Hyperlink"/>
          </w:rPr>
          <w:t>hils</w:t>
        </w:r>
      </w:hyperlink>
      <w:r>
        <w:t xml:space="preserve"> and other </w:t>
      </w:r>
      <w:hyperlink r:id="rId261" w:tooltip="Cytokines" w:history="1">
        <w:r>
          <w:rPr>
            <w:rStyle w:val="Hyperlink"/>
          </w:rPr>
          <w:t>cytokines</w:t>
        </w:r>
      </w:hyperlink>
      <w:r>
        <w:t>. Since cytokines are produced as part of the immediate immunological response (</w:t>
      </w:r>
      <w:hyperlink r:id="rId262" w:tooltip="Inflammation" w:history="1">
        <w:r>
          <w:rPr>
            <w:rStyle w:val="Hyperlink"/>
          </w:rPr>
          <w:t>inflammation</w:t>
        </w:r>
      </w:hyperlink>
      <w:r>
        <w:t xml:space="preserve">), it has been suggested that they may also influence pain. In this way, cytokines may be a logical target for analgesic development. Recently, one study has used an animal model (hind-paw incision) to observe the effects of morphine administration on the </w:t>
      </w:r>
      <w:r>
        <w:t xml:space="preserve">acute immunological response. Following hind-paw incision, pain thresholds and cytokine production were measured. Normally, cytokine production in and around the wounded area increases in order to fight </w:t>
      </w:r>
      <w:hyperlink r:id="rId263" w:tooltip="Infection" w:history="1">
        <w:r>
          <w:rPr>
            <w:rStyle w:val="Hyperlink"/>
          </w:rPr>
          <w:t>infect</w:t>
        </w:r>
        <w:r>
          <w:rPr>
            <w:rStyle w:val="Hyperlink"/>
          </w:rPr>
          <w:t>ion</w:t>
        </w:r>
      </w:hyperlink>
      <w:r>
        <w:t xml:space="preserve"> and control healing (and, possibly, to control pain), but pre-incisional morphine administration (0.1–10.0 mg/kg) reduced the number of cytokines found around the wound in a dose-dependent manner. The authors suggest that morphine administration in the</w:t>
      </w:r>
      <w:r>
        <w:t xml:space="preserve"> acute post-injury period may reduce resistance to infection and may impair the healing of the wound</w:t>
      </w:r>
      <w:r>
        <w:t>.</w:t>
      </w:r>
      <w:hyperlink w:anchor="cite_note-41" w:history="1">
        <w:r>
          <w:rPr>
            <w:rStyle w:val="Hyperlink"/>
            <w:vertAlign w:val="superscript"/>
          </w:rPr>
          <w:t>[41]</w:t>
        </w:r>
      </w:hyperlink>
      <w:r>
        <w:t xml:space="preserve"> </w:t>
      </w:r>
    </w:p>
    <w:p w:rsidR="00000000" w:rsidRDefault="00946471">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264" w:tooltip="Edit section: Pharmacokinetics" w:history="1">
        <w:r>
          <w:rPr>
            <w:rStyle w:val="Hyperlink"/>
            <w:rFonts w:eastAsia="Times New Roman"/>
          </w:rPr>
          <w:t>edit</w:t>
        </w:r>
      </w:hyperlink>
      <w:r>
        <w:rPr>
          <w:rStyle w:val="mw-editsection-bracket"/>
          <w:rFonts w:eastAsia="Times New Roman"/>
        </w:rPr>
        <w:t>]</w:t>
      </w:r>
    </w:p>
    <w:p w:rsidR="00000000" w:rsidRDefault="00946471">
      <w:pPr>
        <w:pStyle w:val="Heading4"/>
        <w:rPr>
          <w:rFonts w:eastAsia="Times New Roman"/>
        </w:rPr>
      </w:pPr>
      <w:r>
        <w:rPr>
          <w:rStyle w:val="mw-headline"/>
          <w:rFonts w:eastAsia="Times New Roman"/>
        </w:rPr>
        <w:t>Absorption and metabolis</w:t>
      </w:r>
      <w:r>
        <w:rPr>
          <w:rStyle w:val="mw-headline"/>
          <w:rFonts w:eastAsia="Times New Roman"/>
        </w:rPr>
        <w:t>m</w:t>
      </w:r>
      <w:r>
        <w:rPr>
          <w:rStyle w:val="mw-editsection-bracket"/>
          <w:rFonts w:eastAsia="Times New Roman"/>
        </w:rPr>
        <w:t>[</w:t>
      </w:r>
      <w:hyperlink r:id="rId265" w:tooltip="Edit section: Absorption and metabolism"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Morphine can be taken </w:t>
      </w:r>
      <w:hyperlink r:id="rId266" w:tooltip="Oral administration" w:history="1">
        <w:r>
          <w:rPr>
            <w:rStyle w:val="Hyperlink"/>
          </w:rPr>
          <w:t>orally</w:t>
        </w:r>
      </w:hyperlink>
      <w:r>
        <w:t xml:space="preserve">, </w:t>
      </w:r>
      <w:hyperlink r:id="rId267" w:tooltip="Sublingual administration" w:history="1">
        <w:r>
          <w:rPr>
            <w:rStyle w:val="Hyperlink"/>
          </w:rPr>
          <w:t>sublingually</w:t>
        </w:r>
      </w:hyperlink>
      <w:r>
        <w:t xml:space="preserve">, </w:t>
      </w:r>
      <w:hyperlink r:id="rId268" w:tooltip="Buccal space" w:history="1">
        <w:r>
          <w:rPr>
            <w:rStyle w:val="Hyperlink"/>
          </w:rPr>
          <w:t>bucally</w:t>
        </w:r>
      </w:hyperlink>
      <w:r>
        <w:t xml:space="preserve">, </w:t>
      </w:r>
      <w:hyperlink r:id="rId269" w:tooltip="Rectal administration" w:history="1">
        <w:r>
          <w:rPr>
            <w:rStyle w:val="Hyperlink"/>
          </w:rPr>
          <w:t>rectally</w:t>
        </w:r>
      </w:hyperlink>
      <w:r>
        <w:t xml:space="preserve">, </w:t>
      </w:r>
      <w:hyperlink r:id="rId270" w:tooltip="Subcutaneous injection" w:history="1">
        <w:r>
          <w:rPr>
            <w:rStyle w:val="Hyperlink"/>
          </w:rPr>
          <w:t>subcutaneously</w:t>
        </w:r>
      </w:hyperlink>
      <w:r>
        <w:t xml:space="preserve">, </w:t>
      </w:r>
      <w:hyperlink r:id="rId271" w:tooltip="Insufflation (medicine)" w:history="1">
        <w:r>
          <w:rPr>
            <w:rStyle w:val="Hyperlink"/>
          </w:rPr>
          <w:t>intranasally</w:t>
        </w:r>
      </w:hyperlink>
      <w:r>
        <w:t xml:space="preserve">, </w:t>
      </w:r>
      <w:hyperlink r:id="rId272" w:tooltip="Intravenous" w:history="1">
        <w:r>
          <w:rPr>
            <w:rStyle w:val="Hyperlink"/>
          </w:rPr>
          <w:t>intravenously</w:t>
        </w:r>
      </w:hyperlink>
      <w:r>
        <w:t xml:space="preserve">, </w:t>
      </w:r>
      <w:hyperlink r:id="rId273" w:tooltip="Intrathecal" w:history="1">
        <w:r>
          <w:rPr>
            <w:rStyle w:val="Hyperlink"/>
          </w:rPr>
          <w:t>intrathecally</w:t>
        </w:r>
      </w:hyperlink>
      <w:r>
        <w:t xml:space="preserve"> or </w:t>
      </w:r>
      <w:hyperlink r:id="rId274" w:tooltip="Epidural" w:history="1">
        <w:r>
          <w:rPr>
            <w:rStyle w:val="Hyperlink"/>
          </w:rPr>
          <w:t>epidurally</w:t>
        </w:r>
      </w:hyperlink>
      <w:r>
        <w:t xml:space="preserve"> and inhaled via a nebulizer. On the streets, it is becoming more common to inhale ("</w:t>
      </w:r>
      <w:hyperlink r:id="rId275" w:tooltip="Chasing the Dragon" w:history="1">
        <w:r>
          <w:rPr>
            <w:rStyle w:val="Hyperlink"/>
          </w:rPr>
          <w:t>Chasing the Dragon</w:t>
        </w:r>
      </w:hyperlink>
      <w:r>
        <w:t xml:space="preserve">"), but, for medical purposes, intravenous (IV) injection is the most common method of administration. Morphine is subject to extensive </w:t>
      </w:r>
      <w:hyperlink r:id="rId276" w:tooltip="First-pass metabolism" w:history="1">
        <w:r>
          <w:rPr>
            <w:rStyle w:val="Hyperlink"/>
          </w:rPr>
          <w:t>first-pass metabolism</w:t>
        </w:r>
      </w:hyperlink>
      <w:r>
        <w:t xml:space="preserve"> (a large proportion is brok</w:t>
      </w:r>
      <w:r>
        <w:t>en down in the liver), so, if taken orally, only 40–50% of the dose reaches the central nervous system. Resultant plasma levels after subcutaneous (SC), intramuscular (IM), and IV injection are all comparable. After IM or SC injections, morphine plasma lev</w:t>
      </w:r>
      <w:r>
        <w:t>els peak in approximately 20 minutes, and, after oral administration, levels peak in approximately 30 minutes</w:t>
      </w:r>
      <w:r>
        <w:t>.</w:t>
      </w:r>
      <w:hyperlink w:anchor="cite_note-42" w:history="1">
        <w:r>
          <w:rPr>
            <w:rStyle w:val="Hyperlink"/>
            <w:vertAlign w:val="superscript"/>
          </w:rPr>
          <w:t>[42]</w:t>
        </w:r>
      </w:hyperlink>
      <w:r>
        <w:t xml:space="preserve"> Morphine is </w:t>
      </w:r>
      <w:hyperlink r:id="rId277" w:tooltip="Metabolised" w:history="1">
        <w:r>
          <w:rPr>
            <w:rStyle w:val="Hyperlink"/>
          </w:rPr>
          <w:t>metabolised</w:t>
        </w:r>
      </w:hyperlink>
      <w:r>
        <w:t xml:space="preserve"> primarily in the </w:t>
      </w:r>
      <w:hyperlink r:id="rId278" w:tooltip="Liver" w:history="1">
        <w:r>
          <w:rPr>
            <w:rStyle w:val="Hyperlink"/>
          </w:rPr>
          <w:t>liver</w:t>
        </w:r>
      </w:hyperlink>
      <w:r>
        <w:t xml:space="preserve"> and approximately 87% of a dose of morphine is excreted in the </w:t>
      </w:r>
      <w:hyperlink r:id="rId279" w:tooltip="Urine" w:history="1">
        <w:r>
          <w:rPr>
            <w:rStyle w:val="Hyperlink"/>
          </w:rPr>
          <w:t>urine</w:t>
        </w:r>
      </w:hyperlink>
      <w:r>
        <w:t xml:space="preserve"> within 72 hours of administration. Morphine is metabolized primarily into </w:t>
      </w:r>
      <w:hyperlink r:id="rId280" w:tooltip="Morphine-3-glucuronide" w:history="1">
        <w:r>
          <w:rPr>
            <w:rStyle w:val="Hyperlink"/>
          </w:rPr>
          <w:t>morphine-3-glucuronide</w:t>
        </w:r>
      </w:hyperlink>
      <w:r>
        <w:t xml:space="preserve"> (M3G) and </w:t>
      </w:r>
      <w:hyperlink r:id="rId281" w:tooltip="Morphine-6-glucuronide" w:history="1">
        <w:r>
          <w:rPr>
            <w:rStyle w:val="Hyperlink"/>
          </w:rPr>
          <w:t>morphine-6-glucuronide</w:t>
        </w:r>
      </w:hyperlink>
      <w:r>
        <w:t xml:space="preserve"> (M6G</w:t>
      </w:r>
      <w:r>
        <w:t>)</w:t>
      </w:r>
      <w:hyperlink w:anchor="cite_note-43" w:history="1">
        <w:r>
          <w:rPr>
            <w:rStyle w:val="Hyperlink"/>
            <w:vertAlign w:val="superscript"/>
          </w:rPr>
          <w:t>[43]</w:t>
        </w:r>
      </w:hyperlink>
      <w:r>
        <w:t xml:space="preserve"> via </w:t>
      </w:r>
      <w:hyperlink r:id="rId282" w:tooltip="Glucuronidation" w:history="1">
        <w:r>
          <w:rPr>
            <w:rStyle w:val="Hyperlink"/>
          </w:rPr>
          <w:t>glucuronidation</w:t>
        </w:r>
      </w:hyperlink>
      <w:r>
        <w:t xml:space="preserve"> by phase II metabolism enzyme </w:t>
      </w:r>
      <w:hyperlink r:id="rId283" w:tooltip="UGT2B7" w:history="1">
        <w:r>
          <w:rPr>
            <w:rStyle w:val="Hyperlink"/>
          </w:rPr>
          <w:t>UDP-glucuronosyl transferase-2B7</w:t>
        </w:r>
      </w:hyperlink>
      <w:r>
        <w:t xml:space="preserve"> (UGT2B7). About 60% of morphine is converted to M3G, and 6–10% is converted to M6G</w:t>
      </w:r>
      <w:r>
        <w:t>.</w:t>
      </w:r>
      <w:hyperlink w:anchor="cite_note-44" w:history="1">
        <w:r>
          <w:rPr>
            <w:rStyle w:val="Hyperlink"/>
            <w:vertAlign w:val="superscript"/>
          </w:rPr>
          <w:t>[44]</w:t>
        </w:r>
      </w:hyperlink>
      <w:r>
        <w:t xml:space="preserve"> No</w:t>
      </w:r>
      <w:r>
        <w:t>t only does the metabolism occur in the liver but it may also take place in the brain and the kidneys. M3G does not undergo opioid receptor binding and has no analgesic effect. M6G binds to μ-receptors and is half as potent an analgesic as morphine in huma</w:t>
      </w:r>
      <w:r>
        <w:t>ns</w:t>
      </w:r>
      <w:r>
        <w:t>.</w:t>
      </w:r>
      <w:hyperlink w:anchor="cite_note-44" w:history="1">
        <w:r>
          <w:rPr>
            <w:rStyle w:val="Hyperlink"/>
            <w:vertAlign w:val="superscript"/>
          </w:rPr>
          <w:t>[44]</w:t>
        </w:r>
      </w:hyperlink>
      <w:r>
        <w:t xml:space="preserve"> Morphine may also be metabolized into small amounts of </w:t>
      </w:r>
      <w:hyperlink r:id="rId284" w:tooltip="Normorphine" w:history="1">
        <w:r>
          <w:rPr>
            <w:rStyle w:val="Hyperlink"/>
          </w:rPr>
          <w:t>normorphine</w:t>
        </w:r>
      </w:hyperlink>
      <w:r>
        <w:t xml:space="preserve">, </w:t>
      </w:r>
      <w:hyperlink r:id="rId285" w:tooltip="Codeine" w:history="1">
        <w:r>
          <w:rPr>
            <w:rStyle w:val="Hyperlink"/>
          </w:rPr>
          <w:t>codeine</w:t>
        </w:r>
      </w:hyperlink>
      <w:r>
        <w:t xml:space="preserve">, and </w:t>
      </w:r>
      <w:hyperlink r:id="rId286" w:tooltip="Hydromorphone" w:history="1">
        <w:r>
          <w:rPr>
            <w:rStyle w:val="Hyperlink"/>
          </w:rPr>
          <w:t>hydromorphone</w:t>
        </w:r>
      </w:hyperlink>
      <w:r>
        <w:t xml:space="preserve">. Metabolism rate is determined by gender, age, diet, genetic makeup, disease state (if any), and use of other medications. The elimination </w:t>
      </w:r>
      <w:hyperlink r:id="rId287" w:tooltip="Half-life" w:history="1">
        <w:r>
          <w:rPr>
            <w:rStyle w:val="Hyperlink"/>
          </w:rPr>
          <w:t>half-life</w:t>
        </w:r>
      </w:hyperlink>
      <w:r>
        <w:t xml:space="preserve"> of morphine is approximately </w:t>
      </w:r>
      <w:r>
        <w:t xml:space="preserve">120 minutes, though there may be slight differences between men and women. Morphine can be stored in fat, and, thus, can be detectable even after death. Morphine can cross the </w:t>
      </w:r>
      <w:hyperlink r:id="rId288" w:tooltip="Blood–brain barrier" w:history="1">
        <w:r>
          <w:rPr>
            <w:rStyle w:val="Hyperlink"/>
          </w:rPr>
          <w:t>blood–brain b</w:t>
        </w:r>
        <w:r>
          <w:rPr>
            <w:rStyle w:val="Hyperlink"/>
          </w:rPr>
          <w:t>arrier</w:t>
        </w:r>
      </w:hyperlink>
      <w:r>
        <w:t xml:space="preserve">, but, because of poor lipid solubility, protein binding, rapid conjugation with glucuronic acid and ionization, it does not cross easily. </w:t>
      </w:r>
      <w:hyperlink r:id="rId289" w:tooltip="Diacetylmorphine" w:history="1">
        <w:r>
          <w:rPr>
            <w:rStyle w:val="Hyperlink"/>
          </w:rPr>
          <w:t>Diacetylmorphine</w:t>
        </w:r>
      </w:hyperlink>
      <w:r>
        <w:t>, which is derived from morphine, crosses the blood–brain barrier more easily, making it more potent</w:t>
      </w:r>
      <w:r>
        <w:t>.</w:t>
      </w:r>
      <w:hyperlink w:anchor="cite_note-45" w:history="1">
        <w:r>
          <w:rPr>
            <w:rStyle w:val="Hyperlink"/>
            <w:vertAlign w:val="superscript"/>
          </w:rPr>
          <w:t>[45]</w:t>
        </w:r>
      </w:hyperlink>
      <w:r>
        <w:t xml:space="preserve"> </w:t>
      </w:r>
    </w:p>
    <w:p w:rsidR="00000000" w:rsidRDefault="00946471">
      <w:pPr>
        <w:pStyle w:val="Heading4"/>
        <w:rPr>
          <w:rFonts w:eastAsia="Times New Roman"/>
        </w:rPr>
      </w:pPr>
      <w:r>
        <w:rPr>
          <w:rStyle w:val="mw-headline"/>
          <w:rFonts w:eastAsia="Times New Roman"/>
        </w:rPr>
        <w:t>Extended-releas</w:t>
      </w:r>
      <w:r>
        <w:rPr>
          <w:rStyle w:val="mw-headline"/>
          <w:rFonts w:eastAsia="Times New Roman"/>
        </w:rPr>
        <w:t>e</w:t>
      </w:r>
      <w:r>
        <w:rPr>
          <w:rStyle w:val="mw-editsection-bracket"/>
          <w:rFonts w:eastAsia="Times New Roman"/>
        </w:rPr>
        <w:t>[</w:t>
      </w:r>
      <w:hyperlink r:id="rId290" w:tooltip="Edit section: Extended-release"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291" w:tooltip="Template:Main article" w:history="1">
        <w:r>
          <w:rPr>
            <w:rStyle w:val="Hyperlink"/>
          </w:rPr>
          <w:t>Template:Main article</w:t>
        </w:r>
      </w:hyperlink>
      <w:r>
        <w:t xml:space="preserve"> There are </w:t>
      </w:r>
      <w:hyperlink r:id="rId292" w:tooltip="Time release technology" w:history="1">
        <w:r>
          <w:rPr>
            <w:rStyle w:val="Hyperlink"/>
          </w:rPr>
          <w:t>extended-release</w:t>
        </w:r>
      </w:hyperlink>
      <w:r>
        <w:t xml:space="preserve"> formulations of orally administered morphine whose ef</w:t>
      </w:r>
      <w:r>
        <w:t>fect last longer, which can be given once per day. Brand names for this formulation of morphine include Avinza,&lt;ref name=maryland/&gt; Kadian,&lt;ref name=maryland/&gt; MS Contin&lt;ref name=maryland&gt;</w:t>
      </w:r>
      <w:hyperlink r:id="rId293" w:tooltip="Template:Cite web" w:history="1">
        <w:r>
          <w:rPr>
            <w:rStyle w:val="Hyperlink"/>
          </w:rPr>
          <w:t>Templ</w:t>
        </w:r>
        <w:r>
          <w:rPr>
            <w:rStyle w:val="Hyperlink"/>
          </w:rPr>
          <w:t>ate:Cite web</w:t>
        </w:r>
      </w:hyperlink>
      <w:r>
        <w:t>&lt;/ref&gt; and Dolcontin</w:t>
      </w:r>
      <w:r>
        <w:t>.</w:t>
      </w:r>
      <w:hyperlink w:anchor="cite_note-46" w:history="1">
        <w:r>
          <w:rPr>
            <w:rStyle w:val="Hyperlink"/>
            <w:vertAlign w:val="superscript"/>
          </w:rPr>
          <w:t>[46]</w:t>
        </w:r>
      </w:hyperlink>
      <w:r>
        <w:t xml:space="preserve"> For constant pain, the relieving effect of extended-release morphine given once (for Kadian)&lt;ref name=medscape&gt;</w:t>
      </w:r>
      <w:hyperlink r:id="rId294" w:tooltip="Template:Cite web" w:history="1">
        <w:r>
          <w:rPr>
            <w:rStyle w:val="Hyperlink"/>
          </w:rPr>
          <w:t>Template:</w:t>
        </w:r>
        <w:r>
          <w:rPr>
            <w:rStyle w:val="Hyperlink"/>
          </w:rPr>
          <w:t>Cite web</w:t>
        </w:r>
      </w:hyperlink>
      <w:r>
        <w:t xml:space="preserve">&lt;/ref&gt; or twice (for MS Contin)&lt;ref name=medscape/&gt; every 24 hours is roughly the same as multiple administrations of </w:t>
      </w:r>
      <w:r>
        <w:rPr>
          <w:i/>
          <w:iCs/>
        </w:rPr>
        <w:t>immediate release</w:t>
      </w:r>
      <w:r>
        <w:t xml:space="preserve"> (or "regular") morphine.&lt;ref name=northwestern&gt;</w:t>
      </w:r>
      <w:hyperlink r:id="rId295" w:tooltip="Template:Cite web" w:history="1">
        <w:r>
          <w:rPr>
            <w:rStyle w:val="Hyperlink"/>
          </w:rPr>
          <w:t>Te</w:t>
        </w:r>
        <w:r>
          <w:rPr>
            <w:rStyle w:val="Hyperlink"/>
          </w:rPr>
          <w:t>mplate:Cite web</w:t>
        </w:r>
      </w:hyperlink>
      <w:r>
        <w:t>&lt;/ref&gt; Extended-release morphine can be administered together with "rescue doses" of immediate-release morphine as needed in case of breakthrough pain, each generally consisting of 5% to 15% of the 24-hour extended-release dosage.&lt;ref name=n</w:t>
      </w:r>
      <w:r>
        <w:t xml:space="preserve">orthwestern/&gt; </w:t>
      </w:r>
    </w:p>
    <w:p w:rsidR="00000000" w:rsidRDefault="00946471">
      <w:pPr>
        <w:pStyle w:val="Heading4"/>
        <w:rPr>
          <w:rFonts w:eastAsia="Times New Roman"/>
        </w:rPr>
      </w:pPr>
      <w:r>
        <w:rPr>
          <w:rStyle w:val="mw-headline"/>
          <w:rFonts w:eastAsia="Times New Roman"/>
        </w:rPr>
        <w:t>Detection in body fluid</w:t>
      </w:r>
      <w:r>
        <w:rPr>
          <w:rStyle w:val="mw-headline"/>
          <w:rFonts w:eastAsia="Times New Roman"/>
        </w:rPr>
        <w:t>s</w:t>
      </w:r>
      <w:r>
        <w:rPr>
          <w:rStyle w:val="mw-editsection-bracket"/>
          <w:rFonts w:eastAsia="Times New Roman"/>
        </w:rPr>
        <w:t>[</w:t>
      </w:r>
      <w:hyperlink r:id="rId296" w:tooltip="Edit section: Detection in body fluids"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Morphine and its major metabolites, morphine-3-glucuronide and morphine-6-glucuronide, can be detected in blood, plasma, hair, and urine using an </w:t>
      </w:r>
      <w:hyperlink r:id="rId297" w:tooltip="Immunoassay" w:history="1">
        <w:r>
          <w:rPr>
            <w:rStyle w:val="Hyperlink"/>
          </w:rPr>
          <w:t>immunoassay</w:t>
        </w:r>
      </w:hyperlink>
      <w:r>
        <w:t xml:space="preserve">. </w:t>
      </w:r>
      <w:hyperlink r:id="rId298" w:tooltip="Chromatography" w:history="1">
        <w:r>
          <w:rPr>
            <w:rStyle w:val="Hyperlink"/>
          </w:rPr>
          <w:t>Chromatography</w:t>
        </w:r>
      </w:hyperlink>
      <w:r>
        <w:t xml:space="preserve"> can be used to test for each of these substances individually. Some testing procedures </w:t>
      </w:r>
      <w:hyperlink r:id="rId299" w:tooltip="Hydrolysis" w:history="1">
        <w:r>
          <w:rPr>
            <w:rStyle w:val="Hyperlink"/>
          </w:rPr>
          <w:t>hydrolyze</w:t>
        </w:r>
      </w:hyperlink>
      <w:r>
        <w:t xml:space="preserve"> </w:t>
      </w:r>
      <w:r>
        <w:t xml:space="preserve">metabolic products into morphine before the immunoassay, which must be considered when comparing morphine levels in separately published results. Morphine can also be isolated from whole blood samples by </w:t>
      </w:r>
      <w:hyperlink r:id="rId300" w:tooltip="Solid phase extraction" w:history="1">
        <w:r>
          <w:rPr>
            <w:rStyle w:val="Hyperlink"/>
          </w:rPr>
          <w:t>solid phase extraction</w:t>
        </w:r>
      </w:hyperlink>
      <w:r>
        <w:t xml:space="preserve"> (SPE) and detected using </w:t>
      </w:r>
      <w:hyperlink r:id="rId301" w:tooltip="Liquid chromatography-mass spectrometry" w:history="1">
        <w:r>
          <w:rPr>
            <w:rStyle w:val="Hyperlink"/>
          </w:rPr>
          <w:t>liquid chromatography-mass spectrometry</w:t>
        </w:r>
      </w:hyperlink>
      <w:r>
        <w:t xml:space="preserve"> (LC-MS). </w:t>
      </w:r>
    </w:p>
    <w:p w:rsidR="00000000" w:rsidRDefault="00946471">
      <w:pPr>
        <w:pStyle w:val="NormalWeb"/>
      </w:pPr>
      <w:r>
        <w:t>Ingestion of codeine or food c</w:t>
      </w:r>
      <w:r>
        <w:t>ontaining poppy seeds can cause false positives</w:t>
      </w:r>
      <w:r>
        <w:t>.</w:t>
      </w:r>
      <w:hyperlink w:anchor="cite_note-47" w:history="1">
        <w:r>
          <w:rPr>
            <w:rStyle w:val="Hyperlink"/>
            <w:vertAlign w:val="superscript"/>
          </w:rPr>
          <w:t>[47]</w:t>
        </w:r>
      </w:hyperlink>
      <w:r>
        <w:t xml:space="preserve"> A 1999 review estimated that relatively low doses of heroin (which metabolizes immediately into morphine) are detectable by standard urine tests for 1-1.5 days after us</w:t>
      </w:r>
      <w:r>
        <w:t>e</w:t>
      </w:r>
      <w:r>
        <w:t>.</w:t>
      </w:r>
      <w:hyperlink w:anchor="cite_note-48" w:history="1">
        <w:r>
          <w:rPr>
            <w:rStyle w:val="Hyperlink"/>
            <w:vertAlign w:val="superscript"/>
          </w:rPr>
          <w:t>[48]</w:t>
        </w:r>
      </w:hyperlink>
      <w:r>
        <w:t xml:space="preserve"> A 2009 review determined that, when the </w:t>
      </w:r>
      <w:hyperlink r:id="rId302" w:tooltip="Analyte" w:history="1">
        <w:r>
          <w:rPr>
            <w:rStyle w:val="Hyperlink"/>
          </w:rPr>
          <w:t>analyte</w:t>
        </w:r>
      </w:hyperlink>
      <w:r>
        <w:t xml:space="preserve"> is morphine and the </w:t>
      </w:r>
      <w:hyperlink r:id="rId303" w:tooltip="Limit of detection" w:history="1">
        <w:r>
          <w:rPr>
            <w:rStyle w:val="Hyperlink"/>
          </w:rPr>
          <w:t>limit of detection</w:t>
        </w:r>
      </w:hyperlink>
      <w:r>
        <w:t xml:space="preserve"> is 1</w:t>
      </w:r>
      <w:hyperlink r:id="rId304" w:tooltip="Template:Space" w:history="1">
        <w:r>
          <w:rPr>
            <w:rStyle w:val="Hyperlink"/>
          </w:rPr>
          <w:t>Template:Spaceng</w:t>
        </w:r>
      </w:hyperlink>
      <w:r>
        <w:t>/ml, a 20</w:t>
      </w:r>
      <w:hyperlink r:id="rId305" w:tooltip="Template:Space" w:history="1">
        <w:r>
          <w:rPr>
            <w:rStyle w:val="Hyperlink"/>
          </w:rPr>
          <w:t>Template:Spacemg</w:t>
        </w:r>
      </w:hyperlink>
      <w:r>
        <w:t xml:space="preserve"> intravenous (IV) dose of morphine is detectable for 12–24 hours. A limit of detection of 0.6</w:t>
      </w:r>
      <w:hyperlink r:id="rId306" w:tooltip="Template:Space" w:history="1">
        <w:r>
          <w:rPr>
            <w:rStyle w:val="Hyperlink"/>
          </w:rPr>
          <w:t>Template:Spaceng</w:t>
        </w:r>
      </w:hyperlink>
      <w:r>
        <w:t>/ml had similar results</w:t>
      </w:r>
      <w:r>
        <w:t>.</w:t>
      </w:r>
      <w:hyperlink w:anchor="cite_note-49" w:history="1">
        <w:r>
          <w:rPr>
            <w:rStyle w:val="Hyperlink"/>
            <w:vertAlign w:val="superscript"/>
          </w:rPr>
          <w:t>[49]</w:t>
        </w:r>
      </w:hyperlink>
      <w:r>
        <w:t xml:space="preserve"> </w:t>
      </w:r>
    </w:p>
    <w:p w:rsidR="00000000" w:rsidRDefault="00946471">
      <w:pPr>
        <w:pStyle w:val="Heading2"/>
        <w:rPr>
          <w:rFonts w:eastAsia="Times New Roman"/>
        </w:rPr>
      </w:pPr>
      <w:r>
        <w:rPr>
          <w:rStyle w:val="mw-headline"/>
          <w:rFonts w:eastAsia="Times New Roman"/>
        </w:rPr>
        <w:t>Natural occurrenc</w:t>
      </w:r>
      <w:r>
        <w:rPr>
          <w:rStyle w:val="mw-headline"/>
          <w:rFonts w:eastAsia="Times New Roman"/>
        </w:rPr>
        <w:t>e</w:t>
      </w:r>
      <w:r>
        <w:rPr>
          <w:rStyle w:val="mw-editsection-bracket"/>
          <w:rFonts w:eastAsia="Times New Roman"/>
        </w:rPr>
        <w:t>[</w:t>
      </w:r>
      <w:hyperlink r:id="rId307" w:tooltip="Edit section: Natural occurrence"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308" w:tooltip="Template:See also" w:history="1">
        <w:r>
          <w:rPr>
            <w:rStyle w:val="Hyperlink"/>
          </w:rPr>
          <w:t>Template:See also</w:t>
        </w:r>
      </w:hyperlink>
      <w:r>
        <w:t xml:space="preserve"> </w:t>
      </w:r>
      <w:hyperlink r:id="rId309" w:tooltip="File:Slaapbol R0017600.JPG" w:history="1">
        <w:r>
          <w:rPr>
            <w:rStyle w:val="Hyperlink"/>
          </w:rPr>
          <w:t>thumb|A freshly-scored opium poppy seedpod bleeding latex.</w:t>
        </w:r>
      </w:hyperlink>
      <w:r>
        <w:t xml:space="preserve"> Morphine is the most abundant opiate found in </w:t>
      </w:r>
      <w:hyperlink r:id="rId310" w:tooltip="Opium" w:history="1">
        <w:r>
          <w:rPr>
            <w:rStyle w:val="Hyperlink"/>
          </w:rPr>
          <w:t>opium</w:t>
        </w:r>
      </w:hyperlink>
      <w:r>
        <w:t xml:space="preserve">, the dried </w:t>
      </w:r>
      <w:hyperlink r:id="rId311" w:tooltip="Latex" w:history="1">
        <w:r>
          <w:rPr>
            <w:rStyle w:val="Hyperlink"/>
          </w:rPr>
          <w:t>latex</w:t>
        </w:r>
      </w:hyperlink>
      <w:r>
        <w:t xml:space="preserve"> extracted by shallowly scoring the unripe seedpods of the </w:t>
      </w:r>
      <w:hyperlink r:id="rId312" w:tooltip="Papaver somniferum" w:history="1">
        <w:r>
          <w:rPr>
            <w:rStyle w:val="Hyperlink"/>
            <w:i/>
            <w:iCs/>
          </w:rPr>
          <w:t>Papaver somniferum</w:t>
        </w:r>
      </w:hyperlink>
      <w:r>
        <w:t xml:space="preserve"> </w:t>
      </w:r>
      <w:r>
        <w:t xml:space="preserve">poppy. Morphine was the first </w:t>
      </w:r>
      <w:hyperlink r:id="rId313" w:tooltip="Active principle" w:history="1">
        <w:r>
          <w:rPr>
            <w:rStyle w:val="Hyperlink"/>
          </w:rPr>
          <w:t>active principle</w:t>
        </w:r>
      </w:hyperlink>
      <w:r>
        <w:t xml:space="preserve"> purified from a plant source and is one of at least 50 alkaloids of several different types present in opium, </w:t>
      </w:r>
      <w:hyperlink r:id="rId314" w:tooltip="Poppy straw concentrate" w:history="1">
        <w:r>
          <w:rPr>
            <w:rStyle w:val="Hyperlink"/>
          </w:rPr>
          <w:t>poppy straw concentrate</w:t>
        </w:r>
      </w:hyperlink>
      <w:r>
        <w:t>, and other poppy derivatives. Morphine is generally 8–14% of the dry weight of opium,&lt;ref name=Kapoor&gt;</w:t>
      </w:r>
      <w:hyperlink r:id="rId315" w:tooltip="Template:Cite book" w:history="1">
        <w:r>
          <w:rPr>
            <w:rStyle w:val="Hyperlink"/>
          </w:rPr>
          <w:t>Template:Cite book</w:t>
        </w:r>
      </w:hyperlink>
      <w:r>
        <w:t>&lt;/ref&gt; alt</w:t>
      </w:r>
      <w:r>
        <w:t xml:space="preserve">hough specially bred </w:t>
      </w:r>
      <w:hyperlink r:id="rId316" w:tooltip="Cultivar" w:history="1">
        <w:r>
          <w:rPr>
            <w:rStyle w:val="Hyperlink"/>
          </w:rPr>
          <w:t>cultivars</w:t>
        </w:r>
      </w:hyperlink>
      <w:r>
        <w:t xml:space="preserve"> reach 26% or produce little morphine at all (under 1%, perhaps down to 0.04%). The latter varieties, including the 'Przemko' and 'Norman' cultivars of the opium poppy, are used to </w:t>
      </w:r>
      <w:r>
        <w:t xml:space="preserve">produce two other alkaloids, </w:t>
      </w:r>
      <w:hyperlink r:id="rId317" w:tooltip="Thebaine" w:history="1">
        <w:r>
          <w:rPr>
            <w:rStyle w:val="Hyperlink"/>
          </w:rPr>
          <w:t>thebaine</w:t>
        </w:r>
      </w:hyperlink>
      <w:r>
        <w:t xml:space="preserve"> and </w:t>
      </w:r>
      <w:hyperlink r:id="rId318" w:tooltip="Oripavine" w:history="1">
        <w:r>
          <w:rPr>
            <w:rStyle w:val="Hyperlink"/>
          </w:rPr>
          <w:t>oripavine</w:t>
        </w:r>
      </w:hyperlink>
      <w:r>
        <w:t xml:space="preserve">, which are used in the manufacture of semi-synthetic and synthetic opioids like </w:t>
      </w:r>
      <w:hyperlink r:id="rId319" w:tooltip="Oxycodone" w:history="1">
        <w:r>
          <w:rPr>
            <w:rStyle w:val="Hyperlink"/>
          </w:rPr>
          <w:t>oxycodone</w:t>
        </w:r>
      </w:hyperlink>
      <w:r>
        <w:t xml:space="preserve"> and </w:t>
      </w:r>
      <w:hyperlink r:id="rId320" w:tooltip="Etorphine" w:history="1">
        <w:r>
          <w:rPr>
            <w:rStyle w:val="Hyperlink"/>
          </w:rPr>
          <w:t>etorphine</w:t>
        </w:r>
      </w:hyperlink>
      <w:r>
        <w:t xml:space="preserve"> and some other types of drugs. </w:t>
      </w:r>
      <w:hyperlink r:id="rId321" w:tooltip="Papaver bracteatum" w:history="1">
        <w:r>
          <w:rPr>
            <w:rStyle w:val="Hyperlink"/>
            <w:i/>
            <w:iCs/>
          </w:rPr>
          <w:t>P. bracteatum</w:t>
        </w:r>
      </w:hyperlink>
      <w:r>
        <w:t xml:space="preserve"> does not contain morphine or </w:t>
      </w:r>
      <w:hyperlink r:id="rId322" w:tooltip="Codeine" w:history="1">
        <w:r>
          <w:rPr>
            <w:rStyle w:val="Hyperlink"/>
          </w:rPr>
          <w:t>codeine</w:t>
        </w:r>
      </w:hyperlink>
      <w:r>
        <w:t xml:space="preserve">, or other narcotic </w:t>
      </w:r>
      <w:hyperlink r:id="rId323" w:tooltip="Phenanthrene" w:history="1">
        <w:r>
          <w:rPr>
            <w:rStyle w:val="Hyperlink"/>
          </w:rPr>
          <w:t>phenanthrene</w:t>
        </w:r>
      </w:hyperlink>
      <w:r>
        <w:t xml:space="preserve">-type, alkaloids. This species is rather a source of </w:t>
      </w:r>
      <w:hyperlink r:id="rId324" w:tooltip="Thebaine" w:history="1">
        <w:r>
          <w:rPr>
            <w:rStyle w:val="Hyperlink"/>
          </w:rPr>
          <w:t>thebaine</w:t>
        </w:r>
      </w:hyperlink>
      <w:r>
        <w:t>.</w:t>
      </w:r>
      <w:hyperlink w:anchor="cite_note-50" w:history="1">
        <w:r>
          <w:rPr>
            <w:rStyle w:val="Hyperlink"/>
            <w:vertAlign w:val="superscript"/>
          </w:rPr>
          <w:t>[50]</w:t>
        </w:r>
      </w:hyperlink>
      <w:r>
        <w:t xml:space="preserve"> Occur</w:t>
      </w:r>
      <w:r>
        <w:t xml:space="preserve">rence of morphine in other </w:t>
      </w:r>
      <w:hyperlink r:id="rId325" w:tooltip="Papaverales" w:history="1">
        <w:r>
          <w:rPr>
            <w:rStyle w:val="Hyperlink"/>
          </w:rPr>
          <w:t>Papaverales</w:t>
        </w:r>
      </w:hyperlink>
      <w:r>
        <w:t xml:space="preserve"> and </w:t>
      </w:r>
      <w:hyperlink r:id="rId326" w:tooltip="Papaveraceae" w:history="1">
        <w:r>
          <w:rPr>
            <w:rStyle w:val="Hyperlink"/>
          </w:rPr>
          <w:t>Papaveraceae</w:t>
        </w:r>
      </w:hyperlink>
      <w:r>
        <w:t xml:space="preserve">, as well as in some species of </w:t>
      </w:r>
      <w:hyperlink r:id="rId327" w:tooltip="Hops" w:history="1">
        <w:r>
          <w:rPr>
            <w:rStyle w:val="Hyperlink"/>
          </w:rPr>
          <w:t>hops</w:t>
        </w:r>
      </w:hyperlink>
      <w:r>
        <w:t xml:space="preserve"> and </w:t>
      </w:r>
      <w:hyperlink r:id="rId328" w:tooltip="Mulberry" w:history="1">
        <w:r>
          <w:rPr>
            <w:rStyle w:val="Hyperlink"/>
          </w:rPr>
          <w:t>mulberry</w:t>
        </w:r>
      </w:hyperlink>
      <w:r>
        <w:t xml:space="preserve"> trees has not been confirmed. Morphine is produced most predominantly early in the life cycle of the plant. Past the optimum point for extraction, various processes in the plant produce codeine, </w:t>
      </w:r>
      <w:hyperlink r:id="rId329" w:tooltip="Thebaine" w:history="1">
        <w:r>
          <w:rPr>
            <w:rStyle w:val="Hyperlink"/>
          </w:rPr>
          <w:t>thebaine</w:t>
        </w:r>
      </w:hyperlink>
      <w:r>
        <w:t xml:space="preserve">, and in some cases negligible amounts of </w:t>
      </w:r>
      <w:hyperlink r:id="rId330" w:tooltip="Hydromorphone" w:history="1">
        <w:r>
          <w:rPr>
            <w:rStyle w:val="Hyperlink"/>
          </w:rPr>
          <w:t>hydromorphone</w:t>
        </w:r>
      </w:hyperlink>
      <w:r>
        <w:t xml:space="preserve">, </w:t>
      </w:r>
      <w:hyperlink r:id="rId331" w:tooltip="Dihydromorphine" w:history="1">
        <w:r>
          <w:rPr>
            <w:rStyle w:val="Hyperlink"/>
          </w:rPr>
          <w:t>dihydromorphine</w:t>
        </w:r>
      </w:hyperlink>
      <w:r>
        <w:t xml:space="preserve">, </w:t>
      </w:r>
      <w:hyperlink r:id="rId332" w:tooltip="Dihydrocodeine" w:history="1">
        <w:r>
          <w:rPr>
            <w:rStyle w:val="Hyperlink"/>
          </w:rPr>
          <w:t>dihydrocodeine</w:t>
        </w:r>
      </w:hyperlink>
      <w:r>
        <w:t xml:space="preserve">, tetrahydro-thebaine, and </w:t>
      </w:r>
      <w:hyperlink r:id="rId333" w:tooltip="Hydrocodone" w:history="1">
        <w:r>
          <w:rPr>
            <w:rStyle w:val="Hyperlink"/>
          </w:rPr>
          <w:t>hydrocodone</w:t>
        </w:r>
      </w:hyperlink>
      <w:r>
        <w:t xml:space="preserve"> (these compounds are rather synthesized from thebaine and oripavine). The human body produces </w:t>
      </w:r>
      <w:hyperlink r:id="rId334" w:tooltip="Endorphins" w:history="1">
        <w:r>
          <w:rPr>
            <w:rStyle w:val="Hyperlink"/>
          </w:rPr>
          <w:t>endorphins</w:t>
        </w:r>
      </w:hyperlink>
      <w:r>
        <w:t>,</w:t>
      </w:r>
      <w:hyperlink w:anchor="cite_note-51" w:history="1">
        <w:r>
          <w:rPr>
            <w:rStyle w:val="Hyperlink"/>
            <w:vertAlign w:val="superscript"/>
          </w:rPr>
          <w:t>[51]</w:t>
        </w:r>
      </w:hyperlink>
      <w:r>
        <w:t xml:space="preserve"> which are </w:t>
      </w:r>
      <w:hyperlink r:id="rId335" w:tooltip="Endogenous" w:history="1">
        <w:r>
          <w:rPr>
            <w:rStyle w:val="Hyperlink"/>
          </w:rPr>
          <w:t>endogenous</w:t>
        </w:r>
      </w:hyperlink>
      <w:r>
        <w:t xml:space="preserve"> </w:t>
      </w:r>
      <w:hyperlink r:id="rId336" w:tooltip="Opioid" w:history="1">
        <w:r>
          <w:rPr>
            <w:rStyle w:val="Hyperlink"/>
          </w:rPr>
          <w:t>opioid</w:t>
        </w:r>
      </w:hyperlink>
      <w:r>
        <w:t xml:space="preserve"> </w:t>
      </w:r>
      <w:hyperlink r:id="rId337" w:tooltip="Peptide" w:history="1">
        <w:r>
          <w:rPr>
            <w:rStyle w:val="Hyperlink"/>
          </w:rPr>
          <w:t>peptides</w:t>
        </w:r>
      </w:hyperlink>
      <w:r>
        <w:t xml:space="preserve"> that func</w:t>
      </w:r>
      <w:r>
        <w:t xml:space="preserve">tion as </w:t>
      </w:r>
      <w:hyperlink r:id="rId338" w:tooltip="Neurotransmitters" w:history="1">
        <w:r>
          <w:rPr>
            <w:rStyle w:val="Hyperlink"/>
          </w:rPr>
          <w:t>neurotransmitters</w:t>
        </w:r>
      </w:hyperlink>
      <w:r>
        <w:t xml:space="preserve"> and have similar effects</w:t>
      </w:r>
      <w:r>
        <w:t>.</w:t>
      </w:r>
      <w:hyperlink w:anchor="cite_note-52" w:history="1">
        <w:r>
          <w:rPr>
            <w:rStyle w:val="Hyperlink"/>
            <w:vertAlign w:val="superscript"/>
          </w:rPr>
          <w:t>[52]</w:t>
        </w:r>
      </w:hyperlink>
      <w:r>
        <w:t xml:space="preserve"> </w:t>
      </w:r>
    </w:p>
    <w:p w:rsidR="00000000" w:rsidRDefault="00946471">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339" w:tooltip="Edit section: Physical and chemical properties"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340" w:tooltip="File:Benzylisoquinoline structure in Morphine.svg" w:history="1">
        <w:r>
          <w:rPr>
            <w:rStyle w:val="Hyperlink"/>
          </w:rPr>
          <w:t xml:space="preserve">thumb|Chemical structure of morphine. The </w:t>
        </w:r>
      </w:hyperlink>
      <w:hyperlink r:id="rId341" w:tooltip="Benzylisoquinoline" w:history="1">
        <w:r>
          <w:rPr>
            <w:rStyle w:val="Hyperlink"/>
          </w:rPr>
          <w:t>benzylisoquinoline</w:t>
        </w:r>
      </w:hyperlink>
      <w:r>
        <w:t xml:space="preserve"> backbone is shown in green. </w:t>
      </w:r>
      <w:hyperlink r:id="rId342" w:tooltip="File:Morphine stereo structure.svg" w:history="1">
        <w:r>
          <w:rPr>
            <w:rStyle w:val="Hyperlink"/>
          </w:rPr>
          <w:t>thumb|Same structure with correct 3D configurat</w:t>
        </w:r>
        <w:r>
          <w:rPr>
            <w:rStyle w:val="Hyperlink"/>
          </w:rPr>
          <w:t>ion; backbone in blue.</w:t>
        </w:r>
      </w:hyperlink>
      <w:r>
        <w:t xml:space="preserve"> </w:t>
      </w:r>
    </w:p>
    <w:p w:rsidR="00000000" w:rsidRDefault="00946471">
      <w:pPr>
        <w:pStyle w:val="NormalWeb"/>
      </w:pPr>
      <w:r>
        <w:t xml:space="preserve">Morphine is a </w:t>
      </w:r>
      <w:hyperlink r:id="rId343" w:tooltip="Benzylisoquinoline" w:history="1">
        <w:r>
          <w:rPr>
            <w:rStyle w:val="Hyperlink"/>
          </w:rPr>
          <w:t>benzylisoquinoline</w:t>
        </w:r>
      </w:hyperlink>
      <w:r>
        <w:t xml:space="preserve"> alkaloid with two additional ring closures. It has: </w:t>
      </w:r>
    </w:p>
    <w:p w:rsidR="00000000" w:rsidRDefault="00946471">
      <w:pPr>
        <w:numPr>
          <w:ilvl w:val="0"/>
          <w:numId w:val="4"/>
        </w:numPr>
        <w:spacing w:before="100" w:beforeAutospacing="1" w:after="100" w:afterAutospacing="1"/>
        <w:rPr>
          <w:rFonts w:eastAsia="Times New Roman"/>
        </w:rPr>
      </w:pPr>
      <w:r>
        <w:rPr>
          <w:rFonts w:eastAsia="Times New Roman"/>
        </w:rPr>
        <w:t xml:space="preserve">A rigid </w:t>
      </w:r>
      <w:hyperlink r:id="rId344" w:tooltip="Pentacyclic" w:history="1">
        <w:r>
          <w:rPr>
            <w:rStyle w:val="Hyperlink"/>
            <w:rFonts w:eastAsia="Times New Roman"/>
          </w:rPr>
          <w:t>pentacyclic</w:t>
        </w:r>
      </w:hyperlink>
      <w:r>
        <w:rPr>
          <w:rFonts w:eastAsia="Times New Roman"/>
        </w:rPr>
        <w:t xml:space="preserve"> structure </w:t>
      </w:r>
      <w:r>
        <w:rPr>
          <w:rFonts w:eastAsia="Times New Roman"/>
        </w:rPr>
        <w:t xml:space="preserve">consisting of a </w:t>
      </w:r>
      <w:hyperlink r:id="rId345" w:tooltip="Benzene" w:history="1">
        <w:r>
          <w:rPr>
            <w:rStyle w:val="Hyperlink"/>
            <w:rFonts w:eastAsia="Times New Roman"/>
          </w:rPr>
          <w:t>benzene</w:t>
        </w:r>
      </w:hyperlink>
      <w:r>
        <w:rPr>
          <w:rFonts w:eastAsia="Times New Roman"/>
        </w:rPr>
        <w:t xml:space="preserve"> ring (A), two partially unsaturated </w:t>
      </w:r>
      <w:hyperlink r:id="rId346" w:tooltip="Cyclohexane" w:history="1">
        <w:r>
          <w:rPr>
            <w:rStyle w:val="Hyperlink"/>
            <w:rFonts w:eastAsia="Times New Roman"/>
          </w:rPr>
          <w:t>cyclohexane</w:t>
        </w:r>
      </w:hyperlink>
      <w:r>
        <w:rPr>
          <w:rFonts w:eastAsia="Times New Roman"/>
        </w:rPr>
        <w:t xml:space="preserve"> rings (B and C), a </w:t>
      </w:r>
      <w:hyperlink r:id="rId347" w:tooltip="Piperidine" w:history="1">
        <w:r>
          <w:rPr>
            <w:rStyle w:val="Hyperlink"/>
            <w:rFonts w:eastAsia="Times New Roman"/>
          </w:rPr>
          <w:t>piperidine</w:t>
        </w:r>
      </w:hyperlink>
      <w:r>
        <w:rPr>
          <w:rFonts w:eastAsia="Times New Roman"/>
        </w:rPr>
        <w:t xml:space="preserve"> ring (D) an</w:t>
      </w:r>
      <w:r>
        <w:rPr>
          <w:rFonts w:eastAsia="Times New Roman"/>
        </w:rPr>
        <w:t xml:space="preserve">d a </w:t>
      </w:r>
      <w:hyperlink r:id="rId348" w:tooltip="Tetrahydrofuran" w:history="1">
        <w:r>
          <w:rPr>
            <w:rStyle w:val="Hyperlink"/>
            <w:rFonts w:eastAsia="Times New Roman"/>
          </w:rPr>
          <w:t>tetrahydrofuran</w:t>
        </w:r>
      </w:hyperlink>
      <w:r>
        <w:rPr>
          <w:rFonts w:eastAsia="Times New Roman"/>
        </w:rPr>
        <w:t xml:space="preserve"> ring (E). Rings A, B and C are the </w:t>
      </w:r>
      <w:hyperlink r:id="rId349" w:tooltip="Phenanthrene" w:history="1">
        <w:r>
          <w:rPr>
            <w:rStyle w:val="Hyperlink"/>
            <w:rFonts w:eastAsia="Times New Roman"/>
          </w:rPr>
          <w:t>phenanthrene</w:t>
        </w:r>
      </w:hyperlink>
      <w:r>
        <w:rPr>
          <w:rFonts w:eastAsia="Times New Roman"/>
        </w:rPr>
        <w:t xml:space="preserve"> ring system. This ring system has little conformational flexibility. </w:t>
      </w:r>
    </w:p>
    <w:p w:rsidR="00000000" w:rsidRDefault="00946471">
      <w:pPr>
        <w:numPr>
          <w:ilvl w:val="0"/>
          <w:numId w:val="4"/>
        </w:numPr>
        <w:spacing w:before="100" w:beforeAutospacing="1" w:after="100" w:afterAutospacing="1"/>
        <w:rPr>
          <w:rFonts w:eastAsia="Times New Roman"/>
        </w:rPr>
      </w:pPr>
      <w:r>
        <w:rPr>
          <w:rFonts w:eastAsia="Times New Roman"/>
        </w:rPr>
        <w:t>Two hy</w:t>
      </w:r>
      <w:r>
        <w:rPr>
          <w:rFonts w:eastAsia="Times New Roman"/>
        </w:rPr>
        <w:t>droxyl functional groups: a C3-</w:t>
      </w:r>
      <w:hyperlink r:id="rId350" w:tooltip="Phenol" w:history="1">
        <w:r>
          <w:rPr>
            <w:rStyle w:val="Hyperlink"/>
            <w:rFonts w:eastAsia="Times New Roman"/>
          </w:rPr>
          <w:t>phenolic</w:t>
        </w:r>
      </w:hyperlink>
      <w:r>
        <w:rPr>
          <w:rFonts w:eastAsia="Times New Roman"/>
        </w:rPr>
        <w:t xml:space="preserve"> OH (p</w:t>
      </w:r>
      <w:r>
        <w:rPr>
          <w:rFonts w:eastAsia="Times New Roman"/>
          <w:i/>
          <w:iCs/>
        </w:rPr>
        <w:t>K</w:t>
      </w:r>
      <w:r>
        <w:rPr>
          <w:rFonts w:eastAsia="Times New Roman"/>
          <w:vertAlign w:val="subscript"/>
        </w:rPr>
        <w:t>a</w:t>
      </w:r>
      <w:r>
        <w:rPr>
          <w:rFonts w:eastAsia="Times New Roman"/>
        </w:rPr>
        <w:t xml:space="preserve"> 9.9) and a C6-</w:t>
      </w:r>
      <w:hyperlink r:id="rId351" w:tooltip="Allyl" w:history="1">
        <w:r>
          <w:rPr>
            <w:rStyle w:val="Hyperlink"/>
            <w:rFonts w:eastAsia="Times New Roman"/>
          </w:rPr>
          <w:t>allylic</w:t>
        </w:r>
      </w:hyperlink>
      <w:r>
        <w:rPr>
          <w:rFonts w:eastAsia="Times New Roman"/>
        </w:rPr>
        <w:t xml:space="preserve"> </w:t>
      </w:r>
      <w:hyperlink r:id="rId352" w:tooltip="Hydroxyl" w:history="1">
        <w:r>
          <w:rPr>
            <w:rStyle w:val="Hyperlink"/>
            <w:rFonts w:eastAsia="Times New Roman"/>
          </w:rPr>
          <w:t>OH</w:t>
        </w:r>
      </w:hyperlink>
      <w:r>
        <w:rPr>
          <w:rFonts w:eastAsia="Times New Roman"/>
        </w:rPr>
        <w:t xml:space="preserve">, </w:t>
      </w:r>
    </w:p>
    <w:p w:rsidR="00000000" w:rsidRDefault="00946471">
      <w:pPr>
        <w:numPr>
          <w:ilvl w:val="0"/>
          <w:numId w:val="4"/>
        </w:numPr>
        <w:spacing w:before="100" w:beforeAutospacing="1" w:after="100" w:afterAutospacing="1"/>
        <w:rPr>
          <w:rFonts w:eastAsia="Times New Roman"/>
        </w:rPr>
      </w:pPr>
      <w:r>
        <w:rPr>
          <w:rFonts w:eastAsia="Times New Roman"/>
        </w:rPr>
        <w:t xml:space="preserve">An </w:t>
      </w:r>
      <w:hyperlink r:id="rId353" w:tooltip="Ether" w:history="1">
        <w:r>
          <w:rPr>
            <w:rStyle w:val="Hyperlink"/>
            <w:rFonts w:eastAsia="Times New Roman"/>
          </w:rPr>
          <w:t>ether</w:t>
        </w:r>
      </w:hyperlink>
      <w:r>
        <w:rPr>
          <w:rFonts w:eastAsia="Times New Roman"/>
        </w:rPr>
        <w:t xml:space="preserve"> linkage </w:t>
      </w:r>
      <w:r>
        <w:rPr>
          <w:rFonts w:eastAsia="Times New Roman"/>
        </w:rPr>
        <w:t xml:space="preserve">between C4 and C5, </w:t>
      </w:r>
    </w:p>
    <w:p w:rsidR="00000000" w:rsidRDefault="00946471">
      <w:pPr>
        <w:numPr>
          <w:ilvl w:val="0"/>
          <w:numId w:val="4"/>
        </w:numPr>
        <w:spacing w:before="100" w:beforeAutospacing="1" w:after="100" w:afterAutospacing="1"/>
        <w:rPr>
          <w:rFonts w:eastAsia="Times New Roman"/>
        </w:rPr>
      </w:pPr>
      <w:hyperlink r:id="rId354" w:tooltip="Saturated and unsaturated compounds" w:history="1">
        <w:r>
          <w:rPr>
            <w:rStyle w:val="Hyperlink"/>
            <w:rFonts w:eastAsia="Times New Roman"/>
          </w:rPr>
          <w:t>Unsaturation</w:t>
        </w:r>
      </w:hyperlink>
      <w:r>
        <w:rPr>
          <w:rFonts w:eastAsia="Times New Roman"/>
        </w:rPr>
        <w:t xml:space="preserve"> between C7 and C8, </w:t>
      </w:r>
    </w:p>
    <w:p w:rsidR="00000000" w:rsidRDefault="00946471">
      <w:pPr>
        <w:numPr>
          <w:ilvl w:val="0"/>
          <w:numId w:val="4"/>
        </w:numPr>
        <w:spacing w:before="100" w:beforeAutospacing="1" w:after="100" w:afterAutospacing="1"/>
        <w:rPr>
          <w:rFonts w:eastAsia="Times New Roman"/>
        </w:rPr>
      </w:pPr>
      <w:r>
        <w:rPr>
          <w:rFonts w:eastAsia="Times New Roman"/>
        </w:rPr>
        <w:t xml:space="preserve">A basic, tertiary </w:t>
      </w:r>
      <w:hyperlink r:id="rId355" w:tooltip="Amine" w:history="1">
        <w:r>
          <w:rPr>
            <w:rStyle w:val="Hyperlink"/>
            <w:rFonts w:eastAsia="Times New Roman"/>
          </w:rPr>
          <w:t>amine</w:t>
        </w:r>
      </w:hyperlink>
      <w:r>
        <w:rPr>
          <w:rFonts w:eastAsia="Times New Roman"/>
        </w:rPr>
        <w:t xml:space="preserve"> function at position 17, </w:t>
      </w:r>
    </w:p>
    <w:p w:rsidR="00000000" w:rsidRDefault="00946471">
      <w:pPr>
        <w:numPr>
          <w:ilvl w:val="0"/>
          <w:numId w:val="4"/>
        </w:numPr>
        <w:spacing w:before="100" w:beforeAutospacing="1" w:after="100" w:afterAutospacing="1"/>
        <w:rPr>
          <w:rFonts w:eastAsia="Times New Roman"/>
        </w:rPr>
      </w:pPr>
      <w:r>
        <w:rPr>
          <w:rFonts w:eastAsia="Times New Roman"/>
        </w:rPr>
        <w:t xml:space="preserve">5 centers of </w:t>
      </w:r>
      <w:hyperlink r:id="rId356" w:tooltip="Chirality" w:history="1">
        <w:r>
          <w:rPr>
            <w:rStyle w:val="Hyperlink"/>
            <w:rFonts w:eastAsia="Times New Roman"/>
          </w:rPr>
          <w:t>chirality</w:t>
        </w:r>
      </w:hyperlink>
      <w:r>
        <w:rPr>
          <w:rFonts w:eastAsia="Times New Roman"/>
        </w:rPr>
        <w:t xml:space="preserve"> (C5, C6, C9, C13 and C14) with morphine exhibiting a high degree of </w:t>
      </w:r>
      <w:hyperlink r:id="rId357" w:tooltip="Stereoselectivity" w:history="1">
        <w:r>
          <w:rPr>
            <w:rStyle w:val="Hyperlink"/>
            <w:rFonts w:eastAsia="Times New Roman"/>
          </w:rPr>
          <w:t>stereoselectivity</w:t>
        </w:r>
      </w:hyperlink>
      <w:r>
        <w:rPr>
          <w:rFonts w:eastAsia="Times New Roman"/>
        </w:rPr>
        <w:t xml:space="preserve"> of analgesic action</w:t>
      </w:r>
      <w:r>
        <w:rPr>
          <w:rFonts w:eastAsia="Times New Roman"/>
        </w:rPr>
        <w:t>.</w:t>
      </w:r>
      <w:hyperlink w:anchor="cite_note-53" w:history="1">
        <w:r>
          <w:rPr>
            <w:rStyle w:val="Hyperlink"/>
            <w:rFonts w:eastAsia="Times New Roman"/>
            <w:vertAlign w:val="superscript"/>
          </w:rPr>
          <w:t>[53]</w:t>
        </w:r>
      </w:hyperlink>
      <w:r>
        <w:rPr>
          <w:rFonts w:eastAsia="Times New Roman"/>
        </w:rPr>
        <w:t xml:space="preserve"> </w:t>
      </w:r>
    </w:p>
    <w:p w:rsidR="00000000" w:rsidRDefault="00946471">
      <w:pPr>
        <w:pStyle w:val="NormalWeb"/>
      </w:pPr>
      <w:r>
        <w:t xml:space="preserve">Most of the licit morphine produced is used to make </w:t>
      </w:r>
      <w:hyperlink r:id="rId358" w:tooltip="Codeine" w:history="1">
        <w:r>
          <w:rPr>
            <w:rStyle w:val="Hyperlink"/>
          </w:rPr>
          <w:t>codeine</w:t>
        </w:r>
      </w:hyperlink>
      <w:r>
        <w:t xml:space="preserve"> by methylation. It is also a precursor for many drugs including </w:t>
      </w:r>
      <w:hyperlink r:id="rId359" w:tooltip="Heroin" w:history="1">
        <w:r>
          <w:rPr>
            <w:rStyle w:val="Hyperlink"/>
          </w:rPr>
          <w:t>heroin</w:t>
        </w:r>
      </w:hyperlink>
      <w:r>
        <w:t xml:space="preserve"> (3,6-diacetylmorphine), </w:t>
      </w:r>
      <w:hyperlink r:id="rId360" w:tooltip="Hydromorphone" w:history="1">
        <w:r>
          <w:rPr>
            <w:rStyle w:val="Hyperlink"/>
          </w:rPr>
          <w:t>hydromorphone</w:t>
        </w:r>
      </w:hyperlink>
      <w:r>
        <w:t xml:space="preserve"> (dihydromorphinone), and </w:t>
      </w:r>
      <w:hyperlink r:id="rId361" w:tooltip="Oxymorphone" w:history="1">
        <w:r>
          <w:rPr>
            <w:rStyle w:val="Hyperlink"/>
          </w:rPr>
          <w:t>oxymorphone</w:t>
        </w:r>
      </w:hyperlink>
      <w:r>
        <w:t xml:space="preserve"> (14-hydroxydihydromorphinone); many morphine derivatives can also be manufactured using </w:t>
      </w:r>
      <w:hyperlink r:id="rId362" w:tooltip="Thebaine" w:history="1">
        <w:r>
          <w:rPr>
            <w:rStyle w:val="Hyperlink"/>
          </w:rPr>
          <w:t>thebaine</w:t>
        </w:r>
      </w:hyperlink>
      <w:r>
        <w:t xml:space="preserve"> or codeine as a starting material. Replacement of the </w:t>
      </w:r>
      <w:r>
        <w:rPr>
          <w:i/>
          <w:iCs/>
        </w:rPr>
        <w:t>N</w:t>
      </w:r>
      <w:r>
        <w:t xml:space="preserve">-methyl group of morphine with an </w:t>
      </w:r>
      <w:r>
        <w:rPr>
          <w:i/>
          <w:iCs/>
        </w:rPr>
        <w:t>N</w:t>
      </w:r>
      <w:r>
        <w:t>-phenylethyl group results in a product that is 18 times more powerful than morphine in its opiate agonist potency. Combining thi</w:t>
      </w:r>
      <w:r>
        <w:t>s modification with the replacement of the 6-</w:t>
      </w:r>
      <w:hyperlink r:id="rId363" w:tooltip="Hydroxyl" w:history="1">
        <w:r>
          <w:rPr>
            <w:rStyle w:val="Hyperlink"/>
          </w:rPr>
          <w:t>hydroxyl</w:t>
        </w:r>
      </w:hyperlink>
      <w:r>
        <w:t xml:space="preserve"> with a 6-</w:t>
      </w:r>
      <w:hyperlink r:id="rId364" w:tooltip="Methylene group" w:history="1">
        <w:r>
          <w:rPr>
            <w:rStyle w:val="Hyperlink"/>
          </w:rPr>
          <w:t>methylene group</w:t>
        </w:r>
      </w:hyperlink>
      <w:r>
        <w:t xml:space="preserve"> produces a compound some 1,443 times more potent than morphine, stronger </w:t>
      </w:r>
      <w:r>
        <w:t xml:space="preserve">than the </w:t>
      </w:r>
      <w:hyperlink r:id="rId365" w:tooltip="Bentley compounds" w:history="1">
        <w:r>
          <w:rPr>
            <w:rStyle w:val="Hyperlink"/>
          </w:rPr>
          <w:t>Bentley compounds</w:t>
        </w:r>
      </w:hyperlink>
      <w:r>
        <w:t xml:space="preserve"> such as </w:t>
      </w:r>
      <w:hyperlink r:id="rId366" w:tooltip="Etorphine" w:history="1">
        <w:r>
          <w:rPr>
            <w:rStyle w:val="Hyperlink"/>
          </w:rPr>
          <w:t>etorphine</w:t>
        </w:r>
      </w:hyperlink>
      <w:r>
        <w:t xml:space="preserve"> (M99, the Immobilon tranquilliser dart) by some measures. </w:t>
      </w:r>
    </w:p>
    <w:p w:rsidR="00000000" w:rsidRDefault="00946471">
      <w:pPr>
        <w:pStyle w:val="NormalWeb"/>
      </w:pPr>
      <w:r>
        <w:t>The structure-activity relationship of mor</w:t>
      </w:r>
      <w:r>
        <w:t xml:space="preserve">phine has been extensively studied. As a result of the extensive study and use of this molecule, more than 250 morphine derivatives (also counting codeine and related drugs) have been developed since the last quarter of the 19th century. These drugs range </w:t>
      </w:r>
      <w:r>
        <w:t xml:space="preserve">from 25% the analgesic strength of codeine (or slightly more than 2% of the strength of morphine) to several thousand times the strength of morphine, to powerful opioid antagonists, including </w:t>
      </w:r>
      <w:hyperlink r:id="rId367" w:tooltip="Naloxone" w:history="1">
        <w:r>
          <w:rPr>
            <w:rStyle w:val="Hyperlink"/>
          </w:rPr>
          <w:t>naloxone</w:t>
        </w:r>
      </w:hyperlink>
      <w:r>
        <w:t xml:space="preserve"> (Narcan), </w:t>
      </w:r>
      <w:hyperlink r:id="rId368" w:tooltip="Naltrexone" w:history="1">
        <w:r>
          <w:rPr>
            <w:rStyle w:val="Hyperlink"/>
          </w:rPr>
          <w:t>naltrexone</w:t>
        </w:r>
      </w:hyperlink>
      <w:r>
        <w:t xml:space="preserve"> (Trexan), </w:t>
      </w:r>
      <w:hyperlink r:id="rId369" w:tooltip="Diprenorphine" w:history="1">
        <w:r>
          <w:rPr>
            <w:rStyle w:val="Hyperlink"/>
          </w:rPr>
          <w:t>diprenorphine</w:t>
        </w:r>
      </w:hyperlink>
      <w:r>
        <w:t xml:space="preserve"> (M5050, the reversing agent for the Immobilon dart) and </w:t>
      </w:r>
      <w:hyperlink r:id="rId370" w:tooltip="Nalorphine" w:history="1">
        <w:r>
          <w:rPr>
            <w:rStyle w:val="Hyperlink"/>
          </w:rPr>
          <w:t>nalorphine</w:t>
        </w:r>
      </w:hyperlink>
      <w:r>
        <w:t xml:space="preserve"> </w:t>
      </w:r>
      <w:r>
        <w:t xml:space="preserve">(Nalline). Some opioid agonist-antagonists, partial agonists, and inverse agonists are also derived from morphine. The receptor-activation profile of the semi-synthetic morphine derivatives varies widely and some, like </w:t>
      </w:r>
      <w:hyperlink r:id="rId371" w:tooltip="Apomorphine" w:history="1">
        <w:r>
          <w:rPr>
            <w:rStyle w:val="Hyperlink"/>
          </w:rPr>
          <w:t>apomorphine</w:t>
        </w:r>
      </w:hyperlink>
      <w:r>
        <w:t xml:space="preserve"> are devoid of narcotic effects. </w:t>
      </w:r>
    </w:p>
    <w:p w:rsidR="00000000" w:rsidRDefault="00946471">
      <w:pPr>
        <w:pStyle w:val="NormalWeb"/>
      </w:pPr>
      <w:r>
        <w:t>Morphine and most of its derivatives do not exhibit optical isomerism, although some more distant relatives like the morphinan series (levorphanol, dextorphan and the racemic parent chemical dromor</w:t>
      </w:r>
      <w:r>
        <w:t xml:space="preserve">an) do, and as noted above stereoselectivity in vivo is an important issue. </w:t>
      </w:r>
    </w:p>
    <w:p w:rsidR="00000000" w:rsidRDefault="00946471">
      <w:pPr>
        <w:pStyle w:val="NormalWeb"/>
      </w:pPr>
      <w:r>
        <w:t xml:space="preserve">Morphine-derived </w:t>
      </w:r>
      <w:hyperlink r:id="rId372" w:tooltip="Agonist–antagonist" w:history="1">
        <w:r>
          <w:rPr>
            <w:rStyle w:val="Hyperlink"/>
          </w:rPr>
          <w:t>agonist–antagonist</w:t>
        </w:r>
      </w:hyperlink>
      <w:r>
        <w:t xml:space="preserve"> drugs have also been developed. Elements of the morphine structure have been u</w:t>
      </w:r>
      <w:r>
        <w:t xml:space="preserve">sed to create completely synthetic drugs such as the </w:t>
      </w:r>
      <w:hyperlink r:id="rId373" w:tooltip="Morphinan" w:history="1">
        <w:r>
          <w:rPr>
            <w:rStyle w:val="Hyperlink"/>
          </w:rPr>
          <w:t>morphinan</w:t>
        </w:r>
      </w:hyperlink>
      <w:r>
        <w:t xml:space="preserve"> family (</w:t>
      </w:r>
      <w:hyperlink r:id="rId374" w:tooltip="Levorphanol" w:history="1">
        <w:r>
          <w:rPr>
            <w:rStyle w:val="Hyperlink"/>
          </w:rPr>
          <w:t>levorphanol</w:t>
        </w:r>
      </w:hyperlink>
      <w:r>
        <w:t xml:space="preserve">, </w:t>
      </w:r>
      <w:hyperlink r:id="rId375" w:tooltip="Dextromethorphan" w:history="1">
        <w:r>
          <w:rPr>
            <w:rStyle w:val="Hyperlink"/>
          </w:rPr>
          <w:t>dextromethorp</w:t>
        </w:r>
        <w:r>
          <w:rPr>
            <w:rStyle w:val="Hyperlink"/>
          </w:rPr>
          <w:t>han</w:t>
        </w:r>
      </w:hyperlink>
      <w:r>
        <w:t xml:space="preserve"> and others) and other groups that have many members with morphine-like qualities. The modification of morphine and the aforementioned synthetics has also given rise to non-narcotic drugs with other uses such as emetics, stimulants, antitussives, antich</w:t>
      </w:r>
      <w:r>
        <w:t xml:space="preserve">olinergics, muscle relaxants, local anaesthetics, general anaesthetics, and others. </w:t>
      </w:r>
    </w:p>
    <w:p w:rsidR="00000000" w:rsidRDefault="00946471">
      <w:pPr>
        <w:pStyle w:val="NormalWeb"/>
      </w:pPr>
      <w:r>
        <w:t xml:space="preserve">Most semi-synthetic opioids, both of the morphine and </w:t>
      </w:r>
      <w:hyperlink r:id="rId376" w:tooltip="Codeine" w:history="1">
        <w:r>
          <w:rPr>
            <w:rStyle w:val="Hyperlink"/>
          </w:rPr>
          <w:t>codeine</w:t>
        </w:r>
      </w:hyperlink>
      <w:r>
        <w:t xml:space="preserve"> subgroups, are created by modifying one or more of the following: </w:t>
      </w:r>
    </w:p>
    <w:p w:rsidR="00000000" w:rsidRDefault="00946471">
      <w:pPr>
        <w:numPr>
          <w:ilvl w:val="0"/>
          <w:numId w:val="5"/>
        </w:numPr>
        <w:spacing w:before="100" w:beforeAutospacing="1" w:after="100" w:afterAutospacing="1"/>
        <w:rPr>
          <w:rFonts w:eastAsia="Times New Roman"/>
        </w:rPr>
      </w:pPr>
      <w:r>
        <w:rPr>
          <w:rFonts w:eastAsia="Times New Roman"/>
        </w:rPr>
        <w:t xml:space="preserve">Halogenating or making other modifications at positions 1 or 2 on the morphine carbon skeleton. </w:t>
      </w:r>
    </w:p>
    <w:p w:rsidR="00000000" w:rsidRDefault="00946471">
      <w:pPr>
        <w:numPr>
          <w:ilvl w:val="0"/>
          <w:numId w:val="5"/>
        </w:numPr>
        <w:spacing w:before="100" w:beforeAutospacing="1" w:after="100" w:afterAutospacing="1"/>
        <w:rPr>
          <w:rFonts w:eastAsia="Times New Roman"/>
        </w:rPr>
      </w:pPr>
      <w:r>
        <w:rPr>
          <w:rFonts w:eastAsia="Times New Roman"/>
        </w:rPr>
        <w:t>The methyl group that makes morphine into codeine can be removed or added back, or replaced with another functional group like ethyl and others to make codein</w:t>
      </w:r>
      <w:r>
        <w:rPr>
          <w:rFonts w:eastAsia="Times New Roman"/>
        </w:rPr>
        <w:t>e analogues of morphine-derived drugs and vice versa. Codeine analogues of morphine-based drugs often serve as prodrugs of the stronger drug, as in codeine and morphine, hydrocodone and hydromorphone, oxycodone and oxymorphone, nicocodeine and nicomorphine</w:t>
      </w:r>
      <w:r>
        <w:rPr>
          <w:rFonts w:eastAsia="Times New Roman"/>
        </w:rPr>
        <w:t xml:space="preserve">, dihydrocodeine and dihydromorphine, etc. </w:t>
      </w:r>
    </w:p>
    <w:p w:rsidR="00000000" w:rsidRDefault="00946471">
      <w:pPr>
        <w:numPr>
          <w:ilvl w:val="0"/>
          <w:numId w:val="5"/>
        </w:numPr>
        <w:spacing w:before="100" w:beforeAutospacing="1" w:after="100" w:afterAutospacing="1"/>
        <w:rPr>
          <w:rFonts w:eastAsia="Times New Roman"/>
        </w:rPr>
      </w:pPr>
      <w:r>
        <w:rPr>
          <w:rFonts w:eastAsia="Times New Roman"/>
        </w:rPr>
        <w:t>Saturating, opening, or other changes to the bond between positions 7 and 8, as well as adding, removing, or modifying functional groups to these positions; saturating, reducing, eliminating, or otherwise modifyi</w:t>
      </w:r>
      <w:r>
        <w:rPr>
          <w:rFonts w:eastAsia="Times New Roman"/>
        </w:rPr>
        <w:t xml:space="preserve">ng the 7–8 bond and attaching a functional group at 14 yields </w:t>
      </w:r>
      <w:hyperlink r:id="rId377" w:tooltip="Hydromorphinol" w:history="1">
        <w:r>
          <w:rPr>
            <w:rStyle w:val="Hyperlink"/>
            <w:rFonts w:eastAsia="Times New Roman"/>
          </w:rPr>
          <w:t>hydromorphinol</w:t>
        </w:r>
      </w:hyperlink>
      <w:r>
        <w:rPr>
          <w:rFonts w:eastAsia="Times New Roman"/>
        </w:rPr>
        <w:t>; the oxidation of the hydroxyl group to a carbonyl and changing the 7–8 bond to single from double changes codeine into ox</w:t>
      </w:r>
      <w:r>
        <w:rPr>
          <w:rFonts w:eastAsia="Times New Roman"/>
        </w:rPr>
        <w:t xml:space="preserve">ycodone. </w:t>
      </w:r>
    </w:p>
    <w:p w:rsidR="00000000" w:rsidRDefault="00946471">
      <w:pPr>
        <w:numPr>
          <w:ilvl w:val="0"/>
          <w:numId w:val="5"/>
        </w:numPr>
        <w:spacing w:before="100" w:beforeAutospacing="1" w:after="100" w:afterAutospacing="1"/>
        <w:rPr>
          <w:rFonts w:eastAsia="Times New Roman"/>
        </w:rPr>
      </w:pPr>
      <w:r>
        <w:rPr>
          <w:rFonts w:eastAsia="Times New Roman"/>
        </w:rPr>
        <w:t xml:space="preserve">Attachment, removal or modification of functional groups to positions 3 or 6 (dihydrocodeine and related, hydrocodone, nicomorphine); in the case of moving the methyl functional group from position 3 to 6, codeine becomes </w:t>
      </w:r>
      <w:hyperlink r:id="rId378" w:tooltip="Heterocodeine" w:history="1">
        <w:r>
          <w:rPr>
            <w:rStyle w:val="Hyperlink"/>
            <w:rFonts w:eastAsia="Times New Roman"/>
          </w:rPr>
          <w:t>heterocodeine</w:t>
        </w:r>
      </w:hyperlink>
      <w:r>
        <w:rPr>
          <w:rFonts w:eastAsia="Times New Roman"/>
        </w:rPr>
        <w:t xml:space="preserve">, which is 72 times stronger, and therefore six times stronger than morphine </w:t>
      </w:r>
    </w:p>
    <w:p w:rsidR="00000000" w:rsidRDefault="00946471">
      <w:pPr>
        <w:numPr>
          <w:ilvl w:val="0"/>
          <w:numId w:val="5"/>
        </w:numPr>
        <w:spacing w:before="100" w:beforeAutospacing="1" w:after="100" w:afterAutospacing="1"/>
        <w:rPr>
          <w:rFonts w:eastAsia="Times New Roman"/>
        </w:rPr>
      </w:pPr>
      <w:r>
        <w:rPr>
          <w:rFonts w:eastAsia="Times New Roman"/>
        </w:rPr>
        <w:t xml:space="preserve">Attachment of functional groups or other modification at position 14 (oxymorphone, oxycodone, naloxone) </w:t>
      </w:r>
    </w:p>
    <w:p w:rsidR="00000000" w:rsidRDefault="00946471">
      <w:pPr>
        <w:numPr>
          <w:ilvl w:val="0"/>
          <w:numId w:val="5"/>
        </w:numPr>
        <w:spacing w:before="100" w:beforeAutospacing="1" w:after="100" w:afterAutospacing="1"/>
        <w:rPr>
          <w:rFonts w:eastAsia="Times New Roman"/>
        </w:rPr>
      </w:pPr>
      <w:r>
        <w:rPr>
          <w:rFonts w:eastAsia="Times New Roman"/>
        </w:rPr>
        <w:t>Modifications at positions 2,</w:t>
      </w:r>
      <w:r>
        <w:rPr>
          <w:rFonts w:eastAsia="Times New Roman"/>
        </w:rPr>
        <w:t xml:space="preserve"> 4, 5 or 17, usually along with other changes to the molecule elsewhere on the morphine skeleton. Often this is done with drugs produced by catalytic reduction, hydrogenation, oxidation, or the like, producing strong derivatives of morphine and codeine. </w:t>
      </w:r>
    </w:p>
    <w:tbl>
      <w:tblPr>
        <w:tblW w:w="0" w:type="auto"/>
        <w:tblInd w:w="120" w:type="dxa"/>
        <w:tblBorders>
          <w:top w:val="outset" w:sz="6" w:space="0" w:color="C0C090"/>
          <w:left w:val="outset" w:sz="6" w:space="0" w:color="C0C090"/>
          <w:bottom w:val="outset" w:sz="6" w:space="0" w:color="C0C090"/>
          <w:right w:val="outset" w:sz="6" w:space="0" w:color="C0C090"/>
        </w:tblBorders>
        <w:shd w:val="clear" w:color="auto" w:fill="FFFFFF"/>
        <w:tblCellMar>
          <w:top w:w="45" w:type="dxa"/>
          <w:left w:w="45" w:type="dxa"/>
          <w:bottom w:w="45" w:type="dxa"/>
          <w:right w:w="45" w:type="dxa"/>
        </w:tblCellMar>
        <w:tblLook w:val="04A0" w:firstRow="1" w:lastRow="0" w:firstColumn="1" w:lastColumn="0" w:noHBand="0" w:noVBand="1"/>
      </w:tblPr>
      <w:tblGrid>
        <w:gridCol w:w="480"/>
        <w:gridCol w:w="480"/>
      </w:tblGrid>
      <w:tr w:rsidR="00000000">
        <w:trPr>
          <w:gridAfter w:val="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jc w:val="center"/>
              <w:rPr>
                <w:rFonts w:eastAsia="Times New Roman"/>
                <w:b/>
                <w:bCs/>
              </w:rPr>
            </w:pPr>
            <w:r>
              <w:rPr>
                <w:rFonts w:eastAsia="Times New Roman"/>
                <w:b/>
                <w:bCs/>
              </w:rPr>
              <w:t>S</w:t>
            </w:r>
            <w:r>
              <w:rPr>
                <w:rFonts w:eastAsia="Times New Roman"/>
                <w:b/>
                <w:bCs/>
              </w:rPr>
              <w:t>tructure and properties</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hyperlink r:id="rId379" w:tooltip="Molar mass" w:history="1">
              <w:r>
                <w:rPr>
                  <w:rStyle w:val="Hyperlink"/>
                  <w:rFonts w:eastAsia="Times New Roman"/>
                </w:rPr>
                <w:t>Molar mass</w:t>
              </w:r>
            </w:hyperlink>
            <w:hyperlink w:anchor="cite_note-54" w:history="1">
              <w:r>
                <w:rPr>
                  <w:rStyle w:val="Hyperlink"/>
                  <w:rFonts w:eastAsia="Times New Roman"/>
                  <w:vertAlign w:val="superscript"/>
                </w:rPr>
                <w:t>[54]</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r>
              <w:rPr>
                <w:rFonts w:eastAsia="Times New Roman"/>
              </w:rPr>
              <w:t>285.338 g/mol</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hyperlink r:id="rId380" w:tooltip="Index of refraction" w:history="1">
              <w:r>
                <w:rPr>
                  <w:rStyle w:val="Hyperlink"/>
                  <w:rFonts w:eastAsia="Times New Roman"/>
                </w:rPr>
                <w:t>Index of refraction</w:t>
              </w:r>
            </w:hyperlink>
            <w:r>
              <w:rPr>
                <w:rFonts w:eastAsia="Times New Roman"/>
              </w:rPr>
              <w:t xml:space="preserve">, </w:t>
            </w:r>
            <w:r>
              <w:rPr>
                <w:rFonts w:eastAsia="Times New Roman"/>
                <w:i/>
                <w:iCs/>
              </w:rPr>
              <w:t>n</w:t>
            </w:r>
            <w:r>
              <w:rPr>
                <w:rFonts w:eastAsia="Times New Roman"/>
                <w:vertAlign w:val="subscript"/>
              </w:rPr>
              <w:t>D</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r>
              <w:rPr>
                <w:rFonts w:eastAsia="Times New Roman"/>
              </w:rPr>
              <w:t>?</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hyperlink r:id="rId381" w:tooltip="Acidity" w:history="1">
              <w:r>
                <w:rPr>
                  <w:rStyle w:val="Hyperlink"/>
                  <w:rFonts w:eastAsia="Times New Roman"/>
                </w:rPr>
                <w:t>Acidity</w:t>
              </w:r>
            </w:hyperlink>
            <w:r>
              <w:rPr>
                <w:rFonts w:eastAsia="Times New Roman"/>
              </w:rPr>
              <w:t xml:space="preserve"> (p</w:t>
            </w:r>
            <w:r>
              <w:rPr>
                <w:rFonts w:eastAsia="Times New Roman"/>
                <w:i/>
                <w:iCs/>
              </w:rPr>
              <w:t>K</w:t>
            </w:r>
            <w:r>
              <w:rPr>
                <w:rFonts w:eastAsia="Times New Roman"/>
                <w:vertAlign w:val="subscript"/>
              </w:rPr>
              <w:t>a</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946471">
                  <w:pPr>
                    <w:rPr>
                      <w:rFonts w:eastAsia="Times New Roman"/>
                    </w:rPr>
                  </w:pPr>
                  <w:r>
                    <w:rPr>
                      <w:rFonts w:eastAsia="Times New Roman"/>
                    </w:rPr>
                    <w:t>Step 1: 8.21</w:t>
                  </w:r>
                </w:p>
              </w:tc>
              <w:tc>
                <w:tcPr>
                  <w:tcW w:w="0" w:type="auto"/>
                  <w:vAlign w:val="center"/>
                  <w:hideMark/>
                </w:tcPr>
                <w:p w:rsidR="00000000" w:rsidRDefault="00946471">
                  <w:pPr>
                    <w:rPr>
                      <w:rFonts w:eastAsia="Times New Roman"/>
                    </w:rPr>
                  </w:pPr>
                  <w:r>
                    <w:rPr>
                      <w:rFonts w:eastAsia="Times New Roman"/>
                    </w:rPr>
                    <w:t>at 25 °C</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Step 2: 9.85</w:t>
                  </w:r>
                </w:p>
              </w:tc>
              <w:tc>
                <w:tcPr>
                  <w:tcW w:w="0" w:type="auto"/>
                  <w:vAlign w:val="center"/>
                  <w:hideMark/>
                </w:tcPr>
                <w:p w:rsidR="00000000" w:rsidRDefault="00946471">
                  <w:pPr>
                    <w:rPr>
                      <w:rFonts w:eastAsia="Times New Roman"/>
                    </w:rPr>
                  </w:pPr>
                  <w:r>
                    <w:rPr>
                      <w:rFonts w:eastAsia="Times New Roman"/>
                    </w:rPr>
                    <w:t>at 20 °C</w:t>
                  </w:r>
                </w:p>
              </w:tc>
            </w:tr>
          </w:tbl>
          <w:p w:rsidR="00000000" w:rsidRDefault="00946471">
            <w:pPr>
              <w:rPr>
                <w:rFonts w:eastAsia="Times New Roman"/>
              </w:rPr>
            </w:pP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hyperlink r:id="rId382" w:tooltip="Solubility" w:history="1">
              <w:r>
                <w:rPr>
                  <w:rStyle w:val="Hyperlink"/>
                  <w:rFonts w:eastAsia="Times New Roman"/>
                </w:rPr>
                <w:t>Solubility</w:t>
              </w:r>
            </w:hyperlink>
            <w:hyperlink w:anchor="cite_note-54" w:history="1">
              <w:r>
                <w:rPr>
                  <w:rStyle w:val="Hyperlink"/>
                  <w:rFonts w:eastAsia="Times New Roman"/>
                  <w:vertAlign w:val="superscript"/>
                </w:rPr>
                <w:t>[54]</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r>
              <w:rPr>
                <w:rFonts w:eastAsia="Times New Roman"/>
              </w:rPr>
              <w:t>0.15 g/L at 20 °C</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hyperlink r:id="rId383" w:tooltip="Melting point" w:history="1">
              <w:r>
                <w:rPr>
                  <w:rStyle w:val="Hyperlink"/>
                  <w:rFonts w:eastAsia="Times New Roman"/>
                </w:rPr>
                <w:t>Melting point</w:t>
              </w:r>
            </w:hyperlink>
            <w:hyperlink w:anchor="cite_note-54" w:history="1">
              <w:r>
                <w:rPr>
                  <w:rStyle w:val="Hyperlink"/>
                  <w:rFonts w:eastAsia="Times New Roman"/>
                  <w:vertAlign w:val="superscript"/>
                </w:rPr>
                <w:t>[54]</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r>
              <w:rPr>
                <w:rFonts w:eastAsia="Times New Roman"/>
              </w:rPr>
              <w:t>255 °C</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hyperlink r:id="rId384" w:tooltip="Boiling point" w:history="1">
              <w:r>
                <w:rPr>
                  <w:rStyle w:val="Hyperlink"/>
                  <w:rFonts w:eastAsia="Times New Roman"/>
                </w:rPr>
                <w:t>Boiling point</w:t>
              </w:r>
            </w:hyperlink>
            <w:hyperlink w:anchor="cite_note-54" w:history="1">
              <w:r>
                <w:rPr>
                  <w:rStyle w:val="Hyperlink"/>
                  <w:rFonts w:eastAsia="Times New Roman"/>
                  <w:vertAlign w:val="superscript"/>
                </w:rPr>
                <w:t>[54]</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r>
              <w:rPr>
                <w:rFonts w:eastAsia="Times New Roman"/>
              </w:rPr>
              <w:t>190 °C subl</w:t>
            </w:r>
            <w:r>
              <w:rPr>
                <w:rFonts w:eastAsia="Times New Roman"/>
              </w:rPr>
              <w:t>imes</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00000" w:rsidRDefault="00946471">
            <w:pPr>
              <w:rPr>
                <w:rFonts w:eastAsia="Times New Roman"/>
              </w:rPr>
            </w:pPr>
          </w:p>
        </w:tc>
        <w:tc>
          <w:tcPr>
            <w:tcW w:w="0" w:type="auto"/>
            <w:shd w:val="clear" w:color="auto" w:fill="FFFFFF"/>
            <w:vAlign w:val="center"/>
            <w:hideMark/>
          </w:tcPr>
          <w:p w:rsidR="00000000" w:rsidRDefault="00946471">
            <w:pPr>
              <w:rPr>
                <w:rFonts w:eastAsia="Times New Roman"/>
                <w:sz w:val="20"/>
                <w:szCs w:val="20"/>
              </w:rPr>
            </w:pPr>
          </w:p>
        </w:tc>
      </w:tr>
    </w:tbl>
    <w:p w:rsidR="00000000" w:rsidRDefault="00946471">
      <w:pPr>
        <w:pStyle w:val="NormalWeb"/>
      </w:pPr>
      <w:r>
        <w:t>Both morphine and its hydrated form, C</w:t>
      </w:r>
      <w:r>
        <w:rPr>
          <w:vertAlign w:val="subscript"/>
        </w:rPr>
        <w:t>17</w:t>
      </w:r>
      <w:r>
        <w:t>H</w:t>
      </w:r>
      <w:r>
        <w:rPr>
          <w:vertAlign w:val="subscript"/>
        </w:rPr>
        <w:t>19</w:t>
      </w:r>
      <w:r>
        <w:t>NO</w:t>
      </w:r>
      <w:r>
        <w:rPr>
          <w:vertAlign w:val="subscript"/>
        </w:rPr>
        <w:t>3</w:t>
      </w:r>
      <w:r>
        <w:t>H</w:t>
      </w:r>
      <w:r>
        <w:rPr>
          <w:vertAlign w:val="subscript"/>
        </w:rPr>
        <w:t>2</w:t>
      </w:r>
      <w:r>
        <w:t xml:space="preserve">O, are sparingly soluble in water. In five liters of water, only one gram of the hydrate will dissolve. For this reason, pharmaceutical companies produce sulfate and hydrochloride salts of the drug, </w:t>
      </w:r>
      <w:r>
        <w:t>both of which are over 300 times more water-soluble than their parent molecule. Whereas the pH of a saturated morphine hydrate solution is 8.5, the salts are acidic. Since they derive from a strong acid but weak base, they are both at about pH = 5; as a co</w:t>
      </w:r>
      <w:r>
        <w:t xml:space="preserve">nsequence, the morphine salts are mixed with small amounts of </w:t>
      </w:r>
      <w:hyperlink r:id="rId385" w:tooltip="Sodium hydroxide" w:history="1">
        <w:r>
          <w:rPr>
            <w:rStyle w:val="Hyperlink"/>
          </w:rPr>
          <w:t>NaOH</w:t>
        </w:r>
      </w:hyperlink>
      <w:r>
        <w:t xml:space="preserve"> to make them suitable for injection</w:t>
      </w:r>
      <w:r>
        <w:t>.</w:t>
      </w:r>
      <w:hyperlink w:anchor="cite_note-55" w:history="1">
        <w:r>
          <w:rPr>
            <w:rStyle w:val="Hyperlink"/>
            <w:vertAlign w:val="superscript"/>
          </w:rPr>
          <w:t>[55]</w:t>
        </w:r>
      </w:hyperlink>
      <w:r>
        <w:t xml:space="preserve"> A number of salts of morphine are used, with the mos</w:t>
      </w:r>
      <w:r>
        <w:t>t common in current clinical use being the hydrochloride, sulfate, tartrate, and citrate; less commonly methobromide, hydrobromide, hydroiodide, lactate, chloride, and bitartrate and the others listed below. Morphine diacetate, which is another name for he</w:t>
      </w:r>
      <w:r>
        <w:t xml:space="preserve">roin, is a Schedule I controlled substance, so it is not used clinically in the United States; it is a sanctioned medication in the </w:t>
      </w:r>
      <w:hyperlink r:id="rId386" w:tooltip="United Kingdom" w:history="1">
        <w:r>
          <w:rPr>
            <w:rStyle w:val="Hyperlink"/>
          </w:rPr>
          <w:t>United Kingdom</w:t>
        </w:r>
      </w:hyperlink>
      <w:r>
        <w:t xml:space="preserve"> and in </w:t>
      </w:r>
      <w:hyperlink r:id="rId387" w:tooltip="Canada" w:history="1">
        <w:r>
          <w:rPr>
            <w:rStyle w:val="Hyperlink"/>
          </w:rPr>
          <w:t>Canada</w:t>
        </w:r>
      </w:hyperlink>
      <w:r>
        <w:t xml:space="preserve"> and some countries in Continental Europe, its use being particularly common (nearly to the degree of the hydrochloride salt) in the United Kingdom. Morphine meconate is a major form of the alkaloid in the poppy, as is morphine pectinate, nitrate, su</w:t>
      </w:r>
      <w:r>
        <w:t xml:space="preserve">lphate, and some others. Like codeine, dihydrocodeine and other (especially older) opiates, morphine has been used as the salicylate salt by some suppliers and can be easily compounded, imparting the therapeutic advantage of both the opioid and the </w:t>
      </w:r>
      <w:hyperlink r:id="rId388" w:tooltip="NSAID" w:history="1">
        <w:r>
          <w:rPr>
            <w:rStyle w:val="Hyperlink"/>
          </w:rPr>
          <w:t>NSAID</w:t>
        </w:r>
      </w:hyperlink>
      <w:r>
        <w:t xml:space="preserve">; multiple </w:t>
      </w:r>
      <w:hyperlink r:id="rId389" w:tooltip="Barbiturate" w:history="1">
        <w:r>
          <w:rPr>
            <w:rStyle w:val="Hyperlink"/>
          </w:rPr>
          <w:t>barbiturate</w:t>
        </w:r>
      </w:hyperlink>
      <w:r>
        <w:t xml:space="preserve"> salts of morphine were also used in the past, as was/is morphine valerate, the salt of the acid being the active principle of </w:t>
      </w:r>
      <w:hyperlink r:id="rId390" w:tooltip="Valerian (herb)" w:history="1">
        <w:r>
          <w:rPr>
            <w:rStyle w:val="Hyperlink"/>
          </w:rPr>
          <w:t>valerian</w:t>
        </w:r>
      </w:hyperlink>
      <w:r>
        <w:t xml:space="preserve">. </w:t>
      </w:r>
      <w:hyperlink r:id="rId391" w:tooltip="Calcium morphenate" w:history="1">
        <w:r>
          <w:rPr>
            <w:rStyle w:val="Hyperlink"/>
          </w:rPr>
          <w:t>Calcium morphenate</w:t>
        </w:r>
      </w:hyperlink>
      <w:r>
        <w:t xml:space="preserve"> is the intermediate in various latex and poppy-straw methods of morphine production, more rarely sodium morphenate takes i</w:t>
      </w:r>
      <w:r>
        <w:t>ts place. Morphine ascorbate and other salts such as the tannate, citrate, and acetate, phosphate, valerate and others may be present in poppy tea depending on the method of preparation. Morphine valerate produced industrially was one ingredient of a medic</w:t>
      </w:r>
      <w:r>
        <w:t xml:space="preserve">ation available for both oral and parenteral administration popular many years ago in Europe and elsewhere called Trivalin (not to be confused with the current, unrelated herbal preparation of the same name), which also included the valerates of </w:t>
      </w:r>
      <w:hyperlink r:id="rId392" w:tooltip="Caffeine" w:history="1">
        <w:r>
          <w:rPr>
            <w:rStyle w:val="Hyperlink"/>
          </w:rPr>
          <w:t>caffeine</w:t>
        </w:r>
      </w:hyperlink>
      <w:r>
        <w:t xml:space="preserve"> and </w:t>
      </w:r>
      <w:hyperlink r:id="rId393" w:tooltip="Cocaine" w:history="1">
        <w:r>
          <w:rPr>
            <w:rStyle w:val="Hyperlink"/>
          </w:rPr>
          <w:t>cocaine</w:t>
        </w:r>
      </w:hyperlink>
      <w:r>
        <w:t xml:space="preserve">, with a version containing codeine valerate as a fourth ingredient being distributed under the name Tetravalin. </w:t>
      </w:r>
    </w:p>
    <w:p w:rsidR="00000000" w:rsidRDefault="00946471">
      <w:pPr>
        <w:pStyle w:val="NormalWeb"/>
      </w:pPr>
      <w:r>
        <w:t xml:space="preserve">Closely related to morphine are the opioids </w:t>
      </w:r>
      <w:r>
        <w:t>morphine-</w:t>
      </w:r>
      <w:r>
        <w:rPr>
          <w:i/>
          <w:iCs/>
        </w:rPr>
        <w:t>N</w:t>
      </w:r>
      <w:r>
        <w:t xml:space="preserve">-oxide (genomorphine), which is a pharmaceutical that is no longer in common use; and pseudomorphine, an alkaloid that exists in opium, form as degradation products of morphine. </w:t>
      </w:r>
    </w:p>
    <w:p w:rsidR="00000000" w:rsidRDefault="00946471">
      <w:pPr>
        <w:pStyle w:val="NormalWeb"/>
      </w:pPr>
      <w:r>
        <w:t xml:space="preserve">The salts listed by the </w:t>
      </w:r>
      <w:hyperlink r:id="rId394" w:tooltip="United States Drug Enforcement Administration" w:history="1">
        <w:r>
          <w:rPr>
            <w:rStyle w:val="Hyperlink"/>
          </w:rPr>
          <w:t>United States Drug Enforcement Administration</w:t>
        </w:r>
      </w:hyperlink>
      <w:r>
        <w:t xml:space="preserve"> for reporting purposes, in addition to a few others,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946471">
            <w:pPr>
              <w:jc w:val="center"/>
              <w:rPr>
                <w:rFonts w:eastAsia="Times New Roman"/>
                <w:b/>
                <w:bCs/>
              </w:rPr>
            </w:pPr>
            <w:r>
              <w:rPr>
                <w:rFonts w:eastAsia="Times New Roman"/>
                <w:b/>
                <w:bCs/>
              </w:rPr>
              <w:t xml:space="preserve">Select forms of morphine as 'morphiniums' or </w:t>
            </w:r>
            <w:r>
              <w:rPr>
                <w:rFonts w:eastAsia="Times New Roman"/>
                <w:b/>
                <w:bCs/>
                <w:i/>
                <w:iCs/>
              </w:rPr>
              <w:t>N</w:t>
            </w:r>
            <w:r>
              <w:rPr>
                <w:rFonts w:eastAsia="Times New Roman"/>
                <w:b/>
                <w:bCs/>
              </w:rPr>
              <w:t>-protonated cation</w:t>
            </w:r>
            <w:r>
              <w:rPr>
                <w:rFonts w:eastAsia="Times New Roman"/>
                <w:b/>
                <w:bCs/>
              </w:rPr>
              <w:t xml:space="preserve">s of morphine, i.e. ionic salts &amp; chemical form with freebase conversion ratios: </w:t>
            </w:r>
          </w:p>
        </w:tc>
      </w:tr>
      <w:tr w:rsidR="0000000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946471">
                  <w:pPr>
                    <w:jc w:val="center"/>
                    <w:rPr>
                      <w:rFonts w:eastAsia="Times New Roman"/>
                      <w:b/>
                      <w:bCs/>
                    </w:rPr>
                  </w:pPr>
                  <w:r>
                    <w:rPr>
                      <w:rFonts w:eastAsia="Times New Roman"/>
                      <w:b/>
                      <w:bCs/>
                    </w:rPr>
                    <w:t>Salt or drug</w:t>
                  </w:r>
                </w:p>
              </w:tc>
              <w:tc>
                <w:tcPr>
                  <w:tcW w:w="0" w:type="auto"/>
                  <w:vAlign w:val="center"/>
                  <w:hideMark/>
                </w:tcPr>
                <w:p w:rsidR="00000000" w:rsidRDefault="00946471">
                  <w:pPr>
                    <w:jc w:val="center"/>
                    <w:rPr>
                      <w:rFonts w:eastAsia="Times New Roman"/>
                      <w:b/>
                      <w:bCs/>
                    </w:rPr>
                  </w:pPr>
                  <w:hyperlink r:id="rId395" w:tooltip="Controlled Substances Act" w:history="1">
                    <w:r>
                      <w:rPr>
                        <w:rStyle w:val="Hyperlink"/>
                        <w:rFonts w:eastAsia="Times New Roman"/>
                        <w:b/>
                        <w:bCs/>
                      </w:rPr>
                      <w:t>CSA</w:t>
                    </w:r>
                  </w:hyperlink>
                  <w:r>
                    <w:rPr>
                      <w:rFonts w:eastAsia="Times New Roman"/>
                      <w:b/>
                      <w:bCs/>
                    </w:rPr>
                    <w:t xml:space="preserve"> schedule</w:t>
                  </w:r>
                </w:p>
              </w:tc>
              <w:tc>
                <w:tcPr>
                  <w:tcW w:w="0" w:type="auto"/>
                  <w:vAlign w:val="center"/>
                  <w:hideMark/>
                </w:tcPr>
                <w:p w:rsidR="00000000" w:rsidRDefault="00946471">
                  <w:pPr>
                    <w:jc w:val="center"/>
                    <w:rPr>
                      <w:rFonts w:eastAsia="Times New Roman"/>
                      <w:b/>
                      <w:bCs/>
                    </w:rPr>
                  </w:pPr>
                  <w:hyperlink r:id="rId396" w:tooltip="Administrative Controlled Substances Code Number" w:history="1">
                    <w:r>
                      <w:rPr>
                        <w:rStyle w:val="Hyperlink"/>
                        <w:rFonts w:eastAsia="Times New Roman"/>
                        <w:b/>
                        <w:bCs/>
                      </w:rPr>
                      <w:t>ACSCN</w:t>
                    </w:r>
                  </w:hyperlink>
                  <w:r>
                    <w:rPr>
                      <w:rFonts w:eastAsia="Times New Roman"/>
                      <w:b/>
                      <w:bCs/>
                    </w:rPr>
                    <w:t xml:space="preserve"> </w:t>
                  </w:r>
                </w:p>
              </w:tc>
              <w:tc>
                <w:tcPr>
                  <w:tcW w:w="0" w:type="auto"/>
                  <w:vAlign w:val="center"/>
                  <w:hideMark/>
                </w:tcPr>
                <w:p w:rsidR="00000000" w:rsidRDefault="00946471">
                  <w:pPr>
                    <w:jc w:val="center"/>
                    <w:rPr>
                      <w:rFonts w:eastAsia="Times New Roman"/>
                      <w:b/>
                      <w:bCs/>
                    </w:rPr>
                  </w:pPr>
                  <w:r>
                    <w:rPr>
                      <w:rFonts w:eastAsia="Times New Roman"/>
                      <w:b/>
                      <w:bCs/>
                    </w:rPr>
                    <w:t>Free base conversion ratio</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(base)</w:t>
                  </w:r>
                </w:p>
              </w:tc>
              <w:tc>
                <w:tcPr>
                  <w:tcW w:w="0" w:type="auto"/>
                  <w:vAlign w:val="center"/>
                  <w:hideMark/>
                </w:tcPr>
                <w:p w:rsidR="00000000" w:rsidRDefault="00946471">
                  <w:pPr>
                    <w:rPr>
                      <w:rFonts w:eastAsia="Times New Roman"/>
                    </w:rPr>
                  </w:pPr>
                  <w:hyperlink r:id="rId397"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1</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w:t>
                  </w:r>
                  <w:r>
                    <w:rPr>
                      <w:rFonts w:eastAsia="Times New Roman"/>
                    </w:rPr>
                    <w:t>e citrate</w:t>
                  </w:r>
                </w:p>
              </w:tc>
              <w:tc>
                <w:tcPr>
                  <w:tcW w:w="0" w:type="auto"/>
                  <w:vAlign w:val="center"/>
                  <w:hideMark/>
                </w:tcPr>
                <w:p w:rsidR="00000000" w:rsidRDefault="00946471">
                  <w:pPr>
                    <w:rPr>
                      <w:rFonts w:eastAsia="Times New Roman"/>
                    </w:rPr>
                  </w:pPr>
                  <w:hyperlink r:id="rId398"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0.81</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bitartrate</w:t>
                  </w:r>
                </w:p>
              </w:tc>
              <w:tc>
                <w:tcPr>
                  <w:tcW w:w="0" w:type="auto"/>
                  <w:vAlign w:val="center"/>
                  <w:hideMark/>
                </w:tcPr>
                <w:p w:rsidR="00000000" w:rsidRDefault="00946471">
                  <w:pPr>
                    <w:rPr>
                      <w:rFonts w:eastAsia="Times New Roman"/>
                    </w:rPr>
                  </w:pPr>
                  <w:hyperlink r:id="rId399"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0.66</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stearate</w:t>
                  </w:r>
                </w:p>
              </w:tc>
              <w:tc>
                <w:tcPr>
                  <w:tcW w:w="0" w:type="auto"/>
                  <w:vAlign w:val="center"/>
                  <w:hideMark/>
                </w:tcPr>
                <w:p w:rsidR="00000000" w:rsidRDefault="00946471">
                  <w:pPr>
                    <w:rPr>
                      <w:rFonts w:eastAsia="Times New Roman"/>
                    </w:rPr>
                  </w:pPr>
                  <w:hyperlink r:id="rId400"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0.51</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phthalate</w:t>
                  </w:r>
                </w:p>
              </w:tc>
              <w:tc>
                <w:tcPr>
                  <w:tcW w:w="0" w:type="auto"/>
                  <w:vAlign w:val="center"/>
                  <w:hideMark/>
                </w:tcPr>
                <w:p w:rsidR="00000000" w:rsidRDefault="00946471">
                  <w:pPr>
                    <w:rPr>
                      <w:rFonts w:eastAsia="Times New Roman"/>
                    </w:rPr>
                  </w:pPr>
                  <w:hyperlink r:id="rId401"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0.89</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hydrobromide</w:t>
                  </w:r>
                </w:p>
              </w:tc>
              <w:tc>
                <w:tcPr>
                  <w:tcW w:w="0" w:type="auto"/>
                  <w:vAlign w:val="center"/>
                  <w:hideMark/>
                </w:tcPr>
                <w:p w:rsidR="00000000" w:rsidRDefault="00946471">
                  <w:pPr>
                    <w:rPr>
                      <w:rFonts w:eastAsia="Times New Roman"/>
                    </w:rPr>
                  </w:pPr>
                  <w:hyperlink r:id="rId402"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0.78</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hydrobromide (2 H</w:t>
                  </w:r>
                  <w:r>
                    <w:rPr>
                      <w:rFonts w:eastAsia="Times New Roman"/>
                      <w:vertAlign w:val="subscript"/>
                    </w:rPr>
                    <w:t>2</w:t>
                  </w:r>
                  <w:r>
                    <w:rPr>
                      <w:rFonts w:eastAsia="Times New Roman"/>
                    </w:rPr>
                    <w:t xml:space="preserve">O) </w:t>
                  </w:r>
                </w:p>
              </w:tc>
              <w:tc>
                <w:tcPr>
                  <w:tcW w:w="0" w:type="auto"/>
                  <w:vAlign w:val="center"/>
                  <w:hideMark/>
                </w:tcPr>
                <w:p w:rsidR="00000000" w:rsidRDefault="00946471">
                  <w:pPr>
                    <w:rPr>
                      <w:rFonts w:eastAsia="Times New Roman"/>
                    </w:rPr>
                  </w:pPr>
                  <w:hyperlink r:id="rId403"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0.71</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hydrochloride</w:t>
                  </w:r>
                </w:p>
              </w:tc>
              <w:tc>
                <w:tcPr>
                  <w:tcW w:w="0" w:type="auto"/>
                  <w:vAlign w:val="center"/>
                  <w:hideMark/>
                </w:tcPr>
                <w:p w:rsidR="00000000" w:rsidRDefault="00946471">
                  <w:pPr>
                    <w:rPr>
                      <w:rFonts w:eastAsia="Times New Roman"/>
                    </w:rPr>
                  </w:pPr>
                  <w:hyperlink r:id="rId404"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0.89</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hydrochloride (3 H</w:t>
                  </w:r>
                  <w:r>
                    <w:rPr>
                      <w:rFonts w:eastAsia="Times New Roman"/>
                      <w:vertAlign w:val="subscript"/>
                    </w:rPr>
                    <w:t>2</w:t>
                  </w:r>
                  <w:r>
                    <w:rPr>
                      <w:rFonts w:eastAsia="Times New Roman"/>
                    </w:rPr>
                    <w:t xml:space="preserve">O) </w:t>
                  </w:r>
                </w:p>
              </w:tc>
              <w:tc>
                <w:tcPr>
                  <w:tcW w:w="0" w:type="auto"/>
                  <w:vAlign w:val="center"/>
                  <w:hideMark/>
                </w:tcPr>
                <w:p w:rsidR="00000000" w:rsidRDefault="00946471">
                  <w:pPr>
                    <w:rPr>
                      <w:rFonts w:eastAsia="Times New Roman"/>
                    </w:rPr>
                  </w:pPr>
                  <w:hyperlink r:id="rId405"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0.76</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acetate</w:t>
                  </w:r>
                </w:p>
              </w:tc>
              <w:tc>
                <w:tcPr>
                  <w:tcW w:w="0" w:type="auto"/>
                  <w:vAlign w:val="center"/>
                  <w:hideMark/>
                </w:tcPr>
                <w:p w:rsidR="00000000" w:rsidRDefault="00946471">
                  <w:pPr>
                    <w:rPr>
                      <w:rFonts w:eastAsia="Times New Roman"/>
                    </w:rPr>
                  </w:pPr>
                  <w:hyperlink r:id="rId406"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0.71</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hydriodide (2 H</w:t>
                  </w:r>
                  <w:r>
                    <w:rPr>
                      <w:rFonts w:eastAsia="Times New Roman"/>
                      <w:vertAlign w:val="subscript"/>
                    </w:rPr>
                    <w:t>2</w:t>
                  </w:r>
                  <w:r>
                    <w:rPr>
                      <w:rFonts w:eastAsia="Times New Roman"/>
                    </w:rPr>
                    <w:t xml:space="preserve">O) </w:t>
                  </w:r>
                </w:p>
              </w:tc>
              <w:tc>
                <w:tcPr>
                  <w:tcW w:w="0" w:type="auto"/>
                  <w:vAlign w:val="center"/>
                  <w:hideMark/>
                </w:tcPr>
                <w:p w:rsidR="00000000" w:rsidRDefault="00946471">
                  <w:pPr>
                    <w:rPr>
                      <w:rFonts w:eastAsia="Times New Roman"/>
                    </w:rPr>
                  </w:pPr>
                  <w:hyperlink r:id="rId407"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0.64</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lactate</w:t>
                  </w:r>
                </w:p>
              </w:tc>
              <w:tc>
                <w:tcPr>
                  <w:tcW w:w="0" w:type="auto"/>
                  <w:vAlign w:val="center"/>
                  <w:hideMark/>
                </w:tcPr>
                <w:p w:rsidR="00000000" w:rsidRDefault="00946471">
                  <w:pPr>
                    <w:rPr>
                      <w:rFonts w:eastAsia="Times New Roman"/>
                    </w:rPr>
                  </w:pPr>
                  <w:hyperlink r:id="rId408"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0.76</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monohydrate</w:t>
                  </w:r>
                </w:p>
              </w:tc>
              <w:tc>
                <w:tcPr>
                  <w:tcW w:w="0" w:type="auto"/>
                  <w:vAlign w:val="center"/>
                  <w:hideMark/>
                </w:tcPr>
                <w:p w:rsidR="00000000" w:rsidRDefault="00946471">
                  <w:pPr>
                    <w:rPr>
                      <w:rFonts w:eastAsia="Times New Roman"/>
                    </w:rPr>
                  </w:pPr>
                  <w:hyperlink r:id="rId409"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0.94</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meconate (5 H</w:t>
                  </w:r>
                  <w:r>
                    <w:rPr>
                      <w:rFonts w:eastAsia="Times New Roman"/>
                      <w:vertAlign w:val="subscript"/>
                    </w:rPr>
                    <w:t>2</w:t>
                  </w:r>
                  <w:r>
                    <w:rPr>
                      <w:rFonts w:eastAsia="Times New Roman"/>
                    </w:rPr>
                    <w:t xml:space="preserve">O) </w:t>
                  </w:r>
                </w:p>
              </w:tc>
              <w:tc>
                <w:tcPr>
                  <w:tcW w:w="0" w:type="auto"/>
                  <w:vAlign w:val="center"/>
                  <w:hideMark/>
                </w:tcPr>
                <w:p w:rsidR="00000000" w:rsidRDefault="00946471">
                  <w:pPr>
                    <w:rPr>
                      <w:rFonts w:eastAsia="Times New Roman"/>
                    </w:rPr>
                  </w:pPr>
                  <w:hyperlink r:id="rId410"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0.66</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mucate</w:t>
                  </w:r>
                </w:p>
              </w:tc>
              <w:tc>
                <w:tcPr>
                  <w:tcW w:w="0" w:type="auto"/>
                  <w:vAlign w:val="center"/>
                  <w:hideMark/>
                </w:tcPr>
                <w:p w:rsidR="00000000" w:rsidRDefault="00946471">
                  <w:pPr>
                    <w:rPr>
                      <w:rFonts w:eastAsia="Times New Roman"/>
                    </w:rPr>
                  </w:pPr>
                  <w:hyperlink r:id="rId411"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0.57</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nitrate</w:t>
                  </w:r>
                </w:p>
              </w:tc>
              <w:tc>
                <w:tcPr>
                  <w:tcW w:w="0" w:type="auto"/>
                  <w:vAlign w:val="center"/>
                  <w:hideMark/>
                </w:tcPr>
                <w:p w:rsidR="00000000" w:rsidRDefault="00946471">
                  <w:pPr>
                    <w:rPr>
                      <w:rFonts w:eastAsia="Times New Roman"/>
                    </w:rPr>
                  </w:pPr>
                  <w:hyperlink r:id="rId412"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0.82</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phosphate (</w:t>
                  </w:r>
                  <w:hyperlink r:id="rId413" w:tooltip="Template:Frac" w:history="1">
                    <w:r>
                      <w:rPr>
                        <w:rStyle w:val="Hyperlink"/>
                        <w:rFonts w:eastAsia="Times New Roman"/>
                      </w:rPr>
                      <w:t>Template:Frac</w:t>
                    </w:r>
                  </w:hyperlink>
                  <w:r>
                    <w:rPr>
                      <w:rFonts w:eastAsia="Times New Roman"/>
                    </w:rPr>
                    <w:t xml:space="preserve"> H</w:t>
                  </w:r>
                  <w:r>
                    <w:rPr>
                      <w:rFonts w:eastAsia="Times New Roman"/>
                      <w:vertAlign w:val="subscript"/>
                    </w:rPr>
                    <w:t>2</w:t>
                  </w:r>
                  <w:r>
                    <w:rPr>
                      <w:rFonts w:eastAsia="Times New Roman"/>
                    </w:rPr>
                    <w:t xml:space="preserve">O) </w:t>
                  </w:r>
                </w:p>
              </w:tc>
              <w:tc>
                <w:tcPr>
                  <w:tcW w:w="0" w:type="auto"/>
                  <w:vAlign w:val="center"/>
                  <w:hideMark/>
                </w:tcPr>
                <w:p w:rsidR="00000000" w:rsidRDefault="00946471">
                  <w:pPr>
                    <w:rPr>
                      <w:rFonts w:eastAsia="Times New Roman"/>
                    </w:rPr>
                  </w:pPr>
                  <w:hyperlink r:id="rId414"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0.73</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phosphate (7 H</w:t>
                  </w:r>
                  <w:r>
                    <w:rPr>
                      <w:rFonts w:eastAsia="Times New Roman"/>
                      <w:vertAlign w:val="subscript"/>
                    </w:rPr>
                    <w:t>2</w:t>
                  </w:r>
                  <w:r>
                    <w:rPr>
                      <w:rFonts w:eastAsia="Times New Roman"/>
                    </w:rPr>
                    <w:t xml:space="preserve">O) </w:t>
                  </w:r>
                </w:p>
              </w:tc>
              <w:tc>
                <w:tcPr>
                  <w:tcW w:w="0" w:type="auto"/>
                  <w:vAlign w:val="center"/>
                  <w:hideMark/>
                </w:tcPr>
                <w:p w:rsidR="00000000" w:rsidRDefault="00946471">
                  <w:pPr>
                    <w:rPr>
                      <w:rFonts w:eastAsia="Times New Roman"/>
                    </w:rPr>
                  </w:pPr>
                  <w:hyperlink r:id="rId415"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0.73</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w:t>
                  </w:r>
                  <w:r>
                    <w:rPr>
                      <w:rFonts w:eastAsia="Times New Roman"/>
                    </w:rPr>
                    <w:t>orphine salicylate</w:t>
                  </w:r>
                </w:p>
              </w:tc>
              <w:tc>
                <w:tcPr>
                  <w:tcW w:w="0" w:type="auto"/>
                  <w:vAlign w:val="center"/>
                  <w:hideMark/>
                </w:tcPr>
                <w:p w:rsidR="00000000" w:rsidRDefault="00946471">
                  <w:pPr>
                    <w:rPr>
                      <w:rFonts w:eastAsia="Times New Roman"/>
                    </w:rPr>
                  </w:pPr>
                  <w:hyperlink r:id="rId416"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pectinate</w:t>
                  </w:r>
                </w:p>
              </w:tc>
              <w:tc>
                <w:tcPr>
                  <w:tcW w:w="0" w:type="auto"/>
                  <w:vAlign w:val="center"/>
                  <w:hideMark/>
                </w:tcPr>
                <w:p w:rsidR="00000000" w:rsidRDefault="00946471">
                  <w:pPr>
                    <w:rPr>
                      <w:rFonts w:eastAsia="Times New Roman"/>
                    </w:rPr>
                  </w:pPr>
                  <w:hyperlink r:id="rId417"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0.778</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phenylpropionate</w:t>
                  </w:r>
                </w:p>
              </w:tc>
              <w:tc>
                <w:tcPr>
                  <w:tcW w:w="0" w:type="auto"/>
                  <w:vAlign w:val="center"/>
                  <w:hideMark/>
                </w:tcPr>
                <w:p w:rsidR="00000000" w:rsidRDefault="00946471">
                  <w:pPr>
                    <w:rPr>
                      <w:rFonts w:eastAsia="Times New Roman"/>
                    </w:rPr>
                  </w:pPr>
                  <w:hyperlink r:id="rId418"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0.65</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methyliodide</w:t>
                  </w:r>
                </w:p>
              </w:tc>
              <w:tc>
                <w:tcPr>
                  <w:tcW w:w="0" w:type="auto"/>
                  <w:vAlign w:val="center"/>
                  <w:hideMark/>
                </w:tcPr>
                <w:p w:rsidR="00000000" w:rsidRDefault="00946471">
                  <w:pPr>
                    <w:rPr>
                      <w:rFonts w:eastAsia="Times New Roman"/>
                    </w:rPr>
                  </w:pPr>
                  <w:hyperlink r:id="rId419"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0.67</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isobutyrate</w:t>
                  </w:r>
                </w:p>
              </w:tc>
              <w:tc>
                <w:tcPr>
                  <w:tcW w:w="0" w:type="auto"/>
                  <w:vAlign w:val="center"/>
                  <w:hideMark/>
                </w:tcPr>
                <w:p w:rsidR="00000000" w:rsidRDefault="00946471">
                  <w:pPr>
                    <w:rPr>
                      <w:rFonts w:eastAsia="Times New Roman"/>
                    </w:rPr>
                  </w:pPr>
                  <w:hyperlink r:id="rId420"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0.76</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hypophosphite</w:t>
                  </w:r>
                </w:p>
              </w:tc>
              <w:tc>
                <w:tcPr>
                  <w:tcW w:w="0" w:type="auto"/>
                  <w:vAlign w:val="center"/>
                  <w:hideMark/>
                </w:tcPr>
                <w:p w:rsidR="00000000" w:rsidRDefault="00946471">
                  <w:pPr>
                    <w:rPr>
                      <w:rFonts w:eastAsia="Times New Roman"/>
                    </w:rPr>
                  </w:pPr>
                  <w:hyperlink r:id="rId421"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0.81</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sulfate (5 H</w:t>
                  </w:r>
                  <w:r>
                    <w:rPr>
                      <w:rFonts w:eastAsia="Times New Roman"/>
                      <w:vertAlign w:val="subscript"/>
                    </w:rPr>
                    <w:t>2</w:t>
                  </w:r>
                  <w:r>
                    <w:rPr>
                      <w:rFonts w:eastAsia="Times New Roman"/>
                    </w:rPr>
                    <w:t xml:space="preserve">O) </w:t>
                  </w:r>
                </w:p>
              </w:tc>
              <w:tc>
                <w:tcPr>
                  <w:tcW w:w="0" w:type="auto"/>
                  <w:vAlign w:val="center"/>
                  <w:hideMark/>
                </w:tcPr>
                <w:p w:rsidR="00000000" w:rsidRDefault="00946471">
                  <w:pPr>
                    <w:rPr>
                      <w:rFonts w:eastAsia="Times New Roman"/>
                    </w:rPr>
                  </w:pPr>
                  <w:hyperlink r:id="rId422"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0.75</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tannate</w:t>
                  </w:r>
                </w:p>
              </w:tc>
              <w:tc>
                <w:tcPr>
                  <w:tcW w:w="0" w:type="auto"/>
                  <w:vAlign w:val="center"/>
                  <w:hideMark/>
                </w:tcPr>
                <w:p w:rsidR="00000000" w:rsidRDefault="00946471">
                  <w:pPr>
                    <w:rPr>
                      <w:rFonts w:eastAsia="Times New Roman"/>
                    </w:rPr>
                  </w:pPr>
                  <w:hyperlink r:id="rId423"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tartrate (3 H</w:t>
                  </w:r>
                  <w:r>
                    <w:rPr>
                      <w:rFonts w:eastAsia="Times New Roman"/>
                      <w:vertAlign w:val="subscript"/>
                    </w:rPr>
                    <w:t>2</w:t>
                  </w:r>
                  <w:r>
                    <w:rPr>
                      <w:rFonts w:eastAsia="Times New Roman"/>
                    </w:rPr>
                    <w:t xml:space="preserve">O) </w:t>
                  </w:r>
                </w:p>
              </w:tc>
              <w:tc>
                <w:tcPr>
                  <w:tcW w:w="0" w:type="auto"/>
                  <w:vAlign w:val="center"/>
                  <w:hideMark/>
                </w:tcPr>
                <w:p w:rsidR="00000000" w:rsidRDefault="00946471">
                  <w:pPr>
                    <w:rPr>
                      <w:rFonts w:eastAsia="Times New Roman"/>
                    </w:rPr>
                  </w:pPr>
                  <w:hyperlink r:id="rId424"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0.74</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valerate</w:t>
                  </w:r>
                </w:p>
              </w:tc>
              <w:tc>
                <w:tcPr>
                  <w:tcW w:w="0" w:type="auto"/>
                  <w:vAlign w:val="center"/>
                  <w:hideMark/>
                </w:tcPr>
                <w:p w:rsidR="00000000" w:rsidRDefault="00946471">
                  <w:pPr>
                    <w:rPr>
                      <w:rFonts w:eastAsia="Times New Roman"/>
                    </w:rPr>
                  </w:pPr>
                  <w:hyperlink r:id="rId425"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0.74</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diethylbarbiturate</w:t>
                  </w:r>
                </w:p>
              </w:tc>
              <w:tc>
                <w:tcPr>
                  <w:tcW w:w="0" w:type="auto"/>
                  <w:vAlign w:val="center"/>
                  <w:hideMark/>
                </w:tcPr>
                <w:p w:rsidR="00000000" w:rsidRDefault="00946471">
                  <w:pPr>
                    <w:rPr>
                      <w:rFonts w:eastAsia="Times New Roman"/>
                    </w:rPr>
                  </w:pPr>
                  <w:hyperlink r:id="rId426"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0.619</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cyclopentylallylbarbiturate</w:t>
                  </w:r>
                </w:p>
              </w:tc>
              <w:tc>
                <w:tcPr>
                  <w:tcW w:w="0" w:type="auto"/>
                  <w:vAlign w:val="center"/>
                  <w:hideMark/>
                </w:tcPr>
                <w:p w:rsidR="00000000" w:rsidRDefault="00946471">
                  <w:pPr>
                    <w:rPr>
                      <w:rFonts w:eastAsia="Times New Roman"/>
                    </w:rPr>
                  </w:pPr>
                  <w:hyperlink r:id="rId427" w:tooltip="Schedule I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9300</w:t>
                  </w:r>
                </w:p>
              </w:tc>
              <w:tc>
                <w:tcPr>
                  <w:tcW w:w="0" w:type="auto"/>
                  <w:vAlign w:val="center"/>
                  <w:hideMark/>
                </w:tcPr>
                <w:p w:rsidR="00000000" w:rsidRDefault="00946471">
                  <w:pPr>
                    <w:rPr>
                      <w:rFonts w:eastAsia="Times New Roman"/>
                    </w:rPr>
                  </w:pPr>
                  <w:r>
                    <w:rPr>
                      <w:rFonts w:eastAsia="Times New Roman"/>
                    </w:rPr>
                    <w:t>0.561</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diacetate</w:t>
                  </w:r>
                </w:p>
              </w:tc>
              <w:tc>
                <w:tcPr>
                  <w:tcW w:w="0" w:type="auto"/>
                  <w:vAlign w:val="center"/>
                  <w:hideMark/>
                </w:tcPr>
                <w:p w:rsidR="00000000" w:rsidRDefault="00946471">
                  <w:pPr>
                    <w:rPr>
                      <w:rFonts w:eastAsia="Times New Roman"/>
                    </w:rPr>
                  </w:pPr>
                  <w:hyperlink r:id="rId428" w:tooltip="Schedule I (US)" w:history="1">
                    <w:r>
                      <w:rPr>
                        <w:rStyle w:val="Hyperlink"/>
                        <w:rFonts w:eastAsia="Times New Roman"/>
                      </w:rPr>
                      <w:t>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9200</w:t>
                  </w:r>
                </w:p>
              </w:tc>
              <w:tc>
                <w:tcPr>
                  <w:tcW w:w="0" w:type="auto"/>
                  <w:vAlign w:val="center"/>
                  <w:hideMark/>
                </w:tcPr>
                <w:p w:rsidR="00000000" w:rsidRDefault="00946471">
                  <w:pPr>
                    <w:rPr>
                      <w:rFonts w:eastAsia="Times New Roman"/>
                    </w:rPr>
                  </w:pPr>
                  <w:r>
                    <w:rPr>
                      <w:rFonts w:eastAsia="Times New Roman"/>
                    </w:rPr>
                    <w:t>0.74</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methylbromide</w:t>
                  </w:r>
                </w:p>
              </w:tc>
              <w:tc>
                <w:tcPr>
                  <w:tcW w:w="0" w:type="auto"/>
                  <w:vAlign w:val="center"/>
                  <w:hideMark/>
                </w:tcPr>
                <w:p w:rsidR="00000000" w:rsidRDefault="00946471">
                  <w:pPr>
                    <w:rPr>
                      <w:rFonts w:eastAsia="Times New Roman"/>
                    </w:rPr>
                  </w:pPr>
                  <w:hyperlink r:id="rId429" w:tooltip="Schedule I (US)" w:history="1">
                    <w:r>
                      <w:rPr>
                        <w:rStyle w:val="Hyperlink"/>
                        <w:rFonts w:eastAsia="Times New Roman"/>
                      </w:rPr>
                      <w:t>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9305</w:t>
                  </w:r>
                </w:p>
              </w:tc>
              <w:tc>
                <w:tcPr>
                  <w:tcW w:w="0" w:type="auto"/>
                  <w:vAlign w:val="center"/>
                  <w:hideMark/>
                </w:tcPr>
                <w:p w:rsidR="00000000" w:rsidRDefault="00946471">
                  <w:pPr>
                    <w:rPr>
                      <w:rFonts w:eastAsia="Times New Roman"/>
                    </w:rPr>
                  </w:pPr>
                  <w:r>
                    <w:rPr>
                      <w:rFonts w:eastAsia="Times New Roman"/>
                    </w:rPr>
                    <w:t>0.75</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methylsulfonate</w:t>
                  </w:r>
                </w:p>
              </w:tc>
              <w:tc>
                <w:tcPr>
                  <w:tcW w:w="0" w:type="auto"/>
                  <w:vAlign w:val="center"/>
                  <w:hideMark/>
                </w:tcPr>
                <w:p w:rsidR="00000000" w:rsidRDefault="00946471">
                  <w:pPr>
                    <w:rPr>
                      <w:rFonts w:eastAsia="Times New Roman"/>
                    </w:rPr>
                  </w:pPr>
                  <w:hyperlink r:id="rId430" w:tooltip="Schedule I (US)" w:history="1">
                    <w:r>
                      <w:rPr>
                        <w:rStyle w:val="Hyperlink"/>
                        <w:rFonts w:eastAsia="Times New Roman"/>
                      </w:rPr>
                      <w:t>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9306</w:t>
                  </w:r>
                </w:p>
              </w:tc>
              <w:tc>
                <w:tcPr>
                  <w:tcW w:w="0" w:type="auto"/>
                  <w:vAlign w:val="center"/>
                  <w:hideMark/>
                </w:tcPr>
                <w:p w:rsidR="00000000" w:rsidRDefault="00946471">
                  <w:pPr>
                    <w:rPr>
                      <w:rFonts w:eastAsia="Times New Roman"/>
                    </w:rPr>
                  </w:pPr>
                  <w:r>
                    <w:rPr>
                      <w:rFonts w:eastAsia="Times New Roman"/>
                    </w:rPr>
                    <w:t>0.75</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Morphine-N-oxide</w:t>
                  </w:r>
                </w:p>
              </w:tc>
              <w:tc>
                <w:tcPr>
                  <w:tcW w:w="0" w:type="auto"/>
                  <w:vAlign w:val="center"/>
                  <w:hideMark/>
                </w:tcPr>
                <w:p w:rsidR="00000000" w:rsidRDefault="00946471">
                  <w:pPr>
                    <w:rPr>
                      <w:rFonts w:eastAsia="Times New Roman"/>
                    </w:rPr>
                  </w:pPr>
                  <w:hyperlink r:id="rId431" w:tooltip="Schedule I (US)" w:history="1">
                    <w:r>
                      <w:rPr>
                        <w:rStyle w:val="Hyperlink"/>
                        <w:rFonts w:eastAsia="Times New Roman"/>
                      </w:rPr>
                      <w:t>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9307</w:t>
                  </w:r>
                </w:p>
              </w:tc>
              <w:tc>
                <w:tcPr>
                  <w:tcW w:w="0" w:type="auto"/>
                  <w:vAlign w:val="center"/>
                  <w:hideMark/>
                </w:tcPr>
                <w:p w:rsidR="00000000" w:rsidRDefault="00946471">
                  <w:pPr>
                    <w:rPr>
                      <w:rFonts w:eastAsia="Times New Roman"/>
                    </w:rPr>
                  </w:pPr>
                  <w:r>
                    <w:rPr>
                      <w:rFonts w:eastAsia="Times New Roman"/>
                    </w:rPr>
                    <w:t>1</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Morphine-N-oxide quinate</w:t>
                  </w:r>
                </w:p>
              </w:tc>
              <w:tc>
                <w:tcPr>
                  <w:tcW w:w="0" w:type="auto"/>
                  <w:vAlign w:val="center"/>
                  <w:hideMark/>
                </w:tcPr>
                <w:p w:rsidR="00000000" w:rsidRDefault="00946471">
                  <w:pPr>
                    <w:rPr>
                      <w:rFonts w:eastAsia="Times New Roman"/>
                    </w:rPr>
                  </w:pPr>
                  <w:hyperlink r:id="rId432" w:tooltip="Schedule I (US)" w:history="1">
                    <w:r>
                      <w:rPr>
                        <w:rStyle w:val="Hyperlink"/>
                        <w:rFonts w:eastAsia="Times New Roman"/>
                      </w:rPr>
                      <w:t>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9307</w:t>
                  </w:r>
                </w:p>
              </w:tc>
              <w:tc>
                <w:tcPr>
                  <w:tcW w:w="0" w:type="auto"/>
                  <w:vAlign w:val="center"/>
                  <w:hideMark/>
                </w:tcPr>
                <w:p w:rsidR="00000000" w:rsidRDefault="00946471">
                  <w:pPr>
                    <w:rPr>
                      <w:rFonts w:eastAsia="Times New Roman"/>
                    </w:rPr>
                  </w:pPr>
                  <w:r>
                    <w:rPr>
                      <w:rFonts w:eastAsia="Times New Roman"/>
                    </w:rPr>
                    <w:t>0.60</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Morphine dinicotinate HCl (Nicomorphine)</w:t>
                  </w:r>
                </w:p>
              </w:tc>
              <w:tc>
                <w:tcPr>
                  <w:tcW w:w="0" w:type="auto"/>
                  <w:vAlign w:val="center"/>
                  <w:hideMark/>
                </w:tcPr>
                <w:p w:rsidR="00000000" w:rsidRDefault="00946471">
                  <w:pPr>
                    <w:rPr>
                      <w:rFonts w:eastAsia="Times New Roman"/>
                    </w:rPr>
                  </w:pPr>
                  <w:hyperlink r:id="rId433" w:tooltip="Schedule I (US)" w:history="1">
                    <w:r>
                      <w:rPr>
                        <w:rStyle w:val="Hyperlink"/>
                        <w:rFonts w:eastAsia="Times New Roman"/>
                      </w:rPr>
                      <w:t>II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rPr>
                    <w:t>9312</w:t>
                  </w:r>
                </w:p>
              </w:tc>
              <w:tc>
                <w:tcPr>
                  <w:tcW w:w="0" w:type="auto"/>
                  <w:vAlign w:val="center"/>
                  <w:hideMark/>
                </w:tcPr>
                <w:p w:rsidR="00000000" w:rsidRDefault="00946471">
                  <w:pPr>
                    <w:rPr>
                      <w:rFonts w:eastAsia="Times New Roman"/>
                    </w:rPr>
                  </w:pPr>
                  <w:r>
                    <w:rPr>
                      <w:rFonts w:eastAsia="Times New Roman"/>
                    </w:rPr>
                    <w:t>0.931</w:t>
                  </w:r>
                </w:p>
              </w:tc>
            </w:tr>
            <w:tr w:rsidR="00000000">
              <w:trPr>
                <w:tblCellSpacing w:w="15" w:type="dxa"/>
              </w:trPr>
              <w:tc>
                <w:tcPr>
                  <w:tcW w:w="0" w:type="auto"/>
                  <w:vAlign w:val="center"/>
                  <w:hideMark/>
                </w:tcPr>
                <w:p w:rsidR="00000000" w:rsidRDefault="00946471">
                  <w:pPr>
                    <w:rPr>
                      <w:rFonts w:eastAsia="Times New Roman"/>
                    </w:rPr>
                  </w:pPr>
                  <w:r>
                    <w:rPr>
                      <w:rFonts w:eastAsia="Times New Roman"/>
                    </w:rPr>
                    <w:t>Pseudomorphine</w:t>
                  </w:r>
                </w:p>
              </w:tc>
              <w:tc>
                <w:tcPr>
                  <w:tcW w:w="0" w:type="auto"/>
                  <w:vAlign w:val="center"/>
                  <w:hideMark/>
                </w:tcPr>
                <w:p w:rsidR="00000000" w:rsidRDefault="00946471">
                  <w:pPr>
                    <w:rPr>
                      <w:rFonts w:eastAsia="Times New Roman"/>
                    </w:rPr>
                  </w:pPr>
                  <w:hyperlink r:id="rId434" w:tooltip="Schedule I (US)" w:history="1">
                    <w:r>
                      <w:rPr>
                        <w:rStyle w:val="Hyperlink"/>
                        <w:rFonts w:eastAsia="Times New Roman"/>
                      </w:rPr>
                      <w:t>I</w:t>
                    </w:r>
                  </w:hyperlink>
                  <w:r>
                    <w:rPr>
                      <w:rFonts w:eastAsia="Times New Roman"/>
                    </w:rPr>
                    <w:t xml:space="preserve"> </w:t>
                  </w:r>
                </w:p>
              </w:tc>
              <w:tc>
                <w:tcPr>
                  <w:tcW w:w="0" w:type="auto"/>
                  <w:vAlign w:val="center"/>
                  <w:hideMark/>
                </w:tcPr>
                <w:p w:rsidR="00000000" w:rsidRDefault="00946471">
                  <w:pPr>
                    <w:rPr>
                      <w:rFonts w:eastAsia="Times New Roman"/>
                    </w:rPr>
                  </w:pPr>
                  <w:r>
                    <w:rPr>
                      <w:rFonts w:eastAsia="Times New Roman"/>
                      <w:i/>
                      <w:iCs/>
                    </w:rPr>
                    <w:t>not mentioned</w:t>
                  </w:r>
                  <w:r>
                    <w:rPr>
                      <w:rFonts w:eastAsia="Times New Roman"/>
                    </w:rPr>
                    <w:t xml:space="preserve"> </w:t>
                  </w:r>
                </w:p>
              </w:tc>
              <w:tc>
                <w:tcPr>
                  <w:tcW w:w="0" w:type="auto"/>
                  <w:vAlign w:val="center"/>
                  <w:hideMark/>
                </w:tcPr>
                <w:p w:rsidR="00000000" w:rsidRDefault="00946471">
                  <w:pPr>
                    <w:rPr>
                      <w:rFonts w:eastAsia="Times New Roman"/>
                      <w:sz w:val="20"/>
                      <w:szCs w:val="20"/>
                    </w:rPr>
                  </w:pPr>
                </w:p>
              </w:tc>
            </w:tr>
          </w:tbl>
          <w:p w:rsidR="00000000" w:rsidRDefault="00946471">
            <w:pPr>
              <w:rPr>
                <w:rFonts w:eastAsia="Times New Roman"/>
              </w:rPr>
            </w:pPr>
          </w:p>
        </w:tc>
      </w:tr>
    </w:tbl>
    <w:p w:rsidR="00000000" w:rsidRDefault="00946471">
      <w:pPr>
        <w:pStyle w:val="Heading3"/>
        <w:rPr>
          <w:rFonts w:eastAsia="Times New Roman"/>
        </w:rPr>
      </w:pPr>
      <w:r>
        <w:rPr>
          <w:rStyle w:val="mw-headline"/>
          <w:rFonts w:eastAsia="Times New Roman"/>
        </w:rPr>
        <w:t>Biosynthesi</w:t>
      </w:r>
      <w:r>
        <w:rPr>
          <w:rStyle w:val="mw-headline"/>
          <w:rFonts w:eastAsia="Times New Roman"/>
        </w:rPr>
        <w:t>s</w:t>
      </w:r>
      <w:r>
        <w:rPr>
          <w:rStyle w:val="mw-editsection-bracket"/>
          <w:rFonts w:eastAsia="Times New Roman"/>
        </w:rPr>
        <w:t>[</w:t>
      </w:r>
      <w:hyperlink r:id="rId435" w:tooltip="Edit section: Biosynthesis"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The morphine is biosynthesized from the tetrahydroisoquinoline </w:t>
      </w:r>
      <w:hyperlink r:id="rId436" w:tooltip="Reticuline" w:history="1">
        <w:r>
          <w:rPr>
            <w:rStyle w:val="Hyperlink"/>
          </w:rPr>
          <w:t>reticuline</w:t>
        </w:r>
      </w:hyperlink>
      <w:r>
        <w:t xml:space="preserve">. It is converted into </w:t>
      </w:r>
      <w:hyperlink r:id="rId437" w:tooltip="Salutaridine" w:history="1">
        <w:r>
          <w:rPr>
            <w:rStyle w:val="Hyperlink"/>
          </w:rPr>
          <w:t>salutaridine</w:t>
        </w:r>
      </w:hyperlink>
      <w:r>
        <w:t xml:space="preserve">, </w:t>
      </w:r>
      <w:hyperlink r:id="rId438" w:tooltip="Thebaine" w:history="1">
        <w:r>
          <w:rPr>
            <w:rStyle w:val="Hyperlink"/>
          </w:rPr>
          <w:t>thebaine</w:t>
        </w:r>
      </w:hyperlink>
      <w:r>
        <w:t xml:space="preserve">, and </w:t>
      </w:r>
      <w:hyperlink r:id="rId439" w:tooltip="Oripavine" w:history="1">
        <w:r>
          <w:rPr>
            <w:rStyle w:val="Hyperlink"/>
          </w:rPr>
          <w:t>oripavine</w:t>
        </w:r>
      </w:hyperlink>
      <w:r>
        <w:t xml:space="preserve">. The enzymes involved in this process are the </w:t>
      </w:r>
      <w:hyperlink r:id="rId440" w:tooltip="Salutaridine synthase" w:history="1">
        <w:r>
          <w:rPr>
            <w:rStyle w:val="Hyperlink"/>
          </w:rPr>
          <w:t>salutaridine synthase</w:t>
        </w:r>
      </w:hyperlink>
      <w:r>
        <w:t xml:space="preserve">, </w:t>
      </w:r>
      <w:hyperlink r:id="rId441" w:tooltip="Salutaridine:NADPH 7-oxidoreductase" w:history="1">
        <w:r>
          <w:rPr>
            <w:rStyle w:val="Hyperlink"/>
          </w:rPr>
          <w:t>salutaridine:NADPH 7-oxidoreductase</w:t>
        </w:r>
      </w:hyperlink>
      <w:r>
        <w:t xml:space="preserve"> and the </w:t>
      </w:r>
      <w:hyperlink r:id="rId442" w:tooltip="Codeinone reductase" w:history="1">
        <w:r>
          <w:rPr>
            <w:rStyle w:val="Hyperlink"/>
          </w:rPr>
          <w:t>codeinone reductase</w:t>
        </w:r>
      </w:hyperlink>
      <w:r>
        <w:t>.</w:t>
      </w:r>
      <w:hyperlink w:anchor="cite_note-56" w:history="1">
        <w:r>
          <w:rPr>
            <w:rStyle w:val="Hyperlink"/>
            <w:vertAlign w:val="superscript"/>
          </w:rPr>
          <w:t>[56]</w:t>
        </w:r>
      </w:hyperlink>
      <w:r>
        <w:t xml:space="preserve"> Researchers are attempting to reproduce the biosynthetic pathway that produces morphine in </w:t>
      </w:r>
      <w:hyperlink r:id="rId443" w:tooltip="Genetically engineered" w:history="1">
        <w:r>
          <w:rPr>
            <w:rStyle w:val="Hyperlink"/>
          </w:rPr>
          <w:t>genetically engineere</w:t>
        </w:r>
        <w:r>
          <w:rPr>
            <w:rStyle w:val="Hyperlink"/>
          </w:rPr>
          <w:t>d</w:t>
        </w:r>
      </w:hyperlink>
      <w:r>
        <w:t xml:space="preserve"> </w:t>
      </w:r>
      <w:hyperlink r:id="rId444" w:tooltip="Yeast" w:history="1">
        <w:r>
          <w:rPr>
            <w:rStyle w:val="Hyperlink"/>
          </w:rPr>
          <w:t>yeast</w:t>
        </w:r>
      </w:hyperlink>
      <w:r>
        <w:t>.</w:t>
      </w:r>
      <w:hyperlink w:anchor="cite_note-57" w:history="1">
        <w:r>
          <w:rPr>
            <w:rStyle w:val="Hyperlink"/>
            <w:vertAlign w:val="superscript"/>
          </w:rPr>
          <w:t>[57]</w:t>
        </w:r>
      </w:hyperlink>
      <w:r>
        <w:t xml:space="preserve"> In June 2015 the </w:t>
      </w:r>
      <w:r>
        <w:rPr>
          <w:i/>
          <w:iCs/>
        </w:rPr>
        <w:t>S</w:t>
      </w:r>
      <w:r>
        <w:t xml:space="preserve">-reticuline could be produced from sugar and </w:t>
      </w:r>
      <w:r>
        <w:rPr>
          <w:i/>
          <w:iCs/>
        </w:rPr>
        <w:t>R</w:t>
      </w:r>
      <w:r>
        <w:t>-reticuline could be converted to morphine, but the intermediate reaction could not be performed</w:t>
      </w:r>
      <w:r>
        <w:t>.</w:t>
      </w:r>
      <w:hyperlink w:anchor="cite_note-58" w:history="1">
        <w:r>
          <w:rPr>
            <w:rStyle w:val="Hyperlink"/>
            <w:vertAlign w:val="superscript"/>
          </w:rPr>
          <w:t>[58]</w:t>
        </w:r>
      </w:hyperlink>
      <w:r>
        <w:t xml:space="preserve"> In August 2015 the first complete synthesis of thebaine and hydrocodone in yeast were reported, but the process would need to be 100,000 times more productive to be suitable for commercial use</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w:t>
      </w:r>
      <w:hyperlink r:id="rId445" w:tooltip="File:Morphine biosynthesis.png" w:history="1">
        <w:r>
          <w:rPr>
            <w:rStyle w:val="Hyperlink"/>
          </w:rPr>
          <w:t>center|750px|Morphine biosynthesis</w:t>
        </w:r>
      </w:hyperlink>
      <w:r>
        <w:t xml:space="preserve"> </w:t>
      </w:r>
    </w:p>
    <w:p w:rsidR="00000000" w:rsidRDefault="00946471">
      <w:pPr>
        <w:pStyle w:val="Heading3"/>
        <w:rPr>
          <w:rFonts w:eastAsia="Times New Roman"/>
        </w:rPr>
      </w:pPr>
      <w:r>
        <w:rPr>
          <w:rStyle w:val="mw-headline"/>
          <w:rFonts w:eastAsia="Times New Roman"/>
        </w:rPr>
        <w:t>Synthesi</w:t>
      </w:r>
      <w:r>
        <w:rPr>
          <w:rStyle w:val="mw-headline"/>
          <w:rFonts w:eastAsia="Times New Roman"/>
        </w:rPr>
        <w:t>s</w:t>
      </w:r>
      <w:r>
        <w:rPr>
          <w:rStyle w:val="mw-editsection-bracket"/>
          <w:rFonts w:eastAsia="Times New Roman"/>
        </w:rPr>
        <w:t>[</w:t>
      </w:r>
      <w:hyperlink r:id="rId446" w:tooltip="Edit section: Synthesis"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447" w:tooltip="Template:Main article" w:history="1">
        <w:r>
          <w:rPr>
            <w:rStyle w:val="Hyperlink"/>
          </w:rPr>
          <w:t>Template:Main article</w:t>
        </w:r>
      </w:hyperlink>
      <w:r>
        <w:t xml:space="preserve"> The first </w:t>
      </w:r>
      <w:hyperlink r:id="rId448" w:tooltip="Morphine total synthesis" w:history="1">
        <w:r>
          <w:rPr>
            <w:rStyle w:val="Hyperlink"/>
          </w:rPr>
          <w:t>morphine total synthesis</w:t>
        </w:r>
      </w:hyperlink>
      <w:r>
        <w:t xml:space="preserve">, devised by </w:t>
      </w:r>
      <w:hyperlink r:id="rId449" w:tooltip="Marshall D. Gates, Jr." w:history="1">
        <w:r>
          <w:rPr>
            <w:rStyle w:val="Hyperlink"/>
          </w:rPr>
          <w:t>Marshall D. Gates, Jr.</w:t>
        </w:r>
      </w:hyperlink>
      <w:r>
        <w:t xml:space="preserve"> in 1952, remains a widely used example of </w:t>
      </w:r>
      <w:hyperlink r:id="rId450" w:tooltip="Total synthesis" w:history="1">
        <w:r>
          <w:rPr>
            <w:rStyle w:val="Hyperlink"/>
          </w:rPr>
          <w:t>total synthesis</w:t>
        </w:r>
      </w:hyperlink>
      <w:r>
        <w:t>.</w:t>
      </w:r>
      <w:hyperlink w:anchor="cite_note-61" w:history="1">
        <w:r>
          <w:rPr>
            <w:rStyle w:val="Hyperlink"/>
            <w:vertAlign w:val="superscript"/>
          </w:rPr>
          <w:t>[61]</w:t>
        </w:r>
      </w:hyperlink>
      <w:r>
        <w:t xml:space="preserve"> Several other syn</w:t>
      </w:r>
      <w:r>
        <w:t>theses were reported, notably by the research groups of Rice</w:t>
      </w:r>
      <w:r>
        <w:t>,</w:t>
      </w:r>
      <w:hyperlink w:anchor="cite_note-62" w:history="1">
        <w:r>
          <w:rPr>
            <w:rStyle w:val="Hyperlink"/>
            <w:vertAlign w:val="superscript"/>
          </w:rPr>
          <w:t>[62]</w:t>
        </w:r>
      </w:hyperlink>
      <w:r>
        <w:t xml:space="preserve"> Evans</w:t>
      </w:r>
      <w:r>
        <w:t>,</w:t>
      </w:r>
      <w:hyperlink w:anchor="cite_note-63" w:history="1">
        <w:r>
          <w:rPr>
            <w:rStyle w:val="Hyperlink"/>
            <w:vertAlign w:val="superscript"/>
          </w:rPr>
          <w:t>[63]</w:t>
        </w:r>
      </w:hyperlink>
      <w:r>
        <w:t xml:space="preserve"> Fuchs</w:t>
      </w:r>
      <w:r>
        <w:t>,</w:t>
      </w:r>
      <w:hyperlink w:anchor="cite_note-64" w:history="1">
        <w:r>
          <w:rPr>
            <w:rStyle w:val="Hyperlink"/>
            <w:vertAlign w:val="superscript"/>
          </w:rPr>
          <w:t>[64]</w:t>
        </w:r>
      </w:hyperlink>
      <w:r>
        <w:t xml:space="preserve"> Parker</w:t>
      </w:r>
      <w:r>
        <w:t>,</w:t>
      </w:r>
      <w:hyperlink w:anchor="cite_note-65" w:history="1">
        <w:r>
          <w:rPr>
            <w:rStyle w:val="Hyperlink"/>
            <w:vertAlign w:val="superscript"/>
          </w:rPr>
          <w:t>[65]</w:t>
        </w:r>
      </w:hyperlink>
      <w:r>
        <w:t xml:space="preserve"> Overman</w:t>
      </w:r>
      <w:r>
        <w:t>,</w:t>
      </w:r>
      <w:hyperlink w:anchor="cite_note-66" w:history="1">
        <w:r>
          <w:rPr>
            <w:rStyle w:val="Hyperlink"/>
            <w:vertAlign w:val="superscript"/>
          </w:rPr>
          <w:t>[66]</w:t>
        </w:r>
      </w:hyperlink>
      <w:r>
        <w:t xml:space="preserve"> Mulzer-Trauner</w:t>
      </w:r>
      <w:r>
        <w:t>,</w:t>
      </w:r>
      <w:hyperlink w:anchor="cite_note-67" w:history="1">
        <w:r>
          <w:rPr>
            <w:rStyle w:val="Hyperlink"/>
            <w:vertAlign w:val="superscript"/>
          </w:rPr>
          <w:t>[67]</w:t>
        </w:r>
      </w:hyperlink>
      <w:r>
        <w:t xml:space="preserve"> White</w:t>
      </w:r>
      <w:r>
        <w:t>,</w:t>
      </w:r>
      <w:hyperlink w:anchor="cite_note-68" w:history="1">
        <w:r>
          <w:rPr>
            <w:rStyle w:val="Hyperlink"/>
            <w:vertAlign w:val="superscript"/>
          </w:rPr>
          <w:t>[68]</w:t>
        </w:r>
      </w:hyperlink>
      <w:r>
        <w:t xml:space="preserve"> Taber</w:t>
      </w:r>
      <w:r>
        <w:t>,</w:t>
      </w:r>
      <w:hyperlink w:anchor="cite_note-69" w:history="1">
        <w:r>
          <w:rPr>
            <w:rStyle w:val="Hyperlink"/>
            <w:vertAlign w:val="superscript"/>
          </w:rPr>
          <w:t>[69]</w:t>
        </w:r>
      </w:hyperlink>
      <w:r>
        <w:t xml:space="preserve"> Trost</w:t>
      </w:r>
      <w:r>
        <w:t>,</w:t>
      </w:r>
      <w:hyperlink w:anchor="cite_note-70" w:history="1">
        <w:r>
          <w:rPr>
            <w:rStyle w:val="Hyperlink"/>
            <w:vertAlign w:val="superscript"/>
          </w:rPr>
          <w:t>[70]</w:t>
        </w:r>
      </w:hyperlink>
      <w:r>
        <w:t xml:space="preserve"> Fukuyama</w:t>
      </w:r>
      <w:r>
        <w:t>,</w:t>
      </w:r>
      <w:hyperlink w:anchor="cite_note-71" w:history="1">
        <w:r>
          <w:rPr>
            <w:rStyle w:val="Hyperlink"/>
            <w:vertAlign w:val="superscript"/>
          </w:rPr>
          <w:t>[71]</w:t>
        </w:r>
      </w:hyperlink>
      <w:r>
        <w:t xml:space="preserve"> Guillou</w:t>
      </w:r>
      <w:r>
        <w:t>,</w:t>
      </w:r>
      <w:hyperlink w:anchor="cite_note-72" w:history="1">
        <w:r>
          <w:rPr>
            <w:rStyle w:val="Hyperlink"/>
            <w:vertAlign w:val="superscript"/>
          </w:rPr>
          <w:t>[72]</w:t>
        </w:r>
      </w:hyperlink>
      <w:r>
        <w:t xml:space="preserve"> and Stork</w:t>
      </w:r>
      <w:r>
        <w:t>.</w:t>
      </w:r>
      <w:hyperlink w:anchor="cite_note-73" w:history="1">
        <w:r>
          <w:rPr>
            <w:rStyle w:val="Hyperlink"/>
            <w:vertAlign w:val="superscript"/>
          </w:rPr>
          <w:t>[73]</w:t>
        </w:r>
      </w:hyperlink>
      <w:r>
        <w:t xml:space="preserve"> It is "highly unlikely" that a chemical synthesis will ever be able to compete with the cost of producing morphine fro</w:t>
      </w:r>
      <w:r>
        <w:t>m the opium poppy</w:t>
      </w:r>
      <w:r>
        <w:t>.</w:t>
      </w:r>
      <w:hyperlink w:anchor="cite_note-74" w:history="1">
        <w:r>
          <w:rPr>
            <w:rStyle w:val="Hyperlink"/>
            <w:vertAlign w:val="superscript"/>
          </w:rPr>
          <w:t>[74]</w:t>
        </w:r>
      </w:hyperlink>
      <w:r>
        <w:t xml:space="preserve"> </w:t>
      </w:r>
    </w:p>
    <w:p w:rsidR="00000000" w:rsidRDefault="00946471">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451" w:tooltip="Edit section: Production"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452" w:tooltip="File:Alkaloids.png" w:history="1">
        <w:r>
          <w:rPr>
            <w:rStyle w:val="Hyperlink"/>
          </w:rPr>
          <w:t>thumb|First generation</w:t>
        </w:r>
        <w:r>
          <w:rPr>
            <w:rStyle w:val="Hyperlink"/>
          </w:rPr>
          <w:t xml:space="preserve"> production of Alkaloids from licit latex-derived opium</w:t>
        </w:r>
      </w:hyperlink>
      <w:r>
        <w:t xml:space="preserve"> In the </w:t>
      </w:r>
      <w:hyperlink r:id="rId453" w:tooltip="Opium poppy" w:history="1">
        <w:r>
          <w:rPr>
            <w:rStyle w:val="Hyperlink"/>
          </w:rPr>
          <w:t>opium poppy</w:t>
        </w:r>
      </w:hyperlink>
      <w:r>
        <w:t xml:space="preserve">, the alkaloids are bound to </w:t>
      </w:r>
      <w:hyperlink r:id="rId454" w:tooltip="Meconic acid" w:history="1">
        <w:r>
          <w:rPr>
            <w:rStyle w:val="Hyperlink"/>
          </w:rPr>
          <w:t>meconic acid</w:t>
        </w:r>
      </w:hyperlink>
      <w:r>
        <w:t>. The method is to extract from the c</w:t>
      </w:r>
      <w:r>
        <w:t xml:space="preserve">rushed plant with diluted sulfuric acid, which is a stronger acid than meconic acid, but not so strong to react with alkaloid molecules. The </w:t>
      </w:r>
      <w:hyperlink r:id="rId455" w:tooltip="Extraction (chemistry)" w:history="1">
        <w:r>
          <w:rPr>
            <w:rStyle w:val="Hyperlink"/>
          </w:rPr>
          <w:t>extraction</w:t>
        </w:r>
      </w:hyperlink>
      <w:r>
        <w:t xml:space="preserve"> is performed in many steps (one</w:t>
      </w:r>
      <w:r>
        <w:t xml:space="preserve"> amount of crushed plant is extracted at least six to ten times, so practically every </w:t>
      </w:r>
      <w:hyperlink r:id="rId456" w:tooltip="Alkaloid" w:history="1">
        <w:r>
          <w:rPr>
            <w:rStyle w:val="Hyperlink"/>
          </w:rPr>
          <w:t>alkaloid</w:t>
        </w:r>
      </w:hyperlink>
      <w:r>
        <w:t xml:space="preserve"> </w:t>
      </w:r>
      <w:r>
        <w:t>goes into the solution). From the solution obtained at the last extraction step, the alkaloids are precipitated by either ammonium hydroxide or sodium carbonate. The last step is purifying and separating morphine from other opium alkaloids. The somewhat si</w:t>
      </w:r>
      <w:r>
        <w:t xml:space="preserve">milar Gregory process was developed in the United Kingdom during the Second World War, which begins with stewing the entire plant, in most cases save the roots and leaves, in plain or mildly acidified water, then proceeding through steps of concentration, </w:t>
      </w:r>
      <w:r>
        <w:t>extraction, and purification of alkaloids.</w:t>
      </w:r>
      <w:hyperlink r:id="rId457" w:tooltip="Template:Citation needed" w:history="1">
        <w:r>
          <w:rPr>
            <w:rStyle w:val="Hyperlink"/>
          </w:rPr>
          <w:t>Template:Citation needed</w:t>
        </w:r>
      </w:hyperlink>
      <w:r>
        <w:t xml:space="preserve"> Other methods of processing "poppy straw" (i.e., dried pods and stalks) use steam, one or more of several types </w:t>
      </w:r>
      <w:r>
        <w:t xml:space="preserve">of alcohol, or other organic solvents. </w:t>
      </w:r>
    </w:p>
    <w:p w:rsidR="00000000" w:rsidRDefault="00946471">
      <w:pPr>
        <w:pStyle w:val="NormalWeb"/>
      </w:pPr>
      <w:r>
        <w:t>The poppy straw methods predominate in Continental Europe and the British Commonwealth, with the latex method in most common use in India. The latex method can involve either vertical or horizontal slicing of the unr</w:t>
      </w:r>
      <w:r>
        <w:t>ipe pods with a two-to five-bladed knife with a guard developed specifically for this purpose to the depth of a fraction of a millimetre and scoring of the pods can be done up to five times. An alternative latex method sometimes used in China in the past i</w:t>
      </w:r>
      <w:r>
        <w:t>s to cut off the poppy heads, run a large needle through them, and collect the dried latex 24 to 48 hours later.</w:t>
      </w:r>
      <w:hyperlink r:id="rId458" w:tooltip="Template:Citation needed" w:history="1">
        <w:r>
          <w:rPr>
            <w:rStyle w:val="Hyperlink"/>
          </w:rPr>
          <w:t>Template:Citation needed</w:t>
        </w:r>
      </w:hyperlink>
      <w:r>
        <w:t xml:space="preserve"> </w:t>
      </w:r>
    </w:p>
    <w:p w:rsidR="00000000" w:rsidRDefault="00946471">
      <w:pPr>
        <w:pStyle w:val="NormalWeb"/>
      </w:pPr>
      <w:r>
        <w:t>In India, opium harvested by licensed pop</w:t>
      </w:r>
      <w:r>
        <w:t>py farmers is dehydrated to uniform levels of hydration at government processing centers, and then sold to pharmaceutical companies that extract morphine from the opium. However, in Turkey and Tasmania, morphine is obtained by harvesting and processing the</w:t>
      </w:r>
      <w:r>
        <w:t xml:space="preserve"> fully mature dry seed pods with attached stalks, called </w:t>
      </w:r>
      <w:r>
        <w:rPr>
          <w:i/>
          <w:iCs/>
        </w:rPr>
        <w:t>poppy straw</w:t>
      </w:r>
      <w:r>
        <w:t>. In Turkey, a water extraction process is used, while in Tasmania, a solvent extraction process is used.</w:t>
      </w:r>
      <w:hyperlink r:id="rId459" w:tooltip="Template:Citation needed" w:history="1">
        <w:r>
          <w:rPr>
            <w:rStyle w:val="Hyperlink"/>
          </w:rPr>
          <w:t>Templa</w:t>
        </w:r>
        <w:r>
          <w:rPr>
            <w:rStyle w:val="Hyperlink"/>
          </w:rPr>
          <w:t>te:Citation needed</w:t>
        </w:r>
      </w:hyperlink>
      <w:r>
        <w:t xml:space="preserve"> </w:t>
      </w:r>
    </w:p>
    <w:p w:rsidR="00000000" w:rsidRDefault="00946471">
      <w:pPr>
        <w:pStyle w:val="NormalWeb"/>
      </w:pPr>
      <w:r>
        <w:t xml:space="preserve">Opium poppy contains at least 50 different alkaloids, but most of them are of very low concentration. Morphine is the principal alkaloid in raw opium and constitutes roughly 8–19% of </w:t>
      </w:r>
      <w:hyperlink r:id="rId460" w:tooltip="Opium" w:history="1">
        <w:r>
          <w:rPr>
            <w:rStyle w:val="Hyperlink"/>
          </w:rPr>
          <w:t>opium</w:t>
        </w:r>
      </w:hyperlink>
      <w:r>
        <w:t xml:space="preserve"> by dry w</w:t>
      </w:r>
      <w:r>
        <w:t>eight (depending on growing conditions)</w:t>
      </w:r>
      <w:r>
        <w:t>.</w:t>
      </w:r>
      <w:hyperlink w:anchor="cite_note-45" w:history="1">
        <w:r>
          <w:rPr>
            <w:rStyle w:val="Hyperlink"/>
            <w:vertAlign w:val="superscript"/>
          </w:rPr>
          <w:t>[45]</w:t>
        </w:r>
      </w:hyperlink>
      <w:r>
        <w:t xml:space="preserve"> Some purpose-developed strains of poppy now produce opium that is up to 26% morphine by weight.</w:t>
      </w:r>
      <w:hyperlink r:id="rId461" w:tooltip="Template:Citation needed" w:history="1">
        <w:r>
          <w:rPr>
            <w:rStyle w:val="Hyperlink"/>
          </w:rPr>
          <w:t>Temp</w:t>
        </w:r>
        <w:r>
          <w:rPr>
            <w:rStyle w:val="Hyperlink"/>
          </w:rPr>
          <w:t>late:Citation needed</w:t>
        </w:r>
      </w:hyperlink>
      <w:r>
        <w:t xml:space="preserve"> A rough rule of thumb to determine the morphine content of pulverised dried poppy straw is to divide the percentage expected for the strain or crop via the latex method by eight or an empirically determined factor, which is often in th</w:t>
      </w:r>
      <w:r>
        <w:t>e range of 5 to 15.</w:t>
      </w:r>
      <w:hyperlink r:id="rId462" w:tooltip="Template:Citation needed" w:history="1">
        <w:r>
          <w:rPr>
            <w:rStyle w:val="Hyperlink"/>
          </w:rPr>
          <w:t>Template:Citation needed</w:t>
        </w:r>
      </w:hyperlink>
      <w:r>
        <w:t xml:space="preserve"> The Norman strain of </w:t>
      </w:r>
      <w:r>
        <w:rPr>
          <w:i/>
          <w:iCs/>
        </w:rPr>
        <w:t>P. Somniferum</w:t>
      </w:r>
      <w:r>
        <w:t xml:space="preserve">, also developed in </w:t>
      </w:r>
      <w:hyperlink r:id="rId463" w:tooltip="Tasmania" w:history="1">
        <w:r>
          <w:rPr>
            <w:rStyle w:val="Hyperlink"/>
          </w:rPr>
          <w:t>Tasmania</w:t>
        </w:r>
      </w:hyperlink>
      <w:r>
        <w:t>, produces down to 0.04% mor</w:t>
      </w:r>
      <w:r>
        <w:t xml:space="preserve">phine but with much higher amounts of </w:t>
      </w:r>
      <w:hyperlink r:id="rId464" w:tooltip="Thebaine" w:history="1">
        <w:r>
          <w:rPr>
            <w:rStyle w:val="Hyperlink"/>
          </w:rPr>
          <w:t>thebaine</w:t>
        </w:r>
      </w:hyperlink>
      <w:r>
        <w:t xml:space="preserve"> and </w:t>
      </w:r>
      <w:hyperlink r:id="rId465" w:tooltip="Oripavine" w:history="1">
        <w:r>
          <w:rPr>
            <w:rStyle w:val="Hyperlink"/>
          </w:rPr>
          <w:t>oripavine</w:t>
        </w:r>
      </w:hyperlink>
      <w:r>
        <w:t>, which can be used to synthesise semi-synthetic opioids as well as other drugs like stimulants, emetics</w:t>
      </w:r>
      <w:r>
        <w:t>, opioid antagonists, anticholinergics, and smooth-muscle agents.</w:t>
      </w:r>
      <w:hyperlink r:id="rId466" w:tooltip="Template:Citation needed" w:history="1">
        <w:r>
          <w:rPr>
            <w:rStyle w:val="Hyperlink"/>
          </w:rPr>
          <w:t>Template:Citation needed</w:t>
        </w:r>
      </w:hyperlink>
      <w:r>
        <w:t xml:space="preserve"> </w:t>
      </w:r>
    </w:p>
    <w:p w:rsidR="00000000" w:rsidRDefault="00946471">
      <w:pPr>
        <w:pStyle w:val="NormalWeb"/>
      </w:pPr>
      <w:r>
        <w:t xml:space="preserve">In the 1950s and 1960s, </w:t>
      </w:r>
      <w:hyperlink r:id="rId467" w:tooltip="Hungary" w:history="1">
        <w:r>
          <w:rPr>
            <w:rStyle w:val="Hyperlink"/>
          </w:rPr>
          <w:t>Hungary</w:t>
        </w:r>
      </w:hyperlink>
      <w:r>
        <w:t xml:space="preserve"> supplied near</w:t>
      </w:r>
      <w:r>
        <w:t xml:space="preserve">ly 60% of Europe's total medication-purpose morphine production. To this day, poppy farming is legal in Hungary, but poppy farms are limited by law to </w:t>
      </w:r>
      <w:hyperlink r:id="rId468" w:tooltip="Template:Convert" w:history="1">
        <w:r>
          <w:rPr>
            <w:rStyle w:val="Hyperlink"/>
          </w:rPr>
          <w:t>Template:Convert</w:t>
        </w:r>
      </w:hyperlink>
      <w:r>
        <w:t>. It is also legal to sell d</w:t>
      </w:r>
      <w:r>
        <w:t xml:space="preserve">ried poppy in flower shops for use in floral arrangements. </w:t>
      </w:r>
    </w:p>
    <w:p w:rsidR="00000000" w:rsidRDefault="00946471">
      <w:pPr>
        <w:pStyle w:val="NormalWeb"/>
      </w:pPr>
      <w:r>
        <w:t xml:space="preserve">It was announced in 1973 that a team at the National Institutes of Health in the United States had developed a method for total synthesis of morphine, </w:t>
      </w:r>
      <w:hyperlink r:id="rId469" w:tooltip="Codeine" w:history="1">
        <w:r>
          <w:rPr>
            <w:rStyle w:val="Hyperlink"/>
          </w:rPr>
          <w:t>co</w:t>
        </w:r>
        <w:r>
          <w:rPr>
            <w:rStyle w:val="Hyperlink"/>
          </w:rPr>
          <w:t>deine</w:t>
        </w:r>
      </w:hyperlink>
      <w:r>
        <w:t>, and thebaine using coal tar as a starting material. A shortage in codeine-hydrocodone class cough suppressants (all of which can be made from morphine in one or more steps, as well as from codeine or thebaine) was the initial reason for the research</w:t>
      </w:r>
      <w:r>
        <w:t xml:space="preserve">. </w:t>
      </w:r>
    </w:p>
    <w:p w:rsidR="00000000" w:rsidRDefault="00946471">
      <w:pPr>
        <w:pStyle w:val="NormalWeb"/>
      </w:pPr>
      <w:r>
        <w:t>Most morphine produced for pharmaceutical use around the world is actually converted into codeine as the concentration of the latter in both raw opium and poppy straw is much lower than that of morphine; in most countries, the usage of codeine (both as end</w:t>
      </w:r>
      <w:r>
        <w:t xml:space="preserve">-product and precursor) is at least equal or greater than that of morphine on a weight basis. </w:t>
      </w:r>
    </w:p>
    <w:p w:rsidR="00000000" w:rsidRDefault="00946471">
      <w:pPr>
        <w:pStyle w:val="Heading2"/>
        <w:rPr>
          <w:rFonts w:eastAsia="Times New Roman"/>
        </w:rPr>
      </w:pPr>
      <w:r>
        <w:rPr>
          <w:rStyle w:val="mw-headline"/>
          <w:rFonts w:eastAsia="Times New Roman"/>
        </w:rPr>
        <w:t>Precursor to other opioid</w:t>
      </w:r>
      <w:r>
        <w:rPr>
          <w:rStyle w:val="mw-headline"/>
          <w:rFonts w:eastAsia="Times New Roman"/>
        </w:rPr>
        <w:t>s</w:t>
      </w:r>
      <w:r>
        <w:rPr>
          <w:rStyle w:val="mw-editsection-bracket"/>
          <w:rFonts w:eastAsia="Times New Roman"/>
        </w:rPr>
        <w:t>[</w:t>
      </w:r>
      <w:hyperlink r:id="rId470" w:tooltip="Edit section: Precursor to other opioids" w:history="1">
        <w:r>
          <w:rPr>
            <w:rStyle w:val="Hyperlink"/>
            <w:rFonts w:eastAsia="Times New Roman"/>
          </w:rPr>
          <w:t>edit</w:t>
        </w:r>
      </w:hyperlink>
      <w:r>
        <w:rPr>
          <w:rStyle w:val="mw-editsection-bracket"/>
          <w:rFonts w:eastAsia="Times New Roman"/>
        </w:rPr>
        <w:t>]</w:t>
      </w:r>
    </w:p>
    <w:p w:rsidR="00000000" w:rsidRDefault="00946471">
      <w:pPr>
        <w:pStyle w:val="Heading3"/>
        <w:rPr>
          <w:rFonts w:eastAsia="Times New Roman"/>
        </w:rPr>
      </w:pPr>
      <w:r>
        <w:rPr>
          <w:rStyle w:val="mw-headline"/>
          <w:rFonts w:eastAsia="Times New Roman"/>
        </w:rPr>
        <w:t>Pharmaceutica</w:t>
      </w:r>
      <w:r>
        <w:rPr>
          <w:rStyle w:val="mw-headline"/>
          <w:rFonts w:eastAsia="Times New Roman"/>
        </w:rPr>
        <w:t>l</w:t>
      </w:r>
      <w:r>
        <w:rPr>
          <w:rStyle w:val="mw-editsection-bracket"/>
          <w:rFonts w:eastAsia="Times New Roman"/>
        </w:rPr>
        <w:t>[</w:t>
      </w:r>
      <w:hyperlink r:id="rId471" w:tooltip="Edit section: Pharmaceutical"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Morphine is a precursor in the manufacture in a large number of opioids such as </w:t>
      </w:r>
      <w:hyperlink r:id="rId472" w:tooltip="Dihydromorphine" w:history="1">
        <w:r>
          <w:rPr>
            <w:rStyle w:val="Hyperlink"/>
          </w:rPr>
          <w:t>dihydromorphin</w:t>
        </w:r>
        <w:r>
          <w:rPr>
            <w:rStyle w:val="Hyperlink"/>
          </w:rPr>
          <w:t>e</w:t>
        </w:r>
      </w:hyperlink>
      <w:r>
        <w:t xml:space="preserve">, </w:t>
      </w:r>
      <w:hyperlink r:id="rId473" w:tooltip="Hydromorphone" w:history="1">
        <w:r>
          <w:rPr>
            <w:rStyle w:val="Hyperlink"/>
          </w:rPr>
          <w:t>hydromorphone</w:t>
        </w:r>
      </w:hyperlink>
      <w:r>
        <w:t xml:space="preserve">, </w:t>
      </w:r>
      <w:hyperlink r:id="rId474" w:tooltip="Hydrocodone" w:history="1">
        <w:r>
          <w:rPr>
            <w:rStyle w:val="Hyperlink"/>
          </w:rPr>
          <w:t>hydrocodone</w:t>
        </w:r>
      </w:hyperlink>
      <w:r>
        <w:t xml:space="preserve">, and </w:t>
      </w:r>
      <w:hyperlink r:id="rId475" w:tooltip="Oxycodone" w:history="1">
        <w:r>
          <w:rPr>
            <w:rStyle w:val="Hyperlink"/>
          </w:rPr>
          <w:t>oxycodone</w:t>
        </w:r>
      </w:hyperlink>
      <w:r>
        <w:t xml:space="preserve"> as well as </w:t>
      </w:r>
      <w:hyperlink r:id="rId476" w:tooltip="Codeine" w:history="1">
        <w:r>
          <w:rPr>
            <w:rStyle w:val="Hyperlink"/>
          </w:rPr>
          <w:t>code</w:t>
        </w:r>
        <w:r>
          <w:rPr>
            <w:rStyle w:val="Hyperlink"/>
          </w:rPr>
          <w:t>ine</w:t>
        </w:r>
      </w:hyperlink>
      <w:r>
        <w:t xml:space="preserve">, which itself has a large family of semi-synthetic derivatives. Morphine is commonly treated with </w:t>
      </w:r>
      <w:hyperlink r:id="rId477" w:tooltip="Acetic anhydride" w:history="1">
        <w:r>
          <w:rPr>
            <w:rStyle w:val="Hyperlink"/>
          </w:rPr>
          <w:t>acetic anhydride</w:t>
        </w:r>
      </w:hyperlink>
      <w:r>
        <w:t xml:space="preserve"> and ignited to yield heroin</w:t>
      </w:r>
      <w:r>
        <w:t>.</w:t>
      </w:r>
      <w:hyperlink w:anchor="cite_note-75" w:history="1">
        <w:r>
          <w:rPr>
            <w:rStyle w:val="Hyperlink"/>
            <w:vertAlign w:val="superscript"/>
          </w:rPr>
          <w:t>[75]</w:t>
        </w:r>
      </w:hyperlink>
      <w:r>
        <w:t>Throughou</w:t>
      </w:r>
      <w:r>
        <w:t>t Europe there is growing acceptance within the medical community of the use of slow release oral morphine as a substitution treatment alternative to methadone and buprenorphine for patients not able to tolerate the side-effects of buprenorphine and methad</w:t>
      </w:r>
      <w:r>
        <w:t>one. Slow-release oral morphine has been in widespread use for opiate maintenance therapy in Austria, Bulgaria, and Slovakia for many years and it is available on a small scale in many other countries including the UK. The long-acting nature of slow-releas</w:t>
      </w:r>
      <w:r>
        <w:t>e morphine mimics that of buprenorphine because the sustained blood levels are relatively flat so there is no "high" per se that a patient would feel but rather a sustained feeling of wellness and avoidance of withdrawal symptoms. For patients sensitive to</w:t>
      </w:r>
      <w:r>
        <w:t xml:space="preserve"> the side-effects that in part may be a result of the unnatural pharmacological actions of buprenorphine and methadone, slow-release oral morphine formulations offer a promising future for use managing opiate addiction. The pharmacology of heroin and morph</w:t>
      </w:r>
      <w:r>
        <w:t xml:space="preserve">ine is identical except the two </w:t>
      </w:r>
      <w:hyperlink r:id="rId478" w:tooltip="Acetyl" w:history="1">
        <w:r>
          <w:rPr>
            <w:rStyle w:val="Hyperlink"/>
          </w:rPr>
          <w:t>acetyl</w:t>
        </w:r>
      </w:hyperlink>
      <w:r>
        <w:t xml:space="preserve"> groups increase the </w:t>
      </w:r>
      <w:hyperlink r:id="rId479" w:tooltip="Lipophilicity" w:history="1">
        <w:r>
          <w:rPr>
            <w:rStyle w:val="Hyperlink"/>
          </w:rPr>
          <w:t>lipid solubility</w:t>
        </w:r>
      </w:hyperlink>
      <w:r>
        <w:t xml:space="preserve"> of the heroin molecule, causing heroin to cross the </w:t>
      </w:r>
      <w:hyperlink r:id="rId480" w:tooltip="Blood–brain barrier" w:history="1">
        <w:r>
          <w:rPr>
            <w:rStyle w:val="Hyperlink"/>
          </w:rPr>
          <w:t>blood–brain barrier</w:t>
        </w:r>
      </w:hyperlink>
      <w:r>
        <w:t xml:space="preserve"> and enter the </w:t>
      </w:r>
      <w:hyperlink r:id="rId481" w:tooltip="Human brain" w:history="1">
        <w:r>
          <w:rPr>
            <w:rStyle w:val="Hyperlink"/>
          </w:rPr>
          <w:t>brain</w:t>
        </w:r>
      </w:hyperlink>
      <w:r>
        <w:t xml:space="preserve"> more rapidly in injection. Once in the brain, these acetyl groups are removed to yield morphine, which causes the subjective effec</w:t>
      </w:r>
      <w:r>
        <w:t>ts of heroin. Thus, heroin may be thought of as a more rapidly acting form of morphine</w:t>
      </w:r>
      <w:r>
        <w:t>.</w:t>
      </w:r>
      <w:hyperlink w:anchor="cite_note-76" w:history="1">
        <w:r>
          <w:rPr>
            <w:rStyle w:val="Hyperlink"/>
            <w:vertAlign w:val="superscript"/>
          </w:rPr>
          <w:t>[76]</w:t>
        </w:r>
      </w:hyperlink>
      <w:r>
        <w:t xml:space="preserve"> </w:t>
      </w:r>
    </w:p>
    <w:p w:rsidR="00000000" w:rsidRDefault="00946471">
      <w:pPr>
        <w:pStyle w:val="Heading3"/>
        <w:rPr>
          <w:rFonts w:eastAsia="Times New Roman"/>
        </w:rPr>
      </w:pPr>
      <w:r>
        <w:rPr>
          <w:rStyle w:val="mw-headline"/>
          <w:rFonts w:eastAsia="Times New Roman"/>
        </w:rPr>
        <w:t>Illici</w:t>
      </w:r>
      <w:r>
        <w:rPr>
          <w:rStyle w:val="mw-headline"/>
          <w:rFonts w:eastAsia="Times New Roman"/>
        </w:rPr>
        <w:t>t</w:t>
      </w:r>
      <w:r>
        <w:rPr>
          <w:rStyle w:val="mw-editsection-bracket"/>
          <w:rFonts w:eastAsia="Times New Roman"/>
        </w:rPr>
        <w:t>[</w:t>
      </w:r>
      <w:hyperlink r:id="rId482" w:tooltip="Edit section: Illicit" w:history="1">
        <w:r>
          <w:rPr>
            <w:rStyle w:val="Hyperlink"/>
            <w:rFonts w:eastAsia="Times New Roman"/>
          </w:rPr>
          <w:t>edit</w:t>
        </w:r>
      </w:hyperlink>
      <w:r>
        <w:rPr>
          <w:rStyle w:val="mw-editsection-bracket"/>
          <w:rFonts w:eastAsia="Times New Roman"/>
        </w:rPr>
        <w:t>]</w:t>
      </w:r>
    </w:p>
    <w:p w:rsidR="00000000" w:rsidRDefault="00946471">
      <w:pPr>
        <w:pStyle w:val="NormalWeb"/>
      </w:pPr>
      <w:r>
        <w:t>Illicit morphine is rarely produced from codeine found in over-the-counter cough and pain medicines. This demethylation reaction is often performed using pyridine and hydrochloric acid</w:t>
      </w:r>
      <w:r>
        <w:t>.</w:t>
      </w:r>
      <w:hyperlink w:anchor="cite_note-77" w:history="1">
        <w:r>
          <w:rPr>
            <w:rStyle w:val="Hyperlink"/>
            <w:vertAlign w:val="superscript"/>
          </w:rPr>
          <w:t>[77]</w:t>
        </w:r>
      </w:hyperlink>
      <w:r>
        <w:t xml:space="preserve"> Another source of illicit morph</w:t>
      </w:r>
      <w:r>
        <w:t>ine comes from the extraction of morphine from extended-release morphine products, such as MS-Contin. Morphine can be extracted from these products with simple extraction techniques to yield a morphine solution that can be injected</w:t>
      </w:r>
      <w:r>
        <w:t>.</w:t>
      </w:r>
      <w:hyperlink w:anchor="cite_note-78" w:history="1">
        <w:r>
          <w:rPr>
            <w:rStyle w:val="Hyperlink"/>
            <w:vertAlign w:val="superscript"/>
          </w:rPr>
          <w:t>[78]</w:t>
        </w:r>
      </w:hyperlink>
      <w:r>
        <w:t xml:space="preserve"> As an alternative, the tablets can be crushed and snorted, injected or swallowed, although this provides much less euphoria but retains some of the extended-release effect, and the extended-release property is why MS-Contin is used in some </w:t>
      </w:r>
      <w:r>
        <w:t xml:space="preserve">countries alongside </w:t>
      </w:r>
      <w:hyperlink r:id="rId483" w:tooltip="Methadone" w:history="1">
        <w:r>
          <w:rPr>
            <w:rStyle w:val="Hyperlink"/>
          </w:rPr>
          <w:t>methadone</w:t>
        </w:r>
      </w:hyperlink>
      <w:r>
        <w:t xml:space="preserve">, </w:t>
      </w:r>
      <w:hyperlink r:id="rId484" w:tooltip="Dihydrocodeine" w:history="1">
        <w:r>
          <w:rPr>
            <w:rStyle w:val="Hyperlink"/>
          </w:rPr>
          <w:t>dihydrocodeine</w:t>
        </w:r>
      </w:hyperlink>
      <w:r>
        <w:t xml:space="preserve">, </w:t>
      </w:r>
      <w:hyperlink r:id="rId485" w:tooltip="Buprenorphine" w:history="1">
        <w:r>
          <w:rPr>
            <w:rStyle w:val="Hyperlink"/>
          </w:rPr>
          <w:t>buprenorphine</w:t>
        </w:r>
      </w:hyperlink>
      <w:r>
        <w:t xml:space="preserve">, </w:t>
      </w:r>
      <w:hyperlink r:id="rId486" w:tooltip="Dihydroetorphine" w:history="1">
        <w:r>
          <w:rPr>
            <w:rStyle w:val="Hyperlink"/>
          </w:rPr>
          <w:t>dihydroetorphine</w:t>
        </w:r>
      </w:hyperlink>
      <w:r>
        <w:t xml:space="preserve">, </w:t>
      </w:r>
      <w:hyperlink r:id="rId487" w:tooltip="Piritramide" w:history="1">
        <w:r>
          <w:rPr>
            <w:rStyle w:val="Hyperlink"/>
          </w:rPr>
          <w:t>piritramide</w:t>
        </w:r>
      </w:hyperlink>
      <w:r>
        <w:t xml:space="preserve">, </w:t>
      </w:r>
      <w:hyperlink r:id="rId488" w:tooltip="Levacetylmethadol" w:history="1">
        <w:r>
          <w:rPr>
            <w:rStyle w:val="Hyperlink"/>
          </w:rPr>
          <w:t>levo-alpha-acetylmethadol</w:t>
        </w:r>
      </w:hyperlink>
      <w:r>
        <w:t xml:space="preserve"> (</w:t>
      </w:r>
      <w:hyperlink r:id="rId489" w:tooltip="LAAM" w:history="1">
        <w:r>
          <w:rPr>
            <w:rStyle w:val="Hyperlink"/>
          </w:rPr>
          <w:t>LAAM</w:t>
        </w:r>
      </w:hyperlink>
      <w:r>
        <w:t>), and special 24</w:t>
      </w:r>
      <w:r>
        <w:t xml:space="preserve">-hour formulations of </w:t>
      </w:r>
      <w:hyperlink r:id="rId490" w:tooltip="Hydromorphone" w:history="1">
        <w:r>
          <w:rPr>
            <w:rStyle w:val="Hyperlink"/>
          </w:rPr>
          <w:t>hydromorphone</w:t>
        </w:r>
      </w:hyperlink>
      <w:r>
        <w:t xml:space="preserve"> for maintenance and detoxification of those physically dependent on opioids. </w:t>
      </w:r>
    </w:p>
    <w:p w:rsidR="00000000" w:rsidRDefault="00946471">
      <w:pPr>
        <w:pStyle w:val="NormalWeb"/>
      </w:pPr>
      <w:r>
        <w:t>Another means of using or misusing morphine is to use chemical reactions to turn it int</w:t>
      </w:r>
      <w:r>
        <w:t xml:space="preserve">o </w:t>
      </w:r>
      <w:hyperlink r:id="rId491" w:tooltip="Heroin" w:history="1">
        <w:r>
          <w:rPr>
            <w:rStyle w:val="Hyperlink"/>
          </w:rPr>
          <w:t>heroin</w:t>
        </w:r>
      </w:hyperlink>
      <w:r>
        <w:t xml:space="preserve"> or another stronger opioid. Morphine can, using a technique reported in New Zealand (where the initial precursor is codeine) and elsewhere known as home-bake, be turned into what is usually a mixture of mor</w:t>
      </w:r>
      <w:r>
        <w:t xml:space="preserve">phine, heroin, 3-monoacetylmorphine, 6-monoacetylmorphine, and codeine derivatives like acetylcodeine if the process is using morphine made from demethylating codeine. </w:t>
      </w:r>
    </w:p>
    <w:p w:rsidR="00000000" w:rsidRDefault="00946471">
      <w:pPr>
        <w:pStyle w:val="NormalWeb"/>
      </w:pPr>
      <w:r>
        <w:t xml:space="preserve">Since heroin is one of a series of 3,6 diesters of morphine, it is possible to convert </w:t>
      </w:r>
      <w:r>
        <w:t xml:space="preserve">morphine to </w:t>
      </w:r>
      <w:hyperlink r:id="rId492" w:tooltip="Nicomorphine" w:history="1">
        <w:r>
          <w:rPr>
            <w:rStyle w:val="Hyperlink"/>
          </w:rPr>
          <w:t>nicomorphine</w:t>
        </w:r>
      </w:hyperlink>
      <w:r>
        <w:t xml:space="preserve"> (Vilan) using nicotinic anhydride, </w:t>
      </w:r>
      <w:hyperlink r:id="rId493" w:tooltip="Dipropanoylmorphine" w:history="1">
        <w:r>
          <w:rPr>
            <w:rStyle w:val="Hyperlink"/>
          </w:rPr>
          <w:t>dipropanoylmorphine</w:t>
        </w:r>
      </w:hyperlink>
      <w:r>
        <w:t xml:space="preserve"> with propionic anhydride, dibutanoylmorphine and disalic</w:t>
      </w:r>
      <w:r>
        <w:t xml:space="preserve">yloylmorphine with the respective acid anhydrides. Glacial </w:t>
      </w:r>
      <w:hyperlink r:id="rId494" w:tooltip="Acetic acid" w:history="1">
        <w:r>
          <w:rPr>
            <w:rStyle w:val="Hyperlink"/>
          </w:rPr>
          <w:t>acetic acid</w:t>
        </w:r>
      </w:hyperlink>
      <w:r>
        <w:t xml:space="preserve"> can be used to obtain a mixture high in 6-monoacetylmorphine, </w:t>
      </w:r>
      <w:hyperlink r:id="rId495" w:tooltip="Niacin" w:history="1">
        <w:r>
          <w:rPr>
            <w:rStyle w:val="Hyperlink"/>
          </w:rPr>
          <w:t>niacin</w:t>
        </w:r>
      </w:hyperlink>
      <w:r>
        <w:t xml:space="preserve"> (vitamin B</w:t>
      </w:r>
      <w:r>
        <w:rPr>
          <w:vertAlign w:val="subscript"/>
        </w:rPr>
        <w:t>3</w:t>
      </w:r>
      <w:r>
        <w:t xml:space="preserve">) in some form would be precursor to 6-nicotinylmorphine, salicylic acid may yield the salicyoyl analogue of 6-MAM, and so on. </w:t>
      </w:r>
    </w:p>
    <w:p w:rsidR="00000000" w:rsidRDefault="00946471">
      <w:pPr>
        <w:pStyle w:val="NormalWeb"/>
      </w:pPr>
      <w:r>
        <w:t xml:space="preserve">The clandestine conversion of morphine to ketones of the hydromorphone class or other derivatives like </w:t>
      </w:r>
      <w:hyperlink r:id="rId496" w:tooltip="Dihydromorphine" w:history="1">
        <w:r>
          <w:rPr>
            <w:rStyle w:val="Hyperlink"/>
          </w:rPr>
          <w:t>dihydromorphine</w:t>
        </w:r>
      </w:hyperlink>
      <w:r>
        <w:t xml:space="preserve"> (Paramorfan), </w:t>
      </w:r>
      <w:hyperlink r:id="rId497" w:tooltip="Desomorphine" w:history="1">
        <w:r>
          <w:rPr>
            <w:rStyle w:val="Hyperlink"/>
          </w:rPr>
          <w:t>desomorphine</w:t>
        </w:r>
      </w:hyperlink>
      <w:r>
        <w:t xml:space="preserve"> (Permonid), </w:t>
      </w:r>
      <w:hyperlink r:id="rId498" w:tooltip="Metopon" w:history="1">
        <w:r>
          <w:rPr>
            <w:rStyle w:val="Hyperlink"/>
          </w:rPr>
          <w:t>metopon</w:t>
        </w:r>
      </w:hyperlink>
      <w:r>
        <w:t xml:space="preserve">, etc. and codeine to </w:t>
      </w:r>
      <w:hyperlink r:id="rId499" w:tooltip="Hydrocodone" w:history="1">
        <w:r>
          <w:rPr>
            <w:rStyle w:val="Hyperlink"/>
          </w:rPr>
          <w:t>hydrocodone</w:t>
        </w:r>
      </w:hyperlink>
      <w:r>
        <w:t xml:space="preserve"> (Dicodid), </w:t>
      </w:r>
      <w:hyperlink r:id="rId500" w:tooltip="Dihydrocodeine" w:history="1">
        <w:r>
          <w:rPr>
            <w:rStyle w:val="Hyperlink"/>
          </w:rPr>
          <w:t>dihydrocodeine</w:t>
        </w:r>
      </w:hyperlink>
      <w:r>
        <w:t xml:space="preserve"> (Paracodin), etc. is more involved, time-consuming, requires lab equipment of various types, and usually requires expensive catalysts and large amounts </w:t>
      </w:r>
      <w:r>
        <w:t xml:space="preserve">of morphine at the outset and is less common but still has been discovered by authorities in various ways during the last 20 years or so. Dihydromorphine can be acetylated into another 3,6 morphine diester, namely </w:t>
      </w:r>
      <w:hyperlink r:id="rId501" w:tooltip="Diacetyldihydromorphine" w:history="1">
        <w:r>
          <w:rPr>
            <w:rStyle w:val="Hyperlink"/>
          </w:rPr>
          <w:t>diacetyldihydromorphine</w:t>
        </w:r>
      </w:hyperlink>
      <w:r>
        <w:t xml:space="preserve"> (Paralaudin), and hydrocodone into </w:t>
      </w:r>
      <w:hyperlink r:id="rId502" w:tooltip="Thebacon" w:history="1">
        <w:r>
          <w:rPr>
            <w:rStyle w:val="Hyperlink"/>
          </w:rPr>
          <w:t>thebacon</w:t>
        </w:r>
      </w:hyperlink>
      <w:r>
        <w:t xml:space="preserve">. </w:t>
      </w:r>
    </w:p>
    <w:p w:rsidR="00000000" w:rsidRDefault="0094647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03" w:tooltip="Edit section: History"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504" w:tooltip="File:Friedrich Wilhelm Adam Sertuerner.jpg" w:history="1">
        <w:r>
          <w:rPr>
            <w:rStyle w:val="Hyperlink"/>
          </w:rPr>
          <w:t>thumb|</w:t>
        </w:r>
      </w:hyperlink>
      <w:hyperlink r:id="rId505" w:tooltip="Friedrich Sertürner" w:history="1">
        <w:r>
          <w:rPr>
            <w:rStyle w:val="Hyperlink"/>
          </w:rPr>
          <w:t>Friedrich Sertürner</w:t>
        </w:r>
      </w:hyperlink>
      <w:r>
        <w:t xml:space="preserve"> </w:t>
      </w:r>
    </w:p>
    <w:p w:rsidR="00000000" w:rsidRDefault="00946471">
      <w:pPr>
        <w:pStyle w:val="NormalWeb"/>
      </w:pPr>
      <w:r>
        <w:t xml:space="preserve">An opium-based elixir has been ascribed to </w:t>
      </w:r>
      <w:hyperlink r:id="rId506" w:tooltip="Alchemy" w:history="1">
        <w:r>
          <w:rPr>
            <w:rStyle w:val="Hyperlink"/>
          </w:rPr>
          <w:t>alchemists</w:t>
        </w:r>
      </w:hyperlink>
      <w:r>
        <w:t xml:space="preserve"> of </w:t>
      </w:r>
      <w:hyperlink r:id="rId507" w:tooltip="Byzantine Empire" w:history="1">
        <w:r>
          <w:rPr>
            <w:rStyle w:val="Hyperlink"/>
          </w:rPr>
          <w:t>Byzantine</w:t>
        </w:r>
      </w:hyperlink>
      <w:r>
        <w:t xml:space="preserve"> times, but the specific formula was lost during the Ottoman conquest of </w:t>
      </w:r>
      <w:hyperlink r:id="rId508" w:tooltip="Constantinople" w:history="1">
        <w:r>
          <w:rPr>
            <w:rStyle w:val="Hyperlink"/>
          </w:rPr>
          <w:t>Constanti</w:t>
        </w:r>
        <w:r>
          <w:rPr>
            <w:rStyle w:val="Hyperlink"/>
          </w:rPr>
          <w:t>nople</w:t>
        </w:r>
      </w:hyperlink>
      <w:r>
        <w:t xml:space="preserve"> (</w:t>
      </w:r>
      <w:hyperlink r:id="rId509" w:tooltip="Istanbul" w:history="1">
        <w:r>
          <w:rPr>
            <w:rStyle w:val="Hyperlink"/>
          </w:rPr>
          <w:t>Istanbul</w:t>
        </w:r>
      </w:hyperlink>
      <w:r>
        <w:t>)</w:t>
      </w:r>
      <w:r>
        <w:t>.</w:t>
      </w:r>
      <w:hyperlink w:anchor="cite_note-79" w:history="1">
        <w:r>
          <w:rPr>
            <w:rStyle w:val="Hyperlink"/>
            <w:vertAlign w:val="superscript"/>
          </w:rPr>
          <w:t>[79]</w:t>
        </w:r>
      </w:hyperlink>
      <w:r>
        <w:t xml:space="preserve"> Around 1522, </w:t>
      </w:r>
      <w:hyperlink r:id="rId510" w:tooltip="Paracelsus" w:history="1">
        <w:r>
          <w:rPr>
            <w:rStyle w:val="Hyperlink"/>
          </w:rPr>
          <w:t>Paracelsus</w:t>
        </w:r>
      </w:hyperlink>
      <w:r>
        <w:t xml:space="preserve"> made reference to an opium-based elixir that he called </w:t>
      </w:r>
      <w:r>
        <w:rPr>
          <w:i/>
          <w:iCs/>
        </w:rPr>
        <w:t>laudanum</w:t>
      </w:r>
      <w:r>
        <w:t xml:space="preserve"> </w:t>
      </w:r>
      <w:r>
        <w:t xml:space="preserve">from the Latin word </w:t>
      </w:r>
      <w:r>
        <w:rPr>
          <w:i/>
          <w:iCs/>
        </w:rPr>
        <w:t>laudare</w:t>
      </w:r>
      <w:r>
        <w:t>, meaning "to praise" He described it as a potent painkiller, but recommended that it be used sparingly. In the late eighteenth century, when the East India Company gained a direct interest in the opium trade through India, anoth</w:t>
      </w:r>
      <w:r>
        <w:t xml:space="preserve">er opiate recipe called </w:t>
      </w:r>
      <w:hyperlink r:id="rId511" w:tooltip="Laudanum" w:history="1">
        <w:r>
          <w:rPr>
            <w:rStyle w:val="Hyperlink"/>
          </w:rPr>
          <w:t>laudanum</w:t>
        </w:r>
      </w:hyperlink>
      <w:r>
        <w:t xml:space="preserve"> became very popular among physicians and their patients. </w:t>
      </w:r>
    </w:p>
    <w:p w:rsidR="00000000" w:rsidRDefault="00946471">
      <w:pPr>
        <w:pStyle w:val="NormalWeb"/>
      </w:pPr>
      <w:r>
        <w:t xml:space="preserve">Morphine was discovered as the first active alkaloid extracted from the opium poppy plant in December 1804 in </w:t>
      </w:r>
      <w:hyperlink r:id="rId512" w:tooltip="Paderborn, Germany" w:history="1">
        <w:r>
          <w:rPr>
            <w:rStyle w:val="Hyperlink"/>
          </w:rPr>
          <w:t>Paderborn, Germany</w:t>
        </w:r>
      </w:hyperlink>
      <w:r>
        <w:t xml:space="preserve">, by </w:t>
      </w:r>
      <w:hyperlink r:id="rId513" w:tooltip="Friedrich Sertürner" w:history="1">
        <w:r>
          <w:rPr>
            <w:rStyle w:val="Hyperlink"/>
          </w:rPr>
          <w:t>Friedrich Sertürner</w:t>
        </w:r>
      </w:hyperlink>
      <w:r>
        <w:t>.&lt;ref name=Luch2009/</w:t>
      </w:r>
      <w:r>
        <w:t>&gt;</w:t>
      </w:r>
      <w:hyperlink w:anchor="cite_note-80" w:history="1">
        <w:r>
          <w:rPr>
            <w:rStyle w:val="Hyperlink"/>
            <w:vertAlign w:val="superscript"/>
          </w:rPr>
          <w:t>[80]</w:t>
        </w:r>
      </w:hyperlink>
      <w:r>
        <w:t xml:space="preserve"> The drug was first marketed to </w:t>
      </w:r>
      <w:r>
        <w:t xml:space="preserve">the general public by Sertürner and Company in 1817 as an </w:t>
      </w:r>
      <w:hyperlink r:id="rId514" w:tooltip="Analgesic" w:history="1">
        <w:r>
          <w:rPr>
            <w:rStyle w:val="Hyperlink"/>
          </w:rPr>
          <w:t>analgesic</w:t>
        </w:r>
      </w:hyperlink>
      <w:r>
        <w:t xml:space="preserve">, and also as a treatment for opium and alcohol addiction. It was first used as a poison in 1822 when Dr. </w:t>
      </w:r>
      <w:hyperlink r:id="rId515" w:tooltip="Edme Castaing" w:history="1">
        <w:r>
          <w:rPr>
            <w:rStyle w:val="Hyperlink"/>
          </w:rPr>
          <w:t>Edme Castaing</w:t>
        </w:r>
      </w:hyperlink>
      <w:r>
        <w:t xml:space="preserve"> of France was convicted of murdering a patient</w:t>
      </w:r>
      <w:r>
        <w:t>.</w:t>
      </w:r>
      <w:hyperlink w:anchor="cite_note-81" w:history="1">
        <w:r>
          <w:rPr>
            <w:rStyle w:val="Hyperlink"/>
            <w:vertAlign w:val="superscript"/>
          </w:rPr>
          <w:t>[81]</w:t>
        </w:r>
      </w:hyperlink>
      <w:r>
        <w:t xml:space="preserve"> Commercial production began in Darmstadt, Germany in 1827 by the pharmacy that became the pharmaceutical company Merck, with morphine sa</w:t>
      </w:r>
      <w:r>
        <w:t>les being a large part of their early growth.</w:t>
      </w:r>
      <w:hyperlink r:id="rId516" w:tooltip="Template:Citation needed" w:history="1">
        <w:r>
          <w:rPr>
            <w:rStyle w:val="Hyperlink"/>
          </w:rPr>
          <w:t>Template:Citation needed</w:t>
        </w:r>
      </w:hyperlink>
      <w:r>
        <w:t xml:space="preserve"> </w:t>
      </w:r>
    </w:p>
    <w:p w:rsidR="00000000" w:rsidRDefault="00946471">
      <w:pPr>
        <w:pStyle w:val="NormalWeb"/>
      </w:pPr>
      <w:r>
        <w:t>Later it was found that morphine was more addictive than either alcohol or opium, and its extensive use duri</w:t>
      </w:r>
      <w:r>
        <w:t xml:space="preserve">ng the </w:t>
      </w:r>
      <w:hyperlink r:id="rId517" w:tooltip="American Civil War" w:history="1">
        <w:r>
          <w:rPr>
            <w:rStyle w:val="Hyperlink"/>
          </w:rPr>
          <w:t>American Civil War</w:t>
        </w:r>
      </w:hyperlink>
      <w:r>
        <w:t xml:space="preserve"> allegedly resulted in over 400,00</w:t>
      </w:r>
      <w:r>
        <w:t>0</w:t>
      </w:r>
      <w:hyperlink w:anchor="cite_note-82" w:history="1">
        <w:r>
          <w:rPr>
            <w:rStyle w:val="Hyperlink"/>
            <w:vertAlign w:val="superscript"/>
          </w:rPr>
          <w:t>[82]</w:t>
        </w:r>
      </w:hyperlink>
      <w:r>
        <w:t xml:space="preserve"> sufferers from the "soldier's disease" of morphine addiction</w:t>
      </w:r>
      <w:r>
        <w:t>.</w:t>
      </w:r>
      <w:hyperlink w:anchor="cite_note-83" w:history="1">
        <w:r>
          <w:rPr>
            <w:rStyle w:val="Hyperlink"/>
            <w:vertAlign w:val="superscript"/>
          </w:rPr>
          <w:t>[83]</w:t>
        </w:r>
      </w:hyperlink>
      <w:r>
        <w:t xml:space="preserve"> This idea has been a subject of controversy, as there have been suggestions that such a disease was in fact a fabrication; the first documented use of the phrase "soldier's disease" was in 1915</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w:t>
      </w:r>
      <w:hyperlink r:id="rId518" w:tooltip="Diacetylmorphine" w:history="1">
        <w:r>
          <w:rPr>
            <w:rStyle w:val="Hyperlink"/>
          </w:rPr>
          <w:t>Diacetylmorphine</w:t>
        </w:r>
      </w:hyperlink>
      <w:r>
        <w:t xml:space="preserve"> (better known as </w:t>
      </w:r>
      <w:hyperlink r:id="rId519" w:tooltip="Heroin" w:history="1">
        <w:r>
          <w:rPr>
            <w:rStyle w:val="Hyperlink"/>
          </w:rPr>
          <w:t>heroin</w:t>
        </w:r>
      </w:hyperlink>
      <w:r>
        <w:t xml:space="preserve">) was synthesized from morphine in 1874 and brought to market by </w:t>
      </w:r>
      <w:hyperlink r:id="rId520" w:tooltip="Bayer" w:history="1">
        <w:r>
          <w:rPr>
            <w:rStyle w:val="Hyperlink"/>
          </w:rPr>
          <w:t>Bayer</w:t>
        </w:r>
      </w:hyperlink>
      <w:r>
        <w:t xml:space="preserve"> in 1898. Heroin is approximately 1.5 to 2 times more potent than morphine weight for weight. Due to the </w:t>
      </w:r>
      <w:hyperlink r:id="rId521" w:tooltip="Lipophilicity" w:history="1">
        <w:r>
          <w:rPr>
            <w:rStyle w:val="Hyperlink"/>
          </w:rPr>
          <w:t>lipid solubility</w:t>
        </w:r>
      </w:hyperlink>
      <w:r>
        <w:t xml:space="preserve"> of diacetylmorphine, it can cross t</w:t>
      </w:r>
      <w:r>
        <w:t xml:space="preserve">he </w:t>
      </w:r>
      <w:hyperlink r:id="rId522" w:tooltip="Blood–brain barrier" w:history="1">
        <w:r>
          <w:rPr>
            <w:rStyle w:val="Hyperlink"/>
          </w:rPr>
          <w:t>blood–brain barrier</w:t>
        </w:r>
      </w:hyperlink>
      <w:r>
        <w:t xml:space="preserve"> faster than morphine, subsequently increasing the reinforcing component of addiction</w:t>
      </w:r>
      <w:r>
        <w:t>.</w:t>
      </w:r>
      <w:hyperlink w:anchor="cite_note-86" w:history="1">
        <w:r>
          <w:rPr>
            <w:rStyle w:val="Hyperlink"/>
            <w:vertAlign w:val="superscript"/>
          </w:rPr>
          <w:t>[86]</w:t>
        </w:r>
      </w:hyperlink>
      <w:r>
        <w:t xml:space="preserve"> Using a variety of subjective and objecti</w:t>
      </w:r>
      <w:r>
        <w:t>ve measures, one study estimated the relative potency of heroin to morphine administered intravenously to post-addicts to be 1.80–2.66 mg of morphine sulfate to 1 mg of diamorphine hydrochloride (heroin)</w:t>
      </w:r>
      <w:r>
        <w:t>.</w:t>
      </w:r>
      <w:hyperlink w:anchor="cite_note-22" w:history="1">
        <w:r>
          <w:rPr>
            <w:rStyle w:val="Hyperlink"/>
            <w:vertAlign w:val="superscript"/>
          </w:rPr>
          <w:t>[22]</w:t>
        </w:r>
      </w:hyperlink>
      <w:r>
        <w:t xml:space="preserve"> </w:t>
      </w:r>
      <w:hyperlink r:id="rId523" w:tooltip="File:MorphineAdvertisement1900 - no watermark.JPG" w:history="1">
        <w:r>
          <w:rPr>
            <w:rStyle w:val="Hyperlink"/>
          </w:rPr>
          <w:t>thumb|Advertisement for curing morphine addiction, ca. 190</w:t>
        </w:r>
        <w:r>
          <w:rPr>
            <w:rStyle w:val="Hyperlink"/>
          </w:rPr>
          <w:t>0</w:t>
        </w:r>
      </w:hyperlink>
      <w:hyperlink w:anchor="cite_note-87" w:history="1">
        <w:r>
          <w:rPr>
            <w:rStyle w:val="Hyperlink"/>
            <w:vertAlign w:val="superscript"/>
          </w:rPr>
          <w:t>[87]</w:t>
        </w:r>
      </w:hyperlink>
      <w:r>
        <w:t xml:space="preserve"> </w:t>
      </w:r>
      <w:hyperlink r:id="rId524" w:tooltip="File:Morphine Monojet.jpg" w:history="1">
        <w:r>
          <w:rPr>
            <w:rStyle w:val="Hyperlink"/>
          </w:rPr>
          <w:t xml:space="preserve">thumb|left|An ampoule of morphine with integral needle for immediate use. Also known as a "syrette". From WWII. On display at the </w:t>
        </w:r>
      </w:hyperlink>
      <w:hyperlink r:id="rId525" w:tooltip="Army Medical Services Museum" w:history="1">
        <w:r>
          <w:rPr>
            <w:rStyle w:val="Hyperlink"/>
          </w:rPr>
          <w:t>Army</w:t>
        </w:r>
        <w:r>
          <w:rPr>
            <w:rStyle w:val="Hyperlink"/>
          </w:rPr>
          <w:t xml:space="preserve"> Medical Services Museum</w:t>
        </w:r>
      </w:hyperlink>
      <w:r>
        <w:t xml:space="preserve">. Morphine became a controlled substance in the </w:t>
      </w:r>
      <w:hyperlink r:id="rId526" w:tooltip="United States" w:history="1">
        <w:r>
          <w:rPr>
            <w:rStyle w:val="Hyperlink"/>
          </w:rPr>
          <w:t>US</w:t>
        </w:r>
      </w:hyperlink>
      <w:r>
        <w:t xml:space="preserve"> under the </w:t>
      </w:r>
      <w:hyperlink r:id="rId527" w:tooltip="Harrison Narcotics Tax Act" w:history="1">
        <w:r>
          <w:rPr>
            <w:rStyle w:val="Hyperlink"/>
          </w:rPr>
          <w:t>Harrison Narcotics Tax Act</w:t>
        </w:r>
      </w:hyperlink>
      <w:r>
        <w:t xml:space="preserve"> of 1914,</w:t>
      </w:r>
      <w:r>
        <w:t xml:space="preserve"> and possession without a prescription in the US is a criminal offense. Morphine was the most commonly abused narcotic analgesic in the world until heroin was synthesized and came into use. In general, until the synthesis of </w:t>
      </w:r>
      <w:hyperlink r:id="rId528" w:tooltip="Dihydromorphine" w:history="1">
        <w:r>
          <w:rPr>
            <w:rStyle w:val="Hyperlink"/>
          </w:rPr>
          <w:t>dihydromorphine</w:t>
        </w:r>
      </w:hyperlink>
      <w:r>
        <w:t xml:space="preserve"> (ca. 1900), the dihydromorphinone class of opioids (1920s), and </w:t>
      </w:r>
      <w:hyperlink r:id="rId529" w:tooltip="Oxycodone" w:history="1">
        <w:r>
          <w:rPr>
            <w:rStyle w:val="Hyperlink"/>
          </w:rPr>
          <w:t>oxycodone</w:t>
        </w:r>
      </w:hyperlink>
      <w:r>
        <w:t xml:space="preserve"> (1916) and similar drugs, there were no other drugs in the same efficacy range as opium, mo</w:t>
      </w:r>
      <w:r>
        <w:t>rphine, and heroin, with synthetics still several years away (</w:t>
      </w:r>
      <w:hyperlink r:id="rId530" w:tooltip="Pethidine" w:history="1">
        <w:r>
          <w:rPr>
            <w:rStyle w:val="Hyperlink"/>
          </w:rPr>
          <w:t>pethidine</w:t>
        </w:r>
      </w:hyperlink>
      <w:r>
        <w:t xml:space="preserve"> was invented in Germany in 1937) and opioid agonists among the semi-synthetics were analogues and derivatives of codeine such as </w:t>
      </w:r>
      <w:hyperlink r:id="rId531" w:tooltip="Dihydrocodeine" w:history="1">
        <w:r>
          <w:rPr>
            <w:rStyle w:val="Hyperlink"/>
          </w:rPr>
          <w:t>dihydrocodeine</w:t>
        </w:r>
      </w:hyperlink>
      <w:r>
        <w:t xml:space="preserve"> (Paracodin), </w:t>
      </w:r>
      <w:hyperlink r:id="rId532" w:tooltip="Ethylmorphine" w:history="1">
        <w:r>
          <w:rPr>
            <w:rStyle w:val="Hyperlink"/>
          </w:rPr>
          <w:t>ethylmorphine</w:t>
        </w:r>
      </w:hyperlink>
      <w:r>
        <w:t xml:space="preserve"> (Dionine), and </w:t>
      </w:r>
      <w:hyperlink r:id="rId533" w:tooltip="Benzylmorphine" w:history="1">
        <w:r>
          <w:rPr>
            <w:rStyle w:val="Hyperlink"/>
          </w:rPr>
          <w:t>benzylmorphine</w:t>
        </w:r>
      </w:hyperlink>
      <w:r>
        <w:t xml:space="preserve"> (Peronine). Even today,</w:t>
      </w:r>
      <w:r>
        <w:t xml:space="preserve"> morphine is the most sought after prescription narcotic by heroin addicts when heroin is scarce, all other things being equal; local conditions and user preference may cause </w:t>
      </w:r>
      <w:hyperlink r:id="rId534" w:tooltip="Hydromorphone" w:history="1">
        <w:r>
          <w:rPr>
            <w:rStyle w:val="Hyperlink"/>
          </w:rPr>
          <w:t>hydromorphone</w:t>
        </w:r>
      </w:hyperlink>
      <w:r>
        <w:t xml:space="preserve">, </w:t>
      </w:r>
      <w:hyperlink r:id="rId535" w:tooltip="Oxymorphone" w:history="1">
        <w:r>
          <w:rPr>
            <w:rStyle w:val="Hyperlink"/>
          </w:rPr>
          <w:t>oxymorphone</w:t>
        </w:r>
      </w:hyperlink>
      <w:r>
        <w:t xml:space="preserve">, high-dose oxycodone, or </w:t>
      </w:r>
      <w:hyperlink r:id="rId536" w:tooltip="Methadone" w:history="1">
        <w:r>
          <w:rPr>
            <w:rStyle w:val="Hyperlink"/>
          </w:rPr>
          <w:t>methadone</w:t>
        </w:r>
      </w:hyperlink>
      <w:r>
        <w:t xml:space="preserve"> as well as </w:t>
      </w:r>
      <w:hyperlink r:id="rId537" w:tooltip="Dextromoramide" w:history="1">
        <w:r>
          <w:rPr>
            <w:rStyle w:val="Hyperlink"/>
          </w:rPr>
          <w:t>dextromoramide</w:t>
        </w:r>
      </w:hyperlink>
      <w:r>
        <w:t xml:space="preserve"> in specific instances such a</w:t>
      </w:r>
      <w:r>
        <w:t xml:space="preserve">s 1970s Australia, to top that particular list. The stop-gap drugs used by the largest absolute number of heroin addicts is probably codeine, with significant use also of </w:t>
      </w:r>
      <w:hyperlink r:id="rId538" w:tooltip="Dihydrocodeine" w:history="1">
        <w:r>
          <w:rPr>
            <w:rStyle w:val="Hyperlink"/>
          </w:rPr>
          <w:t>dihydrocodeine</w:t>
        </w:r>
      </w:hyperlink>
      <w:r>
        <w:t xml:space="preserve">, poppy straw </w:t>
      </w:r>
      <w:r>
        <w:t xml:space="preserve">derivatives like poppy pod and poppy seed tea, </w:t>
      </w:r>
      <w:hyperlink r:id="rId539" w:tooltip="Propoxyphene" w:history="1">
        <w:r>
          <w:rPr>
            <w:rStyle w:val="Hyperlink"/>
          </w:rPr>
          <w:t>propoxyphene</w:t>
        </w:r>
      </w:hyperlink>
      <w:r>
        <w:t xml:space="preserve">, and </w:t>
      </w:r>
      <w:hyperlink r:id="rId540" w:tooltip="Tramadol" w:history="1">
        <w:r>
          <w:rPr>
            <w:rStyle w:val="Hyperlink"/>
          </w:rPr>
          <w:t>tramadol</w:t>
        </w:r>
      </w:hyperlink>
      <w:r>
        <w:t xml:space="preserve">. </w:t>
      </w:r>
    </w:p>
    <w:p w:rsidR="00000000" w:rsidRDefault="00946471">
      <w:pPr>
        <w:pStyle w:val="NormalWeb"/>
      </w:pPr>
      <w:r>
        <w:t xml:space="preserve">The structural formula of morphine was determined by 1925 by </w:t>
      </w:r>
      <w:hyperlink r:id="rId541" w:tooltip="Robert Robinson (organic chemist)" w:history="1">
        <w:r>
          <w:rPr>
            <w:rStyle w:val="Hyperlink"/>
          </w:rPr>
          <w:t>Robert Robinson</w:t>
        </w:r>
      </w:hyperlink>
      <w:r>
        <w:t>. At least three methods of total synthesis of morphine from starting materials such as coal tar and petroleum distillates have been patented, the first of which was a</w:t>
      </w:r>
      <w:r>
        <w:t xml:space="preserve">nnounced in 1952, by Dr. </w:t>
      </w:r>
      <w:hyperlink r:id="rId542" w:tooltip="Marshall D. Gates, Jr." w:history="1">
        <w:r>
          <w:rPr>
            <w:rStyle w:val="Hyperlink"/>
          </w:rPr>
          <w:t>Marshall D. Gates, Jr.</w:t>
        </w:r>
      </w:hyperlink>
      <w:r>
        <w:t xml:space="preserve"> at the </w:t>
      </w:r>
      <w:hyperlink r:id="rId543" w:tooltip="University of Rochester" w:history="1">
        <w:r>
          <w:rPr>
            <w:rStyle w:val="Hyperlink"/>
          </w:rPr>
          <w:t>University of Rochester</w:t>
        </w:r>
      </w:hyperlink>
      <w:r>
        <w:t>.</w:t>
      </w:r>
      <w:hyperlink w:anchor="cite_note-88" w:history="1">
        <w:r>
          <w:rPr>
            <w:rStyle w:val="Hyperlink"/>
            <w:vertAlign w:val="superscript"/>
          </w:rPr>
          <w:t>[88]</w:t>
        </w:r>
      </w:hyperlink>
      <w:r>
        <w:t xml:space="preserve"> Still, the vast majority of morphine is derived from the opium poppy by either the traditional method of gathering latex from the scored, unripe pods of the poppy, or processes using poppy straw, the dried pods and stems of the plant, the most w</w:t>
      </w:r>
      <w:r>
        <w:t xml:space="preserve">idespread of which was invented in Hungary in 1925 and announced in 1930 by the chemist János Kabay. </w:t>
      </w:r>
    </w:p>
    <w:p w:rsidR="00000000" w:rsidRDefault="00946471">
      <w:pPr>
        <w:pStyle w:val="NormalWeb"/>
      </w:pPr>
      <w:r>
        <w:t>In 2003, there was discovery of endogenous morphine occurring naturally in the human body. Thirty years of speculation were made on this subject because t</w:t>
      </w:r>
      <w:r>
        <w:t xml:space="preserve">here was a receptor that, it appeared, reacted only to morphine: the </w:t>
      </w:r>
      <w:hyperlink r:id="rId544" w:tooltip="Μ-opioid receptor" w:history="1">
        <w:r>
          <w:rPr>
            <w:rStyle w:val="Hyperlink"/>
          </w:rPr>
          <w:t>μ</w:t>
        </w:r>
        <w:r>
          <w:rPr>
            <w:rStyle w:val="Hyperlink"/>
            <w:vertAlign w:val="subscript"/>
          </w:rPr>
          <w:t>3</w:t>
        </w:r>
        <w:r>
          <w:rPr>
            <w:rStyle w:val="Hyperlink"/>
          </w:rPr>
          <w:t>-opioid receptor</w:t>
        </w:r>
      </w:hyperlink>
      <w:r>
        <w:t xml:space="preserve"> in human tissue</w:t>
      </w:r>
      <w:r>
        <w:t>.</w:t>
      </w:r>
      <w:hyperlink w:anchor="cite_note-89" w:history="1">
        <w:r>
          <w:rPr>
            <w:rStyle w:val="Hyperlink"/>
            <w:vertAlign w:val="superscript"/>
          </w:rPr>
          <w:t>[89]</w:t>
        </w:r>
      </w:hyperlink>
      <w:r>
        <w:t xml:space="preserve"> Human cells that form in reaction to cancerous </w:t>
      </w:r>
      <w:hyperlink r:id="rId545" w:tooltip="Neuroblastoma" w:history="1">
        <w:r>
          <w:rPr>
            <w:rStyle w:val="Hyperlink"/>
          </w:rPr>
          <w:t>neuroblastoma</w:t>
        </w:r>
      </w:hyperlink>
      <w:r>
        <w:t xml:space="preserve"> cells have been found to contain trace amounts of endogenous morphine</w:t>
      </w:r>
      <w:r>
        <w:t>.</w:t>
      </w:r>
      <w:hyperlink w:anchor="cite_note-90" w:history="1">
        <w:r>
          <w:rPr>
            <w:rStyle w:val="Hyperlink"/>
            <w:vertAlign w:val="superscript"/>
          </w:rPr>
          <w:t>[90]</w:t>
        </w:r>
      </w:hyperlink>
      <w:r>
        <w:t xml:space="preserve"> </w:t>
      </w:r>
    </w:p>
    <w:p w:rsidR="00000000" w:rsidRDefault="00946471">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546" w:tooltip="Edit section: Society and culture" w:history="1">
        <w:r>
          <w:rPr>
            <w:rStyle w:val="Hyperlink"/>
            <w:rFonts w:eastAsia="Times New Roman"/>
          </w:rPr>
          <w:t>edit</w:t>
        </w:r>
      </w:hyperlink>
      <w:r>
        <w:rPr>
          <w:rStyle w:val="mw-editsection-bracket"/>
          <w:rFonts w:eastAsia="Times New Roman"/>
        </w:rPr>
        <w:t>]</w:t>
      </w:r>
    </w:p>
    <w:p w:rsidR="00000000" w:rsidRDefault="00946471">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547" w:tooltip="Edit section: Legal status" w:history="1">
        <w:r>
          <w:rPr>
            <w:rStyle w:val="Hyperlink"/>
            <w:rFonts w:eastAsia="Times New Roman"/>
          </w:rPr>
          <w:t>edit</w:t>
        </w:r>
      </w:hyperlink>
      <w:r>
        <w:rPr>
          <w:rStyle w:val="mw-editsection-bracket"/>
          <w:rFonts w:eastAsia="Times New Roman"/>
        </w:rPr>
        <w:t>]</w:t>
      </w:r>
    </w:p>
    <w:p w:rsidR="00000000" w:rsidRDefault="00946471">
      <w:pPr>
        <w:numPr>
          <w:ilvl w:val="0"/>
          <w:numId w:val="6"/>
        </w:numPr>
        <w:spacing w:before="100" w:beforeAutospacing="1" w:after="100" w:afterAutospacing="1"/>
        <w:rPr>
          <w:rFonts w:eastAsia="Times New Roman"/>
        </w:rPr>
      </w:pPr>
      <w:r>
        <w:rPr>
          <w:rFonts w:eastAsia="Times New Roman"/>
        </w:rPr>
        <w:t xml:space="preserve">In </w:t>
      </w:r>
      <w:hyperlink r:id="rId548" w:tooltip="Australia" w:history="1">
        <w:r>
          <w:rPr>
            <w:rStyle w:val="Hyperlink"/>
            <w:rFonts w:eastAsia="Times New Roman"/>
          </w:rPr>
          <w:t>Australia</w:t>
        </w:r>
      </w:hyperlink>
      <w:r>
        <w:rPr>
          <w:rFonts w:eastAsia="Times New Roman"/>
        </w:rPr>
        <w:t xml:space="preserve">, morphine is classified as a </w:t>
      </w:r>
      <w:hyperlink r:id="rId549" w:anchor="Schedule_8_Controlled_Drug_(Possession_without_authority_illegal)" w:tooltip="Standard for the Uniform Scheduling of Drugs and Poisons#Schedule 8 Controlled Drug (Possession without authority illegal)" w:history="1">
        <w:r>
          <w:rPr>
            <w:rStyle w:val="Hyperlink"/>
            <w:rFonts w:eastAsia="Times New Roman"/>
          </w:rPr>
          <w:t>Schedule 8</w:t>
        </w:r>
      </w:hyperlink>
      <w:r>
        <w:rPr>
          <w:rFonts w:eastAsia="Times New Roman"/>
        </w:rPr>
        <w:t xml:space="preserve"> drug under the variously titled State and Territory Poisons Acts. </w:t>
      </w:r>
    </w:p>
    <w:p w:rsidR="00000000" w:rsidRDefault="00946471">
      <w:pPr>
        <w:numPr>
          <w:ilvl w:val="0"/>
          <w:numId w:val="6"/>
        </w:numPr>
        <w:spacing w:before="100" w:beforeAutospacing="1" w:after="100" w:afterAutospacing="1"/>
        <w:rPr>
          <w:rFonts w:eastAsia="Times New Roman"/>
        </w:rPr>
      </w:pPr>
      <w:r>
        <w:rPr>
          <w:rFonts w:eastAsia="Times New Roman"/>
        </w:rPr>
        <w:t xml:space="preserve">In </w:t>
      </w:r>
      <w:hyperlink r:id="rId550" w:tooltip="Canada" w:history="1">
        <w:r>
          <w:rPr>
            <w:rStyle w:val="Hyperlink"/>
            <w:rFonts w:eastAsia="Times New Roman"/>
          </w:rPr>
          <w:t>Canada</w:t>
        </w:r>
      </w:hyperlink>
      <w:r>
        <w:rPr>
          <w:rFonts w:eastAsia="Times New Roman"/>
        </w:rPr>
        <w:t xml:space="preserve">, morphine is classified as a </w:t>
      </w:r>
      <w:hyperlink r:id="rId551" w:tooltip="Schedule I (Canada)" w:history="1">
        <w:r>
          <w:rPr>
            <w:rStyle w:val="Hyperlink"/>
            <w:rFonts w:eastAsia="Times New Roman"/>
          </w:rPr>
          <w:t xml:space="preserve">Schedule </w:t>
        </w:r>
        <w:r>
          <w:rPr>
            <w:rStyle w:val="Hyperlink"/>
            <w:rFonts w:eastAsia="Times New Roman"/>
          </w:rPr>
          <w:t>I</w:t>
        </w:r>
      </w:hyperlink>
      <w:r>
        <w:rPr>
          <w:rFonts w:eastAsia="Times New Roman"/>
        </w:rPr>
        <w:t xml:space="preserve"> drug under the </w:t>
      </w:r>
      <w:hyperlink r:id="rId552" w:tooltip="Controlled Drugs and Substances Act" w:history="1">
        <w:r>
          <w:rPr>
            <w:rStyle w:val="Hyperlink"/>
            <w:rFonts w:eastAsia="Times New Roman"/>
          </w:rPr>
          <w:t>Controlled Drugs and Substances Act</w:t>
        </w:r>
      </w:hyperlink>
      <w:r>
        <w:rPr>
          <w:rFonts w:eastAsia="Times New Roman"/>
        </w:rPr>
        <w:t xml:space="preserve">. </w:t>
      </w:r>
    </w:p>
    <w:p w:rsidR="00000000" w:rsidRDefault="00946471">
      <w:pPr>
        <w:numPr>
          <w:ilvl w:val="0"/>
          <w:numId w:val="6"/>
        </w:numPr>
        <w:spacing w:before="100" w:beforeAutospacing="1" w:after="100" w:afterAutospacing="1"/>
        <w:rPr>
          <w:rFonts w:eastAsia="Times New Roman"/>
        </w:rPr>
      </w:pPr>
      <w:r>
        <w:rPr>
          <w:rFonts w:eastAsia="Times New Roman"/>
        </w:rPr>
        <w:t xml:space="preserve">In </w:t>
      </w:r>
      <w:hyperlink r:id="rId553" w:tooltip="France" w:history="1">
        <w:r>
          <w:rPr>
            <w:rStyle w:val="Hyperlink"/>
            <w:rFonts w:eastAsia="Times New Roman"/>
          </w:rPr>
          <w:t>France</w:t>
        </w:r>
      </w:hyperlink>
      <w:r>
        <w:rPr>
          <w:rFonts w:eastAsia="Times New Roman"/>
        </w:rPr>
        <w:t>, morphine is in the strictest schedule of controlle</w:t>
      </w:r>
      <w:r>
        <w:rPr>
          <w:rFonts w:eastAsia="Times New Roman"/>
        </w:rPr>
        <w:t xml:space="preserve">d substances, based upon the December 1970 French controlled substances law. </w:t>
      </w:r>
    </w:p>
    <w:p w:rsidR="00000000" w:rsidRDefault="00946471">
      <w:pPr>
        <w:numPr>
          <w:ilvl w:val="0"/>
          <w:numId w:val="6"/>
        </w:numPr>
        <w:spacing w:before="100" w:beforeAutospacing="1" w:after="100" w:afterAutospacing="1"/>
        <w:rPr>
          <w:rFonts w:eastAsia="Times New Roman"/>
        </w:rPr>
      </w:pPr>
      <w:r>
        <w:rPr>
          <w:rFonts w:eastAsia="Times New Roman"/>
        </w:rPr>
        <w:t xml:space="preserve">In </w:t>
      </w:r>
      <w:hyperlink r:id="rId554" w:tooltip="Germany" w:history="1">
        <w:r>
          <w:rPr>
            <w:rStyle w:val="Hyperlink"/>
            <w:rFonts w:eastAsia="Times New Roman"/>
          </w:rPr>
          <w:t>Germany</w:t>
        </w:r>
      </w:hyperlink>
      <w:r>
        <w:rPr>
          <w:rFonts w:eastAsia="Times New Roman"/>
        </w:rPr>
        <w:t xml:space="preserve">, morphine is a </w:t>
      </w:r>
      <w:r>
        <w:rPr>
          <w:rFonts w:eastAsia="Times New Roman"/>
          <w:i/>
          <w:iCs/>
        </w:rPr>
        <w:t>verkehrsfähiges und verschreibungsfähiges Betäubungsmittel</w:t>
      </w:r>
      <w:r>
        <w:rPr>
          <w:rFonts w:eastAsia="Times New Roman"/>
        </w:rPr>
        <w:t xml:space="preserve"> listed under </w:t>
      </w:r>
      <w:r>
        <w:rPr>
          <w:rFonts w:eastAsia="Times New Roman"/>
          <w:i/>
          <w:iCs/>
        </w:rPr>
        <w:t>Anlage III</w:t>
      </w:r>
      <w:r>
        <w:rPr>
          <w:rFonts w:eastAsia="Times New Roman"/>
        </w:rPr>
        <w:t xml:space="preserve"> (the equivalent of CSA Sch</w:t>
      </w:r>
      <w:r>
        <w:rPr>
          <w:rFonts w:eastAsia="Times New Roman"/>
        </w:rPr>
        <w:t xml:space="preserve">edule II) of the </w:t>
      </w:r>
      <w:hyperlink r:id="rId555" w:tooltip="Betäubungsmittelgesetz" w:history="1">
        <w:r>
          <w:rPr>
            <w:rStyle w:val="Hyperlink"/>
            <w:rFonts w:eastAsia="Times New Roman"/>
          </w:rPr>
          <w:t>Betäubungsmittelgesetz</w:t>
        </w:r>
      </w:hyperlink>
      <w:r>
        <w:rPr>
          <w:rFonts w:eastAsia="Times New Roman"/>
        </w:rPr>
        <w:t>.</w:t>
      </w:r>
      <w:hyperlink w:anchor="cite_note-91" w:history="1">
        <w:r>
          <w:rPr>
            <w:rStyle w:val="Hyperlink"/>
            <w:rFonts w:eastAsia="Times New Roman"/>
            <w:vertAlign w:val="superscript"/>
          </w:rPr>
          <w:t>[91]</w:t>
        </w:r>
      </w:hyperlink>
      <w:r>
        <w:rPr>
          <w:rFonts w:eastAsia="Times New Roman"/>
        </w:rPr>
        <w:t xml:space="preserve">*: In </w:t>
      </w:r>
      <w:hyperlink r:id="rId556" w:tooltip="Switzerland" w:history="1">
        <w:r>
          <w:rPr>
            <w:rStyle w:val="Hyperlink"/>
            <w:rFonts w:eastAsia="Times New Roman"/>
          </w:rPr>
          <w:t>Switzerland</w:t>
        </w:r>
      </w:hyperlink>
      <w:r>
        <w:rPr>
          <w:rFonts w:eastAsia="Times New Roman"/>
        </w:rPr>
        <w:t>, morphine is similarly scheduled to</w:t>
      </w:r>
      <w:r>
        <w:rPr>
          <w:rFonts w:eastAsia="Times New Roman"/>
        </w:rPr>
        <w:t xml:space="preserve"> Germany's legal classification of the drug. </w:t>
      </w:r>
    </w:p>
    <w:p w:rsidR="00000000" w:rsidRDefault="00946471">
      <w:pPr>
        <w:numPr>
          <w:ilvl w:val="0"/>
          <w:numId w:val="6"/>
        </w:numPr>
        <w:spacing w:before="100" w:beforeAutospacing="1" w:after="100" w:afterAutospacing="1"/>
        <w:rPr>
          <w:rFonts w:eastAsia="Times New Roman"/>
        </w:rPr>
      </w:pPr>
      <w:r>
        <w:rPr>
          <w:rFonts w:eastAsia="Times New Roman"/>
        </w:rPr>
        <w:t xml:space="preserve">In </w:t>
      </w:r>
      <w:hyperlink r:id="rId557" w:tooltip="Japan" w:history="1">
        <w:r>
          <w:rPr>
            <w:rStyle w:val="Hyperlink"/>
            <w:rFonts w:eastAsia="Times New Roman"/>
          </w:rPr>
          <w:t>Japan</w:t>
        </w:r>
      </w:hyperlink>
      <w:r>
        <w:rPr>
          <w:rFonts w:eastAsia="Times New Roman"/>
        </w:rPr>
        <w:t xml:space="preserve">, morphine is classified as a narcotic under the </w:t>
      </w:r>
      <w:hyperlink r:id="rId558" w:tooltip="Ja:麻薬及び向精神薬取締法" w:history="1">
        <w:r>
          <w:rPr>
            <w:rStyle w:val="Hyperlink"/>
            <w:rFonts w:eastAsia="Times New Roman"/>
          </w:rPr>
          <w:t>Narcotics and Psychotropics Control Act</w:t>
        </w:r>
      </w:hyperlink>
      <w:r>
        <w:rPr>
          <w:rFonts w:eastAsia="Times New Roman"/>
        </w:rPr>
        <w:t xml:space="preserve"> (</w:t>
      </w:r>
      <w:hyperlink r:id="rId559" w:tooltip="Template:Lang" w:history="1">
        <w:r>
          <w:rPr>
            <w:rStyle w:val="Hyperlink"/>
            <w:rFonts w:eastAsia="Times New Roman"/>
          </w:rPr>
          <w:t>Template:Lang</w:t>
        </w:r>
      </w:hyperlink>
      <w:r>
        <w:rPr>
          <w:rFonts w:eastAsia="Times New Roman"/>
        </w:rPr>
        <w:t xml:space="preserve">, </w:t>
      </w:r>
      <w:r>
        <w:rPr>
          <w:rFonts w:eastAsia="Times New Roman"/>
          <w:i/>
          <w:iCs/>
        </w:rPr>
        <w:t>mayaku oyobi kōseishinyaku torishimarihō</w:t>
      </w:r>
      <w:r>
        <w:rPr>
          <w:rFonts w:eastAsia="Times New Roman"/>
        </w:rPr>
        <w:t xml:space="preserve">). </w:t>
      </w:r>
    </w:p>
    <w:p w:rsidR="00000000" w:rsidRDefault="00946471">
      <w:pPr>
        <w:numPr>
          <w:ilvl w:val="0"/>
          <w:numId w:val="6"/>
        </w:numPr>
        <w:spacing w:before="100" w:beforeAutospacing="1" w:after="100" w:afterAutospacing="1"/>
        <w:rPr>
          <w:rFonts w:eastAsia="Times New Roman"/>
        </w:rPr>
      </w:pPr>
      <w:r>
        <w:rPr>
          <w:rFonts w:eastAsia="Times New Roman"/>
        </w:rPr>
        <w:t xml:space="preserve">In the </w:t>
      </w:r>
      <w:hyperlink r:id="rId560" w:tooltip="Netherlands" w:history="1">
        <w:r>
          <w:rPr>
            <w:rStyle w:val="Hyperlink"/>
            <w:rFonts w:eastAsia="Times New Roman"/>
          </w:rPr>
          <w:t>Netherlands</w:t>
        </w:r>
      </w:hyperlink>
      <w:r>
        <w:rPr>
          <w:rFonts w:eastAsia="Times New Roman"/>
        </w:rPr>
        <w:t xml:space="preserve">, morphine is classified as a List 1 drug under the </w:t>
      </w:r>
      <w:hyperlink r:id="rId561" w:tooltip="Opium Law" w:history="1">
        <w:r>
          <w:rPr>
            <w:rStyle w:val="Hyperlink"/>
            <w:rFonts w:eastAsia="Times New Roman"/>
          </w:rPr>
          <w:t>Opium Law</w:t>
        </w:r>
      </w:hyperlink>
      <w:r>
        <w:rPr>
          <w:rFonts w:eastAsia="Times New Roman"/>
        </w:rPr>
        <w:t xml:space="preserve">. </w:t>
      </w:r>
    </w:p>
    <w:p w:rsidR="00000000" w:rsidRDefault="00946471">
      <w:pPr>
        <w:numPr>
          <w:ilvl w:val="0"/>
          <w:numId w:val="6"/>
        </w:numPr>
        <w:spacing w:before="100" w:beforeAutospacing="1" w:after="100" w:afterAutospacing="1"/>
        <w:rPr>
          <w:rFonts w:eastAsia="Times New Roman"/>
        </w:rPr>
      </w:pPr>
      <w:r>
        <w:rPr>
          <w:rFonts w:eastAsia="Times New Roman"/>
        </w:rPr>
        <w:t xml:space="preserve">In the </w:t>
      </w:r>
      <w:hyperlink r:id="rId562" w:tooltip="United Kingdom" w:history="1">
        <w:r>
          <w:rPr>
            <w:rStyle w:val="Hyperlink"/>
            <w:rFonts w:eastAsia="Times New Roman"/>
          </w:rPr>
          <w:t>United Kingdom</w:t>
        </w:r>
      </w:hyperlink>
      <w:r>
        <w:rPr>
          <w:rFonts w:eastAsia="Times New Roman"/>
        </w:rPr>
        <w:t xml:space="preserve">, morphine is listed as a Class A drug under the </w:t>
      </w:r>
      <w:hyperlink r:id="rId563" w:tooltip="Misuse of Drugs Act 1971" w:history="1">
        <w:r>
          <w:rPr>
            <w:rStyle w:val="Hyperlink"/>
            <w:rFonts w:eastAsia="Times New Roman"/>
          </w:rPr>
          <w:t>Misuse of Drug</w:t>
        </w:r>
        <w:r>
          <w:rPr>
            <w:rStyle w:val="Hyperlink"/>
            <w:rFonts w:eastAsia="Times New Roman"/>
          </w:rPr>
          <w:t>s Act 1971</w:t>
        </w:r>
      </w:hyperlink>
      <w:r>
        <w:rPr>
          <w:rFonts w:eastAsia="Times New Roman"/>
        </w:rPr>
        <w:t xml:space="preserve"> and a Schedule 2 Controlled Drug under the </w:t>
      </w:r>
      <w:hyperlink r:id="rId564" w:tooltip="Misuse of Drugs Regulations 2001" w:history="1">
        <w:r>
          <w:rPr>
            <w:rStyle w:val="Hyperlink"/>
            <w:rFonts w:eastAsia="Times New Roman"/>
          </w:rPr>
          <w:t>Misuse of Drugs Regulations 2001</w:t>
        </w:r>
      </w:hyperlink>
      <w:r>
        <w:rPr>
          <w:rFonts w:eastAsia="Times New Roman"/>
        </w:rPr>
        <w:t xml:space="preserve">. </w:t>
      </w:r>
    </w:p>
    <w:p w:rsidR="00000000" w:rsidRDefault="00946471">
      <w:pPr>
        <w:numPr>
          <w:ilvl w:val="0"/>
          <w:numId w:val="6"/>
        </w:numPr>
        <w:spacing w:before="100" w:beforeAutospacing="1" w:after="100" w:afterAutospacing="1"/>
        <w:rPr>
          <w:rFonts w:eastAsia="Times New Roman"/>
        </w:rPr>
      </w:pPr>
      <w:r>
        <w:rPr>
          <w:rFonts w:eastAsia="Times New Roman"/>
        </w:rPr>
        <w:t xml:space="preserve">In the </w:t>
      </w:r>
      <w:hyperlink r:id="rId565" w:tooltip="United States" w:history="1">
        <w:r>
          <w:rPr>
            <w:rStyle w:val="Hyperlink"/>
            <w:rFonts w:eastAsia="Times New Roman"/>
          </w:rPr>
          <w:t>United State</w:t>
        </w:r>
        <w:r>
          <w:rPr>
            <w:rStyle w:val="Hyperlink"/>
            <w:rFonts w:eastAsia="Times New Roman"/>
          </w:rPr>
          <w:t>s</w:t>
        </w:r>
      </w:hyperlink>
      <w:r>
        <w:rPr>
          <w:rFonts w:eastAsia="Times New Roman"/>
        </w:rPr>
        <w:t xml:space="preserve">, morphine is classified as a </w:t>
      </w:r>
      <w:hyperlink r:id="rId566" w:tooltip="Schedule II (US)" w:history="1">
        <w:r>
          <w:rPr>
            <w:rStyle w:val="Hyperlink"/>
            <w:rFonts w:eastAsia="Times New Roman"/>
          </w:rPr>
          <w:t>Schedule II</w:t>
        </w:r>
      </w:hyperlink>
      <w:r>
        <w:rPr>
          <w:rFonts w:eastAsia="Times New Roman"/>
        </w:rPr>
        <w:t xml:space="preserve"> controlled substance under the </w:t>
      </w:r>
      <w:hyperlink r:id="rId567" w:tooltip="Controlled Substances Act" w:history="1">
        <w:r>
          <w:rPr>
            <w:rStyle w:val="Hyperlink"/>
            <w:rFonts w:eastAsia="Times New Roman"/>
          </w:rPr>
          <w:t>Controlled Substances Act</w:t>
        </w:r>
      </w:hyperlink>
      <w:r>
        <w:rPr>
          <w:rFonts w:eastAsia="Times New Roman"/>
        </w:rPr>
        <w:t xml:space="preserve"> with a main </w:t>
      </w:r>
      <w:hyperlink r:id="rId568" w:tooltip="Administrative Controlled Substances Code Number" w:history="1">
        <w:r>
          <w:rPr>
            <w:rStyle w:val="Hyperlink"/>
            <w:rFonts w:eastAsia="Times New Roman"/>
          </w:rPr>
          <w:t>Administrative Controlled Substances Code Number</w:t>
        </w:r>
      </w:hyperlink>
      <w:r>
        <w:rPr>
          <w:rFonts w:eastAsia="Times New Roman"/>
        </w:rPr>
        <w:t xml:space="preserve"> (ACSCN) of ACSCN 9300. Morphine pharmaceuticals in the US are subject to annual manufa</w:t>
      </w:r>
      <w:r>
        <w:rPr>
          <w:rFonts w:eastAsia="Times New Roman"/>
        </w:rPr>
        <w:t xml:space="preserve">cturing quotas; morphine production for use in extremely dilute formulations and its production as an intermediate, or chemical precursor, for conversion into other drugs is excluded from the US manufacturing quota. </w:t>
      </w:r>
    </w:p>
    <w:p w:rsidR="00000000" w:rsidRDefault="00946471">
      <w:pPr>
        <w:numPr>
          <w:ilvl w:val="0"/>
          <w:numId w:val="6"/>
        </w:numPr>
        <w:spacing w:before="100" w:beforeAutospacing="1" w:after="100" w:afterAutospacing="1"/>
        <w:rPr>
          <w:rFonts w:eastAsia="Times New Roman"/>
        </w:rPr>
      </w:pPr>
      <w:hyperlink r:id="rId569" w:tooltip="United Nations" w:history="1">
        <w:r>
          <w:rPr>
            <w:rStyle w:val="Hyperlink"/>
            <w:rFonts w:eastAsia="Times New Roman"/>
          </w:rPr>
          <w:t>Internationally</w:t>
        </w:r>
      </w:hyperlink>
      <w:r>
        <w:rPr>
          <w:rFonts w:eastAsia="Times New Roman"/>
        </w:rPr>
        <w:t xml:space="preserve"> (UN), morphine is a Schedule I drug under the </w:t>
      </w:r>
      <w:hyperlink r:id="rId570" w:tooltip="Single Convention on Narcotic Drugs" w:history="1">
        <w:r>
          <w:rPr>
            <w:rStyle w:val="Hyperlink"/>
            <w:rFonts w:eastAsia="Times New Roman"/>
          </w:rPr>
          <w:t>Single Convention on Narcotic Drugs</w:t>
        </w:r>
      </w:hyperlink>
      <w:r>
        <w:rPr>
          <w:rFonts w:eastAsia="Times New Roman"/>
        </w:rPr>
        <w:t>.</w:t>
      </w:r>
      <w:hyperlink w:anchor="cite_note-92" w:history="1">
        <w:r>
          <w:rPr>
            <w:rStyle w:val="Hyperlink"/>
            <w:rFonts w:eastAsia="Times New Roman"/>
            <w:vertAlign w:val="superscript"/>
          </w:rPr>
          <w:t>[92]</w:t>
        </w:r>
      </w:hyperlink>
      <w:r>
        <w:rPr>
          <w:rFonts w:eastAsia="Times New Roman"/>
        </w:rPr>
        <w:t xml:space="preserve"> </w:t>
      </w:r>
    </w:p>
    <w:p w:rsidR="00000000" w:rsidRDefault="00946471">
      <w:pPr>
        <w:pStyle w:val="Heading3"/>
        <w:rPr>
          <w:rFonts w:eastAsia="Times New Roman"/>
        </w:rPr>
      </w:pPr>
      <w:r>
        <w:rPr>
          <w:rStyle w:val="mw-headline"/>
          <w:rFonts w:eastAsia="Times New Roman"/>
        </w:rPr>
        <w:t>Non-medical us</w:t>
      </w:r>
      <w:r>
        <w:rPr>
          <w:rStyle w:val="mw-headline"/>
          <w:rFonts w:eastAsia="Times New Roman"/>
        </w:rPr>
        <w:t>e</w:t>
      </w:r>
      <w:r>
        <w:rPr>
          <w:rStyle w:val="mw-editsection-bracket"/>
          <w:rFonts w:eastAsia="Times New Roman"/>
        </w:rPr>
        <w:t>[</w:t>
      </w:r>
      <w:hyperlink r:id="rId571" w:tooltip="Edit section: Non-medical use"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572" w:tooltip="File:Morphine DOJ.jpg" w:history="1">
        <w:r>
          <w:rPr>
            <w:rStyle w:val="Hyperlink"/>
          </w:rPr>
          <w:t>thumb|Example of different morphine tablets</w:t>
        </w:r>
      </w:hyperlink>
      <w:r>
        <w:t xml:space="preserve"> </w:t>
      </w:r>
    </w:p>
    <w:p w:rsidR="00000000" w:rsidRDefault="00946471">
      <w:pPr>
        <w:pStyle w:val="NormalWeb"/>
      </w:pPr>
      <w:r>
        <w:t>The euphoria, comprehensive alleviation of distress and therefore all aspects of suffering, promotion of sociability and empathy, "body high", and anxiolysis provided by narcotic drugs including the opioids can cause the use of high doses in the absence of</w:t>
      </w:r>
      <w:r>
        <w:t xml:space="preserve"> pain for a protracted period, which can impart a morbid craving for the drug in the user. Being the prototype of the entire opioid class of drugs means that morphine has properties that may lend it to misuse. Morphine addiction is the model upon which the</w:t>
      </w:r>
      <w:r>
        <w:t xml:space="preserve"> current perception of addiction is based.</w:t>
      </w:r>
      <w:hyperlink r:id="rId573" w:tooltip="Template:Mcn" w:history="1">
        <w:r>
          <w:rPr>
            <w:rStyle w:val="Hyperlink"/>
          </w:rPr>
          <w:t>Template:Mcn</w:t>
        </w:r>
      </w:hyperlink>
      <w:r>
        <w:t xml:space="preserve"> </w:t>
      </w:r>
    </w:p>
    <w:p w:rsidR="00000000" w:rsidRDefault="00946471">
      <w:pPr>
        <w:pStyle w:val="NormalWeb"/>
      </w:pPr>
      <w:r>
        <w:t>Animal and human studies and clinical experience back up the contention that morphine is one of the most euphoric of drugs on earth, and via all bu</w:t>
      </w:r>
      <w:r>
        <w:t xml:space="preserve">t the IV route heroin and morphine cannot be distinguished according to studies because heroin is a prodrug for the delivery of systemic morphine. Chemical changes to the morphine molecule yield other euphorigenics such as </w:t>
      </w:r>
      <w:hyperlink r:id="rId574" w:tooltip="Dihydromorphine" w:history="1">
        <w:r>
          <w:rPr>
            <w:rStyle w:val="Hyperlink"/>
          </w:rPr>
          <w:t>dihydromorphine</w:t>
        </w:r>
      </w:hyperlink>
      <w:r>
        <w:t xml:space="preserve">, </w:t>
      </w:r>
      <w:hyperlink r:id="rId575" w:tooltip="Hydromorphone" w:history="1">
        <w:r>
          <w:rPr>
            <w:rStyle w:val="Hyperlink"/>
          </w:rPr>
          <w:t>hydromorphone</w:t>
        </w:r>
      </w:hyperlink>
      <w:r>
        <w:t xml:space="preserve"> (Dilaudid, Hydal), and </w:t>
      </w:r>
      <w:hyperlink r:id="rId576" w:tooltip="Oxymorphone" w:history="1">
        <w:r>
          <w:rPr>
            <w:rStyle w:val="Hyperlink"/>
          </w:rPr>
          <w:t>oxymorphone</w:t>
        </w:r>
      </w:hyperlink>
      <w:r>
        <w:t xml:space="preserve"> (Numorphan, Opana), as well as the latter three's methylat</w:t>
      </w:r>
      <w:r>
        <w:t xml:space="preserve">ed equivalents </w:t>
      </w:r>
      <w:hyperlink r:id="rId577" w:tooltip="Dihydrocodeine" w:history="1">
        <w:r>
          <w:rPr>
            <w:rStyle w:val="Hyperlink"/>
          </w:rPr>
          <w:t>dihydrocodeine</w:t>
        </w:r>
      </w:hyperlink>
      <w:r>
        <w:t xml:space="preserve">, </w:t>
      </w:r>
      <w:hyperlink r:id="rId578" w:tooltip="Hydrocodone" w:history="1">
        <w:r>
          <w:rPr>
            <w:rStyle w:val="Hyperlink"/>
          </w:rPr>
          <w:t>hydrocodone</w:t>
        </w:r>
      </w:hyperlink>
      <w:r>
        <w:t xml:space="preserve">, and oxycodone, respectively; in addition to heroin, there are </w:t>
      </w:r>
      <w:hyperlink r:id="rId579" w:tooltip="Dipropanoylmorphine" w:history="1">
        <w:r>
          <w:rPr>
            <w:rStyle w:val="Hyperlink"/>
          </w:rPr>
          <w:t>dipropanoylmorphine</w:t>
        </w:r>
      </w:hyperlink>
      <w:r>
        <w:t xml:space="preserve">, </w:t>
      </w:r>
      <w:hyperlink r:id="rId580" w:tooltip="Diacetyldihydromorphine" w:history="1">
        <w:r>
          <w:rPr>
            <w:rStyle w:val="Hyperlink"/>
          </w:rPr>
          <w:t>diacetyldihydromorphine</w:t>
        </w:r>
      </w:hyperlink>
      <w:r>
        <w:t xml:space="preserve">, and other members of the 3,6 morphine diester category like </w:t>
      </w:r>
      <w:hyperlink r:id="rId581" w:tooltip="Nicomorphine" w:history="1">
        <w:r>
          <w:rPr>
            <w:rStyle w:val="Hyperlink"/>
          </w:rPr>
          <w:t>nicomorphine</w:t>
        </w:r>
      </w:hyperlink>
      <w:r>
        <w:t xml:space="preserve"> and other similar semi-synthetic opiates like </w:t>
      </w:r>
      <w:hyperlink r:id="rId582" w:tooltip="Desomorphine" w:history="1">
        <w:r>
          <w:rPr>
            <w:rStyle w:val="Hyperlink"/>
          </w:rPr>
          <w:t>desomorphine</w:t>
        </w:r>
      </w:hyperlink>
      <w:r>
        <w:t xml:space="preserve">, </w:t>
      </w:r>
      <w:hyperlink r:id="rId583" w:tooltip="Hydromorphinol" w:history="1">
        <w:r>
          <w:rPr>
            <w:rStyle w:val="Hyperlink"/>
          </w:rPr>
          <w:t>hydromorphinol</w:t>
        </w:r>
      </w:hyperlink>
      <w:r>
        <w:t>, etc. used clinically in many countries of the world bu</w:t>
      </w:r>
      <w:r>
        <w:t>t in many cases also produced illicitly in rare instances.</w:t>
      </w:r>
      <w:hyperlink r:id="rId584" w:tooltip="Template:Mcn" w:history="1">
        <w:r>
          <w:rPr>
            <w:rStyle w:val="Hyperlink"/>
          </w:rPr>
          <w:t>Template:Mcn</w:t>
        </w:r>
      </w:hyperlink>
      <w:r>
        <w:t xml:space="preserve"> </w:t>
      </w:r>
    </w:p>
    <w:p w:rsidR="00000000" w:rsidRDefault="00946471">
      <w:pPr>
        <w:pStyle w:val="NormalWeb"/>
      </w:pPr>
      <w:r>
        <w:t>In general, non-medical use of morphine entails taking more than prescribed or outside of medical supervision, injecting oral formu</w:t>
      </w:r>
      <w:r>
        <w:t>lations, mixing it with unapproved potentiators such as alcohol, cocaine, and the like, or defeating the extended-release mechanism by chewing the tablets or turning into a powder for snorting or preparing injectables. The latter method can be as time-cons</w:t>
      </w:r>
      <w:r>
        <w:t>uming and involved as traditional methods of smoking opium. This and the fact that the liver destroys a large percentage of the drug on the first pass impacts the demand side of the equation for clandestine re-sellers, as many customers are not needle user</w:t>
      </w:r>
      <w:r>
        <w:t xml:space="preserve">s and may have been disappointed with ingesting the drug orally. As morphine is generally as hard or harder to divert than </w:t>
      </w:r>
      <w:hyperlink r:id="rId585" w:tooltip="Oxycodone" w:history="1">
        <w:r>
          <w:rPr>
            <w:rStyle w:val="Hyperlink"/>
          </w:rPr>
          <w:t>oxycodone</w:t>
        </w:r>
      </w:hyperlink>
      <w:r>
        <w:t xml:space="preserve"> in a lot of cases, morphine in any form is uncommon on the street, although </w:t>
      </w:r>
      <w:r>
        <w:t>ampoules and phials of morphine injection, pure pharmaceutical morphine powder, and soluble multi-purpose tablets are very popular where available.</w:t>
      </w:r>
      <w:hyperlink r:id="rId586" w:tooltip="Template:Mcn" w:history="1">
        <w:r>
          <w:rPr>
            <w:rStyle w:val="Hyperlink"/>
          </w:rPr>
          <w:t>Template:Mcn</w:t>
        </w:r>
      </w:hyperlink>
      <w:r>
        <w:t xml:space="preserve"> </w:t>
      </w:r>
    </w:p>
    <w:p w:rsidR="00000000" w:rsidRDefault="00946471">
      <w:pPr>
        <w:pStyle w:val="NormalWeb"/>
      </w:pPr>
      <w:r>
        <w:t>Morphine is also available in a paste that</w:t>
      </w:r>
      <w:r>
        <w:t xml:space="preserve"> is used in the production of heroin, which can be smoked by itself or turned to a soluble salt and injected; the same goes for the penultimate products of the Kompot (Polish Heroin) and black tar processes. Poppy straw as well as opium can yield morphine </w:t>
      </w:r>
      <w:r>
        <w:t xml:space="preserve">of purity levels ranging from poppy tea to near-pharmaceutical-grade morphine by itself or with all of the more than 50 other alkaloids. It also is the active narcotic ingredient in opium and all of its forms, derivatives, and analogues as well as forming </w:t>
      </w:r>
      <w:r>
        <w:t>from breakdown of heroin and otherwise present in many batches of illicit heroin as the result of incomplete acetylation.</w:t>
      </w:r>
      <w:hyperlink r:id="rId587" w:tooltip="Template:Mcn" w:history="1">
        <w:r>
          <w:rPr>
            <w:rStyle w:val="Hyperlink"/>
          </w:rPr>
          <w:t>Template:Mcn</w:t>
        </w:r>
      </w:hyperlink>
      <w:r>
        <w:t xml:space="preserve"> </w:t>
      </w:r>
    </w:p>
    <w:p w:rsidR="00000000" w:rsidRDefault="00946471">
      <w:pPr>
        <w:pStyle w:val="Heading3"/>
        <w:rPr>
          <w:rFonts w:eastAsia="Times New Roman"/>
        </w:rPr>
      </w:pPr>
      <w:r>
        <w:rPr>
          <w:rStyle w:val="mw-headline"/>
          <w:rFonts w:eastAsia="Times New Roman"/>
        </w:rPr>
        <w:t>Slang term</w:t>
      </w:r>
      <w:r>
        <w:rPr>
          <w:rStyle w:val="mw-headline"/>
          <w:rFonts w:eastAsia="Times New Roman"/>
        </w:rPr>
        <w:t>s</w:t>
      </w:r>
      <w:r>
        <w:rPr>
          <w:rStyle w:val="mw-editsection-bracket"/>
          <w:rFonts w:eastAsia="Times New Roman"/>
        </w:rPr>
        <w:t>[</w:t>
      </w:r>
      <w:hyperlink r:id="rId588" w:tooltip="Edit section: Slang terms" w:history="1">
        <w:r>
          <w:rPr>
            <w:rStyle w:val="Hyperlink"/>
            <w:rFonts w:eastAsia="Times New Roman"/>
          </w:rPr>
          <w:t>edit</w:t>
        </w:r>
      </w:hyperlink>
      <w:r>
        <w:rPr>
          <w:rStyle w:val="mw-editsection-bracket"/>
          <w:rFonts w:eastAsia="Times New Roman"/>
        </w:rPr>
        <w:t>]</w:t>
      </w:r>
    </w:p>
    <w:p w:rsidR="00000000" w:rsidRDefault="00946471">
      <w:pPr>
        <w:pStyle w:val="NormalWeb"/>
      </w:pPr>
      <w:r>
        <w:t>Informal names for morphine include: Cube Juice, Dope, Dreamer, Emsel, First Line, God's Drug, Hard Stuff, Hocus, Hows, Lydia, Lydic, M, Miss Emma, Mister B</w:t>
      </w:r>
      <w:r>
        <w:t xml:space="preserve">lue, Monkey, Morf, Morph, Morphide, Morphie, Morpho, Mother, MS, Ms. Emma, Mud, New Jack Swing (if mixed with </w:t>
      </w:r>
      <w:hyperlink r:id="rId589" w:tooltip="Heroin" w:history="1">
        <w:r>
          <w:rPr>
            <w:rStyle w:val="Hyperlink"/>
          </w:rPr>
          <w:t>heroin</w:t>
        </w:r>
      </w:hyperlink>
      <w:r>
        <w:t>), Sister, Tab, Unkie, Unkie White, and Stuff</w:t>
      </w:r>
      <w:r>
        <w:t>.</w:t>
      </w:r>
      <w:hyperlink w:anchor="cite_note-93" w:history="1">
        <w:r>
          <w:rPr>
            <w:rStyle w:val="Hyperlink"/>
            <w:vertAlign w:val="superscript"/>
          </w:rPr>
          <w:t>[93]</w:t>
        </w:r>
      </w:hyperlink>
      <w:r>
        <w:t xml:space="preserve"> MS Contin tab</w:t>
      </w:r>
      <w:r>
        <w:t>lets are known as misties, and the 100 mg extended-release tablets as greys and blockbusters. The "</w:t>
      </w:r>
      <w:hyperlink r:id="rId590" w:tooltip="Speedball (drug)" w:history="1">
        <w:r>
          <w:rPr>
            <w:rStyle w:val="Hyperlink"/>
          </w:rPr>
          <w:t>speedball</w:t>
        </w:r>
      </w:hyperlink>
      <w:r>
        <w:t xml:space="preserve">" can use morphine as the opioid component, which is combined with cocaine, </w:t>
      </w:r>
      <w:hyperlink r:id="rId591" w:tooltip="Amphetamines" w:history="1">
        <w:r>
          <w:rPr>
            <w:rStyle w:val="Hyperlink"/>
          </w:rPr>
          <w:t>amphetamines</w:t>
        </w:r>
      </w:hyperlink>
      <w:r>
        <w:t xml:space="preserve">, </w:t>
      </w:r>
      <w:hyperlink r:id="rId592" w:tooltip="Methylphenidate" w:history="1">
        <w:r>
          <w:rPr>
            <w:rStyle w:val="Hyperlink"/>
          </w:rPr>
          <w:t>methylphenidate</w:t>
        </w:r>
      </w:hyperlink>
      <w:r>
        <w:t xml:space="preserve">, or similar drugs. "Blue Velvet" is a combination of morphine with the antihistamine </w:t>
      </w:r>
      <w:hyperlink r:id="rId593" w:tooltip="Tripelennamine" w:history="1">
        <w:r>
          <w:rPr>
            <w:rStyle w:val="Hyperlink"/>
          </w:rPr>
          <w:t>tripelennamine</w:t>
        </w:r>
      </w:hyperlink>
      <w:r>
        <w:t xml:space="preserve"> (Pyrabenzamine, PBZ, Pelamine) taken by injection, or less commonly the mixture when swallowed or used as a retention enema; the name is also known to refer to a combination of tripelennamine and dihydrocodeine or codeine ta</w:t>
      </w:r>
      <w:r>
        <w:t xml:space="preserve">blets or syrups taken by mouth. "Morphia" is an older official term for morphine also used as a slang term. "Driving Miss Emma" is intravenous administration of morphine. Multi-purpose tablets (readily soluble hypodermic tablets that can also be swallowed </w:t>
      </w:r>
      <w:r>
        <w:t xml:space="preserve">or dissolved under the tongue or betwixt the cheek and jaw) are known, as are some brands of hydromorphone, as Shake &amp; Bake or Shake &amp; Shoot. </w:t>
      </w:r>
    </w:p>
    <w:p w:rsidR="00000000" w:rsidRDefault="00946471">
      <w:pPr>
        <w:pStyle w:val="NormalWeb"/>
      </w:pPr>
      <w:r>
        <w:t>Morphine can be smoked, especially diacetylmorphine (heroin), the most common method being the "Chasing The Drago</w:t>
      </w:r>
      <w:r>
        <w:t xml:space="preserve">n" method. To perform a relatively crude acetylation to turn the morphine into heroin and related drugs immediately prior to use is known as AAing (for Acetic Anhydride) or home-bake, and the output of the procedure also known as home-bake or, Blue Heroin </w:t>
      </w:r>
      <w:r>
        <w:t xml:space="preserve">(not to be confused with Blue Magic heroin, or the linctus known as Blue Morphine or Blue Morphone, or the Blue Velvet mixture described above). </w:t>
      </w:r>
    </w:p>
    <w:p w:rsidR="00000000" w:rsidRDefault="00946471">
      <w:pPr>
        <w:pStyle w:val="Heading3"/>
        <w:rPr>
          <w:rFonts w:eastAsia="Times New Roman"/>
        </w:rPr>
      </w:pPr>
      <w:r>
        <w:rPr>
          <w:rStyle w:val="mw-headline"/>
          <w:rFonts w:eastAsia="Times New Roman"/>
        </w:rPr>
        <w:t>Trade name</w:t>
      </w:r>
      <w:r>
        <w:rPr>
          <w:rStyle w:val="mw-headline"/>
          <w:rFonts w:eastAsia="Times New Roman"/>
        </w:rPr>
        <w:t>s</w:t>
      </w:r>
      <w:r>
        <w:rPr>
          <w:rStyle w:val="mw-editsection-bracket"/>
          <w:rFonts w:eastAsia="Times New Roman"/>
        </w:rPr>
        <w:t>[</w:t>
      </w:r>
      <w:hyperlink r:id="rId594" w:tooltip="Edit section: Trade names"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Morphine is </w:t>
      </w:r>
      <w:hyperlink r:id="rId595" w:tooltip="Marketing" w:history="1">
        <w:r>
          <w:rPr>
            <w:rStyle w:val="Hyperlink"/>
          </w:rPr>
          <w:t>marketed</w:t>
        </w:r>
      </w:hyperlink>
      <w:r>
        <w:t xml:space="preserve"> under many different </w:t>
      </w:r>
      <w:hyperlink r:id="rId596" w:tooltip="Brand name" w:history="1">
        <w:r>
          <w:rPr>
            <w:rStyle w:val="Hyperlink"/>
          </w:rPr>
          <w:t>brand names</w:t>
        </w:r>
      </w:hyperlink>
      <w:r>
        <w:t xml:space="preserve"> in various parts of the world</w:t>
      </w:r>
      <w:r>
        <w:t>.</w:t>
      </w:r>
      <w:hyperlink w:anchor="cite_note-1" w:history="1">
        <w:r>
          <w:rPr>
            <w:rStyle w:val="Hyperlink"/>
            <w:vertAlign w:val="superscript"/>
          </w:rPr>
          <w:t>[1]</w:t>
        </w:r>
      </w:hyperlink>
      <w:r>
        <w:t xml:space="preserve"> </w:t>
      </w:r>
    </w:p>
    <w:p w:rsidR="00000000" w:rsidRDefault="00946471">
      <w:pPr>
        <w:pStyle w:val="Heading3"/>
        <w:rPr>
          <w:rFonts w:eastAsia="Times New Roman"/>
        </w:rPr>
      </w:pPr>
      <w:r>
        <w:rPr>
          <w:rStyle w:val="mw-headline"/>
          <w:rFonts w:eastAsia="Times New Roman"/>
        </w:rPr>
        <w:t>Access in developing countrie</w:t>
      </w:r>
      <w:r>
        <w:rPr>
          <w:rStyle w:val="mw-headline"/>
          <w:rFonts w:eastAsia="Times New Roman"/>
        </w:rPr>
        <w:t>s</w:t>
      </w:r>
      <w:r>
        <w:rPr>
          <w:rStyle w:val="mw-editsection-bracket"/>
          <w:rFonts w:eastAsia="Times New Roman"/>
        </w:rPr>
        <w:t>[</w:t>
      </w:r>
      <w:hyperlink r:id="rId597" w:tooltip="Edit section: Access in developing countries" w:history="1">
        <w:r>
          <w:rPr>
            <w:rStyle w:val="Hyperlink"/>
            <w:rFonts w:eastAsia="Times New Roman"/>
          </w:rPr>
          <w:t>edit</w:t>
        </w:r>
      </w:hyperlink>
      <w:r>
        <w:rPr>
          <w:rStyle w:val="mw-editsection-bracket"/>
          <w:rFonts w:eastAsia="Times New Roman"/>
        </w:rPr>
        <w:t>]</w:t>
      </w:r>
    </w:p>
    <w:p w:rsidR="00000000" w:rsidRDefault="00946471">
      <w:pPr>
        <w:pStyle w:val="NormalWeb"/>
      </w:pPr>
      <w:r>
        <w:t xml:space="preserve">Although morphine is cheap, people in poorer countries often do not have access to it. According to a 2005 estimate by the </w:t>
      </w:r>
      <w:hyperlink r:id="rId598" w:tooltip="International Narcotics Control Board" w:history="1">
        <w:r>
          <w:rPr>
            <w:rStyle w:val="Hyperlink"/>
          </w:rPr>
          <w:t>International Narcotics Control Board</w:t>
        </w:r>
      </w:hyperlink>
      <w:r>
        <w:t>, six countries (Australia, Canada, France, Germany, the United Kingdom, and the United States) consume 79% of the world’</w:t>
      </w:r>
      <w:r>
        <w:t>s morphine. The less affluent countries, accounting for 80% of the world's population, consumed only about 6% of the global morphine supply. Some countries import virtually no morphine, and in others the drug is rarely available even for relieving severe p</w:t>
      </w:r>
      <w:r>
        <w:t xml:space="preserve">ain while dying. </w:t>
      </w:r>
    </w:p>
    <w:p w:rsidR="00000000" w:rsidRDefault="00946471">
      <w:pPr>
        <w:pStyle w:val="NormalWeb"/>
      </w:pPr>
      <w:r>
        <w:t xml:space="preserve">Experts in pain management attribute the under-distribution of morphine to an unwarranted fear of the drug's potential for addiction and abuse. While morphine is clearly addictive, Western doctors believe it is worthwhile to use the drug </w:t>
      </w:r>
      <w:r>
        <w:t>and then wean the patient off when the treatment is over</w:t>
      </w:r>
      <w:r>
        <w:t>.</w:t>
      </w:r>
      <w:hyperlink w:anchor="cite_note-94" w:history="1">
        <w:r>
          <w:rPr>
            <w:rStyle w:val="Hyperlink"/>
            <w:vertAlign w:val="superscript"/>
          </w:rPr>
          <w:t>[94]</w:t>
        </w:r>
      </w:hyperlink>
      <w:r>
        <w:t xml:space="preserve"> </w:t>
      </w:r>
    </w:p>
    <w:p w:rsidR="00000000" w:rsidRDefault="0094647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99" w:tooltip="Edit section: References"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600" w:tooltip="Template:Reflist" w:history="1">
        <w:r>
          <w:rPr>
            <w:rStyle w:val="Hyperlink"/>
          </w:rPr>
          <w:t>Template:Reflist</w:t>
        </w:r>
      </w:hyperlink>
      <w:r>
        <w:t xml:space="preserve"> </w:t>
      </w:r>
    </w:p>
    <w:p w:rsidR="00000000" w:rsidRDefault="0094647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01" w:tooltip="Edit section: External links" w:history="1">
        <w:r>
          <w:rPr>
            <w:rStyle w:val="Hyperlink"/>
            <w:rFonts w:eastAsia="Times New Roman"/>
          </w:rPr>
          <w:t>edit</w:t>
        </w:r>
      </w:hyperlink>
      <w:r>
        <w:rPr>
          <w:rStyle w:val="mw-editsection-bracket"/>
          <w:rFonts w:eastAsia="Times New Roman"/>
        </w:rPr>
        <w:t>]</w:t>
      </w:r>
    </w:p>
    <w:p w:rsidR="00000000" w:rsidRDefault="00946471">
      <w:pPr>
        <w:pStyle w:val="NormalWeb"/>
      </w:pPr>
      <w:hyperlink r:id="rId602" w:tooltip="Template:Commons category" w:history="1">
        <w:r>
          <w:rPr>
            <w:rStyle w:val="Hyperlink"/>
          </w:rPr>
          <w:t>Template:Commons category</w:t>
        </w:r>
      </w:hyperlink>
      <w:r>
        <w:t xml:space="preserve"> </w:t>
      </w:r>
      <w:hyperlink r:id="rId603" w:tooltip="Template:Wikinews" w:history="1">
        <w:r>
          <w:rPr>
            <w:rStyle w:val="Hyperlink"/>
          </w:rPr>
          <w:t>Template:Wikinews</w:t>
        </w:r>
      </w:hyperlink>
      <w:r>
        <w:t xml:space="preserve"> </w:t>
      </w:r>
    </w:p>
    <w:p w:rsidR="00000000" w:rsidRDefault="00946471">
      <w:pPr>
        <w:numPr>
          <w:ilvl w:val="0"/>
          <w:numId w:val="7"/>
        </w:numPr>
        <w:spacing w:before="100" w:beforeAutospacing="1" w:after="100" w:afterAutospacing="1"/>
        <w:rPr>
          <w:rFonts w:eastAsia="Times New Roman"/>
        </w:rPr>
      </w:pPr>
      <w:hyperlink r:id="rId604" w:history="1">
        <w:r>
          <w:rPr>
            <w:rStyle w:val="Hyperlink"/>
            <w:rFonts w:eastAsia="Times New Roman"/>
          </w:rPr>
          <w:t>U.S. National Library of Medicine: Drug Information Portal – Morphine</w:t>
        </w:r>
      </w:hyperlink>
      <w:r>
        <w:rPr>
          <w:rFonts w:eastAsia="Times New Roman"/>
        </w:rPr>
        <w:t xml:space="preserve"> </w:t>
      </w:r>
    </w:p>
    <w:p w:rsidR="00000000" w:rsidRDefault="00946471">
      <w:pPr>
        <w:numPr>
          <w:ilvl w:val="0"/>
          <w:numId w:val="7"/>
        </w:numPr>
        <w:spacing w:before="100" w:beforeAutospacing="1" w:after="100" w:afterAutospacing="1"/>
        <w:rPr>
          <w:rFonts w:eastAsia="Times New Roman"/>
        </w:rPr>
      </w:pPr>
      <w:hyperlink r:id="rId605" w:history="1">
        <w:r>
          <w:rPr>
            <w:rStyle w:val="Hyperlink"/>
            <w:rFonts w:eastAsia="Times New Roman"/>
          </w:rPr>
          <w:t>Morphine bound to proteins</w:t>
        </w:r>
      </w:hyperlink>
      <w:r>
        <w:rPr>
          <w:rFonts w:eastAsia="Times New Roman"/>
        </w:rPr>
        <w:t xml:space="preserve"> in the </w:t>
      </w:r>
      <w:hyperlink r:id="rId606" w:tooltip="Protein Data Bank" w:history="1">
        <w:r>
          <w:rPr>
            <w:rStyle w:val="Hyperlink"/>
            <w:rFonts w:eastAsia="Times New Roman"/>
          </w:rPr>
          <w:t>PDB</w:t>
        </w:r>
      </w:hyperlink>
      <w:r>
        <w:rPr>
          <w:rFonts w:eastAsia="Times New Roman"/>
        </w:rPr>
        <w:t xml:space="preserve"> </w:t>
      </w:r>
    </w:p>
    <w:p w:rsidR="00000000" w:rsidRDefault="00946471">
      <w:pPr>
        <w:numPr>
          <w:ilvl w:val="0"/>
          <w:numId w:val="7"/>
        </w:numPr>
        <w:spacing w:before="100" w:beforeAutospacing="1" w:after="100" w:afterAutospacing="1"/>
        <w:rPr>
          <w:rFonts w:eastAsia="Times New Roman"/>
        </w:rPr>
      </w:pPr>
      <w:hyperlink r:id="rId607" w:history="1">
        <w:r>
          <w:rPr>
            <w:rStyle w:val="Hyperlink"/>
            <w:rFonts w:eastAsia="Times New Roman"/>
          </w:rPr>
          <w:t>Morphine and Heroin</w:t>
        </w:r>
      </w:hyperlink>
      <w:r>
        <w:rPr>
          <w:rFonts w:eastAsia="Times New Roman"/>
        </w:rPr>
        <w:t xml:space="preserve"> at </w:t>
      </w:r>
      <w:hyperlink r:id="rId608"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946471">
      <w:pPr>
        <w:numPr>
          <w:ilvl w:val="0"/>
          <w:numId w:val="7"/>
        </w:numPr>
        <w:spacing w:before="100" w:beforeAutospacing="1" w:after="100" w:afterAutospacing="1"/>
        <w:rPr>
          <w:rFonts w:eastAsia="Times New Roman"/>
        </w:rPr>
      </w:pPr>
      <w:r>
        <w:rPr>
          <w:rFonts w:eastAsia="Times New Roman"/>
        </w:rPr>
        <w:t xml:space="preserve">Video: Intravenous morphine loading </w:t>
      </w:r>
      <w:hyperlink r:id="rId609" w:history="1">
        <w:r>
          <w:rPr>
            <w:rStyle w:val="Hyperlink"/>
            <w:rFonts w:eastAsia="Times New Roman"/>
          </w:rPr>
          <w:t>(Vimeo)</w:t>
        </w:r>
      </w:hyperlink>
      <w:r>
        <w:rPr>
          <w:rFonts w:eastAsia="Times New Roman"/>
        </w:rPr>
        <w:t xml:space="preserve"> </w:t>
      </w:r>
      <w:hyperlink r:id="rId610" w:history="1">
        <w:r>
          <w:rPr>
            <w:rStyle w:val="Hyperlink"/>
            <w:rFonts w:eastAsia="Times New Roman"/>
          </w:rPr>
          <w:t>(YouTube)</w:t>
        </w:r>
      </w:hyperlink>
      <w:r>
        <w:rPr>
          <w:rFonts w:eastAsia="Times New Roman"/>
        </w:rPr>
        <w:t xml:space="preserve"> – A short education video teaching health professionals the main points about intravenous loading of analgesics, in particular morphine. </w:t>
      </w:r>
    </w:p>
    <w:p w:rsidR="00000000" w:rsidRDefault="00946471">
      <w:pPr>
        <w:pStyle w:val="NormalWeb"/>
      </w:pPr>
      <w:hyperlink r:id="rId611" w:tooltip="Template:Components of Opium" w:history="1">
        <w:r>
          <w:rPr>
            <w:rStyle w:val="Hyperlink"/>
          </w:rPr>
          <w:t>Template:Components of Opium</w:t>
        </w:r>
      </w:hyperlink>
      <w:r>
        <w:t xml:space="preserve"> </w:t>
      </w:r>
      <w:hyperlink r:id="rId612" w:tooltip="Template:Analgesics" w:history="1">
        <w:r>
          <w:rPr>
            <w:rStyle w:val="Hyperlink"/>
          </w:rPr>
          <w:t>Template:Analgesics</w:t>
        </w:r>
      </w:hyperlink>
      <w:r>
        <w:t xml:space="preserve"> </w:t>
      </w:r>
      <w:hyperlink r:id="rId613" w:tooltip="Template:Euphoriants" w:history="1">
        <w:r>
          <w:rPr>
            <w:rStyle w:val="Hyperlink"/>
          </w:rPr>
          <w:t>Template:Euphoriants</w:t>
        </w:r>
      </w:hyperlink>
      <w:r>
        <w:t xml:space="preserve"> </w:t>
      </w:r>
      <w:hyperlink r:id="rId614" w:tooltip="Template:Glycinergics" w:history="1">
        <w:r>
          <w:rPr>
            <w:rStyle w:val="Hyperlink"/>
          </w:rPr>
          <w:t>Template:Glycinergics</w:t>
        </w:r>
      </w:hyperlink>
      <w:r>
        <w:t xml:space="preserve"> </w:t>
      </w:r>
      <w:hyperlink r:id="rId615" w:tooltip="Template:Opioidergics" w:history="1">
        <w:r>
          <w:rPr>
            <w:rStyle w:val="Hyperlink"/>
          </w:rPr>
          <w:t>Template:Opioidergics</w:t>
        </w:r>
      </w:hyperlink>
      <w:r>
        <w:t xml:space="preserve"> </w:t>
      </w:r>
    </w:p>
    <w:p w:rsidR="00000000" w:rsidRDefault="00946471">
      <w:pPr>
        <w:pStyle w:val="NormalWeb"/>
      </w:pPr>
      <w:hyperlink r:id="rId616" w:tooltip="Template:Authority control" w:history="1">
        <w:r>
          <w:rPr>
            <w:rStyle w:val="Hyperlink"/>
          </w:rPr>
          <w:t>T</w:t>
        </w:r>
        <w:r>
          <w:rPr>
            <w:rStyle w:val="Hyperlink"/>
          </w:rPr>
          <w:t>emplate:Authority control</w:t>
        </w:r>
      </w:hyperlink>
      <w:r>
        <w:t xml:space="preserve"> </w:t>
      </w:r>
    </w:p>
    <w:p w:rsidR="00946471" w:rsidRDefault="00946471">
      <w:pPr>
        <w:pStyle w:val="NormalWeb"/>
      </w:pPr>
      <w:hyperlink r:id="rId617" w:tooltip="Category:German inventions" w:history="1">
        <w:r>
          <w:rPr>
            <w:rStyle w:val="Hyperlink"/>
          </w:rPr>
          <w:t>Category:German inventions</w:t>
        </w:r>
      </w:hyperlink>
      <w:r>
        <w:t xml:space="preserve"> </w:t>
      </w:r>
      <w:hyperlink r:id="rId618" w:tooltip="Category:Morphine" w:history="1">
        <w:r>
          <w:rPr>
            <w:rStyle w:val="Hyperlink"/>
          </w:rPr>
          <w:t>Category:Morphine</w:t>
        </w:r>
      </w:hyperlink>
      <w:r>
        <w:t xml:space="preserve"> </w:t>
      </w:r>
      <w:hyperlink r:id="rId619" w:tooltip="Category:Ethers" w:history="1">
        <w:r>
          <w:rPr>
            <w:rStyle w:val="Hyperlink"/>
          </w:rPr>
          <w:t>Category:Ethers</w:t>
        </w:r>
      </w:hyperlink>
      <w:r>
        <w:t xml:space="preserve"> </w:t>
      </w:r>
      <w:hyperlink r:id="rId620" w:tooltip="Category:Mu-opioid agonists" w:history="1">
        <w:r>
          <w:rPr>
            <w:rStyle w:val="Hyperlink"/>
          </w:rPr>
          <w:t>Category:Mu-opioid agonists</w:t>
        </w:r>
      </w:hyperlink>
      <w:r>
        <w:t xml:space="preserve"> </w:t>
      </w:r>
      <w:hyperlink r:id="rId621" w:tooltip="Category:Kappa agonists" w:history="1">
        <w:r>
          <w:rPr>
            <w:rStyle w:val="Hyperlink"/>
          </w:rPr>
          <w:t>Category:Kappa agonists</w:t>
        </w:r>
      </w:hyperlink>
      <w:r>
        <w:t xml:space="preserve"> </w:t>
      </w:r>
      <w:hyperlink r:id="rId622" w:tooltip="Category:Natural opium alkaloids" w:history="1">
        <w:r>
          <w:rPr>
            <w:rStyle w:val="Hyperlink"/>
          </w:rPr>
          <w:t>Category:Natural opium alkaloids</w:t>
        </w:r>
      </w:hyperlink>
      <w:r>
        <w:t xml:space="preserve"> </w:t>
      </w:r>
      <w:hyperlink r:id="rId623" w:tooltip="Category:Opiates" w:history="1">
        <w:r>
          <w:rPr>
            <w:rStyle w:val="Hyperlink"/>
          </w:rPr>
          <w:t>Category:Opiates</w:t>
        </w:r>
      </w:hyperlink>
      <w:r>
        <w:t xml:space="preserve"> </w:t>
      </w:r>
      <w:hyperlink r:id="rId624" w:tooltip="Category:Phenols" w:history="1">
        <w:r>
          <w:rPr>
            <w:rStyle w:val="Hyperlink"/>
          </w:rPr>
          <w:t>Ca</w:t>
        </w:r>
        <w:r>
          <w:rPr>
            <w:rStyle w:val="Hyperlink"/>
          </w:rPr>
          <w:t>tegory:Phenols</w:t>
        </w:r>
      </w:hyperlink>
      <w:r>
        <w:t xml:space="preserve"> </w:t>
      </w:r>
      <w:hyperlink r:id="rId625" w:tooltip="Category:World Health Organization essential medicines" w:history="1">
        <w:r>
          <w:rPr>
            <w:rStyle w:val="Hyperlink"/>
          </w:rPr>
          <w:t>Category:World Health Organization essential medicines</w:t>
        </w:r>
      </w:hyperlink>
      <w:r>
        <w:t xml:space="preserve"> </w:t>
      </w:r>
      <w:hyperlink r:id="rId626" w:tooltip="Category:Chemical substances for emergency medicine" w:history="1">
        <w:r>
          <w:rPr>
            <w:rStyle w:val="Hyperlink"/>
          </w:rPr>
          <w:t>Category:Chemical substances for emergency medicine</w:t>
        </w:r>
      </w:hyperlink>
      <w:r>
        <w:t xml:space="preserve"> </w:t>
      </w:r>
      <w:hyperlink r:id="rId627" w:tooltip="Category:Euphoriants" w:history="1">
        <w:r>
          <w:rPr>
            <w:rStyle w:val="Hyperlink"/>
          </w:rPr>
          <w:t>Category:Euphoriants</w:t>
        </w:r>
      </w:hyperlink>
      <w:r>
        <w:t xml:space="preserve"> </w:t>
      </w:r>
      <w:hyperlink r:id="rId628" w:tooltip="Category:Alcohols" w:history="1">
        <w:r>
          <w:rPr>
            <w:rStyle w:val="Hyperlink"/>
          </w:rPr>
          <w:t>Category:Alcohols</w:t>
        </w:r>
      </w:hyperlink>
      <w:r>
        <w:t xml:space="preserve"> </w:t>
      </w:r>
      <w:hyperlink r:id="rId629" w:tooltip="Category:Morphinans" w:history="1">
        <w:r>
          <w:rPr>
            <w:rStyle w:val="Hyperlink"/>
          </w:rPr>
          <w:t>Category:Morphinans</w:t>
        </w:r>
      </w:hyperlink>
      <w:r>
        <w:t xml:space="preserve"> </w:t>
      </w:r>
      <w:hyperlink r:id="rId630" w:tooltip="Category:GABAA receptor negative allosteric modulators" w:history="1">
        <w:r>
          <w:rPr>
            <w:rStyle w:val="Hyperlink"/>
          </w:rPr>
          <w:t>Category:GABAA receptor negative allosteric modulators</w:t>
        </w:r>
      </w:hyperlink>
      <w:r>
        <w:t xml:space="preserve"> </w:t>
      </w:r>
      <w:hyperlink r:id="rId631" w:tooltip="Category:Glycine receptor antagonists" w:history="1">
        <w:r>
          <w:rPr>
            <w:rStyle w:val="Hyperlink"/>
          </w:rPr>
          <w:t>Category:Glycine receptor antagonists</w:t>
        </w:r>
      </w:hyperlink>
      <w:r>
        <w:t xml:space="preserve"> </w:t>
      </w:r>
      <w:hyperlink r:id="rId632" w:tooltip="Category:Alkaloids" w:history="1">
        <w:r>
          <w:rPr>
            <w:rStyle w:val="Hyperlink"/>
          </w:rPr>
          <w:t>Category:Alkaloids</w:t>
        </w:r>
      </w:hyperlink>
      <w:r>
        <w:t xml:space="preserve"> </w:t>
      </w:r>
      <w:hyperlink r:id="rId633" w:tooltip="Category:RTT" w:history="1">
        <w:r>
          <w:rPr>
            <w:rStyle w:val="Hyperlink"/>
          </w:rPr>
          <w:t>Category:RTT</w:t>
        </w:r>
      </w:hyperlink>
      <w:r>
        <w:t xml:space="preserve"> </w:t>
      </w:r>
      <w:hyperlink r:id="rId634" w:tooltip="Category:Secondary metabolites" w:history="1">
        <w:r>
          <w:rPr>
            <w:rStyle w:val="Hyperlink"/>
          </w:rPr>
          <w:t>Category:Secondary metabolit</w:t>
        </w:r>
        <w:r>
          <w:rPr>
            <w:rStyle w:val="Hyperlink"/>
          </w:rPr>
          <w:t>es</w:t>
        </w:r>
      </w:hyperlink>
      <w:r>
        <w:t xml:space="preserve"> </w:t>
      </w:r>
    </w:p>
    <w:sectPr w:rsidR="009464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5B82"/>
    <w:multiLevelType w:val="multilevel"/>
    <w:tmpl w:val="AAA0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17749"/>
    <w:multiLevelType w:val="multilevel"/>
    <w:tmpl w:val="E72E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B700B"/>
    <w:multiLevelType w:val="multilevel"/>
    <w:tmpl w:val="62E4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D19A5"/>
    <w:multiLevelType w:val="multilevel"/>
    <w:tmpl w:val="10CA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5503A"/>
    <w:multiLevelType w:val="multilevel"/>
    <w:tmpl w:val="1F3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72FB7"/>
    <w:multiLevelType w:val="multilevel"/>
    <w:tmpl w:val="78F6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93FA5"/>
    <w:multiLevelType w:val="multilevel"/>
    <w:tmpl w:val="AC3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46471"/>
    <w:rsid w:val="0094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6B9C15-9C8A-4192-8AD0-55F252D2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583604">
      <w:marLeft w:val="0"/>
      <w:marRight w:val="0"/>
      <w:marTop w:val="0"/>
      <w:marBottom w:val="0"/>
      <w:divBdr>
        <w:top w:val="none" w:sz="0" w:space="0" w:color="auto"/>
        <w:left w:val="none" w:sz="0" w:space="0" w:color="auto"/>
        <w:bottom w:val="none" w:sz="0" w:space="0" w:color="auto"/>
        <w:right w:val="none" w:sz="0" w:space="0" w:color="auto"/>
      </w:divBdr>
      <w:divsChild>
        <w:div w:id="9152408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eristalsis" TargetMode="External"/><Relationship Id="rId299" Type="http://schemas.openxmlformats.org/officeDocument/2006/relationships/hyperlink" Target="/wiki/Hydrolysis" TargetMode="External"/><Relationship Id="rId21" Type="http://schemas.openxmlformats.org/officeDocument/2006/relationships/hyperlink" Target="/wiki/Template:Cite_book"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G-proteins" TargetMode="External"/><Relationship Id="rId324" Type="http://schemas.openxmlformats.org/officeDocument/2006/relationships/hyperlink" Target="/wiki/Thebaine" TargetMode="External"/><Relationship Id="rId366" Type="http://schemas.openxmlformats.org/officeDocument/2006/relationships/hyperlink" Target="/wiki/Etorphine" TargetMode="External"/><Relationship Id="rId531" Type="http://schemas.openxmlformats.org/officeDocument/2006/relationships/hyperlink" Target="/wiki/Dihydrocodeine" TargetMode="External"/><Relationship Id="rId573" Type="http://schemas.openxmlformats.org/officeDocument/2006/relationships/hyperlink" Target="/wiki/Template:Mcn" TargetMode="External"/><Relationship Id="rId629" Type="http://schemas.openxmlformats.org/officeDocument/2006/relationships/hyperlink" Target="/wiki/Category:Morphinans" TargetMode="External"/><Relationship Id="rId170" Type="http://schemas.openxmlformats.org/officeDocument/2006/relationships/hyperlink" Target="/wiki/Template:Citation_needed" TargetMode="External"/><Relationship Id="rId226" Type="http://schemas.openxmlformats.org/officeDocument/2006/relationships/hyperlink" Target="/wiki/Psychotomimetic" TargetMode="External"/><Relationship Id="rId433" Type="http://schemas.openxmlformats.org/officeDocument/2006/relationships/hyperlink" Target="/wiki/Schedule_I_(US)" TargetMode="External"/><Relationship Id="rId268" Type="http://schemas.openxmlformats.org/officeDocument/2006/relationships/hyperlink" Target="/wiki/Buccal_space" TargetMode="External"/><Relationship Id="rId475" Type="http://schemas.openxmlformats.org/officeDocument/2006/relationships/hyperlink" Target="/wiki/Oxycodone" TargetMode="External"/><Relationship Id="rId32" Type="http://schemas.openxmlformats.org/officeDocument/2006/relationships/hyperlink" Target="/wiki/Active_ingredient" TargetMode="External"/><Relationship Id="rId74" Type="http://schemas.openxmlformats.org/officeDocument/2006/relationships/hyperlink" Target="/index.php?title=(none)&amp;action=edit&amp;section=22" TargetMode="External"/><Relationship Id="rId128" Type="http://schemas.openxmlformats.org/officeDocument/2006/relationships/hyperlink" Target="/wiki/Template:As_of" TargetMode="External"/><Relationship Id="rId335" Type="http://schemas.openxmlformats.org/officeDocument/2006/relationships/hyperlink" Target="/wiki/Endogenous" TargetMode="External"/><Relationship Id="rId377" Type="http://schemas.openxmlformats.org/officeDocument/2006/relationships/hyperlink" Target="/wiki/Hydromorphinol" TargetMode="External"/><Relationship Id="rId500" Type="http://schemas.openxmlformats.org/officeDocument/2006/relationships/hyperlink" Target="/wiki/Dihydrocodeine" TargetMode="External"/><Relationship Id="rId542" Type="http://schemas.openxmlformats.org/officeDocument/2006/relationships/hyperlink" Target="/wiki/Marshall_D._Gates,_Jr." TargetMode="External"/><Relationship Id="rId584" Type="http://schemas.openxmlformats.org/officeDocument/2006/relationships/hyperlink" Target="/wiki/Template:Mcn" TargetMode="External"/><Relationship Id="rId5" Type="http://schemas.openxmlformats.org/officeDocument/2006/relationships/hyperlink" Target="/wiki/Template:Distinguish" TargetMode="External"/><Relationship Id="rId181" Type="http://schemas.openxmlformats.org/officeDocument/2006/relationships/hyperlink" Target="/wiki/Template:Citation_needed" TargetMode="External"/><Relationship Id="rId237" Type="http://schemas.openxmlformats.org/officeDocument/2006/relationships/hyperlink" Target="/wiki/Piritramide" TargetMode="External"/><Relationship Id="rId402" Type="http://schemas.openxmlformats.org/officeDocument/2006/relationships/hyperlink" Target="/wiki/Schedule_II_(US)" TargetMode="External"/><Relationship Id="rId279" Type="http://schemas.openxmlformats.org/officeDocument/2006/relationships/hyperlink" Target="/wiki/Urine" TargetMode="External"/><Relationship Id="rId444" Type="http://schemas.openxmlformats.org/officeDocument/2006/relationships/hyperlink" Target="/wiki/Yeast" TargetMode="External"/><Relationship Id="rId486" Type="http://schemas.openxmlformats.org/officeDocument/2006/relationships/hyperlink" Target="/wiki/Dihydroetorphine" TargetMode="External"/><Relationship Id="rId43" Type="http://schemas.openxmlformats.org/officeDocument/2006/relationships/hyperlink" Target="/wiki/Oxycodone" TargetMode="External"/><Relationship Id="rId139" Type="http://schemas.openxmlformats.org/officeDocument/2006/relationships/hyperlink" Target="/wiki/Rey_Complex_Figure" TargetMode="External"/><Relationship Id="rId290" Type="http://schemas.openxmlformats.org/officeDocument/2006/relationships/hyperlink" Target="/index.php?title=(none)&amp;action=edit&amp;section=21" TargetMode="External"/><Relationship Id="rId304" Type="http://schemas.openxmlformats.org/officeDocument/2006/relationships/hyperlink" Target="/wiki/Template:Space" TargetMode="External"/><Relationship Id="rId346" Type="http://schemas.openxmlformats.org/officeDocument/2006/relationships/hyperlink" Target="/wiki/Cyclohexane" TargetMode="External"/><Relationship Id="rId388" Type="http://schemas.openxmlformats.org/officeDocument/2006/relationships/hyperlink" Target="/wiki/NSAID" TargetMode="External"/><Relationship Id="rId511" Type="http://schemas.openxmlformats.org/officeDocument/2006/relationships/hyperlink" Target="/wiki/Laudanum" TargetMode="External"/><Relationship Id="rId553" Type="http://schemas.openxmlformats.org/officeDocument/2006/relationships/hyperlink" Target="/wiki/France" TargetMode="External"/><Relationship Id="rId609" Type="http://schemas.openxmlformats.org/officeDocument/2006/relationships/hyperlink" Target="http://vimeo.com/46550319" TargetMode="External"/><Relationship Id="rId85" Type="http://schemas.openxmlformats.org/officeDocument/2006/relationships/hyperlink" Target="/index.php?title=(none)&amp;action=edit&amp;section=33" TargetMode="External"/><Relationship Id="rId150" Type="http://schemas.openxmlformats.org/officeDocument/2006/relationships/hyperlink" Target="/wiki/Hydromorphone" TargetMode="External"/><Relationship Id="rId192" Type="http://schemas.openxmlformats.org/officeDocument/2006/relationships/hyperlink" Target="/wiki/Lethal_dose" TargetMode="External"/><Relationship Id="rId206" Type="http://schemas.openxmlformats.org/officeDocument/2006/relationships/hyperlink" Target="/wiki/Nucleus_caudatus" TargetMode="External"/><Relationship Id="rId413" Type="http://schemas.openxmlformats.org/officeDocument/2006/relationships/hyperlink" Target="/wiki/Template:Frac" TargetMode="External"/><Relationship Id="rId595" Type="http://schemas.openxmlformats.org/officeDocument/2006/relationships/hyperlink" Target="/wiki/Marketing" TargetMode="External"/><Relationship Id="rId248" Type="http://schemas.openxmlformats.org/officeDocument/2006/relationships/hyperlink" Target="/wiki/Tuberculosis" TargetMode="External"/><Relationship Id="rId455" Type="http://schemas.openxmlformats.org/officeDocument/2006/relationships/hyperlink" Target="/wiki/Extraction_(chemistry)" TargetMode="External"/><Relationship Id="rId497" Type="http://schemas.openxmlformats.org/officeDocument/2006/relationships/hyperlink" Target="/wiki/Desomorphine" TargetMode="External"/><Relationship Id="rId620" Type="http://schemas.openxmlformats.org/officeDocument/2006/relationships/hyperlink" Target="/wiki/Category:Mu-opioid_agonists" TargetMode="External"/><Relationship Id="rId12" Type="http://schemas.openxmlformats.org/officeDocument/2006/relationships/hyperlink" Target="/wiki/Acute_pain" TargetMode="External"/><Relationship Id="rId108" Type="http://schemas.openxmlformats.org/officeDocument/2006/relationships/hyperlink" Target="/wiki/Hypoventilation" TargetMode="External"/><Relationship Id="rId315" Type="http://schemas.openxmlformats.org/officeDocument/2006/relationships/hyperlink" Target="/wiki/Template:Cite_book" TargetMode="External"/><Relationship Id="rId357" Type="http://schemas.openxmlformats.org/officeDocument/2006/relationships/hyperlink" Target="/wiki/Stereoselectivity" TargetMode="External"/><Relationship Id="rId522" Type="http://schemas.openxmlformats.org/officeDocument/2006/relationships/hyperlink" Target="/wiki/Blood&#8211;brain_barrier" TargetMode="External"/><Relationship Id="rId54" Type="http://schemas.openxmlformats.org/officeDocument/2006/relationships/hyperlink" Target="/index.php?title=(none)&amp;action=edit&amp;section=2" TargetMode="External"/><Relationship Id="rId96" Type="http://schemas.openxmlformats.org/officeDocument/2006/relationships/hyperlink" Target="/wiki/Template:Cite_web" TargetMode="External"/><Relationship Id="rId161" Type="http://schemas.openxmlformats.org/officeDocument/2006/relationships/hyperlink" Target="/wiki/Cholecystokinin" TargetMode="External"/><Relationship Id="rId217" Type="http://schemas.openxmlformats.org/officeDocument/2006/relationships/hyperlink" Target="/wiki/Human_gastrointestinal_tract" TargetMode="External"/><Relationship Id="rId399" Type="http://schemas.openxmlformats.org/officeDocument/2006/relationships/hyperlink" Target="/wiki/Schedule_II_(US)" TargetMode="External"/><Relationship Id="rId564" Type="http://schemas.openxmlformats.org/officeDocument/2006/relationships/hyperlink" Target="/wiki/Misuse_of_Drugs_Regulations_2001" TargetMode="External"/><Relationship Id="rId259" Type="http://schemas.openxmlformats.org/officeDocument/2006/relationships/hyperlink" Target="/wiki/P38_mitogen-activated_protein_kinases" TargetMode="External"/><Relationship Id="rId424" Type="http://schemas.openxmlformats.org/officeDocument/2006/relationships/hyperlink" Target="/wiki/Schedule_II_(US)" TargetMode="External"/><Relationship Id="rId466" Type="http://schemas.openxmlformats.org/officeDocument/2006/relationships/hyperlink" Target="/wiki/Template:Citation_needed" TargetMode="External"/><Relationship Id="rId631" Type="http://schemas.openxmlformats.org/officeDocument/2006/relationships/hyperlink" Target="/wiki/Category:Glycine_receptor_antagonists" TargetMode="External"/><Relationship Id="rId23" Type="http://schemas.openxmlformats.org/officeDocument/2006/relationships/hyperlink" Target="/wiki/Side_effects" TargetMode="External"/><Relationship Id="rId119" Type="http://schemas.openxmlformats.org/officeDocument/2006/relationships/hyperlink" Target="/wiki/L-arginine" TargetMode="External"/><Relationship Id="rId270" Type="http://schemas.openxmlformats.org/officeDocument/2006/relationships/hyperlink" Target="/wiki/Subcutaneous_injection" TargetMode="External"/><Relationship Id="rId326" Type="http://schemas.openxmlformats.org/officeDocument/2006/relationships/hyperlink" Target="/wiki/Papaveraceae" TargetMode="External"/><Relationship Id="rId533" Type="http://schemas.openxmlformats.org/officeDocument/2006/relationships/hyperlink" Target="/wiki/Benzylmorphine"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Central_nervous_system" TargetMode="External"/><Relationship Id="rId368" Type="http://schemas.openxmlformats.org/officeDocument/2006/relationships/hyperlink" Target="/wiki/Naltrexone" TargetMode="External"/><Relationship Id="rId575" Type="http://schemas.openxmlformats.org/officeDocument/2006/relationships/hyperlink" Target="/wiki/Hydromorphone" TargetMode="External"/><Relationship Id="rId172" Type="http://schemas.openxmlformats.org/officeDocument/2006/relationships/hyperlink" Target="/wiki/Template:Clarify" TargetMode="External"/><Relationship Id="rId228" Type="http://schemas.openxmlformats.org/officeDocument/2006/relationships/hyperlink" Target="/wiki/Pentazocine" TargetMode="External"/><Relationship Id="rId435" Type="http://schemas.openxmlformats.org/officeDocument/2006/relationships/hyperlink" Target="/index.php?title=(none)&amp;action=edit&amp;section=25" TargetMode="External"/><Relationship Id="rId477" Type="http://schemas.openxmlformats.org/officeDocument/2006/relationships/hyperlink" Target="/wiki/Acetic_anhydride" TargetMode="External"/><Relationship Id="rId600" Type="http://schemas.openxmlformats.org/officeDocument/2006/relationships/hyperlink" Target="/wiki/Template:Reflist" TargetMode="External"/><Relationship Id="rId281" Type="http://schemas.openxmlformats.org/officeDocument/2006/relationships/hyperlink" Target="/wiki/Morphine-6-glucuronide" TargetMode="External"/><Relationship Id="rId337" Type="http://schemas.openxmlformats.org/officeDocument/2006/relationships/hyperlink" Target="/wiki/Peptide" TargetMode="External"/><Relationship Id="rId502" Type="http://schemas.openxmlformats.org/officeDocument/2006/relationships/hyperlink" Target="/wiki/Thebacon" TargetMode="External"/><Relationship Id="rId34" Type="http://schemas.openxmlformats.org/officeDocument/2006/relationships/hyperlink" Target="/wiki/Merck_KGaA" TargetMode="External"/><Relationship Id="rId76" Type="http://schemas.openxmlformats.org/officeDocument/2006/relationships/hyperlink" Target="/index.php?title=(none)&amp;action=edit&amp;section=24" TargetMode="External"/><Relationship Id="rId141" Type="http://schemas.openxmlformats.org/officeDocument/2006/relationships/hyperlink" Target="/wiki/Psychomotor_learning" TargetMode="External"/><Relationship Id="rId379" Type="http://schemas.openxmlformats.org/officeDocument/2006/relationships/hyperlink" Target="/wiki/Molar_mass" TargetMode="External"/><Relationship Id="rId544" Type="http://schemas.openxmlformats.org/officeDocument/2006/relationships/hyperlink" Target="/wiki/&#924;-opioid_receptor" TargetMode="External"/><Relationship Id="rId586" Type="http://schemas.openxmlformats.org/officeDocument/2006/relationships/hyperlink" Target="/wiki/Template:Mcn" TargetMode="External"/><Relationship Id="rId7" Type="http://schemas.openxmlformats.org/officeDocument/2006/relationships/hyperlink" Target="/wiki/Template:Drugbox" TargetMode="External"/><Relationship Id="rId183" Type="http://schemas.openxmlformats.org/officeDocument/2006/relationships/hyperlink" Target="/wiki/Dysphoria" TargetMode="External"/><Relationship Id="rId239" Type="http://schemas.openxmlformats.org/officeDocument/2006/relationships/hyperlink" Target="/wiki/Dextromoramide" TargetMode="External"/><Relationship Id="rId390" Type="http://schemas.openxmlformats.org/officeDocument/2006/relationships/hyperlink" Target="/wiki/Valerian_(herb)" TargetMode="External"/><Relationship Id="rId404" Type="http://schemas.openxmlformats.org/officeDocument/2006/relationships/hyperlink" Target="/wiki/Schedule_II_(US)" TargetMode="External"/><Relationship Id="rId446" Type="http://schemas.openxmlformats.org/officeDocument/2006/relationships/hyperlink" Target="/index.php?title=(none)&amp;action=edit&amp;section=26" TargetMode="External"/><Relationship Id="rId611" Type="http://schemas.openxmlformats.org/officeDocument/2006/relationships/hyperlink" Target="/wiki/Template:Components_of_Opium" TargetMode="External"/><Relationship Id="rId250" Type="http://schemas.openxmlformats.org/officeDocument/2006/relationships/hyperlink" Target="/wiki/Immune_system" TargetMode="External"/><Relationship Id="rId292" Type="http://schemas.openxmlformats.org/officeDocument/2006/relationships/hyperlink" Target="/wiki/Time_release_technology" TargetMode="External"/><Relationship Id="rId306" Type="http://schemas.openxmlformats.org/officeDocument/2006/relationships/hyperlink" Target="/wiki/Template:Space" TargetMode="External"/><Relationship Id="rId488" Type="http://schemas.openxmlformats.org/officeDocument/2006/relationships/hyperlink" Target="/wiki/Levacetylmethadol" TargetMode="External"/><Relationship Id="rId45" Type="http://schemas.openxmlformats.org/officeDocument/2006/relationships/hyperlink" Target="/wiki/Template:Cite_book" TargetMode="External"/><Relationship Id="rId87" Type="http://schemas.openxmlformats.org/officeDocument/2006/relationships/hyperlink" Target="/index.php?title=(none)&amp;action=edit&amp;section=35" TargetMode="External"/><Relationship Id="rId110" Type="http://schemas.openxmlformats.org/officeDocument/2006/relationships/hyperlink" Target="/index.php?title=(none)&amp;action=edit&amp;section=6" TargetMode="External"/><Relationship Id="rId348" Type="http://schemas.openxmlformats.org/officeDocument/2006/relationships/hyperlink" Target="/wiki/Tetrahydrofuran" TargetMode="External"/><Relationship Id="rId513" Type="http://schemas.openxmlformats.org/officeDocument/2006/relationships/hyperlink" Target="/wiki/Friedrich_Sert&#252;rner" TargetMode="External"/><Relationship Id="rId555" Type="http://schemas.openxmlformats.org/officeDocument/2006/relationships/hyperlink" Target="/wiki/Bet&#228;ubungsmittelgesetz" TargetMode="External"/><Relationship Id="rId597" Type="http://schemas.openxmlformats.org/officeDocument/2006/relationships/hyperlink" Target="/index.php?title=(none)&amp;action=edit&amp;section=37" TargetMode="External"/><Relationship Id="rId152" Type="http://schemas.openxmlformats.org/officeDocument/2006/relationships/hyperlink" Target="/wiki/Oxycodone" TargetMode="External"/><Relationship Id="rId194" Type="http://schemas.openxmlformats.org/officeDocument/2006/relationships/hyperlink" Target="/index.php?title=(none)&amp;action=edit&amp;section=16" TargetMode="External"/><Relationship Id="rId208" Type="http://schemas.openxmlformats.org/officeDocument/2006/relationships/hyperlink" Target="/wiki/Chemical_synapse" TargetMode="External"/><Relationship Id="rId415" Type="http://schemas.openxmlformats.org/officeDocument/2006/relationships/hyperlink" Target="/wiki/Schedule_II_(US)" TargetMode="External"/><Relationship Id="rId457" Type="http://schemas.openxmlformats.org/officeDocument/2006/relationships/hyperlink" Target="/wiki/Template:Citation_needed" TargetMode="External"/><Relationship Id="rId622" Type="http://schemas.openxmlformats.org/officeDocument/2006/relationships/hyperlink" Target="/wiki/Category:Natural_opium_alkaloids" TargetMode="External"/><Relationship Id="rId261" Type="http://schemas.openxmlformats.org/officeDocument/2006/relationships/hyperlink" Target="/wiki/Cytokines" TargetMode="External"/><Relationship Id="rId499" Type="http://schemas.openxmlformats.org/officeDocument/2006/relationships/hyperlink" Target="/wiki/Hydrocodone" TargetMode="External"/><Relationship Id="rId14" Type="http://schemas.openxmlformats.org/officeDocument/2006/relationships/hyperlink" Target="/wiki/Myocardial_infarction" TargetMode="External"/><Relationship Id="rId56" Type="http://schemas.openxmlformats.org/officeDocument/2006/relationships/hyperlink" Target="/index.php?title=(none)&amp;action=edit&amp;section=4" TargetMode="External"/><Relationship Id="rId317" Type="http://schemas.openxmlformats.org/officeDocument/2006/relationships/hyperlink" Target="/wiki/Thebaine" TargetMode="External"/><Relationship Id="rId359" Type="http://schemas.openxmlformats.org/officeDocument/2006/relationships/hyperlink" Target="/wiki/Heroin" TargetMode="External"/><Relationship Id="rId524" Type="http://schemas.openxmlformats.org/officeDocument/2006/relationships/hyperlink" Target="/wiki/File:Morphine_Monojet.jpg" TargetMode="External"/><Relationship Id="rId566" Type="http://schemas.openxmlformats.org/officeDocument/2006/relationships/hyperlink" Target="/wiki/Schedule_II_(US)" TargetMode="External"/><Relationship Id="rId98" Type="http://schemas.openxmlformats.org/officeDocument/2006/relationships/hyperlink" Target="/wiki/Acute_pulmonary_edema" TargetMode="External"/><Relationship Id="rId121" Type="http://schemas.openxmlformats.org/officeDocument/2006/relationships/hyperlink" Target="/wiki/Template:See_also" TargetMode="External"/><Relationship Id="rId163" Type="http://schemas.openxmlformats.org/officeDocument/2006/relationships/hyperlink" Target="/index.php?title=(none)&amp;action=edit&amp;section=13" TargetMode="External"/><Relationship Id="rId219" Type="http://schemas.openxmlformats.org/officeDocument/2006/relationships/hyperlink" Target="/wiki/Euphoria_(emotion)" TargetMode="External"/><Relationship Id="rId370" Type="http://schemas.openxmlformats.org/officeDocument/2006/relationships/hyperlink" Target="/wiki/Nalorphine" TargetMode="External"/><Relationship Id="rId426" Type="http://schemas.openxmlformats.org/officeDocument/2006/relationships/hyperlink" Target="/wiki/Schedule_II_(US)" TargetMode="External"/><Relationship Id="rId633" Type="http://schemas.openxmlformats.org/officeDocument/2006/relationships/hyperlink" Target="/wiki/Category:RTT" TargetMode="External"/><Relationship Id="rId230" Type="http://schemas.openxmlformats.org/officeDocument/2006/relationships/hyperlink" Target="/wiki/Naloxone" TargetMode="External"/><Relationship Id="rId468" Type="http://schemas.openxmlformats.org/officeDocument/2006/relationships/hyperlink" Target="/wiki/Template:Convert" TargetMode="External"/><Relationship Id="rId25" Type="http://schemas.openxmlformats.org/officeDocument/2006/relationships/hyperlink" Target="/wiki/Addiction"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Intravenous" TargetMode="External"/><Relationship Id="rId328" Type="http://schemas.openxmlformats.org/officeDocument/2006/relationships/hyperlink" Target="/wiki/Mulberry" TargetMode="External"/><Relationship Id="rId535" Type="http://schemas.openxmlformats.org/officeDocument/2006/relationships/hyperlink" Target="/wiki/Oxymorphone" TargetMode="External"/><Relationship Id="rId577" Type="http://schemas.openxmlformats.org/officeDocument/2006/relationships/hyperlink" Target="/wiki/Dihydrocodeine" TargetMode="External"/><Relationship Id="rId132" Type="http://schemas.openxmlformats.org/officeDocument/2006/relationships/hyperlink" Target="/wiki/Maddox_Wing" TargetMode="External"/><Relationship Id="rId174" Type="http://schemas.openxmlformats.org/officeDocument/2006/relationships/hyperlink" Target="/wiki/Template:Citation_needed" TargetMode="External"/><Relationship Id="rId381" Type="http://schemas.openxmlformats.org/officeDocument/2006/relationships/hyperlink" Target="/wiki/Acidity" TargetMode="External"/><Relationship Id="rId602" Type="http://schemas.openxmlformats.org/officeDocument/2006/relationships/hyperlink" Target="/wiki/Template:Commons_category" TargetMode="External"/><Relationship Id="rId241" Type="http://schemas.openxmlformats.org/officeDocument/2006/relationships/hyperlink" Target="/wiki/Genes" TargetMode="External"/><Relationship Id="rId437" Type="http://schemas.openxmlformats.org/officeDocument/2006/relationships/hyperlink" Target="/wiki/Salutaridine" TargetMode="External"/><Relationship Id="rId479" Type="http://schemas.openxmlformats.org/officeDocument/2006/relationships/hyperlink" Target="/wiki/Lipophilicity" TargetMode="External"/><Relationship Id="rId36" Type="http://schemas.openxmlformats.org/officeDocument/2006/relationships/hyperlink" Target="/wiki/Morpheus_(mythology)" TargetMode="External"/><Relationship Id="rId283" Type="http://schemas.openxmlformats.org/officeDocument/2006/relationships/hyperlink" Target="/wiki/UGT2B7" TargetMode="External"/><Relationship Id="rId339" Type="http://schemas.openxmlformats.org/officeDocument/2006/relationships/hyperlink" Target="/index.php?title=(none)&amp;action=edit&amp;section=24" TargetMode="External"/><Relationship Id="rId490" Type="http://schemas.openxmlformats.org/officeDocument/2006/relationships/hyperlink" Target="/wiki/Hydromorphone" TargetMode="External"/><Relationship Id="rId504" Type="http://schemas.openxmlformats.org/officeDocument/2006/relationships/hyperlink" Target="/wiki/File:Friedrich_Wilhelm_Adam_Sertuerner.jpg" TargetMode="External"/><Relationship Id="rId546" Type="http://schemas.openxmlformats.org/officeDocument/2006/relationships/hyperlink" Target="/index.php?title=(none)&amp;action=edit&amp;section=32" TargetMode="External"/><Relationship Id="rId78" Type="http://schemas.openxmlformats.org/officeDocument/2006/relationships/hyperlink" Target="/index.php?title=(none)&amp;action=edit&amp;section=26" TargetMode="External"/><Relationship Id="rId101" Type="http://schemas.openxmlformats.org/officeDocument/2006/relationships/hyperlink" Target="/wiki/Cancer" TargetMode="External"/><Relationship Id="rId143" Type="http://schemas.openxmlformats.org/officeDocument/2006/relationships/hyperlink" Target="/wiki/Neuropsychological" TargetMode="External"/><Relationship Id="rId185" Type="http://schemas.openxmlformats.org/officeDocument/2006/relationships/hyperlink" Target="/wiki/Template:Unreliable_medical_source" TargetMode="External"/><Relationship Id="rId350" Type="http://schemas.openxmlformats.org/officeDocument/2006/relationships/hyperlink" Target="/wiki/Phenol" TargetMode="External"/><Relationship Id="rId406" Type="http://schemas.openxmlformats.org/officeDocument/2006/relationships/hyperlink" Target="/wiki/Schedule_II_(US)" TargetMode="External"/><Relationship Id="rId588" Type="http://schemas.openxmlformats.org/officeDocument/2006/relationships/hyperlink" Target="/index.php?title=(none)&amp;action=edit&amp;section=35" TargetMode="External"/><Relationship Id="rId9" Type="http://schemas.openxmlformats.org/officeDocument/2006/relationships/hyperlink" Target="/wiki/Analgesic" TargetMode="External"/><Relationship Id="rId210" Type="http://schemas.openxmlformats.org/officeDocument/2006/relationships/hyperlink" Target="/wiki/Substantia_gelatinosa_of_Rolando" TargetMode="External"/><Relationship Id="rId392" Type="http://schemas.openxmlformats.org/officeDocument/2006/relationships/hyperlink" Target="/wiki/Caffeine" TargetMode="External"/><Relationship Id="rId448" Type="http://schemas.openxmlformats.org/officeDocument/2006/relationships/hyperlink" Target="/wiki/Morphine_total_synthesis" TargetMode="External"/><Relationship Id="rId613" Type="http://schemas.openxmlformats.org/officeDocument/2006/relationships/hyperlink" Target="/wiki/Template:Euphoriants" TargetMode="External"/><Relationship Id="rId252" Type="http://schemas.openxmlformats.org/officeDocument/2006/relationships/hyperlink" Target="/wiki/Cytokine" TargetMode="External"/><Relationship Id="rId294" Type="http://schemas.openxmlformats.org/officeDocument/2006/relationships/hyperlink" Target="/wiki/Template:Cite_web" TargetMode="External"/><Relationship Id="rId308" Type="http://schemas.openxmlformats.org/officeDocument/2006/relationships/hyperlink" Target="/wiki/Template:See_also" TargetMode="External"/><Relationship Id="rId515" Type="http://schemas.openxmlformats.org/officeDocument/2006/relationships/hyperlink" Target="/wiki/Edme_Castaing" TargetMode="External"/><Relationship Id="rId47" Type="http://schemas.openxmlformats.org/officeDocument/2006/relationships/hyperlink" Target="/wiki/United_States" TargetMode="External"/><Relationship Id="rId89" Type="http://schemas.openxmlformats.org/officeDocument/2006/relationships/hyperlink" Target="/index.php?title=(none)&amp;action=edit&amp;section=37" TargetMode="External"/><Relationship Id="rId112" Type="http://schemas.openxmlformats.org/officeDocument/2006/relationships/hyperlink" Target="/wiki/File:MorphineRx.JPG" TargetMode="External"/><Relationship Id="rId154" Type="http://schemas.openxmlformats.org/officeDocument/2006/relationships/hyperlink" Target="/wiki/Meperidine" TargetMode="External"/><Relationship Id="rId361" Type="http://schemas.openxmlformats.org/officeDocument/2006/relationships/hyperlink" Target="/wiki/Oxymorphone" TargetMode="External"/><Relationship Id="rId557" Type="http://schemas.openxmlformats.org/officeDocument/2006/relationships/hyperlink" Target="/wiki/Japan" TargetMode="External"/><Relationship Id="rId599" Type="http://schemas.openxmlformats.org/officeDocument/2006/relationships/hyperlink" Target="/index.php?title=(none)&amp;action=edit&amp;section=38" TargetMode="External"/><Relationship Id="rId196" Type="http://schemas.openxmlformats.org/officeDocument/2006/relationships/hyperlink" Target="/wiki/Template:Update" TargetMode="External"/><Relationship Id="rId417" Type="http://schemas.openxmlformats.org/officeDocument/2006/relationships/hyperlink" Target="/wiki/Schedule_II_(US)" TargetMode="External"/><Relationship Id="rId459" Type="http://schemas.openxmlformats.org/officeDocument/2006/relationships/hyperlink" Target="/wiki/Template:Citation_needed" TargetMode="External"/><Relationship Id="rId624" Type="http://schemas.openxmlformats.org/officeDocument/2006/relationships/hyperlink" Target="/wiki/Category:Phenols" TargetMode="External"/><Relationship Id="rId16" Type="http://schemas.openxmlformats.org/officeDocument/2006/relationships/hyperlink" Target="/wiki/Intramuscular" TargetMode="External"/><Relationship Id="rId221" Type="http://schemas.openxmlformats.org/officeDocument/2006/relationships/hyperlink" Target="/wiki/Respiratory_depression" TargetMode="External"/><Relationship Id="rId263" Type="http://schemas.openxmlformats.org/officeDocument/2006/relationships/hyperlink" Target="/wiki/Infection" TargetMode="External"/><Relationship Id="rId319" Type="http://schemas.openxmlformats.org/officeDocument/2006/relationships/hyperlink" Target="/wiki/Oxycodone" TargetMode="External"/><Relationship Id="rId470" Type="http://schemas.openxmlformats.org/officeDocument/2006/relationships/hyperlink" Target="/index.php?title=(none)&amp;action=edit&amp;section=28" TargetMode="External"/><Relationship Id="rId526" Type="http://schemas.openxmlformats.org/officeDocument/2006/relationships/hyperlink" Target="/wiki/United_States" TargetMode="External"/><Relationship Id="rId58" Type="http://schemas.openxmlformats.org/officeDocument/2006/relationships/hyperlink" Target="/index.php?title=(none)&amp;action=edit&amp;section=6" TargetMode="External"/><Relationship Id="rId123" Type="http://schemas.openxmlformats.org/officeDocument/2006/relationships/hyperlink" Target="/wiki/Hormone_imbalance" TargetMode="External"/><Relationship Id="rId330" Type="http://schemas.openxmlformats.org/officeDocument/2006/relationships/hyperlink" Target="/wiki/Hydromorphone" TargetMode="External"/><Relationship Id="rId568" Type="http://schemas.openxmlformats.org/officeDocument/2006/relationships/hyperlink" Target="/wiki/Administrative_Controlled_Substances_Code_Number" TargetMode="External"/><Relationship Id="rId165" Type="http://schemas.openxmlformats.org/officeDocument/2006/relationships/hyperlink" Target="/wiki/Barbiturates" TargetMode="External"/><Relationship Id="rId372" Type="http://schemas.openxmlformats.org/officeDocument/2006/relationships/hyperlink" Target="/wiki/Agonist&#8211;antagonist" TargetMode="External"/><Relationship Id="rId428" Type="http://schemas.openxmlformats.org/officeDocument/2006/relationships/hyperlink" Target="/wiki/Schedule_I_(US)" TargetMode="External"/><Relationship Id="rId635" Type="http://schemas.openxmlformats.org/officeDocument/2006/relationships/fontTable" Target="fontTable.xml"/><Relationship Id="rId232" Type="http://schemas.openxmlformats.org/officeDocument/2006/relationships/hyperlink" Target="/wiki/NMDA" TargetMode="External"/><Relationship Id="rId274" Type="http://schemas.openxmlformats.org/officeDocument/2006/relationships/hyperlink" Target="/wiki/Epidural" TargetMode="External"/><Relationship Id="rId481" Type="http://schemas.openxmlformats.org/officeDocument/2006/relationships/hyperlink" Target="/wiki/Human_brain" TargetMode="External"/><Relationship Id="rId27" Type="http://schemas.openxmlformats.org/officeDocument/2006/relationships/hyperlink" Target="/wiki/Opioid_withdrawal" TargetMode="External"/><Relationship Id="rId69" Type="http://schemas.openxmlformats.org/officeDocument/2006/relationships/hyperlink" Target="/index.php?title=(none)&amp;action=edit&amp;section=17" TargetMode="External"/><Relationship Id="rId134" Type="http://schemas.openxmlformats.org/officeDocument/2006/relationships/hyperlink" Target="/wiki/Cognitive" TargetMode="External"/><Relationship Id="rId537" Type="http://schemas.openxmlformats.org/officeDocument/2006/relationships/hyperlink" Target="/wiki/Dextromoramide" TargetMode="External"/><Relationship Id="rId579" Type="http://schemas.openxmlformats.org/officeDocument/2006/relationships/hyperlink" Target="/wiki/Dipropanoylmorphine" TargetMode="External"/><Relationship Id="rId80" Type="http://schemas.openxmlformats.org/officeDocument/2006/relationships/hyperlink" Target="/index.php?title=(none)&amp;action=edit&amp;section=28" TargetMode="External"/><Relationship Id="rId176" Type="http://schemas.openxmlformats.org/officeDocument/2006/relationships/hyperlink" Target="/wiki/Tachycardia" TargetMode="External"/><Relationship Id="rId341" Type="http://schemas.openxmlformats.org/officeDocument/2006/relationships/hyperlink" Target="/wiki/Benzylisoquinoline" TargetMode="External"/><Relationship Id="rId383" Type="http://schemas.openxmlformats.org/officeDocument/2006/relationships/hyperlink" Target="/wiki/Melting_point" TargetMode="External"/><Relationship Id="rId439" Type="http://schemas.openxmlformats.org/officeDocument/2006/relationships/hyperlink" Target="/wiki/Oripavine" TargetMode="External"/><Relationship Id="rId590" Type="http://schemas.openxmlformats.org/officeDocument/2006/relationships/hyperlink" Target="/wiki/Speedball_(drug)" TargetMode="External"/><Relationship Id="rId604" Type="http://schemas.openxmlformats.org/officeDocument/2006/relationships/hyperlink" Target="http://druginfo.nlm.nih.gov/drugportal/dpdirect.jsp?name=Morphine" TargetMode="External"/><Relationship Id="rId201" Type="http://schemas.openxmlformats.org/officeDocument/2006/relationships/hyperlink" Target="/wiki/GPCR_oligomer" TargetMode="External"/><Relationship Id="rId243" Type="http://schemas.openxmlformats.org/officeDocument/2006/relationships/hyperlink" Target="/wiki/Cytoskeleton" TargetMode="External"/><Relationship Id="rId285" Type="http://schemas.openxmlformats.org/officeDocument/2006/relationships/hyperlink" Target="/wiki/Codeine" TargetMode="External"/><Relationship Id="rId450" Type="http://schemas.openxmlformats.org/officeDocument/2006/relationships/hyperlink" Target="/wiki/Total_synthesis" TargetMode="External"/><Relationship Id="rId506" Type="http://schemas.openxmlformats.org/officeDocument/2006/relationships/hyperlink" Target="/wiki/Alchemy" TargetMode="External"/><Relationship Id="rId17" Type="http://schemas.openxmlformats.org/officeDocument/2006/relationships/hyperlink" Target="/wiki/Subcutaneous_injection" TargetMode="External"/><Relationship Id="rId38" Type="http://schemas.openxmlformats.org/officeDocument/2006/relationships/hyperlink" Target="/wiki/Poppy_straw" TargetMode="External"/><Relationship Id="rId59" Type="http://schemas.openxmlformats.org/officeDocument/2006/relationships/hyperlink" Target="/index.php?title=(none)&amp;action=edit&amp;section=7" TargetMode="External"/><Relationship Id="rId103" Type="http://schemas.openxmlformats.org/officeDocument/2006/relationships/hyperlink" Target="/index.php?title=(none)&amp;action=edit&amp;section=4" TargetMode="External"/><Relationship Id="rId124" Type="http://schemas.openxmlformats.org/officeDocument/2006/relationships/hyperlink" Target="/wiki/Dose&#8211;response_relationship" TargetMode="External"/><Relationship Id="rId310" Type="http://schemas.openxmlformats.org/officeDocument/2006/relationships/hyperlink" Target="/wiki/Opium" TargetMode="External"/><Relationship Id="rId492" Type="http://schemas.openxmlformats.org/officeDocument/2006/relationships/hyperlink" Target="/wiki/Nicomorphine" TargetMode="External"/><Relationship Id="rId527" Type="http://schemas.openxmlformats.org/officeDocument/2006/relationships/hyperlink" Target="/wiki/Harrison_Narcotics_Tax_Act" TargetMode="External"/><Relationship Id="rId548" Type="http://schemas.openxmlformats.org/officeDocument/2006/relationships/hyperlink" Target="/wiki/Australia" TargetMode="External"/><Relationship Id="rId569" Type="http://schemas.openxmlformats.org/officeDocument/2006/relationships/hyperlink" Target="/wiki/United_Nations" TargetMode="External"/><Relationship Id="rId70" Type="http://schemas.openxmlformats.org/officeDocument/2006/relationships/hyperlink" Target="/index.php?title=(none)&amp;action=edit&amp;section=18" TargetMode="External"/><Relationship Id="rId91" Type="http://schemas.openxmlformats.org/officeDocument/2006/relationships/hyperlink" Target="/index.php?title=(none)&amp;action=edit&amp;section=39" TargetMode="External"/><Relationship Id="rId145" Type="http://schemas.openxmlformats.org/officeDocument/2006/relationships/hyperlink" Target="/index.php?title=(none)&amp;action=edit&amp;section=11" TargetMode="External"/><Relationship Id="rId166" Type="http://schemas.openxmlformats.org/officeDocument/2006/relationships/hyperlink" Target="/wiki/Benzodiazepines" TargetMode="External"/><Relationship Id="rId187" Type="http://schemas.openxmlformats.org/officeDocument/2006/relationships/hyperlink" Target="/wiki/Template:See_also" TargetMode="External"/><Relationship Id="rId331" Type="http://schemas.openxmlformats.org/officeDocument/2006/relationships/hyperlink" Target="/wiki/Dihydromorphine" TargetMode="External"/><Relationship Id="rId352" Type="http://schemas.openxmlformats.org/officeDocument/2006/relationships/hyperlink" Target="/wiki/Hydroxyl" TargetMode="External"/><Relationship Id="rId373" Type="http://schemas.openxmlformats.org/officeDocument/2006/relationships/hyperlink" Target="/wiki/Morphinan" TargetMode="External"/><Relationship Id="rId394" Type="http://schemas.openxmlformats.org/officeDocument/2006/relationships/hyperlink" Target="/wiki/United_States_Drug_Enforcement_Administration" TargetMode="External"/><Relationship Id="rId408" Type="http://schemas.openxmlformats.org/officeDocument/2006/relationships/hyperlink" Target="/wiki/Schedule_II_(US)" TargetMode="External"/><Relationship Id="rId429" Type="http://schemas.openxmlformats.org/officeDocument/2006/relationships/hyperlink" Target="/wiki/Schedule_I_(US)" TargetMode="External"/><Relationship Id="rId580" Type="http://schemas.openxmlformats.org/officeDocument/2006/relationships/hyperlink" Target="/wiki/Diacetyldihydromorphine" TargetMode="External"/><Relationship Id="rId615" Type="http://schemas.openxmlformats.org/officeDocument/2006/relationships/hyperlink" Target="/wiki/Template:Opioidergics" TargetMode="External"/><Relationship Id="rId636"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Phenanthrene" TargetMode="External"/><Relationship Id="rId233" Type="http://schemas.openxmlformats.org/officeDocument/2006/relationships/hyperlink" Target="/wiki/Ketamine" TargetMode="External"/><Relationship Id="rId254" Type="http://schemas.openxmlformats.org/officeDocument/2006/relationships/hyperlink" Target="/wiki/Interleukin-10" TargetMode="External"/><Relationship Id="rId440" Type="http://schemas.openxmlformats.org/officeDocument/2006/relationships/hyperlink" Target="/wiki/Salutaridine_synthase" TargetMode="External"/><Relationship Id="rId28" Type="http://schemas.openxmlformats.org/officeDocument/2006/relationships/hyperlink" Target="/wiki/Pregnancy" TargetMode="External"/><Relationship Id="rId49" Type="http://schemas.openxmlformats.org/officeDocument/2006/relationships/hyperlink" Target="/wiki/Canada" TargetMode="External"/><Relationship Id="rId114" Type="http://schemas.openxmlformats.org/officeDocument/2006/relationships/hyperlink" Target="/wiki/Loperamide" TargetMode="External"/><Relationship Id="rId275" Type="http://schemas.openxmlformats.org/officeDocument/2006/relationships/hyperlink" Target="/wiki/Chasing_the_Dragon" TargetMode="External"/><Relationship Id="rId296" Type="http://schemas.openxmlformats.org/officeDocument/2006/relationships/hyperlink" Target="/index.php?title=(none)&amp;action=edit&amp;section=22" TargetMode="External"/><Relationship Id="rId300" Type="http://schemas.openxmlformats.org/officeDocument/2006/relationships/hyperlink" Target="/wiki/Solid_phase_extraction" TargetMode="External"/><Relationship Id="rId461" Type="http://schemas.openxmlformats.org/officeDocument/2006/relationships/hyperlink" Target="/wiki/Template:Citation_needed" TargetMode="External"/><Relationship Id="rId482" Type="http://schemas.openxmlformats.org/officeDocument/2006/relationships/hyperlink" Target="/index.php?title=(none)&amp;action=edit&amp;section=30" TargetMode="External"/><Relationship Id="rId517" Type="http://schemas.openxmlformats.org/officeDocument/2006/relationships/hyperlink" Target="/wiki/American_Civil_War" TargetMode="External"/><Relationship Id="rId538" Type="http://schemas.openxmlformats.org/officeDocument/2006/relationships/hyperlink" Target="/wiki/Dihydrocodeine" TargetMode="External"/><Relationship Id="rId559" Type="http://schemas.openxmlformats.org/officeDocument/2006/relationships/hyperlink" Target="/wiki/Template:Lang" TargetMode="External"/><Relationship Id="rId60" Type="http://schemas.openxmlformats.org/officeDocument/2006/relationships/hyperlink" Target="/index.php?title=(none)&amp;action=edit&amp;section=8" TargetMode="External"/><Relationship Id="rId81" Type="http://schemas.openxmlformats.org/officeDocument/2006/relationships/hyperlink" Target="/index.php?title=(none)&amp;action=edit&amp;section=29" TargetMode="External"/><Relationship Id="rId135" Type="http://schemas.openxmlformats.org/officeDocument/2006/relationships/hyperlink" Target="/wiki/Anterograde_amnesia" TargetMode="External"/><Relationship Id="rId156" Type="http://schemas.openxmlformats.org/officeDocument/2006/relationships/hyperlink" Target="/wiki/Opioid_receptor" TargetMode="External"/><Relationship Id="rId177" Type="http://schemas.openxmlformats.org/officeDocument/2006/relationships/hyperlink" Target="/wiki/Template:Citation_needed" TargetMode="External"/><Relationship Id="rId198" Type="http://schemas.openxmlformats.org/officeDocument/2006/relationships/hyperlink" Target="/wiki/Enkephalin" TargetMode="External"/><Relationship Id="rId321" Type="http://schemas.openxmlformats.org/officeDocument/2006/relationships/hyperlink" Target="/wiki/Papaver_bracteatum" TargetMode="External"/><Relationship Id="rId342" Type="http://schemas.openxmlformats.org/officeDocument/2006/relationships/hyperlink" Target="/wiki/File:Morphine_stereo_structure.svg" TargetMode="External"/><Relationship Id="rId363" Type="http://schemas.openxmlformats.org/officeDocument/2006/relationships/hyperlink" Target="/wiki/Hydroxyl" TargetMode="External"/><Relationship Id="rId384" Type="http://schemas.openxmlformats.org/officeDocument/2006/relationships/hyperlink" Target="/wiki/Boiling_point" TargetMode="External"/><Relationship Id="rId419" Type="http://schemas.openxmlformats.org/officeDocument/2006/relationships/hyperlink" Target="/wiki/Schedule_II_(US)" TargetMode="External"/><Relationship Id="rId570" Type="http://schemas.openxmlformats.org/officeDocument/2006/relationships/hyperlink" Target="/wiki/Single_Convention_on_Narcotic_Drugs" TargetMode="External"/><Relationship Id="rId591" Type="http://schemas.openxmlformats.org/officeDocument/2006/relationships/hyperlink" Target="/wiki/Amphetamines" TargetMode="External"/><Relationship Id="rId605" Type="http://schemas.openxmlformats.org/officeDocument/2006/relationships/hyperlink" Target="http://www.ebi.ac.uk/pdbe-srv/PDBeXplore/ligand/?ligand=MOI" TargetMode="External"/><Relationship Id="rId626" Type="http://schemas.openxmlformats.org/officeDocument/2006/relationships/hyperlink" Target="/wiki/Category:Chemical_substances_for_emergency_medicine" TargetMode="External"/><Relationship Id="rId202" Type="http://schemas.openxmlformats.org/officeDocument/2006/relationships/hyperlink" Target="/wiki/Human_brain" TargetMode="External"/><Relationship Id="rId223" Type="http://schemas.openxmlformats.org/officeDocument/2006/relationships/hyperlink" Target="/wiki/Kappa_opioid_receptor" TargetMode="External"/><Relationship Id="rId244" Type="http://schemas.openxmlformats.org/officeDocument/2006/relationships/hyperlink" Target="/index.php?title=(none)&amp;action=edit&amp;section=18" TargetMode="External"/><Relationship Id="rId430" Type="http://schemas.openxmlformats.org/officeDocument/2006/relationships/hyperlink" Target="/wiki/Schedule_I_(US)" TargetMode="External"/><Relationship Id="rId18" Type="http://schemas.openxmlformats.org/officeDocument/2006/relationships/hyperlink" Target="/wiki/Intravenously" TargetMode="External"/><Relationship Id="rId39" Type="http://schemas.openxmlformats.org/officeDocument/2006/relationships/hyperlink" Target="/wiki/Opium_poppy" TargetMode="External"/><Relationship Id="rId265" Type="http://schemas.openxmlformats.org/officeDocument/2006/relationships/hyperlink" Target="/index.php?title=(none)&amp;action=edit&amp;section=20" TargetMode="External"/><Relationship Id="rId286" Type="http://schemas.openxmlformats.org/officeDocument/2006/relationships/hyperlink" Target="/wiki/Hydromorphone" TargetMode="External"/><Relationship Id="rId451" Type="http://schemas.openxmlformats.org/officeDocument/2006/relationships/hyperlink" Target="/index.php?title=(none)&amp;action=edit&amp;section=27" TargetMode="External"/><Relationship Id="rId472" Type="http://schemas.openxmlformats.org/officeDocument/2006/relationships/hyperlink" Target="/wiki/Dihydromorphine" TargetMode="External"/><Relationship Id="rId493" Type="http://schemas.openxmlformats.org/officeDocument/2006/relationships/hyperlink" Target="/wiki/Dipropanoylmorphine" TargetMode="External"/><Relationship Id="rId507" Type="http://schemas.openxmlformats.org/officeDocument/2006/relationships/hyperlink" Target="/wiki/Byzantine_Empire" TargetMode="External"/><Relationship Id="rId528" Type="http://schemas.openxmlformats.org/officeDocument/2006/relationships/hyperlink" Target="/wiki/Dihydromorphine" TargetMode="External"/><Relationship Id="rId549" Type="http://schemas.openxmlformats.org/officeDocument/2006/relationships/hyperlink" Target="/wiki/Standard_for_the_Uniform_Scheduling_of_Drugs_and_Poisons" TargetMode="External"/><Relationship Id="rId50" Type="http://schemas.openxmlformats.org/officeDocument/2006/relationships/hyperlink" Target="/wiki/WHO_Model_List_of_Essential_Medicines" TargetMode="External"/><Relationship Id="rId104" Type="http://schemas.openxmlformats.org/officeDocument/2006/relationships/hyperlink" Target="/wiki/Opiate_substitution_therapy" TargetMode="External"/><Relationship Id="rId125" Type="http://schemas.openxmlformats.org/officeDocument/2006/relationships/hyperlink" Target="/wiki/Luteinizing_hormone" TargetMode="External"/><Relationship Id="rId146" Type="http://schemas.openxmlformats.org/officeDocument/2006/relationships/hyperlink" Target="/wiki/File:Santiago_Rusinol_Before_the_Morphine.jpg" TargetMode="External"/><Relationship Id="rId167" Type="http://schemas.openxmlformats.org/officeDocument/2006/relationships/hyperlink" Target="/wiki/Ethanol" TargetMode="External"/><Relationship Id="rId188" Type="http://schemas.openxmlformats.org/officeDocument/2006/relationships/hyperlink" Target="/wiki/Overdose" TargetMode="External"/><Relationship Id="rId311" Type="http://schemas.openxmlformats.org/officeDocument/2006/relationships/hyperlink" Target="/wiki/Latex" TargetMode="External"/><Relationship Id="rId332" Type="http://schemas.openxmlformats.org/officeDocument/2006/relationships/hyperlink" Target="/wiki/Dihydrocodeine" TargetMode="External"/><Relationship Id="rId353" Type="http://schemas.openxmlformats.org/officeDocument/2006/relationships/hyperlink" Target="/wiki/Ether" TargetMode="External"/><Relationship Id="rId374" Type="http://schemas.openxmlformats.org/officeDocument/2006/relationships/hyperlink" Target="/wiki/Levorphanol" TargetMode="External"/><Relationship Id="rId395" Type="http://schemas.openxmlformats.org/officeDocument/2006/relationships/hyperlink" Target="/wiki/Controlled_Substances_Act" TargetMode="External"/><Relationship Id="rId409" Type="http://schemas.openxmlformats.org/officeDocument/2006/relationships/hyperlink" Target="/wiki/Schedule_II_(US)" TargetMode="External"/><Relationship Id="rId560" Type="http://schemas.openxmlformats.org/officeDocument/2006/relationships/hyperlink" Target="/wiki/Netherlands" TargetMode="External"/><Relationship Id="rId581" Type="http://schemas.openxmlformats.org/officeDocument/2006/relationships/hyperlink" Target="/wiki/Nicomorphine" TargetMode="External"/><Relationship Id="rId71" Type="http://schemas.openxmlformats.org/officeDocument/2006/relationships/hyperlink" Target="/index.php?title=(none)&amp;action=edit&amp;section=19" TargetMode="External"/><Relationship Id="rId92" Type="http://schemas.openxmlformats.org/officeDocument/2006/relationships/hyperlink" Target="/index.php?title=(none)&amp;action=edit&amp;section=1" TargetMode="External"/><Relationship Id="rId213" Type="http://schemas.openxmlformats.org/officeDocument/2006/relationships/hyperlink" Target="/wiki/Opioid_receptor" TargetMode="External"/><Relationship Id="rId234" Type="http://schemas.openxmlformats.org/officeDocument/2006/relationships/hyperlink" Target="/wiki/Dextromethorphan" TargetMode="External"/><Relationship Id="rId420" Type="http://schemas.openxmlformats.org/officeDocument/2006/relationships/hyperlink" Target="/wiki/Schedule_II_(US)" TargetMode="External"/><Relationship Id="rId616" Type="http://schemas.openxmlformats.org/officeDocument/2006/relationships/hyperlink" Target="/wiki/Template:Authority_control" TargetMode="External"/><Relationship Id="rId2" Type="http://schemas.openxmlformats.org/officeDocument/2006/relationships/styles" Target="styles.xml"/><Relationship Id="rId29" Type="http://schemas.openxmlformats.org/officeDocument/2006/relationships/hyperlink" Target="/wiki/Breast_feeding" TargetMode="External"/><Relationship Id="rId255" Type="http://schemas.openxmlformats.org/officeDocument/2006/relationships/hyperlink" Target="/wiki/P38_MAPK_pathway" TargetMode="External"/><Relationship Id="rId276" Type="http://schemas.openxmlformats.org/officeDocument/2006/relationships/hyperlink" Target="/wiki/First-pass_metabolism" TargetMode="External"/><Relationship Id="rId297" Type="http://schemas.openxmlformats.org/officeDocument/2006/relationships/hyperlink" Target="/wiki/Immunoassay" TargetMode="External"/><Relationship Id="rId441" Type="http://schemas.openxmlformats.org/officeDocument/2006/relationships/hyperlink" Target="/wiki/Salutaridine:NADPH_7-oxidoreductase" TargetMode="External"/><Relationship Id="rId462" Type="http://schemas.openxmlformats.org/officeDocument/2006/relationships/hyperlink" Target="/wiki/Template:Citation_needed" TargetMode="External"/><Relationship Id="rId483" Type="http://schemas.openxmlformats.org/officeDocument/2006/relationships/hyperlink" Target="/wiki/Methadone" TargetMode="External"/><Relationship Id="rId518" Type="http://schemas.openxmlformats.org/officeDocument/2006/relationships/hyperlink" Target="/wiki/Diacetylmorphine" TargetMode="External"/><Relationship Id="rId539" Type="http://schemas.openxmlformats.org/officeDocument/2006/relationships/hyperlink" Target="/wiki/Propoxyphene" TargetMode="External"/><Relationship Id="rId40" Type="http://schemas.openxmlformats.org/officeDocument/2006/relationships/hyperlink" Target="/wiki/Developed_world" TargetMode="External"/><Relationship Id="rId115" Type="http://schemas.openxmlformats.org/officeDocument/2006/relationships/hyperlink" Target="/wiki/Myenteric_plexus" TargetMode="External"/><Relationship Id="rId136" Type="http://schemas.openxmlformats.org/officeDocument/2006/relationships/hyperlink" Target="/wiki/Retrograde_amnesia" TargetMode="External"/><Relationship Id="rId157" Type="http://schemas.openxmlformats.org/officeDocument/2006/relationships/hyperlink" Target="/index.php?title=(none)&amp;action=edit&amp;section=12" TargetMode="External"/><Relationship Id="rId178" Type="http://schemas.openxmlformats.org/officeDocument/2006/relationships/hyperlink" Target="/wiki/White_blood_cell" TargetMode="External"/><Relationship Id="rId301" Type="http://schemas.openxmlformats.org/officeDocument/2006/relationships/hyperlink" Target="/wiki/Liquid_chromatography-mass_spectrometry" TargetMode="External"/><Relationship Id="rId322" Type="http://schemas.openxmlformats.org/officeDocument/2006/relationships/hyperlink" Target="/wiki/Codeine" TargetMode="External"/><Relationship Id="rId343" Type="http://schemas.openxmlformats.org/officeDocument/2006/relationships/hyperlink" Target="/wiki/Benzylisoquinoline" TargetMode="External"/><Relationship Id="rId364" Type="http://schemas.openxmlformats.org/officeDocument/2006/relationships/hyperlink" Target="/wiki/Methylene_group" TargetMode="External"/><Relationship Id="rId550" Type="http://schemas.openxmlformats.org/officeDocument/2006/relationships/hyperlink" Target="/wiki/Canada" TargetMode="External"/><Relationship Id="rId61" Type="http://schemas.openxmlformats.org/officeDocument/2006/relationships/hyperlink" Target="/index.php?title=(none)&amp;action=edit&amp;section=9" TargetMode="External"/><Relationship Id="rId82" Type="http://schemas.openxmlformats.org/officeDocument/2006/relationships/hyperlink" Target="/index.php?title=(none)&amp;action=edit&amp;section=30" TargetMode="External"/><Relationship Id="rId199" Type="http://schemas.openxmlformats.org/officeDocument/2006/relationships/hyperlink" Target="/wiki/Dynorphin" TargetMode="External"/><Relationship Id="rId203" Type="http://schemas.openxmlformats.org/officeDocument/2006/relationships/hyperlink" Target="/wiki/Amygdala" TargetMode="External"/><Relationship Id="rId385" Type="http://schemas.openxmlformats.org/officeDocument/2006/relationships/hyperlink" Target="/wiki/Sodium_hydroxide" TargetMode="External"/><Relationship Id="rId571" Type="http://schemas.openxmlformats.org/officeDocument/2006/relationships/hyperlink" Target="/index.php?title=(none)&amp;action=edit&amp;section=34" TargetMode="External"/><Relationship Id="rId592" Type="http://schemas.openxmlformats.org/officeDocument/2006/relationships/hyperlink" Target="/wiki/Methylphenidate" TargetMode="External"/><Relationship Id="rId606" Type="http://schemas.openxmlformats.org/officeDocument/2006/relationships/hyperlink" Target="/wiki/Protein_Data_Bank" TargetMode="External"/><Relationship Id="rId627" Type="http://schemas.openxmlformats.org/officeDocument/2006/relationships/hyperlink" Target="/wiki/Category:Euphoriants" TargetMode="External"/><Relationship Id="rId19" Type="http://schemas.openxmlformats.org/officeDocument/2006/relationships/hyperlink" Target="/wiki/Spinal_cord" TargetMode="External"/><Relationship Id="rId224" Type="http://schemas.openxmlformats.org/officeDocument/2006/relationships/hyperlink" Target="/wiki/Delta_opioid_receptor" TargetMode="External"/><Relationship Id="rId245" Type="http://schemas.openxmlformats.org/officeDocument/2006/relationships/hyperlink" Target="/wiki/Central_nervous_system" TargetMode="External"/><Relationship Id="rId266" Type="http://schemas.openxmlformats.org/officeDocument/2006/relationships/hyperlink" Target="/wiki/Oral_administration" TargetMode="External"/><Relationship Id="rId287" Type="http://schemas.openxmlformats.org/officeDocument/2006/relationships/hyperlink" Target="/wiki/Half-life" TargetMode="External"/><Relationship Id="rId410" Type="http://schemas.openxmlformats.org/officeDocument/2006/relationships/hyperlink" Target="/wiki/Schedule_II_(US)" TargetMode="External"/><Relationship Id="rId431" Type="http://schemas.openxmlformats.org/officeDocument/2006/relationships/hyperlink" Target="/wiki/Schedule_I_(US)" TargetMode="External"/><Relationship Id="rId452" Type="http://schemas.openxmlformats.org/officeDocument/2006/relationships/hyperlink" Target="/wiki/File:Alkaloids.png" TargetMode="External"/><Relationship Id="rId473" Type="http://schemas.openxmlformats.org/officeDocument/2006/relationships/hyperlink" Target="/wiki/Hydromorphone" TargetMode="External"/><Relationship Id="rId494" Type="http://schemas.openxmlformats.org/officeDocument/2006/relationships/hyperlink" Target="/wiki/Acetic_acid" TargetMode="External"/><Relationship Id="rId508" Type="http://schemas.openxmlformats.org/officeDocument/2006/relationships/hyperlink" Target="/wiki/Constantinople" TargetMode="External"/><Relationship Id="rId529" Type="http://schemas.openxmlformats.org/officeDocument/2006/relationships/hyperlink" Target="/wiki/Oxycodone" TargetMode="External"/><Relationship Id="rId30" Type="http://schemas.openxmlformats.org/officeDocument/2006/relationships/hyperlink" Target="/wiki/Friedrich_Sert&#252;rner" TargetMode="External"/><Relationship Id="rId105" Type="http://schemas.openxmlformats.org/officeDocument/2006/relationships/hyperlink" Target="/wiki/Buprenorphine" TargetMode="External"/><Relationship Id="rId126" Type="http://schemas.openxmlformats.org/officeDocument/2006/relationships/hyperlink" Target="/wiki/Osteoporosis" TargetMode="External"/><Relationship Id="rId147" Type="http://schemas.openxmlformats.org/officeDocument/2006/relationships/hyperlink" Target="/wiki/Santiago_Rusi&#241;ol" TargetMode="External"/><Relationship Id="rId168" Type="http://schemas.openxmlformats.org/officeDocument/2006/relationships/hyperlink" Target="/wiki/Template:By_whom" TargetMode="External"/><Relationship Id="rId312" Type="http://schemas.openxmlformats.org/officeDocument/2006/relationships/hyperlink" Target="/wiki/Papaver_somniferum" TargetMode="External"/><Relationship Id="rId333" Type="http://schemas.openxmlformats.org/officeDocument/2006/relationships/hyperlink" Target="/wiki/Hydrocodone" TargetMode="External"/><Relationship Id="rId354" Type="http://schemas.openxmlformats.org/officeDocument/2006/relationships/hyperlink" Target="/wiki/Saturated_and_unsaturated_compounds" TargetMode="External"/><Relationship Id="rId540" Type="http://schemas.openxmlformats.org/officeDocument/2006/relationships/hyperlink" Target="/wiki/Tramadol" TargetMode="External"/><Relationship Id="rId51" Type="http://schemas.openxmlformats.org/officeDocument/2006/relationships/hyperlink" Target="/wiki/Health_system" TargetMode="External"/><Relationship Id="rId72" Type="http://schemas.openxmlformats.org/officeDocument/2006/relationships/hyperlink" Target="/index.php?title=(none)&amp;action=edit&amp;section=20" TargetMode="External"/><Relationship Id="rId93" Type="http://schemas.openxmlformats.org/officeDocument/2006/relationships/hyperlink" Target="/index.php?title=(none)&amp;action=edit&amp;section=2" TargetMode="External"/><Relationship Id="rId189" Type="http://schemas.openxmlformats.org/officeDocument/2006/relationships/hyperlink" Target="/wiki/Asphyxia" TargetMode="External"/><Relationship Id="rId375" Type="http://schemas.openxmlformats.org/officeDocument/2006/relationships/hyperlink" Target="/wiki/Dextromethorphan" TargetMode="External"/><Relationship Id="rId396" Type="http://schemas.openxmlformats.org/officeDocument/2006/relationships/hyperlink" Target="/wiki/Administrative_Controlled_Substances_Code_Number" TargetMode="External"/><Relationship Id="rId561" Type="http://schemas.openxmlformats.org/officeDocument/2006/relationships/hyperlink" Target="/wiki/Opium_Law" TargetMode="External"/><Relationship Id="rId582" Type="http://schemas.openxmlformats.org/officeDocument/2006/relationships/hyperlink" Target="/wiki/Desomorphine" TargetMode="External"/><Relationship Id="rId617" Type="http://schemas.openxmlformats.org/officeDocument/2006/relationships/hyperlink" Target="/wiki/Category:German_inventions" TargetMode="External"/><Relationship Id="rId3" Type="http://schemas.openxmlformats.org/officeDocument/2006/relationships/settings" Target="settings.xml"/><Relationship Id="rId214" Type="http://schemas.openxmlformats.org/officeDocument/2006/relationships/hyperlink" Target="/wiki/Receptor_agonist" TargetMode="External"/><Relationship Id="rId235" Type="http://schemas.openxmlformats.org/officeDocument/2006/relationships/hyperlink" Target="/wiki/Levorphanol" TargetMode="External"/><Relationship Id="rId256" Type="http://schemas.openxmlformats.org/officeDocument/2006/relationships/hyperlink" Target="/wiki/TLR_4" TargetMode="External"/><Relationship Id="rId277" Type="http://schemas.openxmlformats.org/officeDocument/2006/relationships/hyperlink" Target="/wiki/Metabolised" TargetMode="External"/><Relationship Id="rId298" Type="http://schemas.openxmlformats.org/officeDocument/2006/relationships/hyperlink" Target="/wiki/Chromatography" TargetMode="External"/><Relationship Id="rId400" Type="http://schemas.openxmlformats.org/officeDocument/2006/relationships/hyperlink" Target="/wiki/Schedule_II_(US)" TargetMode="External"/><Relationship Id="rId421" Type="http://schemas.openxmlformats.org/officeDocument/2006/relationships/hyperlink" Target="/wiki/Schedule_II_(US)" TargetMode="External"/><Relationship Id="rId442" Type="http://schemas.openxmlformats.org/officeDocument/2006/relationships/hyperlink" Target="/wiki/Codeinone_reductase" TargetMode="External"/><Relationship Id="rId463" Type="http://schemas.openxmlformats.org/officeDocument/2006/relationships/hyperlink" Target="/wiki/Tasmania" TargetMode="External"/><Relationship Id="rId484" Type="http://schemas.openxmlformats.org/officeDocument/2006/relationships/hyperlink" Target="/wiki/Dihydrocodeine" TargetMode="External"/><Relationship Id="rId519" Type="http://schemas.openxmlformats.org/officeDocument/2006/relationships/hyperlink" Target="/wiki/Heroin" TargetMode="External"/><Relationship Id="rId116" Type="http://schemas.openxmlformats.org/officeDocument/2006/relationships/hyperlink" Target="/wiki/Mu_Opioid_receptor" TargetMode="External"/><Relationship Id="rId137" Type="http://schemas.openxmlformats.org/officeDocument/2006/relationships/hyperlink" Target="/wiki/Attention" TargetMode="External"/><Relationship Id="rId158" Type="http://schemas.openxmlformats.org/officeDocument/2006/relationships/hyperlink" Target="/wiki/Phosphorylation" TargetMode="External"/><Relationship Id="rId302" Type="http://schemas.openxmlformats.org/officeDocument/2006/relationships/hyperlink" Target="/wiki/Analyte" TargetMode="External"/><Relationship Id="rId323" Type="http://schemas.openxmlformats.org/officeDocument/2006/relationships/hyperlink" Target="/wiki/Phenanthrene" TargetMode="External"/><Relationship Id="rId344" Type="http://schemas.openxmlformats.org/officeDocument/2006/relationships/hyperlink" Target="/wiki/Pentacyclic" TargetMode="External"/><Relationship Id="rId530" Type="http://schemas.openxmlformats.org/officeDocument/2006/relationships/hyperlink" Target="/wiki/Pethidine" TargetMode="External"/><Relationship Id="rId20" Type="http://schemas.openxmlformats.org/officeDocument/2006/relationships/hyperlink" Target="/wiki/Rectal_administration" TargetMode="External"/><Relationship Id="rId41" Type="http://schemas.openxmlformats.org/officeDocument/2006/relationships/hyperlink" Target="/wiki/Template:Cite_book" TargetMode="External"/><Relationship Id="rId62" Type="http://schemas.openxmlformats.org/officeDocument/2006/relationships/hyperlink" Target="/index.php?title=(none)&amp;action=edit&amp;section=10" TargetMode="External"/><Relationship Id="rId83" Type="http://schemas.openxmlformats.org/officeDocument/2006/relationships/hyperlink" Target="/index.php?title=(none)&amp;action=edit&amp;section=31" TargetMode="External"/><Relationship Id="rId179" Type="http://schemas.openxmlformats.org/officeDocument/2006/relationships/hyperlink" Target="/wiki/Template:Citation_needed" TargetMode="External"/><Relationship Id="rId365" Type="http://schemas.openxmlformats.org/officeDocument/2006/relationships/hyperlink" Target="/wiki/Bentley_compounds" TargetMode="External"/><Relationship Id="rId386" Type="http://schemas.openxmlformats.org/officeDocument/2006/relationships/hyperlink" Target="/wiki/United_Kingdom" TargetMode="External"/><Relationship Id="rId551" Type="http://schemas.openxmlformats.org/officeDocument/2006/relationships/hyperlink" Target="/wiki/Schedule_I_(Canada)" TargetMode="External"/><Relationship Id="rId572" Type="http://schemas.openxmlformats.org/officeDocument/2006/relationships/hyperlink" Target="/wiki/File:Morphine_DOJ.jpg" TargetMode="External"/><Relationship Id="rId593" Type="http://schemas.openxmlformats.org/officeDocument/2006/relationships/hyperlink" Target="/wiki/Tripelennamine" TargetMode="External"/><Relationship Id="rId607" Type="http://schemas.openxmlformats.org/officeDocument/2006/relationships/hyperlink" Target="http://www.periodicvideos.com/videos/mv_morphine.htm" TargetMode="External"/><Relationship Id="rId628" Type="http://schemas.openxmlformats.org/officeDocument/2006/relationships/hyperlink" Target="/wiki/Category:Alcohols" TargetMode="External"/><Relationship Id="rId190" Type="http://schemas.openxmlformats.org/officeDocument/2006/relationships/hyperlink" Target="https://www.nlm.nih.gov/medlineplus/ency/article/002502.htm" TargetMode="External"/><Relationship Id="rId204" Type="http://schemas.openxmlformats.org/officeDocument/2006/relationships/hyperlink" Target="/wiki/Hypothalamus" TargetMode="External"/><Relationship Id="rId225" Type="http://schemas.openxmlformats.org/officeDocument/2006/relationships/hyperlink" Target="/wiki/Miosis" TargetMode="External"/><Relationship Id="rId246" Type="http://schemas.openxmlformats.org/officeDocument/2006/relationships/hyperlink" Target="/wiki/Analgesia" TargetMode="External"/><Relationship Id="rId267" Type="http://schemas.openxmlformats.org/officeDocument/2006/relationships/hyperlink" Target="/wiki/Sublingual_administration" TargetMode="External"/><Relationship Id="rId288" Type="http://schemas.openxmlformats.org/officeDocument/2006/relationships/hyperlink" Target="/wiki/Blood&#8211;brain_barrier" TargetMode="External"/><Relationship Id="rId411" Type="http://schemas.openxmlformats.org/officeDocument/2006/relationships/hyperlink" Target="/wiki/Schedule_II_(US)" TargetMode="External"/><Relationship Id="rId432" Type="http://schemas.openxmlformats.org/officeDocument/2006/relationships/hyperlink" Target="/wiki/Schedule_I_(US)" TargetMode="External"/><Relationship Id="rId453" Type="http://schemas.openxmlformats.org/officeDocument/2006/relationships/hyperlink" Target="/wiki/Opium_poppy" TargetMode="External"/><Relationship Id="rId474" Type="http://schemas.openxmlformats.org/officeDocument/2006/relationships/hyperlink" Target="/wiki/Hydrocodone" TargetMode="External"/><Relationship Id="rId509" Type="http://schemas.openxmlformats.org/officeDocument/2006/relationships/hyperlink" Target="/wiki/Istanbul" TargetMode="External"/><Relationship Id="rId106" Type="http://schemas.openxmlformats.org/officeDocument/2006/relationships/hyperlink" Target="/index.php?title=(none)&amp;action=edit&amp;section=5" TargetMode="External"/><Relationship Id="rId127" Type="http://schemas.openxmlformats.org/officeDocument/2006/relationships/hyperlink" Target="/wiki/Bone_fracture" TargetMode="External"/><Relationship Id="rId313" Type="http://schemas.openxmlformats.org/officeDocument/2006/relationships/hyperlink" Target="/wiki/Active_principle" TargetMode="External"/><Relationship Id="rId495" Type="http://schemas.openxmlformats.org/officeDocument/2006/relationships/hyperlink" Target="/wiki/Niacin" TargetMode="External"/><Relationship Id="rId10" Type="http://schemas.openxmlformats.org/officeDocument/2006/relationships/hyperlink" Target="/wiki/Opiate" TargetMode="External"/><Relationship Id="rId31" Type="http://schemas.openxmlformats.org/officeDocument/2006/relationships/hyperlink" Target="/wiki/Template:Cite_book" TargetMode="External"/><Relationship Id="rId52" Type="http://schemas.openxmlformats.org/officeDocument/2006/relationships/hyperlink" Target="/wiki/Template:TOC_limit" TargetMode="External"/><Relationship Id="rId73" Type="http://schemas.openxmlformats.org/officeDocument/2006/relationships/hyperlink" Target="/index.php?title=(none)&amp;action=edit&amp;section=21" TargetMode="External"/><Relationship Id="rId94" Type="http://schemas.openxmlformats.org/officeDocument/2006/relationships/hyperlink" Target="/wiki/Pain" TargetMode="External"/><Relationship Id="rId148" Type="http://schemas.openxmlformats.org/officeDocument/2006/relationships/hyperlink" Target="/wiki/Addictive" TargetMode="External"/><Relationship Id="rId169" Type="http://schemas.openxmlformats.org/officeDocument/2006/relationships/hyperlink" Target="/wiki/Dysphoria" TargetMode="External"/><Relationship Id="rId334" Type="http://schemas.openxmlformats.org/officeDocument/2006/relationships/hyperlink" Target="/wiki/Endorphins" TargetMode="External"/><Relationship Id="rId355" Type="http://schemas.openxmlformats.org/officeDocument/2006/relationships/hyperlink" Target="/wiki/Amine" TargetMode="External"/><Relationship Id="rId376" Type="http://schemas.openxmlformats.org/officeDocument/2006/relationships/hyperlink" Target="/wiki/Codeine" TargetMode="External"/><Relationship Id="rId397" Type="http://schemas.openxmlformats.org/officeDocument/2006/relationships/hyperlink" Target="/wiki/Schedule_II_(US)" TargetMode="External"/><Relationship Id="rId520" Type="http://schemas.openxmlformats.org/officeDocument/2006/relationships/hyperlink" Target="/wiki/Bayer" TargetMode="External"/><Relationship Id="rId541" Type="http://schemas.openxmlformats.org/officeDocument/2006/relationships/hyperlink" Target="/wiki/Robert_Robinson_(organic_chemist)" TargetMode="External"/><Relationship Id="rId562" Type="http://schemas.openxmlformats.org/officeDocument/2006/relationships/hyperlink" Target="/wiki/United_Kingdom" TargetMode="External"/><Relationship Id="rId583" Type="http://schemas.openxmlformats.org/officeDocument/2006/relationships/hyperlink" Target="/wiki/Hydromorphinol" TargetMode="External"/><Relationship Id="rId618" Type="http://schemas.openxmlformats.org/officeDocument/2006/relationships/hyperlink" Target="/wiki/Category:Morphine" TargetMode="External"/><Relationship Id="rId4" Type="http://schemas.openxmlformats.org/officeDocument/2006/relationships/webSettings" Target="webSettings.xml"/><Relationship Id="rId180" Type="http://schemas.openxmlformats.org/officeDocument/2006/relationships/hyperlink" Target="/wiki/Colitis" TargetMode="External"/><Relationship Id="rId215" Type="http://schemas.openxmlformats.org/officeDocument/2006/relationships/hyperlink" Target="/wiki/Mu_opioid_receptor" TargetMode="External"/><Relationship Id="rId236" Type="http://schemas.openxmlformats.org/officeDocument/2006/relationships/hyperlink" Target="/wiki/Ketobemidone" TargetMode="External"/><Relationship Id="rId257" Type="http://schemas.openxmlformats.org/officeDocument/2006/relationships/hyperlink" Target="/wiki/Lipopolysaccharide" TargetMode="External"/><Relationship Id="rId278" Type="http://schemas.openxmlformats.org/officeDocument/2006/relationships/hyperlink" Target="/wiki/Liver" TargetMode="External"/><Relationship Id="rId401" Type="http://schemas.openxmlformats.org/officeDocument/2006/relationships/hyperlink" Target="/wiki/Schedule_II_(US)" TargetMode="External"/><Relationship Id="rId422" Type="http://schemas.openxmlformats.org/officeDocument/2006/relationships/hyperlink" Target="/wiki/Schedule_II_(US)" TargetMode="External"/><Relationship Id="rId443" Type="http://schemas.openxmlformats.org/officeDocument/2006/relationships/hyperlink" Target="/wiki/Genetically_engineered" TargetMode="External"/><Relationship Id="rId464" Type="http://schemas.openxmlformats.org/officeDocument/2006/relationships/hyperlink" Target="/wiki/Thebaine" TargetMode="External"/><Relationship Id="rId303" Type="http://schemas.openxmlformats.org/officeDocument/2006/relationships/hyperlink" Target="/wiki/Limit_of_detection" TargetMode="External"/><Relationship Id="rId485" Type="http://schemas.openxmlformats.org/officeDocument/2006/relationships/hyperlink" Target="/wiki/Buprenorphine" TargetMode="External"/><Relationship Id="rId42" Type="http://schemas.openxmlformats.org/officeDocument/2006/relationships/hyperlink" Target="/wiki/Hydromorphone" TargetMode="External"/><Relationship Id="rId84" Type="http://schemas.openxmlformats.org/officeDocument/2006/relationships/hyperlink" Target="/index.php?title=(none)&amp;action=edit&amp;section=32" TargetMode="External"/><Relationship Id="rId138" Type="http://schemas.openxmlformats.org/officeDocument/2006/relationships/hyperlink" Target="/wiki/Chronic_pain" TargetMode="External"/><Relationship Id="rId345" Type="http://schemas.openxmlformats.org/officeDocument/2006/relationships/hyperlink" Target="/wiki/Benzene" TargetMode="External"/><Relationship Id="rId387" Type="http://schemas.openxmlformats.org/officeDocument/2006/relationships/hyperlink" Target="/wiki/Canada" TargetMode="External"/><Relationship Id="rId510" Type="http://schemas.openxmlformats.org/officeDocument/2006/relationships/hyperlink" Target="/wiki/Paracelsus" TargetMode="External"/><Relationship Id="rId552" Type="http://schemas.openxmlformats.org/officeDocument/2006/relationships/hyperlink" Target="/wiki/Controlled_Drugs_and_Substances_Act" TargetMode="External"/><Relationship Id="rId594" Type="http://schemas.openxmlformats.org/officeDocument/2006/relationships/hyperlink" Target="/index.php?title=(none)&amp;action=edit&amp;section=36" TargetMode="External"/><Relationship Id="rId608" Type="http://schemas.openxmlformats.org/officeDocument/2006/relationships/hyperlink" Target="/wiki/The_Periodic_Table_of_Videos" TargetMode="External"/><Relationship Id="rId191" Type="http://schemas.openxmlformats.org/officeDocument/2006/relationships/hyperlink" Target="/wiki/Naloxone" TargetMode="External"/><Relationship Id="rId205" Type="http://schemas.openxmlformats.org/officeDocument/2006/relationships/hyperlink" Target="/wiki/Thalamus" TargetMode="External"/><Relationship Id="rId247" Type="http://schemas.openxmlformats.org/officeDocument/2006/relationships/hyperlink" Target="/wiki/Pneumonia" TargetMode="External"/><Relationship Id="rId412" Type="http://schemas.openxmlformats.org/officeDocument/2006/relationships/hyperlink" Target="/wiki/Schedule_II_(US)" TargetMode="External"/><Relationship Id="rId107" Type="http://schemas.openxmlformats.org/officeDocument/2006/relationships/hyperlink" Target="/wiki/Contraindication" TargetMode="External"/><Relationship Id="rId289" Type="http://schemas.openxmlformats.org/officeDocument/2006/relationships/hyperlink" Target="/wiki/Diacetylmorphine" TargetMode="External"/><Relationship Id="rId454" Type="http://schemas.openxmlformats.org/officeDocument/2006/relationships/hyperlink" Target="/wiki/Meconic_acid" TargetMode="External"/><Relationship Id="rId496" Type="http://schemas.openxmlformats.org/officeDocument/2006/relationships/hyperlink" Target="/wiki/Dihydromorphine" TargetMode="External"/><Relationship Id="rId11" Type="http://schemas.openxmlformats.org/officeDocument/2006/relationships/hyperlink" Target="/wiki/Central_nervous_system"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Heroin" TargetMode="External"/><Relationship Id="rId314" Type="http://schemas.openxmlformats.org/officeDocument/2006/relationships/hyperlink" Target="/wiki/Poppy_straw_concentrate" TargetMode="External"/><Relationship Id="rId356" Type="http://schemas.openxmlformats.org/officeDocument/2006/relationships/hyperlink" Target="/wiki/Chirality" TargetMode="External"/><Relationship Id="rId398" Type="http://schemas.openxmlformats.org/officeDocument/2006/relationships/hyperlink" Target="/wiki/Schedule_II_(US)" TargetMode="External"/><Relationship Id="rId521" Type="http://schemas.openxmlformats.org/officeDocument/2006/relationships/hyperlink" Target="/wiki/Lipophilicity" TargetMode="External"/><Relationship Id="rId563" Type="http://schemas.openxmlformats.org/officeDocument/2006/relationships/hyperlink" Target="/wiki/Misuse_of_Drugs_Act_1971" TargetMode="External"/><Relationship Id="rId619" Type="http://schemas.openxmlformats.org/officeDocument/2006/relationships/hyperlink" Target="/wiki/Category:Ethers" TargetMode="External"/><Relationship Id="rId95" Type="http://schemas.openxmlformats.org/officeDocument/2006/relationships/hyperlink" Target="/wiki/Myocardial_infarction" TargetMode="External"/><Relationship Id="rId160" Type="http://schemas.openxmlformats.org/officeDocument/2006/relationships/hyperlink" Target="/wiki/Cyclic_adenosine_monophosphate" TargetMode="External"/><Relationship Id="rId216" Type="http://schemas.openxmlformats.org/officeDocument/2006/relationships/hyperlink" Target="/wiki/Central_nervous_system" TargetMode="External"/><Relationship Id="rId423" Type="http://schemas.openxmlformats.org/officeDocument/2006/relationships/hyperlink" Target="/wiki/Schedule_II_(US)" TargetMode="External"/><Relationship Id="rId258" Type="http://schemas.openxmlformats.org/officeDocument/2006/relationships/hyperlink" Target="/wiki/Phosphorylation" TargetMode="External"/><Relationship Id="rId465" Type="http://schemas.openxmlformats.org/officeDocument/2006/relationships/hyperlink" Target="/wiki/Oripavine" TargetMode="External"/><Relationship Id="rId630" Type="http://schemas.openxmlformats.org/officeDocument/2006/relationships/hyperlink" Target="/wiki/Category:GABAA_receptor_negative_allosteric_modulators" TargetMode="External"/><Relationship Id="rId22" Type="http://schemas.openxmlformats.org/officeDocument/2006/relationships/hyperlink" Target="/wiki/Template:Cite_web"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wiki/Nitric_oxide" TargetMode="External"/><Relationship Id="rId325" Type="http://schemas.openxmlformats.org/officeDocument/2006/relationships/hyperlink" Target="/wiki/Papaverales" TargetMode="External"/><Relationship Id="rId367" Type="http://schemas.openxmlformats.org/officeDocument/2006/relationships/hyperlink" Target="/wiki/Naloxone" TargetMode="External"/><Relationship Id="rId532" Type="http://schemas.openxmlformats.org/officeDocument/2006/relationships/hyperlink" Target="/wiki/Ethylmorphine" TargetMode="External"/><Relationship Id="rId574" Type="http://schemas.openxmlformats.org/officeDocument/2006/relationships/hyperlink" Target="/wiki/Dihydromorphine" TargetMode="External"/><Relationship Id="rId171" Type="http://schemas.openxmlformats.org/officeDocument/2006/relationships/hyperlink" Target="/wiki/Dysphoria" TargetMode="External"/><Relationship Id="rId227" Type="http://schemas.openxmlformats.org/officeDocument/2006/relationships/hyperlink" Target="/wiki/Sigma_receptor" TargetMode="External"/><Relationship Id="rId269" Type="http://schemas.openxmlformats.org/officeDocument/2006/relationships/hyperlink" Target="/wiki/Rectal_administration" TargetMode="External"/><Relationship Id="rId434" Type="http://schemas.openxmlformats.org/officeDocument/2006/relationships/hyperlink" Target="/wiki/Schedule_I_(US)" TargetMode="External"/><Relationship Id="rId476" Type="http://schemas.openxmlformats.org/officeDocument/2006/relationships/hyperlink" Target="/wiki/Codeine" TargetMode="External"/><Relationship Id="rId33" Type="http://schemas.openxmlformats.org/officeDocument/2006/relationships/hyperlink" Target="/wiki/Template:Cite_book" TargetMode="External"/><Relationship Id="rId129" Type="http://schemas.openxmlformats.org/officeDocument/2006/relationships/hyperlink" Target="/index.php?title=(none)&amp;action=edit&amp;section=9" TargetMode="External"/><Relationship Id="rId280" Type="http://schemas.openxmlformats.org/officeDocument/2006/relationships/hyperlink" Target="/wiki/Morphine-3-glucuronide" TargetMode="External"/><Relationship Id="rId336" Type="http://schemas.openxmlformats.org/officeDocument/2006/relationships/hyperlink" Target="/wiki/Opioid" TargetMode="External"/><Relationship Id="rId501" Type="http://schemas.openxmlformats.org/officeDocument/2006/relationships/hyperlink" Target="/wiki/Diacetyldihydromorphine" TargetMode="External"/><Relationship Id="rId543" Type="http://schemas.openxmlformats.org/officeDocument/2006/relationships/hyperlink" Target="/wiki/University_of_Rochester" TargetMode="External"/><Relationship Id="rId75" Type="http://schemas.openxmlformats.org/officeDocument/2006/relationships/hyperlink" Target="/index.php?title=(none)&amp;action=edit&amp;section=23" TargetMode="External"/><Relationship Id="rId140" Type="http://schemas.openxmlformats.org/officeDocument/2006/relationships/hyperlink" Target="/wiki/Wechsler_Adult_Intelligence_Scale" TargetMode="External"/><Relationship Id="rId182" Type="http://schemas.openxmlformats.org/officeDocument/2006/relationships/hyperlink" Target="/wiki/Sphincter_of_Oddi" TargetMode="External"/><Relationship Id="rId378" Type="http://schemas.openxmlformats.org/officeDocument/2006/relationships/hyperlink" Target="/wiki/Heterocodeine" TargetMode="External"/><Relationship Id="rId403" Type="http://schemas.openxmlformats.org/officeDocument/2006/relationships/hyperlink" Target="/wiki/Schedule_II_(US)" TargetMode="External"/><Relationship Id="rId585" Type="http://schemas.openxmlformats.org/officeDocument/2006/relationships/hyperlink" Target="/wiki/Oxycodone" TargetMode="External"/><Relationship Id="rId6" Type="http://schemas.openxmlformats.org/officeDocument/2006/relationships/hyperlink" Target="/wiki/Template:Use_dmy_dates" TargetMode="External"/><Relationship Id="rId238" Type="http://schemas.openxmlformats.org/officeDocument/2006/relationships/hyperlink" Target="/wiki/Methadone" TargetMode="External"/><Relationship Id="rId445" Type="http://schemas.openxmlformats.org/officeDocument/2006/relationships/hyperlink" Target="/wiki/File:Morphine_biosynthesis.png" TargetMode="External"/><Relationship Id="rId487" Type="http://schemas.openxmlformats.org/officeDocument/2006/relationships/hyperlink" Target="/wiki/Piritramide" TargetMode="External"/><Relationship Id="rId610" Type="http://schemas.openxmlformats.org/officeDocument/2006/relationships/hyperlink" Target="https://www.youtube.com/watch?v=ZeBYdQUKMlM" TargetMode="External"/><Relationship Id="rId291" Type="http://schemas.openxmlformats.org/officeDocument/2006/relationships/hyperlink" Target="/wiki/Template:Main_article" TargetMode="External"/><Relationship Id="rId305" Type="http://schemas.openxmlformats.org/officeDocument/2006/relationships/hyperlink" Target="/wiki/Template:Space" TargetMode="External"/><Relationship Id="rId347" Type="http://schemas.openxmlformats.org/officeDocument/2006/relationships/hyperlink" Target="/wiki/Piperidine" TargetMode="External"/><Relationship Id="rId512" Type="http://schemas.openxmlformats.org/officeDocument/2006/relationships/hyperlink" Target="/wiki/Paderborn,_Germany" TargetMode="External"/><Relationship Id="rId44" Type="http://schemas.openxmlformats.org/officeDocument/2006/relationships/hyperlink" Target="/wiki/Heroin" TargetMode="External"/><Relationship Id="rId86" Type="http://schemas.openxmlformats.org/officeDocument/2006/relationships/hyperlink" Target="/index.php?title=(none)&amp;action=edit&amp;section=34" TargetMode="External"/><Relationship Id="rId151" Type="http://schemas.openxmlformats.org/officeDocument/2006/relationships/hyperlink" Target="/wiki/Fentanyl" TargetMode="External"/><Relationship Id="rId389" Type="http://schemas.openxmlformats.org/officeDocument/2006/relationships/hyperlink" Target="/wiki/Barbiturate" TargetMode="External"/><Relationship Id="rId554" Type="http://schemas.openxmlformats.org/officeDocument/2006/relationships/hyperlink" Target="/wiki/Germany" TargetMode="External"/><Relationship Id="rId596" Type="http://schemas.openxmlformats.org/officeDocument/2006/relationships/hyperlink" Target="/wiki/Brand_name" TargetMode="External"/><Relationship Id="rId193" Type="http://schemas.openxmlformats.org/officeDocument/2006/relationships/hyperlink" Target="/index.php?title=(none)&amp;action=edit&amp;section=15" TargetMode="External"/><Relationship Id="rId207" Type="http://schemas.openxmlformats.org/officeDocument/2006/relationships/hyperlink" Target="/wiki/Putamen" TargetMode="External"/><Relationship Id="rId249" Type="http://schemas.openxmlformats.org/officeDocument/2006/relationships/hyperlink" Target="/wiki/HIV/AIDS" TargetMode="External"/><Relationship Id="rId414" Type="http://schemas.openxmlformats.org/officeDocument/2006/relationships/hyperlink" Target="/wiki/Schedule_II_(US)" TargetMode="External"/><Relationship Id="rId456" Type="http://schemas.openxmlformats.org/officeDocument/2006/relationships/hyperlink" Target="/wiki/Alkaloid" TargetMode="External"/><Relationship Id="rId498" Type="http://schemas.openxmlformats.org/officeDocument/2006/relationships/hyperlink" Target="/wiki/Metopon" TargetMode="External"/><Relationship Id="rId621" Type="http://schemas.openxmlformats.org/officeDocument/2006/relationships/hyperlink" Target="/wiki/Category:Kappa_agonists" TargetMode="External"/><Relationship Id="rId13" Type="http://schemas.openxmlformats.org/officeDocument/2006/relationships/hyperlink" Target="/wiki/Chronic_pain" TargetMode="External"/><Relationship Id="rId109" Type="http://schemas.openxmlformats.org/officeDocument/2006/relationships/hyperlink" Target="/wiki/Acute_pancreatitis" TargetMode="External"/><Relationship Id="rId260" Type="http://schemas.openxmlformats.org/officeDocument/2006/relationships/hyperlink" Target="/wiki/Neutrophils" TargetMode="External"/><Relationship Id="rId316" Type="http://schemas.openxmlformats.org/officeDocument/2006/relationships/hyperlink" Target="/wiki/Cultivar" TargetMode="External"/><Relationship Id="rId523" Type="http://schemas.openxmlformats.org/officeDocument/2006/relationships/hyperlink" Target="/wiki/File:MorphineAdvertisement1900_-_no_watermark.JPG" TargetMode="External"/><Relationship Id="rId55" Type="http://schemas.openxmlformats.org/officeDocument/2006/relationships/hyperlink" Target="/index.php?title=(none)&amp;action=edit&amp;section=3" TargetMode="External"/><Relationship Id="rId97" Type="http://schemas.openxmlformats.org/officeDocument/2006/relationships/hyperlink" Target="/wiki/Non_ST_elevation_myocardial_infarction" TargetMode="External"/><Relationship Id="rId120" Type="http://schemas.openxmlformats.org/officeDocument/2006/relationships/hyperlink" Target="/index.php?title=(none)&amp;action=edit&amp;section=8" TargetMode="External"/><Relationship Id="rId358" Type="http://schemas.openxmlformats.org/officeDocument/2006/relationships/hyperlink" Target="/wiki/Codeine" TargetMode="External"/><Relationship Id="rId565" Type="http://schemas.openxmlformats.org/officeDocument/2006/relationships/hyperlink" Target="/wiki/United_States" TargetMode="External"/><Relationship Id="rId162" Type="http://schemas.openxmlformats.org/officeDocument/2006/relationships/hyperlink" Target="/wiki/Proglumide" TargetMode="External"/><Relationship Id="rId218" Type="http://schemas.openxmlformats.org/officeDocument/2006/relationships/hyperlink" Target="/wiki/Mu_opioid_receptor" TargetMode="External"/><Relationship Id="rId425" Type="http://schemas.openxmlformats.org/officeDocument/2006/relationships/hyperlink" Target="/wiki/Schedule_II_(US)" TargetMode="External"/><Relationship Id="rId467" Type="http://schemas.openxmlformats.org/officeDocument/2006/relationships/hyperlink" Target="/wiki/Hungary" TargetMode="External"/><Relationship Id="rId632" Type="http://schemas.openxmlformats.org/officeDocument/2006/relationships/hyperlink" Target="/wiki/Category:Alkaloids" TargetMode="External"/><Relationship Id="rId271" Type="http://schemas.openxmlformats.org/officeDocument/2006/relationships/hyperlink" Target="/wiki/Insufflation_(medicine)" TargetMode="External"/><Relationship Id="rId24" Type="http://schemas.openxmlformats.org/officeDocument/2006/relationships/hyperlink" Target="/wiki/Hypotension"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Depressant" TargetMode="External"/><Relationship Id="rId327" Type="http://schemas.openxmlformats.org/officeDocument/2006/relationships/hyperlink" Target="/wiki/Hops" TargetMode="External"/><Relationship Id="rId369" Type="http://schemas.openxmlformats.org/officeDocument/2006/relationships/hyperlink" Target="/wiki/Diprenorphine" TargetMode="External"/><Relationship Id="rId534" Type="http://schemas.openxmlformats.org/officeDocument/2006/relationships/hyperlink" Target="/wiki/Hydromorphone" TargetMode="External"/><Relationship Id="rId576" Type="http://schemas.openxmlformats.org/officeDocument/2006/relationships/hyperlink" Target="/wiki/Oxymorphone" TargetMode="External"/><Relationship Id="rId173" Type="http://schemas.openxmlformats.org/officeDocument/2006/relationships/hyperlink" Target="/wiki/Rhinorrhea" TargetMode="External"/><Relationship Id="rId229" Type="http://schemas.openxmlformats.org/officeDocument/2006/relationships/hyperlink" Target="/wiki/Receptor_antagonist" TargetMode="External"/><Relationship Id="rId380" Type="http://schemas.openxmlformats.org/officeDocument/2006/relationships/hyperlink" Target="/wiki/Index_of_refraction" TargetMode="External"/><Relationship Id="rId436" Type="http://schemas.openxmlformats.org/officeDocument/2006/relationships/hyperlink" Target="/wiki/Reticuline" TargetMode="External"/><Relationship Id="rId601" Type="http://schemas.openxmlformats.org/officeDocument/2006/relationships/hyperlink" Target="/index.php?title=(none)&amp;action=edit&amp;section=39" TargetMode="External"/><Relationship Id="rId240" Type="http://schemas.openxmlformats.org/officeDocument/2006/relationships/hyperlink" Target="/index.php?title=(none)&amp;action=edit&amp;section=17" TargetMode="External"/><Relationship Id="rId478" Type="http://schemas.openxmlformats.org/officeDocument/2006/relationships/hyperlink" Target="/wiki/Acetyl" TargetMode="External"/><Relationship Id="rId35" Type="http://schemas.openxmlformats.org/officeDocument/2006/relationships/hyperlink" Target="/wiki/Hypodermic_syringe" TargetMode="External"/><Relationship Id="rId77" Type="http://schemas.openxmlformats.org/officeDocument/2006/relationships/hyperlink" Target="/index.php?title=(none)&amp;action=edit&amp;section=25" TargetMode="External"/><Relationship Id="rId100" Type="http://schemas.openxmlformats.org/officeDocument/2006/relationships/hyperlink" Target="/wiki/Shortness_of_breath" TargetMode="External"/><Relationship Id="rId282" Type="http://schemas.openxmlformats.org/officeDocument/2006/relationships/hyperlink" Target="/wiki/Glucuronidation" TargetMode="External"/><Relationship Id="rId338" Type="http://schemas.openxmlformats.org/officeDocument/2006/relationships/hyperlink" Target="/wiki/Neurotransmitters" TargetMode="External"/><Relationship Id="rId503" Type="http://schemas.openxmlformats.org/officeDocument/2006/relationships/hyperlink" Target="/index.php?title=(none)&amp;action=edit&amp;section=31" TargetMode="External"/><Relationship Id="rId545" Type="http://schemas.openxmlformats.org/officeDocument/2006/relationships/hyperlink" Target="/wiki/Neuroblastoma" TargetMode="External"/><Relationship Id="rId587" Type="http://schemas.openxmlformats.org/officeDocument/2006/relationships/hyperlink" Target="/wiki/Template:Mcn" TargetMode="External"/><Relationship Id="rId8" Type="http://schemas.openxmlformats.org/officeDocument/2006/relationships/hyperlink" Target="/wiki/Trade_names" TargetMode="External"/><Relationship Id="rId142" Type="http://schemas.openxmlformats.org/officeDocument/2006/relationships/hyperlink" Target="/wiki/Cognitive" TargetMode="External"/><Relationship Id="rId184" Type="http://schemas.openxmlformats.org/officeDocument/2006/relationships/hyperlink" Target="/wiki/Substance_use_disorder" TargetMode="External"/><Relationship Id="rId391" Type="http://schemas.openxmlformats.org/officeDocument/2006/relationships/hyperlink" Target="/wiki/Calcium_morphenate" TargetMode="External"/><Relationship Id="rId405" Type="http://schemas.openxmlformats.org/officeDocument/2006/relationships/hyperlink" Target="/wiki/Schedule_II_(US)" TargetMode="External"/><Relationship Id="rId447" Type="http://schemas.openxmlformats.org/officeDocument/2006/relationships/hyperlink" Target="/wiki/Template:Main_article" TargetMode="External"/><Relationship Id="rId612" Type="http://schemas.openxmlformats.org/officeDocument/2006/relationships/hyperlink" Target="/wiki/Template:Analgesics" TargetMode="External"/><Relationship Id="rId251" Type="http://schemas.openxmlformats.org/officeDocument/2006/relationships/hyperlink" Target="/wiki/Dendritic_cells" TargetMode="External"/><Relationship Id="rId489" Type="http://schemas.openxmlformats.org/officeDocument/2006/relationships/hyperlink" Target="/wiki/LAAM" TargetMode="External"/><Relationship Id="rId46" Type="http://schemas.openxmlformats.org/officeDocument/2006/relationships/hyperlink" Target="/wiki/Template:Cite_book" TargetMode="External"/><Relationship Id="rId293" Type="http://schemas.openxmlformats.org/officeDocument/2006/relationships/hyperlink" Target="/wiki/Template:Cite_web" TargetMode="External"/><Relationship Id="rId307" Type="http://schemas.openxmlformats.org/officeDocument/2006/relationships/hyperlink" Target="/index.php?title=(none)&amp;action=edit&amp;section=23" TargetMode="External"/><Relationship Id="rId349" Type="http://schemas.openxmlformats.org/officeDocument/2006/relationships/hyperlink" Target="/wiki/Phenanthrene" TargetMode="External"/><Relationship Id="rId514" Type="http://schemas.openxmlformats.org/officeDocument/2006/relationships/hyperlink" Target="/wiki/Analgesic" TargetMode="External"/><Relationship Id="rId556" Type="http://schemas.openxmlformats.org/officeDocument/2006/relationships/hyperlink" Target="/wiki/Switzerland" TargetMode="External"/><Relationship Id="rId88" Type="http://schemas.openxmlformats.org/officeDocument/2006/relationships/hyperlink" Target="/index.php?title=(none)&amp;action=edit&amp;section=36" TargetMode="External"/><Relationship Id="rId111" Type="http://schemas.openxmlformats.org/officeDocument/2006/relationships/hyperlink" Target="/wiki/Template:Quote_box" TargetMode="External"/><Relationship Id="rId153" Type="http://schemas.openxmlformats.org/officeDocument/2006/relationships/hyperlink" Target="/wiki/Pethidine" TargetMode="External"/><Relationship Id="rId195" Type="http://schemas.openxmlformats.org/officeDocument/2006/relationships/hyperlink" Target="/wiki/Template:Main_article" TargetMode="External"/><Relationship Id="rId209" Type="http://schemas.openxmlformats.org/officeDocument/2006/relationships/hyperlink" Target="/wiki/Posteromarginal_nucleus" TargetMode="External"/><Relationship Id="rId360" Type="http://schemas.openxmlformats.org/officeDocument/2006/relationships/hyperlink" Target="/wiki/Hydromorphone" TargetMode="External"/><Relationship Id="rId416" Type="http://schemas.openxmlformats.org/officeDocument/2006/relationships/hyperlink" Target="/wiki/Schedule_II_(US)" TargetMode="External"/><Relationship Id="rId598" Type="http://schemas.openxmlformats.org/officeDocument/2006/relationships/hyperlink" Target="/wiki/International_Narcotics_Control_Board" TargetMode="External"/><Relationship Id="rId220" Type="http://schemas.openxmlformats.org/officeDocument/2006/relationships/hyperlink" Target="/wiki/Chemical_dependency" TargetMode="External"/><Relationship Id="rId458" Type="http://schemas.openxmlformats.org/officeDocument/2006/relationships/hyperlink" Target="/wiki/Template:Citation_needed" TargetMode="External"/><Relationship Id="rId623" Type="http://schemas.openxmlformats.org/officeDocument/2006/relationships/hyperlink" Target="/wiki/Category:Opiates" TargetMode="External"/><Relationship Id="rId15" Type="http://schemas.openxmlformats.org/officeDocument/2006/relationships/hyperlink" Target="/wiki/Childbirth"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Inflammation" TargetMode="External"/><Relationship Id="rId318" Type="http://schemas.openxmlformats.org/officeDocument/2006/relationships/hyperlink" Target="/wiki/Oripavine" TargetMode="External"/><Relationship Id="rId525" Type="http://schemas.openxmlformats.org/officeDocument/2006/relationships/hyperlink" Target="/wiki/Army_Medical_Services_Museum" TargetMode="External"/><Relationship Id="rId567" Type="http://schemas.openxmlformats.org/officeDocument/2006/relationships/hyperlink" Target="/wiki/Controlled_Substances_Act" TargetMode="External"/><Relationship Id="rId99" Type="http://schemas.openxmlformats.org/officeDocument/2006/relationships/hyperlink" Target="/index.php?title=(none)&amp;action=edit&amp;section=3" TargetMode="External"/><Relationship Id="rId122" Type="http://schemas.openxmlformats.org/officeDocument/2006/relationships/hyperlink" Target="/wiki/Hypogonadism" TargetMode="External"/><Relationship Id="rId164" Type="http://schemas.openxmlformats.org/officeDocument/2006/relationships/hyperlink" Target="/wiki/Template:See_also" TargetMode="External"/><Relationship Id="rId371" Type="http://schemas.openxmlformats.org/officeDocument/2006/relationships/hyperlink" Target="/wiki/Apomorphine" TargetMode="External"/><Relationship Id="rId427" Type="http://schemas.openxmlformats.org/officeDocument/2006/relationships/hyperlink" Target="/wiki/Schedule_II_(US)" TargetMode="External"/><Relationship Id="rId469" Type="http://schemas.openxmlformats.org/officeDocument/2006/relationships/hyperlink" Target="/wiki/Codeine" TargetMode="External"/><Relationship Id="rId634" Type="http://schemas.openxmlformats.org/officeDocument/2006/relationships/hyperlink" Target="/wiki/Category:Secondary_metabolites" TargetMode="External"/><Relationship Id="rId26" Type="http://schemas.openxmlformats.org/officeDocument/2006/relationships/hyperlink" Target="/wiki/Substance_abuse" TargetMode="External"/><Relationship Id="rId231" Type="http://schemas.openxmlformats.org/officeDocument/2006/relationships/hyperlink" Target="/wiki/Naltrexone" TargetMode="External"/><Relationship Id="rId273" Type="http://schemas.openxmlformats.org/officeDocument/2006/relationships/hyperlink" Target="/wiki/Intrathecal" TargetMode="External"/><Relationship Id="rId329" Type="http://schemas.openxmlformats.org/officeDocument/2006/relationships/hyperlink" Target="/wiki/Thebaine" TargetMode="External"/><Relationship Id="rId480" Type="http://schemas.openxmlformats.org/officeDocument/2006/relationships/hyperlink" Target="/wiki/Blood&#8211;brain_barrier" TargetMode="External"/><Relationship Id="rId536" Type="http://schemas.openxmlformats.org/officeDocument/2006/relationships/hyperlink" Target="/wiki/Methadone" TargetMode="External"/><Relationship Id="rId68" Type="http://schemas.openxmlformats.org/officeDocument/2006/relationships/hyperlink" Target="/index.php?title=(none)&amp;action=edit&amp;section=16" TargetMode="External"/><Relationship Id="rId133" Type="http://schemas.openxmlformats.org/officeDocument/2006/relationships/hyperlink" Target="/wiki/Isometric_exercise" TargetMode="External"/><Relationship Id="rId175" Type="http://schemas.openxmlformats.org/officeDocument/2006/relationships/hyperlink" Target="/wiki/Restless_leg_syndrome" TargetMode="External"/><Relationship Id="rId340" Type="http://schemas.openxmlformats.org/officeDocument/2006/relationships/hyperlink" Target="/wiki/File:Benzylisoquinoline_structure_in_Morphine.svg" TargetMode="External"/><Relationship Id="rId578" Type="http://schemas.openxmlformats.org/officeDocument/2006/relationships/hyperlink" Target="/wiki/Hydrocodone" TargetMode="External"/><Relationship Id="rId200" Type="http://schemas.openxmlformats.org/officeDocument/2006/relationships/hyperlink" Target="/wiki/Analgesia" TargetMode="External"/><Relationship Id="rId382" Type="http://schemas.openxmlformats.org/officeDocument/2006/relationships/hyperlink" Target="/wiki/Solubility" TargetMode="External"/><Relationship Id="rId438" Type="http://schemas.openxmlformats.org/officeDocument/2006/relationships/hyperlink" Target="/wiki/Thebaine" TargetMode="External"/><Relationship Id="rId603" Type="http://schemas.openxmlformats.org/officeDocument/2006/relationships/hyperlink" Target="/wiki/Template:Wikinews" TargetMode="External"/><Relationship Id="rId242" Type="http://schemas.openxmlformats.org/officeDocument/2006/relationships/hyperlink" Target="/wiki/Mitochondria" TargetMode="External"/><Relationship Id="rId284" Type="http://schemas.openxmlformats.org/officeDocument/2006/relationships/hyperlink" Target="/wiki/Normorphine" TargetMode="External"/><Relationship Id="rId491" Type="http://schemas.openxmlformats.org/officeDocument/2006/relationships/hyperlink" Target="/wiki/Heroin" TargetMode="External"/><Relationship Id="rId505" Type="http://schemas.openxmlformats.org/officeDocument/2006/relationships/hyperlink" Target="/wiki/Friedrich_Sert&#252;rner" TargetMode="External"/><Relationship Id="rId37" Type="http://schemas.openxmlformats.org/officeDocument/2006/relationships/hyperlink" Target="/wiki/Template:Cite_book" TargetMode="External"/><Relationship Id="rId79" Type="http://schemas.openxmlformats.org/officeDocument/2006/relationships/hyperlink" Target="/index.php?title=(none)&amp;action=edit&amp;section=27" TargetMode="External"/><Relationship Id="rId102" Type="http://schemas.openxmlformats.org/officeDocument/2006/relationships/hyperlink" Target="/wiki/Template:Cite_journal" TargetMode="External"/><Relationship Id="rId144" Type="http://schemas.openxmlformats.org/officeDocument/2006/relationships/hyperlink" Target="/index.php?title=(none)&amp;action=edit&amp;section=10" TargetMode="External"/><Relationship Id="rId547" Type="http://schemas.openxmlformats.org/officeDocument/2006/relationships/hyperlink" Target="/index.php?title=(none)&amp;action=edit&amp;section=33" TargetMode="External"/><Relationship Id="rId589" Type="http://schemas.openxmlformats.org/officeDocument/2006/relationships/hyperlink" Target="/wiki/Heroin" TargetMode="External"/><Relationship Id="rId90" Type="http://schemas.openxmlformats.org/officeDocument/2006/relationships/hyperlink" Target="/index.php?title=(none)&amp;action=edit&amp;section=38" TargetMode="External"/><Relationship Id="rId186" Type="http://schemas.openxmlformats.org/officeDocument/2006/relationships/hyperlink" Target="/index.php?title=(none)&amp;action=edit&amp;section=14" TargetMode="External"/><Relationship Id="rId351" Type="http://schemas.openxmlformats.org/officeDocument/2006/relationships/hyperlink" Target="/wiki/Allyl" TargetMode="External"/><Relationship Id="rId393" Type="http://schemas.openxmlformats.org/officeDocument/2006/relationships/hyperlink" Target="/wiki/Cocaine" TargetMode="External"/><Relationship Id="rId407" Type="http://schemas.openxmlformats.org/officeDocument/2006/relationships/hyperlink" Target="/wiki/Schedule_II_(US)" TargetMode="External"/><Relationship Id="rId449" Type="http://schemas.openxmlformats.org/officeDocument/2006/relationships/hyperlink" Target="/wiki/Marshall_D._Gates,_Jr." TargetMode="External"/><Relationship Id="rId614" Type="http://schemas.openxmlformats.org/officeDocument/2006/relationships/hyperlink" Target="/wiki/Template:Glycinergics" TargetMode="External"/><Relationship Id="rId211" Type="http://schemas.openxmlformats.org/officeDocument/2006/relationships/hyperlink" Target="/wiki/Trigeminal_nerve" TargetMode="External"/><Relationship Id="rId253" Type="http://schemas.openxmlformats.org/officeDocument/2006/relationships/hyperlink" Target="/wiki/Interleukin-12" TargetMode="External"/><Relationship Id="rId295" Type="http://schemas.openxmlformats.org/officeDocument/2006/relationships/hyperlink" Target="/wiki/Template:Cite_web" TargetMode="External"/><Relationship Id="rId309" Type="http://schemas.openxmlformats.org/officeDocument/2006/relationships/hyperlink" Target="/wiki/File:Slaapbol_R0017600.JPG" TargetMode="External"/><Relationship Id="rId460" Type="http://schemas.openxmlformats.org/officeDocument/2006/relationships/hyperlink" Target="/wiki/Opium" TargetMode="External"/><Relationship Id="rId516" Type="http://schemas.openxmlformats.org/officeDocument/2006/relationships/hyperlink" Target="/wiki/Template:Citation_needed" TargetMode="External"/><Relationship Id="rId48" Type="http://schemas.openxmlformats.org/officeDocument/2006/relationships/hyperlink" Target="/wiki/United_Kingdom" TargetMode="External"/><Relationship Id="rId113" Type="http://schemas.openxmlformats.org/officeDocument/2006/relationships/hyperlink" Target="/index.php?title=(none)&amp;action=edit&amp;section=7" TargetMode="External"/><Relationship Id="rId320" Type="http://schemas.openxmlformats.org/officeDocument/2006/relationships/hyperlink" Target="/wiki/Etorphine" TargetMode="External"/><Relationship Id="rId558" Type="http://schemas.openxmlformats.org/officeDocument/2006/relationships/hyperlink" Target="/wiki/Ja:&#40635;&#34220;&#21450;&#12403;&#21521;&#31934;&#31070;&#34220;&#21462;&#32224;&#27861;" TargetMode="External"/><Relationship Id="rId155" Type="http://schemas.openxmlformats.org/officeDocument/2006/relationships/hyperlink" Target="/wiki/Prodrug" TargetMode="External"/><Relationship Id="rId197" Type="http://schemas.openxmlformats.org/officeDocument/2006/relationships/hyperlink" Target="/wiki/Endorphin" TargetMode="External"/><Relationship Id="rId362" Type="http://schemas.openxmlformats.org/officeDocument/2006/relationships/hyperlink" Target="/wiki/Thebaine" TargetMode="External"/><Relationship Id="rId418" Type="http://schemas.openxmlformats.org/officeDocument/2006/relationships/hyperlink" Target="/wiki/Schedule_II_(US)" TargetMode="External"/><Relationship Id="rId625" Type="http://schemas.openxmlformats.org/officeDocument/2006/relationships/hyperlink" Target="/wiki/Category:World_Health_Organization_essential_medicines" TargetMode="External"/><Relationship Id="rId222" Type="http://schemas.openxmlformats.org/officeDocument/2006/relationships/hyperlink" Target="/wiki/Mu_opioid_receptor" TargetMode="External"/><Relationship Id="rId264" Type="http://schemas.openxmlformats.org/officeDocument/2006/relationships/hyperlink" Target="/index.php?title=(none)&amp;action=edit&amp;section=19" TargetMode="External"/><Relationship Id="rId471" Type="http://schemas.openxmlformats.org/officeDocument/2006/relationships/hyperlink" Target="/index.php?title=(none)&amp;action=edit&amp;sectio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18492</Words>
  <Characters>92464</Characters>
  <Application>Microsoft Office Word</Application>
  <DocSecurity>0</DocSecurity>
  <Lines>770</Lines>
  <Paragraphs>221</Paragraphs>
  <ScaleCrop>false</ScaleCrop>
  <Company/>
  <LinksUpToDate>false</LinksUpToDate>
  <CharactersWithSpaces>110735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