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820BD">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Infobox royalty" w:history="1">
        <w:r>
          <w:rPr>
            <w:rStyle w:val="Hyperlink"/>
          </w:rPr>
          <w:t>Template:Infobox royalty</w:t>
        </w:r>
      </w:hyperlink>
      <w:r>
        <w:t xml:space="preserve"> </w:t>
      </w:r>
      <w:hyperlink r:id="rId6" w:tooltip="Template:Julio-Claudian dynasty" w:history="1">
        <w:r>
          <w:rPr>
            <w:rStyle w:val="Hyperlink"/>
          </w:rPr>
          <w:t>Template:Julio-Claudian dynasty</w:t>
        </w:r>
      </w:hyperlink>
      <w:r>
        <w:t xml:space="preserve"> </w:t>
      </w:r>
      <w:r>
        <w:rPr>
          <w:b/>
          <w:bCs/>
        </w:rPr>
        <w:t>Nero</w:t>
      </w:r>
      <w:r>
        <w:t xml:space="preserve"> (</w:t>
      </w:r>
      <w:hyperlink r:id="rId7" w:tooltip="Template:IPAc-en" w:history="1">
        <w:r>
          <w:rPr>
            <w:rStyle w:val="Hyperlink"/>
          </w:rPr>
          <w:t>Template:IPAc-en</w:t>
        </w:r>
      </w:hyperlink>
      <w:r>
        <w:t xml:space="preserve">; </w:t>
      </w:r>
      <w:hyperlink r:id="rId8" w:tooltip="Latin" w:history="1">
        <w:r>
          <w:rPr>
            <w:rStyle w:val="Hyperlink"/>
          </w:rPr>
          <w:t>Latin</w:t>
        </w:r>
      </w:hyperlink>
      <w:r>
        <w:t xml:space="preserve">: </w:t>
      </w:r>
      <w:r>
        <w:rPr>
          <w:i/>
          <w:iCs/>
        </w:rPr>
        <w:t>Ne</w:t>
      </w:r>
      <w:r>
        <w:rPr>
          <w:i/>
          <w:iCs/>
        </w:rPr>
        <w:t>rō Claudius Caesar Augustus Germanicus</w:t>
      </w:r>
      <w:r>
        <w:t>;</w:t>
      </w:r>
      <w:hyperlink w:anchor="cite_note-1" w:history="1">
        <w:r>
          <w:rPr>
            <w:rStyle w:val="Hyperlink"/>
            <w:vertAlign w:val="superscript"/>
          </w:rPr>
          <w:t>[1]</w:t>
        </w:r>
      </w:hyperlink>
      <w:hyperlink w:anchor="cite_note-66" w:history="1">
        <w:r>
          <w:rPr>
            <w:rStyle w:val="Hyperlink"/>
            <w:vertAlign w:val="superscript"/>
          </w:rPr>
          <w:t>[66]</w:t>
        </w:r>
      </w:hyperlink>
      <w:hyperlink w:anchor="cite_note-67" w:history="1">
        <w:r>
          <w:rPr>
            <w:rStyle w:val="Hyperlink"/>
            <w:vertAlign w:val="superscript"/>
          </w:rPr>
          <w:t>[67]</w:t>
        </w:r>
      </w:hyperlink>
      <w:r>
        <w:t xml:space="preserve"> According to </w:t>
      </w:r>
      <w:hyperlink r:id="rId9" w:tooltip="Dion Cassius" w:history="1">
        <w:r>
          <w:rPr>
            <w:rStyle w:val="Hyperlink"/>
          </w:rPr>
          <w:t>Dion Cassius</w:t>
        </w:r>
      </w:hyperlink>
      <w:r>
        <w:t>, Sporus bore an uncann</w:t>
      </w:r>
      <w:r>
        <w:t>y resemblance to Sabina, and Nero even called him by his dead wife's name</w:t>
      </w:r>
      <w:r>
        <w:t>.</w:t>
      </w:r>
      <w:hyperlink w:anchor="cite_note-67" w:history="1">
        <w:r>
          <w:rPr>
            <w:rStyle w:val="Hyperlink"/>
            <w:vertAlign w:val="superscript"/>
          </w:rPr>
          <w:t>[67]</w:t>
        </w:r>
      </w:hyperlink>
      <w:r>
        <w:t xml:space="preserve"> </w:t>
      </w:r>
    </w:p>
    <w:p w:rsidR="00000000" w:rsidRDefault="00B820BD">
      <w:pPr>
        <w:pStyle w:val="Heading2"/>
        <w:divId w:val="1568102052"/>
        <w:rPr>
          <w:rFonts w:eastAsia="Times New Roman"/>
        </w:rPr>
      </w:pPr>
      <w:r>
        <w:rPr>
          <w:rFonts w:eastAsia="Times New Roman"/>
        </w:rPr>
        <w:t>Contents</w:t>
      </w:r>
    </w:p>
    <w:p w:rsidR="00000000" w:rsidRDefault="00B820BD">
      <w:pPr>
        <w:numPr>
          <w:ilvl w:val="0"/>
          <w:numId w:val="1"/>
        </w:numPr>
        <w:spacing w:before="100" w:beforeAutospacing="1" w:after="100" w:afterAutospacing="1"/>
        <w:divId w:val="86987460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Administrative policie</w:t>
        </w:r>
        <w:r>
          <w:rPr>
            <w:rStyle w:val="mw-headline"/>
            <w:rFonts w:eastAsia="Times New Roman"/>
            <w:color w:val="0000FF"/>
            <w:u w:val="single"/>
          </w:rPr>
          <w:t>s</w:t>
        </w:r>
        <w:r>
          <w:rPr>
            <w:rStyle w:val="mw-editsection-bracket"/>
            <w:rFonts w:eastAsia="Times New Roman"/>
            <w:color w:val="0000FF"/>
            <w:u w:val="single"/>
          </w:rPr>
          <w:t>[</w:t>
        </w:r>
      </w:hyperlink>
      <w:hyperlink r:id="rId10" w:tooltip="Edit section: Administrative policies" w:history="1">
        <w:r>
          <w:rPr>
            <w:rStyle w:val="Hyperlink"/>
            <w:rFonts w:eastAsia="Times New Roman"/>
          </w:rPr>
          <w:t>edit</w:t>
        </w:r>
      </w:hyperlink>
      <w:r>
        <w:rPr>
          <w:rStyle w:val="mw-editsection-bracket"/>
          <w:rFonts w:eastAsia="Times New Roman"/>
        </w:rPr>
        <w:t>]</w:t>
      </w:r>
    </w:p>
    <w:p w:rsidR="00000000" w:rsidRDefault="00B820BD">
      <w:pPr>
        <w:numPr>
          <w:ilvl w:val="0"/>
          <w:numId w:val="1"/>
        </w:numPr>
        <w:spacing w:before="100" w:beforeAutospacing="1" w:after="100" w:afterAutospacing="1"/>
        <w:divId w:val="86987460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Great Fire of Rome (64 AD</w:t>
        </w:r>
        <w:r>
          <w:rPr>
            <w:rStyle w:val="mw-headline"/>
            <w:rFonts w:eastAsia="Times New Roman"/>
            <w:color w:val="0000FF"/>
            <w:u w:val="single"/>
          </w:rPr>
          <w:t>)</w:t>
        </w:r>
        <w:r>
          <w:rPr>
            <w:rStyle w:val="mw-editsection-bracket"/>
            <w:rFonts w:eastAsia="Times New Roman"/>
            <w:color w:val="0000FF"/>
            <w:u w:val="single"/>
          </w:rPr>
          <w:t>[</w:t>
        </w:r>
      </w:hyperlink>
      <w:hyperlink r:id="rId11" w:tooltip="Edit section: Great Fire of Rome (64 AD)" w:history="1">
        <w:r>
          <w:rPr>
            <w:rStyle w:val="Hyperlink"/>
            <w:rFonts w:eastAsia="Times New Roman"/>
          </w:rPr>
          <w:t>edit</w:t>
        </w:r>
      </w:hyperlink>
      <w:r>
        <w:rPr>
          <w:rStyle w:val="mw-editsection-bracket"/>
          <w:rFonts w:eastAsia="Times New Roman"/>
        </w:rPr>
        <w:t>]</w:t>
      </w:r>
    </w:p>
    <w:p w:rsidR="00000000" w:rsidRDefault="00B820BD">
      <w:pPr>
        <w:numPr>
          <w:ilvl w:val="0"/>
          <w:numId w:val="1"/>
        </w:numPr>
        <w:spacing w:before="100" w:beforeAutospacing="1" w:after="100" w:afterAutospacing="1"/>
        <w:divId w:val="86987460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Public performance</w:t>
        </w:r>
        <w:r>
          <w:rPr>
            <w:rStyle w:val="mw-headline"/>
            <w:rFonts w:eastAsia="Times New Roman"/>
            <w:color w:val="0000FF"/>
            <w:u w:val="single"/>
          </w:rPr>
          <w:t>s</w:t>
        </w:r>
        <w:r>
          <w:rPr>
            <w:rStyle w:val="mw-editsection-bracket"/>
            <w:rFonts w:eastAsia="Times New Roman"/>
            <w:color w:val="0000FF"/>
            <w:u w:val="single"/>
          </w:rPr>
          <w:t>[</w:t>
        </w:r>
      </w:hyperlink>
      <w:hyperlink r:id="rId12" w:tooltip="Edit section: Public performances" w:history="1">
        <w:r>
          <w:rPr>
            <w:rStyle w:val="Hyperlink"/>
            <w:rFonts w:eastAsia="Times New Roman"/>
          </w:rPr>
          <w:t>edit</w:t>
        </w:r>
      </w:hyperlink>
      <w:r>
        <w:rPr>
          <w:rStyle w:val="mw-editsection-bracket"/>
          <w:rFonts w:eastAsia="Times New Roman"/>
        </w:rPr>
        <w:t>]</w:t>
      </w:r>
    </w:p>
    <w:p w:rsidR="00000000" w:rsidRDefault="00B820BD">
      <w:pPr>
        <w:numPr>
          <w:ilvl w:val="0"/>
          <w:numId w:val="1"/>
        </w:numPr>
        <w:spacing w:before="100" w:beforeAutospacing="1" w:after="100" w:afterAutospacing="1"/>
        <w:divId w:val="86987460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War and peace with Parthi</w:t>
        </w:r>
        <w:r>
          <w:rPr>
            <w:rStyle w:val="mw-headline"/>
            <w:rFonts w:eastAsia="Times New Roman"/>
            <w:color w:val="0000FF"/>
            <w:u w:val="single"/>
          </w:rPr>
          <w:t>a</w:t>
        </w:r>
        <w:r>
          <w:rPr>
            <w:rStyle w:val="mw-editsection-bracket"/>
            <w:rFonts w:eastAsia="Times New Roman"/>
            <w:color w:val="0000FF"/>
            <w:u w:val="single"/>
          </w:rPr>
          <w:t>[</w:t>
        </w:r>
      </w:hyperlink>
      <w:hyperlink r:id="rId13" w:tooltip="Edit section: War and peace with Parthia" w:history="1">
        <w:r>
          <w:rPr>
            <w:rStyle w:val="Hyperlink"/>
            <w:rFonts w:eastAsia="Times New Roman"/>
          </w:rPr>
          <w:t>edit</w:t>
        </w:r>
      </w:hyperlink>
      <w:r>
        <w:rPr>
          <w:rStyle w:val="mw-editsection-bracket"/>
          <w:rFonts w:eastAsia="Times New Roman"/>
        </w:rPr>
        <w:t>]</w:t>
      </w:r>
    </w:p>
    <w:p w:rsidR="00000000" w:rsidRDefault="00B820BD">
      <w:pPr>
        <w:numPr>
          <w:ilvl w:val="0"/>
          <w:numId w:val="1"/>
        </w:numPr>
        <w:spacing w:before="100" w:beforeAutospacing="1" w:after="100" w:afterAutospacing="1"/>
        <w:divId w:val="86987460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Other major power struggles and rebellion</w:t>
        </w:r>
        <w:r>
          <w:rPr>
            <w:rStyle w:val="mw-headline"/>
            <w:rFonts w:eastAsia="Times New Roman"/>
            <w:color w:val="0000FF"/>
            <w:u w:val="single"/>
          </w:rPr>
          <w:t>s</w:t>
        </w:r>
        <w:r>
          <w:rPr>
            <w:rStyle w:val="mw-editsection-bracket"/>
            <w:rFonts w:eastAsia="Times New Roman"/>
            <w:color w:val="0000FF"/>
            <w:u w:val="single"/>
          </w:rPr>
          <w:t>[</w:t>
        </w:r>
      </w:hyperlink>
      <w:hyperlink r:id="rId14" w:tooltip="Edit section: Other major power struggles and rebellions" w:history="1">
        <w:r>
          <w:rPr>
            <w:rStyle w:val="Hyperlink"/>
            <w:rFonts w:eastAsia="Times New Roman"/>
          </w:rPr>
          <w:t>edit</w:t>
        </w:r>
      </w:hyperlink>
      <w:r>
        <w:rPr>
          <w:rStyle w:val="mw-editsection-bracket"/>
          <w:rFonts w:eastAsia="Times New Roman"/>
        </w:rPr>
        <w:t>]</w:t>
      </w:r>
    </w:p>
    <w:p w:rsidR="00000000" w:rsidRDefault="00B820BD">
      <w:pPr>
        <w:numPr>
          <w:ilvl w:val="0"/>
          <w:numId w:val="1"/>
        </w:numPr>
        <w:spacing w:before="100" w:beforeAutospacing="1" w:after="100" w:afterAutospacing="1"/>
        <w:divId w:val="86987460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 xml:space="preserve">The revolt of Vindex and Galba </w:t>
        </w:r>
        <w:r>
          <w:rPr>
            <w:rStyle w:val="mw-headline"/>
            <w:rFonts w:eastAsia="Times New Roman"/>
            <w:color w:val="0000FF"/>
            <w:u w:val="single"/>
          </w:rPr>
          <w:t>and the death of Ner</w:t>
        </w:r>
        <w:r>
          <w:rPr>
            <w:rStyle w:val="mw-headline"/>
            <w:rFonts w:eastAsia="Times New Roman"/>
            <w:color w:val="0000FF"/>
            <w:u w:val="single"/>
          </w:rPr>
          <w:t>o</w:t>
        </w:r>
        <w:r>
          <w:rPr>
            <w:rStyle w:val="mw-editsection-bracket"/>
            <w:rFonts w:eastAsia="Times New Roman"/>
            <w:color w:val="0000FF"/>
            <w:u w:val="single"/>
          </w:rPr>
          <w:t>[</w:t>
        </w:r>
      </w:hyperlink>
      <w:hyperlink r:id="rId15" w:tooltip="Edit section: The revolt of Vindex and Galba and the death of Nero" w:history="1">
        <w:r>
          <w:rPr>
            <w:rStyle w:val="Hyperlink"/>
            <w:rFonts w:eastAsia="Times New Roman"/>
          </w:rPr>
          <w:t>edit</w:t>
        </w:r>
      </w:hyperlink>
      <w:r>
        <w:rPr>
          <w:rStyle w:val="mw-editsection-bracket"/>
          <w:rFonts w:eastAsia="Times New Roman"/>
        </w:rPr>
        <w:t>]</w:t>
      </w:r>
    </w:p>
    <w:p w:rsidR="00000000" w:rsidRDefault="00B820BD">
      <w:pPr>
        <w:numPr>
          <w:ilvl w:val="0"/>
          <w:numId w:val="1"/>
        </w:numPr>
        <w:spacing w:before="100" w:beforeAutospacing="1" w:after="100" w:afterAutospacing="1"/>
        <w:divId w:val="86987460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Post morte</w:t>
        </w:r>
        <w:r>
          <w:rPr>
            <w:rStyle w:val="mw-headline"/>
            <w:rFonts w:eastAsia="Times New Roman"/>
            <w:color w:val="0000FF"/>
            <w:u w:val="single"/>
          </w:rPr>
          <w:t>m</w:t>
        </w:r>
        <w:r>
          <w:rPr>
            <w:rStyle w:val="mw-editsection-bracket"/>
            <w:rFonts w:eastAsia="Times New Roman"/>
            <w:color w:val="0000FF"/>
            <w:u w:val="single"/>
          </w:rPr>
          <w:t>[</w:t>
        </w:r>
      </w:hyperlink>
      <w:hyperlink r:id="rId16" w:tooltip="Edit section: Post mortem" w:history="1">
        <w:r>
          <w:rPr>
            <w:rStyle w:val="Hyperlink"/>
            <w:rFonts w:eastAsia="Times New Roman"/>
          </w:rPr>
          <w:t>edit</w:t>
        </w:r>
      </w:hyperlink>
      <w:r>
        <w:rPr>
          <w:rStyle w:val="mw-editsection-bracket"/>
          <w:rFonts w:eastAsia="Times New Roman"/>
        </w:rPr>
        <w:t>]</w:t>
      </w:r>
    </w:p>
    <w:p w:rsidR="00000000" w:rsidRDefault="00B820BD">
      <w:pPr>
        <w:numPr>
          <w:ilvl w:val="0"/>
          <w:numId w:val="1"/>
        </w:numPr>
        <w:spacing w:before="100" w:beforeAutospacing="1" w:after="100" w:afterAutospacing="1"/>
        <w:divId w:val="86987460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Physical appearanc</w:t>
        </w:r>
        <w:r>
          <w:rPr>
            <w:rStyle w:val="mw-headline"/>
            <w:rFonts w:eastAsia="Times New Roman"/>
            <w:color w:val="0000FF"/>
            <w:u w:val="single"/>
          </w:rPr>
          <w:t>e</w:t>
        </w:r>
        <w:r>
          <w:rPr>
            <w:rStyle w:val="mw-editsection-bracket"/>
            <w:rFonts w:eastAsia="Times New Roman"/>
            <w:color w:val="0000FF"/>
            <w:u w:val="single"/>
          </w:rPr>
          <w:t>[</w:t>
        </w:r>
      </w:hyperlink>
      <w:hyperlink r:id="rId17" w:tooltip="Edit section: Physical appearance" w:history="1">
        <w:r>
          <w:rPr>
            <w:rStyle w:val="Hyperlink"/>
            <w:rFonts w:eastAsia="Times New Roman"/>
          </w:rPr>
          <w:t>edit</w:t>
        </w:r>
      </w:hyperlink>
      <w:r>
        <w:rPr>
          <w:rStyle w:val="mw-editsection-bracket"/>
          <w:rFonts w:eastAsia="Times New Roman"/>
        </w:rPr>
        <w:t>]</w:t>
      </w:r>
    </w:p>
    <w:p w:rsidR="00000000" w:rsidRDefault="00B820BD">
      <w:pPr>
        <w:numPr>
          <w:ilvl w:val="0"/>
          <w:numId w:val="1"/>
        </w:numPr>
        <w:spacing w:before="100" w:beforeAutospacing="1" w:after="100" w:afterAutospacing="1"/>
        <w:divId w:val="86987460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Historiograph</w:t>
        </w:r>
        <w:r>
          <w:rPr>
            <w:rStyle w:val="mw-headline"/>
            <w:rFonts w:eastAsia="Times New Roman"/>
            <w:color w:val="0000FF"/>
            <w:u w:val="single"/>
          </w:rPr>
          <w:t>y</w:t>
        </w:r>
        <w:r>
          <w:rPr>
            <w:rStyle w:val="mw-editsection-bracket"/>
            <w:rFonts w:eastAsia="Times New Roman"/>
            <w:color w:val="0000FF"/>
            <w:u w:val="single"/>
          </w:rPr>
          <w:t>[</w:t>
        </w:r>
      </w:hyperlink>
      <w:hyperlink r:id="rId18" w:tooltip="Edit section: Historiography" w:history="1">
        <w:r>
          <w:rPr>
            <w:rStyle w:val="Hyperlink"/>
            <w:rFonts w:eastAsia="Times New Roman"/>
          </w:rPr>
          <w:t>edit</w:t>
        </w:r>
      </w:hyperlink>
      <w:r>
        <w:rPr>
          <w:rStyle w:val="mw-editsection-bracket"/>
          <w:rFonts w:eastAsia="Times New Roman"/>
        </w:rPr>
        <w:t>]</w:t>
      </w:r>
    </w:p>
    <w:p w:rsidR="00000000" w:rsidRDefault="00B820BD">
      <w:pPr>
        <w:numPr>
          <w:ilvl w:val="0"/>
          <w:numId w:val="1"/>
        </w:numPr>
        <w:spacing w:before="100" w:beforeAutospacing="1" w:after="100" w:afterAutospacing="1"/>
        <w:divId w:val="86987460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Nero in Jewish and Christian traditio</w:t>
        </w:r>
        <w:r>
          <w:rPr>
            <w:rStyle w:val="mw-headline"/>
            <w:rFonts w:eastAsia="Times New Roman"/>
            <w:color w:val="0000FF"/>
            <w:u w:val="single"/>
          </w:rPr>
          <w:t>n</w:t>
        </w:r>
        <w:r>
          <w:rPr>
            <w:rStyle w:val="mw-editsection-bracket"/>
            <w:rFonts w:eastAsia="Times New Roman"/>
            <w:color w:val="0000FF"/>
            <w:u w:val="single"/>
          </w:rPr>
          <w:t>[</w:t>
        </w:r>
      </w:hyperlink>
      <w:hyperlink r:id="rId19" w:tooltip="Edit section: Nero in Jewish and Christian tradi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820BD">
      <w:pPr>
        <w:numPr>
          <w:ilvl w:val="1"/>
          <w:numId w:val="1"/>
        </w:numPr>
        <w:spacing w:before="100" w:beforeAutospacing="1" w:after="100" w:afterAutospacing="1"/>
        <w:divId w:val="869874605"/>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Jewish traditio</w:t>
        </w:r>
        <w:r>
          <w:rPr>
            <w:rStyle w:val="mw-headline"/>
            <w:rFonts w:eastAsia="Times New Roman"/>
            <w:color w:val="0000FF"/>
            <w:u w:val="single"/>
          </w:rPr>
          <w:t>n</w:t>
        </w:r>
        <w:r>
          <w:rPr>
            <w:rStyle w:val="mw-editsection-bracket"/>
            <w:rFonts w:eastAsia="Times New Roman"/>
            <w:color w:val="0000FF"/>
            <w:u w:val="single"/>
          </w:rPr>
          <w:t>[</w:t>
        </w:r>
      </w:hyperlink>
      <w:hyperlink r:id="rId20" w:tooltip="Edit section: Jewish tradition" w:history="1">
        <w:r>
          <w:rPr>
            <w:rStyle w:val="Hyperlink"/>
            <w:rFonts w:eastAsia="Times New Roman"/>
          </w:rPr>
          <w:t>edit</w:t>
        </w:r>
      </w:hyperlink>
      <w:r>
        <w:rPr>
          <w:rStyle w:val="mw-editsection-bracket"/>
          <w:rFonts w:eastAsia="Times New Roman"/>
        </w:rPr>
        <w:t>]</w:t>
      </w:r>
    </w:p>
    <w:p w:rsidR="00000000" w:rsidRDefault="00B820BD">
      <w:pPr>
        <w:numPr>
          <w:ilvl w:val="1"/>
          <w:numId w:val="1"/>
        </w:numPr>
        <w:spacing w:before="100" w:beforeAutospacing="1" w:after="100" w:afterAutospacing="1"/>
        <w:divId w:val="869874605"/>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Christian traditio</w:t>
        </w:r>
        <w:r>
          <w:rPr>
            <w:rStyle w:val="mw-headline"/>
            <w:rFonts w:eastAsia="Times New Roman"/>
            <w:color w:val="0000FF"/>
            <w:u w:val="single"/>
          </w:rPr>
          <w:t>n</w:t>
        </w:r>
        <w:r>
          <w:rPr>
            <w:rStyle w:val="mw-editsection-bracket"/>
            <w:rFonts w:eastAsia="Times New Roman"/>
            <w:color w:val="0000FF"/>
            <w:u w:val="single"/>
          </w:rPr>
          <w:t>[</w:t>
        </w:r>
      </w:hyperlink>
      <w:hyperlink r:id="rId21" w:tooltip="Edit section: Christian tradi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820BD">
      <w:pPr>
        <w:numPr>
          <w:ilvl w:val="2"/>
          <w:numId w:val="1"/>
        </w:numPr>
        <w:spacing w:before="100" w:beforeAutospacing="1" w:after="100" w:afterAutospacing="1"/>
        <w:divId w:val="869874605"/>
        <w:rPr>
          <w:rFonts w:eastAsia="Times New Roman"/>
        </w:rPr>
      </w:pPr>
      <w:hyperlink w:history="1">
        <w:r>
          <w:rPr>
            <w:rStyle w:val="tocnumber"/>
            <w:rFonts w:eastAsia="Times New Roman"/>
            <w:color w:val="0000FF"/>
            <w:u w:val="single"/>
          </w:rPr>
          <w:t>10.2.1</w:t>
        </w:r>
        <w:r>
          <w:rPr>
            <w:rStyle w:val="Hyperlink"/>
            <w:rFonts w:eastAsia="Times New Roman"/>
          </w:rPr>
          <w:t xml:space="preserve"> </w:t>
        </w:r>
        <w:r>
          <w:rPr>
            <w:rStyle w:val="mw-headline"/>
            <w:rFonts w:eastAsia="Times New Roman"/>
            <w:color w:val="0000FF"/>
            <w:u w:val="single"/>
          </w:rPr>
          <w:t>Martyrdoms of Peter and Pau</w:t>
        </w:r>
        <w:r>
          <w:rPr>
            <w:rStyle w:val="mw-headline"/>
            <w:rFonts w:eastAsia="Times New Roman"/>
            <w:color w:val="0000FF"/>
            <w:u w:val="single"/>
          </w:rPr>
          <w:t>l</w:t>
        </w:r>
        <w:r>
          <w:rPr>
            <w:rStyle w:val="mw-editsection-bracket"/>
            <w:rFonts w:eastAsia="Times New Roman"/>
            <w:color w:val="0000FF"/>
            <w:u w:val="single"/>
          </w:rPr>
          <w:t>[</w:t>
        </w:r>
      </w:hyperlink>
      <w:hyperlink r:id="rId22" w:tooltip="Edit section: Martyrdoms of Peter and Paul" w:history="1">
        <w:r>
          <w:rPr>
            <w:rStyle w:val="Hyperlink"/>
            <w:rFonts w:eastAsia="Times New Roman"/>
          </w:rPr>
          <w:t>edit</w:t>
        </w:r>
      </w:hyperlink>
      <w:r>
        <w:rPr>
          <w:rStyle w:val="mw-editsection-bracket"/>
          <w:rFonts w:eastAsia="Times New Roman"/>
        </w:rPr>
        <w:t>]</w:t>
      </w:r>
    </w:p>
    <w:p w:rsidR="00000000" w:rsidRDefault="00B820BD">
      <w:pPr>
        <w:numPr>
          <w:ilvl w:val="2"/>
          <w:numId w:val="1"/>
        </w:numPr>
        <w:spacing w:before="100" w:beforeAutospacing="1" w:after="100" w:afterAutospacing="1"/>
        <w:divId w:val="869874605"/>
        <w:rPr>
          <w:rFonts w:eastAsia="Times New Roman"/>
        </w:rPr>
      </w:pPr>
      <w:hyperlink w:history="1">
        <w:r>
          <w:rPr>
            <w:rStyle w:val="tocnumber"/>
            <w:rFonts w:eastAsia="Times New Roman"/>
            <w:color w:val="0000FF"/>
            <w:u w:val="single"/>
          </w:rPr>
          <w:t>10.2.2</w:t>
        </w:r>
        <w:r>
          <w:rPr>
            <w:rStyle w:val="Hyperlink"/>
            <w:rFonts w:eastAsia="Times New Roman"/>
          </w:rPr>
          <w:t xml:space="preserve"> </w:t>
        </w:r>
        <w:r>
          <w:rPr>
            <w:rStyle w:val="mw-headline"/>
            <w:rFonts w:eastAsia="Times New Roman"/>
            <w:color w:val="0000FF"/>
            <w:u w:val="single"/>
          </w:rPr>
          <w:t>The Antichris</w:t>
        </w:r>
        <w:r>
          <w:rPr>
            <w:rStyle w:val="mw-headline"/>
            <w:rFonts w:eastAsia="Times New Roman"/>
            <w:color w:val="0000FF"/>
            <w:u w:val="single"/>
          </w:rPr>
          <w:t>t</w:t>
        </w:r>
        <w:r>
          <w:rPr>
            <w:rStyle w:val="mw-editsection-bracket"/>
            <w:rFonts w:eastAsia="Times New Roman"/>
            <w:color w:val="0000FF"/>
            <w:u w:val="single"/>
          </w:rPr>
          <w:t>[</w:t>
        </w:r>
      </w:hyperlink>
      <w:hyperlink r:id="rId23" w:tooltip="Edit section: The Antichrist" w:history="1">
        <w:r>
          <w:rPr>
            <w:rStyle w:val="Hyperlink"/>
            <w:rFonts w:eastAsia="Times New Roman"/>
          </w:rPr>
          <w:t>edit</w:t>
        </w:r>
      </w:hyperlink>
      <w:r>
        <w:rPr>
          <w:rStyle w:val="mw-editsection-bracket"/>
          <w:rFonts w:eastAsia="Times New Roman"/>
        </w:rPr>
        <w:t>]</w:t>
      </w:r>
    </w:p>
    <w:p w:rsidR="00000000" w:rsidRDefault="00B820BD">
      <w:pPr>
        <w:numPr>
          <w:ilvl w:val="0"/>
          <w:numId w:val="1"/>
        </w:numPr>
        <w:spacing w:before="100" w:beforeAutospacing="1" w:after="100" w:afterAutospacing="1"/>
        <w:divId w:val="86987460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24" w:tooltip="Edit section: See also" w:history="1">
        <w:r>
          <w:rPr>
            <w:rStyle w:val="Hyperlink"/>
            <w:rFonts w:eastAsia="Times New Roman"/>
          </w:rPr>
          <w:t>edit</w:t>
        </w:r>
      </w:hyperlink>
      <w:r>
        <w:rPr>
          <w:rStyle w:val="mw-editsection-bracket"/>
          <w:rFonts w:eastAsia="Times New Roman"/>
        </w:rPr>
        <w:t>]</w:t>
      </w:r>
    </w:p>
    <w:p w:rsidR="00000000" w:rsidRDefault="00B820BD">
      <w:pPr>
        <w:numPr>
          <w:ilvl w:val="0"/>
          <w:numId w:val="1"/>
        </w:numPr>
        <w:spacing w:before="100" w:beforeAutospacing="1" w:after="100" w:afterAutospacing="1"/>
        <w:divId w:val="86987460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Notes" w:history="1">
        <w:r>
          <w:rPr>
            <w:rStyle w:val="Hyperlink"/>
            <w:rFonts w:eastAsia="Times New Roman"/>
          </w:rPr>
          <w:t>edit</w:t>
        </w:r>
      </w:hyperlink>
      <w:r>
        <w:rPr>
          <w:rStyle w:val="mw-editsection-bracket"/>
          <w:rFonts w:eastAsia="Times New Roman"/>
        </w:rPr>
        <w:t>]</w:t>
      </w:r>
    </w:p>
    <w:p w:rsidR="00000000" w:rsidRDefault="00B820BD">
      <w:pPr>
        <w:numPr>
          <w:ilvl w:val="0"/>
          <w:numId w:val="1"/>
        </w:numPr>
        <w:spacing w:before="100" w:beforeAutospacing="1" w:after="100" w:afterAutospacing="1"/>
        <w:divId w:val="86987460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References" w:history="1">
        <w:r>
          <w:rPr>
            <w:rStyle w:val="Hyperlink"/>
            <w:rFonts w:eastAsia="Times New Roman"/>
          </w:rPr>
          <w:t>edit</w:t>
        </w:r>
      </w:hyperlink>
      <w:r>
        <w:rPr>
          <w:rStyle w:val="mw-editsection-bracket"/>
          <w:rFonts w:eastAsia="Times New Roman"/>
        </w:rPr>
        <w:t>]</w:t>
      </w:r>
    </w:p>
    <w:p w:rsidR="00000000" w:rsidRDefault="00B820BD">
      <w:pPr>
        <w:numPr>
          <w:ilvl w:val="0"/>
          <w:numId w:val="1"/>
        </w:numPr>
        <w:spacing w:before="100" w:beforeAutospacing="1" w:after="100" w:afterAutospacing="1"/>
        <w:divId w:val="869874605"/>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External links" w:history="1">
        <w:r>
          <w:rPr>
            <w:rStyle w:val="Hyperlink"/>
            <w:rFonts w:eastAsia="Times New Roman"/>
          </w:rPr>
          <w:t>edit</w:t>
        </w:r>
      </w:hyperlink>
      <w:r>
        <w:rPr>
          <w:rStyle w:val="mw-editsection-bracket"/>
          <w:rFonts w:eastAsia="Times New Roman"/>
        </w:rPr>
        <w:t>]</w:t>
      </w:r>
    </w:p>
    <w:p w:rsidR="00000000" w:rsidRDefault="00B820BD">
      <w:pPr>
        <w:pStyle w:val="Heading3"/>
        <w:rPr>
          <w:rFonts w:eastAsia="Times New Roman"/>
        </w:rPr>
      </w:pPr>
      <w:r>
        <w:rPr>
          <w:rStyle w:val="mw-headline"/>
          <w:rFonts w:eastAsia="Times New Roman"/>
        </w:rPr>
        <w:t>Administrative poli</w:t>
      </w:r>
      <w:r>
        <w:rPr>
          <w:rStyle w:val="mw-headline"/>
          <w:rFonts w:eastAsia="Times New Roman"/>
        </w:rPr>
        <w:t>cie</w:t>
      </w:r>
      <w:r>
        <w:rPr>
          <w:rStyle w:val="mw-headline"/>
          <w:rFonts w:eastAsia="Times New Roman"/>
        </w:rPr>
        <w:t>s</w:t>
      </w:r>
      <w:r>
        <w:rPr>
          <w:rStyle w:val="mw-editsection-bracket"/>
          <w:rFonts w:eastAsia="Times New Roman"/>
        </w:rPr>
        <w:t>[</w:t>
      </w:r>
      <w:hyperlink r:id="rId28" w:tooltip="Edit section: Administrative policies" w:history="1">
        <w:r>
          <w:rPr>
            <w:rStyle w:val="Hyperlink"/>
            <w:rFonts w:eastAsia="Times New Roman"/>
          </w:rPr>
          <w:t>edit</w:t>
        </w:r>
      </w:hyperlink>
      <w:r>
        <w:rPr>
          <w:rStyle w:val="mw-editsection-bracket"/>
          <w:rFonts w:eastAsia="Times New Roman"/>
        </w:rPr>
        <w:t>]</w:t>
      </w:r>
    </w:p>
    <w:p w:rsidR="00000000" w:rsidRDefault="00B820BD">
      <w:pPr>
        <w:pStyle w:val="NormalWeb"/>
      </w:pPr>
      <w:hyperlink r:id="rId29" w:tooltip="Image:Nero charity.jpg" w:history="1">
        <w:r>
          <w:rPr>
            <w:rStyle w:val="Hyperlink"/>
          </w:rPr>
          <w:t>thumb|320px|Coin showing Nero distributing charity to a citizen. c.</w:t>
        </w:r>
        <w:r>
          <w:rPr>
            <w:rStyle w:val="Hyperlink"/>
          </w:rPr>
          <w:t xml:space="preserve"> 64–66.</w:t>
        </w:r>
      </w:hyperlink>
      <w:r>
        <w:t xml:space="preserve"> Over the course of his reign, Nero often made rulings that pleased the lower class. Nero was criticized as being obsessed with personal popularity</w:t>
      </w:r>
      <w:r>
        <w:t>.</w:t>
      </w:r>
      <w:hyperlink w:anchor="cite_note-68" w:history="1">
        <w:r>
          <w:rPr>
            <w:rStyle w:val="Hyperlink"/>
            <w:vertAlign w:val="superscript"/>
          </w:rPr>
          <w:t>[68]</w:t>
        </w:r>
      </w:hyperlink>
      <w:r>
        <w:t xml:space="preserve"> Nero began his reign in 54 by promising the Senate more auton</w:t>
      </w:r>
      <w:r>
        <w:t>omy</w:t>
      </w:r>
      <w:r>
        <w:t>.</w:t>
      </w:r>
      <w:hyperlink w:anchor="cite_note-62" w:history="1">
        <w:r>
          <w:rPr>
            <w:rStyle w:val="Hyperlink"/>
            <w:vertAlign w:val="superscript"/>
          </w:rPr>
          <w:t>[62]</w:t>
        </w:r>
      </w:hyperlink>
      <w:r>
        <w:t xml:space="preserve"> In this first year, he forbade others to refer to him with regard to enactments, for which he was praised by the Senate</w:t>
      </w:r>
      <w:r>
        <w:t>.</w:t>
      </w:r>
      <w:hyperlink w:anchor="cite_note-69" w:history="1">
        <w:r>
          <w:rPr>
            <w:rStyle w:val="Hyperlink"/>
            <w:vertAlign w:val="superscript"/>
          </w:rPr>
          <w:t>[69]</w:t>
        </w:r>
      </w:hyperlink>
      <w:r>
        <w:t xml:space="preserve"> Nero was known for spending his time visiting brothe</w:t>
      </w:r>
      <w:r>
        <w:t>ls and taverns during this period</w:t>
      </w:r>
      <w:r>
        <w:t>.</w:t>
      </w:r>
      <w:hyperlink w:anchor="cite_note-69" w:history="1">
        <w:r>
          <w:rPr>
            <w:rStyle w:val="Hyperlink"/>
            <w:vertAlign w:val="superscript"/>
          </w:rPr>
          <w:t>[69]</w:t>
        </w:r>
      </w:hyperlink>
      <w:r>
        <w:t xml:space="preserve"> In 55, Nero began taking on a more active role as an administrator. He was </w:t>
      </w:r>
      <w:hyperlink r:id="rId30" w:tooltip="Roman consul" w:history="1">
        <w:r>
          <w:rPr>
            <w:rStyle w:val="Hyperlink"/>
          </w:rPr>
          <w:t>consul</w:t>
        </w:r>
      </w:hyperlink>
      <w:r>
        <w:t xml:space="preserve"> </w:t>
      </w:r>
      <w:r>
        <w:t>four times between 55 and 60. During this period, some ancient historians speak fairly well of Nero and contrast it with his later rule</w:t>
      </w:r>
      <w:r>
        <w:t>.</w:t>
      </w:r>
      <w:hyperlink w:anchor="cite_note-70" w:history="1">
        <w:r>
          <w:rPr>
            <w:rStyle w:val="Hyperlink"/>
            <w:vertAlign w:val="superscript"/>
          </w:rPr>
          <w:t>[70]</w:t>
        </w:r>
      </w:hyperlink>
      <w:r>
        <w:t xml:space="preserve"> Under Nero, restrictions were put on the amount of bail and fines</w:t>
      </w:r>
      <w:r>
        <w:t>.</w:t>
      </w:r>
      <w:hyperlink w:anchor="cite_note-71" w:history="1">
        <w:r>
          <w:rPr>
            <w:rStyle w:val="Hyperlink"/>
            <w:vertAlign w:val="superscript"/>
          </w:rPr>
          <w:t>[71]</w:t>
        </w:r>
      </w:hyperlink>
      <w:r>
        <w:t xml:space="preserve"> Also, fees for lawyers were limited</w:t>
      </w:r>
      <w:r>
        <w:t>.</w:t>
      </w:r>
      <w:hyperlink w:anchor="cite_note-72" w:history="1">
        <w:r>
          <w:rPr>
            <w:rStyle w:val="Hyperlink"/>
            <w:vertAlign w:val="superscript"/>
          </w:rPr>
          <w:t>[72]</w:t>
        </w:r>
      </w:hyperlink>
      <w:r>
        <w:t xml:space="preserve"> There was a discussion in the Senate on the misconduct of the freedmen class, and a strong demand was made that patrons should have the right of revoking </w:t>
      </w:r>
      <w:r>
        <w:t>freedom</w:t>
      </w:r>
      <w:r>
        <w:t>.</w:t>
      </w:r>
      <w:hyperlink w:anchor="cite_note-73" w:history="1">
        <w:r>
          <w:rPr>
            <w:rStyle w:val="Hyperlink"/>
            <w:vertAlign w:val="superscript"/>
          </w:rPr>
          <w:t>[73]</w:t>
        </w:r>
      </w:hyperlink>
      <w:r>
        <w:t xml:space="preserve"> Nero supported the freedmen and ruled that patrons had no such right</w:t>
      </w:r>
      <w:r>
        <w:t>.</w:t>
      </w:r>
      <w:hyperlink w:anchor="cite_note-74" w:history="1">
        <w:r>
          <w:rPr>
            <w:rStyle w:val="Hyperlink"/>
            <w:vertAlign w:val="superscript"/>
          </w:rPr>
          <w:t>[74]</w:t>
        </w:r>
      </w:hyperlink>
      <w:r>
        <w:t xml:space="preserve"> The Senate tried to pass a law in which the crimes of one slave applied to all slaves within a hous</w:t>
      </w:r>
      <w:r>
        <w:t>ehold. Despite riots from the people, Nero supported the Senate on their measure, and deployed troops to organise the execution of 400 slaves affected by the law. However, he vetoed strong measures against the freedmen affected by the case</w:t>
      </w:r>
      <w:r>
        <w:t>.</w:t>
      </w:r>
      <w:hyperlink w:anchor="cite_note-75" w:history="1">
        <w:r>
          <w:rPr>
            <w:rStyle w:val="Hyperlink"/>
            <w:vertAlign w:val="superscript"/>
          </w:rPr>
          <w:t>[75]</w:t>
        </w:r>
      </w:hyperlink>
      <w:r>
        <w:t xml:space="preserve"> After tax collectors were accused of being too harsh to the poor, Nero transferred collection authority to lower commissioners</w:t>
      </w:r>
      <w:r>
        <w:t>.</w:t>
      </w:r>
      <w:hyperlink w:anchor="cite_note-71" w:history="1">
        <w:r>
          <w:rPr>
            <w:rStyle w:val="Hyperlink"/>
            <w:vertAlign w:val="superscript"/>
          </w:rPr>
          <w:t>[71]</w:t>
        </w:r>
      </w:hyperlink>
      <w:r>
        <w:t xml:space="preserve"> Nero banned any magistrate or procurator from exhibiting public e</w:t>
      </w:r>
      <w:r>
        <w:t>ntertainment for fear that the venue was being used as a method to sway the populace</w:t>
      </w:r>
      <w:r>
        <w:t>.</w:t>
      </w:r>
      <w:hyperlink w:anchor="cite_note-76" w:history="1">
        <w:r>
          <w:rPr>
            <w:rStyle w:val="Hyperlink"/>
            <w:vertAlign w:val="superscript"/>
          </w:rPr>
          <w:t>[76]</w:t>
        </w:r>
      </w:hyperlink>
      <w:r>
        <w:t xml:space="preserve"> Additionally, there were many impeachments and removals of </w:t>
      </w:r>
      <w:r>
        <w:lastRenderedPageBreak/>
        <w:t>government officials along with arrests for extortion and corruption</w:t>
      </w:r>
      <w:r>
        <w:t>.</w:t>
      </w:r>
      <w:hyperlink w:anchor="cite_note-77" w:history="1">
        <w:r>
          <w:rPr>
            <w:rStyle w:val="Hyperlink"/>
            <w:vertAlign w:val="superscript"/>
          </w:rPr>
          <w:t>[77]</w:t>
        </w:r>
      </w:hyperlink>
      <w:r>
        <w:t xml:space="preserve"> When further complaints arose that the poor were being overly taxed, Nero attempted to repeal all indirect taxes</w:t>
      </w:r>
      <w:r>
        <w:t>.</w:t>
      </w:r>
      <w:hyperlink w:anchor="cite_note-78" w:history="1">
        <w:r>
          <w:rPr>
            <w:rStyle w:val="Hyperlink"/>
            <w:vertAlign w:val="superscript"/>
          </w:rPr>
          <w:t>[78]</w:t>
        </w:r>
      </w:hyperlink>
      <w:r>
        <w:t xml:space="preserve"> The Senate convinced him this action would bankrupt the public tre</w:t>
      </w:r>
      <w:r>
        <w:t>asury</w:t>
      </w:r>
      <w:r>
        <w:t>.</w:t>
      </w:r>
      <w:hyperlink w:anchor="cite_note-78" w:history="1">
        <w:r>
          <w:rPr>
            <w:rStyle w:val="Hyperlink"/>
            <w:vertAlign w:val="superscript"/>
          </w:rPr>
          <w:t>[78]</w:t>
        </w:r>
      </w:hyperlink>
      <w:r>
        <w:t xml:space="preserve"> As a compromise, taxes were cut from 4.5% to 2.5%</w:t>
      </w:r>
      <w:r>
        <w:t>.</w:t>
      </w:r>
      <w:hyperlink w:anchor="cite_note-79" w:history="1">
        <w:r>
          <w:rPr>
            <w:rStyle w:val="Hyperlink"/>
            <w:vertAlign w:val="superscript"/>
          </w:rPr>
          <w:t>[79]</w:t>
        </w:r>
      </w:hyperlink>
      <w:r>
        <w:t xml:space="preserve"> Additionally, secret government tax records were ordered to become public</w:t>
      </w:r>
      <w:r>
        <w:t>.</w:t>
      </w:r>
      <w:hyperlink w:anchor="cite_note-79" w:history="1">
        <w:r>
          <w:rPr>
            <w:rStyle w:val="Hyperlink"/>
            <w:vertAlign w:val="superscript"/>
          </w:rPr>
          <w:t>[79]</w:t>
        </w:r>
      </w:hyperlink>
      <w:r>
        <w:t xml:space="preserve"> To low</w:t>
      </w:r>
      <w:r>
        <w:t>er the cost of food imports, merchant ships were declared tax-exempt</w:t>
      </w:r>
      <w:r>
        <w:t>.</w:t>
      </w:r>
      <w:hyperlink w:anchor="cite_note-79" w:history="1">
        <w:r>
          <w:rPr>
            <w:rStyle w:val="Hyperlink"/>
            <w:vertAlign w:val="superscript"/>
          </w:rPr>
          <w:t>[79]</w:t>
        </w:r>
      </w:hyperlink>
      <w:r>
        <w:t xml:space="preserve"> </w:t>
      </w:r>
      <w:hyperlink r:id="rId31" w:tooltip="Image:Remains of Nero's Isthmus Canal in 1881.jpg" w:history="1">
        <w:r>
          <w:rPr>
            <w:rStyle w:val="Hyperlink"/>
          </w:rPr>
          <w:t>thumb|350px|Nero's a</w:t>
        </w:r>
        <w:r>
          <w:rPr>
            <w:rStyle w:val="Hyperlink"/>
          </w:rPr>
          <w:t xml:space="preserve">bandoned </w:t>
        </w:r>
      </w:hyperlink>
      <w:hyperlink r:id="rId32" w:tooltip="Isthmus of Corinth" w:history="1">
        <w:r>
          <w:rPr>
            <w:rStyle w:val="Hyperlink"/>
          </w:rPr>
          <w:t>Corinth canal</w:t>
        </w:r>
      </w:hyperlink>
      <w:r>
        <w:t>. In imitation of the Greeks, Nero built a number of gymnasiums and theatres</w:t>
      </w:r>
      <w:r>
        <w:t>.</w:t>
      </w:r>
      <w:hyperlink w:anchor="cite_note-80" w:history="1">
        <w:r>
          <w:rPr>
            <w:rStyle w:val="Hyperlink"/>
            <w:vertAlign w:val="superscript"/>
          </w:rPr>
          <w:t>[80]</w:t>
        </w:r>
      </w:hyperlink>
      <w:r>
        <w:t xml:space="preserve"> Enormous gladiatorial shows were also held</w:t>
      </w:r>
      <w:r>
        <w:t>.</w:t>
      </w:r>
      <w:hyperlink w:anchor="cite_note-81" w:history="1">
        <w:r>
          <w:rPr>
            <w:rStyle w:val="Hyperlink"/>
            <w:vertAlign w:val="superscript"/>
          </w:rPr>
          <w:t>[81]</w:t>
        </w:r>
      </w:hyperlink>
      <w:r>
        <w:t xml:space="preserve"> Nero also established the </w:t>
      </w:r>
      <w:hyperlink r:id="rId33" w:tooltip="Quinquennial Neronia" w:history="1">
        <w:r>
          <w:rPr>
            <w:rStyle w:val="Hyperlink"/>
          </w:rPr>
          <w:t>quinquennial Neronia</w:t>
        </w:r>
      </w:hyperlink>
      <w:r>
        <w:t>.</w:t>
      </w:r>
      <w:hyperlink w:anchor="cite_note-80" w:history="1">
        <w:r>
          <w:rPr>
            <w:rStyle w:val="Hyperlink"/>
            <w:vertAlign w:val="superscript"/>
          </w:rPr>
          <w:t>[80]</w:t>
        </w:r>
      </w:hyperlink>
      <w:hyperlink w:anchor="cite_note-81" w:history="1">
        <w:r>
          <w:rPr>
            <w:rStyle w:val="Hyperlink"/>
            <w:vertAlign w:val="superscript"/>
          </w:rPr>
          <w:t>[81]</w:t>
        </w:r>
      </w:hyperlink>
      <w:r>
        <w:t xml:space="preserve"> The festival included</w:t>
      </w:r>
      <w:r>
        <w:t xml:space="preserve"> games, poetry, and theater. Historians indicate that there was a belief that theatre led to immorality</w:t>
      </w:r>
      <w:r>
        <w:t>.</w:t>
      </w:r>
      <w:hyperlink w:anchor="cite_note-80" w:history="1">
        <w:r>
          <w:rPr>
            <w:rStyle w:val="Hyperlink"/>
            <w:vertAlign w:val="superscript"/>
          </w:rPr>
          <w:t>[80]</w:t>
        </w:r>
      </w:hyperlink>
      <w:r>
        <w:t xml:space="preserve"> Others considered that to have performers dressed in Greek clothing was old fashioned</w:t>
      </w:r>
      <w:r>
        <w:t>.</w:t>
      </w:r>
      <w:hyperlink w:anchor="cite_note-82" w:history="1">
        <w:r>
          <w:rPr>
            <w:rStyle w:val="Hyperlink"/>
            <w:vertAlign w:val="superscript"/>
          </w:rPr>
          <w:t>[82]</w:t>
        </w:r>
      </w:hyperlink>
      <w:r>
        <w:t xml:space="preserve"> Some questioned the large public expenditure on entertainment</w:t>
      </w:r>
      <w:r>
        <w:t>.</w:t>
      </w:r>
      <w:hyperlink w:anchor="cite_note-82" w:history="1">
        <w:r>
          <w:rPr>
            <w:rStyle w:val="Hyperlink"/>
            <w:vertAlign w:val="superscript"/>
          </w:rPr>
          <w:t>[82]</w:t>
        </w:r>
      </w:hyperlink>
      <w:r>
        <w:t xml:space="preserve"> In 64, </w:t>
      </w:r>
      <w:hyperlink r:id="rId34" w:tooltip="Great Fire of Rome" w:history="1">
        <w:r>
          <w:rPr>
            <w:rStyle w:val="Hyperlink"/>
          </w:rPr>
          <w:t>Rome burned</w:t>
        </w:r>
      </w:hyperlink>
      <w:r>
        <w:t>.</w:t>
      </w:r>
      <w:hyperlink w:anchor="cite_note-83" w:history="1">
        <w:r>
          <w:rPr>
            <w:rStyle w:val="Hyperlink"/>
            <w:vertAlign w:val="superscript"/>
          </w:rPr>
          <w:t>[83]</w:t>
        </w:r>
      </w:hyperlink>
      <w:r>
        <w:t xml:space="preserve"> Nero enacted a p</w:t>
      </w:r>
      <w:r>
        <w:t>ublic relief effor</w:t>
      </w:r>
      <w:r>
        <w:t>t</w:t>
      </w:r>
      <w:hyperlink w:anchor="cite_note-83" w:history="1">
        <w:r>
          <w:rPr>
            <w:rStyle w:val="Hyperlink"/>
            <w:vertAlign w:val="superscript"/>
          </w:rPr>
          <w:t>[83]</w:t>
        </w:r>
      </w:hyperlink>
      <w:r>
        <w:t xml:space="preserve"> as well as significant reconstruction</w:t>
      </w:r>
      <w:r>
        <w:t>.</w:t>
      </w:r>
      <w:hyperlink w:anchor="cite_note-84" w:history="1">
        <w:r>
          <w:rPr>
            <w:rStyle w:val="Hyperlink"/>
            <w:vertAlign w:val="superscript"/>
          </w:rPr>
          <w:t>[84]</w:t>
        </w:r>
      </w:hyperlink>
      <w:r>
        <w:t xml:space="preserve"> A number of other major construction projects occurred in Nero's late reign. Nero had the marshes of Ostia filled with </w:t>
      </w:r>
      <w:r>
        <w:t xml:space="preserve">rubble from the fire. He erected the large </w:t>
      </w:r>
      <w:hyperlink r:id="rId35" w:tooltip="Domus Aurea" w:history="1">
        <w:r>
          <w:rPr>
            <w:rStyle w:val="Hyperlink"/>
          </w:rPr>
          <w:t>Domus Aurea</w:t>
        </w:r>
      </w:hyperlink>
      <w:r>
        <w:t>.</w:t>
      </w:r>
      <w:hyperlink w:anchor="cite_note-85" w:history="1">
        <w:r>
          <w:rPr>
            <w:rStyle w:val="Hyperlink"/>
            <w:vertAlign w:val="superscript"/>
          </w:rPr>
          <w:t>[85]</w:t>
        </w:r>
      </w:hyperlink>
      <w:r>
        <w:t xml:space="preserve"> In 67, Nero attempted to have a canal dug at the </w:t>
      </w:r>
      <w:hyperlink r:id="rId36" w:tooltip="Isthmus of Corinth" w:history="1">
        <w:r>
          <w:rPr>
            <w:rStyle w:val="Hyperlink"/>
          </w:rPr>
          <w:t>Isthmus of Corinth</w:t>
        </w:r>
      </w:hyperlink>
      <w:r>
        <w:t>.</w:t>
      </w:r>
      <w:hyperlink w:anchor="cite_note-86" w:history="1">
        <w:r>
          <w:rPr>
            <w:rStyle w:val="Hyperlink"/>
            <w:vertAlign w:val="superscript"/>
          </w:rPr>
          <w:t>[86]</w:t>
        </w:r>
      </w:hyperlink>
      <w:r>
        <w:t xml:space="preserve"> Ancient historians state that these projects and others exacerbated the drain on the State's budget</w:t>
      </w:r>
      <w:r>
        <w:t>.</w:t>
      </w:r>
      <w:hyperlink w:anchor="cite_note-87" w:history="1">
        <w:r>
          <w:rPr>
            <w:rStyle w:val="Hyperlink"/>
            <w:vertAlign w:val="superscript"/>
          </w:rPr>
          <w:t>[87]</w:t>
        </w:r>
      </w:hyperlink>
      <w:r>
        <w:t xml:space="preserve"> </w:t>
      </w:r>
      <w:r>
        <w:t xml:space="preserve">The cost to rebuild Rome was immense, requiring funds the state treasury did not have. Nero devalued the </w:t>
      </w:r>
      <w:hyperlink r:id="rId37" w:tooltip="Roman currency" w:history="1">
        <w:r>
          <w:rPr>
            <w:rStyle w:val="Hyperlink"/>
          </w:rPr>
          <w:t>Roman currency</w:t>
        </w:r>
      </w:hyperlink>
      <w:r>
        <w:t xml:space="preserve"> for the first time in the Empire's history. He reduced the weight of the </w:t>
      </w:r>
      <w:hyperlink r:id="rId38" w:tooltip="Denarius" w:history="1">
        <w:r>
          <w:rPr>
            <w:rStyle w:val="Hyperlink"/>
          </w:rPr>
          <w:t>denarius</w:t>
        </w:r>
      </w:hyperlink>
      <w:r>
        <w:t xml:space="preserve"> from 84 per </w:t>
      </w:r>
      <w:hyperlink r:id="rId39" w:tooltip="Roman pound" w:history="1">
        <w:r>
          <w:rPr>
            <w:rStyle w:val="Hyperlink"/>
          </w:rPr>
          <w:t>Roman pound</w:t>
        </w:r>
      </w:hyperlink>
      <w:r>
        <w:t xml:space="preserve"> to 96 (3.85 grams to 3.35 grams). He also reduced the silver purity from 99.5% to 93.5%—the silver weight dropping from 3.83 grams to</w:t>
      </w:r>
      <w:r>
        <w:t xml:space="preserve"> 3.4 grams. Furthermore, Nero reduced the weight of the </w:t>
      </w:r>
      <w:hyperlink r:id="rId40" w:tooltip="Aureus" w:history="1">
        <w:r>
          <w:rPr>
            <w:rStyle w:val="Hyperlink"/>
          </w:rPr>
          <w:t>aureus</w:t>
        </w:r>
      </w:hyperlink>
      <w:r>
        <w:t xml:space="preserve"> from 40 per Roman pound to 45 (8 grams to 7.2 grams)</w:t>
      </w:r>
      <w:r>
        <w:t>.</w:t>
      </w:r>
      <w:hyperlink w:anchor="cite_note-88" w:history="1">
        <w:r>
          <w:rPr>
            <w:rStyle w:val="Hyperlink"/>
            <w:vertAlign w:val="superscript"/>
          </w:rPr>
          <w:t>[88]</w:t>
        </w:r>
      </w:hyperlink>
      <w:r>
        <w:t xml:space="preserve"> Between 62 and 67, according to </w:t>
      </w:r>
      <w:hyperlink r:id="rId41" w:tooltip="Plinius the Elder" w:history="1">
        <w:r>
          <w:rPr>
            <w:rStyle w:val="Hyperlink"/>
          </w:rPr>
          <w:t>Plinius the Elder</w:t>
        </w:r>
      </w:hyperlink>
      <w:r>
        <w:t xml:space="preserve"> and Seneca, Nero promoted an expedition to discover the sources of the </w:t>
      </w:r>
      <w:hyperlink r:id="rId42" w:tooltip="Nile River" w:history="1">
        <w:r>
          <w:rPr>
            <w:rStyle w:val="Hyperlink"/>
          </w:rPr>
          <w:t>Nile River</w:t>
        </w:r>
      </w:hyperlink>
      <w:r>
        <w:t xml:space="preserve">. It was the first exploration of equatorial </w:t>
      </w:r>
      <w:hyperlink r:id="rId43" w:tooltip="Africa" w:history="1">
        <w:r>
          <w:rPr>
            <w:rStyle w:val="Hyperlink"/>
          </w:rPr>
          <w:t>Africa</w:t>
        </w:r>
      </w:hyperlink>
      <w:r>
        <w:t xml:space="preserve"> from Europe in history</w:t>
      </w:r>
      <w:r>
        <w:t>.</w:t>
      </w:r>
      <w:hyperlink w:anchor="cite_note-89" w:history="1">
        <w:r>
          <w:rPr>
            <w:rStyle w:val="Hyperlink"/>
            <w:vertAlign w:val="superscript"/>
          </w:rPr>
          <w:t>[89]</w:t>
        </w:r>
      </w:hyperlink>
      <w:r>
        <w:t xml:space="preserve"> However, Nero's expedition up the Nile failed because water plants had clogged the river, denying Nero's vessels access to the </w:t>
      </w:r>
      <w:hyperlink r:id="rId44" w:tooltip="Sudd" w:history="1">
        <w:r>
          <w:rPr>
            <w:rStyle w:val="Hyperlink"/>
          </w:rPr>
          <w:t>Sudd</w:t>
        </w:r>
      </w:hyperlink>
      <w:r>
        <w:t xml:space="preserve"> of </w:t>
      </w:r>
      <w:r>
        <w:t xml:space="preserve">present-day </w:t>
      </w:r>
      <w:hyperlink r:id="rId45" w:tooltip="South Sudan" w:history="1">
        <w:r>
          <w:rPr>
            <w:rStyle w:val="Hyperlink"/>
          </w:rPr>
          <w:t>South Sudan</w:t>
        </w:r>
      </w:hyperlink>
      <w:r>
        <w:t xml:space="preserve">. </w:t>
      </w:r>
    </w:p>
    <w:p w:rsidR="00000000" w:rsidRDefault="00B820BD">
      <w:pPr>
        <w:pStyle w:val="NormalWeb"/>
      </w:pPr>
      <w:r>
        <w:t>The economic policy of Nero is a point of debate among scholars. According to ancient historians, Nero's construction projects were overly extravagant and the large number of expe</w:t>
      </w:r>
      <w:r>
        <w:t>nditures under Nero left Italy "thoroughly exhausted by contributions of money" with "the provinces ruined.</w:t>
      </w:r>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Modern historians, though, note that the period was riddled with defl</w:t>
      </w:r>
      <w:r>
        <w:t>ation and that it is likely that Nero's spending came in the form of public works projects and charity intended to ease economic troubles</w:t>
      </w:r>
      <w:r>
        <w:t>.</w:t>
      </w:r>
      <w:hyperlink w:anchor="cite_note-92" w:history="1">
        <w:r>
          <w:rPr>
            <w:rStyle w:val="Hyperlink"/>
            <w:vertAlign w:val="superscript"/>
          </w:rPr>
          <w:t>[92]</w:t>
        </w:r>
      </w:hyperlink>
      <w:r>
        <w:t xml:space="preserve"> </w:t>
      </w:r>
    </w:p>
    <w:p w:rsidR="00000000" w:rsidRDefault="00B820BD">
      <w:pPr>
        <w:pStyle w:val="Heading3"/>
        <w:rPr>
          <w:rFonts w:eastAsia="Times New Roman"/>
        </w:rPr>
      </w:pPr>
      <w:r>
        <w:rPr>
          <w:rStyle w:val="mw-headline"/>
          <w:rFonts w:eastAsia="Times New Roman"/>
        </w:rPr>
        <w:t>Great Fire of Rome (64 AD</w:t>
      </w:r>
      <w:r>
        <w:rPr>
          <w:rStyle w:val="mw-headline"/>
          <w:rFonts w:eastAsia="Times New Roman"/>
        </w:rPr>
        <w:t>)</w:t>
      </w:r>
      <w:r>
        <w:rPr>
          <w:rStyle w:val="mw-editsection-bracket"/>
          <w:rFonts w:eastAsia="Times New Roman"/>
        </w:rPr>
        <w:t>[</w:t>
      </w:r>
      <w:hyperlink r:id="rId46" w:tooltip="Edit section: Great Fire of Rome (64 AD)" w:history="1">
        <w:r>
          <w:rPr>
            <w:rStyle w:val="Hyperlink"/>
            <w:rFonts w:eastAsia="Times New Roman"/>
          </w:rPr>
          <w:t>edit</w:t>
        </w:r>
      </w:hyperlink>
      <w:r>
        <w:rPr>
          <w:rStyle w:val="mw-editsection-bracket"/>
          <w:rFonts w:eastAsia="Times New Roman"/>
        </w:rPr>
        <w:t>]</w:t>
      </w:r>
    </w:p>
    <w:p w:rsidR="00000000" w:rsidRDefault="00B820BD">
      <w:pPr>
        <w:pStyle w:val="NormalWeb"/>
      </w:pPr>
      <w:hyperlink r:id="rId47" w:tooltip="Template:Main" w:history="1">
        <w:r>
          <w:rPr>
            <w:rStyle w:val="Hyperlink"/>
          </w:rPr>
          <w:t>Template:Main</w:t>
        </w:r>
      </w:hyperlink>
      <w:r>
        <w:t xml:space="preserve"> The Great Fire of Rome erupted on the night of 18 July to 19 July 64. The fire started at the southeastern end of the </w:t>
      </w:r>
      <w:hyperlink r:id="rId48" w:tooltip="Circus Maximus" w:history="1">
        <w:r>
          <w:rPr>
            <w:rStyle w:val="Hyperlink"/>
          </w:rPr>
          <w:t>Circus Maximus</w:t>
        </w:r>
      </w:hyperlink>
      <w:r>
        <w:t xml:space="preserve"> in shops selling flammable goods</w:t>
      </w:r>
      <w:r>
        <w:t>.</w:t>
      </w:r>
      <w:hyperlink w:anchor="cite_note-83" w:history="1">
        <w:r>
          <w:rPr>
            <w:rStyle w:val="Hyperlink"/>
            <w:vertAlign w:val="superscript"/>
          </w:rPr>
          <w:t>[83]</w:t>
        </w:r>
      </w:hyperlink>
      <w:hyperlink r:id="rId49" w:tooltip="File:Hubert Robert - The Fire of Rome - Google Art Project.jpg" w:history="1">
        <w:r>
          <w:rPr>
            <w:rStyle w:val="Hyperlink"/>
          </w:rPr>
          <w:t xml:space="preserve">thumb|250px|Artwork depicting the </w:t>
        </w:r>
      </w:hyperlink>
      <w:hyperlink r:id="rId50" w:tooltip="Great Fire of Rome" w:history="1">
        <w:r>
          <w:rPr>
            <w:rStyle w:val="Hyperlink"/>
          </w:rPr>
          <w:t>Great Fire of Rome</w:t>
        </w:r>
      </w:hyperlink>
      <w:r>
        <w:t xml:space="preserve">. </w:t>
      </w:r>
    </w:p>
    <w:p w:rsidR="00000000" w:rsidRDefault="00B820BD">
      <w:pPr>
        <w:pStyle w:val="NormalWeb"/>
      </w:pPr>
      <w:r>
        <w:t xml:space="preserve">The extent of the fire is uncertain. According to </w:t>
      </w:r>
      <w:hyperlink r:id="rId51" w:tooltip="Tacitus" w:history="1">
        <w:r>
          <w:rPr>
            <w:rStyle w:val="Hyperlink"/>
          </w:rPr>
          <w:t>Ta</w:t>
        </w:r>
        <w:r>
          <w:rPr>
            <w:rStyle w:val="Hyperlink"/>
          </w:rPr>
          <w:t>citus</w:t>
        </w:r>
      </w:hyperlink>
      <w:r>
        <w:t>, who was nine at the time of the fire, it spread quickly and burned for over five days</w:t>
      </w:r>
      <w:r>
        <w:t>.</w:t>
      </w:r>
      <w:hyperlink w:anchor="cite_note-93" w:history="1">
        <w:r>
          <w:rPr>
            <w:rStyle w:val="Hyperlink"/>
            <w:vertAlign w:val="superscript"/>
          </w:rPr>
          <w:t>[93]</w:t>
        </w:r>
      </w:hyperlink>
      <w:r>
        <w:t xml:space="preserve"> It destroyed three of fourteen Roman districts and severely damaged seven</w:t>
      </w:r>
      <w:r>
        <w:t>.</w:t>
      </w:r>
      <w:hyperlink w:anchor="cite_note-93" w:history="1">
        <w:r>
          <w:rPr>
            <w:rStyle w:val="Hyperlink"/>
            <w:vertAlign w:val="superscript"/>
          </w:rPr>
          <w:t>[93]</w:t>
        </w:r>
      </w:hyperlink>
      <w:r>
        <w:t xml:space="preserve"> The only </w:t>
      </w:r>
      <w:r>
        <w:t xml:space="preserve">other historian who lived through the period and mentioned the fire is </w:t>
      </w:r>
      <w:hyperlink r:id="rId52" w:tooltip="Pliny the Elder" w:history="1">
        <w:r>
          <w:rPr>
            <w:rStyle w:val="Hyperlink"/>
          </w:rPr>
          <w:t>Pliny the Elder</w:t>
        </w:r>
      </w:hyperlink>
      <w:r>
        <w:t>, who wrote about it in passing</w:t>
      </w:r>
      <w:r>
        <w:t>.</w:t>
      </w:r>
      <w:hyperlink w:anchor="cite_note-94" w:history="1">
        <w:r>
          <w:rPr>
            <w:rStyle w:val="Hyperlink"/>
            <w:vertAlign w:val="superscript"/>
          </w:rPr>
          <w:t>[94]</w:t>
        </w:r>
      </w:hyperlink>
      <w:r>
        <w:t xml:space="preserve"> Other historians who lived through the </w:t>
      </w:r>
      <w:r>
        <w:t xml:space="preserve">period (including </w:t>
      </w:r>
      <w:hyperlink r:id="rId53" w:tooltip="Josephus" w:history="1">
        <w:r>
          <w:rPr>
            <w:rStyle w:val="Hyperlink"/>
          </w:rPr>
          <w:t>Josephus</w:t>
        </w:r>
      </w:hyperlink>
      <w:r>
        <w:t xml:space="preserve">, </w:t>
      </w:r>
      <w:hyperlink r:id="rId54" w:tooltip="Dio Chrysostom" w:history="1">
        <w:r>
          <w:rPr>
            <w:rStyle w:val="Hyperlink"/>
          </w:rPr>
          <w:t>Dio Chrysostom</w:t>
        </w:r>
      </w:hyperlink>
      <w:r>
        <w:t xml:space="preserve">, </w:t>
      </w:r>
      <w:hyperlink r:id="rId55" w:tooltip="Plutarch" w:history="1">
        <w:r>
          <w:rPr>
            <w:rStyle w:val="Hyperlink"/>
          </w:rPr>
          <w:t>Plutarch</w:t>
        </w:r>
      </w:hyperlink>
      <w:r>
        <w:t xml:space="preserve"> and </w:t>
      </w:r>
      <w:hyperlink r:id="rId56" w:tooltip="Epictetus" w:history="1">
        <w:r>
          <w:rPr>
            <w:rStyle w:val="Hyperlink"/>
          </w:rPr>
          <w:t>Epict</w:t>
        </w:r>
        <w:r>
          <w:rPr>
            <w:rStyle w:val="Hyperlink"/>
          </w:rPr>
          <w:t>etus</w:t>
        </w:r>
      </w:hyperlink>
      <w:r>
        <w:t xml:space="preserve">) make no mention of it in what remains of their work. </w:t>
      </w:r>
      <w:hyperlink r:id="rId57" w:tooltip="Image:Nero-graffito.jpg" w:history="1">
        <w:r>
          <w:rPr>
            <w:rStyle w:val="Hyperlink"/>
          </w:rPr>
          <w:t xml:space="preserve">160px|thumb|left|Sketch of Ancient </w:t>
        </w:r>
      </w:hyperlink>
      <w:hyperlink r:id="rId58" w:tooltip="Graffiti" w:history="1">
        <w:r>
          <w:rPr>
            <w:rStyle w:val="Hyperlink"/>
          </w:rPr>
          <w:t>graffiti</w:t>
        </w:r>
      </w:hyperlink>
      <w:r>
        <w:t xml:space="preserve"> portrait of Nero found at the </w:t>
      </w:r>
      <w:r>
        <w:rPr>
          <w:i/>
          <w:iCs/>
        </w:rPr>
        <w:t>Domus Tiberiana</w:t>
      </w:r>
      <w:r>
        <w:t>. It is uncertain who or what actually caused the fire—</w:t>
      </w:r>
      <w:r>
        <w:lastRenderedPageBreak/>
        <w:t xml:space="preserve">whether accident or </w:t>
      </w:r>
      <w:hyperlink r:id="rId59" w:tooltip="Arson" w:history="1">
        <w:r>
          <w:rPr>
            <w:rStyle w:val="Hyperlink"/>
          </w:rPr>
          <w:t>arson</w:t>
        </w:r>
      </w:hyperlink>
      <w:r>
        <w:t>.</w:t>
      </w:r>
      <w:hyperlink w:anchor="cite_note-83" w:history="1">
        <w:r>
          <w:rPr>
            <w:rStyle w:val="Hyperlink"/>
            <w:vertAlign w:val="superscript"/>
          </w:rPr>
          <w:t>[83]</w:t>
        </w:r>
      </w:hyperlink>
      <w:r>
        <w:t xml:space="preserve"> </w:t>
      </w:r>
      <w:hyperlink r:id="rId60" w:tooltip="Suetonius" w:history="1">
        <w:r>
          <w:rPr>
            <w:rStyle w:val="Hyperlink"/>
          </w:rPr>
          <w:t>Suetonius</w:t>
        </w:r>
      </w:hyperlink>
      <w:r>
        <w:t xml:space="preserve"> and </w:t>
      </w:r>
      <w:hyperlink r:id="rId61" w:tooltip="Cassius Dio" w:history="1">
        <w:r>
          <w:rPr>
            <w:rStyle w:val="Hyperlink"/>
          </w:rPr>
          <w:t>Cassius Dio</w:t>
        </w:r>
      </w:hyperlink>
      <w:r>
        <w:t xml:space="preserve"> favor Nero as the </w:t>
      </w:r>
      <w:hyperlink r:id="rId62" w:tooltip="Arson" w:history="1">
        <w:r>
          <w:rPr>
            <w:rStyle w:val="Hyperlink"/>
          </w:rPr>
          <w:t>arsonist</w:t>
        </w:r>
      </w:hyperlink>
      <w:r>
        <w:t xml:space="preserve">, so he could build a palatial complex. Tacitus mentions that Christians confessed to the crime, but it is not known whether these confessions were </w:t>
      </w:r>
      <w:r>
        <w:t>induced by torture</w:t>
      </w:r>
      <w:r>
        <w:t>.</w:t>
      </w:r>
      <w:hyperlink w:anchor="cite_note-6" w:history="1">
        <w:r>
          <w:rPr>
            <w:rStyle w:val="Hyperlink"/>
            <w:vertAlign w:val="superscript"/>
          </w:rPr>
          <w:t>[6]</w:t>
        </w:r>
      </w:hyperlink>
      <w:r>
        <w:t xml:space="preserve"> However, accidental fires were common in ancient Rome</w:t>
      </w:r>
      <w:r>
        <w:t>.</w:t>
      </w:r>
      <w:hyperlink w:anchor="cite_note-95" w:history="1">
        <w:r>
          <w:rPr>
            <w:rStyle w:val="Hyperlink"/>
            <w:vertAlign w:val="superscript"/>
          </w:rPr>
          <w:t>[95]</w:t>
        </w:r>
      </w:hyperlink>
      <w:r>
        <w:t xml:space="preserve"> In fact, Rome suffered other large fires in 6</w:t>
      </w:r>
      <w:r>
        <w:t>9</w:t>
      </w:r>
      <w:hyperlink w:anchor="cite_note-96" w:history="1">
        <w:r>
          <w:rPr>
            <w:rStyle w:val="Hyperlink"/>
            <w:vertAlign w:val="superscript"/>
          </w:rPr>
          <w:t>[96]</w:t>
        </w:r>
      </w:hyperlink>
      <w:r>
        <w:t xml:space="preserve"> and in 80</w:t>
      </w:r>
      <w:r>
        <w:t>.</w:t>
      </w:r>
      <w:hyperlink w:anchor="cite_note-97" w:history="1">
        <w:r>
          <w:rPr>
            <w:rStyle w:val="Hyperlink"/>
            <w:vertAlign w:val="superscript"/>
          </w:rPr>
          <w:t>[97]</w:t>
        </w:r>
      </w:hyperlink>
      <w:r>
        <w:t xml:space="preserve"> It was said by Suetonius and Cassius Dio that Nero sang the "</w:t>
      </w:r>
      <w:hyperlink r:id="rId63" w:tooltip="Sack of Ilium" w:history="1">
        <w:r>
          <w:rPr>
            <w:rStyle w:val="Hyperlink"/>
          </w:rPr>
          <w:t>Sack of Ilium</w:t>
        </w:r>
      </w:hyperlink>
      <w:r>
        <w:t>" in stage costume while the city burned</w:t>
      </w:r>
      <w:r>
        <w:t>.</w:t>
      </w:r>
      <w:hyperlink w:anchor="cite_note-98" w:history="1">
        <w:r>
          <w:rPr>
            <w:rStyle w:val="Hyperlink"/>
            <w:vertAlign w:val="superscript"/>
          </w:rPr>
          <w:t>[98]</w:t>
        </w:r>
      </w:hyperlink>
      <w:r>
        <w:t xml:space="preserve"> Popular legend </w:t>
      </w:r>
      <w:r>
        <w:t xml:space="preserve">claims that Nero played the </w:t>
      </w:r>
      <w:hyperlink r:id="rId64" w:tooltip="Fiddle" w:history="1">
        <w:r>
          <w:rPr>
            <w:rStyle w:val="Hyperlink"/>
          </w:rPr>
          <w:t>fiddle</w:t>
        </w:r>
      </w:hyperlink>
      <w:r>
        <w:t xml:space="preserve"> at the time of the fire, an </w:t>
      </w:r>
      <w:hyperlink r:id="rId65" w:tooltip="Anachronism" w:history="1">
        <w:r>
          <w:rPr>
            <w:rStyle w:val="Hyperlink"/>
          </w:rPr>
          <w:t>anachronism</w:t>
        </w:r>
      </w:hyperlink>
      <w:r>
        <w:t xml:space="preserve"> based merely on the concept of the </w:t>
      </w:r>
      <w:hyperlink r:id="rId66" w:tooltip="Lyre" w:history="1">
        <w:r>
          <w:rPr>
            <w:rStyle w:val="Hyperlink"/>
          </w:rPr>
          <w:t>lyre</w:t>
        </w:r>
      </w:hyperlink>
      <w:r>
        <w:t xml:space="preserve">, a stringed </w:t>
      </w:r>
      <w:r>
        <w:t>instrument associated with Nero and his performances. (The fiddle was not invented until the 10th century.) Tacitus's account, however, has Nero in Antium at the time of the fire</w:t>
      </w:r>
      <w:r>
        <w:t>.</w:t>
      </w:r>
      <w:hyperlink w:anchor="cite_note-99" w:history="1">
        <w:r>
          <w:rPr>
            <w:rStyle w:val="Hyperlink"/>
            <w:vertAlign w:val="superscript"/>
          </w:rPr>
          <w:t>[99]</w:t>
        </w:r>
      </w:hyperlink>
      <w:r>
        <w:t xml:space="preserve"> </w:t>
      </w:r>
      <w:r>
        <w:t>Tacitus also said that Nero playing his lyre and singing while the city burned was only rumor</w:t>
      </w:r>
      <w:r>
        <w:t>.</w:t>
      </w:r>
      <w:hyperlink w:anchor="cite_note-99" w:history="1">
        <w:r>
          <w:rPr>
            <w:rStyle w:val="Hyperlink"/>
            <w:vertAlign w:val="superscript"/>
          </w:rPr>
          <w:t>[99]</w:t>
        </w:r>
      </w:hyperlink>
      <w:r>
        <w:t xml:space="preserve"> According to Tacitus, upon hearing news of the fire, Nero returned to Rome to organize a relief effort, which he paid for </w:t>
      </w:r>
      <w:r>
        <w:t>from his own funds</w:t>
      </w:r>
      <w:r>
        <w:t>.</w:t>
      </w:r>
      <w:hyperlink w:anchor="cite_note-99" w:history="1">
        <w:r>
          <w:rPr>
            <w:rStyle w:val="Hyperlink"/>
            <w:vertAlign w:val="superscript"/>
          </w:rPr>
          <w:t>[99]</w:t>
        </w:r>
      </w:hyperlink>
      <w:r>
        <w:t xml:space="preserve"> Nero's contributions to the relief extended to personally taking part in the search for and rescue of victims of the blaze, spending days searching the debris without even his bodyguards.</w:t>
      </w:r>
      <w:hyperlink r:id="rId67" w:tooltip="Template:Citation needed" w:history="1">
        <w:r>
          <w:rPr>
            <w:rStyle w:val="Hyperlink"/>
          </w:rPr>
          <w:t>Template:Citation needed</w:t>
        </w:r>
      </w:hyperlink>
      <w:r>
        <w:t xml:space="preserve"> After the fire, Nero opened his palaces to provide shelter for the homeless, and arranged for food supplies to be delivered in order to prevent starvation among the</w:t>
      </w:r>
      <w:r>
        <w:t xml:space="preserve"> survivors</w:t>
      </w:r>
      <w:r>
        <w:t>.</w:t>
      </w:r>
      <w:hyperlink w:anchor="cite_note-99" w:history="1">
        <w:r>
          <w:rPr>
            <w:rStyle w:val="Hyperlink"/>
            <w:vertAlign w:val="superscript"/>
          </w:rPr>
          <w:t>[99]</w:t>
        </w:r>
      </w:hyperlink>
      <w:r>
        <w:t xml:space="preserve"> In the wake of the fire, he made a new urban development plan. Houses after the fire were spaced out, built in brick, and faced by </w:t>
      </w:r>
      <w:hyperlink r:id="rId68" w:tooltip="Porticos" w:history="1">
        <w:r>
          <w:rPr>
            <w:rStyle w:val="Hyperlink"/>
          </w:rPr>
          <w:t>porticos</w:t>
        </w:r>
      </w:hyperlink>
      <w:r>
        <w:t xml:space="preserve"> on wide roads</w:t>
      </w:r>
      <w:r>
        <w:t>.</w:t>
      </w:r>
      <w:hyperlink w:anchor="cite_note-84" w:history="1">
        <w:r>
          <w:rPr>
            <w:rStyle w:val="Hyperlink"/>
            <w:vertAlign w:val="superscript"/>
          </w:rPr>
          <w:t>[84]</w:t>
        </w:r>
      </w:hyperlink>
      <w:r>
        <w:t xml:space="preserve"> Nero also built a new palace complex known as the </w:t>
      </w:r>
      <w:hyperlink r:id="rId69" w:tooltip="Domus Aurea" w:history="1">
        <w:r>
          <w:rPr>
            <w:rStyle w:val="Hyperlink"/>
          </w:rPr>
          <w:t>Domus Aurea</w:t>
        </w:r>
      </w:hyperlink>
      <w:r>
        <w:t xml:space="preserve"> in an area cleared by the fire. This included lush artificial landscapes and a 30-meter-tall statue of himsel</w:t>
      </w:r>
      <w:r>
        <w:t xml:space="preserve">f, the </w:t>
      </w:r>
      <w:hyperlink r:id="rId70" w:tooltip="Colossus of Nero" w:history="1">
        <w:r>
          <w:rPr>
            <w:rStyle w:val="Hyperlink"/>
          </w:rPr>
          <w:t>Colossus of Nero</w:t>
        </w:r>
      </w:hyperlink>
      <w:r>
        <w:t>.</w:t>
      </w:r>
      <w:hyperlink w:anchor="cite_note-85" w:history="1">
        <w:r>
          <w:rPr>
            <w:rStyle w:val="Hyperlink"/>
            <w:vertAlign w:val="superscript"/>
          </w:rPr>
          <w:t>[85]</w:t>
        </w:r>
      </w:hyperlink>
      <w:r>
        <w:t xml:space="preserve"> The size of this complex is debated (from 100 to 300 acres)</w:t>
      </w:r>
      <w:r>
        <w:t>.</w:t>
      </w:r>
      <w:hyperlink w:anchor="cite_note-100" w:history="1">
        <w:r>
          <w:rPr>
            <w:rStyle w:val="Hyperlink"/>
            <w:vertAlign w:val="superscript"/>
          </w:rPr>
          <w:t>[100]</w:t>
        </w:r>
      </w:hyperlink>
      <w:hyperlink w:anchor="cite_note-101" w:history="1">
        <w:r>
          <w:rPr>
            <w:rStyle w:val="Hyperlink"/>
            <w:vertAlign w:val="superscript"/>
          </w:rPr>
          <w:t>[101]</w:t>
        </w:r>
      </w:hyperlink>
      <w:hyperlink w:anchor="cite_note-102" w:history="1">
        <w:r>
          <w:rPr>
            <w:rStyle w:val="Hyperlink"/>
            <w:vertAlign w:val="superscript"/>
          </w:rPr>
          <w:t>[102]</w:t>
        </w:r>
      </w:hyperlink>
      <w:r>
        <w:t xml:space="preserve"> To find the necessary funds for the reconstruction, </w:t>
      </w:r>
      <w:hyperlink r:id="rId71" w:tooltip="Tributes" w:history="1">
        <w:r>
          <w:rPr>
            <w:rStyle w:val="Hyperlink"/>
          </w:rPr>
          <w:t>tributes</w:t>
        </w:r>
      </w:hyperlink>
      <w:r>
        <w:t xml:space="preserve"> were imposed on the provinces of the empire</w:t>
      </w:r>
      <w:r>
        <w:t>.</w:t>
      </w:r>
      <w:hyperlink w:anchor="cite_note-103" w:history="1">
        <w:r>
          <w:rPr>
            <w:rStyle w:val="Hyperlink"/>
            <w:vertAlign w:val="superscript"/>
          </w:rPr>
          <w:t>[103]</w:t>
        </w:r>
      </w:hyperlink>
      <w:r>
        <w:t xml:space="preserve"> Tacitus, in</w:t>
      </w:r>
      <w:r>
        <w:t xml:space="preserve"> </w:t>
      </w:r>
      <w:hyperlink r:id="rId72" w:tooltip="Tacitus on Christ" w:history="1">
        <w:r>
          <w:rPr>
            <w:rStyle w:val="Hyperlink"/>
          </w:rPr>
          <w:t>one of the earliest non-Christian references to the origins of Christianity</w:t>
        </w:r>
      </w:hyperlink>
      <w:r>
        <w:t>, notes that the population searched for a scapegoat and rumors held Nero responsible</w:t>
      </w:r>
      <w:r>
        <w:t>.</w:t>
      </w:r>
      <w:hyperlink w:anchor="cite_note-6" w:history="1">
        <w:r>
          <w:rPr>
            <w:rStyle w:val="Hyperlink"/>
            <w:vertAlign w:val="superscript"/>
          </w:rPr>
          <w:t>[6]</w:t>
        </w:r>
      </w:hyperlink>
      <w:r>
        <w:t xml:space="preserve"> To deflect blame, Nero targeted Christians. He ordered Christians to be thrown to dogs, while others were crucified and burned</w:t>
      </w:r>
      <w:r>
        <w:t>.</w:t>
      </w:r>
      <w:hyperlink w:anchor="cite_note-6" w:history="1">
        <w:r>
          <w:rPr>
            <w:rStyle w:val="Hyperlink"/>
            <w:vertAlign w:val="superscript"/>
          </w:rPr>
          <w:t>[6]</w:t>
        </w:r>
      </w:hyperlink>
      <w:r>
        <w:t xml:space="preserve"> </w:t>
      </w:r>
    </w:p>
    <w:p w:rsidR="00000000" w:rsidRDefault="00B820BD">
      <w:pPr>
        <w:pStyle w:val="Heading3"/>
        <w:rPr>
          <w:rFonts w:eastAsia="Times New Roman"/>
        </w:rPr>
      </w:pPr>
      <w:r>
        <w:rPr>
          <w:rStyle w:val="mw-headline"/>
          <w:rFonts w:eastAsia="Times New Roman"/>
        </w:rPr>
        <w:t>Public performance</w:t>
      </w:r>
      <w:r>
        <w:rPr>
          <w:rStyle w:val="mw-headline"/>
          <w:rFonts w:eastAsia="Times New Roman"/>
        </w:rPr>
        <w:t>s</w:t>
      </w:r>
      <w:r>
        <w:rPr>
          <w:rStyle w:val="mw-editsection-bracket"/>
          <w:rFonts w:eastAsia="Times New Roman"/>
        </w:rPr>
        <w:t>[</w:t>
      </w:r>
      <w:hyperlink r:id="rId73" w:tooltip="Edit section: Public performances" w:history="1">
        <w:r>
          <w:rPr>
            <w:rStyle w:val="Hyperlink"/>
            <w:rFonts w:eastAsia="Times New Roman"/>
          </w:rPr>
          <w:t>edit</w:t>
        </w:r>
      </w:hyperlink>
      <w:r>
        <w:rPr>
          <w:rStyle w:val="mw-editsection-bracket"/>
          <w:rFonts w:eastAsia="Times New Roman"/>
        </w:rPr>
        <w:t>]</w:t>
      </w:r>
    </w:p>
    <w:p w:rsidR="00000000" w:rsidRDefault="00B820BD">
      <w:pPr>
        <w:pStyle w:val="NormalWeb"/>
      </w:pPr>
      <w:hyperlink r:id="rId74" w:tooltip="Image:As-Nero-Ara pacis-RIC 0562.jpg" w:history="1">
        <w:r>
          <w:rPr>
            <w:rStyle w:val="Hyperlink"/>
          </w:rPr>
          <w:t xml:space="preserve">thumb|300px|Nero coin, c. 66. </w:t>
        </w:r>
      </w:hyperlink>
      <w:hyperlink r:id="rId75" w:tooltip="Ara Pacis" w:history="1">
        <w:r>
          <w:rPr>
            <w:rStyle w:val="Hyperlink"/>
          </w:rPr>
          <w:t>Ara Pacis</w:t>
        </w:r>
      </w:hyperlink>
      <w:r>
        <w:t xml:space="preserve"> on the reverse. </w:t>
      </w:r>
    </w:p>
    <w:p w:rsidR="00000000" w:rsidRDefault="00B820BD">
      <w:pPr>
        <w:pStyle w:val="NormalWeb"/>
      </w:pPr>
      <w:r>
        <w:t>Nero enjoyed driving a one-horse chariot, singing to the lyre and poetry</w:t>
      </w:r>
      <w:r>
        <w:t>.</w:t>
      </w:r>
      <w:hyperlink w:anchor="cite_note-104" w:history="1">
        <w:r>
          <w:rPr>
            <w:rStyle w:val="Hyperlink"/>
            <w:vertAlign w:val="superscript"/>
          </w:rPr>
          <w:t>[104]</w:t>
        </w:r>
      </w:hyperlink>
      <w:r>
        <w:t xml:space="preserve"> He even composed songs that were performed by other entertainers throughout the empi</w:t>
      </w:r>
      <w:r>
        <w:t>re</w:t>
      </w:r>
      <w:r>
        <w:t>.</w:t>
      </w:r>
      <w:hyperlink w:anchor="cite_note-105" w:history="1">
        <w:r>
          <w:rPr>
            <w:rStyle w:val="Hyperlink"/>
            <w:vertAlign w:val="superscript"/>
          </w:rPr>
          <w:t>[105]</w:t>
        </w:r>
      </w:hyperlink>
      <w:r>
        <w:t xml:space="preserve"> At first, Nero only performed for a private audience</w:t>
      </w:r>
      <w:r>
        <w:t>.</w:t>
      </w:r>
      <w:hyperlink w:anchor="cite_note-106" w:history="1">
        <w:r>
          <w:rPr>
            <w:rStyle w:val="Hyperlink"/>
            <w:vertAlign w:val="superscript"/>
          </w:rPr>
          <w:t>[106]</w:t>
        </w:r>
      </w:hyperlink>
      <w:r>
        <w:t xml:space="preserve"> In 64 AD., Nero began singing in public in </w:t>
      </w:r>
      <w:hyperlink r:id="rId76" w:tooltip="Naples" w:history="1">
        <w:r>
          <w:rPr>
            <w:rStyle w:val="Hyperlink"/>
          </w:rPr>
          <w:t>Neapolis</w:t>
        </w:r>
      </w:hyperlink>
      <w:r>
        <w:t xml:space="preserve"> in order to improve his</w:t>
      </w:r>
      <w:r>
        <w:t xml:space="preserve"> popularity</w:t>
      </w:r>
      <w:r>
        <w:t>.</w:t>
      </w:r>
      <w:hyperlink w:anchor="cite_note-106" w:history="1">
        <w:r>
          <w:rPr>
            <w:rStyle w:val="Hyperlink"/>
            <w:vertAlign w:val="superscript"/>
          </w:rPr>
          <w:t>[106]</w:t>
        </w:r>
      </w:hyperlink>
      <w:r>
        <w:t xml:space="preserve"> He also sang at the second </w:t>
      </w:r>
      <w:hyperlink r:id="rId77" w:tooltip="Quinquennial Neronia" w:history="1">
        <w:r>
          <w:rPr>
            <w:rStyle w:val="Hyperlink"/>
          </w:rPr>
          <w:t>quinquennial Neronia</w:t>
        </w:r>
      </w:hyperlink>
      <w:r>
        <w:t xml:space="preserve"> in 65</w:t>
      </w:r>
      <w:r>
        <w:t>.</w:t>
      </w:r>
      <w:hyperlink w:anchor="cite_note-107" w:history="1">
        <w:r>
          <w:rPr>
            <w:rStyle w:val="Hyperlink"/>
            <w:vertAlign w:val="superscript"/>
          </w:rPr>
          <w:t>[107]</w:t>
        </w:r>
      </w:hyperlink>
      <w:r>
        <w:t xml:space="preserve"> It was said that Nero craved the atte</w:t>
      </w:r>
      <w:r>
        <w:t>ntion</w:t>
      </w:r>
      <w:r>
        <w:t>,</w:t>
      </w:r>
      <w:hyperlink w:anchor="cite_note-108" w:history="1">
        <w:r>
          <w:rPr>
            <w:rStyle w:val="Hyperlink"/>
            <w:vertAlign w:val="superscript"/>
          </w:rPr>
          <w:t>[108]</w:t>
        </w:r>
      </w:hyperlink>
      <w:r>
        <w:t xml:space="preserve"> but historians also write that Nero was encouraged to sing and perform in public by the Senate, his inner circle and the people</w:t>
      </w:r>
      <w:r>
        <w:t>.</w:t>
      </w:r>
      <w:hyperlink w:anchor="cite_note-109" w:history="1">
        <w:r>
          <w:rPr>
            <w:rStyle w:val="Hyperlink"/>
            <w:vertAlign w:val="superscript"/>
          </w:rPr>
          <w:t>[109]</w:t>
        </w:r>
      </w:hyperlink>
      <w:r>
        <w:t xml:space="preserve"> Ancient historians strongly criticize </w:t>
      </w:r>
      <w:r>
        <w:t>his choice to perform, calling it shameful</w:t>
      </w:r>
      <w:r>
        <w:t>.</w:t>
      </w:r>
      <w:hyperlink w:anchor="cite_note-110" w:history="1">
        <w:r>
          <w:rPr>
            <w:rStyle w:val="Hyperlink"/>
            <w:vertAlign w:val="superscript"/>
          </w:rPr>
          <w:t>[110]</w:t>
        </w:r>
      </w:hyperlink>
      <w:r>
        <w:t xml:space="preserve"> Nero was persuaded to participate in the </w:t>
      </w:r>
      <w:hyperlink r:id="rId78" w:tooltip="Ancient Olympic Games" w:history="1">
        <w:r>
          <w:rPr>
            <w:rStyle w:val="Hyperlink"/>
          </w:rPr>
          <w:t>Olympic Games</w:t>
        </w:r>
      </w:hyperlink>
      <w:r>
        <w:t xml:space="preserve"> </w:t>
      </w:r>
      <w:r>
        <w:t>of 67 in order to improve relations with Greece and display Roman dominance</w:t>
      </w:r>
      <w:r>
        <w:t>.</w:t>
      </w:r>
      <w:hyperlink w:anchor="cite_note-111" w:history="1">
        <w:r>
          <w:rPr>
            <w:rStyle w:val="Hyperlink"/>
            <w:vertAlign w:val="superscript"/>
          </w:rPr>
          <w:t>[111]</w:t>
        </w:r>
      </w:hyperlink>
      <w:r>
        <w:t xml:space="preserve"> As a competitor, Nero raced a ten-horse chariot and nearly died after being thrown from it</w:t>
      </w:r>
      <w:r>
        <w:t>.</w:t>
      </w:r>
      <w:hyperlink w:anchor="cite_note-112" w:history="1">
        <w:r>
          <w:rPr>
            <w:rStyle w:val="Hyperlink"/>
            <w:vertAlign w:val="superscript"/>
          </w:rPr>
          <w:t>[112]</w:t>
        </w:r>
      </w:hyperlink>
      <w:r>
        <w:t xml:space="preserve"> He al</w:t>
      </w:r>
      <w:r>
        <w:t>so performed as an actor and a singer</w:t>
      </w:r>
      <w:r>
        <w:t>.</w:t>
      </w:r>
      <w:hyperlink w:anchor="cite_note-113" w:history="1">
        <w:r>
          <w:rPr>
            <w:rStyle w:val="Hyperlink"/>
            <w:vertAlign w:val="superscript"/>
          </w:rPr>
          <w:t>[113]</w:t>
        </w:r>
      </w:hyperlink>
      <w:r>
        <w:t xml:space="preserve"> Though Nero faltered in his racing (in one case, dropping out entirely before the end) and acting competitions</w:t>
      </w:r>
      <w:r>
        <w:t>,</w:t>
      </w:r>
      <w:hyperlink w:anchor="cite_note-112" w:history="1">
        <w:r>
          <w:rPr>
            <w:rStyle w:val="Hyperlink"/>
            <w:vertAlign w:val="superscript"/>
          </w:rPr>
          <w:t>[112]</w:t>
        </w:r>
      </w:hyperlink>
      <w:r>
        <w:t xml:space="preserve"> he won these crowns nev</w:t>
      </w:r>
      <w:r>
        <w:t>ertheless and paraded them when he returned to Rome</w:t>
      </w:r>
      <w:r>
        <w:t>.</w:t>
      </w:r>
      <w:hyperlink w:anchor="cite_note-112" w:history="1">
        <w:r>
          <w:rPr>
            <w:rStyle w:val="Hyperlink"/>
            <w:vertAlign w:val="superscript"/>
          </w:rPr>
          <w:t>[112]</w:t>
        </w:r>
      </w:hyperlink>
      <w:r>
        <w:t xml:space="preserve"> The victories are attributed to Nero bribing the judges and his status as emperor</w:t>
      </w:r>
      <w:r>
        <w:t>.</w:t>
      </w:r>
      <w:hyperlink w:anchor="cite_note-114" w:history="1">
        <w:r>
          <w:rPr>
            <w:rStyle w:val="Hyperlink"/>
            <w:vertAlign w:val="superscript"/>
          </w:rPr>
          <w:t>[114]</w:t>
        </w:r>
      </w:hyperlink>
      <w:r>
        <w:t xml:space="preserve"> </w:t>
      </w:r>
    </w:p>
    <w:p w:rsidR="00000000" w:rsidRDefault="00B820BD">
      <w:pPr>
        <w:pStyle w:val="Heading3"/>
        <w:rPr>
          <w:rFonts w:eastAsia="Times New Roman"/>
        </w:rPr>
      </w:pPr>
      <w:r>
        <w:rPr>
          <w:rStyle w:val="mw-headline"/>
          <w:rFonts w:eastAsia="Times New Roman"/>
        </w:rPr>
        <w:t>War and peace with Parthi</w:t>
      </w:r>
      <w:r>
        <w:rPr>
          <w:rStyle w:val="mw-headline"/>
          <w:rFonts w:eastAsia="Times New Roman"/>
        </w:rPr>
        <w:t>a</w:t>
      </w:r>
      <w:r>
        <w:rPr>
          <w:rStyle w:val="mw-editsection-bracket"/>
          <w:rFonts w:eastAsia="Times New Roman"/>
        </w:rPr>
        <w:t>[</w:t>
      </w:r>
      <w:hyperlink r:id="rId79" w:tooltip="Edit section: War and peace with Parthia" w:history="1">
        <w:r>
          <w:rPr>
            <w:rStyle w:val="Hyperlink"/>
            <w:rFonts w:eastAsia="Times New Roman"/>
          </w:rPr>
          <w:t>edit</w:t>
        </w:r>
      </w:hyperlink>
      <w:r>
        <w:rPr>
          <w:rStyle w:val="mw-editsection-bracket"/>
          <w:rFonts w:eastAsia="Times New Roman"/>
        </w:rPr>
        <w:t>]</w:t>
      </w:r>
    </w:p>
    <w:p w:rsidR="00000000" w:rsidRDefault="00B820BD">
      <w:pPr>
        <w:pStyle w:val="NormalWeb"/>
      </w:pPr>
      <w:hyperlink r:id="rId80" w:tooltip="Template:Details" w:history="1">
        <w:r>
          <w:rPr>
            <w:rStyle w:val="Hyperlink"/>
          </w:rPr>
          <w:t>Template:Details</w:t>
        </w:r>
      </w:hyperlink>
      <w:r>
        <w:t xml:space="preserve"> Shortly after Nero's accession to the throne in 54, the Roman </w:t>
      </w:r>
      <w:hyperlink r:id="rId81" w:tooltip="Vassal" w:history="1">
        <w:r>
          <w:rPr>
            <w:rStyle w:val="Hyperlink"/>
          </w:rPr>
          <w:t>vassal</w:t>
        </w:r>
      </w:hyperlink>
      <w:r>
        <w:t xml:space="preserve"> </w:t>
      </w:r>
      <w:hyperlink r:id="rId82" w:tooltip="Kingdom of Armenia (antiquity)" w:history="1">
        <w:r>
          <w:rPr>
            <w:rStyle w:val="Hyperlink"/>
          </w:rPr>
          <w:t>kingdom of Armenia</w:t>
        </w:r>
      </w:hyperlink>
      <w:r>
        <w:t xml:space="preserve"> overthrew their </w:t>
      </w:r>
      <w:hyperlink r:id="rId83" w:tooltip="Caucasian Iberia" w:history="1">
        <w:r>
          <w:rPr>
            <w:rStyle w:val="Hyperlink"/>
          </w:rPr>
          <w:t>Iberian</w:t>
        </w:r>
      </w:hyperlink>
      <w:r>
        <w:t xml:space="preserve"> prince </w:t>
      </w:r>
      <w:hyperlink r:id="rId84" w:tooltip="Rhadamistus" w:history="1">
        <w:r>
          <w:rPr>
            <w:rStyle w:val="Hyperlink"/>
          </w:rPr>
          <w:t>Rhadamistus</w:t>
        </w:r>
      </w:hyperlink>
      <w:r>
        <w:t xml:space="preserve"> and he was replaced with the </w:t>
      </w:r>
      <w:hyperlink r:id="rId85" w:tooltip="Parthian Empire" w:history="1">
        <w:r>
          <w:rPr>
            <w:rStyle w:val="Hyperlink"/>
          </w:rPr>
          <w:t>Parthian</w:t>
        </w:r>
      </w:hyperlink>
      <w:r>
        <w:t xml:space="preserve"> prince </w:t>
      </w:r>
      <w:hyperlink r:id="rId86" w:tooltip="Tiridates I of Armenia" w:history="1">
        <w:r>
          <w:rPr>
            <w:rStyle w:val="Hyperlink"/>
          </w:rPr>
          <w:t>Tiridates</w:t>
        </w:r>
      </w:hyperlink>
      <w:r>
        <w:t>.</w:t>
      </w:r>
      <w:hyperlink w:anchor="cite_note-115" w:history="1">
        <w:r>
          <w:rPr>
            <w:rStyle w:val="Hyperlink"/>
            <w:vertAlign w:val="superscript"/>
          </w:rPr>
          <w:t>[115]</w:t>
        </w:r>
      </w:hyperlink>
      <w:r>
        <w:t xml:space="preserve"> This was seen as a Parthian invasion of Roman territory</w:t>
      </w:r>
      <w:r>
        <w:t>.</w:t>
      </w:r>
      <w:hyperlink w:anchor="cite_note-115" w:history="1">
        <w:r>
          <w:rPr>
            <w:rStyle w:val="Hyperlink"/>
            <w:vertAlign w:val="superscript"/>
          </w:rPr>
          <w:t>[115]</w:t>
        </w:r>
      </w:hyperlink>
      <w:r>
        <w:t xml:space="preserve"> There was concern in Rome over how the young Emperor would handle the situation</w:t>
      </w:r>
      <w:r>
        <w:t>.</w:t>
      </w:r>
      <w:hyperlink w:anchor="cite_note-116" w:history="1">
        <w:r>
          <w:rPr>
            <w:rStyle w:val="Hyperlink"/>
            <w:vertAlign w:val="superscript"/>
          </w:rPr>
          <w:t>[116]</w:t>
        </w:r>
      </w:hyperlink>
      <w:r>
        <w:t xml:space="preserve"> Nero reacted by immediately sending the military to the region under the command of </w:t>
      </w:r>
      <w:hyperlink r:id="rId87" w:tooltip="Gnaeus Domitius Corbulo" w:history="1">
        <w:r>
          <w:rPr>
            <w:rStyle w:val="Hyperlink"/>
          </w:rPr>
          <w:t>Gnaeus Domitius Corbulo</w:t>
        </w:r>
      </w:hyperlink>
      <w:r>
        <w:t>.</w:t>
      </w:r>
      <w:hyperlink w:anchor="cite_note-117" w:history="1">
        <w:r>
          <w:rPr>
            <w:rStyle w:val="Hyperlink"/>
            <w:vertAlign w:val="superscript"/>
          </w:rPr>
          <w:t>[117]</w:t>
        </w:r>
      </w:hyperlink>
      <w:r>
        <w:t xml:space="preserve"> The Parthians temporarily</w:t>
      </w:r>
      <w:r>
        <w:t xml:space="preserve"> relinquished control of Armenia to Rome</w:t>
      </w:r>
      <w:r>
        <w:t>.</w:t>
      </w:r>
      <w:hyperlink w:anchor="cite_note-118" w:history="1">
        <w:r>
          <w:rPr>
            <w:rStyle w:val="Hyperlink"/>
            <w:vertAlign w:val="superscript"/>
          </w:rPr>
          <w:t>[118]</w:t>
        </w:r>
      </w:hyperlink>
      <w:r>
        <w:t xml:space="preserve"> </w:t>
      </w:r>
      <w:hyperlink r:id="rId88" w:tooltip="Image:Map Parthian Empire-fr.png" w:history="1">
        <w:r>
          <w:rPr>
            <w:rStyle w:val="Hyperlink"/>
          </w:rPr>
          <w:t xml:space="preserve">thumb|350px|The </w:t>
        </w:r>
      </w:hyperlink>
      <w:hyperlink r:id="rId89" w:tooltip="Parthian Empire" w:history="1">
        <w:r>
          <w:rPr>
            <w:rStyle w:val="Hyperlink"/>
          </w:rPr>
          <w:t>Parth</w:t>
        </w:r>
        <w:r>
          <w:rPr>
            <w:rStyle w:val="Hyperlink"/>
          </w:rPr>
          <w:t>ian Empire</w:t>
        </w:r>
      </w:hyperlink>
      <w:r>
        <w:t xml:space="preserve"> c. 60. Nero's peace deal with Parthia was a political victory at home and made him beloved in the east. The peace did not last and full-scale war broke out in 58. The Parthian king </w:t>
      </w:r>
      <w:hyperlink r:id="rId90" w:tooltip="Vologases I of Parthia" w:history="1">
        <w:r>
          <w:rPr>
            <w:rStyle w:val="Hyperlink"/>
          </w:rPr>
          <w:t>Vologases I</w:t>
        </w:r>
      </w:hyperlink>
      <w:r>
        <w:t xml:space="preserve"> refused to remove his brother Tiridates from Armenia</w:t>
      </w:r>
      <w:r>
        <w:t>.</w:t>
      </w:r>
      <w:hyperlink w:anchor="cite_note-119" w:history="1">
        <w:r>
          <w:rPr>
            <w:rStyle w:val="Hyperlink"/>
            <w:vertAlign w:val="superscript"/>
          </w:rPr>
          <w:t>[119]</w:t>
        </w:r>
      </w:hyperlink>
      <w:r>
        <w:t xml:space="preserve"> The Parthians began a full-scale invasion of the Armenian kingdom</w:t>
      </w:r>
      <w:r>
        <w:t>.</w:t>
      </w:r>
      <w:hyperlink w:anchor="cite_note-44" w:history="1">
        <w:r>
          <w:rPr>
            <w:rStyle w:val="Hyperlink"/>
            <w:vertAlign w:val="superscript"/>
          </w:rPr>
          <w:t>[44]</w:t>
        </w:r>
      </w:hyperlink>
      <w:r>
        <w:t xml:space="preserve"> Commander Corbulo responded and re</w:t>
      </w:r>
      <w:r>
        <w:t>pelled most of the Parthian army that same year</w:t>
      </w:r>
      <w:r>
        <w:t>.</w:t>
      </w:r>
      <w:hyperlink w:anchor="cite_note-120" w:history="1">
        <w:r>
          <w:rPr>
            <w:rStyle w:val="Hyperlink"/>
            <w:vertAlign w:val="superscript"/>
          </w:rPr>
          <w:t>[120]</w:t>
        </w:r>
      </w:hyperlink>
      <w:r>
        <w:t xml:space="preserve"> Tiridates retreated and Rome again controlled most of Armenia</w:t>
      </w:r>
      <w:r>
        <w:t>.</w:t>
      </w:r>
      <w:hyperlink w:anchor="cite_note-120" w:history="1">
        <w:r>
          <w:rPr>
            <w:rStyle w:val="Hyperlink"/>
            <w:vertAlign w:val="superscript"/>
          </w:rPr>
          <w:t>[120]</w:t>
        </w:r>
      </w:hyperlink>
      <w:r>
        <w:t xml:space="preserve"> Nero was acclaimed in public for this initial victory</w:t>
      </w:r>
      <w:r>
        <w:t>.</w:t>
      </w:r>
      <w:hyperlink w:anchor="cite_note-121" w:history="1">
        <w:r>
          <w:rPr>
            <w:rStyle w:val="Hyperlink"/>
            <w:vertAlign w:val="superscript"/>
          </w:rPr>
          <w:t>[121]</w:t>
        </w:r>
      </w:hyperlink>
      <w:r>
        <w:t xml:space="preserve"> </w:t>
      </w:r>
      <w:hyperlink r:id="rId91" w:tooltip="Tigranes VI of Armenia" w:history="1">
        <w:r>
          <w:rPr>
            <w:rStyle w:val="Hyperlink"/>
          </w:rPr>
          <w:t>Tigranes</w:t>
        </w:r>
      </w:hyperlink>
      <w:r>
        <w:t>, a Cappadocian noble raised in Rome, was installed by Nero as the new ruler of Armenia</w:t>
      </w:r>
      <w:r>
        <w:t>.</w:t>
      </w:r>
      <w:hyperlink w:anchor="cite_note-122" w:history="1">
        <w:r>
          <w:rPr>
            <w:rStyle w:val="Hyperlink"/>
            <w:vertAlign w:val="superscript"/>
          </w:rPr>
          <w:t>[122]</w:t>
        </w:r>
      </w:hyperlink>
      <w:r>
        <w:t xml:space="preserve"> </w:t>
      </w:r>
      <w:r>
        <w:t>Corbulo was appointed governor of Syria as a reward</w:t>
      </w:r>
      <w:r>
        <w:t>.</w:t>
      </w:r>
      <w:hyperlink w:anchor="cite_note-122" w:history="1">
        <w:r>
          <w:rPr>
            <w:rStyle w:val="Hyperlink"/>
            <w:vertAlign w:val="superscript"/>
          </w:rPr>
          <w:t>[122]</w:t>
        </w:r>
      </w:hyperlink>
      <w:r>
        <w:t xml:space="preserve"> In 62, Tigranes invaded the Parthian province of </w:t>
      </w:r>
      <w:hyperlink r:id="rId92" w:tooltip="Adiabene" w:history="1">
        <w:r>
          <w:rPr>
            <w:rStyle w:val="Hyperlink"/>
          </w:rPr>
          <w:t>Adiabene</w:t>
        </w:r>
      </w:hyperlink>
      <w:r>
        <w:t>.</w:t>
      </w:r>
      <w:hyperlink w:anchor="cite_note-123" w:history="1">
        <w:r>
          <w:rPr>
            <w:rStyle w:val="Hyperlink"/>
            <w:vertAlign w:val="superscript"/>
          </w:rPr>
          <w:t>[123]</w:t>
        </w:r>
      </w:hyperlink>
      <w:r>
        <w:t xml:space="preserve"> Again, Rome and P</w:t>
      </w:r>
      <w:r>
        <w:t>arthia were at war and this continued until 63. Parthia began building up for a strike against the Roman province of Syria</w:t>
      </w:r>
      <w:r>
        <w:t>.</w:t>
      </w:r>
      <w:hyperlink w:anchor="cite_note-124" w:history="1">
        <w:r>
          <w:rPr>
            <w:rStyle w:val="Hyperlink"/>
            <w:vertAlign w:val="superscript"/>
          </w:rPr>
          <w:t>[124]</w:t>
        </w:r>
      </w:hyperlink>
      <w:r>
        <w:t xml:space="preserve"> Corbulo tried to convince Nero to continue the war, but Nero opted for a peace deal instead</w:t>
      </w:r>
      <w:r>
        <w:t>.</w:t>
      </w:r>
      <w:hyperlink w:anchor="cite_note-125" w:history="1">
        <w:r>
          <w:rPr>
            <w:rStyle w:val="Hyperlink"/>
            <w:vertAlign w:val="superscript"/>
          </w:rPr>
          <w:t>[125]</w:t>
        </w:r>
      </w:hyperlink>
      <w:r>
        <w:t xml:space="preserve"> There was anxiety in Rome about eastern grain supplies and a budget deficit</w:t>
      </w:r>
      <w:r>
        <w:t>.</w:t>
      </w:r>
      <w:hyperlink w:anchor="cite_note-126" w:history="1">
        <w:r>
          <w:rPr>
            <w:rStyle w:val="Hyperlink"/>
            <w:vertAlign w:val="superscript"/>
          </w:rPr>
          <w:t>[126]</w:t>
        </w:r>
      </w:hyperlink>
      <w:r>
        <w:t xml:space="preserve"> The result was a deal where Tiridates again became the Armenian king, but was crowned in Rome b</w:t>
      </w:r>
      <w:r>
        <w:t>y Emperor Nero</w:t>
      </w:r>
      <w:r>
        <w:t>.</w:t>
      </w:r>
      <w:hyperlink w:anchor="cite_note-127" w:history="1">
        <w:r>
          <w:rPr>
            <w:rStyle w:val="Hyperlink"/>
            <w:vertAlign w:val="superscript"/>
          </w:rPr>
          <w:t>[127]</w:t>
        </w:r>
      </w:hyperlink>
      <w:r>
        <w:t xml:space="preserve"> In the future, the </w:t>
      </w:r>
      <w:hyperlink r:id="rId93" w:anchor="Arshakuni_(Arsacid)_Kings_of_Armenia" w:tooltip="List of Armenian Kings#Arshakuni (Arsacid) Kings of Armenia" w:history="1">
        <w:r>
          <w:rPr>
            <w:rStyle w:val="Hyperlink"/>
          </w:rPr>
          <w:t>king of Armenia</w:t>
        </w:r>
      </w:hyperlink>
      <w:r>
        <w:t xml:space="preserve"> was to be a </w:t>
      </w:r>
      <w:r>
        <w:t>Parthian prince, but his appointment required approval from the Romans. Tiridates was forced to come to Rome and partake in ceremonies meant to display Roman dominance</w:t>
      </w:r>
      <w:r>
        <w:t>.</w:t>
      </w:r>
      <w:hyperlink w:anchor="cite_note-83" w:history="1">
        <w:r>
          <w:rPr>
            <w:rStyle w:val="Hyperlink"/>
            <w:vertAlign w:val="superscript"/>
          </w:rPr>
          <w:t>[83]</w:t>
        </w:r>
      </w:hyperlink>
      <w:hyperlink w:anchor="cite_note-128" w:history="1">
        <w:r>
          <w:rPr>
            <w:rStyle w:val="Hyperlink"/>
            <w:vertAlign w:val="superscript"/>
          </w:rPr>
          <w:t>[128]</w:t>
        </w:r>
      </w:hyperlink>
      <w:r>
        <w:t xml:space="preserve"> This pe</w:t>
      </w:r>
      <w:r>
        <w:t>ace deal of 63 was a considerable victory for Nero politically</w:t>
      </w:r>
      <w:r>
        <w:t>.</w:t>
      </w:r>
      <w:hyperlink w:anchor="cite_note-129" w:history="1">
        <w:r>
          <w:rPr>
            <w:rStyle w:val="Hyperlink"/>
            <w:vertAlign w:val="superscript"/>
          </w:rPr>
          <w:t>[129]</w:t>
        </w:r>
      </w:hyperlink>
      <w:r>
        <w:t xml:space="preserve"> Nero became very popular in the eastern provinces of Rome and with the Parthians as well</w:t>
      </w:r>
      <w:r>
        <w:t>.</w:t>
      </w:r>
      <w:hyperlink w:anchor="cite_note-129" w:history="1">
        <w:r>
          <w:rPr>
            <w:rStyle w:val="Hyperlink"/>
            <w:vertAlign w:val="superscript"/>
          </w:rPr>
          <w:t>[129]</w:t>
        </w:r>
      </w:hyperlink>
      <w:r>
        <w:t xml:space="preserve"> The peace between Pa</w:t>
      </w:r>
      <w:r>
        <w:t xml:space="preserve">rthia and Rome lasted 50 years until Emperor </w:t>
      </w:r>
      <w:hyperlink r:id="rId94" w:tooltip="Trajan" w:history="1">
        <w:r>
          <w:rPr>
            <w:rStyle w:val="Hyperlink"/>
          </w:rPr>
          <w:t>Trajan</w:t>
        </w:r>
      </w:hyperlink>
      <w:r>
        <w:t xml:space="preserve"> of Rome invaded Armenia in 114. </w:t>
      </w:r>
    </w:p>
    <w:p w:rsidR="00000000" w:rsidRDefault="00B820BD">
      <w:pPr>
        <w:pStyle w:val="Heading3"/>
        <w:rPr>
          <w:rFonts w:eastAsia="Times New Roman"/>
        </w:rPr>
      </w:pPr>
      <w:r>
        <w:rPr>
          <w:rStyle w:val="mw-headline"/>
          <w:rFonts w:eastAsia="Times New Roman"/>
        </w:rPr>
        <w:t>Other major power struggles and rebellion</w:t>
      </w:r>
      <w:r>
        <w:rPr>
          <w:rStyle w:val="mw-headline"/>
          <w:rFonts w:eastAsia="Times New Roman"/>
        </w:rPr>
        <w:t>s</w:t>
      </w:r>
      <w:r>
        <w:rPr>
          <w:rStyle w:val="mw-editsection-bracket"/>
          <w:rFonts w:eastAsia="Times New Roman"/>
        </w:rPr>
        <w:t>[</w:t>
      </w:r>
      <w:hyperlink r:id="rId95" w:tooltip="Edit section: Other major power struggles and rebellions" w:history="1">
        <w:r>
          <w:rPr>
            <w:rStyle w:val="Hyperlink"/>
            <w:rFonts w:eastAsia="Times New Roman"/>
          </w:rPr>
          <w:t>edit</w:t>
        </w:r>
      </w:hyperlink>
      <w:r>
        <w:rPr>
          <w:rStyle w:val="mw-editsection-bracket"/>
          <w:rFonts w:eastAsia="Times New Roman"/>
        </w:rPr>
        <w:t>]</w:t>
      </w:r>
    </w:p>
    <w:p w:rsidR="00000000" w:rsidRDefault="00B820BD">
      <w:pPr>
        <w:pStyle w:val="NormalWeb"/>
      </w:pPr>
      <w:hyperlink r:id="rId96" w:tooltip="Image:Nero pushkin.jpg" w:history="1">
        <w:r>
          <w:rPr>
            <w:rStyle w:val="Hyperlink"/>
          </w:rPr>
          <w:t xml:space="preserve">thumb|220px|A plaster bust of Nero, </w:t>
        </w:r>
      </w:hyperlink>
      <w:hyperlink r:id="rId97" w:tooltip="Pushkin Museum" w:history="1">
        <w:r>
          <w:rPr>
            <w:rStyle w:val="Hyperlink"/>
          </w:rPr>
          <w:t>Pushkin Museum</w:t>
        </w:r>
      </w:hyperlink>
      <w:r>
        <w:t xml:space="preserve">, Moscow. </w:t>
      </w:r>
      <w:r>
        <w:t>The war with Parthia was not Nero's only major war but he was both criticized and praised for an aversion to battle</w:t>
      </w:r>
      <w:r>
        <w:t>.</w:t>
      </w:r>
      <w:hyperlink w:anchor="cite_note-130" w:history="1">
        <w:r>
          <w:rPr>
            <w:rStyle w:val="Hyperlink"/>
            <w:vertAlign w:val="superscript"/>
          </w:rPr>
          <w:t>[130]</w:t>
        </w:r>
      </w:hyperlink>
      <w:r>
        <w:t xml:space="preserve"> Like many emperors, Nero faced a number of rebellions and power struggles within the empire. </w:t>
      </w:r>
    </w:p>
    <w:p w:rsidR="00000000" w:rsidRDefault="00B820BD">
      <w:pPr>
        <w:rPr>
          <w:rFonts w:eastAsia="Times New Roman"/>
        </w:rPr>
      </w:pPr>
      <w:r>
        <w:rPr>
          <w:rFonts w:eastAsia="Times New Roman"/>
        </w:rPr>
        <w:t>Brit</w:t>
      </w:r>
      <w:r>
        <w:rPr>
          <w:rFonts w:eastAsia="Times New Roman"/>
        </w:rPr>
        <w:t xml:space="preserve">ish Revolt of 60–61 (Boudica's Uprising) </w:t>
      </w:r>
    </w:p>
    <w:p w:rsidR="00000000" w:rsidRDefault="00B820BD">
      <w:pPr>
        <w:pStyle w:val="NormalWeb"/>
      </w:pPr>
      <w:hyperlink r:id="rId98" w:tooltip="Template:Further" w:history="1">
        <w:r>
          <w:rPr>
            <w:rStyle w:val="Hyperlink"/>
          </w:rPr>
          <w:t>Template:Further</w:t>
        </w:r>
      </w:hyperlink>
      <w:r>
        <w:t xml:space="preserve"> In 60, a major rebellion broke out in the province of </w:t>
      </w:r>
      <w:hyperlink r:id="rId99" w:tooltip="Britannia" w:history="1">
        <w:r>
          <w:rPr>
            <w:rStyle w:val="Hyperlink"/>
          </w:rPr>
          <w:t>Britannia</w:t>
        </w:r>
      </w:hyperlink>
      <w:r>
        <w:t>.</w:t>
      </w:r>
      <w:hyperlink w:anchor="cite_note-131" w:history="1">
        <w:r>
          <w:rPr>
            <w:rStyle w:val="Hyperlink"/>
            <w:vertAlign w:val="superscript"/>
          </w:rPr>
          <w:t>[131]</w:t>
        </w:r>
      </w:hyperlink>
      <w:r>
        <w:t xml:space="preserve"> While the governor </w:t>
      </w:r>
      <w:hyperlink r:id="rId100" w:tooltip="Gaius Suetonius Paulinus" w:history="1">
        <w:r>
          <w:rPr>
            <w:rStyle w:val="Hyperlink"/>
          </w:rPr>
          <w:t>Gaius Suetonius Paulinus</w:t>
        </w:r>
      </w:hyperlink>
      <w:r>
        <w:t xml:space="preserve"> and his troops were busy capturing the island of Mona (</w:t>
      </w:r>
      <w:hyperlink r:id="rId101" w:tooltip="Isle of Anglesey" w:history="1">
        <w:r>
          <w:rPr>
            <w:rStyle w:val="Hyperlink"/>
          </w:rPr>
          <w:t>An</w:t>
        </w:r>
        <w:r>
          <w:rPr>
            <w:rStyle w:val="Hyperlink"/>
          </w:rPr>
          <w:t>glesey</w:t>
        </w:r>
      </w:hyperlink>
      <w:r>
        <w:t xml:space="preserve">) from the druids, the tribes of the southeast staged a revolt led by queen </w:t>
      </w:r>
      <w:hyperlink r:id="rId102" w:tooltip="Boudica" w:history="1">
        <w:r>
          <w:rPr>
            <w:rStyle w:val="Hyperlink"/>
          </w:rPr>
          <w:t>Boudica</w:t>
        </w:r>
      </w:hyperlink>
      <w:r>
        <w:t xml:space="preserve"> of the </w:t>
      </w:r>
      <w:hyperlink r:id="rId103" w:tooltip="Iceni" w:history="1">
        <w:r>
          <w:rPr>
            <w:rStyle w:val="Hyperlink"/>
          </w:rPr>
          <w:t>Iceni</w:t>
        </w:r>
      </w:hyperlink>
      <w:r>
        <w:t>.</w:t>
      </w:r>
      <w:hyperlink w:anchor="cite_note-132" w:history="1">
        <w:r>
          <w:rPr>
            <w:rStyle w:val="Hyperlink"/>
            <w:vertAlign w:val="superscript"/>
          </w:rPr>
          <w:t>[132]</w:t>
        </w:r>
      </w:hyperlink>
      <w:r>
        <w:t xml:space="preserve"> Boudica and her troops destro</w:t>
      </w:r>
      <w:r>
        <w:t>yed three cities before the army of Paulinus could return, receive reinforcements, and quell the rebellion in 61</w:t>
      </w:r>
      <w:r>
        <w:t>.</w:t>
      </w:r>
      <w:hyperlink w:anchor="cite_note-133" w:history="1">
        <w:r>
          <w:rPr>
            <w:rStyle w:val="Hyperlink"/>
            <w:vertAlign w:val="superscript"/>
          </w:rPr>
          <w:t>[133]</w:t>
        </w:r>
      </w:hyperlink>
      <w:r>
        <w:t xml:space="preserve"> Fearing Paulinus himself would provoke further rebellion, Nero replaced him with the more passive </w:t>
      </w:r>
      <w:hyperlink r:id="rId104" w:tooltip="Publius Petronius Turpilianus" w:history="1">
        <w:r>
          <w:rPr>
            <w:rStyle w:val="Hyperlink"/>
          </w:rPr>
          <w:t>Publius Petronius Turpilianus</w:t>
        </w:r>
      </w:hyperlink>
      <w:r>
        <w:t>.</w:t>
      </w:r>
      <w:hyperlink w:anchor="cite_note-134" w:history="1">
        <w:r>
          <w:rPr>
            <w:rStyle w:val="Hyperlink"/>
            <w:vertAlign w:val="superscript"/>
          </w:rPr>
          <w:t>[134]</w:t>
        </w:r>
      </w:hyperlink>
      <w:r>
        <w:t xml:space="preserve"> </w:t>
      </w:r>
    </w:p>
    <w:p w:rsidR="00000000" w:rsidRDefault="00B820BD">
      <w:pPr>
        <w:rPr>
          <w:rFonts w:eastAsia="Times New Roman"/>
        </w:rPr>
      </w:pPr>
      <w:r>
        <w:rPr>
          <w:rFonts w:eastAsia="Times New Roman"/>
        </w:rPr>
        <w:t xml:space="preserve">The Pisonian Conspiracy of 65 </w:t>
      </w:r>
    </w:p>
    <w:p w:rsidR="00000000" w:rsidRDefault="00B820BD">
      <w:pPr>
        <w:pStyle w:val="NormalWeb"/>
      </w:pPr>
      <w:hyperlink r:id="rId105" w:tooltip="Template:Main" w:history="1">
        <w:r>
          <w:rPr>
            <w:rStyle w:val="Hyperlink"/>
          </w:rPr>
          <w:t>Template:Main</w:t>
        </w:r>
      </w:hyperlink>
      <w:r>
        <w:t xml:space="preserve"> In 65, </w:t>
      </w:r>
      <w:hyperlink r:id="rId106" w:tooltip="Gaius Calpurnius Piso" w:history="1">
        <w:r>
          <w:rPr>
            <w:rStyle w:val="Hyperlink"/>
          </w:rPr>
          <w:t>Gaius Calpurnius Piso</w:t>
        </w:r>
      </w:hyperlink>
      <w:r>
        <w:t>, a Roman statesman, organized a conspiracy against Nero with the help of Subrius Flavus and Sulpicius Asper, a tribune and a centurion of the Praetorian Gu</w:t>
      </w:r>
      <w:r>
        <w:t>ard</w:t>
      </w:r>
      <w:r>
        <w:t>.</w:t>
      </w:r>
      <w:hyperlink w:anchor="cite_note-135" w:history="1">
        <w:r>
          <w:rPr>
            <w:rStyle w:val="Hyperlink"/>
            <w:vertAlign w:val="superscript"/>
          </w:rPr>
          <w:t>[135]</w:t>
        </w:r>
      </w:hyperlink>
      <w:r>
        <w:t xml:space="preserve"> According to Tacitus, many conspirators wished to "rescue the state" from the emperor and restore the </w:t>
      </w:r>
      <w:hyperlink r:id="rId107" w:tooltip="Roman Republic" w:history="1">
        <w:r>
          <w:rPr>
            <w:rStyle w:val="Hyperlink"/>
          </w:rPr>
          <w:t>Republic</w:t>
        </w:r>
      </w:hyperlink>
      <w:r>
        <w:t>.</w:t>
      </w:r>
      <w:hyperlink w:anchor="cite_note-136" w:history="1">
        <w:r>
          <w:rPr>
            <w:rStyle w:val="Hyperlink"/>
            <w:vertAlign w:val="superscript"/>
          </w:rPr>
          <w:t>[136]</w:t>
        </w:r>
      </w:hyperlink>
      <w:r>
        <w:t xml:space="preserve"> </w:t>
      </w:r>
      <w:r>
        <w:t xml:space="preserve">The freedman Milichus discovered the conspiracy and reported it to Nero's secretary, </w:t>
      </w:r>
      <w:hyperlink r:id="rId108" w:tooltip="Epaphroditos" w:history="1">
        <w:r>
          <w:rPr>
            <w:rStyle w:val="Hyperlink"/>
          </w:rPr>
          <w:t>Epaphroditos</w:t>
        </w:r>
      </w:hyperlink>
      <w:r>
        <w:t>.</w:t>
      </w:r>
      <w:hyperlink w:anchor="cite_note-137" w:history="1">
        <w:r>
          <w:rPr>
            <w:rStyle w:val="Hyperlink"/>
            <w:vertAlign w:val="superscript"/>
          </w:rPr>
          <w:t>[137]</w:t>
        </w:r>
      </w:hyperlink>
      <w:r>
        <w:t xml:space="preserve"> As a result, the conspiracy failed and its members were execute</w:t>
      </w:r>
      <w:r>
        <w:t xml:space="preserve">d including </w:t>
      </w:r>
      <w:hyperlink r:id="rId109" w:tooltip="Marcus Annaeus Lucanus" w:history="1">
        <w:r>
          <w:rPr>
            <w:rStyle w:val="Hyperlink"/>
          </w:rPr>
          <w:t>Lucan</w:t>
        </w:r>
      </w:hyperlink>
      <w:r>
        <w:t>, the poet</w:t>
      </w:r>
      <w:r>
        <w:t>.</w:t>
      </w:r>
      <w:hyperlink w:anchor="cite_note-138" w:history="1">
        <w:r>
          <w:rPr>
            <w:rStyle w:val="Hyperlink"/>
            <w:vertAlign w:val="superscript"/>
          </w:rPr>
          <w:t>[138]</w:t>
        </w:r>
      </w:hyperlink>
      <w:r>
        <w:t xml:space="preserve"> Nero's previous advisor, </w:t>
      </w:r>
      <w:hyperlink r:id="rId110" w:tooltip="Seneca the Younger" w:history="1">
        <w:r>
          <w:rPr>
            <w:rStyle w:val="Hyperlink"/>
          </w:rPr>
          <w:t>Seneca</w:t>
        </w:r>
      </w:hyperlink>
      <w:r>
        <w:t xml:space="preserve"> was ordered to c</w:t>
      </w:r>
      <w:r>
        <w:t>ommit suicide after admitting he discussed the plot with the conspirators</w:t>
      </w:r>
      <w:r>
        <w:t>.</w:t>
      </w:r>
      <w:hyperlink w:anchor="cite_note-139" w:history="1">
        <w:r>
          <w:rPr>
            <w:rStyle w:val="Hyperlink"/>
            <w:vertAlign w:val="superscript"/>
          </w:rPr>
          <w:t>[139]</w:t>
        </w:r>
      </w:hyperlink>
      <w:r>
        <w:t xml:space="preserve"> </w:t>
      </w:r>
    </w:p>
    <w:p w:rsidR="00000000" w:rsidRDefault="00B820BD">
      <w:pPr>
        <w:rPr>
          <w:rFonts w:eastAsia="Times New Roman"/>
        </w:rPr>
      </w:pPr>
      <w:r>
        <w:rPr>
          <w:rFonts w:eastAsia="Times New Roman"/>
        </w:rPr>
        <w:t xml:space="preserve">The First Jewish War of 66–70 </w:t>
      </w:r>
    </w:p>
    <w:p w:rsidR="00000000" w:rsidRDefault="00B820BD">
      <w:pPr>
        <w:pStyle w:val="NormalWeb"/>
      </w:pPr>
      <w:hyperlink r:id="rId111" w:tooltip="Template:Main" w:history="1">
        <w:r>
          <w:rPr>
            <w:rStyle w:val="Hyperlink"/>
          </w:rPr>
          <w:t>Template:Main</w:t>
        </w:r>
      </w:hyperlink>
      <w:r>
        <w:t xml:space="preserve"> In 66, there was a Jewish revolt in Jud</w:t>
      </w:r>
      <w:r>
        <w:t>ea stemming from Greek and Jewish religious tension</w:t>
      </w:r>
      <w:r>
        <w:t>.</w:t>
      </w:r>
      <w:hyperlink w:anchor="cite_note-140" w:history="1">
        <w:r>
          <w:rPr>
            <w:rStyle w:val="Hyperlink"/>
            <w:vertAlign w:val="superscript"/>
          </w:rPr>
          <w:t>[140]</w:t>
        </w:r>
      </w:hyperlink>
      <w:r>
        <w:t xml:space="preserve"> In 67, Nero dispatched </w:t>
      </w:r>
      <w:hyperlink r:id="rId112" w:tooltip="Vespasian" w:history="1">
        <w:r>
          <w:rPr>
            <w:rStyle w:val="Hyperlink"/>
          </w:rPr>
          <w:t>Vespasian</w:t>
        </w:r>
      </w:hyperlink>
      <w:r>
        <w:t xml:space="preserve"> to restore order</w:t>
      </w:r>
      <w:r>
        <w:t>.</w:t>
      </w:r>
      <w:hyperlink w:anchor="cite_note-141" w:history="1">
        <w:r>
          <w:rPr>
            <w:rStyle w:val="Hyperlink"/>
            <w:vertAlign w:val="superscript"/>
          </w:rPr>
          <w:t>[141]</w:t>
        </w:r>
      </w:hyperlink>
      <w:r>
        <w:t xml:space="preserve"> This revolt was eventua</w:t>
      </w:r>
      <w:r>
        <w:t>lly put down in 70, after Nero's death</w:t>
      </w:r>
      <w:r>
        <w:t>.</w:t>
      </w:r>
      <w:hyperlink w:anchor="cite_note-142" w:history="1">
        <w:r>
          <w:rPr>
            <w:rStyle w:val="Hyperlink"/>
            <w:vertAlign w:val="superscript"/>
          </w:rPr>
          <w:t>[142]</w:t>
        </w:r>
      </w:hyperlink>
      <w:r>
        <w:t xml:space="preserve"> This revolt is famous for Romans breaching the walls of Jerusalem and destroying the Second </w:t>
      </w:r>
      <w:hyperlink r:id="rId113" w:tooltip="Temple of Jerusalem" w:history="1">
        <w:r>
          <w:rPr>
            <w:rStyle w:val="Hyperlink"/>
          </w:rPr>
          <w:t>Temple of Jerusalem</w:t>
        </w:r>
      </w:hyperlink>
      <w:r>
        <w:t>.</w:t>
      </w:r>
      <w:hyperlink w:anchor="cite_note-143" w:history="1">
        <w:r>
          <w:rPr>
            <w:rStyle w:val="Hyperlink"/>
            <w:vertAlign w:val="superscript"/>
          </w:rPr>
          <w:t>[143]</w:t>
        </w:r>
      </w:hyperlink>
      <w:r>
        <w:t xml:space="preserve"> </w:t>
      </w:r>
    </w:p>
    <w:p w:rsidR="00000000" w:rsidRDefault="00B820BD">
      <w:pPr>
        <w:pStyle w:val="Heading3"/>
        <w:rPr>
          <w:rFonts w:eastAsia="Times New Roman"/>
        </w:rPr>
      </w:pPr>
      <w:r>
        <w:rPr>
          <w:rStyle w:val="mw-headline"/>
          <w:rFonts w:eastAsia="Times New Roman"/>
        </w:rPr>
        <w:t>The revolt of Vindex and Galba and the death of Ner</w:t>
      </w:r>
      <w:r>
        <w:rPr>
          <w:rStyle w:val="mw-headline"/>
          <w:rFonts w:eastAsia="Times New Roman"/>
        </w:rPr>
        <w:t>o</w:t>
      </w:r>
      <w:r>
        <w:rPr>
          <w:rStyle w:val="mw-editsection-bracket"/>
          <w:rFonts w:eastAsia="Times New Roman"/>
        </w:rPr>
        <w:t>[</w:t>
      </w:r>
      <w:hyperlink r:id="rId114" w:tooltip="Edit section: The revolt of Vindex and Galba and the death of Nero" w:history="1">
        <w:r>
          <w:rPr>
            <w:rStyle w:val="Hyperlink"/>
            <w:rFonts w:eastAsia="Times New Roman"/>
          </w:rPr>
          <w:t>edit</w:t>
        </w:r>
      </w:hyperlink>
      <w:r>
        <w:rPr>
          <w:rStyle w:val="mw-editsection-bracket"/>
          <w:rFonts w:eastAsia="Times New Roman"/>
        </w:rPr>
        <w:t>]</w:t>
      </w:r>
    </w:p>
    <w:p w:rsidR="00000000" w:rsidRDefault="00B820BD">
      <w:pPr>
        <w:pStyle w:val="NormalWeb"/>
      </w:pPr>
      <w:hyperlink r:id="rId115" w:tooltip="File:Roman coins sestertius Nero countermark X Legion Gemina.jpg" w:history="1">
        <w:r>
          <w:rPr>
            <w:rStyle w:val="Hyperlink"/>
          </w:rPr>
          <w:t xml:space="preserve">thumb|265px|Nero, </w:t>
        </w:r>
      </w:hyperlink>
      <w:hyperlink r:id="rId116" w:tooltip="Sestertius" w:history="1">
        <w:r>
          <w:rPr>
            <w:rStyle w:val="Hyperlink"/>
          </w:rPr>
          <w:t>Sestertius</w:t>
        </w:r>
      </w:hyperlink>
      <w:r>
        <w:t xml:space="preserve"> with countermark "X"</w:t>
      </w:r>
      <w:r>
        <w:t xml:space="preserve"> of </w:t>
      </w:r>
      <w:hyperlink r:id="rId117" w:tooltip="Legio X Gemina" w:history="1">
        <w:r>
          <w:rPr>
            <w:rStyle w:val="Hyperlink"/>
          </w:rPr>
          <w:t>Legio X Gemina</w:t>
        </w:r>
      </w:hyperlink>
      <w:r>
        <w:t xml:space="preserve">. </w:t>
      </w:r>
      <w:r>
        <w:br/>
        <w:t xml:space="preserve">Obv: Laureate bust right. </w:t>
      </w:r>
      <w:r>
        <w:br/>
        <w:t xml:space="preserve">Rev: Nero riding horse right, holding spear, DECVRSIO in exergue; S C across fields. </w:t>
      </w:r>
      <w:hyperlink r:id="rId118" w:tooltip="Image:Nero Palatino Inv618.jpg" w:history="1">
        <w:r>
          <w:rPr>
            <w:rStyle w:val="Hyperlink"/>
          </w:rPr>
          <w:t xml:space="preserve">thumb|200px|A marble bust of Nero, Antiquarium of the </w:t>
        </w:r>
      </w:hyperlink>
      <w:hyperlink r:id="rId119" w:tooltip="Palatine" w:history="1">
        <w:r>
          <w:rPr>
            <w:rStyle w:val="Hyperlink"/>
          </w:rPr>
          <w:t>Palatine</w:t>
        </w:r>
      </w:hyperlink>
      <w:r>
        <w:t xml:space="preserve">. In March 68, </w:t>
      </w:r>
      <w:hyperlink r:id="rId120" w:tooltip="Vindex" w:history="1">
        <w:r>
          <w:rPr>
            <w:rStyle w:val="Hyperlink"/>
          </w:rPr>
          <w:t>Gaius Julius Vindex</w:t>
        </w:r>
      </w:hyperlink>
      <w:r>
        <w:t xml:space="preserve">, the governor of </w:t>
      </w:r>
      <w:hyperlink r:id="rId121" w:tooltip="Gallia Lugdunensis" w:history="1">
        <w:r>
          <w:rPr>
            <w:rStyle w:val="Hyperlink"/>
          </w:rPr>
          <w:t>Gallia Lugdunensis</w:t>
        </w:r>
      </w:hyperlink>
      <w:r>
        <w:t>, rebelled against Nero's tax policies</w:t>
      </w:r>
      <w:r>
        <w:t>.</w:t>
      </w:r>
      <w:hyperlink w:anchor="cite_note-144" w:history="1">
        <w:r>
          <w:rPr>
            <w:rStyle w:val="Hyperlink"/>
            <w:vertAlign w:val="superscript"/>
          </w:rPr>
          <w:t>[144]</w:t>
        </w:r>
      </w:hyperlink>
      <w:hyperlink w:anchor="cite_note-145" w:history="1">
        <w:r>
          <w:rPr>
            <w:rStyle w:val="Hyperlink"/>
            <w:vertAlign w:val="superscript"/>
          </w:rPr>
          <w:t>[145]</w:t>
        </w:r>
      </w:hyperlink>
      <w:r>
        <w:t xml:space="preserve"> </w:t>
      </w:r>
      <w:hyperlink r:id="rId122" w:tooltip="Lucius Virginius Rufus" w:history="1">
        <w:r>
          <w:rPr>
            <w:rStyle w:val="Hyperlink"/>
          </w:rPr>
          <w:t>Lucius Verg</w:t>
        </w:r>
        <w:r>
          <w:rPr>
            <w:rStyle w:val="Hyperlink"/>
          </w:rPr>
          <w:t>inius Rufus</w:t>
        </w:r>
      </w:hyperlink>
      <w:r>
        <w:t xml:space="preserve">, the governor of </w:t>
      </w:r>
      <w:hyperlink r:id="rId123" w:tooltip="Germania Superior" w:history="1">
        <w:r>
          <w:rPr>
            <w:rStyle w:val="Hyperlink"/>
          </w:rPr>
          <w:t>Germania Superior</w:t>
        </w:r>
      </w:hyperlink>
      <w:r>
        <w:t>, was ordered to put down Vindex's rebellion</w:t>
      </w:r>
      <w:r>
        <w:t>.</w:t>
      </w:r>
      <w:hyperlink w:anchor="cite_note-146" w:history="1">
        <w:r>
          <w:rPr>
            <w:rStyle w:val="Hyperlink"/>
            <w:vertAlign w:val="superscript"/>
          </w:rPr>
          <w:t>[146]</w:t>
        </w:r>
      </w:hyperlink>
      <w:r>
        <w:t xml:space="preserve"> </w:t>
      </w:r>
      <w:r>
        <w:t xml:space="preserve">In an attempt to gain support from outside his own province, Vindex called upon </w:t>
      </w:r>
      <w:hyperlink r:id="rId124" w:tooltip="Galba" w:history="1">
        <w:r>
          <w:rPr>
            <w:rStyle w:val="Hyperlink"/>
          </w:rPr>
          <w:t>Servius Sulpicius Galba</w:t>
        </w:r>
      </w:hyperlink>
      <w:r>
        <w:t xml:space="preserve">, the governor of </w:t>
      </w:r>
      <w:hyperlink r:id="rId125" w:tooltip="Hispania Tarraconensis" w:history="1">
        <w:r>
          <w:rPr>
            <w:rStyle w:val="Hyperlink"/>
          </w:rPr>
          <w:t>Hispania Tarraconensis</w:t>
        </w:r>
      </w:hyperlink>
      <w:r>
        <w:t>,</w:t>
      </w:r>
      <w:r>
        <w:t xml:space="preserve"> to join the rebellion and further, to declare himself emperor in opposition to Nero</w:t>
      </w:r>
      <w:r>
        <w:t>.</w:t>
      </w:r>
      <w:hyperlink w:anchor="cite_note-147" w:history="1">
        <w:r>
          <w:rPr>
            <w:rStyle w:val="Hyperlink"/>
            <w:vertAlign w:val="superscript"/>
          </w:rPr>
          <w:t>[147]</w:t>
        </w:r>
      </w:hyperlink>
      <w:r>
        <w:t xml:space="preserve"> At the </w:t>
      </w:r>
      <w:hyperlink r:id="rId126" w:tooltip="Battle of Vesontio" w:history="1">
        <w:r>
          <w:rPr>
            <w:rStyle w:val="Hyperlink"/>
          </w:rPr>
          <w:t>Battle of Vesontio</w:t>
        </w:r>
      </w:hyperlink>
      <w:r>
        <w:t xml:space="preserve"> in May 68, Verginius' forces easily de</w:t>
      </w:r>
      <w:r>
        <w:t>feated those of Vindex and the latter committed suicide</w:t>
      </w:r>
      <w:r>
        <w:t>.</w:t>
      </w:r>
      <w:hyperlink w:anchor="cite_note-146" w:history="1">
        <w:r>
          <w:rPr>
            <w:rStyle w:val="Hyperlink"/>
            <w:vertAlign w:val="superscript"/>
          </w:rPr>
          <w:t>[146]</w:t>
        </w:r>
      </w:hyperlink>
      <w:r>
        <w:t xml:space="preserve"> However, after putting down this one rebel, Verginius' legions attempted to proclaim their own commander as Emperor. Verginius refused to act against Nero, bu</w:t>
      </w:r>
      <w:r>
        <w:t xml:space="preserve">t the discontent of the legions of Germany and the continued opposition of Galba in Spain did not bode well for him. </w:t>
      </w:r>
    </w:p>
    <w:p w:rsidR="00000000" w:rsidRDefault="00B820BD">
      <w:pPr>
        <w:pStyle w:val="NormalWeb"/>
      </w:pPr>
      <w:r>
        <w:t>While Nero had retained some control of the situation, support for Galba increased despite his being officially declared a public enemy. T</w:t>
      </w:r>
      <w:r>
        <w:t xml:space="preserve">he prefect of the </w:t>
      </w:r>
      <w:hyperlink r:id="rId127" w:tooltip="Praetorian Guard" w:history="1">
        <w:r>
          <w:rPr>
            <w:rStyle w:val="Hyperlink"/>
          </w:rPr>
          <w:t>Praetorian Guard</w:t>
        </w:r>
      </w:hyperlink>
      <w:r>
        <w:t xml:space="preserve">, </w:t>
      </w:r>
      <w:hyperlink r:id="rId128" w:tooltip="Nymphidius Sabinus" w:history="1">
        <w:r>
          <w:rPr>
            <w:rStyle w:val="Hyperlink"/>
          </w:rPr>
          <w:t>Gaius Nymphidius Sabinus</w:t>
        </w:r>
      </w:hyperlink>
      <w:r>
        <w:t>, also abandoned his allegiance to the Emperor and came out in support</w:t>
      </w:r>
      <w:r>
        <w:t xml:space="preserve"> for Galba. </w:t>
      </w:r>
    </w:p>
    <w:p w:rsidR="00000000" w:rsidRDefault="00B820BD">
      <w:pPr>
        <w:pStyle w:val="NormalWeb"/>
      </w:pPr>
      <w:r>
        <w:t xml:space="preserve">In response, Nero fled Rome with the intention of going to the port of </w:t>
      </w:r>
      <w:hyperlink r:id="rId129" w:tooltip="Ostia Antica" w:history="1">
        <w:r>
          <w:rPr>
            <w:rStyle w:val="Hyperlink"/>
          </w:rPr>
          <w:t>Ostia</w:t>
        </w:r>
      </w:hyperlink>
      <w:r>
        <w:t xml:space="preserve"> and, from there, to take a fleet to one of the still-loyal eastern provinces. According to Suetonius, Nero abando</w:t>
      </w:r>
      <w:r>
        <w:t xml:space="preserve">ned the idea when some army officers openly refused to obey his commands, responding with a line from </w:t>
      </w:r>
      <w:hyperlink r:id="rId130" w:tooltip="Vergil" w:history="1">
        <w:r>
          <w:rPr>
            <w:rStyle w:val="Hyperlink"/>
          </w:rPr>
          <w:t>Vergil's</w:t>
        </w:r>
      </w:hyperlink>
      <w:r>
        <w:t xml:space="preserve"> </w:t>
      </w:r>
      <w:hyperlink r:id="rId131" w:tooltip="Aeneid" w:history="1">
        <w:r>
          <w:rPr>
            <w:rStyle w:val="Hyperlink"/>
            <w:i/>
            <w:iCs/>
          </w:rPr>
          <w:t>Aeneid</w:t>
        </w:r>
      </w:hyperlink>
      <w:r>
        <w:t>: "Is it so dreadful a thing then to die?" Nero then toye</w:t>
      </w:r>
      <w:r>
        <w:t xml:space="preserve">d with the idea of fleeing to </w:t>
      </w:r>
      <w:hyperlink r:id="rId132" w:tooltip="Parthia" w:history="1">
        <w:r>
          <w:rPr>
            <w:rStyle w:val="Hyperlink"/>
          </w:rPr>
          <w:t>Parthia</w:t>
        </w:r>
      </w:hyperlink>
      <w:r>
        <w:t>, throwing himself upon the mercy of Galba, or to appeal to the people and beg them to pardon him for his past offences "and if he could not soften their hearts, to entreat the</w:t>
      </w:r>
      <w:r>
        <w:t>m at least to allow him the prefecture of Egypt". Suetonius reports that the text of this speech was later found in Nero's writing desk, but that he dared not give it from fear of being torn to pieces before he could reach the Forum</w:t>
      </w:r>
      <w:r>
        <w:t>.</w:t>
      </w:r>
      <w:hyperlink w:anchor="cite_note-148" w:history="1">
        <w:r>
          <w:rPr>
            <w:rStyle w:val="Hyperlink"/>
            <w:vertAlign w:val="superscript"/>
          </w:rPr>
          <w:t>[148]</w:t>
        </w:r>
      </w:hyperlink>
      <w:r>
        <w:t xml:space="preserve"> Nero returned to Rome and spent the evening in the palace. After sleeping, he awoke at about midnight to find the palace guard had left. Dispatching messages to his friends' palace chambers for them to come, he received no answers. Upon </w:t>
      </w:r>
      <w:r>
        <w:t xml:space="preserve">going to their chambers personally, he found them all abandoned. When he called for a gladiator or anyone else adept with a sword to kill him, no one appeared. He cried, "Have I neither friend nor foe?" and ran out as if to throw himself into the </w:t>
      </w:r>
      <w:hyperlink r:id="rId133" w:tooltip="Tiber" w:history="1">
        <w:r>
          <w:rPr>
            <w:rStyle w:val="Hyperlink"/>
          </w:rPr>
          <w:t>Tiber</w:t>
        </w:r>
      </w:hyperlink>
      <w:r>
        <w:t>.</w:t>
      </w:r>
      <w:hyperlink w:anchor="cite_note-148" w:history="1">
        <w:r>
          <w:rPr>
            <w:rStyle w:val="Hyperlink"/>
            <w:vertAlign w:val="superscript"/>
          </w:rPr>
          <w:t>[148]</w:t>
        </w:r>
      </w:hyperlink>
      <w:r>
        <w:t xml:space="preserve"> Returning, Nero sought for some place where he could hide and collect his thoughts. An imperial freedman, </w:t>
      </w:r>
      <w:hyperlink r:id="rId134" w:tooltip="Phaon (freedman)" w:history="1">
        <w:r>
          <w:rPr>
            <w:rStyle w:val="Hyperlink"/>
          </w:rPr>
          <w:t>Phaon</w:t>
        </w:r>
      </w:hyperlink>
      <w:r>
        <w:t>, offe</w:t>
      </w:r>
      <w:r>
        <w:t xml:space="preserve">red his villa, located 4 miles outside the city. Travelling in disguise, Nero and four loyal </w:t>
      </w:r>
      <w:hyperlink r:id="rId135" w:tooltip="Freedman" w:history="1">
        <w:r>
          <w:rPr>
            <w:rStyle w:val="Hyperlink"/>
          </w:rPr>
          <w:t>freedmen</w:t>
        </w:r>
      </w:hyperlink>
      <w:r>
        <w:t xml:space="preserve">, </w:t>
      </w:r>
      <w:hyperlink r:id="rId136" w:tooltip="Epaphroditos" w:history="1">
        <w:r>
          <w:rPr>
            <w:rStyle w:val="Hyperlink"/>
          </w:rPr>
          <w:t>Epaphroditos</w:t>
        </w:r>
      </w:hyperlink>
      <w:r>
        <w:t xml:space="preserve">, </w:t>
      </w:r>
      <w:hyperlink r:id="rId137" w:tooltip="Phaon (freedman)" w:history="1">
        <w:r>
          <w:rPr>
            <w:rStyle w:val="Hyperlink"/>
          </w:rPr>
          <w:t>Phaon</w:t>
        </w:r>
      </w:hyperlink>
      <w:r>
        <w:t xml:space="preserve">, </w:t>
      </w:r>
      <w:hyperlink r:id="rId138" w:tooltip="Neophytus (freedman)" w:history="1">
        <w:r>
          <w:rPr>
            <w:rStyle w:val="Hyperlink"/>
          </w:rPr>
          <w:t>Neophytus</w:t>
        </w:r>
      </w:hyperlink>
      <w:r>
        <w:t xml:space="preserve">, and </w:t>
      </w:r>
      <w:hyperlink r:id="rId139" w:tooltip="Sporus" w:history="1">
        <w:r>
          <w:rPr>
            <w:rStyle w:val="Hyperlink"/>
          </w:rPr>
          <w:t>Sporus</w:t>
        </w:r>
      </w:hyperlink>
      <w:r>
        <w:t>, reached the villa, where Nero ordered them to dig a gra</w:t>
      </w:r>
      <w:r>
        <w:t xml:space="preserve">ve for him. </w:t>
      </w:r>
    </w:p>
    <w:p w:rsidR="00000000" w:rsidRDefault="00B820BD">
      <w:pPr>
        <w:pStyle w:val="NormalWeb"/>
      </w:pPr>
      <w:r>
        <w:t>At this time, a courier arrived with a report that the Senate had declared Nero a public enemy and that it was their intention to execute him by beating him to death and that armed men had been sent to apprehend him for the act to take place i</w:t>
      </w:r>
      <w:r>
        <w:t>n the Forum. The Senate actually was still reluctant and deliberating on the right course of action as Nero was the last member of the Julio-Claudian Family. Indeed, most of the senators had served the imperial family all their lives and felt a sense of lo</w:t>
      </w:r>
      <w:r>
        <w:t>yalty to the deified bloodline, if not to Nero himself. The men actually had the goal of returning Nero back to the Senate, where the Senate hoped to work out a compromise with the rebelling governors that would preserve Nero's life, so that at least a fut</w:t>
      </w:r>
      <w:r>
        <w:t>ure heir to the dynasty could be produced</w:t>
      </w:r>
      <w:r>
        <w:t>.</w:t>
      </w:r>
      <w:hyperlink w:anchor="cite_note-149" w:history="1">
        <w:r>
          <w:rPr>
            <w:rStyle w:val="Hyperlink"/>
            <w:vertAlign w:val="superscript"/>
          </w:rPr>
          <w:t>[149]</w:t>
        </w:r>
      </w:hyperlink>
      <w:r>
        <w:t xml:space="preserve"> Nero, however, did not know this, and at the news brought by the courier, he prepared himself for </w:t>
      </w:r>
      <w:hyperlink r:id="rId140" w:tooltip="Forced suicide" w:history="1">
        <w:r>
          <w:rPr>
            <w:rStyle w:val="Hyperlink"/>
          </w:rPr>
          <w:t>suicide</w:t>
        </w:r>
      </w:hyperlink>
      <w:r>
        <w:t>, pacing u</w:t>
      </w:r>
      <w:r>
        <w:t>p and down muttering "Qualis artifex pereo" which translates to English as "What an artist dies in me.</w:t>
      </w:r>
      <w:r>
        <w:t>"</w:t>
      </w:r>
      <w:hyperlink w:anchor="cite_note-150" w:history="1">
        <w:r>
          <w:rPr>
            <w:rStyle w:val="Hyperlink"/>
            <w:vertAlign w:val="superscript"/>
          </w:rPr>
          <w:t>[150]</w:t>
        </w:r>
      </w:hyperlink>
      <w:r>
        <w:t xml:space="preserve"> Losing his nerve, he first begged for one of his companions to set an example by first killing himself. At last</w:t>
      </w:r>
      <w:r>
        <w:t xml:space="preserve">, the sound of approaching horsemen drove Nero to face the end. However, he still could not bring himself to take his own life but instead he forced his private secretary, </w:t>
      </w:r>
      <w:hyperlink r:id="rId141" w:tooltip="Epaphroditos" w:history="1">
        <w:r>
          <w:rPr>
            <w:rStyle w:val="Hyperlink"/>
          </w:rPr>
          <w:t>Epaphroditos</w:t>
        </w:r>
      </w:hyperlink>
      <w:r>
        <w:t>, to perform the ta</w:t>
      </w:r>
      <w:r>
        <w:t>sk</w:t>
      </w:r>
      <w:r>
        <w:t>.</w:t>
      </w:r>
      <w:hyperlink w:anchor="cite_note-151" w:history="1">
        <w:r>
          <w:rPr>
            <w:rStyle w:val="Hyperlink"/>
            <w:vertAlign w:val="superscript"/>
          </w:rPr>
          <w:t>[151]</w:t>
        </w:r>
      </w:hyperlink>
      <w:r>
        <w:t xml:space="preserve"> When one of the horsemen entered, upon his seeing Nero all but dead he attempted to stop the bleeding in vain. Nero's final words were "Too late! This is fidelity!" He died on 9 June 68, the anniversary of the d</w:t>
      </w:r>
      <w:r>
        <w:t xml:space="preserve">eath of Octavia, and was buried in the Mausoleum of the Domitii Ahenobarbi, in what is now the </w:t>
      </w:r>
      <w:hyperlink r:id="rId142" w:tooltip="Villa Borghese" w:history="1">
        <w:r>
          <w:rPr>
            <w:rStyle w:val="Hyperlink"/>
          </w:rPr>
          <w:t>Villa Borghese</w:t>
        </w:r>
      </w:hyperlink>
      <w:r>
        <w:t xml:space="preserve"> (</w:t>
      </w:r>
      <w:hyperlink r:id="rId143" w:tooltip="Pincian Hill" w:history="1">
        <w:r>
          <w:rPr>
            <w:rStyle w:val="Hyperlink"/>
          </w:rPr>
          <w:t>Pincian Hill</w:t>
        </w:r>
      </w:hyperlink>
      <w:r>
        <w:t>) area of Rome</w:t>
      </w:r>
      <w:r>
        <w:t>.</w:t>
      </w:r>
      <w:hyperlink w:anchor="cite_note-152" w:history="1">
        <w:r>
          <w:rPr>
            <w:rStyle w:val="Hyperlink"/>
            <w:vertAlign w:val="superscript"/>
          </w:rPr>
          <w:t>[152]</w:t>
        </w:r>
      </w:hyperlink>
      <w:r>
        <w:t xml:space="preserve"> With his death, the </w:t>
      </w:r>
      <w:hyperlink r:id="rId144" w:tooltip="Julio-Claudian dynasty" w:history="1">
        <w:r>
          <w:rPr>
            <w:rStyle w:val="Hyperlink"/>
          </w:rPr>
          <w:t>Julio-Claudian dynasty</w:t>
        </w:r>
      </w:hyperlink>
      <w:r>
        <w:t xml:space="preserve"> ended. The Senate, when news of his death reached Rome, posthumously declared Nero a public enemy to appea</w:t>
      </w:r>
      <w:r>
        <w:t xml:space="preserve">se the coming Galba (as the Senate had initially declared Galba as a public enemy) and proclaimed Galba the new emperor. Chaos would ensue in the </w:t>
      </w:r>
      <w:hyperlink r:id="rId145" w:tooltip="Year of the Four Emperors" w:history="1">
        <w:r>
          <w:rPr>
            <w:rStyle w:val="Hyperlink"/>
          </w:rPr>
          <w:t>year of the Four Emperors</w:t>
        </w:r>
      </w:hyperlink>
      <w:r>
        <w:t>.</w:t>
      </w:r>
      <w:hyperlink w:anchor="cite_note-96" w:history="1">
        <w:r>
          <w:rPr>
            <w:rStyle w:val="Hyperlink"/>
            <w:vertAlign w:val="superscript"/>
          </w:rPr>
          <w:t>[96]</w:t>
        </w:r>
      </w:hyperlink>
      <w:r>
        <w:t xml:space="preserve"> </w:t>
      </w:r>
    </w:p>
    <w:p w:rsidR="00000000" w:rsidRDefault="00B820BD">
      <w:pPr>
        <w:pStyle w:val="Heading3"/>
        <w:rPr>
          <w:rFonts w:eastAsia="Times New Roman"/>
        </w:rPr>
      </w:pPr>
      <w:r>
        <w:rPr>
          <w:rStyle w:val="mw-headline"/>
          <w:rFonts w:eastAsia="Times New Roman"/>
        </w:rPr>
        <w:t>Post morte</w:t>
      </w:r>
      <w:r>
        <w:rPr>
          <w:rStyle w:val="mw-headline"/>
          <w:rFonts w:eastAsia="Times New Roman"/>
        </w:rPr>
        <w:t>m</w:t>
      </w:r>
      <w:r>
        <w:rPr>
          <w:rStyle w:val="mw-editsection-bracket"/>
          <w:rFonts w:eastAsia="Times New Roman"/>
        </w:rPr>
        <w:t>[</w:t>
      </w:r>
      <w:hyperlink r:id="rId146" w:tooltip="Edit section: Post mortem" w:history="1">
        <w:r>
          <w:rPr>
            <w:rStyle w:val="Hyperlink"/>
            <w:rFonts w:eastAsia="Times New Roman"/>
          </w:rPr>
          <w:t>edit</w:t>
        </w:r>
      </w:hyperlink>
      <w:r>
        <w:rPr>
          <w:rStyle w:val="mw-editsection-bracket"/>
          <w:rFonts w:eastAsia="Times New Roman"/>
        </w:rPr>
        <w:t>]</w:t>
      </w:r>
    </w:p>
    <w:p w:rsidR="00000000" w:rsidRDefault="00B820BD">
      <w:pPr>
        <w:pStyle w:val="NormalWeb"/>
      </w:pPr>
      <w:hyperlink r:id="rId147" w:tooltip="Template:See also" w:history="1">
        <w:r>
          <w:rPr>
            <w:rStyle w:val="Hyperlink"/>
          </w:rPr>
          <w:t>Template:See also</w:t>
        </w:r>
      </w:hyperlink>
      <w:r>
        <w:t xml:space="preserve"> </w:t>
      </w:r>
      <w:hyperlink r:id="rId148" w:tooltip="File:15-07-05-Schloß-Caputh-RalfR-N3S 1528.jpg" w:history="1">
        <w:r>
          <w:rPr>
            <w:rStyle w:val="Hyperlink"/>
          </w:rPr>
          <w:t>thumb|upright|</w:t>
        </w:r>
        <w:r>
          <w:rPr>
            <w:rStyle w:val="Hyperlink"/>
            <w:i/>
            <w:iCs/>
          </w:rPr>
          <w:t>Nero</w:t>
        </w:r>
        <w:r>
          <w:rPr>
            <w:rStyle w:val="Hyperlink"/>
          </w:rPr>
          <w:t xml:space="preserve">, painting of </w:t>
        </w:r>
      </w:hyperlink>
      <w:hyperlink r:id="rId149" w:tooltip="Abraham Janssens van Nuyssen" w:history="1">
        <w:r>
          <w:rPr>
            <w:rStyle w:val="Hyperlink"/>
          </w:rPr>
          <w:t>Abraham Janssens v</w:t>
        </w:r>
        <w:r>
          <w:rPr>
            <w:rStyle w:val="Hyperlink"/>
          </w:rPr>
          <w:t>an Nuyssen</w:t>
        </w:r>
      </w:hyperlink>
      <w:r>
        <w:t xml:space="preserve">, (1620) </w:t>
      </w:r>
      <w:hyperlink r:id="rId150" w:tooltip="File:Piranesi-3014.jpg" w:history="1">
        <w:r>
          <w:rPr>
            <w:rStyle w:val="Hyperlink"/>
          </w:rPr>
          <w:t>thumb|250px|The alleged Tomb of Nero.</w:t>
        </w:r>
      </w:hyperlink>
      <w:r>
        <w:t xml:space="preserve"> According to Suetonius and Cassius Dio, the people of Rome celebrated the death of Nero</w:t>
      </w:r>
      <w:r>
        <w:t>.</w:t>
      </w:r>
      <w:hyperlink w:anchor="cite_note-153" w:history="1">
        <w:r>
          <w:rPr>
            <w:rStyle w:val="Hyperlink"/>
            <w:vertAlign w:val="superscript"/>
          </w:rPr>
          <w:t>[1</w:t>
        </w:r>
        <w:r>
          <w:rPr>
            <w:rStyle w:val="Hyperlink"/>
            <w:vertAlign w:val="superscript"/>
          </w:rPr>
          <w:t>53]</w:t>
        </w:r>
      </w:hyperlink>
      <w:hyperlink w:anchor="cite_note-154" w:history="1">
        <w:r>
          <w:rPr>
            <w:rStyle w:val="Hyperlink"/>
            <w:vertAlign w:val="superscript"/>
          </w:rPr>
          <w:t>[154]</w:t>
        </w:r>
      </w:hyperlink>
      <w:r>
        <w:t xml:space="preserve"> Tacitus, though, describes a more complicated political environment. Tacitus mentions that Nero's death was welcomed by Senators, nobility and the upper class</w:t>
      </w:r>
      <w:r>
        <w:t>.</w:t>
      </w:r>
      <w:hyperlink w:anchor="cite_note-155" w:history="1">
        <w:r>
          <w:rPr>
            <w:rStyle w:val="Hyperlink"/>
            <w:vertAlign w:val="superscript"/>
          </w:rPr>
          <w:t>[155]</w:t>
        </w:r>
      </w:hyperlink>
      <w:r>
        <w:t xml:space="preserve"> The lower-</w:t>
      </w:r>
      <w:r>
        <w:t>class, slaves, frequenters of the arena and the theater, and "those who were supported by the famous excesses of Nero", on the other hand, were upset with the news</w:t>
      </w:r>
      <w:r>
        <w:t>.</w:t>
      </w:r>
      <w:hyperlink w:anchor="cite_note-155" w:history="1">
        <w:r>
          <w:rPr>
            <w:rStyle w:val="Hyperlink"/>
            <w:vertAlign w:val="superscript"/>
          </w:rPr>
          <w:t>[155]</w:t>
        </w:r>
      </w:hyperlink>
      <w:r>
        <w:t xml:space="preserve"> Members of the military were said to have mixed fe</w:t>
      </w:r>
      <w:r>
        <w:t>elings, as they had allegiance to Nero, but were bribed to overthrow him</w:t>
      </w:r>
      <w:r>
        <w:t>.</w:t>
      </w:r>
      <w:hyperlink w:anchor="cite_note-156" w:history="1">
        <w:r>
          <w:rPr>
            <w:rStyle w:val="Hyperlink"/>
            <w:vertAlign w:val="superscript"/>
          </w:rPr>
          <w:t>[156]</w:t>
        </w:r>
      </w:hyperlink>
      <w:r>
        <w:t xml:space="preserve"> Eastern sources, namely Philostratus II and </w:t>
      </w:r>
      <w:hyperlink r:id="rId151" w:tooltip="Apollonius of Tyana" w:history="1">
        <w:r>
          <w:rPr>
            <w:rStyle w:val="Hyperlink"/>
          </w:rPr>
          <w:t>Apollonius of Tyana</w:t>
        </w:r>
      </w:hyperlink>
      <w:r>
        <w:t>, mention t</w:t>
      </w:r>
      <w:r>
        <w:t xml:space="preserve">hat Nero's death was mourned as he "restored the liberties of </w:t>
      </w:r>
      <w:hyperlink r:id="rId152" w:tooltip="Roman Greece" w:history="1">
        <w:r>
          <w:rPr>
            <w:rStyle w:val="Hyperlink"/>
          </w:rPr>
          <w:t>Hellas</w:t>
        </w:r>
      </w:hyperlink>
      <w:r>
        <w:t xml:space="preserve"> with a wisdom and moderation quite alien to his character</w:t>
      </w:r>
      <w:r>
        <w:t>"</w:t>
      </w:r>
      <w:hyperlink w:anchor="cite_note-157" w:history="1">
        <w:r>
          <w:rPr>
            <w:rStyle w:val="Hyperlink"/>
            <w:vertAlign w:val="superscript"/>
          </w:rPr>
          <w:t>[157]</w:t>
        </w:r>
      </w:hyperlink>
      <w:r>
        <w:t xml:space="preserve"> and that he "held our liberties in</w:t>
      </w:r>
      <w:r>
        <w:t xml:space="preserve"> his hand and respected them.</w:t>
      </w:r>
      <w:r>
        <w:t>"</w:t>
      </w:r>
      <w:hyperlink w:anchor="cite_note-158" w:history="1">
        <w:r>
          <w:rPr>
            <w:rStyle w:val="Hyperlink"/>
            <w:vertAlign w:val="superscript"/>
          </w:rPr>
          <w:t>[158]</w:t>
        </w:r>
      </w:hyperlink>
      <w:r>
        <w:t xml:space="preserve"> Modern scholarship generally holds that, while the Senate and more well-off individuals welcomed Nero's death, the general populace was "loyal to the end and beyond, for Otho and Vitel</w:t>
      </w:r>
      <w:r>
        <w:t>lius both thought it worthwhile to appeal to their nostalgia.</w:t>
      </w:r>
      <w:r>
        <w:t>"</w:t>
      </w:r>
      <w:hyperlink w:anchor="cite_note-159" w:history="1">
        <w:r>
          <w:rPr>
            <w:rStyle w:val="Hyperlink"/>
            <w:vertAlign w:val="superscript"/>
          </w:rPr>
          <w:t>[159]</w:t>
        </w:r>
      </w:hyperlink>
      <w:r>
        <w:t xml:space="preserve"> Nero's name was erased from some monuments, in what Edward Champlin regards as an "outburst of private zeal"</w:t>
      </w:r>
      <w:r>
        <w:t>.</w:t>
      </w:r>
      <w:hyperlink w:anchor="cite_note-160" w:history="1">
        <w:r>
          <w:rPr>
            <w:rStyle w:val="Hyperlink"/>
            <w:vertAlign w:val="superscript"/>
          </w:rPr>
          <w:t>[160]</w:t>
        </w:r>
      </w:hyperlink>
      <w:r>
        <w:t xml:space="preserve"> </w:t>
      </w:r>
      <w:r>
        <w:t xml:space="preserve">Many portraits of Nero were reworked to represent other figures; according to Eric R. Varner, over fifty such images survive.&lt;ref name=pollini&gt;John Pollini (September 2006), Review of </w:t>
      </w:r>
      <w:r>
        <w:rPr>
          <w:i/>
          <w:iCs/>
        </w:rPr>
        <w:t>Mutilation and Transformation: Damnatio Memoriae and Roman Imperial Port</w:t>
      </w:r>
      <w:r>
        <w:rPr>
          <w:i/>
          <w:iCs/>
        </w:rPr>
        <w:t>raiture</w:t>
      </w:r>
      <w:r>
        <w:t xml:space="preserve"> by Eric R. Varner, </w:t>
      </w:r>
      <w:hyperlink r:id="rId153" w:tooltip="The Art Bulletin" w:history="1">
        <w:r>
          <w:rPr>
            <w:rStyle w:val="Hyperlink"/>
            <w:i/>
            <w:iCs/>
          </w:rPr>
          <w:t>The Art Bulletin</w:t>
        </w:r>
      </w:hyperlink>
      <w:r>
        <w:t>.&lt;/ref&gt; This reworking of images is often explained as part of the way in which the memory of disgraced emperors was condemned posthumousl</w:t>
      </w:r>
      <w:r>
        <w:t>y</w:t>
      </w:r>
      <w:hyperlink w:anchor="cite_note-161" w:history="1">
        <w:r>
          <w:rPr>
            <w:rStyle w:val="Hyperlink"/>
            <w:vertAlign w:val="superscript"/>
          </w:rPr>
          <w:t>[161]</w:t>
        </w:r>
      </w:hyperlink>
      <w:r>
        <w:t xml:space="preserve"> (see </w:t>
      </w:r>
      <w:hyperlink r:id="rId154" w:tooltip="Damnatio memoriae" w:history="1">
        <w:r>
          <w:rPr>
            <w:rStyle w:val="Hyperlink"/>
          </w:rPr>
          <w:t>damnatio memoriae</w:t>
        </w:r>
      </w:hyperlink>
      <w:r>
        <w:t>).&lt;ref name=pollini/&gt; Champlin, however, doubts that the practice is necessarily negative and notes that some continued to create images of Ne</w:t>
      </w:r>
      <w:r>
        <w:t>ro long after his death</w:t>
      </w:r>
      <w:r>
        <w:t>.</w:t>
      </w:r>
      <w:hyperlink w:anchor="cite_note-162" w:history="1">
        <w:r>
          <w:rPr>
            <w:rStyle w:val="Hyperlink"/>
            <w:vertAlign w:val="superscript"/>
          </w:rPr>
          <w:t>[162]</w:t>
        </w:r>
      </w:hyperlink>
      <w:r>
        <w:t xml:space="preserve"> </w:t>
      </w:r>
      <w:hyperlink r:id="rId155" w:tooltip="Image:Nero-nancy.jpg" w:history="1">
        <w:r>
          <w:rPr>
            <w:rStyle w:val="Hyperlink"/>
          </w:rPr>
          <w:t>190px|thumb|</w:t>
        </w:r>
      </w:hyperlink>
      <w:hyperlink r:id="rId156" w:tooltip="Apotheosis" w:history="1">
        <w:r>
          <w:rPr>
            <w:rStyle w:val="Hyperlink"/>
          </w:rPr>
          <w:t>Apotheosis</w:t>
        </w:r>
      </w:hyperlink>
      <w:r>
        <w:t xml:space="preserve"> of Nero, c. after 68. Artwork portraying Nero ris</w:t>
      </w:r>
      <w:r>
        <w:t xml:space="preserve">ing to divine status after his death. </w:t>
      </w:r>
    </w:p>
    <w:p w:rsidR="00000000" w:rsidRDefault="00B820BD">
      <w:pPr>
        <w:pStyle w:val="NormalWeb"/>
      </w:pPr>
      <w:r>
        <w:t xml:space="preserve">The civil war during the </w:t>
      </w:r>
      <w:hyperlink r:id="rId157" w:tooltip="Year of the Four Emperors" w:history="1">
        <w:r>
          <w:rPr>
            <w:rStyle w:val="Hyperlink"/>
          </w:rPr>
          <w:t>year of the Four Emperors</w:t>
        </w:r>
      </w:hyperlink>
      <w:r>
        <w:t xml:space="preserve"> was described by ancient historians as a troubling period</w:t>
      </w:r>
      <w:r>
        <w:t>.</w:t>
      </w:r>
      <w:hyperlink w:anchor="cite_note-96" w:history="1">
        <w:r>
          <w:rPr>
            <w:rStyle w:val="Hyperlink"/>
            <w:vertAlign w:val="superscript"/>
          </w:rPr>
          <w:t>[96]</w:t>
        </w:r>
      </w:hyperlink>
      <w:r>
        <w:t xml:space="preserve"> According to Tacitus, this instability was rooted in the fact that emperors could no longer rely on the perceived legitimacy of the imperial bloodline, as Nero and those before him could</w:t>
      </w:r>
      <w:r>
        <w:t>.</w:t>
      </w:r>
      <w:hyperlink w:anchor="cite_note-155" w:history="1">
        <w:r>
          <w:rPr>
            <w:rStyle w:val="Hyperlink"/>
            <w:vertAlign w:val="superscript"/>
          </w:rPr>
          <w:t>[155]</w:t>
        </w:r>
      </w:hyperlink>
      <w:r>
        <w:t xml:space="preserve"> </w:t>
      </w:r>
      <w:hyperlink r:id="rId158" w:tooltip="Galba" w:history="1">
        <w:r>
          <w:rPr>
            <w:rStyle w:val="Hyperlink"/>
          </w:rPr>
          <w:t>Galba</w:t>
        </w:r>
      </w:hyperlink>
      <w:r>
        <w:t xml:space="preserve"> began his short reign with the execution of many allies of Nero and possible future enemies</w:t>
      </w:r>
      <w:r>
        <w:t>.</w:t>
      </w:r>
      <w:hyperlink w:anchor="cite_note-163" w:history="1">
        <w:r>
          <w:rPr>
            <w:rStyle w:val="Hyperlink"/>
            <w:vertAlign w:val="superscript"/>
          </w:rPr>
          <w:t>[163]</w:t>
        </w:r>
      </w:hyperlink>
      <w:r>
        <w:t xml:space="preserve"> One such notable enemy included </w:t>
      </w:r>
      <w:hyperlink r:id="rId159" w:tooltip="Nymphidius Sabinus" w:history="1">
        <w:r>
          <w:rPr>
            <w:rStyle w:val="Hyperlink"/>
          </w:rPr>
          <w:t>Nymphidius Sabinus</w:t>
        </w:r>
      </w:hyperlink>
      <w:r>
        <w:t xml:space="preserve">, who claimed to be the son of Emperor </w:t>
      </w:r>
      <w:hyperlink r:id="rId160" w:tooltip="Caligula" w:history="1">
        <w:r>
          <w:rPr>
            <w:rStyle w:val="Hyperlink"/>
          </w:rPr>
          <w:t>Caligula</w:t>
        </w:r>
      </w:hyperlink>
      <w:r>
        <w:t>.</w:t>
      </w:r>
      <w:hyperlink w:anchor="cite_note-164" w:history="1">
        <w:r>
          <w:rPr>
            <w:rStyle w:val="Hyperlink"/>
            <w:vertAlign w:val="superscript"/>
          </w:rPr>
          <w:t>[164]</w:t>
        </w:r>
      </w:hyperlink>
      <w:r>
        <w:t xml:space="preserve"> </w:t>
      </w:r>
      <w:hyperlink r:id="rId161" w:tooltip="Otho" w:history="1">
        <w:r>
          <w:rPr>
            <w:rStyle w:val="Hyperlink"/>
          </w:rPr>
          <w:t>Otho</w:t>
        </w:r>
      </w:hyperlink>
      <w:r>
        <w:t xml:space="preserve"> </w:t>
      </w:r>
      <w:r>
        <w:t>overthrew Galba. Otho was said to be liked by many soldiers because he had been a friend of Nero's and resembled him somewhat in temperament</w:t>
      </w:r>
      <w:r>
        <w:t>.</w:t>
      </w:r>
      <w:hyperlink w:anchor="cite_note-165" w:history="1">
        <w:r>
          <w:rPr>
            <w:rStyle w:val="Hyperlink"/>
            <w:vertAlign w:val="superscript"/>
          </w:rPr>
          <w:t>[165]</w:t>
        </w:r>
      </w:hyperlink>
      <w:r>
        <w:t xml:space="preserve"> It was said that the common Roman hailed Otho as Nero himself</w:t>
      </w:r>
      <w:r>
        <w:t>.</w:t>
      </w:r>
      <w:hyperlink w:anchor="cite_note-166" w:history="1">
        <w:r>
          <w:rPr>
            <w:rStyle w:val="Hyperlink"/>
            <w:vertAlign w:val="superscript"/>
          </w:rPr>
          <w:t>[166]</w:t>
        </w:r>
      </w:hyperlink>
      <w:r>
        <w:t xml:space="preserve"> Otho used "Nero" as a surname and reerected many statues to Nero</w:t>
      </w:r>
      <w:r>
        <w:t>.</w:t>
      </w:r>
      <w:hyperlink w:anchor="cite_note-166" w:history="1">
        <w:r>
          <w:rPr>
            <w:rStyle w:val="Hyperlink"/>
            <w:vertAlign w:val="superscript"/>
          </w:rPr>
          <w:t>[166]</w:t>
        </w:r>
      </w:hyperlink>
      <w:r>
        <w:t xml:space="preserve"> </w:t>
      </w:r>
      <w:hyperlink r:id="rId162" w:tooltip="Vitellius" w:history="1">
        <w:r>
          <w:rPr>
            <w:rStyle w:val="Hyperlink"/>
          </w:rPr>
          <w:t>Vitellius</w:t>
        </w:r>
      </w:hyperlink>
      <w:r>
        <w:t xml:space="preserve"> overthrew Otho. Vitellius began his reign with a large funera</w:t>
      </w:r>
      <w:r>
        <w:t>l for Nero complete with songs written by Nero</w:t>
      </w:r>
      <w:r>
        <w:t>.</w:t>
      </w:r>
      <w:hyperlink w:anchor="cite_note-167" w:history="1">
        <w:r>
          <w:rPr>
            <w:rStyle w:val="Hyperlink"/>
            <w:vertAlign w:val="superscript"/>
          </w:rPr>
          <w:t>[167]</w:t>
        </w:r>
      </w:hyperlink>
      <w:r>
        <w:t xml:space="preserve"> After Nero's suicide in 68, there was a widespread belief, especially in the eastern provinces, that he was not dead and somehow would return</w:t>
      </w:r>
      <w:r>
        <w:t>.</w:t>
      </w:r>
      <w:hyperlink w:anchor="cite_note-168" w:history="1">
        <w:r>
          <w:rPr>
            <w:rStyle w:val="Hyperlink"/>
            <w:vertAlign w:val="superscript"/>
          </w:rPr>
          <w:t>[168]</w:t>
        </w:r>
      </w:hyperlink>
      <w:r>
        <w:t xml:space="preserve"> This belief came to be known as the </w:t>
      </w:r>
      <w:hyperlink r:id="rId163" w:tooltip="Nero Redivivus Legend" w:history="1">
        <w:r>
          <w:rPr>
            <w:rStyle w:val="Hyperlink"/>
          </w:rPr>
          <w:t>Nero Redivivus Legend</w:t>
        </w:r>
      </w:hyperlink>
      <w:r>
        <w:t xml:space="preserve">. </w:t>
      </w:r>
    </w:p>
    <w:p w:rsidR="00000000" w:rsidRDefault="00B820BD">
      <w:pPr>
        <w:pStyle w:val="NormalWeb"/>
      </w:pPr>
      <w:r>
        <w:t xml:space="preserve">The legend of Nero's return lasted for hundreds of years after Nero's death. </w:t>
      </w:r>
      <w:hyperlink r:id="rId164" w:tooltip="Augustine of Hippo" w:history="1">
        <w:r>
          <w:rPr>
            <w:rStyle w:val="Hyperlink"/>
          </w:rPr>
          <w:t>Augustine of Hippo</w:t>
        </w:r>
      </w:hyperlink>
      <w:r>
        <w:t xml:space="preserve"> wrote of the legend as a popular belief in 422</w:t>
      </w:r>
      <w:r>
        <w:t>.</w:t>
      </w:r>
      <w:hyperlink w:anchor="cite_note-169" w:history="1">
        <w:r>
          <w:rPr>
            <w:rStyle w:val="Hyperlink"/>
            <w:vertAlign w:val="superscript"/>
          </w:rPr>
          <w:t>[169]</w:t>
        </w:r>
      </w:hyperlink>
      <w:r>
        <w:t xml:space="preserve"> At least </w:t>
      </w:r>
      <w:hyperlink r:id="rId165" w:tooltip="Pseudo-Neros" w:history="1">
        <w:r>
          <w:rPr>
            <w:rStyle w:val="Hyperlink"/>
          </w:rPr>
          <w:t>three Nero imposters</w:t>
        </w:r>
      </w:hyperlink>
      <w:r>
        <w:t xml:space="preserve"> emerged leading rebellions. The</w:t>
      </w:r>
      <w:r>
        <w:t xml:space="preserve"> first, who sang and played the cithara or lyre and whose face was similar to that of the dead emperor, appeared in 69 during the reign of Vitellius</w:t>
      </w:r>
      <w:r>
        <w:t>.</w:t>
      </w:r>
      <w:hyperlink w:anchor="cite_note-170" w:history="1">
        <w:r>
          <w:rPr>
            <w:rStyle w:val="Hyperlink"/>
            <w:vertAlign w:val="superscript"/>
          </w:rPr>
          <w:t>[170]</w:t>
        </w:r>
      </w:hyperlink>
      <w:r>
        <w:t xml:space="preserve"> After persuading some to recognize him, he was captured and execu</w:t>
      </w:r>
      <w:r>
        <w:t>ted</w:t>
      </w:r>
      <w:r>
        <w:t>.</w:t>
      </w:r>
      <w:hyperlink w:anchor="cite_note-170" w:history="1">
        <w:r>
          <w:rPr>
            <w:rStyle w:val="Hyperlink"/>
            <w:vertAlign w:val="superscript"/>
          </w:rPr>
          <w:t>[170]</w:t>
        </w:r>
      </w:hyperlink>
      <w:r>
        <w:t xml:space="preserve"> Sometime during the reign of </w:t>
      </w:r>
      <w:hyperlink r:id="rId166" w:tooltip="Titus" w:history="1">
        <w:r>
          <w:rPr>
            <w:rStyle w:val="Hyperlink"/>
          </w:rPr>
          <w:t>Titus</w:t>
        </w:r>
      </w:hyperlink>
      <w:r>
        <w:t xml:space="preserve"> (79–81), another impostor appeared in Asia and sang to the accompaniment of the lyre and looked like Nero but he, too, was killed</w:t>
      </w:r>
      <w:r>
        <w:t>.</w:t>
      </w:r>
      <w:hyperlink w:anchor="cite_note-171" w:history="1">
        <w:r>
          <w:rPr>
            <w:rStyle w:val="Hyperlink"/>
            <w:vertAlign w:val="superscript"/>
          </w:rPr>
          <w:t>[171]</w:t>
        </w:r>
      </w:hyperlink>
      <w:r>
        <w:t xml:space="preserve"> Twenty years after Nero's death, during the reign of </w:t>
      </w:r>
      <w:hyperlink r:id="rId167" w:tooltip="Domitian" w:history="1">
        <w:r>
          <w:rPr>
            <w:rStyle w:val="Hyperlink"/>
          </w:rPr>
          <w:t>Domitian</w:t>
        </w:r>
      </w:hyperlink>
      <w:r>
        <w:t>, there was a third pretender. He was supported by the Parthians, who only reluctantly gave him up</w:t>
      </w:r>
      <w:r>
        <w:t>,</w:t>
      </w:r>
      <w:hyperlink w:anchor="cite_note-172" w:history="1">
        <w:r>
          <w:rPr>
            <w:rStyle w:val="Hyperlink"/>
            <w:vertAlign w:val="superscript"/>
          </w:rPr>
          <w:t>[172]</w:t>
        </w:r>
      </w:hyperlink>
      <w:r>
        <w:t xml:space="preserve"> and the matter almost came to war</w:t>
      </w:r>
      <w:r>
        <w:t>.</w:t>
      </w:r>
      <w:hyperlink w:anchor="cite_note-96" w:history="1">
        <w:r>
          <w:rPr>
            <w:rStyle w:val="Hyperlink"/>
            <w:vertAlign w:val="superscript"/>
          </w:rPr>
          <w:t>[96]</w:t>
        </w:r>
      </w:hyperlink>
      <w:r>
        <w:t xml:space="preserve"> </w:t>
      </w:r>
    </w:p>
    <w:p w:rsidR="00000000" w:rsidRDefault="00B820BD">
      <w:pPr>
        <w:pStyle w:val="Heading2"/>
        <w:rPr>
          <w:rFonts w:eastAsia="Times New Roman"/>
        </w:rPr>
      </w:pPr>
      <w:r>
        <w:rPr>
          <w:rStyle w:val="mw-headline"/>
          <w:rFonts w:eastAsia="Times New Roman"/>
        </w:rPr>
        <w:t>Physical appearanc</w:t>
      </w:r>
      <w:r>
        <w:rPr>
          <w:rStyle w:val="mw-headline"/>
          <w:rFonts w:eastAsia="Times New Roman"/>
        </w:rPr>
        <w:t>e</w:t>
      </w:r>
      <w:r>
        <w:rPr>
          <w:rStyle w:val="mw-editsection-bracket"/>
          <w:rFonts w:eastAsia="Times New Roman"/>
        </w:rPr>
        <w:t>[</w:t>
      </w:r>
      <w:hyperlink r:id="rId168" w:tooltip="Edit section: Physical appearance" w:history="1">
        <w:r>
          <w:rPr>
            <w:rStyle w:val="Hyperlink"/>
            <w:rFonts w:eastAsia="Times New Roman"/>
          </w:rPr>
          <w:t>edit</w:t>
        </w:r>
      </w:hyperlink>
      <w:r>
        <w:rPr>
          <w:rStyle w:val="mw-editsection-bracket"/>
          <w:rFonts w:eastAsia="Times New Roman"/>
        </w:rPr>
        <w:t>]</w:t>
      </w:r>
    </w:p>
    <w:p w:rsidR="00000000" w:rsidRDefault="00B820BD">
      <w:pPr>
        <w:pStyle w:val="NormalWeb"/>
      </w:pPr>
      <w:r>
        <w:t>In his book</w:t>
      </w:r>
      <w:r>
        <w:t xml:space="preserve"> </w:t>
      </w:r>
      <w:r>
        <w:rPr>
          <w:i/>
          <w:iCs/>
        </w:rPr>
        <w:t>The Lives of the Twelve Caesars</w:t>
      </w:r>
      <w:r>
        <w:t xml:space="preserve">, </w:t>
      </w:r>
      <w:hyperlink r:id="rId169" w:tooltip="Suetonius" w:history="1">
        <w:r>
          <w:rPr>
            <w:rStyle w:val="Hyperlink"/>
          </w:rPr>
          <w:t>Suetonius</w:t>
        </w:r>
      </w:hyperlink>
      <w:r>
        <w:t xml:space="preserve"> describes Nero as "about the average height, his body marked with spots and </w:t>
      </w:r>
      <w:hyperlink r:id="rId170" w:tooltip="Body odor" w:history="1">
        <w:r>
          <w:rPr>
            <w:rStyle w:val="Hyperlink"/>
          </w:rPr>
          <w:t>malodorous</w:t>
        </w:r>
      </w:hyperlink>
      <w:r>
        <w:t>, his hair light blonde, his fea</w:t>
      </w:r>
      <w:r>
        <w:t>tures regular rather than attractive, his eyes blue and somewhat weak, his neck over thick, his belly prominent, and his legs very slender.</w:t>
      </w:r>
      <w:r>
        <w:t>"</w:t>
      </w:r>
      <w:hyperlink w:anchor="cite_note-173" w:history="1">
        <w:r>
          <w:rPr>
            <w:rStyle w:val="Hyperlink"/>
            <w:vertAlign w:val="superscript"/>
          </w:rPr>
          <w:t>[173]</w:t>
        </w:r>
      </w:hyperlink>
      <w:r>
        <w:t xml:space="preserve"> </w:t>
      </w:r>
    </w:p>
    <w:p w:rsidR="00000000" w:rsidRDefault="00B820BD">
      <w:pPr>
        <w:pStyle w:val="Heading2"/>
        <w:rPr>
          <w:rFonts w:eastAsia="Times New Roman"/>
        </w:rPr>
      </w:pPr>
      <w:r>
        <w:rPr>
          <w:rStyle w:val="mw-headline"/>
          <w:rFonts w:eastAsia="Times New Roman"/>
        </w:rPr>
        <w:t>Historiograph</w:t>
      </w:r>
      <w:r>
        <w:rPr>
          <w:rStyle w:val="mw-headline"/>
          <w:rFonts w:eastAsia="Times New Roman"/>
        </w:rPr>
        <w:t>y</w:t>
      </w:r>
      <w:r>
        <w:rPr>
          <w:rStyle w:val="mw-editsection-bracket"/>
          <w:rFonts w:eastAsia="Times New Roman"/>
        </w:rPr>
        <w:t>[</w:t>
      </w:r>
      <w:hyperlink r:id="rId171" w:tooltip="Edit section: Historiography" w:history="1">
        <w:r>
          <w:rPr>
            <w:rStyle w:val="Hyperlink"/>
            <w:rFonts w:eastAsia="Times New Roman"/>
          </w:rPr>
          <w:t>edit</w:t>
        </w:r>
      </w:hyperlink>
      <w:r>
        <w:rPr>
          <w:rStyle w:val="mw-editsection-bracket"/>
          <w:rFonts w:eastAsia="Times New Roman"/>
        </w:rPr>
        <w:t>]</w:t>
      </w:r>
    </w:p>
    <w:p w:rsidR="00000000" w:rsidRDefault="00B820BD">
      <w:pPr>
        <w:pStyle w:val="NormalWeb"/>
      </w:pPr>
      <w:r>
        <w:t>The history of Nero's reign is problematic in that no historical sources survived that were contemporary with Nero. These first histories at one time did exist and were described as biased and fantastical, eithe</w:t>
      </w:r>
      <w:r>
        <w:t>r overly critical or praising of Nero</w:t>
      </w:r>
      <w:r>
        <w:t>.</w:t>
      </w:r>
      <w:hyperlink w:anchor="cite_note-174" w:history="1">
        <w:r>
          <w:rPr>
            <w:rStyle w:val="Hyperlink"/>
            <w:vertAlign w:val="superscript"/>
          </w:rPr>
          <w:t>[174]</w:t>
        </w:r>
      </w:hyperlink>
      <w:r>
        <w:t xml:space="preserve"> The original sources were also said to contradict on a number of events</w:t>
      </w:r>
      <w:r>
        <w:t>.</w:t>
      </w:r>
      <w:hyperlink w:anchor="cite_note-175" w:history="1">
        <w:r>
          <w:rPr>
            <w:rStyle w:val="Hyperlink"/>
            <w:vertAlign w:val="superscript"/>
          </w:rPr>
          <w:t>[175]</w:t>
        </w:r>
      </w:hyperlink>
      <w:r>
        <w:t xml:space="preserve"> Nonetheless, these lost primary sources were the basis of surv</w:t>
      </w:r>
      <w:r>
        <w:t>iving secondary and tertiary histories on Nero written by the next generations of historians</w:t>
      </w:r>
      <w:r>
        <w:t>.</w:t>
      </w:r>
      <w:hyperlink w:anchor="cite_note-176" w:history="1">
        <w:r>
          <w:rPr>
            <w:rStyle w:val="Hyperlink"/>
            <w:vertAlign w:val="superscript"/>
          </w:rPr>
          <w:t>[176]</w:t>
        </w:r>
      </w:hyperlink>
      <w:r>
        <w:t xml:space="preserve"> A few of the contemporary historians are known by name. </w:t>
      </w:r>
      <w:hyperlink r:id="rId172" w:tooltip="Fabius Rusticus" w:history="1">
        <w:r>
          <w:rPr>
            <w:rStyle w:val="Hyperlink"/>
          </w:rPr>
          <w:t>Fabius</w:t>
        </w:r>
        <w:r>
          <w:rPr>
            <w:rStyle w:val="Hyperlink"/>
          </w:rPr>
          <w:t xml:space="preserve"> Rusticus</w:t>
        </w:r>
      </w:hyperlink>
      <w:r>
        <w:t xml:space="preserve">, </w:t>
      </w:r>
      <w:hyperlink r:id="rId173" w:tooltip="Cluvius Rufus" w:history="1">
        <w:r>
          <w:rPr>
            <w:rStyle w:val="Hyperlink"/>
          </w:rPr>
          <w:t>Cluvius Rufus</w:t>
        </w:r>
      </w:hyperlink>
      <w:r>
        <w:t xml:space="preserve"> and </w:t>
      </w:r>
      <w:hyperlink r:id="rId174" w:tooltip="Pliny the Elder" w:history="1">
        <w:r>
          <w:rPr>
            <w:rStyle w:val="Hyperlink"/>
          </w:rPr>
          <w:t>Pliny the Elder</w:t>
        </w:r>
      </w:hyperlink>
      <w:r>
        <w:t xml:space="preserve"> all wrote condemning histories on Nero that are now lost</w:t>
      </w:r>
      <w:r>
        <w:t>.</w:t>
      </w:r>
      <w:hyperlink w:anchor="cite_note-177" w:history="1">
        <w:r>
          <w:rPr>
            <w:rStyle w:val="Hyperlink"/>
            <w:vertAlign w:val="superscript"/>
          </w:rPr>
          <w:t>[177]</w:t>
        </w:r>
      </w:hyperlink>
      <w:r>
        <w:t xml:space="preserve"> There were also pro-Nero histories, but it is unknown who wrote them or for what deeds Nero was praised</w:t>
      </w:r>
      <w:r>
        <w:t>.</w:t>
      </w:r>
      <w:hyperlink w:anchor="cite_note-178" w:history="1">
        <w:r>
          <w:rPr>
            <w:rStyle w:val="Hyperlink"/>
            <w:vertAlign w:val="superscript"/>
          </w:rPr>
          <w:t>[178]</w:t>
        </w:r>
      </w:hyperlink>
      <w:r>
        <w:t xml:space="preserve"> The bulk of what is known of Nero comes from </w:t>
      </w:r>
      <w:hyperlink r:id="rId175" w:tooltip="Tacitus" w:history="1">
        <w:r>
          <w:rPr>
            <w:rStyle w:val="Hyperlink"/>
          </w:rPr>
          <w:t>Tacitus</w:t>
        </w:r>
      </w:hyperlink>
      <w:r>
        <w:t xml:space="preserve">, </w:t>
      </w:r>
      <w:hyperlink r:id="rId176" w:tooltip="Suetonius" w:history="1">
        <w:r>
          <w:rPr>
            <w:rStyle w:val="Hyperlink"/>
          </w:rPr>
          <w:t>Suetonius</w:t>
        </w:r>
      </w:hyperlink>
      <w:r>
        <w:t xml:space="preserve"> and </w:t>
      </w:r>
      <w:hyperlink r:id="rId177" w:tooltip="Cassius Dio" w:history="1">
        <w:r>
          <w:rPr>
            <w:rStyle w:val="Hyperlink"/>
          </w:rPr>
          <w:t>Cassius Dio</w:t>
        </w:r>
      </w:hyperlink>
      <w:r>
        <w:t xml:space="preserve">, who were all of the senatorial class. Tacitus and Suetonius wrote their histories on Nero over fifty years after his death, while Cassius </w:t>
      </w:r>
      <w:r>
        <w:t xml:space="preserve">Dio wrote his history over 150 years after Nero's death. These sources contradict on a number of events in Nero's life including the death of </w:t>
      </w:r>
      <w:hyperlink r:id="rId178" w:tooltip="Claudius" w:history="1">
        <w:r>
          <w:rPr>
            <w:rStyle w:val="Hyperlink"/>
          </w:rPr>
          <w:t>Claudius</w:t>
        </w:r>
      </w:hyperlink>
      <w:r>
        <w:t xml:space="preserve">, the death of </w:t>
      </w:r>
      <w:hyperlink r:id="rId179" w:tooltip="Agrippina the Younger" w:history="1">
        <w:r>
          <w:rPr>
            <w:rStyle w:val="Hyperlink"/>
          </w:rPr>
          <w:t>Agrippina</w:t>
        </w:r>
      </w:hyperlink>
      <w:r>
        <w:t xml:space="preserve">, and the Roman fire of 64, but they are consistent in their condemnation of Nero. </w:t>
      </w:r>
    </w:p>
    <w:p w:rsidR="00000000" w:rsidRDefault="00B820BD">
      <w:pPr>
        <w:pStyle w:val="NormalWeb"/>
      </w:pPr>
      <w:r>
        <w:t>A handful of other sources also add a limited and varying perspective on Nero. Few surviving sources paint Nero in a favourable light. Some sources, though, portray him as a competent emperor who was popular with the Roman people, especially in the east.</w:t>
      </w:r>
      <w:hyperlink r:id="rId180" w:tooltip="Template:Citation needed" w:history="1">
        <w:r>
          <w:rPr>
            <w:rStyle w:val="Hyperlink"/>
          </w:rPr>
          <w:t>Template:Citation needed</w:t>
        </w:r>
      </w:hyperlink>
      <w:r>
        <w:t xml:space="preserve"> </w:t>
      </w:r>
    </w:p>
    <w:p w:rsidR="00000000" w:rsidRDefault="00B820BD">
      <w:pPr>
        <w:rPr>
          <w:rFonts w:eastAsia="Times New Roman"/>
        </w:rPr>
      </w:pPr>
      <w:r>
        <w:rPr>
          <w:rFonts w:eastAsia="Times New Roman"/>
        </w:rPr>
        <w:t xml:space="preserve">Cassius Dio </w:t>
      </w:r>
    </w:p>
    <w:p w:rsidR="00000000" w:rsidRDefault="00B820BD">
      <w:pPr>
        <w:pStyle w:val="NormalWeb"/>
      </w:pPr>
      <w:hyperlink r:id="rId181" w:tooltip="Cassius Dio" w:history="1">
        <w:r>
          <w:rPr>
            <w:rStyle w:val="Hyperlink"/>
          </w:rPr>
          <w:t>Cassius Dio</w:t>
        </w:r>
      </w:hyperlink>
      <w:r>
        <w:t xml:space="preserve"> (c. 155–229) was the son of </w:t>
      </w:r>
      <w:hyperlink r:id="rId182" w:tooltip="Cassius Apronianus" w:history="1">
        <w:r>
          <w:rPr>
            <w:rStyle w:val="Hyperlink"/>
          </w:rPr>
          <w:t>Cassius Apronianus</w:t>
        </w:r>
      </w:hyperlink>
      <w:r>
        <w:t xml:space="preserve">, a Roman senator. He passed the greater part of his life in public service. He was a senator under </w:t>
      </w:r>
      <w:hyperlink r:id="rId183" w:tooltip="Commodus" w:history="1">
        <w:r>
          <w:rPr>
            <w:rStyle w:val="Hyperlink"/>
          </w:rPr>
          <w:t>Commodus</w:t>
        </w:r>
      </w:hyperlink>
      <w:r>
        <w:t xml:space="preserve"> and governor of Smyrna after the death of </w:t>
      </w:r>
      <w:hyperlink r:id="rId184" w:tooltip="Septimius Severus" w:history="1">
        <w:r>
          <w:rPr>
            <w:rStyle w:val="Hyperlink"/>
          </w:rPr>
          <w:t>Septimius Severus</w:t>
        </w:r>
      </w:hyperlink>
      <w:r>
        <w:t xml:space="preserve">; and afterwards suffect consul around 205, and also proconsul in Africa and Pannonia. </w:t>
      </w:r>
    </w:p>
    <w:p w:rsidR="00000000" w:rsidRDefault="00B820BD">
      <w:pPr>
        <w:pStyle w:val="NormalWeb"/>
      </w:pPr>
      <w:r>
        <w:t xml:space="preserve">Books 61–63 of Dio's </w:t>
      </w:r>
      <w:r>
        <w:rPr>
          <w:i/>
          <w:iCs/>
        </w:rPr>
        <w:t>Roman History</w:t>
      </w:r>
      <w:r>
        <w:t xml:space="preserve"> describe the reign of Nero. Only fragments of these books remain and what does re</w:t>
      </w:r>
      <w:r>
        <w:t xml:space="preserve">main was abridged and altered by </w:t>
      </w:r>
      <w:hyperlink r:id="rId185" w:tooltip="John Xiphilinus" w:history="1">
        <w:r>
          <w:rPr>
            <w:rStyle w:val="Hyperlink"/>
          </w:rPr>
          <w:t>John Xiphilinus</w:t>
        </w:r>
      </w:hyperlink>
      <w:r>
        <w:t xml:space="preserve">, an 11th-century monk. </w:t>
      </w:r>
    </w:p>
    <w:p w:rsidR="00000000" w:rsidRDefault="00B820BD">
      <w:pPr>
        <w:rPr>
          <w:rFonts w:eastAsia="Times New Roman"/>
        </w:rPr>
      </w:pPr>
      <w:r>
        <w:rPr>
          <w:rFonts w:eastAsia="Times New Roman"/>
        </w:rPr>
        <w:t xml:space="preserve">Dio Chrysostom </w:t>
      </w:r>
    </w:p>
    <w:p w:rsidR="00000000" w:rsidRDefault="00B820BD">
      <w:pPr>
        <w:pStyle w:val="NormalWeb"/>
      </w:pPr>
      <w:hyperlink r:id="rId186" w:tooltip="Dio Chrysostom" w:history="1">
        <w:r>
          <w:rPr>
            <w:rStyle w:val="Hyperlink"/>
          </w:rPr>
          <w:t>Dio Chrysostom</w:t>
        </w:r>
      </w:hyperlink>
      <w:r>
        <w:t xml:space="preserve"> (c. 40–120), a Greek philosopher and</w:t>
      </w:r>
      <w:r>
        <w:t xml:space="preserve"> historian, wrote the Roman people were very happy with Nero and would have allowed him to rule indefinitely. They longed for his rule once he was gone and embraced imposters when they appeared: </w:t>
      </w:r>
    </w:p>
    <w:p w:rsidR="00000000" w:rsidRDefault="00B820BD">
      <w:pPr>
        <w:pStyle w:val="NormalWeb"/>
      </w:pPr>
      <w:hyperlink r:id="rId187" w:tooltip="Template:Quote" w:history="1">
        <w:r>
          <w:rPr>
            <w:rStyle w:val="Hyperlink"/>
          </w:rPr>
          <w:t>Tem</w:t>
        </w:r>
        <w:r>
          <w:rPr>
            <w:rStyle w:val="Hyperlink"/>
          </w:rPr>
          <w:t>plate:Quote</w:t>
        </w:r>
      </w:hyperlink>
      <w:r>
        <w:t xml:space="preserve"> </w:t>
      </w:r>
    </w:p>
    <w:p w:rsidR="00000000" w:rsidRDefault="00B820BD">
      <w:pPr>
        <w:rPr>
          <w:rFonts w:eastAsia="Times New Roman"/>
        </w:rPr>
      </w:pPr>
      <w:r>
        <w:rPr>
          <w:rFonts w:eastAsia="Times New Roman"/>
        </w:rPr>
        <w:t xml:space="preserve">Epictetus </w:t>
      </w:r>
    </w:p>
    <w:p w:rsidR="00000000" w:rsidRDefault="00B820BD">
      <w:pPr>
        <w:pStyle w:val="NormalWeb"/>
      </w:pPr>
      <w:hyperlink r:id="rId188" w:tooltip="Epictetus" w:history="1">
        <w:r>
          <w:rPr>
            <w:rStyle w:val="Hyperlink"/>
          </w:rPr>
          <w:t>Epictetus</w:t>
        </w:r>
      </w:hyperlink>
      <w:r>
        <w:t xml:space="preserve"> (c. 55–135) was the slave to Nero's scribe </w:t>
      </w:r>
      <w:hyperlink r:id="rId189" w:tooltip="Epaphroditos" w:history="1">
        <w:r>
          <w:rPr>
            <w:rStyle w:val="Hyperlink"/>
          </w:rPr>
          <w:t>Epaphroditos</w:t>
        </w:r>
      </w:hyperlink>
      <w:r>
        <w:t xml:space="preserve">. He makes a few passing negative comments on Nero's character in his work, but makes no remarks on the nature of his rule. He describes Nero as a spoiled, angry and unhappy man. </w:t>
      </w:r>
    </w:p>
    <w:p w:rsidR="00000000" w:rsidRDefault="00B820BD">
      <w:pPr>
        <w:rPr>
          <w:rFonts w:eastAsia="Times New Roman"/>
        </w:rPr>
      </w:pPr>
      <w:r>
        <w:rPr>
          <w:rFonts w:eastAsia="Times New Roman"/>
        </w:rPr>
        <w:t xml:space="preserve">Josephus </w:t>
      </w:r>
    </w:p>
    <w:p w:rsidR="00000000" w:rsidRDefault="00B820BD">
      <w:pPr>
        <w:pStyle w:val="NormalWeb"/>
      </w:pPr>
      <w:hyperlink r:id="rId190" w:tooltip="Image:Josephusbust.jpg" w:history="1">
        <w:r>
          <w:rPr>
            <w:rStyle w:val="Hyperlink"/>
          </w:rPr>
          <w:t xml:space="preserve">thumb|The historian </w:t>
        </w:r>
      </w:hyperlink>
      <w:hyperlink r:id="rId191" w:tooltip="Josephus" w:history="1">
        <w:r>
          <w:rPr>
            <w:rStyle w:val="Hyperlink"/>
          </w:rPr>
          <w:t>Josephus</w:t>
        </w:r>
      </w:hyperlink>
      <w:r>
        <w:t xml:space="preserve"> (c. 37–100) accused other historians of slandering Nero. The historian </w:t>
      </w:r>
      <w:hyperlink r:id="rId192" w:tooltip="Josephus" w:history="1">
        <w:r>
          <w:rPr>
            <w:rStyle w:val="Hyperlink"/>
          </w:rPr>
          <w:t>Josephus</w:t>
        </w:r>
      </w:hyperlink>
      <w:r>
        <w:t xml:space="preserve"> (c. 37–100), while calling Nero a tyrant, was also</w:t>
      </w:r>
      <w:r>
        <w:t xml:space="preserve"> the first to mention bias against Nero. Of other historians, he said: </w:t>
      </w:r>
    </w:p>
    <w:p w:rsidR="00000000" w:rsidRDefault="00B820BD">
      <w:pPr>
        <w:pStyle w:val="NormalWeb"/>
      </w:pPr>
      <w:hyperlink r:id="rId193" w:tooltip="Template:Quote" w:history="1">
        <w:r>
          <w:rPr>
            <w:rStyle w:val="Hyperlink"/>
          </w:rPr>
          <w:t>Template:Quote</w:t>
        </w:r>
      </w:hyperlink>
      <w:r>
        <w:t xml:space="preserve"> </w:t>
      </w:r>
    </w:p>
    <w:p w:rsidR="00000000" w:rsidRDefault="00B820BD">
      <w:pPr>
        <w:rPr>
          <w:rFonts w:eastAsia="Times New Roman"/>
        </w:rPr>
      </w:pPr>
      <w:r>
        <w:rPr>
          <w:rFonts w:eastAsia="Times New Roman"/>
        </w:rPr>
        <w:t xml:space="preserve">Lucan </w:t>
      </w:r>
    </w:p>
    <w:p w:rsidR="00000000" w:rsidRDefault="00B820BD">
      <w:pPr>
        <w:pStyle w:val="NormalWeb"/>
      </w:pPr>
      <w:r>
        <w:t xml:space="preserve">Though more of a poet than historian, </w:t>
      </w:r>
      <w:hyperlink r:id="rId194" w:tooltip="Marcus Annaeus Lucanus" w:history="1">
        <w:r>
          <w:rPr>
            <w:rStyle w:val="Hyperlink"/>
          </w:rPr>
          <w:t>Lucanus</w:t>
        </w:r>
      </w:hyperlink>
      <w:r>
        <w:t xml:space="preserve"> (c. 39–65) has one of the kindest accounts of Nero's rule. He writes of peace and prosperity under Nero in contrast to previous war and strife. Ironically, he was later involved in a conspiracy to overthrow Nero and was executed</w:t>
      </w:r>
      <w:r>
        <w:t>.</w:t>
      </w:r>
      <w:hyperlink w:anchor="cite_note-179" w:history="1">
        <w:r>
          <w:rPr>
            <w:rStyle w:val="Hyperlink"/>
            <w:vertAlign w:val="superscript"/>
          </w:rPr>
          <w:t>[179]</w:t>
        </w:r>
      </w:hyperlink>
      <w:r>
        <w:t xml:space="preserve"> </w:t>
      </w:r>
    </w:p>
    <w:p w:rsidR="00000000" w:rsidRDefault="00B820BD">
      <w:pPr>
        <w:rPr>
          <w:rFonts w:eastAsia="Times New Roman"/>
        </w:rPr>
      </w:pPr>
      <w:r>
        <w:rPr>
          <w:rFonts w:eastAsia="Times New Roman"/>
        </w:rPr>
        <w:t xml:space="preserve">Philostratus </w:t>
      </w:r>
    </w:p>
    <w:p w:rsidR="00000000" w:rsidRDefault="00B820BD">
      <w:pPr>
        <w:pStyle w:val="NormalWeb"/>
      </w:pPr>
      <w:hyperlink r:id="rId195" w:tooltip="Philostratus" w:history="1">
        <w:r>
          <w:rPr>
            <w:rStyle w:val="Hyperlink"/>
          </w:rPr>
          <w:t>Philostratus</w:t>
        </w:r>
      </w:hyperlink>
      <w:r>
        <w:t xml:space="preserve"> II "the Athenian" (c. 172–250) spoke of Nero in the </w:t>
      </w:r>
      <w:hyperlink r:id="rId196" w:tooltip="Life of Apollonius Tyana" w:history="1">
        <w:r>
          <w:rPr>
            <w:rStyle w:val="Hyperlink"/>
          </w:rPr>
          <w:t>Life of Apolloni</w:t>
        </w:r>
        <w:r>
          <w:rPr>
            <w:rStyle w:val="Hyperlink"/>
          </w:rPr>
          <w:t>us Tyana</w:t>
        </w:r>
      </w:hyperlink>
      <w:r>
        <w:t xml:space="preserve"> (Books 4–5). Though he has a generally bad or dim view of Nero, he speaks of others' positive reception of Nero in the East. </w:t>
      </w:r>
    </w:p>
    <w:p w:rsidR="00000000" w:rsidRDefault="00B820BD">
      <w:pPr>
        <w:rPr>
          <w:rFonts w:eastAsia="Times New Roman"/>
        </w:rPr>
      </w:pPr>
      <w:r>
        <w:rPr>
          <w:rFonts w:eastAsia="Times New Roman"/>
        </w:rPr>
        <w:t xml:space="preserve">Pliny the Elder </w:t>
      </w:r>
    </w:p>
    <w:p w:rsidR="00000000" w:rsidRDefault="00B820BD">
      <w:pPr>
        <w:pStyle w:val="NormalWeb"/>
      </w:pPr>
      <w:r>
        <w:t xml:space="preserve">The history of Nero by </w:t>
      </w:r>
      <w:hyperlink r:id="rId197" w:tooltip="Pliny the Elder" w:history="1">
        <w:r>
          <w:rPr>
            <w:rStyle w:val="Hyperlink"/>
          </w:rPr>
          <w:t>Pliny the Elder</w:t>
        </w:r>
      </w:hyperlink>
      <w:r>
        <w:t xml:space="preserve"> (c. 24</w:t>
      </w:r>
      <w:r>
        <w:t xml:space="preserve">–79) did not survive. Still, there are several references to Nero in Pliny's </w:t>
      </w:r>
      <w:r>
        <w:rPr>
          <w:i/>
          <w:iCs/>
        </w:rPr>
        <w:t>Natural Histories</w:t>
      </w:r>
      <w:r>
        <w:t>. Pliny has one of the worst opinions of Nero and calls him an "enemy of mankind.</w:t>
      </w:r>
      <w:r>
        <w:t>"</w:t>
      </w:r>
      <w:hyperlink w:anchor="cite_note-180" w:history="1">
        <w:r>
          <w:rPr>
            <w:rStyle w:val="Hyperlink"/>
            <w:vertAlign w:val="superscript"/>
          </w:rPr>
          <w:t>[180]</w:t>
        </w:r>
      </w:hyperlink>
      <w:r>
        <w:t xml:space="preserve"> </w:t>
      </w:r>
    </w:p>
    <w:p w:rsidR="00000000" w:rsidRDefault="00B820BD">
      <w:pPr>
        <w:rPr>
          <w:rFonts w:eastAsia="Times New Roman"/>
        </w:rPr>
      </w:pPr>
      <w:r>
        <w:rPr>
          <w:rFonts w:eastAsia="Times New Roman"/>
        </w:rPr>
        <w:t xml:space="preserve">Plutarch </w:t>
      </w:r>
    </w:p>
    <w:p w:rsidR="00000000" w:rsidRDefault="00B820BD">
      <w:pPr>
        <w:pStyle w:val="NormalWeb"/>
      </w:pPr>
      <w:hyperlink r:id="rId198" w:tooltip="Plutarch" w:history="1">
        <w:r>
          <w:rPr>
            <w:rStyle w:val="Hyperlink"/>
          </w:rPr>
          <w:t>Plutarch</w:t>
        </w:r>
      </w:hyperlink>
      <w:r>
        <w:t xml:space="preserve"> (c. 46–127) mentions Nero indirectly in his account of the Life of Galba and the Life of Otho. Nero is portrayed as a tyrant, but those that replace him are not described as better. </w:t>
      </w:r>
    </w:p>
    <w:p w:rsidR="00000000" w:rsidRDefault="00B820BD">
      <w:pPr>
        <w:rPr>
          <w:rFonts w:eastAsia="Times New Roman"/>
        </w:rPr>
      </w:pPr>
      <w:r>
        <w:rPr>
          <w:rFonts w:eastAsia="Times New Roman"/>
        </w:rPr>
        <w:t xml:space="preserve">Seneca the Younger </w:t>
      </w:r>
    </w:p>
    <w:p w:rsidR="00000000" w:rsidRDefault="00B820BD">
      <w:pPr>
        <w:pStyle w:val="NormalWeb"/>
      </w:pPr>
      <w:r>
        <w:t xml:space="preserve">It is not surprising that </w:t>
      </w:r>
      <w:hyperlink r:id="rId199" w:tooltip="Seneca the Younger" w:history="1">
        <w:r>
          <w:rPr>
            <w:rStyle w:val="Hyperlink"/>
          </w:rPr>
          <w:t>Seneca</w:t>
        </w:r>
      </w:hyperlink>
      <w:r>
        <w:t xml:space="preserve"> (c. 4 BC–65), Nero's teacher and advisor, writes very well of Nero</w:t>
      </w:r>
      <w:r>
        <w:t>.</w:t>
      </w:r>
      <w:hyperlink w:anchor="cite_note-181" w:history="1">
        <w:r>
          <w:rPr>
            <w:rStyle w:val="Hyperlink"/>
            <w:vertAlign w:val="superscript"/>
          </w:rPr>
          <w:t>[181]</w:t>
        </w:r>
      </w:hyperlink>
      <w:r>
        <w:t xml:space="preserve"> </w:t>
      </w:r>
    </w:p>
    <w:p w:rsidR="00000000" w:rsidRDefault="00B820BD">
      <w:pPr>
        <w:rPr>
          <w:rFonts w:eastAsia="Times New Roman"/>
        </w:rPr>
      </w:pPr>
      <w:r>
        <w:rPr>
          <w:rFonts w:eastAsia="Times New Roman"/>
        </w:rPr>
        <w:t xml:space="preserve">Suetonius </w:t>
      </w:r>
    </w:p>
    <w:p w:rsidR="00000000" w:rsidRDefault="00B820BD">
      <w:pPr>
        <w:pStyle w:val="NormalWeb"/>
      </w:pPr>
      <w:hyperlink r:id="rId200" w:tooltip="Template:Main" w:history="1">
        <w:r>
          <w:rPr>
            <w:rStyle w:val="Hyperlink"/>
          </w:rPr>
          <w:t>Template:Main</w:t>
        </w:r>
      </w:hyperlink>
      <w:r>
        <w:t xml:space="preserve"> </w:t>
      </w:r>
      <w:hyperlink r:id="rId201" w:tooltip="Suetonius" w:history="1">
        <w:r>
          <w:rPr>
            <w:rStyle w:val="Hyperlink"/>
          </w:rPr>
          <w:t>Suetonius</w:t>
        </w:r>
      </w:hyperlink>
      <w:r>
        <w:t xml:space="preserve"> (c. 69–130) was a member of the equestrian order, and he was the head of the department of the imperial correspondence. While in this position, Suetonius started writing biographies of </w:t>
      </w:r>
      <w:r>
        <w:t xml:space="preserve">the emperors, accentuating the anecdotal and sensational aspects. </w:t>
      </w:r>
    </w:p>
    <w:p w:rsidR="00000000" w:rsidRDefault="00B820BD">
      <w:pPr>
        <w:rPr>
          <w:rFonts w:eastAsia="Times New Roman"/>
        </w:rPr>
      </w:pPr>
      <w:r>
        <w:rPr>
          <w:rFonts w:eastAsia="Times New Roman"/>
        </w:rPr>
        <w:t xml:space="preserve">Tacitus </w:t>
      </w:r>
    </w:p>
    <w:p w:rsidR="00000000" w:rsidRDefault="00B820BD">
      <w:pPr>
        <w:pStyle w:val="NormalWeb"/>
      </w:pPr>
      <w:hyperlink r:id="rId202" w:tooltip="Template:Main" w:history="1">
        <w:r>
          <w:rPr>
            <w:rStyle w:val="Hyperlink"/>
          </w:rPr>
          <w:t>Template:Main</w:t>
        </w:r>
      </w:hyperlink>
      <w:r>
        <w:t xml:space="preserve"> The </w:t>
      </w:r>
      <w:r>
        <w:rPr>
          <w:i/>
          <w:iCs/>
        </w:rPr>
        <w:t>Annals</w:t>
      </w:r>
      <w:r>
        <w:t xml:space="preserve"> by </w:t>
      </w:r>
      <w:hyperlink r:id="rId203" w:tooltip="Tacitus" w:history="1">
        <w:r>
          <w:rPr>
            <w:rStyle w:val="Hyperlink"/>
          </w:rPr>
          <w:t>Tacitus</w:t>
        </w:r>
      </w:hyperlink>
      <w:r>
        <w:t xml:space="preserve"> (c. 56–117) is the most detailed and comprehen</w:t>
      </w:r>
      <w:r>
        <w:t xml:space="preserve">sive history on the rule of Nero, despite being incomplete after the year 66. Tacitus described the rule of the Julio-Claudian emperors as generally unjust. He also thought that existing writing on them was unbalanced: </w:t>
      </w:r>
    </w:p>
    <w:p w:rsidR="00000000" w:rsidRDefault="00B820BD">
      <w:pPr>
        <w:pStyle w:val="NormalWeb"/>
      </w:pPr>
      <w:hyperlink r:id="rId204" w:tooltip="Template:Quote" w:history="1">
        <w:r>
          <w:rPr>
            <w:rStyle w:val="Hyperlink"/>
          </w:rPr>
          <w:t>Template:Quote</w:t>
        </w:r>
      </w:hyperlink>
      <w:r>
        <w:t xml:space="preserve"> </w:t>
      </w:r>
    </w:p>
    <w:p w:rsidR="00000000" w:rsidRDefault="00B820BD">
      <w:pPr>
        <w:pStyle w:val="NormalWeb"/>
      </w:pPr>
      <w:r>
        <w:t xml:space="preserve">Tacitus was the son of a </w:t>
      </w:r>
      <w:hyperlink r:id="rId205" w:tooltip="Promagistrate" w:history="1">
        <w:r>
          <w:rPr>
            <w:rStyle w:val="Hyperlink"/>
          </w:rPr>
          <w:t>procurator</w:t>
        </w:r>
      </w:hyperlink>
      <w:r>
        <w:t>, who married into the elite family of Agricola. He entered his political life as a senator after Nero's death and, by Tacitus' o</w:t>
      </w:r>
      <w:r>
        <w:t>wn admission, owed much to Nero's rivals. Realising that this bias may be apparent to others, Tacitus protests that his writing is true</w:t>
      </w:r>
      <w:r>
        <w:t>.</w:t>
      </w:r>
      <w:hyperlink w:anchor="cite_note-182" w:history="1">
        <w:r>
          <w:rPr>
            <w:rStyle w:val="Hyperlink"/>
            <w:vertAlign w:val="superscript"/>
          </w:rPr>
          <w:t>[182]</w:t>
        </w:r>
      </w:hyperlink>
      <w:r>
        <w:t xml:space="preserve"> </w:t>
      </w:r>
    </w:p>
    <w:p w:rsidR="00000000" w:rsidRDefault="00B820BD">
      <w:pPr>
        <w:rPr>
          <w:rFonts w:eastAsia="Times New Roman"/>
        </w:rPr>
      </w:pPr>
      <w:r>
        <w:rPr>
          <w:rFonts w:eastAsia="Times New Roman"/>
        </w:rPr>
        <w:t xml:space="preserve">Girolamo Cardano </w:t>
      </w:r>
    </w:p>
    <w:p w:rsidR="00000000" w:rsidRDefault="00B820BD">
      <w:pPr>
        <w:pStyle w:val="NormalWeb"/>
      </w:pPr>
      <w:r>
        <w:t xml:space="preserve">In 1562 </w:t>
      </w:r>
      <w:hyperlink r:id="rId206" w:tooltip="Girolamo Cardano" w:history="1">
        <w:r>
          <w:rPr>
            <w:rStyle w:val="Hyperlink"/>
          </w:rPr>
          <w:t>Girolamo Cardano</w:t>
        </w:r>
      </w:hyperlink>
      <w:r>
        <w:t xml:space="preserve"> published in Basel his </w:t>
      </w:r>
      <w:r>
        <w:rPr>
          <w:i/>
          <w:iCs/>
        </w:rPr>
        <w:t>Encomium Neronis</w:t>
      </w:r>
      <w:r>
        <w:t xml:space="preserve">, which was one of the first historical references of the </w:t>
      </w:r>
      <w:hyperlink r:id="rId207" w:tooltip="Modern era" w:history="1">
        <w:r>
          <w:rPr>
            <w:rStyle w:val="Hyperlink"/>
          </w:rPr>
          <w:t>Modern era</w:t>
        </w:r>
      </w:hyperlink>
      <w:r>
        <w:t xml:space="preserve"> to portray Nero in a </w:t>
      </w:r>
      <w:r>
        <w:t xml:space="preserve">positive light. </w:t>
      </w:r>
    </w:p>
    <w:p w:rsidR="00000000" w:rsidRDefault="00B820BD">
      <w:pPr>
        <w:pStyle w:val="Heading2"/>
        <w:rPr>
          <w:rFonts w:eastAsia="Times New Roman"/>
        </w:rPr>
      </w:pPr>
      <w:r>
        <w:rPr>
          <w:rStyle w:val="mw-headline"/>
          <w:rFonts w:eastAsia="Times New Roman"/>
        </w:rPr>
        <w:t>Nero in Jewish and Christian traditio</w:t>
      </w:r>
      <w:r>
        <w:rPr>
          <w:rStyle w:val="mw-headline"/>
          <w:rFonts w:eastAsia="Times New Roman"/>
        </w:rPr>
        <w:t>n</w:t>
      </w:r>
      <w:r>
        <w:rPr>
          <w:rStyle w:val="mw-editsection-bracket"/>
          <w:rFonts w:eastAsia="Times New Roman"/>
        </w:rPr>
        <w:t>[</w:t>
      </w:r>
      <w:hyperlink r:id="rId208" w:tooltip="Edit section: Nero in Jewish and Christian tradition" w:history="1">
        <w:r>
          <w:rPr>
            <w:rStyle w:val="Hyperlink"/>
            <w:rFonts w:eastAsia="Times New Roman"/>
          </w:rPr>
          <w:t>edit</w:t>
        </w:r>
      </w:hyperlink>
      <w:r>
        <w:rPr>
          <w:rStyle w:val="mw-editsection-bracket"/>
          <w:rFonts w:eastAsia="Times New Roman"/>
        </w:rPr>
        <w:t>]</w:t>
      </w:r>
    </w:p>
    <w:p w:rsidR="00000000" w:rsidRDefault="00B820BD">
      <w:pPr>
        <w:pStyle w:val="Heading3"/>
        <w:rPr>
          <w:rFonts w:eastAsia="Times New Roman"/>
        </w:rPr>
      </w:pPr>
      <w:r>
        <w:rPr>
          <w:rStyle w:val="mw-headline"/>
          <w:rFonts w:eastAsia="Times New Roman"/>
        </w:rPr>
        <w:t>Jewish traditio</w:t>
      </w:r>
      <w:r>
        <w:rPr>
          <w:rStyle w:val="mw-headline"/>
          <w:rFonts w:eastAsia="Times New Roman"/>
        </w:rPr>
        <w:t>n</w:t>
      </w:r>
      <w:r>
        <w:rPr>
          <w:rStyle w:val="mw-editsection-bracket"/>
          <w:rFonts w:eastAsia="Times New Roman"/>
        </w:rPr>
        <w:t>[</w:t>
      </w:r>
      <w:hyperlink r:id="rId209" w:tooltip="Edit section: Jewish tradition" w:history="1">
        <w:r>
          <w:rPr>
            <w:rStyle w:val="Hyperlink"/>
            <w:rFonts w:eastAsia="Times New Roman"/>
          </w:rPr>
          <w:t>edit</w:t>
        </w:r>
      </w:hyperlink>
      <w:r>
        <w:rPr>
          <w:rStyle w:val="mw-editsection-bracket"/>
          <w:rFonts w:eastAsia="Times New Roman"/>
        </w:rPr>
        <w:t>]</w:t>
      </w:r>
    </w:p>
    <w:p w:rsidR="00000000" w:rsidRDefault="00B820BD">
      <w:pPr>
        <w:pStyle w:val="NormalWeb"/>
      </w:pPr>
      <w:r>
        <w:t xml:space="preserve">At the end of 66, conflict broke out between Greeks and Jews in </w:t>
      </w:r>
      <w:hyperlink r:id="rId210" w:tooltip="Jerusalem" w:history="1">
        <w:r>
          <w:rPr>
            <w:rStyle w:val="Hyperlink"/>
          </w:rPr>
          <w:t>Jerusalem</w:t>
        </w:r>
      </w:hyperlink>
      <w:r>
        <w:t xml:space="preserve"> and Caesarea. According to the </w:t>
      </w:r>
      <w:hyperlink r:id="rId211" w:tooltip="Talmud" w:history="1">
        <w:r>
          <w:rPr>
            <w:rStyle w:val="Hyperlink"/>
          </w:rPr>
          <w:t>Talmud</w:t>
        </w:r>
      </w:hyperlink>
      <w:r>
        <w:t xml:space="preserve">, Nero went to Jerusalem and shot arrows in all four directions. All the arrows landed in the city. He then asked a passing child to repeat the verse he had learned that day. The child responded, "I will lay my vengeance upon Edom by the hand of my people </w:t>
      </w:r>
      <w:r>
        <w:t>Israel" (</w:t>
      </w:r>
      <w:hyperlink r:id="rId212" w:tooltip="Ezekiel" w:history="1">
        <w:r>
          <w:rPr>
            <w:rStyle w:val="Hyperlink"/>
          </w:rPr>
          <w:t>Ez.</w:t>
        </w:r>
      </w:hyperlink>
      <w:r>
        <w:t xml:space="preserve"> </w:t>
      </w:r>
      <w:hyperlink r:id="rId213" w:history="1">
        <w:r>
          <w:rPr>
            <w:rStyle w:val="Hyperlink"/>
          </w:rPr>
          <w:t>25,14</w:t>
        </w:r>
      </w:hyperlink>
      <w:r>
        <w:t xml:space="preserve">). Nero became terrified, believing that God wanted the </w:t>
      </w:r>
      <w:hyperlink r:id="rId214" w:tooltip="Temple in Jerusalem" w:history="1">
        <w:r>
          <w:rPr>
            <w:rStyle w:val="Hyperlink"/>
          </w:rPr>
          <w:t>Temple</w:t>
        </w:r>
        <w:r>
          <w:rPr>
            <w:rStyle w:val="Hyperlink"/>
          </w:rPr>
          <w:t xml:space="preserve"> in Jerusalem</w:t>
        </w:r>
      </w:hyperlink>
      <w:r>
        <w:t xml:space="preserve"> to be destroyed, but would punish the one to carry it out. Nero said, "He desires to lay waste His House and to lay the blame on me," whereupon he fled and converted to Judaism to avoid such retribution</w:t>
      </w:r>
      <w:r>
        <w:t>.</w:t>
      </w:r>
      <w:hyperlink w:anchor="cite_note-183" w:history="1">
        <w:r>
          <w:rPr>
            <w:rStyle w:val="Hyperlink"/>
            <w:vertAlign w:val="superscript"/>
          </w:rPr>
          <w:t>[18</w:t>
        </w:r>
        <w:r>
          <w:rPr>
            <w:rStyle w:val="Hyperlink"/>
            <w:vertAlign w:val="superscript"/>
          </w:rPr>
          <w:t>3]</w:t>
        </w:r>
      </w:hyperlink>
      <w:r>
        <w:t xml:space="preserve"> </w:t>
      </w:r>
      <w:hyperlink r:id="rId215" w:tooltip="Vespasian" w:history="1">
        <w:r>
          <w:rPr>
            <w:rStyle w:val="Hyperlink"/>
          </w:rPr>
          <w:t>Vespasian</w:t>
        </w:r>
      </w:hyperlink>
      <w:r>
        <w:t xml:space="preserve"> was then dispatched to put down the rebellion. </w:t>
      </w:r>
    </w:p>
    <w:p w:rsidR="00000000" w:rsidRDefault="00B820BD">
      <w:pPr>
        <w:pStyle w:val="NormalWeb"/>
      </w:pPr>
      <w:r>
        <w:t xml:space="preserve">The Talmud adds that the sage </w:t>
      </w:r>
      <w:hyperlink r:id="rId216" w:tooltip="Rabbi Meir" w:history="1">
        <w:r>
          <w:rPr>
            <w:rStyle w:val="Hyperlink"/>
          </w:rPr>
          <w:t>Reb Meir Baal HaNess</w:t>
        </w:r>
      </w:hyperlink>
      <w:r>
        <w:t xml:space="preserve">, </w:t>
      </w:r>
      <w:r>
        <w:rPr>
          <w:b/>
          <w:bCs/>
        </w:rPr>
        <w:t>Rabbi Meir</w:t>
      </w:r>
      <w:r>
        <w:t xml:space="preserve"> or </w:t>
      </w:r>
      <w:r>
        <w:rPr>
          <w:b/>
          <w:bCs/>
        </w:rPr>
        <w:t>Rabbi Meir Baal HaNes</w:t>
      </w:r>
      <w:r>
        <w:t xml:space="preserve"> (Rabbi Meir</w:t>
      </w:r>
      <w:r>
        <w:t xml:space="preserve"> the miracle maker) was a Jewish sage who lived in the time of the </w:t>
      </w:r>
      <w:hyperlink r:id="rId217" w:tooltip="Mishna" w:history="1">
        <w:r>
          <w:rPr>
            <w:rStyle w:val="Hyperlink"/>
          </w:rPr>
          <w:t>Mishna</w:t>
        </w:r>
      </w:hyperlink>
      <w:r>
        <w:t xml:space="preserve"> a prominent supporter of the </w:t>
      </w:r>
      <w:hyperlink r:id="rId218" w:tooltip="Simon bar Kokhba" w:history="1">
        <w:r>
          <w:rPr>
            <w:rStyle w:val="Hyperlink"/>
          </w:rPr>
          <w:t>Bar Kokhba</w:t>
        </w:r>
      </w:hyperlink>
      <w:r>
        <w:t xml:space="preserve"> </w:t>
      </w:r>
      <w:hyperlink r:id="rId219" w:tooltip="Bar Kokhba's revolt" w:history="1">
        <w:r>
          <w:rPr>
            <w:rStyle w:val="Hyperlink"/>
          </w:rPr>
          <w:t>rebellion</w:t>
        </w:r>
      </w:hyperlink>
      <w:r>
        <w:t xml:space="preserve"> against Roman rule. He was considered one of the greatest of the </w:t>
      </w:r>
      <w:hyperlink r:id="rId220" w:tooltip="Tannaim" w:history="1">
        <w:r>
          <w:rPr>
            <w:rStyle w:val="Hyperlink"/>
          </w:rPr>
          <w:t>Tannaim</w:t>
        </w:r>
      </w:hyperlink>
      <w:r>
        <w:t xml:space="preserve"> of the third generation (139-163). According to the Talmud, his father was a descendant of the </w:t>
      </w:r>
      <w:hyperlink r:id="rId221" w:tooltip="Roman Emperor" w:history="1">
        <w:r>
          <w:rPr>
            <w:rStyle w:val="Hyperlink"/>
          </w:rPr>
          <w:t>Roman Emperor</w:t>
        </w:r>
      </w:hyperlink>
      <w:r>
        <w:t xml:space="preserve"> Nero who had converted to Judaism. His wife </w:t>
      </w:r>
      <w:hyperlink r:id="rId222" w:tooltip="Bruriah daughter of Rabbi Hananiah Ben Teradion" w:history="1">
        <w:r>
          <w:rPr>
            <w:rStyle w:val="Hyperlink"/>
          </w:rPr>
          <w:t>Bruriah</w:t>
        </w:r>
      </w:hyperlink>
      <w:r>
        <w:t xml:space="preserve"> is one of the few wo</w:t>
      </w:r>
      <w:r>
        <w:t xml:space="preserve">men cited in the </w:t>
      </w:r>
      <w:hyperlink r:id="rId223" w:tooltip="Gemara" w:history="1">
        <w:r>
          <w:rPr>
            <w:rStyle w:val="Hyperlink"/>
          </w:rPr>
          <w:t>Gemara</w:t>
        </w:r>
      </w:hyperlink>
      <w:r>
        <w:t>. He is the third most frequently mentioned sage in the Mishnah</w:t>
      </w:r>
      <w:r>
        <w:t>.</w:t>
      </w:r>
      <w:hyperlink w:anchor="cite_note-184" w:history="1">
        <w:r>
          <w:rPr>
            <w:rStyle w:val="Hyperlink"/>
            <w:vertAlign w:val="superscript"/>
          </w:rPr>
          <w:t>[184]</w:t>
        </w:r>
      </w:hyperlink>
      <w:r>
        <w:t xml:space="preserve"> Roman and Greek sources nowhere report Nero's alleged trip to Jerusalem or his alleged</w:t>
      </w:r>
      <w:r>
        <w:t xml:space="preserve"> conversion to Judaism</w:t>
      </w:r>
      <w:r>
        <w:t>.</w:t>
      </w:r>
      <w:hyperlink w:anchor="cite_note-185" w:history="1">
        <w:r>
          <w:rPr>
            <w:rStyle w:val="Hyperlink"/>
            <w:vertAlign w:val="superscript"/>
          </w:rPr>
          <w:t>[185]</w:t>
        </w:r>
      </w:hyperlink>
      <w:r>
        <w:t xml:space="preserve"> There is also no record of Nero having any offspring who survived infancy: his only recorded child, </w:t>
      </w:r>
      <w:hyperlink r:id="rId224" w:tooltip="Claudia Augusta" w:history="1">
        <w:r>
          <w:rPr>
            <w:rStyle w:val="Hyperlink"/>
          </w:rPr>
          <w:t>Claudia Augusta</w:t>
        </w:r>
      </w:hyperlink>
      <w:r>
        <w:t xml:space="preserve">, died aged 4 months. </w:t>
      </w:r>
    </w:p>
    <w:p w:rsidR="00000000" w:rsidRDefault="00B820BD">
      <w:pPr>
        <w:pStyle w:val="Heading3"/>
        <w:rPr>
          <w:rFonts w:eastAsia="Times New Roman"/>
        </w:rPr>
      </w:pPr>
      <w:r>
        <w:rPr>
          <w:rStyle w:val="mw-headline"/>
          <w:rFonts w:eastAsia="Times New Roman"/>
        </w:rPr>
        <w:t>Christian traditio</w:t>
      </w:r>
      <w:r>
        <w:rPr>
          <w:rStyle w:val="mw-headline"/>
          <w:rFonts w:eastAsia="Times New Roman"/>
        </w:rPr>
        <w:t>n</w:t>
      </w:r>
      <w:r>
        <w:rPr>
          <w:rStyle w:val="mw-editsection-bracket"/>
          <w:rFonts w:eastAsia="Times New Roman"/>
        </w:rPr>
        <w:t>[</w:t>
      </w:r>
      <w:hyperlink r:id="rId225" w:tooltip="Edit section: Christian tradition" w:history="1">
        <w:r>
          <w:rPr>
            <w:rStyle w:val="Hyperlink"/>
            <w:rFonts w:eastAsia="Times New Roman"/>
          </w:rPr>
          <w:t>edit</w:t>
        </w:r>
      </w:hyperlink>
      <w:r>
        <w:rPr>
          <w:rStyle w:val="mw-editsection-bracket"/>
          <w:rFonts w:eastAsia="Times New Roman"/>
        </w:rPr>
        <w:t>]</w:t>
      </w:r>
    </w:p>
    <w:p w:rsidR="00000000" w:rsidRDefault="00B820BD">
      <w:pPr>
        <w:pStyle w:val="NormalWeb"/>
      </w:pPr>
      <w:hyperlink r:id="rId226" w:tooltip="Image:Siemiradzki Christian Dirce.jpg" w:history="1">
        <w:r>
          <w:rPr>
            <w:rStyle w:val="Hyperlink"/>
          </w:rPr>
          <w:t>th</w:t>
        </w:r>
        <w:r>
          <w:rPr>
            <w:rStyle w:val="Hyperlink"/>
          </w:rPr>
          <w:t>umb|400px|</w:t>
        </w:r>
        <w:r>
          <w:rPr>
            <w:rStyle w:val="Hyperlink"/>
            <w:i/>
            <w:iCs/>
          </w:rPr>
          <w:t>A Christian Dirce</w:t>
        </w:r>
        <w:r>
          <w:rPr>
            <w:rStyle w:val="Hyperlink"/>
          </w:rPr>
          <w:t xml:space="preserve">, by </w:t>
        </w:r>
      </w:hyperlink>
      <w:hyperlink r:id="rId227" w:tooltip="Henryk Siemiradzki" w:history="1">
        <w:r>
          <w:rPr>
            <w:rStyle w:val="Hyperlink"/>
          </w:rPr>
          <w:t>Henryk Siemiradzki</w:t>
        </w:r>
      </w:hyperlink>
      <w:r>
        <w:t xml:space="preserve">. A Christian woman is martyred in this re-enactment of the myth of </w:t>
      </w:r>
      <w:hyperlink r:id="rId228" w:tooltip="Dirce" w:history="1">
        <w:r>
          <w:rPr>
            <w:rStyle w:val="Hyperlink"/>
          </w:rPr>
          <w:t>Dirce</w:t>
        </w:r>
      </w:hyperlink>
      <w:r>
        <w:t xml:space="preserve">. </w:t>
      </w:r>
    </w:p>
    <w:p w:rsidR="00000000" w:rsidRDefault="00B820BD">
      <w:pPr>
        <w:pStyle w:val="NormalWeb"/>
      </w:pPr>
      <w:hyperlink r:id="rId229" w:tooltip="File:Siemiradski Fackeln.jpg" w:history="1">
        <w:r>
          <w:rPr>
            <w:rStyle w:val="Hyperlink"/>
          </w:rPr>
          <w:t>thumb|Nero's Torches</w:t>
        </w:r>
      </w:hyperlink>
      <w:r>
        <w:t xml:space="preserve"> Non-Christian historian </w:t>
      </w:r>
      <w:hyperlink r:id="rId230" w:tooltip="Tacitus" w:history="1">
        <w:r>
          <w:rPr>
            <w:rStyle w:val="Hyperlink"/>
          </w:rPr>
          <w:t>Tacitus</w:t>
        </w:r>
      </w:hyperlink>
      <w:r>
        <w:t xml:space="preserve"> describes Nero extensively torturing and executing Christians after the fire of 64</w:t>
      </w:r>
      <w:r>
        <w:t>.</w:t>
      </w:r>
      <w:hyperlink w:anchor="cite_note-6" w:history="1">
        <w:r>
          <w:rPr>
            <w:rStyle w:val="Hyperlink"/>
            <w:vertAlign w:val="superscript"/>
          </w:rPr>
          <w:t>[6]</w:t>
        </w:r>
      </w:hyperlink>
      <w:r>
        <w:t xml:space="preserve"> </w:t>
      </w:r>
      <w:hyperlink r:id="rId231" w:tooltip="Suetonius" w:history="1">
        <w:r>
          <w:rPr>
            <w:rStyle w:val="Hyperlink"/>
          </w:rPr>
          <w:t>Suetonius</w:t>
        </w:r>
      </w:hyperlink>
      <w:r>
        <w:t xml:space="preserve"> also mentions Nero punishing Christians, though he does so because they are "given to a new and mischievous superstition" and does not connect it with the fire</w:t>
      </w:r>
      <w:r>
        <w:t>.</w:t>
      </w:r>
      <w:hyperlink w:anchor="cite_note-186" w:history="1">
        <w:r>
          <w:rPr>
            <w:rStyle w:val="Hyperlink"/>
            <w:vertAlign w:val="superscript"/>
          </w:rPr>
          <w:t>[186]</w:t>
        </w:r>
      </w:hyperlink>
      <w:r>
        <w:t xml:space="preserve"> Christian writer </w:t>
      </w:r>
      <w:hyperlink r:id="rId232" w:tooltip="Tertullian" w:history="1">
        <w:r>
          <w:rPr>
            <w:rStyle w:val="Hyperlink"/>
          </w:rPr>
          <w:t>Tertullian</w:t>
        </w:r>
      </w:hyperlink>
      <w:r>
        <w:t xml:space="preserve"> (c. 155–230) was the first to call Nero the first persecutor of Christians. He wrote, "Examine your records. There you will find that Nero was the first tha</w:t>
      </w:r>
      <w:r>
        <w:t>t persecuted this doctrine"</w:t>
      </w:r>
      <w:r>
        <w:t>.</w:t>
      </w:r>
      <w:hyperlink w:anchor="cite_note-187" w:history="1">
        <w:r>
          <w:rPr>
            <w:rStyle w:val="Hyperlink"/>
            <w:vertAlign w:val="superscript"/>
          </w:rPr>
          <w:t>[187]</w:t>
        </w:r>
      </w:hyperlink>
      <w:r>
        <w:t xml:space="preserve"> </w:t>
      </w:r>
      <w:hyperlink r:id="rId233" w:tooltip="Lactantius" w:history="1">
        <w:r>
          <w:rPr>
            <w:rStyle w:val="Hyperlink"/>
          </w:rPr>
          <w:t>Lactantius</w:t>
        </w:r>
      </w:hyperlink>
      <w:r>
        <w:t xml:space="preserve"> (c. 240–320) also said that Nero "first persecuted the servants of God"</w:t>
      </w:r>
      <w:r>
        <w:t>.</w:t>
      </w:r>
      <w:hyperlink w:anchor="cite_note-188" w:history="1">
        <w:r>
          <w:rPr>
            <w:rStyle w:val="Hyperlink"/>
            <w:vertAlign w:val="superscript"/>
          </w:rPr>
          <w:t>[188]</w:t>
        </w:r>
      </w:hyperlink>
      <w:r>
        <w:t xml:space="preserve"> as does </w:t>
      </w:r>
      <w:hyperlink r:id="rId234" w:tooltip="Sulpicius Severus" w:history="1">
        <w:r>
          <w:rPr>
            <w:rStyle w:val="Hyperlink"/>
          </w:rPr>
          <w:t>Sulpicius Severus</w:t>
        </w:r>
      </w:hyperlink>
      <w:r>
        <w:t>.</w:t>
      </w:r>
      <w:hyperlink w:anchor="cite_note-189" w:history="1">
        <w:r>
          <w:rPr>
            <w:rStyle w:val="Hyperlink"/>
            <w:vertAlign w:val="superscript"/>
          </w:rPr>
          <w:t>[189]</w:t>
        </w:r>
      </w:hyperlink>
      <w:r>
        <w:t xml:space="preserve"> However, Suetonius writes that, "since the Jews constantly made disturbances at the instigation of Chrestus, he [emperor </w:t>
      </w:r>
      <w:hyperlink r:id="rId235" w:tooltip="Claudius" w:history="1">
        <w:r>
          <w:rPr>
            <w:rStyle w:val="Hyperlink"/>
          </w:rPr>
          <w:t>Claudius</w:t>
        </w:r>
      </w:hyperlink>
      <w:r>
        <w:t>] expelled them from Rome" ("</w:t>
      </w:r>
      <w:r>
        <w:rPr>
          <w:i/>
          <w:iCs/>
        </w:rPr>
        <w:t>Iudaeos impulsore Chresto assidue tumultuantis Roma expulit</w:t>
      </w:r>
      <w:r>
        <w:t>")</w:t>
      </w:r>
      <w:r>
        <w:t>.</w:t>
      </w:r>
      <w:hyperlink w:anchor="cite_note-190" w:history="1">
        <w:r>
          <w:rPr>
            <w:rStyle w:val="Hyperlink"/>
            <w:vertAlign w:val="superscript"/>
          </w:rPr>
          <w:t>[190]</w:t>
        </w:r>
      </w:hyperlink>
      <w:r>
        <w:t xml:space="preserve"> These expelled "Jews" may have been early Christians, although Suetonius is not ex</w:t>
      </w:r>
      <w:r>
        <w:t>plicit. Nor is the Bible explicit, calling Aquila of Pontus and his wife, Priscilla, both expelled from Italy at the time, "Jews"</w:t>
      </w:r>
      <w:r>
        <w:t>.</w:t>
      </w:r>
      <w:hyperlink w:anchor="cite_note-191" w:history="1">
        <w:r>
          <w:rPr>
            <w:rStyle w:val="Hyperlink"/>
            <w:vertAlign w:val="superscript"/>
          </w:rPr>
          <w:t>[191]</w:t>
        </w:r>
      </w:hyperlink>
      <w:r>
        <w:t xml:space="preserve"> </w:t>
      </w:r>
    </w:p>
    <w:p w:rsidR="00000000" w:rsidRDefault="00B820BD">
      <w:pPr>
        <w:pStyle w:val="Heading4"/>
        <w:rPr>
          <w:rFonts w:eastAsia="Times New Roman"/>
        </w:rPr>
      </w:pPr>
      <w:r>
        <w:rPr>
          <w:rStyle w:val="mw-headline"/>
          <w:rFonts w:eastAsia="Times New Roman"/>
        </w:rPr>
        <w:t>Martyrdoms of Peter and Pau</w:t>
      </w:r>
      <w:r>
        <w:rPr>
          <w:rStyle w:val="mw-headline"/>
          <w:rFonts w:eastAsia="Times New Roman"/>
        </w:rPr>
        <w:t>l</w:t>
      </w:r>
      <w:r>
        <w:rPr>
          <w:rStyle w:val="mw-editsection-bracket"/>
          <w:rFonts w:eastAsia="Times New Roman"/>
        </w:rPr>
        <w:t>[</w:t>
      </w:r>
      <w:hyperlink r:id="rId236" w:tooltip="Edit section: Martyrdoms of Peter and Paul" w:history="1">
        <w:r>
          <w:rPr>
            <w:rStyle w:val="Hyperlink"/>
            <w:rFonts w:eastAsia="Times New Roman"/>
          </w:rPr>
          <w:t>edit</w:t>
        </w:r>
      </w:hyperlink>
      <w:r>
        <w:rPr>
          <w:rStyle w:val="mw-editsection-bracket"/>
          <w:rFonts w:eastAsia="Times New Roman"/>
        </w:rPr>
        <w:t>]</w:t>
      </w:r>
    </w:p>
    <w:p w:rsidR="00000000" w:rsidRDefault="00B820BD">
      <w:pPr>
        <w:pStyle w:val="NormalWeb"/>
      </w:pPr>
      <w:r>
        <w:t xml:space="preserve">The first text to suggest that Nero ordered the execution of an apostle is a letter by </w:t>
      </w:r>
      <w:hyperlink r:id="rId237" w:tooltip="Pope Clement I" w:history="1">
        <w:r>
          <w:rPr>
            <w:rStyle w:val="Hyperlink"/>
          </w:rPr>
          <w:t>Clement</w:t>
        </w:r>
      </w:hyperlink>
      <w:r>
        <w:t xml:space="preserve"> to the Corinthians traditional dated to a</w:t>
      </w:r>
      <w:r>
        <w:t>round 96 A.D</w:t>
      </w:r>
      <w:r>
        <w:t>.</w:t>
      </w:r>
      <w:hyperlink w:anchor="cite_note-192" w:history="1">
        <w:r>
          <w:rPr>
            <w:rStyle w:val="Hyperlink"/>
            <w:vertAlign w:val="superscript"/>
          </w:rPr>
          <w:t>[192]</w:t>
        </w:r>
      </w:hyperlink>
      <w:r>
        <w:t xml:space="preserve"> The apocryphal </w:t>
      </w:r>
      <w:hyperlink r:id="rId238" w:tooltip="Ascension of Isaiah" w:history="1">
        <w:r>
          <w:rPr>
            <w:rStyle w:val="Hyperlink"/>
          </w:rPr>
          <w:t>Ascension of Isaiah</w:t>
        </w:r>
      </w:hyperlink>
      <w:r>
        <w:t xml:space="preserve">, a Christian writing from the 2nd century says, "the slayer of his mother, who himself (even) this </w:t>
      </w:r>
      <w:r>
        <w:t>king, will persecute the plant which the Twelve Apostles of the Beloved have planted. Of the Twelve one will be delivered into his hands" was interpreted to mean Nero</w:t>
      </w:r>
      <w:r>
        <w:t>.</w:t>
      </w:r>
      <w:hyperlink w:anchor="cite_note-193" w:history="1">
        <w:r>
          <w:rPr>
            <w:rStyle w:val="Hyperlink"/>
            <w:vertAlign w:val="superscript"/>
          </w:rPr>
          <w:t>[193]</w:t>
        </w:r>
      </w:hyperlink>
      <w:r>
        <w:t xml:space="preserve"> </w:t>
      </w:r>
      <w:hyperlink r:id="rId239" w:tooltip="Bishop" w:history="1">
        <w:r>
          <w:rPr>
            <w:rStyle w:val="Hyperlink"/>
          </w:rPr>
          <w:t>Bishop</w:t>
        </w:r>
      </w:hyperlink>
      <w:r>
        <w:t xml:space="preserve"> </w:t>
      </w:r>
      <w:hyperlink r:id="rId240" w:tooltip="Eusebius" w:history="1">
        <w:r>
          <w:rPr>
            <w:rStyle w:val="Hyperlink"/>
          </w:rPr>
          <w:t>Eusebius</w:t>
        </w:r>
      </w:hyperlink>
      <w:r>
        <w:t xml:space="preserve"> of </w:t>
      </w:r>
      <w:hyperlink r:id="rId241" w:tooltip="Caesarea" w:history="1">
        <w:r>
          <w:rPr>
            <w:rStyle w:val="Hyperlink"/>
          </w:rPr>
          <w:t>Caesarea</w:t>
        </w:r>
      </w:hyperlink>
      <w:r>
        <w:t xml:space="preserve"> (c. 275–339) was the first to write explicitly that Paul was beheaded in Rome during the reign of Nero</w:t>
      </w:r>
      <w:r>
        <w:t>.</w:t>
      </w:r>
      <w:hyperlink w:anchor="cite_note-194" w:history="1">
        <w:r>
          <w:rPr>
            <w:rStyle w:val="Hyperlink"/>
            <w:vertAlign w:val="superscript"/>
          </w:rPr>
          <w:t>[194]</w:t>
        </w:r>
      </w:hyperlink>
      <w:r>
        <w:t xml:space="preserve"> He states that Nero's persecution led to Peter and Paul's deaths, but that Nero did not give any specific orders. However, several other accounts going back to the 1st century have Paul surviving his two years in Rome and travelling to </w:t>
      </w:r>
      <w:hyperlink r:id="rId242" w:tooltip="Hispania" w:history="1">
        <w:r>
          <w:rPr>
            <w:rStyle w:val="Hyperlink"/>
          </w:rPr>
          <w:t>Hispania</w:t>
        </w:r>
      </w:hyperlink>
      <w:r>
        <w:t>, before facing trial in Rome again prior to his death</w:t>
      </w:r>
      <w:r>
        <w:t>.</w:t>
      </w:r>
      <w:hyperlink w:anchor="cite_note-195" w:history="1">
        <w:r>
          <w:rPr>
            <w:rStyle w:val="Hyperlink"/>
            <w:vertAlign w:val="superscript"/>
          </w:rPr>
          <w:t>[195]</w:t>
        </w:r>
      </w:hyperlink>
      <w:r>
        <w:t xml:space="preserve"> Peter is first said to have been </w:t>
      </w:r>
      <w:hyperlink r:id="rId243" w:tooltip="Cross of St. Peter" w:history="1">
        <w:r>
          <w:rPr>
            <w:rStyle w:val="Hyperlink"/>
          </w:rPr>
          <w:t>crucified upside-down</w:t>
        </w:r>
      </w:hyperlink>
      <w:r>
        <w:t xml:space="preserve"> in Ro</w:t>
      </w:r>
      <w:r>
        <w:t xml:space="preserve">me during Nero's reign (but not by Nero) in the </w:t>
      </w:r>
      <w:hyperlink r:id="rId244" w:tooltip="Apocryphal" w:history="1">
        <w:r>
          <w:rPr>
            <w:rStyle w:val="Hyperlink"/>
          </w:rPr>
          <w:t>apocryphal</w:t>
        </w:r>
      </w:hyperlink>
      <w:r>
        <w:t xml:space="preserve"> </w:t>
      </w:r>
      <w:hyperlink r:id="rId245" w:tooltip="Acts of Peter" w:history="1">
        <w:r>
          <w:rPr>
            <w:rStyle w:val="Hyperlink"/>
          </w:rPr>
          <w:t>Acts of Peter</w:t>
        </w:r>
      </w:hyperlink>
      <w:r>
        <w:t xml:space="preserve"> (c. 200)</w:t>
      </w:r>
      <w:r>
        <w:t>.</w:t>
      </w:r>
      <w:hyperlink w:anchor="cite_note-196" w:history="1">
        <w:r>
          <w:rPr>
            <w:rStyle w:val="Hyperlink"/>
            <w:vertAlign w:val="superscript"/>
          </w:rPr>
          <w:t>[196]</w:t>
        </w:r>
      </w:hyperlink>
      <w:r>
        <w:t xml:space="preserve"> The account ends with Paul s</w:t>
      </w:r>
      <w:r>
        <w:t xml:space="preserve">till alive and Nero abiding by God's command not to persecute any more Christians. </w:t>
      </w:r>
    </w:p>
    <w:p w:rsidR="00000000" w:rsidRDefault="00B820BD">
      <w:pPr>
        <w:pStyle w:val="NormalWeb"/>
      </w:pPr>
      <w:r>
        <w:t>By the 4th century, a number of writers were stating that Nero killed Peter and Paul</w:t>
      </w:r>
      <w:r>
        <w:t>.</w:t>
      </w:r>
      <w:hyperlink w:anchor="cite_note-197" w:history="1">
        <w:r>
          <w:rPr>
            <w:rStyle w:val="Hyperlink"/>
            <w:vertAlign w:val="superscript"/>
          </w:rPr>
          <w:t>[197]</w:t>
        </w:r>
      </w:hyperlink>
      <w:r>
        <w:t xml:space="preserve"> </w:t>
      </w:r>
    </w:p>
    <w:p w:rsidR="00000000" w:rsidRDefault="00B820BD">
      <w:pPr>
        <w:pStyle w:val="Heading4"/>
        <w:rPr>
          <w:rFonts w:eastAsia="Times New Roman"/>
        </w:rPr>
      </w:pPr>
      <w:r>
        <w:rPr>
          <w:rStyle w:val="mw-headline"/>
          <w:rFonts w:eastAsia="Times New Roman"/>
        </w:rPr>
        <w:t>The Antichris</w:t>
      </w:r>
      <w:r>
        <w:rPr>
          <w:rStyle w:val="mw-headline"/>
          <w:rFonts w:eastAsia="Times New Roman"/>
        </w:rPr>
        <w:t>t</w:t>
      </w:r>
      <w:r>
        <w:rPr>
          <w:rStyle w:val="mw-editsection-bracket"/>
          <w:rFonts w:eastAsia="Times New Roman"/>
        </w:rPr>
        <w:t>[</w:t>
      </w:r>
      <w:hyperlink r:id="rId246" w:tooltip="Edit section: The Antichrist" w:history="1">
        <w:r>
          <w:rPr>
            <w:rStyle w:val="Hyperlink"/>
            <w:rFonts w:eastAsia="Times New Roman"/>
          </w:rPr>
          <w:t>edit</w:t>
        </w:r>
      </w:hyperlink>
      <w:r>
        <w:rPr>
          <w:rStyle w:val="mw-editsection-bracket"/>
          <w:rFonts w:eastAsia="Times New Roman"/>
        </w:rPr>
        <w:t>]</w:t>
      </w:r>
    </w:p>
    <w:p w:rsidR="00000000" w:rsidRDefault="00B820BD">
      <w:pPr>
        <w:pStyle w:val="NormalWeb"/>
      </w:pPr>
      <w:hyperlink r:id="rId247" w:tooltip="Template:Main" w:history="1">
        <w:r>
          <w:rPr>
            <w:rStyle w:val="Hyperlink"/>
          </w:rPr>
          <w:t>Template:Main</w:t>
        </w:r>
      </w:hyperlink>
      <w:r>
        <w:t xml:space="preserve"> </w:t>
      </w:r>
    </w:p>
    <w:p w:rsidR="00000000" w:rsidRDefault="00B820BD">
      <w:pPr>
        <w:pStyle w:val="NormalWeb"/>
      </w:pPr>
      <w:r>
        <w:t xml:space="preserve">The </w:t>
      </w:r>
      <w:hyperlink r:id="rId248" w:tooltip="Sibylline Oracles" w:history="1">
        <w:r>
          <w:rPr>
            <w:rStyle w:val="Hyperlink"/>
          </w:rPr>
          <w:t>Sibylline Oracles</w:t>
        </w:r>
      </w:hyperlink>
      <w:r>
        <w:t>, Book 5 and 8, written in t</w:t>
      </w:r>
      <w:r>
        <w:t>he 2nd century, speak of Nero returning and bringing destruction</w:t>
      </w:r>
      <w:r>
        <w:t>.</w:t>
      </w:r>
      <w:hyperlink w:anchor="cite_note-198" w:history="1">
        <w:r>
          <w:rPr>
            <w:rStyle w:val="Hyperlink"/>
            <w:vertAlign w:val="superscript"/>
          </w:rPr>
          <w:t>[198]</w:t>
        </w:r>
      </w:hyperlink>
      <w:hyperlink w:anchor="cite_note-199" w:history="1">
        <w:r>
          <w:rPr>
            <w:rStyle w:val="Hyperlink"/>
            <w:vertAlign w:val="superscript"/>
          </w:rPr>
          <w:t>[199]</w:t>
        </w:r>
      </w:hyperlink>
      <w:r>
        <w:t xml:space="preserve"> Within Christian communities, these writings, along with others</w:t>
      </w:r>
      <w:r>
        <w:t>,</w:t>
      </w:r>
      <w:hyperlink w:anchor="cite_note-200" w:history="1">
        <w:r>
          <w:rPr>
            <w:rStyle w:val="Hyperlink"/>
            <w:vertAlign w:val="superscript"/>
          </w:rPr>
          <w:t>[200]</w:t>
        </w:r>
      </w:hyperlink>
      <w:r>
        <w:t xml:space="preserve"> </w:t>
      </w:r>
      <w:r>
        <w:t xml:space="preserve">fueled the belief that Nero would return as the Antichrist. In 310, </w:t>
      </w:r>
      <w:hyperlink r:id="rId249" w:tooltip="Lactantius" w:history="1">
        <w:r>
          <w:rPr>
            <w:rStyle w:val="Hyperlink"/>
          </w:rPr>
          <w:t>Lactantius</w:t>
        </w:r>
      </w:hyperlink>
      <w:r>
        <w:t xml:space="preserve"> wrote that Nero "suddenly disappeared, and even the burial place of that noxious wild beast was nowhere to be seen. This has led</w:t>
      </w:r>
      <w:r>
        <w:t xml:space="preserve"> some persons of extravagant imagination to suppose that, having been conveyed to a distant region, he is still reserved alive; and to him they apply the Sibylline verses", Lactantius maintains that it is not right to believe this</w:t>
      </w:r>
      <w:r>
        <w:t>.</w:t>
      </w:r>
      <w:hyperlink w:anchor="cite_note-188" w:history="1">
        <w:r>
          <w:rPr>
            <w:rStyle w:val="Hyperlink"/>
            <w:vertAlign w:val="superscript"/>
          </w:rPr>
          <w:t>[188]</w:t>
        </w:r>
      </w:hyperlink>
      <w:hyperlink w:anchor="cite_note-192" w:history="1">
        <w:r>
          <w:rPr>
            <w:rStyle w:val="Hyperlink"/>
            <w:vertAlign w:val="superscript"/>
          </w:rPr>
          <w:t>[192]</w:t>
        </w:r>
      </w:hyperlink>
      <w:r>
        <w:t xml:space="preserve"> In 422, </w:t>
      </w:r>
      <w:hyperlink r:id="rId250" w:tooltip="Augustine of Hippo" w:history="1">
        <w:r>
          <w:rPr>
            <w:rStyle w:val="Hyperlink"/>
          </w:rPr>
          <w:t>Augustine of Hippo</w:t>
        </w:r>
      </w:hyperlink>
      <w:r>
        <w:t xml:space="preserve"> wrote about 2 Thessalonians 2:1–11, where he believed Paul mentioned the coming of the Antichrist. Though </w:t>
      </w:r>
      <w:r>
        <w:t>he rejects the theory, Augustine mentions that many Christians believed that Nero was the Antichrist or would return as the Antichrist. He wrote, "so that in saying, 'For the mystery of iniquity doth already work,</w:t>
      </w:r>
      <w:r>
        <w:t>'</w:t>
      </w:r>
      <w:hyperlink w:anchor="cite_note-201" w:history="1">
        <w:r>
          <w:rPr>
            <w:rStyle w:val="Hyperlink"/>
            <w:vertAlign w:val="superscript"/>
          </w:rPr>
          <w:t>[201]</w:t>
        </w:r>
      </w:hyperlink>
      <w:r>
        <w:t xml:space="preserve"> </w:t>
      </w:r>
      <w:r>
        <w:t>he alluded to Nero, whose deeds already seemed to be as the deeds of Antichrist.</w:t>
      </w:r>
      <w:r>
        <w:t>"</w:t>
      </w:r>
      <w:hyperlink w:anchor="cite_note-169" w:history="1">
        <w:r>
          <w:rPr>
            <w:rStyle w:val="Hyperlink"/>
            <w:vertAlign w:val="superscript"/>
          </w:rPr>
          <w:t>[169]</w:t>
        </w:r>
      </w:hyperlink>
      <w:r>
        <w:t xml:space="preserve"> Some modern biblical scholar</w:t>
      </w:r>
      <w:r>
        <w:t>s</w:t>
      </w:r>
      <w:hyperlink w:anchor="cite_note-202" w:history="1">
        <w:r>
          <w:rPr>
            <w:rStyle w:val="Hyperlink"/>
            <w:vertAlign w:val="superscript"/>
          </w:rPr>
          <w:t>[202]</w:t>
        </w:r>
      </w:hyperlink>
      <w:hyperlink w:anchor="cite_note-203" w:history="1">
        <w:r>
          <w:rPr>
            <w:rStyle w:val="Hyperlink"/>
            <w:vertAlign w:val="superscript"/>
          </w:rPr>
          <w:t>[203]</w:t>
        </w:r>
      </w:hyperlink>
      <w:r>
        <w:t xml:space="preserve"> such as Delbert Hille</w:t>
      </w:r>
      <w:r>
        <w:t>rs (</w:t>
      </w:r>
      <w:hyperlink r:id="rId251" w:tooltip="Johns Hopkins University" w:history="1">
        <w:r>
          <w:rPr>
            <w:rStyle w:val="Hyperlink"/>
          </w:rPr>
          <w:t>Johns Hopkins University</w:t>
        </w:r>
      </w:hyperlink>
      <w:r>
        <w:t xml:space="preserve">) of the </w:t>
      </w:r>
      <w:hyperlink r:id="rId252" w:tooltip="American Schools of Oriental Research" w:history="1">
        <w:r>
          <w:rPr>
            <w:rStyle w:val="Hyperlink"/>
          </w:rPr>
          <w:t>American Schools of Oriental Research</w:t>
        </w:r>
      </w:hyperlink>
      <w:r>
        <w:t xml:space="preserve"> a</w:t>
      </w:r>
      <w:r>
        <w:t xml:space="preserve">nd the editors of the Oxford &amp; Harper Collins Study Bibles, contend that the number </w:t>
      </w:r>
      <w:hyperlink r:id="rId253" w:tooltip="Number of the Beast" w:history="1">
        <w:r>
          <w:rPr>
            <w:rStyle w:val="Hyperlink"/>
          </w:rPr>
          <w:t>666</w:t>
        </w:r>
      </w:hyperlink>
      <w:r>
        <w:t xml:space="preserve"> in the </w:t>
      </w:r>
      <w:hyperlink r:id="rId254" w:tooltip="Book of Revelation" w:history="1">
        <w:r>
          <w:rPr>
            <w:rStyle w:val="Hyperlink"/>
          </w:rPr>
          <w:t>Book of Revelation</w:t>
        </w:r>
      </w:hyperlink>
      <w:r>
        <w:t xml:space="preserve"> is a code </w:t>
      </w:r>
      <w:r>
        <w:t>for Nero</w:t>
      </w:r>
      <w:r>
        <w:t>,</w:t>
      </w:r>
      <w:hyperlink w:anchor="cite_note-204" w:history="1">
        <w:r>
          <w:rPr>
            <w:rStyle w:val="Hyperlink"/>
            <w:vertAlign w:val="superscript"/>
          </w:rPr>
          <w:t>[204]</w:t>
        </w:r>
      </w:hyperlink>
      <w:r>
        <w:t xml:space="preserve"> a view that is also supported in </w:t>
      </w:r>
      <w:hyperlink r:id="rId255" w:tooltip="Roman Catholic" w:history="1">
        <w:r>
          <w:rPr>
            <w:rStyle w:val="Hyperlink"/>
          </w:rPr>
          <w:t>Roman Catholic</w:t>
        </w:r>
      </w:hyperlink>
      <w:r>
        <w:t xml:space="preserve"> Biblical commentaries</w:t>
      </w:r>
      <w:r>
        <w:t>.</w:t>
      </w:r>
      <w:hyperlink w:anchor="cite_note-205" w:history="1">
        <w:r>
          <w:rPr>
            <w:rStyle w:val="Hyperlink"/>
            <w:vertAlign w:val="superscript"/>
          </w:rPr>
          <w:t>[205]</w:t>
        </w:r>
      </w:hyperlink>
      <w:hyperlink w:anchor="cite_note-206" w:history="1">
        <w:r>
          <w:rPr>
            <w:rStyle w:val="Hyperlink"/>
            <w:vertAlign w:val="superscript"/>
          </w:rPr>
          <w:t>[206]</w:t>
        </w:r>
      </w:hyperlink>
      <w:r>
        <w:t xml:space="preserve"> The concept of Nero as the Antichrist is often a central belief of </w:t>
      </w:r>
      <w:hyperlink r:id="rId256" w:tooltip="Preterism" w:history="1">
        <w:r>
          <w:rPr>
            <w:rStyle w:val="Hyperlink"/>
          </w:rPr>
          <w:t>Preterist</w:t>
        </w:r>
      </w:hyperlink>
      <w:r>
        <w:t xml:space="preserve"> </w:t>
      </w:r>
      <w:hyperlink r:id="rId257" w:tooltip="Eschatology" w:history="1">
        <w:r>
          <w:rPr>
            <w:rStyle w:val="Hyperlink"/>
          </w:rPr>
          <w:t>eschatology</w:t>
        </w:r>
      </w:hyperlink>
      <w:r>
        <w:t>.</w:t>
      </w:r>
      <w:hyperlink r:id="rId258" w:tooltip="Template:Citation needed" w:history="1">
        <w:r>
          <w:rPr>
            <w:rStyle w:val="Hyperlink"/>
          </w:rPr>
          <w:t>Template:Citation needed</w:t>
        </w:r>
      </w:hyperlink>
      <w:r>
        <w:t xml:space="preserve"> </w:t>
      </w:r>
    </w:p>
    <w:p w:rsidR="00000000" w:rsidRDefault="00B820B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59" w:tooltip="Edit section: See also" w:history="1">
        <w:r>
          <w:rPr>
            <w:rStyle w:val="Hyperlink"/>
            <w:rFonts w:eastAsia="Times New Roman"/>
          </w:rPr>
          <w:t>edit</w:t>
        </w:r>
      </w:hyperlink>
      <w:r>
        <w:rPr>
          <w:rStyle w:val="mw-editsection-bracket"/>
          <w:rFonts w:eastAsia="Times New Roman"/>
        </w:rPr>
        <w:t>]</w:t>
      </w:r>
    </w:p>
    <w:p w:rsidR="00000000" w:rsidRDefault="00B820BD">
      <w:pPr>
        <w:numPr>
          <w:ilvl w:val="0"/>
          <w:numId w:val="2"/>
        </w:numPr>
        <w:spacing w:before="100" w:beforeAutospacing="1" w:after="100" w:afterAutospacing="1"/>
        <w:rPr>
          <w:rFonts w:eastAsia="Times New Roman"/>
        </w:rPr>
      </w:pPr>
      <w:hyperlink r:id="rId260" w:tooltip="Nero in popular culture" w:history="1">
        <w:r>
          <w:rPr>
            <w:rStyle w:val="Hyperlink"/>
            <w:rFonts w:eastAsia="Times New Roman"/>
          </w:rPr>
          <w:t>Nero in popular culture</w:t>
        </w:r>
      </w:hyperlink>
      <w:r>
        <w:rPr>
          <w:rFonts w:eastAsia="Times New Roman"/>
        </w:rPr>
        <w:t xml:space="preserve"> </w:t>
      </w:r>
    </w:p>
    <w:p w:rsidR="00000000" w:rsidRDefault="00B820BD">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61" w:tooltip="Edit section: Notes" w:history="1">
        <w:r>
          <w:rPr>
            <w:rStyle w:val="Hyperlink"/>
            <w:rFonts w:eastAsia="Times New Roman"/>
          </w:rPr>
          <w:t>edit</w:t>
        </w:r>
      </w:hyperlink>
      <w:r>
        <w:rPr>
          <w:rStyle w:val="mw-editsection-bracket"/>
          <w:rFonts w:eastAsia="Times New Roman"/>
        </w:rPr>
        <w:t>]</w:t>
      </w:r>
    </w:p>
    <w:p w:rsidR="00000000" w:rsidRDefault="00B820BD">
      <w:pPr>
        <w:pStyle w:val="NormalWeb"/>
      </w:pPr>
      <w:hyperlink r:id="rId262" w:tooltip="Template:Citations broken" w:history="1">
        <w:r>
          <w:rPr>
            <w:rStyle w:val="Hyperlink"/>
          </w:rPr>
          <w:t>Template:Citations broken</w:t>
        </w:r>
      </w:hyperlink>
      <w:r>
        <w:t xml:space="preserve"> </w:t>
      </w:r>
      <w:hyperlink r:id="rId263" w:tooltip="Template:Reflist" w:history="1">
        <w:r>
          <w:rPr>
            <w:rStyle w:val="Hyperlink"/>
          </w:rPr>
          <w:t>Template:Reflist</w:t>
        </w:r>
      </w:hyperlink>
      <w:r>
        <w:t xml:space="preserve"> </w:t>
      </w:r>
    </w:p>
    <w:p w:rsidR="00000000" w:rsidRDefault="00B820B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64" w:tooltip="Edit section: References" w:history="1">
        <w:r>
          <w:rPr>
            <w:rStyle w:val="Hyperlink"/>
            <w:rFonts w:eastAsia="Times New Roman"/>
          </w:rPr>
          <w:t>edit</w:t>
        </w:r>
      </w:hyperlink>
      <w:r>
        <w:rPr>
          <w:rStyle w:val="mw-editsection-bracket"/>
          <w:rFonts w:eastAsia="Times New Roman"/>
        </w:rPr>
        <w:t>]</w:t>
      </w:r>
    </w:p>
    <w:p w:rsidR="00000000" w:rsidRDefault="00B820BD">
      <w:pPr>
        <w:pStyle w:val="NormalWeb"/>
      </w:pPr>
      <w:r>
        <w:rPr>
          <w:b/>
          <w:bCs/>
        </w:rPr>
        <w:t>Primary sources</w:t>
      </w:r>
      <w:r>
        <w:t xml:space="preserve"> </w:t>
      </w:r>
    </w:p>
    <w:p w:rsidR="00000000" w:rsidRDefault="00B820BD">
      <w:pPr>
        <w:numPr>
          <w:ilvl w:val="0"/>
          <w:numId w:val="3"/>
        </w:numPr>
        <w:spacing w:before="100" w:beforeAutospacing="1" w:after="100" w:afterAutospacing="1"/>
        <w:rPr>
          <w:rFonts w:eastAsia="Times New Roman"/>
        </w:rPr>
      </w:pPr>
      <w:hyperlink r:id="rId265" w:history="1">
        <w:r>
          <w:rPr>
            <w:rStyle w:val="Hyperlink"/>
            <w:rFonts w:eastAsia="Times New Roman"/>
          </w:rPr>
          <w:t xml:space="preserve">Tacitus, </w:t>
        </w:r>
        <w:r>
          <w:rPr>
            <w:rStyle w:val="Hyperlink"/>
            <w:rFonts w:eastAsia="Times New Roman"/>
            <w:i/>
            <w:iCs/>
          </w:rPr>
          <w:t>Histories</w:t>
        </w:r>
        <w:r>
          <w:rPr>
            <w:rStyle w:val="Hyperlink"/>
            <w:rFonts w:eastAsia="Times New Roman"/>
          </w:rPr>
          <w:t>, I–IV (</w:t>
        </w:r>
        <w:r>
          <w:rPr>
            <w:rStyle w:val="Hyperlink"/>
            <w:rFonts w:eastAsia="Times New Roman"/>
            <w:i/>
            <w:iCs/>
          </w:rPr>
          <w:t>c.</w:t>
        </w:r>
        <w:r>
          <w:rPr>
            <w:rStyle w:val="Hyperlink"/>
            <w:rFonts w:eastAsia="Times New Roman"/>
          </w:rPr>
          <w:t xml:space="preserve"> 105)</w:t>
        </w:r>
      </w:hyperlink>
      <w:r>
        <w:rPr>
          <w:rFonts w:eastAsia="Times New Roman"/>
        </w:rPr>
        <w:t xml:space="preserve"> </w:t>
      </w:r>
    </w:p>
    <w:p w:rsidR="00000000" w:rsidRDefault="00B820BD">
      <w:pPr>
        <w:numPr>
          <w:ilvl w:val="0"/>
          <w:numId w:val="3"/>
        </w:numPr>
        <w:spacing w:before="100" w:beforeAutospacing="1" w:after="100" w:afterAutospacing="1"/>
        <w:rPr>
          <w:rFonts w:eastAsia="Times New Roman"/>
        </w:rPr>
      </w:pPr>
      <w:hyperlink r:id="rId266" w:history="1">
        <w:r>
          <w:rPr>
            <w:rStyle w:val="Hyperlink"/>
            <w:rFonts w:eastAsia="Times New Roman"/>
          </w:rPr>
          <w:t xml:space="preserve">Tacitus, </w:t>
        </w:r>
        <w:r>
          <w:rPr>
            <w:rStyle w:val="Hyperlink"/>
            <w:rFonts w:eastAsia="Times New Roman"/>
            <w:i/>
            <w:iCs/>
          </w:rPr>
          <w:t>Annals</w:t>
        </w:r>
        <w:r>
          <w:rPr>
            <w:rStyle w:val="Hyperlink"/>
            <w:rFonts w:eastAsia="Times New Roman"/>
          </w:rPr>
          <w:t>, XIII–XVI (</w:t>
        </w:r>
        <w:r>
          <w:rPr>
            <w:rStyle w:val="Hyperlink"/>
            <w:rFonts w:eastAsia="Times New Roman"/>
            <w:i/>
            <w:iCs/>
          </w:rPr>
          <w:t>c.</w:t>
        </w:r>
        <w:r>
          <w:rPr>
            <w:rStyle w:val="Hyperlink"/>
            <w:rFonts w:eastAsia="Times New Roman"/>
          </w:rPr>
          <w:t xml:space="preserve"> 117)</w:t>
        </w:r>
      </w:hyperlink>
      <w:r>
        <w:rPr>
          <w:rFonts w:eastAsia="Times New Roman"/>
        </w:rPr>
        <w:t xml:space="preserve"> </w:t>
      </w:r>
    </w:p>
    <w:p w:rsidR="00000000" w:rsidRDefault="00B820BD">
      <w:pPr>
        <w:numPr>
          <w:ilvl w:val="0"/>
          <w:numId w:val="3"/>
        </w:numPr>
        <w:spacing w:before="100" w:beforeAutospacing="1" w:after="100" w:afterAutospacing="1"/>
        <w:rPr>
          <w:rFonts w:eastAsia="Times New Roman"/>
        </w:rPr>
      </w:pPr>
      <w:hyperlink r:id="rId267" w:history="1">
        <w:r>
          <w:rPr>
            <w:rStyle w:val="Hyperlink"/>
            <w:rFonts w:eastAsia="Times New Roman"/>
          </w:rPr>
          <w:t xml:space="preserve">Josephus, </w:t>
        </w:r>
        <w:r>
          <w:rPr>
            <w:rStyle w:val="Hyperlink"/>
            <w:rFonts w:eastAsia="Times New Roman"/>
            <w:i/>
            <w:iCs/>
          </w:rPr>
          <w:t>War of the Jews</w:t>
        </w:r>
        <w:r>
          <w:rPr>
            <w:rStyle w:val="Hyperlink"/>
            <w:rFonts w:eastAsia="Times New Roman"/>
          </w:rPr>
          <w:t>, Books II–VI (</w:t>
        </w:r>
        <w:r>
          <w:rPr>
            <w:rStyle w:val="Hyperlink"/>
            <w:rFonts w:eastAsia="Times New Roman"/>
            <w:i/>
            <w:iCs/>
          </w:rPr>
          <w:t>c.</w:t>
        </w:r>
        <w:r>
          <w:rPr>
            <w:rStyle w:val="Hyperlink"/>
            <w:rFonts w:eastAsia="Times New Roman"/>
          </w:rPr>
          <w:t xml:space="preserve"> 94)</w:t>
        </w:r>
      </w:hyperlink>
      <w:r>
        <w:rPr>
          <w:rFonts w:eastAsia="Times New Roman"/>
        </w:rPr>
        <w:t xml:space="preserve"> </w:t>
      </w:r>
    </w:p>
    <w:p w:rsidR="00000000" w:rsidRDefault="00B820BD">
      <w:pPr>
        <w:numPr>
          <w:ilvl w:val="0"/>
          <w:numId w:val="3"/>
        </w:numPr>
        <w:spacing w:before="100" w:beforeAutospacing="1" w:after="100" w:afterAutospacing="1"/>
        <w:rPr>
          <w:rFonts w:eastAsia="Times New Roman"/>
        </w:rPr>
      </w:pPr>
      <w:hyperlink r:id="rId268" w:history="1">
        <w:r>
          <w:rPr>
            <w:rStyle w:val="Hyperlink"/>
            <w:rFonts w:eastAsia="Times New Roman"/>
          </w:rPr>
          <w:t xml:space="preserve">Josephus, </w:t>
        </w:r>
        <w:r>
          <w:rPr>
            <w:rStyle w:val="Hyperlink"/>
            <w:rFonts w:eastAsia="Times New Roman"/>
            <w:i/>
            <w:iCs/>
          </w:rPr>
          <w:t>Antiquities of the Jews</w:t>
        </w:r>
        <w:r>
          <w:rPr>
            <w:rStyle w:val="Hyperlink"/>
            <w:rFonts w:eastAsia="Times New Roman"/>
          </w:rPr>
          <w:t>, Book XX (</w:t>
        </w:r>
        <w:r>
          <w:rPr>
            <w:rStyle w:val="Hyperlink"/>
            <w:rFonts w:eastAsia="Times New Roman"/>
            <w:i/>
            <w:iCs/>
          </w:rPr>
          <w:t>c.</w:t>
        </w:r>
        <w:r>
          <w:rPr>
            <w:rStyle w:val="Hyperlink"/>
            <w:rFonts w:eastAsia="Times New Roman"/>
          </w:rPr>
          <w:t xml:space="preserve"> 94)</w:t>
        </w:r>
      </w:hyperlink>
      <w:r>
        <w:rPr>
          <w:rFonts w:eastAsia="Times New Roman"/>
        </w:rPr>
        <w:t xml:space="preserve"> </w:t>
      </w:r>
    </w:p>
    <w:p w:rsidR="00000000" w:rsidRDefault="00B820BD">
      <w:pPr>
        <w:numPr>
          <w:ilvl w:val="0"/>
          <w:numId w:val="3"/>
        </w:numPr>
        <w:spacing w:before="100" w:beforeAutospacing="1" w:after="100" w:afterAutospacing="1"/>
        <w:rPr>
          <w:rFonts w:eastAsia="Times New Roman"/>
        </w:rPr>
      </w:pPr>
      <w:hyperlink r:id="rId269" w:history="1">
        <w:r>
          <w:rPr>
            <w:rStyle w:val="Hyperlink"/>
            <w:rFonts w:eastAsia="Times New Roman"/>
          </w:rPr>
          <w:t xml:space="preserve">Cassius Dio, </w:t>
        </w:r>
        <w:r>
          <w:rPr>
            <w:rStyle w:val="Hyperlink"/>
            <w:rFonts w:eastAsia="Times New Roman"/>
            <w:i/>
            <w:iCs/>
          </w:rPr>
          <w:t>Roman History</w:t>
        </w:r>
        <w:r>
          <w:rPr>
            <w:rStyle w:val="Hyperlink"/>
            <w:rFonts w:eastAsia="Times New Roman"/>
          </w:rPr>
          <w:t>, Books 61–63 (</w:t>
        </w:r>
        <w:r>
          <w:rPr>
            <w:rStyle w:val="Hyperlink"/>
            <w:rFonts w:eastAsia="Times New Roman"/>
            <w:i/>
            <w:iCs/>
          </w:rPr>
          <w:t>c.</w:t>
        </w:r>
        <w:r>
          <w:rPr>
            <w:rStyle w:val="Hyperlink"/>
            <w:rFonts w:eastAsia="Times New Roman"/>
          </w:rPr>
          <w:t xml:space="preserve"> 229)</w:t>
        </w:r>
      </w:hyperlink>
      <w:r>
        <w:rPr>
          <w:rFonts w:eastAsia="Times New Roman"/>
        </w:rPr>
        <w:t xml:space="preserve"> </w:t>
      </w:r>
    </w:p>
    <w:p w:rsidR="00000000" w:rsidRDefault="00B820BD">
      <w:pPr>
        <w:numPr>
          <w:ilvl w:val="0"/>
          <w:numId w:val="3"/>
        </w:numPr>
        <w:spacing w:before="100" w:beforeAutospacing="1" w:after="100" w:afterAutospacing="1"/>
        <w:rPr>
          <w:rFonts w:eastAsia="Times New Roman"/>
        </w:rPr>
      </w:pPr>
      <w:hyperlink r:id="rId270" w:history="1">
        <w:r>
          <w:rPr>
            <w:rStyle w:val="Hyperlink"/>
            <w:rFonts w:eastAsia="Times New Roman"/>
          </w:rPr>
          <w:t xml:space="preserve">Plutarch, </w:t>
        </w:r>
        <w:r>
          <w:rPr>
            <w:rStyle w:val="Hyperlink"/>
            <w:rFonts w:eastAsia="Times New Roman"/>
            <w:i/>
            <w:iCs/>
          </w:rPr>
          <w:t>The Parallel Lives</w:t>
        </w:r>
        <w:r>
          <w:rPr>
            <w:rStyle w:val="Hyperlink"/>
            <w:rFonts w:eastAsia="Times New Roman"/>
          </w:rPr>
          <w:t>, The Life of Galba (</w:t>
        </w:r>
        <w:r>
          <w:rPr>
            <w:rStyle w:val="Hyperlink"/>
            <w:rFonts w:eastAsia="Times New Roman"/>
            <w:i/>
            <w:iCs/>
          </w:rPr>
          <w:t>c.</w:t>
        </w:r>
        <w:r>
          <w:rPr>
            <w:rStyle w:val="Hyperlink"/>
            <w:rFonts w:eastAsia="Times New Roman"/>
          </w:rPr>
          <w:t xml:space="preserve"> 110)</w:t>
        </w:r>
      </w:hyperlink>
      <w:r>
        <w:rPr>
          <w:rFonts w:eastAsia="Times New Roman"/>
        </w:rPr>
        <w:t xml:space="preserve"> </w:t>
      </w:r>
    </w:p>
    <w:p w:rsidR="00000000" w:rsidRDefault="00B820BD">
      <w:pPr>
        <w:numPr>
          <w:ilvl w:val="0"/>
          <w:numId w:val="3"/>
        </w:numPr>
        <w:spacing w:before="100" w:beforeAutospacing="1" w:after="100" w:afterAutospacing="1"/>
        <w:rPr>
          <w:rFonts w:eastAsia="Times New Roman"/>
        </w:rPr>
      </w:pPr>
      <w:hyperlink r:id="rId271" w:history="1">
        <w:r>
          <w:rPr>
            <w:rStyle w:val="Hyperlink"/>
            <w:rFonts w:eastAsia="Times New Roman"/>
          </w:rPr>
          <w:t xml:space="preserve">Philostratus II, </w:t>
        </w:r>
        <w:r>
          <w:rPr>
            <w:rStyle w:val="Hyperlink"/>
            <w:rFonts w:eastAsia="Times New Roman"/>
            <w:i/>
            <w:iCs/>
          </w:rPr>
          <w:t>Life of Apolloni</w:t>
        </w:r>
        <w:r>
          <w:rPr>
            <w:rStyle w:val="Hyperlink"/>
            <w:rFonts w:eastAsia="Times New Roman"/>
            <w:i/>
            <w:iCs/>
          </w:rPr>
          <w:t>us Tyana</w:t>
        </w:r>
        <w:r>
          <w:rPr>
            <w:rStyle w:val="Hyperlink"/>
            <w:rFonts w:eastAsia="Times New Roman"/>
          </w:rPr>
          <w:t>, Books 4–5, (</w:t>
        </w:r>
        <w:r>
          <w:rPr>
            <w:rStyle w:val="Hyperlink"/>
            <w:rFonts w:eastAsia="Times New Roman"/>
            <w:i/>
            <w:iCs/>
          </w:rPr>
          <w:t>c.</w:t>
        </w:r>
        <w:r>
          <w:rPr>
            <w:rStyle w:val="Hyperlink"/>
            <w:rFonts w:eastAsia="Times New Roman"/>
          </w:rPr>
          <w:t xml:space="preserve"> 220)</w:t>
        </w:r>
      </w:hyperlink>
      <w:r>
        <w:rPr>
          <w:rFonts w:eastAsia="Times New Roman"/>
        </w:rPr>
        <w:t xml:space="preserve"> </w:t>
      </w:r>
    </w:p>
    <w:p w:rsidR="00000000" w:rsidRDefault="00B820BD">
      <w:pPr>
        <w:numPr>
          <w:ilvl w:val="0"/>
          <w:numId w:val="3"/>
        </w:numPr>
        <w:spacing w:before="100" w:beforeAutospacing="1" w:after="100" w:afterAutospacing="1"/>
        <w:rPr>
          <w:rFonts w:eastAsia="Times New Roman"/>
        </w:rPr>
      </w:pPr>
      <w:hyperlink r:id="rId272" w:history="1">
        <w:r>
          <w:rPr>
            <w:rStyle w:val="Hyperlink"/>
            <w:rFonts w:eastAsia="Times New Roman"/>
          </w:rPr>
          <w:t xml:space="preserve">Suetonius, </w:t>
        </w:r>
        <w:r>
          <w:rPr>
            <w:rStyle w:val="Hyperlink"/>
            <w:rFonts w:eastAsia="Times New Roman"/>
            <w:i/>
            <w:iCs/>
          </w:rPr>
          <w:t>The Lives of Twelve Caesars</w:t>
        </w:r>
        <w:r>
          <w:rPr>
            <w:rStyle w:val="Hyperlink"/>
            <w:rFonts w:eastAsia="Times New Roman"/>
          </w:rPr>
          <w:t>, the Life of Nero (</w:t>
        </w:r>
        <w:r>
          <w:rPr>
            <w:rStyle w:val="Hyperlink"/>
            <w:rFonts w:eastAsia="Times New Roman"/>
            <w:i/>
            <w:iCs/>
          </w:rPr>
          <w:t>c.</w:t>
        </w:r>
        <w:r>
          <w:rPr>
            <w:rStyle w:val="Hyperlink"/>
            <w:rFonts w:eastAsia="Times New Roman"/>
          </w:rPr>
          <w:t xml:space="preserve"> 121)</w:t>
        </w:r>
      </w:hyperlink>
      <w:r>
        <w:rPr>
          <w:rFonts w:eastAsia="Times New Roman"/>
        </w:rPr>
        <w:t xml:space="preserve"> </w:t>
      </w:r>
    </w:p>
    <w:p w:rsidR="00000000" w:rsidRDefault="00B820BD">
      <w:pPr>
        <w:pStyle w:val="NormalWeb"/>
      </w:pPr>
      <w:r>
        <w:rPr>
          <w:b/>
          <w:bCs/>
        </w:rPr>
        <w:t>Secondary sources</w:t>
      </w:r>
      <w:r>
        <w:t xml:space="preserve"> </w:t>
      </w:r>
    </w:p>
    <w:p w:rsidR="00000000" w:rsidRDefault="00B820BD">
      <w:pPr>
        <w:numPr>
          <w:ilvl w:val="0"/>
          <w:numId w:val="4"/>
        </w:numPr>
        <w:spacing w:before="100" w:beforeAutospacing="1" w:after="100" w:afterAutospacing="1"/>
        <w:rPr>
          <w:rFonts w:eastAsia="Times New Roman"/>
        </w:rPr>
      </w:pPr>
      <w:r>
        <w:rPr>
          <w:rFonts w:eastAsia="Times New Roman"/>
        </w:rPr>
        <w:t xml:space="preserve">Benario, Herbert W. </w:t>
      </w:r>
      <w:hyperlink r:id="rId273" w:history="1">
        <w:r>
          <w:rPr>
            <w:rStyle w:val="Hyperlink"/>
            <w:rFonts w:eastAsia="Times New Roman"/>
          </w:rPr>
          <w:t>Nero</w:t>
        </w:r>
      </w:hyperlink>
      <w:r>
        <w:rPr>
          <w:rFonts w:eastAsia="Times New Roman"/>
        </w:rPr>
        <w:t xml:space="preserve"> at </w:t>
      </w:r>
      <w:r>
        <w:rPr>
          <w:rFonts w:eastAsia="Times New Roman"/>
          <w:i/>
          <w:iCs/>
        </w:rPr>
        <w:t>De Imperatoribus Romanis</w:t>
      </w:r>
      <w:r>
        <w:rPr>
          <w:rFonts w:eastAsia="Times New Roman"/>
        </w:rPr>
        <w:t xml:space="preserve">. </w:t>
      </w:r>
    </w:p>
    <w:p w:rsidR="00000000" w:rsidRDefault="00B820BD">
      <w:pPr>
        <w:numPr>
          <w:ilvl w:val="0"/>
          <w:numId w:val="4"/>
        </w:numPr>
        <w:spacing w:before="100" w:beforeAutospacing="1" w:after="100" w:afterAutospacing="1"/>
        <w:rPr>
          <w:rFonts w:eastAsia="Times New Roman"/>
        </w:rPr>
      </w:pPr>
      <w:hyperlink r:id="rId274" w:tooltip="Template:Cite book" w:history="1">
        <w:r>
          <w:rPr>
            <w:rStyle w:val="Hyperlink"/>
            <w:rFonts w:eastAsia="Times New Roman"/>
          </w:rPr>
          <w:t>Template:Cite book</w:t>
        </w:r>
      </w:hyperlink>
      <w:r>
        <w:rPr>
          <w:rFonts w:eastAsia="Times New Roman"/>
        </w:rPr>
        <w:t xml:space="preserve"> </w:t>
      </w:r>
    </w:p>
    <w:p w:rsidR="00000000" w:rsidRDefault="00B820BD">
      <w:pPr>
        <w:numPr>
          <w:ilvl w:val="0"/>
          <w:numId w:val="4"/>
        </w:numPr>
        <w:spacing w:before="100" w:beforeAutospacing="1" w:after="100" w:afterAutospacing="1"/>
        <w:rPr>
          <w:rFonts w:eastAsia="Times New Roman"/>
        </w:rPr>
      </w:pPr>
      <w:hyperlink r:id="rId275" w:tooltip="Vincent Cronin" w:history="1">
        <w:r>
          <w:rPr>
            <w:rStyle w:val="Hyperlink"/>
            <w:rFonts w:eastAsia="Times New Roman"/>
          </w:rPr>
          <w:t>Cronin, Vincent</w:t>
        </w:r>
      </w:hyperlink>
      <w:r>
        <w:rPr>
          <w:rFonts w:eastAsia="Times New Roman"/>
        </w:rPr>
        <w:t xml:space="preserve">. </w:t>
      </w:r>
      <w:r>
        <w:rPr>
          <w:rFonts w:eastAsia="Times New Roman"/>
          <w:i/>
          <w:iCs/>
        </w:rPr>
        <w:t>Nero</w:t>
      </w:r>
      <w:r>
        <w:rPr>
          <w:rFonts w:eastAsia="Times New Roman"/>
        </w:rPr>
        <w:t>. London: Stacey Internat</w:t>
      </w:r>
      <w:r>
        <w:rPr>
          <w:rFonts w:eastAsia="Times New Roman"/>
        </w:rPr>
        <w:t xml:space="preserve">ional, 2010 (ISBN 1-906768-14-5). </w:t>
      </w:r>
    </w:p>
    <w:p w:rsidR="00000000" w:rsidRDefault="00B820BD">
      <w:pPr>
        <w:numPr>
          <w:ilvl w:val="0"/>
          <w:numId w:val="4"/>
        </w:numPr>
        <w:spacing w:before="100" w:beforeAutospacing="1" w:after="100" w:afterAutospacing="1"/>
        <w:rPr>
          <w:rFonts w:eastAsia="Times New Roman"/>
        </w:rPr>
      </w:pPr>
      <w:r>
        <w:rPr>
          <w:rFonts w:eastAsia="Times New Roman"/>
        </w:rPr>
        <w:t xml:space="preserve">Donahue, John, </w:t>
      </w:r>
      <w:hyperlink r:id="rId276" w:history="1">
        <w:r>
          <w:rPr>
            <w:rStyle w:val="Hyperlink"/>
            <w:rFonts w:eastAsia="Times New Roman"/>
          </w:rPr>
          <w:t>"Galba (68–69 A.D.)"</w:t>
        </w:r>
      </w:hyperlink>
      <w:r>
        <w:rPr>
          <w:rFonts w:eastAsia="Times New Roman"/>
        </w:rPr>
        <w:t xml:space="preserve"> at </w:t>
      </w:r>
      <w:r>
        <w:rPr>
          <w:rFonts w:eastAsia="Times New Roman"/>
          <w:i/>
          <w:iCs/>
        </w:rPr>
        <w:t>De Imperatoribus Romanis</w:t>
      </w:r>
      <w:r>
        <w:rPr>
          <w:rFonts w:eastAsia="Times New Roman"/>
        </w:rPr>
        <w:t xml:space="preserve">. </w:t>
      </w:r>
    </w:p>
    <w:p w:rsidR="00000000" w:rsidRDefault="00B820BD">
      <w:pPr>
        <w:numPr>
          <w:ilvl w:val="0"/>
          <w:numId w:val="4"/>
        </w:numPr>
        <w:spacing w:before="100" w:beforeAutospacing="1" w:after="100" w:afterAutospacing="1"/>
        <w:rPr>
          <w:rFonts w:eastAsia="Times New Roman"/>
        </w:rPr>
      </w:pPr>
      <w:r>
        <w:rPr>
          <w:rFonts w:eastAsia="Times New Roman"/>
        </w:rPr>
        <w:t xml:space="preserve">Grant, Michael. </w:t>
      </w:r>
      <w:r>
        <w:rPr>
          <w:rFonts w:eastAsia="Times New Roman"/>
          <w:i/>
          <w:iCs/>
        </w:rPr>
        <w:t>Nero</w:t>
      </w:r>
      <w:r>
        <w:rPr>
          <w:rFonts w:eastAsia="Times New Roman"/>
        </w:rPr>
        <w:t xml:space="preserve">. New York: Dorset Press, 1989 (ISBN 0-88029-311-X). </w:t>
      </w:r>
    </w:p>
    <w:p w:rsidR="00000000" w:rsidRDefault="00B820BD">
      <w:pPr>
        <w:numPr>
          <w:ilvl w:val="0"/>
          <w:numId w:val="4"/>
        </w:numPr>
        <w:spacing w:before="100" w:beforeAutospacing="1" w:after="100" w:afterAutospacing="1"/>
        <w:rPr>
          <w:rFonts w:eastAsia="Times New Roman"/>
        </w:rPr>
      </w:pPr>
      <w:r>
        <w:rPr>
          <w:rFonts w:eastAsia="Times New Roman"/>
        </w:rPr>
        <w:t xml:space="preserve">Griffin, Miriam T. </w:t>
      </w:r>
      <w:r>
        <w:rPr>
          <w:rFonts w:eastAsia="Times New Roman"/>
          <w:i/>
          <w:iCs/>
        </w:rPr>
        <w:t>Nero: The End of a Dynasty</w:t>
      </w:r>
      <w:r>
        <w:rPr>
          <w:rFonts w:eastAsia="Times New Roman"/>
        </w:rPr>
        <w:t xml:space="preserve">. New Haven, CT; London: </w:t>
      </w:r>
      <w:hyperlink r:id="rId277" w:tooltip="Yale University Press" w:history="1">
        <w:r>
          <w:rPr>
            <w:rStyle w:val="Hyperlink"/>
            <w:rFonts w:eastAsia="Times New Roman"/>
          </w:rPr>
          <w:t>Yale University Press</w:t>
        </w:r>
      </w:hyperlink>
      <w:r>
        <w:rPr>
          <w:rFonts w:eastAsia="Times New Roman"/>
        </w:rPr>
        <w:t xml:space="preserve">, 1985 (hardcover, ISBN 0-300-03285-4); London; New York: Routledge, 1987 (paperback, ISBN 0-7134-4465-7). </w:t>
      </w:r>
    </w:p>
    <w:p w:rsidR="00000000" w:rsidRDefault="00B820BD">
      <w:pPr>
        <w:numPr>
          <w:ilvl w:val="0"/>
          <w:numId w:val="4"/>
        </w:numPr>
        <w:spacing w:before="100" w:beforeAutospacing="1" w:after="100" w:afterAutospacing="1"/>
        <w:rPr>
          <w:rFonts w:eastAsia="Times New Roman"/>
        </w:rPr>
      </w:pPr>
      <w:r>
        <w:rPr>
          <w:rFonts w:eastAsia="Times New Roman"/>
        </w:rPr>
        <w:t>Holla</w:t>
      </w:r>
      <w:r>
        <w:rPr>
          <w:rFonts w:eastAsia="Times New Roman"/>
        </w:rPr>
        <w:t xml:space="preserve">nd, Richard. </w:t>
      </w:r>
      <w:r>
        <w:rPr>
          <w:rFonts w:eastAsia="Times New Roman"/>
          <w:i/>
          <w:iCs/>
        </w:rPr>
        <w:t>Nero: The Man Behind the Myth</w:t>
      </w:r>
      <w:r>
        <w:rPr>
          <w:rFonts w:eastAsia="Times New Roman"/>
        </w:rPr>
        <w:t xml:space="preserve">. Stroud: Sutton Publishing, 2000 (paperback ISBN 0-7509-2876-X). </w:t>
      </w:r>
    </w:p>
    <w:p w:rsidR="00000000" w:rsidRDefault="00B820BD">
      <w:pPr>
        <w:numPr>
          <w:ilvl w:val="0"/>
          <w:numId w:val="4"/>
        </w:numPr>
        <w:spacing w:before="100" w:beforeAutospacing="1" w:after="100" w:afterAutospacing="1"/>
        <w:rPr>
          <w:rFonts w:eastAsia="Times New Roman"/>
        </w:rPr>
      </w:pPr>
      <w:hyperlink r:id="rId278" w:tooltip="Template:Fr" w:history="1">
        <w:r>
          <w:rPr>
            <w:rStyle w:val="Hyperlink"/>
            <w:rFonts w:eastAsia="Times New Roman"/>
          </w:rPr>
          <w:t>Template:Fr</w:t>
        </w:r>
      </w:hyperlink>
      <w:r>
        <w:rPr>
          <w:rFonts w:eastAsia="Times New Roman"/>
        </w:rPr>
        <w:t xml:space="preserve"> Minaud, Gérard, </w:t>
      </w:r>
      <w:r>
        <w:rPr>
          <w:rFonts w:eastAsia="Times New Roman"/>
          <w:i/>
          <w:iCs/>
        </w:rPr>
        <w:t>Les vies de 12 femmes d'empereur romain - Devoirs, Intrigues &amp; Volup</w:t>
      </w:r>
      <w:r>
        <w:rPr>
          <w:rFonts w:eastAsia="Times New Roman"/>
          <w:i/>
          <w:iCs/>
        </w:rPr>
        <w:t xml:space="preserve">tés </w:t>
      </w:r>
      <w:r>
        <w:rPr>
          <w:rFonts w:eastAsia="Times New Roman"/>
        </w:rPr>
        <w:t xml:space="preserve">, Paris, L'Harmattan, 2012, ch. 4, </w:t>
      </w:r>
      <w:r>
        <w:rPr>
          <w:rFonts w:eastAsia="Times New Roman"/>
          <w:i/>
          <w:iCs/>
        </w:rPr>
        <w:t>La vie de Poppée, femme de Néron</w:t>
      </w:r>
      <w:r>
        <w:rPr>
          <w:rFonts w:eastAsia="Times New Roman"/>
        </w:rPr>
        <w:t xml:space="preserve">, p. 97–120 (ISBN 978-2-336-00291-0). </w:t>
      </w:r>
    </w:p>
    <w:p w:rsidR="00000000" w:rsidRDefault="00B820BD">
      <w:pPr>
        <w:numPr>
          <w:ilvl w:val="0"/>
          <w:numId w:val="4"/>
        </w:numPr>
        <w:spacing w:before="100" w:beforeAutospacing="1" w:after="100" w:afterAutospacing="1"/>
        <w:rPr>
          <w:rFonts w:eastAsia="Times New Roman"/>
        </w:rPr>
      </w:pPr>
      <w:hyperlink r:id="rId279" w:tooltip="Template:Cite journal" w:history="1">
        <w:r>
          <w:rPr>
            <w:rStyle w:val="Hyperlink"/>
            <w:rFonts w:eastAsia="Times New Roman"/>
          </w:rPr>
          <w:t>Template:Cite journal</w:t>
        </w:r>
      </w:hyperlink>
      <w:r>
        <w:rPr>
          <w:rFonts w:eastAsia="Times New Roman"/>
        </w:rPr>
        <w:t xml:space="preserve"> </w:t>
      </w:r>
    </w:p>
    <w:p w:rsidR="00000000" w:rsidRDefault="00B820BD">
      <w:pPr>
        <w:numPr>
          <w:ilvl w:val="0"/>
          <w:numId w:val="4"/>
        </w:numPr>
        <w:spacing w:before="100" w:beforeAutospacing="1" w:after="100" w:afterAutospacing="1"/>
        <w:rPr>
          <w:rFonts w:eastAsia="Times New Roman"/>
        </w:rPr>
      </w:pPr>
      <w:r>
        <w:rPr>
          <w:rFonts w:eastAsia="Times New Roman"/>
        </w:rPr>
        <w:t xml:space="preserve">Warmington, Brian Herbert. </w:t>
      </w:r>
      <w:r>
        <w:rPr>
          <w:rFonts w:eastAsia="Times New Roman"/>
          <w:i/>
          <w:iCs/>
        </w:rPr>
        <w:t>Nero: Reality and Legend</w:t>
      </w:r>
      <w:r>
        <w:rPr>
          <w:rFonts w:eastAsia="Times New Roman"/>
        </w:rPr>
        <w:t>.</w:t>
      </w:r>
      <w:r>
        <w:rPr>
          <w:rFonts w:eastAsia="Times New Roman"/>
        </w:rPr>
        <w:t xml:space="preserve"> London: Chatto &amp; Windus, 1969 (hardcover, ISBN 0-7011-1438-X); New York: W.W Norton &amp; Company, 1970 (paperback, ISBN 0-393-00542-9); New York: Vintage, 1981 (paperback, ISBN 0-7011-1454-1). </w:t>
      </w:r>
    </w:p>
    <w:p w:rsidR="00000000" w:rsidRDefault="00B820BD">
      <w:pPr>
        <w:numPr>
          <w:ilvl w:val="0"/>
          <w:numId w:val="4"/>
        </w:numPr>
        <w:spacing w:before="100" w:beforeAutospacing="1" w:after="100" w:afterAutospacing="1"/>
        <w:rPr>
          <w:rFonts w:eastAsia="Times New Roman"/>
        </w:rPr>
      </w:pPr>
      <w:r>
        <w:rPr>
          <w:rFonts w:eastAsia="Times New Roman"/>
        </w:rPr>
        <w:t>(Russian) Mikhail Berman-Tsikinovsky "The Pisonian Conspiracy"(З</w:t>
      </w:r>
      <w:r>
        <w:rPr>
          <w:rFonts w:eastAsia="Times New Roman"/>
        </w:rPr>
        <w:t xml:space="preserve">аговор Пизона)docudrama based on Tacitus Annals 15 and other sources. Failed conspiracy against Nero led to tragic death of 26 year old Great Roman poet </w:t>
      </w:r>
      <w:hyperlink r:id="rId280" w:tooltip="Lucan" w:history="1">
        <w:r>
          <w:rPr>
            <w:rStyle w:val="Hyperlink"/>
            <w:rFonts w:eastAsia="Times New Roman"/>
          </w:rPr>
          <w:t>Lucan</w:t>
        </w:r>
      </w:hyperlink>
      <w:r>
        <w:rPr>
          <w:rFonts w:eastAsia="Times New Roman"/>
        </w:rPr>
        <w:t xml:space="preserve"> and his famous uncle Seneca, executed by Nero order. Mosco</w:t>
      </w:r>
      <w:r>
        <w:rPr>
          <w:rFonts w:eastAsia="Times New Roman"/>
        </w:rPr>
        <w:t xml:space="preserve">w, Wagrius plus, 2008. ISBN 978-598525-045-9 </w:t>
      </w:r>
      <w:hyperlink r:id="rId281" w:history="1">
        <w:r>
          <w:rPr>
            <w:rStyle w:val="Hyperlink"/>
            <w:rFonts w:eastAsia="Times New Roman"/>
          </w:rPr>
          <w:t>Nero</w:t>
        </w:r>
      </w:hyperlink>
      <w:r>
        <w:rPr>
          <w:rFonts w:eastAsia="Times New Roman"/>
        </w:rPr>
        <w:t xml:space="preserve"> Nero: The Actor-Emperor </w:t>
      </w:r>
    </w:p>
    <w:p w:rsidR="00000000" w:rsidRDefault="00B820BD">
      <w:pPr>
        <w:numPr>
          <w:ilvl w:val="0"/>
          <w:numId w:val="4"/>
        </w:numPr>
        <w:spacing w:before="100" w:beforeAutospacing="1" w:after="100" w:afterAutospacing="1"/>
        <w:rPr>
          <w:rFonts w:eastAsia="Times New Roman"/>
        </w:rPr>
      </w:pPr>
      <w:hyperlink r:id="rId282" w:history="1">
        <w:r>
          <w:rPr>
            <w:rStyle w:val="Hyperlink"/>
            <w:rFonts w:eastAsia="Times New Roman"/>
          </w:rPr>
          <w:t>Nero</w:t>
        </w:r>
      </w:hyperlink>
      <w:r>
        <w:rPr>
          <w:rFonts w:eastAsia="Times New Roman"/>
        </w:rPr>
        <w:t xml:space="preserve"> entry in historica</w:t>
      </w:r>
      <w:r>
        <w:rPr>
          <w:rFonts w:eastAsia="Times New Roman"/>
        </w:rPr>
        <w:t xml:space="preserve">l sourcebook by Mahlon H. Smith </w:t>
      </w:r>
    </w:p>
    <w:p w:rsidR="00000000" w:rsidRDefault="00B820BD">
      <w:pPr>
        <w:numPr>
          <w:ilvl w:val="0"/>
          <w:numId w:val="4"/>
        </w:numPr>
        <w:spacing w:before="100" w:beforeAutospacing="1" w:after="100" w:afterAutospacing="1"/>
        <w:rPr>
          <w:rFonts w:eastAsia="Times New Roman"/>
        </w:rPr>
      </w:pPr>
      <w:hyperlink r:id="rId283" w:history="1">
        <w:r>
          <w:rPr>
            <w:rStyle w:val="Hyperlink"/>
            <w:rFonts w:eastAsia="Times New Roman"/>
          </w:rPr>
          <w:t>Nero</w:t>
        </w:r>
      </w:hyperlink>
      <w:r>
        <w:rPr>
          <w:rFonts w:eastAsia="Times New Roman"/>
        </w:rPr>
        <w:t xml:space="preserve"> basic data &amp; select quotes posted by </w:t>
      </w:r>
      <w:hyperlink r:id="rId284" w:history="1">
        <w:r>
          <w:rPr>
            <w:rStyle w:val="Hyperlink"/>
            <w:rFonts w:eastAsia="Times New Roman"/>
            <w:i/>
            <w:iCs/>
          </w:rPr>
          <w:t>Romans On Line</w:t>
        </w:r>
      </w:hyperlink>
      <w:r>
        <w:rPr>
          <w:rFonts w:eastAsia="Times New Roman"/>
        </w:rPr>
        <w:t xml:space="preserve"> </w:t>
      </w:r>
    </w:p>
    <w:p w:rsidR="00000000" w:rsidRDefault="00B820BD">
      <w:pPr>
        <w:numPr>
          <w:ilvl w:val="0"/>
          <w:numId w:val="4"/>
        </w:numPr>
        <w:spacing w:before="100" w:beforeAutospacing="1" w:after="100" w:afterAutospacing="1"/>
        <w:rPr>
          <w:rFonts w:eastAsia="Times New Roman"/>
        </w:rPr>
      </w:pPr>
      <w:hyperlink r:id="rId285" w:history="1">
        <w:r>
          <w:rPr>
            <w:rStyle w:val="Hyperlink"/>
            <w:rFonts w:eastAsia="Times New Roman"/>
          </w:rPr>
          <w:t>THE LIFE AND TIMES OF NERO By CARLO MARIA FRANZERO (BTM format)</w:t>
        </w:r>
      </w:hyperlink>
      <w:r>
        <w:rPr>
          <w:rFonts w:eastAsia="Times New Roman"/>
        </w:rPr>
        <w:t xml:space="preserve">. </w:t>
      </w:r>
    </w:p>
    <w:p w:rsidR="00000000" w:rsidRDefault="00B820BD">
      <w:pPr>
        <w:numPr>
          <w:ilvl w:val="0"/>
          <w:numId w:val="4"/>
        </w:numPr>
        <w:spacing w:before="100" w:beforeAutospacing="1" w:after="100" w:afterAutospacing="1"/>
        <w:rPr>
          <w:rFonts w:eastAsia="Times New Roman"/>
        </w:rPr>
      </w:pPr>
      <w:hyperlink r:id="rId286" w:history="1">
        <w:r>
          <w:rPr>
            <w:rStyle w:val="Hyperlink"/>
            <w:rFonts w:eastAsia="Times New Roman"/>
          </w:rPr>
          <w:t>Nero's depiction in Tacitus' Annals</w:t>
        </w:r>
      </w:hyperlink>
      <w:r>
        <w:rPr>
          <w:rFonts w:eastAsia="Times New Roman"/>
        </w:rPr>
        <w:t xml:space="preserve"> </w:t>
      </w:r>
    </w:p>
    <w:p w:rsidR="00000000" w:rsidRDefault="00B820BD">
      <w:pPr>
        <w:numPr>
          <w:ilvl w:val="0"/>
          <w:numId w:val="4"/>
        </w:numPr>
        <w:spacing w:before="100" w:beforeAutospacing="1" w:after="100" w:afterAutospacing="1"/>
        <w:rPr>
          <w:rFonts w:eastAsia="Times New Roman"/>
        </w:rPr>
      </w:pPr>
      <w:hyperlink r:id="rId287" w:history="1">
        <w:r>
          <w:rPr>
            <w:rStyle w:val="Hyperlink"/>
            <w:rFonts w:eastAsia="Times New Roman"/>
          </w:rPr>
          <w:t>Nero Claudius Drusus Germanicus</w:t>
        </w:r>
      </w:hyperlink>
      <w:r>
        <w:rPr>
          <w:rFonts w:eastAsia="Times New Roman"/>
        </w:rPr>
        <w:t xml:space="preserve"> entry in the </w:t>
      </w:r>
      <w:hyperlink r:id="rId288" w:history="1">
        <w:r>
          <w:rPr>
            <w:rStyle w:val="Hyperlink"/>
            <w:rFonts w:eastAsia="Times New Roman"/>
            <w:i/>
            <w:iCs/>
          </w:rPr>
          <w:t>Illustrated History of the Roman Empire</w:t>
        </w:r>
      </w:hyperlink>
      <w:r>
        <w:rPr>
          <w:rFonts w:eastAsia="Times New Roman"/>
        </w:rPr>
        <w:t xml:space="preserve">. </w:t>
      </w:r>
    </w:p>
    <w:p w:rsidR="00000000" w:rsidRDefault="00B820BD">
      <w:pPr>
        <w:numPr>
          <w:ilvl w:val="0"/>
          <w:numId w:val="4"/>
        </w:numPr>
        <w:spacing w:before="100" w:beforeAutospacing="1" w:after="100" w:afterAutospacing="1"/>
        <w:rPr>
          <w:rFonts w:eastAsia="Times New Roman"/>
        </w:rPr>
      </w:pPr>
      <w:hyperlink r:id="rId289" w:tooltip="Template:Cite EB1911" w:history="1">
        <w:r>
          <w:rPr>
            <w:rStyle w:val="Hyperlink"/>
            <w:rFonts w:eastAsia="Times New Roman"/>
          </w:rPr>
          <w:t>Template:Cite EB1911</w:t>
        </w:r>
      </w:hyperlink>
      <w:r>
        <w:rPr>
          <w:rFonts w:eastAsia="Times New Roman"/>
        </w:rPr>
        <w:t xml:space="preserve"> </w:t>
      </w:r>
    </w:p>
    <w:p w:rsidR="00000000" w:rsidRDefault="00B820BD">
      <w:pPr>
        <w:pStyle w:val="Heading2"/>
        <w:rPr>
          <w:rFonts w:eastAsia="Times New Roman"/>
        </w:rPr>
      </w:pPr>
      <w:r>
        <w:rPr>
          <w:rStyle w:val="mw-headline"/>
          <w:rFonts w:eastAsia="Times New Roman"/>
        </w:rPr>
        <w:t>External l</w:t>
      </w:r>
      <w:r>
        <w:rPr>
          <w:rStyle w:val="mw-headline"/>
          <w:rFonts w:eastAsia="Times New Roman"/>
        </w:rPr>
        <w:t>ink</w:t>
      </w:r>
      <w:r>
        <w:rPr>
          <w:rStyle w:val="mw-headline"/>
          <w:rFonts w:eastAsia="Times New Roman"/>
        </w:rPr>
        <w:t>s</w:t>
      </w:r>
      <w:r>
        <w:rPr>
          <w:rStyle w:val="mw-editsection-bracket"/>
          <w:rFonts w:eastAsia="Times New Roman"/>
        </w:rPr>
        <w:t>[</w:t>
      </w:r>
      <w:hyperlink r:id="rId290" w:tooltip="Edit section: External links" w:history="1">
        <w:r>
          <w:rPr>
            <w:rStyle w:val="Hyperlink"/>
            <w:rFonts w:eastAsia="Times New Roman"/>
          </w:rPr>
          <w:t>edit</w:t>
        </w:r>
      </w:hyperlink>
      <w:r>
        <w:rPr>
          <w:rStyle w:val="mw-editsection-bracket"/>
          <w:rFonts w:eastAsia="Times New Roman"/>
        </w:rPr>
        <w:t>]</w:t>
      </w:r>
    </w:p>
    <w:p w:rsidR="00000000" w:rsidRDefault="00B820BD">
      <w:pPr>
        <w:pStyle w:val="NormalWeb"/>
      </w:pPr>
      <w:hyperlink r:id="rId291" w:tooltip="Template:Wikiquote" w:history="1">
        <w:r>
          <w:rPr>
            <w:rStyle w:val="Hyperlink"/>
          </w:rPr>
          <w:t>Template:Wikiquote</w:t>
        </w:r>
      </w:hyperlink>
      <w:r>
        <w:t xml:space="preserve"> </w:t>
      </w:r>
      <w:hyperlink r:id="rId292" w:tooltip="Template:Commons category" w:history="1">
        <w:r>
          <w:rPr>
            <w:rStyle w:val="Hyperlink"/>
          </w:rPr>
          <w:t>Template:Commons category</w:t>
        </w:r>
      </w:hyperlink>
      <w:r>
        <w:t xml:space="preserve"> </w:t>
      </w:r>
    </w:p>
    <w:p w:rsidR="00000000" w:rsidRDefault="00B820BD">
      <w:pPr>
        <w:numPr>
          <w:ilvl w:val="0"/>
          <w:numId w:val="5"/>
        </w:numPr>
        <w:spacing w:before="100" w:beforeAutospacing="1" w:after="100" w:afterAutospacing="1"/>
        <w:rPr>
          <w:rFonts w:eastAsia="Times New Roman"/>
        </w:rPr>
      </w:pPr>
      <w:hyperlink r:id="rId293" w:history="1">
        <w:r>
          <w:rPr>
            <w:rStyle w:val="Hyperlink"/>
            <w:rFonts w:eastAsia="Times New Roman"/>
          </w:rPr>
          <w:t>Finding Nero: shining a new light on Romano-British sculpture</w:t>
        </w:r>
      </w:hyperlink>
      <w:r>
        <w:rPr>
          <w:rFonts w:eastAsia="Times New Roman"/>
        </w:rPr>
        <w:t xml:space="preserve"> </w:t>
      </w:r>
    </w:p>
    <w:p w:rsidR="00000000" w:rsidRDefault="00B820BD">
      <w:pPr>
        <w:numPr>
          <w:ilvl w:val="0"/>
          <w:numId w:val="5"/>
        </w:numPr>
        <w:spacing w:before="100" w:beforeAutospacing="1" w:after="100" w:afterAutospacing="1"/>
        <w:rPr>
          <w:rFonts w:eastAsia="Times New Roman"/>
        </w:rPr>
      </w:pPr>
      <w:hyperlink r:id="rId294" w:history="1">
        <w:r>
          <w:rPr>
            <w:rStyle w:val="Hyperlink"/>
            <w:rFonts w:eastAsia="Times New Roman"/>
          </w:rPr>
          <w:t>International Society for Neronian Studies</w:t>
        </w:r>
      </w:hyperlink>
      <w:r>
        <w:rPr>
          <w:rFonts w:eastAsia="Times New Roman"/>
        </w:rPr>
        <w:t xml:space="preserve"> </w:t>
      </w:r>
    </w:p>
    <w:p w:rsidR="00000000" w:rsidRDefault="00B820BD">
      <w:pPr>
        <w:pStyle w:val="NormalWeb"/>
      </w:pPr>
      <w:hyperlink r:id="rId295" w:tooltip="Template:S-start" w:history="1">
        <w:r>
          <w:rPr>
            <w:rStyle w:val="Hyperlink"/>
          </w:rPr>
          <w:t>Template:S-start</w:t>
        </w:r>
      </w:hyperlink>
      <w:r>
        <w:t xml:space="preserve"> </w:t>
      </w:r>
      <w:hyperlink r:id="rId296" w:tooltip="Template:S-hou" w:history="1">
        <w:r>
          <w:rPr>
            <w:rStyle w:val="Hyperlink"/>
          </w:rPr>
          <w:t>Template:S-hou</w:t>
        </w:r>
      </w:hyperlink>
      <w:r>
        <w:t xml:space="preserve"> </w:t>
      </w:r>
      <w:hyperlink r:id="rId297" w:tooltip="Template:S-off" w:history="1">
        <w:r>
          <w:rPr>
            <w:rStyle w:val="Hyperlink"/>
          </w:rPr>
          <w:t>Template:S-off</w:t>
        </w:r>
      </w:hyperlink>
      <w:r>
        <w:t xml:space="preserve"> </w:t>
      </w:r>
      <w:hyperlink r:id="rId298" w:tooltip="Template:S-bef" w:history="1">
        <w:r>
          <w:rPr>
            <w:rStyle w:val="Hyperlink"/>
          </w:rPr>
          <w:t>Template:S-bef</w:t>
        </w:r>
      </w:hyperlink>
      <w:r>
        <w:t xml:space="preserve"> </w:t>
      </w:r>
      <w:hyperlink r:id="rId299" w:tooltip="Template:S-ttl" w:history="1">
        <w:r>
          <w:rPr>
            <w:rStyle w:val="Hyperlink"/>
          </w:rPr>
          <w:t>Template:S-ttl</w:t>
        </w:r>
      </w:hyperlink>
      <w:r>
        <w:t xml:space="preserve"> </w:t>
      </w:r>
      <w:hyperlink r:id="rId300" w:tooltip="Template:S-aft" w:history="1">
        <w:r>
          <w:rPr>
            <w:rStyle w:val="Hyperlink"/>
          </w:rPr>
          <w:t>Template:S-aft</w:t>
        </w:r>
      </w:hyperlink>
      <w:r>
        <w:t xml:space="preserve"> </w:t>
      </w:r>
      <w:hyperlink r:id="rId301" w:tooltip="Template:S-ttl" w:history="1">
        <w:r>
          <w:rPr>
            <w:rStyle w:val="Hyperlink"/>
          </w:rPr>
          <w:t>Template:S-ttl</w:t>
        </w:r>
      </w:hyperlink>
      <w:r>
        <w:t xml:space="preserve"> </w:t>
      </w:r>
      <w:hyperlink r:id="rId302" w:tooltip="Template:S-non" w:history="1">
        <w:r>
          <w:rPr>
            <w:rStyle w:val="Hyperlink"/>
          </w:rPr>
          <w:t>Template:S-non</w:t>
        </w:r>
      </w:hyperlink>
      <w:r>
        <w:t xml:space="preserve"> </w:t>
      </w:r>
      <w:hyperlink r:id="rId303" w:tooltip="Template:S-bef" w:history="1">
        <w:r>
          <w:rPr>
            <w:rStyle w:val="Hyperlink"/>
          </w:rPr>
          <w:t>Template:S-bef</w:t>
        </w:r>
      </w:hyperlink>
      <w:r>
        <w:t xml:space="preserve"> </w:t>
      </w:r>
      <w:hyperlink r:id="rId304" w:tooltip="Template:S-ttl" w:history="1">
        <w:r>
          <w:rPr>
            <w:rStyle w:val="Hyperlink"/>
          </w:rPr>
          <w:t>Template:S-ttl</w:t>
        </w:r>
      </w:hyperlink>
      <w:r>
        <w:t xml:space="preserve"> </w:t>
      </w:r>
      <w:hyperlink r:id="rId305" w:tooltip="Template:S-aft" w:history="1">
        <w:r>
          <w:rPr>
            <w:rStyle w:val="Hyperlink"/>
          </w:rPr>
          <w:t>Template:S-aft</w:t>
        </w:r>
      </w:hyperlink>
      <w:r>
        <w:t xml:space="preserve"> </w:t>
      </w:r>
      <w:hyperlink r:id="rId306" w:tooltip="Template:S-bef" w:history="1">
        <w:r>
          <w:rPr>
            <w:rStyle w:val="Hyperlink"/>
          </w:rPr>
          <w:t>Template:S-bef</w:t>
        </w:r>
      </w:hyperlink>
      <w:r>
        <w:t xml:space="preserve"> </w:t>
      </w:r>
      <w:hyperlink r:id="rId307" w:tooltip="Template:S-ttl" w:history="1">
        <w:r>
          <w:rPr>
            <w:rStyle w:val="Hyperlink"/>
          </w:rPr>
          <w:t>Template:S-ttl</w:t>
        </w:r>
      </w:hyperlink>
      <w:r>
        <w:t xml:space="preserve"> </w:t>
      </w:r>
      <w:hyperlink r:id="rId308" w:tooltip="Template:S-aft" w:history="1">
        <w:r>
          <w:rPr>
            <w:rStyle w:val="Hyperlink"/>
          </w:rPr>
          <w:t>Template:S-aft</w:t>
        </w:r>
      </w:hyperlink>
      <w:r>
        <w:t xml:space="preserve"> </w:t>
      </w:r>
      <w:hyperlink r:id="rId309" w:tooltip="Template:S-bef" w:history="1">
        <w:r>
          <w:rPr>
            <w:rStyle w:val="Hyperlink"/>
          </w:rPr>
          <w:t>Template:S-bef</w:t>
        </w:r>
      </w:hyperlink>
      <w:r>
        <w:t xml:space="preserve"> </w:t>
      </w:r>
      <w:hyperlink r:id="rId310" w:tooltip="Template:S-ttl" w:history="1">
        <w:r>
          <w:rPr>
            <w:rStyle w:val="Hyperlink"/>
          </w:rPr>
          <w:t>Template:S-ttl</w:t>
        </w:r>
      </w:hyperlink>
      <w:r>
        <w:t xml:space="preserve"> </w:t>
      </w:r>
      <w:hyperlink r:id="rId311" w:tooltip="Template:S-aft" w:history="1">
        <w:r>
          <w:rPr>
            <w:rStyle w:val="Hyperlink"/>
          </w:rPr>
          <w:t>Template:S-aft</w:t>
        </w:r>
      </w:hyperlink>
      <w:r>
        <w:t xml:space="preserve"> </w:t>
      </w:r>
      <w:hyperlink r:id="rId312" w:tooltip="Template:S-bef" w:history="1">
        <w:r>
          <w:rPr>
            <w:rStyle w:val="Hyperlink"/>
          </w:rPr>
          <w:t>Template:S-bef</w:t>
        </w:r>
      </w:hyperlink>
      <w:r>
        <w:t xml:space="preserve"> </w:t>
      </w:r>
      <w:hyperlink r:id="rId313" w:tooltip="Template:S-ttl" w:history="1">
        <w:r>
          <w:rPr>
            <w:rStyle w:val="Hyperlink"/>
          </w:rPr>
          <w:t>Template:S-ttl</w:t>
        </w:r>
      </w:hyperlink>
      <w:r>
        <w:t xml:space="preserve"> </w:t>
      </w:r>
      <w:hyperlink r:id="rId314" w:tooltip="Template:S-aft" w:history="1">
        <w:r>
          <w:rPr>
            <w:rStyle w:val="Hyperlink"/>
          </w:rPr>
          <w:t>Template:S-aft</w:t>
        </w:r>
      </w:hyperlink>
      <w:r>
        <w:t xml:space="preserve"> </w:t>
      </w:r>
      <w:hyperlink r:id="rId315" w:tooltip="Template:S-end" w:history="1">
        <w:r>
          <w:rPr>
            <w:rStyle w:val="Hyperlink"/>
          </w:rPr>
          <w:t>Template:S-end</w:t>
        </w:r>
      </w:hyperlink>
      <w:r>
        <w:t xml:space="preserve"> </w:t>
      </w:r>
    </w:p>
    <w:p w:rsidR="00000000" w:rsidRDefault="00B820BD">
      <w:pPr>
        <w:pStyle w:val="NormalWeb"/>
      </w:pPr>
      <w:hyperlink r:id="rId316" w:tooltip="Template:Roman Emperors" w:history="1">
        <w:r>
          <w:rPr>
            <w:rStyle w:val="Hyperlink"/>
          </w:rPr>
          <w:t>Template:Roman Emperors</w:t>
        </w:r>
      </w:hyperlink>
      <w:r>
        <w:t xml:space="preserve"> </w:t>
      </w:r>
      <w:hyperlink r:id="rId317" w:tooltip="Template:Ancient Olympic winners" w:history="1">
        <w:r>
          <w:rPr>
            <w:rStyle w:val="Hyperlink"/>
          </w:rPr>
          <w:t>Template:Ancient Olympic winners</w:t>
        </w:r>
      </w:hyperlink>
      <w:r>
        <w:t xml:space="preserve"> </w:t>
      </w:r>
      <w:hyperlink r:id="rId318" w:tooltip="Template:Authority control" w:history="1">
        <w:r>
          <w:rPr>
            <w:rStyle w:val="Hyperlink"/>
          </w:rPr>
          <w:t>Template:Authority control</w:t>
        </w:r>
      </w:hyperlink>
      <w:r>
        <w:t xml:space="preserve"> </w:t>
      </w:r>
    </w:p>
    <w:p w:rsidR="00000000" w:rsidRDefault="00B820BD">
      <w:pPr>
        <w:pStyle w:val="NormalWeb"/>
      </w:pPr>
      <w:hyperlink r:id="rId319" w:tooltip="Template:Good article" w:history="1">
        <w:r>
          <w:rPr>
            <w:rStyle w:val="Hyperlink"/>
          </w:rPr>
          <w:t>Template:Good article</w:t>
        </w:r>
      </w:hyperlink>
      <w:r>
        <w:t xml:space="preserve"> </w:t>
      </w:r>
    </w:p>
    <w:p w:rsidR="00B820BD" w:rsidRDefault="00B820BD">
      <w:pPr>
        <w:pStyle w:val="NormalWeb"/>
      </w:pPr>
      <w:r>
        <w:br/>
      </w:r>
      <w:hyperlink r:id="rId320" w:tooltip="Category:Nero" w:history="1">
        <w:r>
          <w:rPr>
            <w:rStyle w:val="Hyperlink"/>
          </w:rPr>
          <w:t>Category:Nero</w:t>
        </w:r>
      </w:hyperlink>
      <w:r>
        <w:t xml:space="preserve"> </w:t>
      </w:r>
      <w:hyperlink r:id="rId321" w:tooltip="Category:37 births" w:history="1">
        <w:r>
          <w:rPr>
            <w:rStyle w:val="Hyperlink"/>
          </w:rPr>
          <w:t>Category:37 births</w:t>
        </w:r>
      </w:hyperlink>
      <w:r>
        <w:t xml:space="preserve"> </w:t>
      </w:r>
      <w:hyperlink r:id="rId322" w:tooltip="Category:68 deaths" w:history="1">
        <w:r>
          <w:rPr>
            <w:rStyle w:val="Hyperlink"/>
          </w:rPr>
          <w:t>Category:68 deaths</w:t>
        </w:r>
      </w:hyperlink>
      <w:r>
        <w:t xml:space="preserve"> </w:t>
      </w:r>
      <w:hyperlink r:id="rId323" w:tooltip="Category:People from Anzio" w:history="1">
        <w:r>
          <w:rPr>
            <w:rStyle w:val="Hyperlink"/>
          </w:rPr>
          <w:t>Category:People from Anzio</w:t>
        </w:r>
      </w:hyperlink>
      <w:r>
        <w:t xml:space="preserve"> </w:t>
      </w:r>
      <w:hyperlink r:id="rId324" w:tooltip="Category:Claudii" w:history="1">
        <w:r>
          <w:rPr>
            <w:rStyle w:val="Hyperlink"/>
          </w:rPr>
          <w:t>Category:Claudii</w:t>
        </w:r>
      </w:hyperlink>
      <w:r>
        <w:t xml:space="preserve"> </w:t>
      </w:r>
      <w:hyperlink r:id="rId325" w:tooltip="Category:Domitii" w:history="1">
        <w:r>
          <w:rPr>
            <w:rStyle w:val="Hyperlink"/>
          </w:rPr>
          <w:t>Category:Domitii</w:t>
        </w:r>
      </w:hyperlink>
      <w:r>
        <w:t xml:space="preserve"> </w:t>
      </w:r>
      <w:hyperlink r:id="rId326" w:tooltip="Category:1st-century Roman emperors" w:history="1">
        <w:r>
          <w:rPr>
            <w:rStyle w:val="Hyperlink"/>
          </w:rPr>
          <w:t>Category:1st-century Roman emperors</w:t>
        </w:r>
      </w:hyperlink>
      <w:r>
        <w:t xml:space="preserve"> </w:t>
      </w:r>
      <w:hyperlink r:id="rId327" w:tooltip="Category:Forced suicides" w:history="1">
        <w:r>
          <w:rPr>
            <w:rStyle w:val="Hyperlink"/>
          </w:rPr>
          <w:t>Category:Forced suicides</w:t>
        </w:r>
      </w:hyperlink>
      <w:r>
        <w:t xml:space="preserve"> </w:t>
      </w:r>
      <w:hyperlink r:id="rId328" w:tooltip="Category:Julio-Claudian dynasty" w:history="1">
        <w:r>
          <w:rPr>
            <w:rStyle w:val="Hyperlink"/>
          </w:rPr>
          <w:t>Category:Julio-Claudian dynasty</w:t>
        </w:r>
      </w:hyperlink>
      <w:r>
        <w:t xml:space="preserve"> </w:t>
      </w:r>
      <w:hyperlink r:id="rId329" w:tooltip="Category:Matricides" w:history="1">
        <w:r>
          <w:rPr>
            <w:rStyle w:val="Hyperlink"/>
          </w:rPr>
          <w:t>Category:Matricides</w:t>
        </w:r>
      </w:hyperlink>
      <w:r>
        <w:t xml:space="preserve"> </w:t>
      </w:r>
      <w:hyperlink r:id="rId330" w:tooltip="Category:Ancient LGBT people" w:history="1">
        <w:r>
          <w:rPr>
            <w:rStyle w:val="Hyperlink"/>
          </w:rPr>
          <w:t>Category:Ancient LGBT people</w:t>
        </w:r>
      </w:hyperlink>
      <w:r>
        <w:t xml:space="preserve"> </w:t>
      </w:r>
      <w:hyperlink r:id="rId331" w:tooltip="Category:Roman emperors to suffer posthumous denigration or damnatio memoriae" w:history="1">
        <w:r>
          <w:rPr>
            <w:rStyle w:val="Hyperlink"/>
          </w:rPr>
          <w:t>Category:Roman emperors to suffer posthumous denigration or damnatio memoriae</w:t>
        </w:r>
      </w:hyperlink>
      <w:r>
        <w:t xml:space="preserve"> </w:t>
      </w:r>
      <w:hyperlink r:id="rId332" w:tooltip="Category:Roman emperors who committed suicide" w:history="1">
        <w:r>
          <w:rPr>
            <w:rStyle w:val="Hyperlink"/>
          </w:rPr>
          <w:t>Category:Roman emperors who committed s</w:t>
        </w:r>
        <w:r>
          <w:rPr>
            <w:rStyle w:val="Hyperlink"/>
          </w:rPr>
          <w:t>uicide</w:t>
        </w:r>
      </w:hyperlink>
      <w:r>
        <w:t xml:space="preserve"> </w:t>
      </w:r>
      <w:hyperlink r:id="rId333" w:tooltip="Category:Roman-era Olympic competitors" w:history="1">
        <w:r>
          <w:rPr>
            <w:rStyle w:val="Hyperlink"/>
          </w:rPr>
          <w:t>Category:Roman-era Olympic competitors</w:t>
        </w:r>
      </w:hyperlink>
      <w:r>
        <w:t xml:space="preserve"> </w:t>
      </w:r>
      <w:hyperlink r:id="rId334" w:tooltip="Category:Suicides by sharp instrument in Italy" w:history="1">
        <w:r>
          <w:rPr>
            <w:rStyle w:val="Hyperlink"/>
          </w:rPr>
          <w:t>Category:Suicides by sharp instrument in Italy</w:t>
        </w:r>
      </w:hyperlink>
      <w:r>
        <w:t xml:space="preserve"> </w:t>
      </w:r>
      <w:hyperlink r:id="rId335" w:tooltip="Category:Talmud people" w:history="1">
        <w:r>
          <w:rPr>
            <w:rStyle w:val="Hyperlink"/>
          </w:rPr>
          <w:t>Category:Talmud people</w:t>
        </w:r>
      </w:hyperlink>
      <w:r>
        <w:t xml:space="preserve"> </w:t>
      </w:r>
      <w:hyperlink r:id="rId336" w:tooltip="Category:Year of the Four Emperors" w:history="1">
        <w:r>
          <w:rPr>
            <w:rStyle w:val="Hyperlink"/>
          </w:rPr>
          <w:t>Category:Year of the Four Emperors</w:t>
        </w:r>
      </w:hyperlink>
      <w:r>
        <w:t xml:space="preserve"> </w:t>
      </w:r>
      <w:hyperlink r:id="rId337" w:tooltip="Category:Claudius" w:history="1">
        <w:r>
          <w:rPr>
            <w:rStyle w:val="Hyperlink"/>
          </w:rPr>
          <w:t>Category:Claudius</w:t>
        </w:r>
      </w:hyperlink>
      <w:r>
        <w:t xml:space="preserve"> </w:t>
      </w:r>
      <w:hyperlink r:id="rId338" w:tooltip="Category:Philhellenes" w:history="1">
        <w:r>
          <w:rPr>
            <w:rStyle w:val="Hyperlink"/>
          </w:rPr>
          <w:t>Category:Philhellenes</w:t>
        </w:r>
      </w:hyperlink>
      <w:r>
        <w:t xml:space="preserve"> </w:t>
      </w:r>
    </w:p>
    <w:sectPr w:rsidR="00B820B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752C"/>
    <w:multiLevelType w:val="multilevel"/>
    <w:tmpl w:val="E80C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60E17"/>
    <w:multiLevelType w:val="multilevel"/>
    <w:tmpl w:val="500C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EF71EB"/>
    <w:multiLevelType w:val="multilevel"/>
    <w:tmpl w:val="4CFC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A30E8"/>
    <w:multiLevelType w:val="multilevel"/>
    <w:tmpl w:val="F6A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333E1"/>
    <w:multiLevelType w:val="multilevel"/>
    <w:tmpl w:val="1E786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820BD"/>
    <w:rsid w:val="00B8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80A51FC-ABD8-4A8D-88BA-6B84D275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874605">
      <w:marLeft w:val="0"/>
      <w:marRight w:val="0"/>
      <w:marTop w:val="0"/>
      <w:marBottom w:val="0"/>
      <w:divBdr>
        <w:top w:val="none" w:sz="0" w:space="0" w:color="auto"/>
        <w:left w:val="none" w:sz="0" w:space="0" w:color="auto"/>
        <w:bottom w:val="none" w:sz="0" w:space="0" w:color="auto"/>
        <w:right w:val="none" w:sz="0" w:space="0" w:color="auto"/>
      </w:divBdr>
      <w:divsChild>
        <w:div w:id="156810205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egio_X_Gemina" TargetMode="External"/><Relationship Id="rId299" Type="http://schemas.openxmlformats.org/officeDocument/2006/relationships/hyperlink" Target="/wiki/Template:S-ttl" TargetMode="External"/><Relationship Id="rId303" Type="http://schemas.openxmlformats.org/officeDocument/2006/relationships/hyperlink" Target="/wiki/Template:S-bef" TargetMode="External"/><Relationship Id="rId21" Type="http://schemas.openxmlformats.org/officeDocument/2006/relationships/hyperlink" Target="/index.php?title=(none)&amp;action=edit&amp;section=20" TargetMode="External"/><Relationship Id="rId42" Type="http://schemas.openxmlformats.org/officeDocument/2006/relationships/hyperlink" Target="/wiki/Nile_River" TargetMode="External"/><Relationship Id="rId63" Type="http://schemas.openxmlformats.org/officeDocument/2006/relationships/hyperlink" Target="/wiki/Sack_of_Ilium" TargetMode="External"/><Relationship Id="rId84" Type="http://schemas.openxmlformats.org/officeDocument/2006/relationships/hyperlink" Target="/wiki/Rhadamistus" TargetMode="External"/><Relationship Id="rId138" Type="http://schemas.openxmlformats.org/officeDocument/2006/relationships/hyperlink" Target="/wiki/Neophytus_(freedman)" TargetMode="External"/><Relationship Id="rId159" Type="http://schemas.openxmlformats.org/officeDocument/2006/relationships/hyperlink" Target="/wiki/Nymphidius_Sabinus" TargetMode="External"/><Relationship Id="rId324" Type="http://schemas.openxmlformats.org/officeDocument/2006/relationships/hyperlink" Target="/wiki/Category:Claudii" TargetMode="External"/><Relationship Id="rId170" Type="http://schemas.openxmlformats.org/officeDocument/2006/relationships/hyperlink" Target="/wiki/Body_odor" TargetMode="External"/><Relationship Id="rId191" Type="http://schemas.openxmlformats.org/officeDocument/2006/relationships/hyperlink" Target="/wiki/Josephus" TargetMode="External"/><Relationship Id="rId205" Type="http://schemas.openxmlformats.org/officeDocument/2006/relationships/hyperlink" Target="/wiki/Promagistrate" TargetMode="External"/><Relationship Id="rId226" Type="http://schemas.openxmlformats.org/officeDocument/2006/relationships/hyperlink" Target="/wiki/Image:Siemiradzki_Christian_Dirce.jpg" TargetMode="External"/><Relationship Id="rId247" Type="http://schemas.openxmlformats.org/officeDocument/2006/relationships/hyperlink" Target="/wiki/Template:Main" TargetMode="External"/><Relationship Id="rId107" Type="http://schemas.openxmlformats.org/officeDocument/2006/relationships/hyperlink" Target="/wiki/Roman_Republic" TargetMode="External"/><Relationship Id="rId268" Type="http://schemas.openxmlformats.org/officeDocument/2006/relationships/hyperlink" Target="http://www.ccel.org/j/josephus/works/ant-20.htm" TargetMode="External"/><Relationship Id="rId289" Type="http://schemas.openxmlformats.org/officeDocument/2006/relationships/hyperlink" Target="/wiki/Template:Cite_EB1911" TargetMode="External"/><Relationship Id="rId11" Type="http://schemas.openxmlformats.org/officeDocument/2006/relationships/hyperlink" Target="/index.php?title=(none)&amp;action=edit&amp;section=10" TargetMode="External"/><Relationship Id="rId32" Type="http://schemas.openxmlformats.org/officeDocument/2006/relationships/hyperlink" Target="/wiki/Isthmus_of_Corinth" TargetMode="External"/><Relationship Id="rId53" Type="http://schemas.openxmlformats.org/officeDocument/2006/relationships/hyperlink" Target="/wiki/Josephus" TargetMode="External"/><Relationship Id="rId74" Type="http://schemas.openxmlformats.org/officeDocument/2006/relationships/hyperlink" Target="/wiki/Image:As-Nero-Ara_pacis-RIC_0562.jpg" TargetMode="External"/><Relationship Id="rId128" Type="http://schemas.openxmlformats.org/officeDocument/2006/relationships/hyperlink" Target="/wiki/Nymphidius_Sabinus" TargetMode="External"/><Relationship Id="rId149" Type="http://schemas.openxmlformats.org/officeDocument/2006/relationships/hyperlink" Target="/wiki/Abraham_Janssens_van_Nuyssen" TargetMode="External"/><Relationship Id="rId314" Type="http://schemas.openxmlformats.org/officeDocument/2006/relationships/hyperlink" Target="/wiki/Template:S-aft" TargetMode="External"/><Relationship Id="rId335" Type="http://schemas.openxmlformats.org/officeDocument/2006/relationships/hyperlink" Target="/wiki/Category:Talmud_people" TargetMode="External"/><Relationship Id="rId5" Type="http://schemas.openxmlformats.org/officeDocument/2006/relationships/hyperlink" Target="/wiki/Template:Infobox_royalty" TargetMode="External"/><Relationship Id="rId95" Type="http://schemas.openxmlformats.org/officeDocument/2006/relationships/hyperlink" Target="/index.php?title=(none)&amp;action=edit&amp;section=13" TargetMode="External"/><Relationship Id="rId160" Type="http://schemas.openxmlformats.org/officeDocument/2006/relationships/hyperlink" Target="/wiki/Caligula" TargetMode="External"/><Relationship Id="rId181" Type="http://schemas.openxmlformats.org/officeDocument/2006/relationships/hyperlink" Target="/wiki/Cassius_Dio" TargetMode="External"/><Relationship Id="rId216" Type="http://schemas.openxmlformats.org/officeDocument/2006/relationships/hyperlink" Target="/wiki/Rabbi_Meir" TargetMode="External"/><Relationship Id="rId237" Type="http://schemas.openxmlformats.org/officeDocument/2006/relationships/hyperlink" Target="/wiki/Pope_Clement_I" TargetMode="External"/><Relationship Id="rId258" Type="http://schemas.openxmlformats.org/officeDocument/2006/relationships/hyperlink" Target="/wiki/Template:Citation_needed" TargetMode="External"/><Relationship Id="rId279" Type="http://schemas.openxmlformats.org/officeDocument/2006/relationships/hyperlink" Target="/wiki/Template:Cite_journal" TargetMode="External"/><Relationship Id="rId22" Type="http://schemas.openxmlformats.org/officeDocument/2006/relationships/hyperlink" Target="/index.php?title=(none)&amp;action=edit&amp;section=21" TargetMode="External"/><Relationship Id="rId43" Type="http://schemas.openxmlformats.org/officeDocument/2006/relationships/hyperlink" Target="/wiki/Africa" TargetMode="External"/><Relationship Id="rId64" Type="http://schemas.openxmlformats.org/officeDocument/2006/relationships/hyperlink" Target="/wiki/Fiddle" TargetMode="External"/><Relationship Id="rId118" Type="http://schemas.openxmlformats.org/officeDocument/2006/relationships/hyperlink" Target="/wiki/Image:Nero_Palatino_Inv618.jpg" TargetMode="External"/><Relationship Id="rId139" Type="http://schemas.openxmlformats.org/officeDocument/2006/relationships/hyperlink" Target="/wiki/Sporus" TargetMode="External"/><Relationship Id="rId290" Type="http://schemas.openxmlformats.org/officeDocument/2006/relationships/hyperlink" Target="/index.php?title=(none)&amp;action=edit&amp;section=26" TargetMode="External"/><Relationship Id="rId304" Type="http://schemas.openxmlformats.org/officeDocument/2006/relationships/hyperlink" Target="/wiki/Template:S-ttl" TargetMode="External"/><Relationship Id="rId325" Type="http://schemas.openxmlformats.org/officeDocument/2006/relationships/hyperlink" Target="/wiki/Category:Domitii" TargetMode="External"/><Relationship Id="rId85" Type="http://schemas.openxmlformats.org/officeDocument/2006/relationships/hyperlink" Target="/wiki/Parthian_Empire" TargetMode="External"/><Relationship Id="rId150" Type="http://schemas.openxmlformats.org/officeDocument/2006/relationships/hyperlink" Target="/wiki/File:Piranesi-3014.jpg" TargetMode="External"/><Relationship Id="rId171" Type="http://schemas.openxmlformats.org/officeDocument/2006/relationships/hyperlink" Target="/index.php?title=(none)&amp;action=edit&amp;section=17" TargetMode="External"/><Relationship Id="rId192" Type="http://schemas.openxmlformats.org/officeDocument/2006/relationships/hyperlink" Target="/wiki/Josephus" TargetMode="External"/><Relationship Id="rId206" Type="http://schemas.openxmlformats.org/officeDocument/2006/relationships/hyperlink" Target="/wiki/Girolamo_Cardano" TargetMode="External"/><Relationship Id="rId227" Type="http://schemas.openxmlformats.org/officeDocument/2006/relationships/hyperlink" Target="/wiki/Henryk_Siemiradzki" TargetMode="External"/><Relationship Id="rId248" Type="http://schemas.openxmlformats.org/officeDocument/2006/relationships/hyperlink" Target="/wiki/Sibylline_Oracles" TargetMode="External"/><Relationship Id="rId269" Type="http://schemas.openxmlformats.org/officeDocument/2006/relationships/hyperlink" Target="http://penelope.uchicago.edu/Thayer/E/Roman/Texts/Cassius_Dio/home.html" TargetMode="External"/><Relationship Id="rId12" Type="http://schemas.openxmlformats.org/officeDocument/2006/relationships/hyperlink" Target="/index.php?title=(none)&amp;action=edit&amp;section=11" TargetMode="External"/><Relationship Id="rId33" Type="http://schemas.openxmlformats.org/officeDocument/2006/relationships/hyperlink" Target="/wiki/Quinquennial_Neronia" TargetMode="External"/><Relationship Id="rId108" Type="http://schemas.openxmlformats.org/officeDocument/2006/relationships/hyperlink" Target="/wiki/Epaphroditos" TargetMode="External"/><Relationship Id="rId129" Type="http://schemas.openxmlformats.org/officeDocument/2006/relationships/hyperlink" Target="/wiki/Ostia_Antica" TargetMode="External"/><Relationship Id="rId280" Type="http://schemas.openxmlformats.org/officeDocument/2006/relationships/hyperlink" Target="/wiki/Lucan" TargetMode="External"/><Relationship Id="rId315" Type="http://schemas.openxmlformats.org/officeDocument/2006/relationships/hyperlink" Target="/wiki/Template:S-end" TargetMode="External"/><Relationship Id="rId336" Type="http://schemas.openxmlformats.org/officeDocument/2006/relationships/hyperlink" Target="/wiki/Category:Year_of_the_Four_Emperors" TargetMode="External"/><Relationship Id="rId54" Type="http://schemas.openxmlformats.org/officeDocument/2006/relationships/hyperlink" Target="/wiki/Dio_Chrysostom" TargetMode="External"/><Relationship Id="rId75" Type="http://schemas.openxmlformats.org/officeDocument/2006/relationships/hyperlink" Target="/wiki/Ara_Pacis" TargetMode="External"/><Relationship Id="rId96" Type="http://schemas.openxmlformats.org/officeDocument/2006/relationships/hyperlink" Target="/wiki/Image:Nero_pushkin.jpg" TargetMode="External"/><Relationship Id="rId140" Type="http://schemas.openxmlformats.org/officeDocument/2006/relationships/hyperlink" Target="/wiki/Forced_suicide" TargetMode="External"/><Relationship Id="rId161" Type="http://schemas.openxmlformats.org/officeDocument/2006/relationships/hyperlink" Target="/wiki/Otho" TargetMode="External"/><Relationship Id="rId182" Type="http://schemas.openxmlformats.org/officeDocument/2006/relationships/hyperlink" Target="/wiki/Cassius_Apronianus" TargetMode="External"/><Relationship Id="rId217" Type="http://schemas.openxmlformats.org/officeDocument/2006/relationships/hyperlink" Target="/wiki/Mishna" TargetMode="External"/><Relationship Id="rId6" Type="http://schemas.openxmlformats.org/officeDocument/2006/relationships/hyperlink" Target="/wiki/Template:Julio-Claudian_dynasty" TargetMode="External"/><Relationship Id="rId238" Type="http://schemas.openxmlformats.org/officeDocument/2006/relationships/hyperlink" Target="/wiki/Ascension_of_Isaiah" TargetMode="External"/><Relationship Id="rId259" Type="http://schemas.openxmlformats.org/officeDocument/2006/relationships/hyperlink" Target="/index.php?title=(none)&amp;action=edit&amp;section=23" TargetMode="External"/><Relationship Id="rId23" Type="http://schemas.openxmlformats.org/officeDocument/2006/relationships/hyperlink" Target="/index.php?title=(none)&amp;action=edit&amp;section=22" TargetMode="External"/><Relationship Id="rId119" Type="http://schemas.openxmlformats.org/officeDocument/2006/relationships/hyperlink" Target="/wiki/Palatine" TargetMode="External"/><Relationship Id="rId270" Type="http://schemas.openxmlformats.org/officeDocument/2006/relationships/hyperlink" Target="http://penelope.uchicago.edu/Thayer/E/Roman/Texts/Plutarch/Lives/Galba*.html" TargetMode="External"/><Relationship Id="rId291" Type="http://schemas.openxmlformats.org/officeDocument/2006/relationships/hyperlink" Target="/wiki/Template:Wikiquote" TargetMode="External"/><Relationship Id="rId305" Type="http://schemas.openxmlformats.org/officeDocument/2006/relationships/hyperlink" Target="/wiki/Template:S-aft" TargetMode="External"/><Relationship Id="rId326" Type="http://schemas.openxmlformats.org/officeDocument/2006/relationships/hyperlink" Target="/wiki/Category:1st-century_Roman_emperors" TargetMode="External"/><Relationship Id="rId44" Type="http://schemas.openxmlformats.org/officeDocument/2006/relationships/hyperlink" Target="/wiki/Sudd" TargetMode="External"/><Relationship Id="rId65" Type="http://schemas.openxmlformats.org/officeDocument/2006/relationships/hyperlink" Target="/wiki/Anachronism" TargetMode="External"/><Relationship Id="rId86" Type="http://schemas.openxmlformats.org/officeDocument/2006/relationships/hyperlink" Target="/wiki/Tiridates_I_of_Armenia" TargetMode="External"/><Relationship Id="rId130" Type="http://schemas.openxmlformats.org/officeDocument/2006/relationships/hyperlink" Target="/wiki/Vergil" TargetMode="External"/><Relationship Id="rId151" Type="http://schemas.openxmlformats.org/officeDocument/2006/relationships/hyperlink" Target="/wiki/Apollonius_of_Tyana" TargetMode="External"/><Relationship Id="rId172" Type="http://schemas.openxmlformats.org/officeDocument/2006/relationships/hyperlink" Target="/wiki/Fabius_Rusticus" TargetMode="External"/><Relationship Id="rId193" Type="http://schemas.openxmlformats.org/officeDocument/2006/relationships/hyperlink" Target="/wiki/Template:Quote" TargetMode="External"/><Relationship Id="rId207" Type="http://schemas.openxmlformats.org/officeDocument/2006/relationships/hyperlink" Target="/wiki/Modern_era" TargetMode="External"/><Relationship Id="rId228" Type="http://schemas.openxmlformats.org/officeDocument/2006/relationships/hyperlink" Target="/wiki/Dirce" TargetMode="External"/><Relationship Id="rId249" Type="http://schemas.openxmlformats.org/officeDocument/2006/relationships/hyperlink" Target="/wiki/Lactantius" TargetMode="External"/><Relationship Id="rId13" Type="http://schemas.openxmlformats.org/officeDocument/2006/relationships/hyperlink" Target="/index.php?title=(none)&amp;action=edit&amp;section=12" TargetMode="External"/><Relationship Id="rId109" Type="http://schemas.openxmlformats.org/officeDocument/2006/relationships/hyperlink" Target="/wiki/Marcus_Annaeus_Lucanus" TargetMode="External"/><Relationship Id="rId260" Type="http://schemas.openxmlformats.org/officeDocument/2006/relationships/hyperlink" Target="/wiki/Nero_in_popular_culture" TargetMode="External"/><Relationship Id="rId281" Type="http://schemas.openxmlformats.org/officeDocument/2006/relationships/hyperlink" Target="http://web.archive.org/web/20091027092615/http://geocities.com/gaiusulpius/nero.html" TargetMode="External"/><Relationship Id="rId316" Type="http://schemas.openxmlformats.org/officeDocument/2006/relationships/hyperlink" Target="/wiki/Template:Roman_Emperors" TargetMode="External"/><Relationship Id="rId337" Type="http://schemas.openxmlformats.org/officeDocument/2006/relationships/hyperlink" Target="/wiki/Category:Claudius" TargetMode="External"/><Relationship Id="rId34" Type="http://schemas.openxmlformats.org/officeDocument/2006/relationships/hyperlink" Target="/wiki/Great_Fire_of_Rome" TargetMode="External"/><Relationship Id="rId55" Type="http://schemas.openxmlformats.org/officeDocument/2006/relationships/hyperlink" Target="/wiki/Plutarch" TargetMode="External"/><Relationship Id="rId76" Type="http://schemas.openxmlformats.org/officeDocument/2006/relationships/hyperlink" Target="/wiki/Naples" TargetMode="External"/><Relationship Id="rId97" Type="http://schemas.openxmlformats.org/officeDocument/2006/relationships/hyperlink" Target="/wiki/Pushkin_Museum" TargetMode="External"/><Relationship Id="rId120" Type="http://schemas.openxmlformats.org/officeDocument/2006/relationships/hyperlink" Target="/wiki/Vindex" TargetMode="External"/><Relationship Id="rId141" Type="http://schemas.openxmlformats.org/officeDocument/2006/relationships/hyperlink" Target="/wiki/Epaphroditos" TargetMode="External"/><Relationship Id="rId7" Type="http://schemas.openxmlformats.org/officeDocument/2006/relationships/hyperlink" Target="/wiki/Template:IPAc-en" TargetMode="External"/><Relationship Id="rId162" Type="http://schemas.openxmlformats.org/officeDocument/2006/relationships/hyperlink" Target="/wiki/Vitellius" TargetMode="External"/><Relationship Id="rId183" Type="http://schemas.openxmlformats.org/officeDocument/2006/relationships/hyperlink" Target="/wiki/Commodus" TargetMode="External"/><Relationship Id="rId218" Type="http://schemas.openxmlformats.org/officeDocument/2006/relationships/hyperlink" Target="/wiki/Simon_bar_Kokhba" TargetMode="External"/><Relationship Id="rId239" Type="http://schemas.openxmlformats.org/officeDocument/2006/relationships/hyperlink" Target="/wiki/Bishop" TargetMode="External"/><Relationship Id="rId250" Type="http://schemas.openxmlformats.org/officeDocument/2006/relationships/hyperlink" Target="/wiki/Augustine_of_Hippo" TargetMode="External"/><Relationship Id="rId271" Type="http://schemas.openxmlformats.org/officeDocument/2006/relationships/hyperlink" Target="http://www.livius.org/ap-ark/apollonius/life/va_00.html" TargetMode="External"/><Relationship Id="rId292" Type="http://schemas.openxmlformats.org/officeDocument/2006/relationships/hyperlink" Target="/wiki/Template:Commons_category" TargetMode="External"/><Relationship Id="rId306" Type="http://schemas.openxmlformats.org/officeDocument/2006/relationships/hyperlink" Target="/wiki/Template:S-bef" TargetMode="External"/><Relationship Id="rId24" Type="http://schemas.openxmlformats.org/officeDocument/2006/relationships/hyperlink" Target="/index.php?title=(none)&amp;action=edit&amp;section=23" TargetMode="External"/><Relationship Id="rId45" Type="http://schemas.openxmlformats.org/officeDocument/2006/relationships/hyperlink" Target="/wiki/South_Sudan" TargetMode="External"/><Relationship Id="rId66" Type="http://schemas.openxmlformats.org/officeDocument/2006/relationships/hyperlink" Target="/wiki/Lyre" TargetMode="External"/><Relationship Id="rId87" Type="http://schemas.openxmlformats.org/officeDocument/2006/relationships/hyperlink" Target="/wiki/Gnaeus_Domitius_Corbulo" TargetMode="External"/><Relationship Id="rId110" Type="http://schemas.openxmlformats.org/officeDocument/2006/relationships/hyperlink" Target="/wiki/Seneca_the_Younger" TargetMode="External"/><Relationship Id="rId131" Type="http://schemas.openxmlformats.org/officeDocument/2006/relationships/hyperlink" Target="/wiki/Aeneid" TargetMode="External"/><Relationship Id="rId327" Type="http://schemas.openxmlformats.org/officeDocument/2006/relationships/hyperlink" Target="/wiki/Category:Forced_suicides" TargetMode="External"/><Relationship Id="rId152" Type="http://schemas.openxmlformats.org/officeDocument/2006/relationships/hyperlink" Target="/wiki/Roman_Greece" TargetMode="External"/><Relationship Id="rId173" Type="http://schemas.openxmlformats.org/officeDocument/2006/relationships/hyperlink" Target="/wiki/Cluvius_Rufus" TargetMode="External"/><Relationship Id="rId194" Type="http://schemas.openxmlformats.org/officeDocument/2006/relationships/hyperlink" Target="/wiki/Marcus_Annaeus_Lucanus" TargetMode="External"/><Relationship Id="rId208" Type="http://schemas.openxmlformats.org/officeDocument/2006/relationships/hyperlink" Target="/index.php?title=(none)&amp;action=edit&amp;section=18" TargetMode="External"/><Relationship Id="rId229" Type="http://schemas.openxmlformats.org/officeDocument/2006/relationships/hyperlink" Target="/wiki/File:Siemiradski_Fackeln.jpg" TargetMode="External"/><Relationship Id="rId240" Type="http://schemas.openxmlformats.org/officeDocument/2006/relationships/hyperlink" Target="/wiki/Eusebius" TargetMode="External"/><Relationship Id="rId261" Type="http://schemas.openxmlformats.org/officeDocument/2006/relationships/hyperlink" Target="/index.php?title=(none)&amp;action=edit&amp;section=24" TargetMode="External"/><Relationship Id="rId14" Type="http://schemas.openxmlformats.org/officeDocument/2006/relationships/hyperlink" Target="/index.php?title=(none)&amp;action=edit&amp;section=13" TargetMode="External"/><Relationship Id="rId35" Type="http://schemas.openxmlformats.org/officeDocument/2006/relationships/hyperlink" Target="/wiki/Domus_Aurea" TargetMode="External"/><Relationship Id="rId56" Type="http://schemas.openxmlformats.org/officeDocument/2006/relationships/hyperlink" Target="/wiki/Epictetus" TargetMode="External"/><Relationship Id="rId77" Type="http://schemas.openxmlformats.org/officeDocument/2006/relationships/hyperlink" Target="/wiki/Quinquennial_Neronia" TargetMode="External"/><Relationship Id="rId100" Type="http://schemas.openxmlformats.org/officeDocument/2006/relationships/hyperlink" Target="/wiki/Gaius_Suetonius_Paulinus" TargetMode="External"/><Relationship Id="rId282" Type="http://schemas.openxmlformats.org/officeDocument/2006/relationships/hyperlink" Target="http://virtualreligion.net/iho/nero.html" TargetMode="External"/><Relationship Id="rId317" Type="http://schemas.openxmlformats.org/officeDocument/2006/relationships/hyperlink" Target="/wiki/Template:Ancient_Olympic_winners" TargetMode="External"/><Relationship Id="rId338" Type="http://schemas.openxmlformats.org/officeDocument/2006/relationships/hyperlink" Target="/wiki/Category:Philhellenes" TargetMode="External"/><Relationship Id="rId8" Type="http://schemas.openxmlformats.org/officeDocument/2006/relationships/hyperlink" Target="/wiki/Latin" TargetMode="External"/><Relationship Id="rId98" Type="http://schemas.openxmlformats.org/officeDocument/2006/relationships/hyperlink" Target="/wiki/Template:Further" TargetMode="External"/><Relationship Id="rId121" Type="http://schemas.openxmlformats.org/officeDocument/2006/relationships/hyperlink" Target="/wiki/Gallia_Lugdunensis" TargetMode="External"/><Relationship Id="rId142" Type="http://schemas.openxmlformats.org/officeDocument/2006/relationships/hyperlink" Target="/wiki/Villa_Borghese" TargetMode="External"/><Relationship Id="rId163" Type="http://schemas.openxmlformats.org/officeDocument/2006/relationships/hyperlink" Target="/wiki/Nero_Redivivus_Legend" TargetMode="External"/><Relationship Id="rId184" Type="http://schemas.openxmlformats.org/officeDocument/2006/relationships/hyperlink" Target="/wiki/Septimius_Severus" TargetMode="External"/><Relationship Id="rId219" Type="http://schemas.openxmlformats.org/officeDocument/2006/relationships/hyperlink" Target="/wiki/Bar_Kokhba's_revolt" TargetMode="External"/><Relationship Id="rId3" Type="http://schemas.openxmlformats.org/officeDocument/2006/relationships/settings" Target="settings.xml"/><Relationship Id="rId214" Type="http://schemas.openxmlformats.org/officeDocument/2006/relationships/hyperlink" Target="/wiki/Temple_in_Jerusalem" TargetMode="External"/><Relationship Id="rId230" Type="http://schemas.openxmlformats.org/officeDocument/2006/relationships/hyperlink" Target="/wiki/Tacitus" TargetMode="External"/><Relationship Id="rId235" Type="http://schemas.openxmlformats.org/officeDocument/2006/relationships/hyperlink" Target="/wiki/Claudius" TargetMode="External"/><Relationship Id="rId251" Type="http://schemas.openxmlformats.org/officeDocument/2006/relationships/hyperlink" Target="/wiki/Johns_Hopkins_University" TargetMode="External"/><Relationship Id="rId256" Type="http://schemas.openxmlformats.org/officeDocument/2006/relationships/hyperlink" Target="/wiki/Preterism" TargetMode="External"/><Relationship Id="rId277" Type="http://schemas.openxmlformats.org/officeDocument/2006/relationships/hyperlink" Target="/wiki/Yale_University_Press" TargetMode="External"/><Relationship Id="rId298" Type="http://schemas.openxmlformats.org/officeDocument/2006/relationships/hyperlink" Target="/wiki/Template:S-bef" TargetMode="External"/><Relationship Id="rId25" Type="http://schemas.openxmlformats.org/officeDocument/2006/relationships/hyperlink" Target="/index.php?title=(none)&amp;action=edit&amp;section=24" TargetMode="External"/><Relationship Id="rId46" Type="http://schemas.openxmlformats.org/officeDocument/2006/relationships/hyperlink" Target="/index.php?title=(none)&amp;action=edit&amp;section=10" TargetMode="External"/><Relationship Id="rId67" Type="http://schemas.openxmlformats.org/officeDocument/2006/relationships/hyperlink" Target="/wiki/Template:Citation_needed" TargetMode="External"/><Relationship Id="rId116" Type="http://schemas.openxmlformats.org/officeDocument/2006/relationships/hyperlink" Target="/wiki/Sestertius" TargetMode="External"/><Relationship Id="rId137" Type="http://schemas.openxmlformats.org/officeDocument/2006/relationships/hyperlink" Target="/wiki/Phaon_(freedman)" TargetMode="External"/><Relationship Id="rId158" Type="http://schemas.openxmlformats.org/officeDocument/2006/relationships/hyperlink" Target="/wiki/Galba" TargetMode="External"/><Relationship Id="rId272" Type="http://schemas.openxmlformats.org/officeDocument/2006/relationships/hyperlink" Target="http://penelope.uchicago.edu/Thayer/E/Roman/Texts/Suetonius/12Caesars/Nero*.html" TargetMode="External"/><Relationship Id="rId293" Type="http://schemas.openxmlformats.org/officeDocument/2006/relationships/hyperlink" Target="http://dx.doi.org/10.11141/ia.32.5" TargetMode="External"/><Relationship Id="rId302" Type="http://schemas.openxmlformats.org/officeDocument/2006/relationships/hyperlink" Target="/wiki/Template:S-non" TargetMode="External"/><Relationship Id="rId307" Type="http://schemas.openxmlformats.org/officeDocument/2006/relationships/hyperlink" Target="/wiki/Template:S-ttl" TargetMode="External"/><Relationship Id="rId323" Type="http://schemas.openxmlformats.org/officeDocument/2006/relationships/hyperlink" Target="/wiki/Category:People_from_Anzio" TargetMode="External"/><Relationship Id="rId328" Type="http://schemas.openxmlformats.org/officeDocument/2006/relationships/hyperlink" Target="/wiki/Category:Julio-Claudian_dynasty" TargetMode="External"/><Relationship Id="rId20" Type="http://schemas.openxmlformats.org/officeDocument/2006/relationships/hyperlink" Target="/index.php?title=(none)&amp;action=edit&amp;section=19" TargetMode="External"/><Relationship Id="rId41" Type="http://schemas.openxmlformats.org/officeDocument/2006/relationships/hyperlink" Target="/wiki/Plinius_the_Elder" TargetMode="External"/><Relationship Id="rId62" Type="http://schemas.openxmlformats.org/officeDocument/2006/relationships/hyperlink" Target="/wiki/Arson" TargetMode="External"/><Relationship Id="rId83" Type="http://schemas.openxmlformats.org/officeDocument/2006/relationships/hyperlink" Target="/wiki/Caucasian_Iberia" TargetMode="External"/><Relationship Id="rId88" Type="http://schemas.openxmlformats.org/officeDocument/2006/relationships/hyperlink" Target="/wiki/Image:Map_Parthian_Empire-fr.png" TargetMode="External"/><Relationship Id="rId111" Type="http://schemas.openxmlformats.org/officeDocument/2006/relationships/hyperlink" Target="/wiki/Template:Main" TargetMode="External"/><Relationship Id="rId132" Type="http://schemas.openxmlformats.org/officeDocument/2006/relationships/hyperlink" Target="/wiki/Parthia" TargetMode="External"/><Relationship Id="rId153" Type="http://schemas.openxmlformats.org/officeDocument/2006/relationships/hyperlink" Target="/wiki/The_Art_Bulletin" TargetMode="External"/><Relationship Id="rId174" Type="http://schemas.openxmlformats.org/officeDocument/2006/relationships/hyperlink" Target="/wiki/Pliny_the_Elder" TargetMode="External"/><Relationship Id="rId179" Type="http://schemas.openxmlformats.org/officeDocument/2006/relationships/hyperlink" Target="/wiki/Agrippina_the_Younger" TargetMode="External"/><Relationship Id="rId195" Type="http://schemas.openxmlformats.org/officeDocument/2006/relationships/hyperlink" Target="/wiki/Philostratus" TargetMode="External"/><Relationship Id="rId209" Type="http://schemas.openxmlformats.org/officeDocument/2006/relationships/hyperlink" Target="/index.php?title=(none)&amp;action=edit&amp;section=19" TargetMode="External"/><Relationship Id="rId190" Type="http://schemas.openxmlformats.org/officeDocument/2006/relationships/hyperlink" Target="/wiki/Image:Josephusbust.jpg" TargetMode="External"/><Relationship Id="rId204" Type="http://schemas.openxmlformats.org/officeDocument/2006/relationships/hyperlink" Target="/wiki/Template:Quote" TargetMode="External"/><Relationship Id="rId220" Type="http://schemas.openxmlformats.org/officeDocument/2006/relationships/hyperlink" Target="/wiki/Tannaim" TargetMode="External"/><Relationship Id="rId225" Type="http://schemas.openxmlformats.org/officeDocument/2006/relationships/hyperlink" Target="/index.php?title=(none)&amp;action=edit&amp;section=20" TargetMode="External"/><Relationship Id="rId241" Type="http://schemas.openxmlformats.org/officeDocument/2006/relationships/hyperlink" Target="/wiki/Caesarea" TargetMode="External"/><Relationship Id="rId246" Type="http://schemas.openxmlformats.org/officeDocument/2006/relationships/hyperlink" Target="/index.php?title=(none)&amp;action=edit&amp;section=22" TargetMode="External"/><Relationship Id="rId267" Type="http://schemas.openxmlformats.org/officeDocument/2006/relationships/hyperlink" Target="http://www.ccel.org/ccel/josephus/works/files/works.html" TargetMode="External"/><Relationship Id="rId288" Type="http://schemas.openxmlformats.org/officeDocument/2006/relationships/hyperlink" Target="http://www.roman-empire.net/" TargetMode="External"/><Relationship Id="rId15" Type="http://schemas.openxmlformats.org/officeDocument/2006/relationships/hyperlink" Target="/index.php?title=(none)&amp;action=edit&amp;section=14" TargetMode="External"/><Relationship Id="rId36" Type="http://schemas.openxmlformats.org/officeDocument/2006/relationships/hyperlink" Target="/wiki/Isthmus_of_Corinth" TargetMode="External"/><Relationship Id="rId57" Type="http://schemas.openxmlformats.org/officeDocument/2006/relationships/hyperlink" Target="/wiki/Image:Nero-graffito.jpg" TargetMode="External"/><Relationship Id="rId106" Type="http://schemas.openxmlformats.org/officeDocument/2006/relationships/hyperlink" Target="/wiki/Gaius_Calpurnius_Piso" TargetMode="External"/><Relationship Id="rId127" Type="http://schemas.openxmlformats.org/officeDocument/2006/relationships/hyperlink" Target="/wiki/Praetorian_Guard" TargetMode="External"/><Relationship Id="rId262" Type="http://schemas.openxmlformats.org/officeDocument/2006/relationships/hyperlink" Target="/wiki/Template:Citations_broken" TargetMode="External"/><Relationship Id="rId283" Type="http://schemas.openxmlformats.org/officeDocument/2006/relationships/hyperlink" Target="http://www.romansonline.com/Persns.asp?IntID=5&amp;Ename=Nero" TargetMode="External"/><Relationship Id="rId313" Type="http://schemas.openxmlformats.org/officeDocument/2006/relationships/hyperlink" Target="/wiki/Template:S-ttl" TargetMode="External"/><Relationship Id="rId318" Type="http://schemas.openxmlformats.org/officeDocument/2006/relationships/hyperlink" Target="/wiki/Template:Authority_control" TargetMode="External"/><Relationship Id="rId339" Type="http://schemas.openxmlformats.org/officeDocument/2006/relationships/fontTable" Target="fontTable.xml"/><Relationship Id="rId10" Type="http://schemas.openxmlformats.org/officeDocument/2006/relationships/hyperlink" Target="/index.php?title=(none)&amp;action=edit&amp;section=9" TargetMode="External"/><Relationship Id="rId31" Type="http://schemas.openxmlformats.org/officeDocument/2006/relationships/hyperlink" Target="/wiki/Image:Remains_of_Nero's_Isthmus_Canal_in_1881.jpg" TargetMode="External"/><Relationship Id="rId52" Type="http://schemas.openxmlformats.org/officeDocument/2006/relationships/hyperlink" Target="/wiki/Pliny_the_Elder" TargetMode="External"/><Relationship Id="rId73" Type="http://schemas.openxmlformats.org/officeDocument/2006/relationships/hyperlink" Target="/index.php?title=(none)&amp;action=edit&amp;section=11" TargetMode="External"/><Relationship Id="rId78" Type="http://schemas.openxmlformats.org/officeDocument/2006/relationships/hyperlink" Target="/wiki/Ancient_Olympic_Games" TargetMode="External"/><Relationship Id="rId94" Type="http://schemas.openxmlformats.org/officeDocument/2006/relationships/hyperlink" Target="/wiki/Trajan" TargetMode="External"/><Relationship Id="rId99" Type="http://schemas.openxmlformats.org/officeDocument/2006/relationships/hyperlink" Target="/wiki/Britannia" TargetMode="External"/><Relationship Id="rId101" Type="http://schemas.openxmlformats.org/officeDocument/2006/relationships/hyperlink" Target="/wiki/Isle_of_Anglesey" TargetMode="External"/><Relationship Id="rId122" Type="http://schemas.openxmlformats.org/officeDocument/2006/relationships/hyperlink" Target="/wiki/Lucius_Virginius_Rufus" TargetMode="External"/><Relationship Id="rId143" Type="http://schemas.openxmlformats.org/officeDocument/2006/relationships/hyperlink" Target="/wiki/Pincian_Hill" TargetMode="External"/><Relationship Id="rId148" Type="http://schemas.openxmlformats.org/officeDocument/2006/relationships/hyperlink" Target="/wiki/File:15-07-05-Schlo&#223;-Caputh-RalfR-N3S_1528.jpg" TargetMode="External"/><Relationship Id="rId164" Type="http://schemas.openxmlformats.org/officeDocument/2006/relationships/hyperlink" Target="/wiki/Augustine_of_Hippo" TargetMode="External"/><Relationship Id="rId169" Type="http://schemas.openxmlformats.org/officeDocument/2006/relationships/hyperlink" Target="/wiki/Suetonius" TargetMode="External"/><Relationship Id="rId185" Type="http://schemas.openxmlformats.org/officeDocument/2006/relationships/hyperlink" Target="/wiki/John_Xiphilinus" TargetMode="External"/><Relationship Id="rId334" Type="http://schemas.openxmlformats.org/officeDocument/2006/relationships/hyperlink" Target="/wiki/Category:Suicides_by_sharp_instrument_in_Italy" TargetMode="External"/><Relationship Id="rId4" Type="http://schemas.openxmlformats.org/officeDocument/2006/relationships/webSettings" Target="webSettings.xml"/><Relationship Id="rId9" Type="http://schemas.openxmlformats.org/officeDocument/2006/relationships/hyperlink" Target="/wiki/Dion_Cassius" TargetMode="External"/><Relationship Id="rId180" Type="http://schemas.openxmlformats.org/officeDocument/2006/relationships/hyperlink" Target="/wiki/Template:Citation_needed" TargetMode="External"/><Relationship Id="rId210" Type="http://schemas.openxmlformats.org/officeDocument/2006/relationships/hyperlink" Target="/wiki/Jerusalem" TargetMode="External"/><Relationship Id="rId215" Type="http://schemas.openxmlformats.org/officeDocument/2006/relationships/hyperlink" Target="/wiki/Vespasian" TargetMode="External"/><Relationship Id="rId236" Type="http://schemas.openxmlformats.org/officeDocument/2006/relationships/hyperlink" Target="/index.php?title=(none)&amp;action=edit&amp;section=21" TargetMode="External"/><Relationship Id="rId257" Type="http://schemas.openxmlformats.org/officeDocument/2006/relationships/hyperlink" Target="/wiki/Eschatology" TargetMode="External"/><Relationship Id="rId278" Type="http://schemas.openxmlformats.org/officeDocument/2006/relationships/hyperlink" Target="/wiki/Template:Fr" TargetMode="External"/><Relationship Id="rId26" Type="http://schemas.openxmlformats.org/officeDocument/2006/relationships/hyperlink" Target="/index.php?title=(none)&amp;action=edit&amp;section=25" TargetMode="External"/><Relationship Id="rId231" Type="http://schemas.openxmlformats.org/officeDocument/2006/relationships/hyperlink" Target="/wiki/Suetonius" TargetMode="External"/><Relationship Id="rId252" Type="http://schemas.openxmlformats.org/officeDocument/2006/relationships/hyperlink" Target="/wiki/American_Schools_of_Oriental_Research" TargetMode="External"/><Relationship Id="rId273" Type="http://schemas.openxmlformats.org/officeDocument/2006/relationships/hyperlink" Target="http://www.roman-emperors.org/nero.htm" TargetMode="External"/><Relationship Id="rId294" Type="http://schemas.openxmlformats.org/officeDocument/2006/relationships/hyperlink" Target="http://www.sien-neron.fr/?lang=en" TargetMode="External"/><Relationship Id="rId308" Type="http://schemas.openxmlformats.org/officeDocument/2006/relationships/hyperlink" Target="/wiki/Template:S-aft" TargetMode="External"/><Relationship Id="rId329" Type="http://schemas.openxmlformats.org/officeDocument/2006/relationships/hyperlink" Target="/wiki/Category:Matricides" TargetMode="External"/><Relationship Id="rId47" Type="http://schemas.openxmlformats.org/officeDocument/2006/relationships/hyperlink" Target="/wiki/Template:Main" TargetMode="External"/><Relationship Id="rId68" Type="http://schemas.openxmlformats.org/officeDocument/2006/relationships/hyperlink" Target="/wiki/Porticos" TargetMode="External"/><Relationship Id="rId89" Type="http://schemas.openxmlformats.org/officeDocument/2006/relationships/hyperlink" Target="/wiki/Parthian_Empire" TargetMode="External"/><Relationship Id="rId112" Type="http://schemas.openxmlformats.org/officeDocument/2006/relationships/hyperlink" Target="/wiki/Vespasian" TargetMode="External"/><Relationship Id="rId133" Type="http://schemas.openxmlformats.org/officeDocument/2006/relationships/hyperlink" Target="/wiki/Tiber" TargetMode="External"/><Relationship Id="rId154" Type="http://schemas.openxmlformats.org/officeDocument/2006/relationships/hyperlink" Target="/wiki/Damnatio_memoriae" TargetMode="External"/><Relationship Id="rId175" Type="http://schemas.openxmlformats.org/officeDocument/2006/relationships/hyperlink" Target="/wiki/Tacitus" TargetMode="External"/><Relationship Id="rId340" Type="http://schemas.openxmlformats.org/officeDocument/2006/relationships/theme" Target="theme/theme1.xml"/><Relationship Id="rId196" Type="http://schemas.openxmlformats.org/officeDocument/2006/relationships/hyperlink" Target="/wiki/Life_of_Apollonius_Tyana" TargetMode="External"/><Relationship Id="rId200" Type="http://schemas.openxmlformats.org/officeDocument/2006/relationships/hyperlink" Target="/wiki/Template:Main" TargetMode="External"/><Relationship Id="rId16" Type="http://schemas.openxmlformats.org/officeDocument/2006/relationships/hyperlink" Target="/index.php?title=(none)&amp;action=edit&amp;section=15" TargetMode="External"/><Relationship Id="rId221" Type="http://schemas.openxmlformats.org/officeDocument/2006/relationships/hyperlink" Target="/wiki/Roman_Emperor" TargetMode="External"/><Relationship Id="rId242" Type="http://schemas.openxmlformats.org/officeDocument/2006/relationships/hyperlink" Target="/wiki/Hispania" TargetMode="External"/><Relationship Id="rId263" Type="http://schemas.openxmlformats.org/officeDocument/2006/relationships/hyperlink" Target="/wiki/Template:Reflist" TargetMode="External"/><Relationship Id="rId284" Type="http://schemas.openxmlformats.org/officeDocument/2006/relationships/hyperlink" Target="http://www.romansonline.com/" TargetMode="External"/><Relationship Id="rId319" Type="http://schemas.openxmlformats.org/officeDocument/2006/relationships/hyperlink" Target="/wiki/Template:Good_article" TargetMode="External"/><Relationship Id="rId37" Type="http://schemas.openxmlformats.org/officeDocument/2006/relationships/hyperlink" Target="/wiki/Roman_currency" TargetMode="External"/><Relationship Id="rId58" Type="http://schemas.openxmlformats.org/officeDocument/2006/relationships/hyperlink" Target="/wiki/Graffiti" TargetMode="External"/><Relationship Id="rId79" Type="http://schemas.openxmlformats.org/officeDocument/2006/relationships/hyperlink" Target="/index.php?title=(none)&amp;action=edit&amp;section=12" TargetMode="External"/><Relationship Id="rId102" Type="http://schemas.openxmlformats.org/officeDocument/2006/relationships/hyperlink" Target="/wiki/Boudica" TargetMode="External"/><Relationship Id="rId123" Type="http://schemas.openxmlformats.org/officeDocument/2006/relationships/hyperlink" Target="/wiki/Germania_Superior" TargetMode="External"/><Relationship Id="rId144" Type="http://schemas.openxmlformats.org/officeDocument/2006/relationships/hyperlink" Target="/wiki/Julio-Claudian_dynasty" TargetMode="External"/><Relationship Id="rId330" Type="http://schemas.openxmlformats.org/officeDocument/2006/relationships/hyperlink" Target="/wiki/Category:Ancient_LGBT_people" TargetMode="External"/><Relationship Id="rId90" Type="http://schemas.openxmlformats.org/officeDocument/2006/relationships/hyperlink" Target="/wiki/Vologases_I_of_Parthia" TargetMode="External"/><Relationship Id="rId165" Type="http://schemas.openxmlformats.org/officeDocument/2006/relationships/hyperlink" Target="/wiki/Pseudo-Neros" TargetMode="External"/><Relationship Id="rId186" Type="http://schemas.openxmlformats.org/officeDocument/2006/relationships/hyperlink" Target="/wiki/Dio_Chrysostom" TargetMode="External"/><Relationship Id="rId211" Type="http://schemas.openxmlformats.org/officeDocument/2006/relationships/hyperlink" Target="/wiki/Talmud" TargetMode="External"/><Relationship Id="rId232" Type="http://schemas.openxmlformats.org/officeDocument/2006/relationships/hyperlink" Target="/wiki/Tertullian" TargetMode="External"/><Relationship Id="rId253" Type="http://schemas.openxmlformats.org/officeDocument/2006/relationships/hyperlink" Target="/wiki/Number_of_the_Beast" TargetMode="External"/><Relationship Id="rId274" Type="http://schemas.openxmlformats.org/officeDocument/2006/relationships/hyperlink" Target="/wiki/Template:Cite_book" TargetMode="External"/><Relationship Id="rId295" Type="http://schemas.openxmlformats.org/officeDocument/2006/relationships/hyperlink" Target="/wiki/Template:S-start" TargetMode="External"/><Relationship Id="rId309" Type="http://schemas.openxmlformats.org/officeDocument/2006/relationships/hyperlink" Target="/wiki/Template:S-bef" TargetMode="External"/><Relationship Id="rId27" Type="http://schemas.openxmlformats.org/officeDocument/2006/relationships/hyperlink" Target="/index.php?title=(none)&amp;action=edit&amp;section=26" TargetMode="External"/><Relationship Id="rId48" Type="http://schemas.openxmlformats.org/officeDocument/2006/relationships/hyperlink" Target="/wiki/Circus_Maximus" TargetMode="External"/><Relationship Id="rId69" Type="http://schemas.openxmlformats.org/officeDocument/2006/relationships/hyperlink" Target="/wiki/Domus_Aurea" TargetMode="External"/><Relationship Id="rId113" Type="http://schemas.openxmlformats.org/officeDocument/2006/relationships/hyperlink" Target="/wiki/Temple_of_Jerusalem" TargetMode="External"/><Relationship Id="rId134" Type="http://schemas.openxmlformats.org/officeDocument/2006/relationships/hyperlink" Target="/wiki/Phaon_(freedman)" TargetMode="External"/><Relationship Id="rId320" Type="http://schemas.openxmlformats.org/officeDocument/2006/relationships/hyperlink" Target="/wiki/Category:Nero" TargetMode="External"/><Relationship Id="rId80" Type="http://schemas.openxmlformats.org/officeDocument/2006/relationships/hyperlink" Target="/wiki/Template:Details" TargetMode="External"/><Relationship Id="rId155" Type="http://schemas.openxmlformats.org/officeDocument/2006/relationships/hyperlink" Target="/wiki/Image:Nero-nancy.jpg" TargetMode="External"/><Relationship Id="rId176" Type="http://schemas.openxmlformats.org/officeDocument/2006/relationships/hyperlink" Target="/wiki/Suetonius" TargetMode="External"/><Relationship Id="rId197" Type="http://schemas.openxmlformats.org/officeDocument/2006/relationships/hyperlink" Target="/wiki/Pliny_the_Elder" TargetMode="External"/><Relationship Id="rId201" Type="http://schemas.openxmlformats.org/officeDocument/2006/relationships/hyperlink" Target="/wiki/Suetonius" TargetMode="External"/><Relationship Id="rId222" Type="http://schemas.openxmlformats.org/officeDocument/2006/relationships/hyperlink" Target="/wiki/Bruriah_daughter_of_Rabbi_Hananiah_Ben_Teradion" TargetMode="External"/><Relationship Id="rId243" Type="http://schemas.openxmlformats.org/officeDocument/2006/relationships/hyperlink" Target="/wiki/Cross_of_St._Peter" TargetMode="External"/><Relationship Id="rId264" Type="http://schemas.openxmlformats.org/officeDocument/2006/relationships/hyperlink" Target="/index.php?title=(none)&amp;action=edit&amp;section=25" TargetMode="External"/><Relationship Id="rId285" Type="http://schemas.openxmlformats.org/officeDocument/2006/relationships/hyperlink" Target="http://www.third-millennium-library.com/readinghall/GalleryofHistory/Nero/NERO-DOOR.html" TargetMode="External"/><Relationship Id="rId17" Type="http://schemas.openxmlformats.org/officeDocument/2006/relationships/hyperlink" Target="/index.php?title=(none)&amp;action=edit&amp;section=16" TargetMode="External"/><Relationship Id="rId38" Type="http://schemas.openxmlformats.org/officeDocument/2006/relationships/hyperlink" Target="/wiki/Denarius" TargetMode="External"/><Relationship Id="rId59" Type="http://schemas.openxmlformats.org/officeDocument/2006/relationships/hyperlink" Target="/wiki/Arson" TargetMode="External"/><Relationship Id="rId103" Type="http://schemas.openxmlformats.org/officeDocument/2006/relationships/hyperlink" Target="/wiki/Iceni" TargetMode="External"/><Relationship Id="rId124" Type="http://schemas.openxmlformats.org/officeDocument/2006/relationships/hyperlink" Target="/wiki/Galba" TargetMode="External"/><Relationship Id="rId310" Type="http://schemas.openxmlformats.org/officeDocument/2006/relationships/hyperlink" Target="/wiki/Template:S-ttl" TargetMode="External"/><Relationship Id="rId70" Type="http://schemas.openxmlformats.org/officeDocument/2006/relationships/hyperlink" Target="/wiki/Colossus_of_Nero" TargetMode="External"/><Relationship Id="rId91" Type="http://schemas.openxmlformats.org/officeDocument/2006/relationships/hyperlink" Target="/wiki/Tigranes_VI_of_Armenia" TargetMode="External"/><Relationship Id="rId145" Type="http://schemas.openxmlformats.org/officeDocument/2006/relationships/hyperlink" Target="/wiki/Year_of_the_Four_Emperors" TargetMode="External"/><Relationship Id="rId166" Type="http://schemas.openxmlformats.org/officeDocument/2006/relationships/hyperlink" Target="/wiki/Titus" TargetMode="External"/><Relationship Id="rId187" Type="http://schemas.openxmlformats.org/officeDocument/2006/relationships/hyperlink" Target="/wiki/Template:Quote" TargetMode="External"/><Relationship Id="rId331" Type="http://schemas.openxmlformats.org/officeDocument/2006/relationships/hyperlink" Target="/wiki/Category:Roman_emperors_to_suffer_posthumous_denigration_or_damnatio_memoriae" TargetMode="External"/><Relationship Id="rId1" Type="http://schemas.openxmlformats.org/officeDocument/2006/relationships/numbering" Target="numbering.xml"/><Relationship Id="rId212" Type="http://schemas.openxmlformats.org/officeDocument/2006/relationships/hyperlink" Target="/wiki/Ezekiel" TargetMode="External"/><Relationship Id="rId233" Type="http://schemas.openxmlformats.org/officeDocument/2006/relationships/hyperlink" Target="/wiki/Lactantius" TargetMode="External"/><Relationship Id="rId254" Type="http://schemas.openxmlformats.org/officeDocument/2006/relationships/hyperlink" Target="/wiki/Book_of_Revelation" TargetMode="External"/><Relationship Id="rId28" Type="http://schemas.openxmlformats.org/officeDocument/2006/relationships/hyperlink" Target="/index.php?title=(none)&amp;action=edit&amp;section=9" TargetMode="External"/><Relationship Id="rId49" Type="http://schemas.openxmlformats.org/officeDocument/2006/relationships/hyperlink" Target="/wiki/File:Hubert_Robert_-_The_Fire_of_Rome_-_Google_Art_Project.jpg" TargetMode="External"/><Relationship Id="rId114" Type="http://schemas.openxmlformats.org/officeDocument/2006/relationships/hyperlink" Target="/index.php?title=(none)&amp;action=edit&amp;section=14" TargetMode="External"/><Relationship Id="rId275" Type="http://schemas.openxmlformats.org/officeDocument/2006/relationships/hyperlink" Target="/wiki/Vincent_Cronin" TargetMode="External"/><Relationship Id="rId296" Type="http://schemas.openxmlformats.org/officeDocument/2006/relationships/hyperlink" Target="/wiki/Template:S-hou" TargetMode="External"/><Relationship Id="rId300" Type="http://schemas.openxmlformats.org/officeDocument/2006/relationships/hyperlink" Target="/wiki/Template:S-aft" TargetMode="External"/><Relationship Id="rId60" Type="http://schemas.openxmlformats.org/officeDocument/2006/relationships/hyperlink" Target="/wiki/Suetonius" TargetMode="External"/><Relationship Id="rId81" Type="http://schemas.openxmlformats.org/officeDocument/2006/relationships/hyperlink" Target="/wiki/Vassal" TargetMode="External"/><Relationship Id="rId135" Type="http://schemas.openxmlformats.org/officeDocument/2006/relationships/hyperlink" Target="/wiki/Freedman" TargetMode="External"/><Relationship Id="rId156" Type="http://schemas.openxmlformats.org/officeDocument/2006/relationships/hyperlink" Target="/wiki/Apotheosis" TargetMode="External"/><Relationship Id="rId177" Type="http://schemas.openxmlformats.org/officeDocument/2006/relationships/hyperlink" Target="/wiki/Cassius_Dio" TargetMode="External"/><Relationship Id="rId198" Type="http://schemas.openxmlformats.org/officeDocument/2006/relationships/hyperlink" Target="/wiki/Plutarch" TargetMode="External"/><Relationship Id="rId321" Type="http://schemas.openxmlformats.org/officeDocument/2006/relationships/hyperlink" Target="/wiki/Category:37_births" TargetMode="External"/><Relationship Id="rId202" Type="http://schemas.openxmlformats.org/officeDocument/2006/relationships/hyperlink" Target="/wiki/Template:Main" TargetMode="External"/><Relationship Id="rId223" Type="http://schemas.openxmlformats.org/officeDocument/2006/relationships/hyperlink" Target="/wiki/Gemara" TargetMode="External"/><Relationship Id="rId244" Type="http://schemas.openxmlformats.org/officeDocument/2006/relationships/hyperlink" Target="/wiki/Apocryphal" TargetMode="External"/><Relationship Id="rId18" Type="http://schemas.openxmlformats.org/officeDocument/2006/relationships/hyperlink" Target="/index.php?title=(none)&amp;action=edit&amp;section=17" TargetMode="External"/><Relationship Id="rId39" Type="http://schemas.openxmlformats.org/officeDocument/2006/relationships/hyperlink" Target="/wiki/Roman_pound" TargetMode="External"/><Relationship Id="rId265" Type="http://schemas.openxmlformats.org/officeDocument/2006/relationships/hyperlink" Target="http://mcadams.posc.mu.edu/txt/ah/Tacitus/index.htm" TargetMode="External"/><Relationship Id="rId286" Type="http://schemas.openxmlformats.org/officeDocument/2006/relationships/hyperlink" Target="http://www.bijanomrani.com/?p=tacitus" TargetMode="External"/><Relationship Id="rId50" Type="http://schemas.openxmlformats.org/officeDocument/2006/relationships/hyperlink" Target="/wiki/Great_Fire_of_Rome" TargetMode="External"/><Relationship Id="rId104" Type="http://schemas.openxmlformats.org/officeDocument/2006/relationships/hyperlink" Target="/wiki/Publius_Petronius_Turpilianus" TargetMode="External"/><Relationship Id="rId125" Type="http://schemas.openxmlformats.org/officeDocument/2006/relationships/hyperlink" Target="/wiki/Hispania_Tarraconensis" TargetMode="External"/><Relationship Id="rId146" Type="http://schemas.openxmlformats.org/officeDocument/2006/relationships/hyperlink" Target="/index.php?title=(none)&amp;action=edit&amp;section=15" TargetMode="External"/><Relationship Id="rId167" Type="http://schemas.openxmlformats.org/officeDocument/2006/relationships/hyperlink" Target="/wiki/Domitian" TargetMode="External"/><Relationship Id="rId188" Type="http://schemas.openxmlformats.org/officeDocument/2006/relationships/hyperlink" Target="/wiki/Epictetus" TargetMode="External"/><Relationship Id="rId311" Type="http://schemas.openxmlformats.org/officeDocument/2006/relationships/hyperlink" Target="/wiki/Template:S-aft" TargetMode="External"/><Relationship Id="rId332" Type="http://schemas.openxmlformats.org/officeDocument/2006/relationships/hyperlink" Target="/wiki/Category:Roman_emperors_who_committed_suicide" TargetMode="External"/><Relationship Id="rId71" Type="http://schemas.openxmlformats.org/officeDocument/2006/relationships/hyperlink" Target="/wiki/Tributes" TargetMode="External"/><Relationship Id="rId92" Type="http://schemas.openxmlformats.org/officeDocument/2006/relationships/hyperlink" Target="/wiki/Adiabene" TargetMode="External"/><Relationship Id="rId213" Type="http://schemas.openxmlformats.org/officeDocument/2006/relationships/hyperlink" Target="http://av1611.com/kjbp/kjv-bible-text/Eze-25.html" TargetMode="External"/><Relationship Id="rId234" Type="http://schemas.openxmlformats.org/officeDocument/2006/relationships/hyperlink" Target="/wiki/Sulpicius_Severus" TargetMode="External"/><Relationship Id="rId2" Type="http://schemas.openxmlformats.org/officeDocument/2006/relationships/styles" Target="styles.xml"/><Relationship Id="rId29" Type="http://schemas.openxmlformats.org/officeDocument/2006/relationships/hyperlink" Target="/wiki/Image:Nero_charity.jpg" TargetMode="External"/><Relationship Id="rId255" Type="http://schemas.openxmlformats.org/officeDocument/2006/relationships/hyperlink" Target="/wiki/Roman_Catholic" TargetMode="External"/><Relationship Id="rId276" Type="http://schemas.openxmlformats.org/officeDocument/2006/relationships/hyperlink" Target="http://www.roman-emperors.org/galba.htm" TargetMode="External"/><Relationship Id="rId297" Type="http://schemas.openxmlformats.org/officeDocument/2006/relationships/hyperlink" Target="/wiki/Template:S-off" TargetMode="External"/><Relationship Id="rId40" Type="http://schemas.openxmlformats.org/officeDocument/2006/relationships/hyperlink" Target="/wiki/Aureus" TargetMode="External"/><Relationship Id="rId115" Type="http://schemas.openxmlformats.org/officeDocument/2006/relationships/hyperlink" Target="/wiki/File:Roman_coins_sestertius_Nero_countermark_X_Legion_Gemina.jpg" TargetMode="External"/><Relationship Id="rId136" Type="http://schemas.openxmlformats.org/officeDocument/2006/relationships/hyperlink" Target="/wiki/Epaphroditos" TargetMode="External"/><Relationship Id="rId157" Type="http://schemas.openxmlformats.org/officeDocument/2006/relationships/hyperlink" Target="/wiki/Year_of_the_Four_Emperors" TargetMode="External"/><Relationship Id="rId178" Type="http://schemas.openxmlformats.org/officeDocument/2006/relationships/hyperlink" Target="/wiki/Claudius" TargetMode="External"/><Relationship Id="rId301" Type="http://schemas.openxmlformats.org/officeDocument/2006/relationships/hyperlink" Target="/wiki/Template:S-ttl" TargetMode="External"/><Relationship Id="rId322" Type="http://schemas.openxmlformats.org/officeDocument/2006/relationships/hyperlink" Target="/wiki/Category:68_deaths" TargetMode="External"/><Relationship Id="rId61" Type="http://schemas.openxmlformats.org/officeDocument/2006/relationships/hyperlink" Target="/wiki/Cassius_Dio" TargetMode="External"/><Relationship Id="rId82" Type="http://schemas.openxmlformats.org/officeDocument/2006/relationships/hyperlink" Target="/wiki/Kingdom_of_Armenia_(antiquity)" TargetMode="External"/><Relationship Id="rId199" Type="http://schemas.openxmlformats.org/officeDocument/2006/relationships/hyperlink" Target="/wiki/Seneca_the_Younger" TargetMode="External"/><Relationship Id="rId203" Type="http://schemas.openxmlformats.org/officeDocument/2006/relationships/hyperlink" Target="/wiki/Tacitus" TargetMode="External"/><Relationship Id="rId19" Type="http://schemas.openxmlformats.org/officeDocument/2006/relationships/hyperlink" Target="/index.php?title=(none)&amp;action=edit&amp;section=18" TargetMode="External"/><Relationship Id="rId224" Type="http://schemas.openxmlformats.org/officeDocument/2006/relationships/hyperlink" Target="/wiki/Claudia_Augusta" TargetMode="External"/><Relationship Id="rId245" Type="http://schemas.openxmlformats.org/officeDocument/2006/relationships/hyperlink" Target="/wiki/Acts_of_Peter" TargetMode="External"/><Relationship Id="rId266" Type="http://schemas.openxmlformats.org/officeDocument/2006/relationships/hyperlink" Target="http://mcadams.posc.mu.edu/txt/ah/Tacitus/index.htm" TargetMode="External"/><Relationship Id="rId287" Type="http://schemas.openxmlformats.org/officeDocument/2006/relationships/hyperlink" Target="http://www.roman-empire.net/emperors/nero.html" TargetMode="External"/><Relationship Id="rId30" Type="http://schemas.openxmlformats.org/officeDocument/2006/relationships/hyperlink" Target="/wiki/Roman_consul" TargetMode="External"/><Relationship Id="rId105" Type="http://schemas.openxmlformats.org/officeDocument/2006/relationships/hyperlink" Target="/wiki/Template:Main" TargetMode="External"/><Relationship Id="rId126" Type="http://schemas.openxmlformats.org/officeDocument/2006/relationships/hyperlink" Target="/wiki/Battle_of_Vesontio" TargetMode="External"/><Relationship Id="rId147" Type="http://schemas.openxmlformats.org/officeDocument/2006/relationships/hyperlink" Target="/wiki/Template:See_also" TargetMode="External"/><Relationship Id="rId168" Type="http://schemas.openxmlformats.org/officeDocument/2006/relationships/hyperlink" Target="/index.php?title=(none)&amp;action=edit&amp;section=16" TargetMode="External"/><Relationship Id="rId312" Type="http://schemas.openxmlformats.org/officeDocument/2006/relationships/hyperlink" Target="/wiki/Template:S-bef" TargetMode="External"/><Relationship Id="rId333" Type="http://schemas.openxmlformats.org/officeDocument/2006/relationships/hyperlink" Target="/wiki/Category:Roman-era_Olympic_competitors" TargetMode="External"/><Relationship Id="rId51" Type="http://schemas.openxmlformats.org/officeDocument/2006/relationships/hyperlink" Target="/wiki/Tacitus" TargetMode="External"/><Relationship Id="rId72" Type="http://schemas.openxmlformats.org/officeDocument/2006/relationships/hyperlink" Target="/wiki/Tacitus_on_Christ" TargetMode="External"/><Relationship Id="rId93" Type="http://schemas.openxmlformats.org/officeDocument/2006/relationships/hyperlink" Target="/wiki/List_of_Armenian_Kings" TargetMode="External"/><Relationship Id="rId189" Type="http://schemas.openxmlformats.org/officeDocument/2006/relationships/hyperlink" Target="/wiki/Epaphrodi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11255</Words>
  <Characters>56275</Characters>
  <Application>Microsoft Office Word</Application>
  <DocSecurity>0</DocSecurity>
  <Lines>468</Lines>
  <Paragraphs>134</Paragraphs>
  <ScaleCrop>false</ScaleCrop>
  <Company/>
  <LinksUpToDate>false</LinksUpToDate>
  <CharactersWithSpaces>67396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