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E27EE">
      <w:pPr>
        <w:pStyle w:val="NormalWeb"/>
      </w:pPr>
      <w:r>
        <w:fldChar w:fldCharType="begin"/>
      </w:r>
      <w:r>
        <w:instrText xml:space="preserve"> </w:instrText>
      </w:r>
      <w:r>
        <w:instrText>HYPERLINK "/wiki/Template:Pp-protect" \o "Template:Pp-protect"</w:instrText>
      </w:r>
      <w:r>
        <w:instrText xml:space="preserve"> </w:instrText>
      </w:r>
      <w:r>
        <w:fldChar w:fldCharType="separate"/>
      </w:r>
      <w:r>
        <w:rPr>
          <w:rStyle w:val="Hyperlink"/>
        </w:rPr>
        <w:t>Template:Pp-protect</w:t>
      </w:r>
      <w:r>
        <w:fldChar w:fldCharType="end"/>
      </w:r>
      <w:r>
        <w:t xml:space="preserve"> </w:t>
      </w:r>
      <w:hyperlink r:id="rId5" w:tooltip="Template:Redirect" w:history="1">
        <w:r>
          <w:rPr>
            <w:rStyle w:val="Hyperlink"/>
          </w:rPr>
          <w:t>Template:Redirect</w:t>
        </w:r>
      </w:hyperlink>
      <w:r>
        <w:t xml:space="preserve"> </w:t>
      </w:r>
      <w:hyperlink r:id="rId6" w:tooltip="Template:Use dmy dates" w:history="1">
        <w:r>
          <w:rPr>
            <w:rStyle w:val="Hyperlink"/>
          </w:rPr>
          <w:t>Template:Use dmy dates</w:t>
        </w:r>
      </w:hyperlink>
      <w:r>
        <w:t xml:space="preserve"> </w:t>
      </w:r>
      <w:hyperlink r:id="rId7" w:tooltip="Template:Pi box" w:history="1">
        <w:r>
          <w:rPr>
            <w:rStyle w:val="Hyperlink"/>
          </w:rPr>
          <w:t>Template:Pi box</w:t>
        </w:r>
      </w:hyperlink>
      <w:r>
        <w:t xml:space="preserve"> The number </w:t>
      </w:r>
      <w:hyperlink r:id="rId8" w:tooltip="Template:Pi" w:history="1">
        <w:r>
          <w:rPr>
            <w:rStyle w:val="Hyperlink"/>
            <w:b/>
            <w:bCs/>
          </w:rPr>
          <w:t>Template:Pi</w:t>
        </w:r>
      </w:hyperlink>
      <w:r>
        <w:t xml:space="preserve"> is a </w:t>
      </w:r>
      <w:hyperlink r:id="rId9" w:tooltip="Mathematical constant" w:history="1">
        <w:r>
          <w:rPr>
            <w:rStyle w:val="Hyperlink"/>
          </w:rPr>
          <w:t>mathemat</w:t>
        </w:r>
        <w:r>
          <w:rPr>
            <w:rStyle w:val="Hyperlink"/>
          </w:rPr>
          <w:t>ical constant</w:t>
        </w:r>
      </w:hyperlink>
      <w:r>
        <w:t xml:space="preserve">, the </w:t>
      </w:r>
      <w:hyperlink r:id="rId10" w:tooltip="Ratio" w:history="1">
        <w:r>
          <w:rPr>
            <w:rStyle w:val="Hyperlink"/>
          </w:rPr>
          <w:t>ratio</w:t>
        </w:r>
      </w:hyperlink>
      <w:r>
        <w:t xml:space="preserve"> of a </w:t>
      </w:r>
      <w:hyperlink r:id="rId11" w:tooltip="Circle" w:history="1">
        <w:r>
          <w:rPr>
            <w:rStyle w:val="Hyperlink"/>
          </w:rPr>
          <w:t>circle's</w:t>
        </w:r>
      </w:hyperlink>
      <w:r>
        <w:t xml:space="preserve"> </w:t>
      </w:r>
      <w:hyperlink r:id="rId12" w:tooltip="Circumference" w:history="1">
        <w:r>
          <w:rPr>
            <w:rStyle w:val="Hyperlink"/>
          </w:rPr>
          <w:t>circumference</w:t>
        </w:r>
      </w:hyperlink>
      <w:r>
        <w:t xml:space="preserve"> to its </w:t>
      </w:r>
      <w:hyperlink r:id="rId13" w:tooltip="Diameter" w:history="1">
        <w:r>
          <w:rPr>
            <w:rStyle w:val="Hyperlink"/>
          </w:rPr>
          <w:t>diameter</w:t>
        </w:r>
      </w:hyperlink>
      <w:r>
        <w:t>, common</w:t>
      </w:r>
      <w:r>
        <w:t>ly approximated as 3.14159. It has been represented by the Greek letter "</w:t>
      </w:r>
      <w:hyperlink r:id="rId14" w:tooltip="Template:Pi" w:history="1">
        <w:r>
          <w:rPr>
            <w:rStyle w:val="Hyperlink"/>
          </w:rPr>
          <w:t>Template:Pi</w:t>
        </w:r>
      </w:hyperlink>
      <w:r>
        <w:t>" since the mid-18th century, though it is also sometimes spelled out as "</w:t>
      </w:r>
      <w:r>
        <w:rPr>
          <w:b/>
          <w:bCs/>
        </w:rPr>
        <w:t>pi</w:t>
      </w:r>
      <w:r>
        <w:t>" (</w:t>
      </w:r>
      <w:hyperlink r:id="rId15" w:tooltip="Template:IPAc-en" w:history="1">
        <w:r>
          <w:rPr>
            <w:rStyle w:val="Hyperlink"/>
          </w:rPr>
          <w:t>Template:IPAc-en</w:t>
        </w:r>
      </w:hyperlink>
      <w:r>
        <w:t xml:space="preserve">). </w:t>
      </w:r>
    </w:p>
    <w:p w:rsidR="00000000" w:rsidRDefault="006E27EE">
      <w:pPr>
        <w:pStyle w:val="NormalWeb"/>
      </w:pPr>
      <w:r>
        <w:t xml:space="preserve">Being an </w:t>
      </w:r>
      <w:hyperlink r:id="rId16" w:tooltip="Irrational number" w:history="1">
        <w:r>
          <w:rPr>
            <w:rStyle w:val="Hyperlink"/>
          </w:rPr>
          <w:t>irrational number</w:t>
        </w:r>
      </w:hyperlink>
      <w:r>
        <w:t xml:space="preserve">, </w:t>
      </w:r>
      <w:hyperlink r:id="rId17" w:tooltip="Template:Pi" w:history="1">
        <w:r>
          <w:rPr>
            <w:rStyle w:val="Hyperlink"/>
          </w:rPr>
          <w:t>Template:Pi</w:t>
        </w:r>
      </w:hyperlink>
      <w:r>
        <w:t xml:space="preserve"> cannot be expressed exactly as a </w:t>
      </w:r>
      <w:hyperlink r:id="rId18" w:tooltip="Common fraction" w:history="1">
        <w:r>
          <w:rPr>
            <w:rStyle w:val="Hyperlink"/>
          </w:rPr>
          <w:t>fraction</w:t>
        </w:r>
      </w:hyperlink>
      <w:r>
        <w:t xml:space="preserve"> (equivalently, its </w:t>
      </w:r>
      <w:hyperlink r:id="rId19" w:tooltip="Decimal representation" w:history="1">
        <w:r>
          <w:rPr>
            <w:rStyle w:val="Hyperlink"/>
          </w:rPr>
          <w:t>decimal representation</w:t>
        </w:r>
      </w:hyperlink>
      <w:r>
        <w:t xml:space="preserve"> never ends and never </w:t>
      </w:r>
      <w:hyperlink r:id="rId20" w:tooltip="Repeating decimal" w:history="1">
        <w:r>
          <w:rPr>
            <w:rStyle w:val="Hyperlink"/>
          </w:rPr>
          <w:t>settles into a perm</w:t>
        </w:r>
        <w:r>
          <w:rPr>
            <w:rStyle w:val="Hyperlink"/>
          </w:rPr>
          <w:t>anent repeating pattern</w:t>
        </w:r>
      </w:hyperlink>
      <w:r>
        <w:t xml:space="preserve">). Still, fractions such as 22/7 and other rational numbers are commonly used to </w:t>
      </w:r>
      <w:hyperlink r:id="rId21" w:tooltip="Approximations of π" w:history="1">
        <w:r>
          <w:rPr>
            <w:rStyle w:val="Hyperlink"/>
          </w:rPr>
          <w:t>approximate</w:t>
        </w:r>
      </w:hyperlink>
      <w:r>
        <w:t xml:space="preserve"> </w:t>
      </w:r>
      <w:hyperlink r:id="rId22" w:tooltip="Template:Pi" w:history="1">
        <w:r>
          <w:rPr>
            <w:rStyle w:val="Hyperlink"/>
          </w:rPr>
          <w:t>Template:Pi</w:t>
        </w:r>
      </w:hyperlink>
      <w:r>
        <w:t xml:space="preserve">. The digits appear to be randomly distributed; however, to date, no proof of this has been discovered. Also, </w:t>
      </w:r>
      <w:hyperlink r:id="rId23" w:tooltip="Template:Pi" w:history="1">
        <w:r>
          <w:rPr>
            <w:rStyle w:val="Hyperlink"/>
          </w:rPr>
          <w:t>Template:Pi</w:t>
        </w:r>
      </w:hyperlink>
      <w:r>
        <w:t xml:space="preserve"> is a </w:t>
      </w:r>
      <w:hyperlink r:id="rId24" w:tooltip="Transcendental number" w:history="1">
        <w:r>
          <w:rPr>
            <w:rStyle w:val="Hyperlink"/>
          </w:rPr>
          <w:t>transce</w:t>
        </w:r>
        <w:r>
          <w:rPr>
            <w:rStyle w:val="Hyperlink"/>
          </w:rPr>
          <w:t>ndental number</w:t>
        </w:r>
      </w:hyperlink>
      <w:r>
        <w:t xml:space="preserve"> – a number that is not the </w:t>
      </w:r>
      <w:hyperlink r:id="rId25" w:tooltip="Root of a polynomial" w:history="1">
        <w:r>
          <w:rPr>
            <w:rStyle w:val="Hyperlink"/>
          </w:rPr>
          <w:t>root</w:t>
        </w:r>
      </w:hyperlink>
      <w:r>
        <w:t xml:space="preserve"> of any non-zero </w:t>
      </w:r>
      <w:hyperlink r:id="rId26" w:tooltip="Polynomial" w:history="1">
        <w:r>
          <w:rPr>
            <w:rStyle w:val="Hyperlink"/>
          </w:rPr>
          <w:t>polynomial</w:t>
        </w:r>
      </w:hyperlink>
      <w:r>
        <w:t xml:space="preserve"> having </w:t>
      </w:r>
      <w:hyperlink r:id="rId27" w:tooltip="Rational number" w:history="1">
        <w:r>
          <w:rPr>
            <w:rStyle w:val="Hyperlink"/>
          </w:rPr>
          <w:t>rational</w:t>
        </w:r>
      </w:hyperlink>
      <w:r>
        <w:t xml:space="preserve"> </w:t>
      </w:r>
      <w:hyperlink r:id="rId28" w:tooltip="Coefficient" w:history="1">
        <w:r>
          <w:rPr>
            <w:rStyle w:val="Hyperlink"/>
          </w:rPr>
          <w:t>coefficients</w:t>
        </w:r>
      </w:hyperlink>
      <w:r>
        <w:t xml:space="preserve">. This transcendence of </w:t>
      </w:r>
      <w:hyperlink r:id="rId29" w:tooltip="Template:Pi" w:history="1">
        <w:r>
          <w:rPr>
            <w:rStyle w:val="Hyperlink"/>
          </w:rPr>
          <w:t>Template:Pi</w:t>
        </w:r>
      </w:hyperlink>
      <w:r>
        <w:t xml:space="preserve"> implies that it is impossible to solve the ancient challenge of </w:t>
      </w:r>
      <w:hyperlink r:id="rId30" w:tooltip="Squaring the circle" w:history="1">
        <w:r>
          <w:rPr>
            <w:rStyle w:val="Hyperlink"/>
          </w:rPr>
          <w:t>squaring the circle</w:t>
        </w:r>
      </w:hyperlink>
      <w:r>
        <w:t xml:space="preserve"> with a </w:t>
      </w:r>
      <w:hyperlink r:id="rId31" w:tooltip="Compass-and-straightedge construction" w:history="1">
        <w:r>
          <w:rPr>
            <w:rStyle w:val="Hyperlink"/>
          </w:rPr>
          <w:t>compass and straightedge</w:t>
        </w:r>
      </w:hyperlink>
      <w:r>
        <w:t xml:space="preserve">. </w:t>
      </w:r>
    </w:p>
    <w:p w:rsidR="00000000" w:rsidRDefault="006E27EE">
      <w:pPr>
        <w:pStyle w:val="NormalWeb"/>
      </w:pPr>
      <w:r>
        <w:t xml:space="preserve">Ancient civilizations needed the value of </w:t>
      </w:r>
      <w:hyperlink r:id="rId32" w:tooltip="Template:Pi" w:history="1">
        <w:r>
          <w:rPr>
            <w:rStyle w:val="Hyperlink"/>
          </w:rPr>
          <w:t>Template:Pi</w:t>
        </w:r>
      </w:hyperlink>
      <w:r>
        <w:t xml:space="preserve"> to be computed accurately for practical reasons. It was calculated to seven digits, using geometrical techniques, in </w:t>
      </w:r>
      <w:hyperlink r:id="rId33" w:anchor="Chinese_mathematics" w:tooltip="History of mathematics#Chinese mathematics" w:history="1">
        <w:r>
          <w:rPr>
            <w:rStyle w:val="Hyperlink"/>
          </w:rPr>
          <w:t>Chinese mathematics</w:t>
        </w:r>
      </w:hyperlink>
      <w:r>
        <w:t xml:space="preserve"> and to about five in </w:t>
      </w:r>
      <w:hyperlink r:id="rId34" w:anchor="Indian_mathematics" w:tooltip="History of mathematics#Indian mathematics" w:history="1">
        <w:r>
          <w:rPr>
            <w:rStyle w:val="Hyperlink"/>
          </w:rPr>
          <w:t>Indian mathematics</w:t>
        </w:r>
      </w:hyperlink>
      <w:r>
        <w:t xml:space="preserve"> in the 5th century AD. The historically first exact formula</w:t>
      </w:r>
      <w:r>
        <w:t xml:space="preserve"> for </w:t>
      </w:r>
      <w:hyperlink r:id="rId35" w:tooltip="Template:Pi" w:history="1">
        <w:r>
          <w:rPr>
            <w:rStyle w:val="Hyperlink"/>
          </w:rPr>
          <w:t>Template:Pi</w:t>
        </w:r>
      </w:hyperlink>
      <w:r>
        <w:t xml:space="preserve">, based on </w:t>
      </w:r>
      <w:hyperlink r:id="rId36" w:tooltip="Series (mathematics)" w:history="1">
        <w:r>
          <w:rPr>
            <w:rStyle w:val="Hyperlink"/>
          </w:rPr>
          <w:t>infinite series</w:t>
        </w:r>
      </w:hyperlink>
      <w:r>
        <w:t xml:space="preserve">, was not available until a millennium later, when in the 14th century the </w:t>
      </w:r>
      <w:hyperlink r:id="rId37" w:tooltip="Leibniz formula for pi" w:history="1">
        <w:r>
          <w:rPr>
            <w:rStyle w:val="Hyperlink"/>
          </w:rPr>
          <w:t>Madhava–Leibniz series</w:t>
        </w:r>
      </w:hyperlink>
      <w:r>
        <w:t xml:space="preserve"> was discovered in Indian mathematics</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In the 20th and 21st centuries, mathematicians and </w:t>
      </w:r>
      <w:hyperlink r:id="rId38" w:tooltip="Computer science" w:history="1">
        <w:r>
          <w:rPr>
            <w:rStyle w:val="Hyperlink"/>
          </w:rPr>
          <w:t>computer scientists</w:t>
        </w:r>
      </w:hyperlink>
      <w:r>
        <w:t xml:space="preserve"> discovered new approaches that, when combined with increasing computational power, extended the decimal representation of </w:t>
      </w:r>
      <w:hyperlink r:id="rId39" w:tooltip="Template:Pi" w:history="1">
        <w:r>
          <w:rPr>
            <w:rStyle w:val="Hyperlink"/>
          </w:rPr>
          <w:t>Te</w:t>
        </w:r>
        <w:r>
          <w:rPr>
            <w:rStyle w:val="Hyperlink"/>
          </w:rPr>
          <w:t>mplate:Pi</w:t>
        </w:r>
      </w:hyperlink>
      <w:r>
        <w:t xml:space="preserve"> to, as of 2015, over 13.3 trillion (10</w:t>
      </w:r>
      <w:r>
        <w:rPr>
          <w:vertAlign w:val="superscript"/>
        </w:rPr>
        <w:t>13</w:t>
      </w:r>
      <w:r>
        <w:t>) digits</w:t>
      </w:r>
      <w:r>
        <w:t>.</w:t>
      </w:r>
      <w:hyperlink w:anchor="cite_note-3" w:history="1">
        <w:r>
          <w:rPr>
            <w:rStyle w:val="Hyperlink"/>
            <w:vertAlign w:val="superscript"/>
          </w:rPr>
          <w:t>[3]</w:t>
        </w:r>
      </w:hyperlink>
      <w:r>
        <w:t xml:space="preserve"> Practically all scientific applications require no more than a few hundred digits of </w:t>
      </w:r>
      <w:hyperlink r:id="rId40" w:tooltip="Template:Pi" w:history="1">
        <w:r>
          <w:rPr>
            <w:rStyle w:val="Hyperlink"/>
          </w:rPr>
          <w:t>Template:Pi</w:t>
        </w:r>
      </w:hyperlink>
      <w:hyperlink r:id="rId41" w:tooltip="Template:Discuss" w:history="1">
        <w:r>
          <w:rPr>
            <w:rStyle w:val="Hyperlink"/>
          </w:rPr>
          <w:t>Template:Discuss</w:t>
        </w:r>
      </w:hyperlink>
      <w:r>
        <w:t>, and many substantially fewer, so the primary motivation for these computations is the human desire to break records</w:t>
      </w:r>
      <w:r>
        <w:t>.</w:t>
      </w:r>
      <w:hyperlink w:anchor="cite_note-4" w:history="1">
        <w:r>
          <w:rPr>
            <w:rStyle w:val="Hyperlink"/>
            <w:vertAlign w:val="superscript"/>
          </w:rPr>
          <w:t>[4]</w:t>
        </w:r>
      </w:hyperlink>
      <w:hyperlink w:anchor="cite_note-5" w:history="1">
        <w:r>
          <w:rPr>
            <w:rStyle w:val="Hyperlink"/>
            <w:vertAlign w:val="superscript"/>
          </w:rPr>
          <w:t>[5</w:t>
        </w:r>
        <w:r>
          <w:rPr>
            <w:rStyle w:val="Hyperlink"/>
            <w:vertAlign w:val="superscript"/>
          </w:rPr>
          <w:t>]</w:t>
        </w:r>
      </w:hyperlink>
      <w:r>
        <w:t xml:space="preserve"> However, the extensive calculations involved have been used to test </w:t>
      </w:r>
      <w:hyperlink r:id="rId42" w:tooltip="Supercomputer" w:history="1">
        <w:r>
          <w:rPr>
            <w:rStyle w:val="Hyperlink"/>
          </w:rPr>
          <w:t>supercomputers</w:t>
        </w:r>
      </w:hyperlink>
      <w:r>
        <w:t xml:space="preserve"> and high-precision multiplication </w:t>
      </w:r>
      <w:hyperlink r:id="rId43" w:tooltip="Algorithms" w:history="1">
        <w:r>
          <w:rPr>
            <w:rStyle w:val="Hyperlink"/>
          </w:rPr>
          <w:t>algorithms</w:t>
        </w:r>
      </w:hyperlink>
      <w:r>
        <w:t xml:space="preserve">. </w:t>
      </w:r>
    </w:p>
    <w:p w:rsidR="00000000" w:rsidRDefault="006E27EE">
      <w:pPr>
        <w:pStyle w:val="NormalWeb"/>
      </w:pPr>
      <w:r>
        <w:t>Because its definiti</w:t>
      </w:r>
      <w:r>
        <w:t xml:space="preserve">on relates to the circle, </w:t>
      </w:r>
      <w:hyperlink r:id="rId44" w:tooltip="Template:Pi" w:history="1">
        <w:r>
          <w:rPr>
            <w:rStyle w:val="Hyperlink"/>
          </w:rPr>
          <w:t>Template:Pi</w:t>
        </w:r>
      </w:hyperlink>
      <w:r>
        <w:t xml:space="preserve"> is found in many formulae in </w:t>
      </w:r>
      <w:hyperlink r:id="rId45" w:tooltip="Trigonometry" w:history="1">
        <w:r>
          <w:rPr>
            <w:rStyle w:val="Hyperlink"/>
          </w:rPr>
          <w:t>trigonometry</w:t>
        </w:r>
      </w:hyperlink>
      <w:r>
        <w:t xml:space="preserve"> and </w:t>
      </w:r>
      <w:hyperlink r:id="rId46" w:tooltip="Geometry" w:history="1">
        <w:r>
          <w:rPr>
            <w:rStyle w:val="Hyperlink"/>
          </w:rPr>
          <w:t>geometry</w:t>
        </w:r>
      </w:hyperlink>
      <w:r>
        <w:t>, especially th</w:t>
      </w:r>
      <w:r>
        <w:t xml:space="preserve">ose concerning circles, ellipses or spheres. Because of its special role as an </w:t>
      </w:r>
      <w:hyperlink r:id="rId47" w:tooltip="Eigenvalue" w:history="1">
        <w:r>
          <w:rPr>
            <w:rStyle w:val="Hyperlink"/>
          </w:rPr>
          <w:t>eigenvalue</w:t>
        </w:r>
      </w:hyperlink>
      <w:r>
        <w:t xml:space="preserve">, </w:t>
      </w:r>
      <w:hyperlink r:id="rId48" w:tooltip="Template:Pi" w:history="1">
        <w:r>
          <w:rPr>
            <w:rStyle w:val="Hyperlink"/>
          </w:rPr>
          <w:t>Template:Pi</w:t>
        </w:r>
      </w:hyperlink>
      <w:r>
        <w:t xml:space="preserve"> appears in areas of mathematics and the sciences havi</w:t>
      </w:r>
      <w:r>
        <w:t xml:space="preserve">ng little to do with the geometry of circles, such as </w:t>
      </w:r>
      <w:hyperlink r:id="rId49" w:tooltip="Number theory" w:history="1">
        <w:r>
          <w:rPr>
            <w:rStyle w:val="Hyperlink"/>
          </w:rPr>
          <w:t>number theory</w:t>
        </w:r>
      </w:hyperlink>
      <w:r>
        <w:t xml:space="preserve"> and </w:t>
      </w:r>
      <w:hyperlink r:id="rId50" w:tooltip="Statistics" w:history="1">
        <w:r>
          <w:rPr>
            <w:rStyle w:val="Hyperlink"/>
          </w:rPr>
          <w:t>statistics</w:t>
        </w:r>
      </w:hyperlink>
      <w:r>
        <w:t xml:space="preserve">. It is also found in </w:t>
      </w:r>
      <w:hyperlink r:id="rId51" w:tooltip="Cosmology" w:history="1">
        <w:r>
          <w:rPr>
            <w:rStyle w:val="Hyperlink"/>
          </w:rPr>
          <w:t>c</w:t>
        </w:r>
        <w:r>
          <w:rPr>
            <w:rStyle w:val="Hyperlink"/>
          </w:rPr>
          <w:t>osmology</w:t>
        </w:r>
      </w:hyperlink>
      <w:r>
        <w:t xml:space="preserve">, </w:t>
      </w:r>
      <w:hyperlink r:id="rId52" w:tooltip="Thermodynamics" w:history="1">
        <w:r>
          <w:rPr>
            <w:rStyle w:val="Hyperlink"/>
          </w:rPr>
          <w:t>thermodynamics</w:t>
        </w:r>
      </w:hyperlink>
      <w:r>
        <w:t xml:space="preserve">, </w:t>
      </w:r>
      <w:hyperlink r:id="rId53" w:tooltip="Mechanics" w:history="1">
        <w:r>
          <w:rPr>
            <w:rStyle w:val="Hyperlink"/>
          </w:rPr>
          <w:t>mechanics</w:t>
        </w:r>
      </w:hyperlink>
      <w:r>
        <w:t xml:space="preserve"> and </w:t>
      </w:r>
      <w:hyperlink r:id="rId54" w:tooltip="Electromagnetism" w:history="1">
        <w:r>
          <w:rPr>
            <w:rStyle w:val="Hyperlink"/>
          </w:rPr>
          <w:t>electromagnetism</w:t>
        </w:r>
      </w:hyperlink>
      <w:r>
        <w:t xml:space="preserve">. The ubiquity of </w:t>
      </w:r>
      <w:hyperlink r:id="rId55" w:tooltip="Template:Pi" w:history="1">
        <w:r>
          <w:rPr>
            <w:rStyle w:val="Hyperlink"/>
          </w:rPr>
          <w:t>Template:Pi</w:t>
        </w:r>
      </w:hyperlink>
      <w:r>
        <w:t xml:space="preserve"> makes it one of the most widely known mathematical constants both inside and outside the scientific community: Several books devoted to it have been published, the number is celebrated on </w:t>
      </w:r>
      <w:hyperlink r:id="rId56" w:tooltip="Pi Day" w:history="1">
        <w:r>
          <w:rPr>
            <w:rStyle w:val="Hyperlink"/>
          </w:rPr>
          <w:t>Pi Day</w:t>
        </w:r>
      </w:hyperlink>
      <w:r>
        <w:t xml:space="preserve"> and record-setting calculations of the digits of </w:t>
      </w:r>
      <w:hyperlink r:id="rId57" w:tooltip="Template:Pi" w:history="1">
        <w:r>
          <w:rPr>
            <w:rStyle w:val="Hyperlink"/>
          </w:rPr>
          <w:t>Template:Pi</w:t>
        </w:r>
      </w:hyperlink>
      <w:r>
        <w:t xml:space="preserve"> often result in news headlines. Attempts to memorize the value of </w:t>
      </w:r>
      <w:hyperlink r:id="rId58" w:tooltip="Template:Pi" w:history="1">
        <w:r>
          <w:rPr>
            <w:rStyle w:val="Hyperlink"/>
          </w:rPr>
          <w:t>Template:Pi</w:t>
        </w:r>
      </w:hyperlink>
      <w:r>
        <w:t xml:space="preserve"> with increasing precision have led to records of over 70,000 digits. </w:t>
      </w:r>
    </w:p>
    <w:p w:rsidR="00000000" w:rsidRDefault="006E27EE">
      <w:pPr>
        <w:pStyle w:val="NormalWeb"/>
      </w:pPr>
      <w:hyperlink r:id="rId59" w:tooltip="Template:TOC limit" w:history="1">
        <w:r>
          <w:rPr>
            <w:rStyle w:val="Hyperlink"/>
          </w:rPr>
          <w:t>Template:TOC limit</w:t>
        </w:r>
      </w:hyperlink>
      <w:r>
        <w:t xml:space="preserve"> </w:t>
      </w:r>
    </w:p>
    <w:p w:rsidR="00000000" w:rsidRDefault="006E27EE">
      <w:pPr>
        <w:pStyle w:val="Heading2"/>
        <w:divId w:val="472210615"/>
        <w:rPr>
          <w:rFonts w:eastAsia="Times New Roman"/>
        </w:rPr>
      </w:pPr>
      <w:r>
        <w:rPr>
          <w:rFonts w:eastAsia="Times New Roman"/>
        </w:rPr>
        <w:t>Contents</w:t>
      </w:r>
    </w:p>
    <w:p w:rsidR="00000000" w:rsidRDefault="006E27EE">
      <w:pPr>
        <w:numPr>
          <w:ilvl w:val="0"/>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Fundamental</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Fundamenta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Nam</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Name" w:history="1">
        <w:r>
          <w:rPr>
            <w:rStyle w:val="Hyperlink"/>
            <w:rFonts w:eastAsia="Times New Roman"/>
          </w:rPr>
          <w:t>edit</w:t>
        </w:r>
      </w:hyperlink>
      <w:r>
        <w:rPr>
          <w:rStyle w:val="mw-editsection-bracket"/>
          <w:rFonts w:eastAsia="Times New Roman"/>
        </w:rPr>
        <w:t>]</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Definitio</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Definition" w:history="1">
        <w:r>
          <w:rPr>
            <w:rStyle w:val="Hyperlink"/>
            <w:rFonts w:eastAsia="Times New Roman"/>
          </w:rPr>
          <w:t>edit</w:t>
        </w:r>
      </w:hyperlink>
      <w:r>
        <w:rPr>
          <w:rStyle w:val="mw-editsection-bracket"/>
          <w:rFonts w:eastAsia="Times New Roman"/>
        </w:rPr>
        <w:t>]</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Irrationality and normalit</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Irrationality and normality" w:history="1">
        <w:r>
          <w:rPr>
            <w:rStyle w:val="Hyperlink"/>
            <w:rFonts w:eastAsia="Times New Roman"/>
          </w:rPr>
          <w:t>edit</w:t>
        </w:r>
      </w:hyperlink>
      <w:r>
        <w:rPr>
          <w:rStyle w:val="mw-editsection-bracket"/>
          <w:rFonts w:eastAsia="Times New Roman"/>
        </w:rPr>
        <w:t>]</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Transcendenc</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Transcendence" w:history="1">
        <w:r>
          <w:rPr>
            <w:rStyle w:val="Hyperlink"/>
            <w:rFonts w:eastAsia="Times New Roman"/>
          </w:rPr>
          <w:t>edit</w:t>
        </w:r>
      </w:hyperlink>
      <w:r>
        <w:rPr>
          <w:rStyle w:val="mw-editsection-bracket"/>
          <w:rFonts w:eastAsia="Times New Roman"/>
        </w:rPr>
        <w:t>]</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Continued fraction</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Continued fractions" w:history="1">
        <w:r>
          <w:rPr>
            <w:rStyle w:val="Hyperlink"/>
            <w:rFonts w:eastAsia="Times New Roman"/>
          </w:rPr>
          <w:t>edit</w:t>
        </w:r>
      </w:hyperlink>
      <w:r>
        <w:rPr>
          <w:rStyle w:val="mw-editsection-bracket"/>
          <w:rFonts w:eastAsia="Times New Roman"/>
        </w:rPr>
        <w:t>]</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Approximate valu</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Approximate value" w:history="1">
        <w:r>
          <w:rPr>
            <w:rStyle w:val="Hyperlink"/>
            <w:rFonts w:eastAsia="Times New Roman"/>
          </w:rPr>
          <w:t>edit</w:t>
        </w:r>
      </w:hyperlink>
      <w:r>
        <w:rPr>
          <w:rStyle w:val="mw-editsection-bracket"/>
          <w:rFonts w:eastAsia="Times New Roman"/>
        </w:rPr>
        <w:t>]</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Complex numbers and Euler's identit</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Complex numbers and Euler's identity" w:history="1">
        <w:r>
          <w:rPr>
            <w:rStyle w:val="Hyperlink"/>
            <w:rFonts w:eastAsia="Times New Roman"/>
          </w:rPr>
          <w:t>edit</w:t>
        </w:r>
      </w:hyperlink>
      <w:r>
        <w:rPr>
          <w:rStyle w:val="mw-editsection-bracket"/>
          <w:rFonts w:eastAsia="Times New Roman"/>
        </w:rPr>
        <w:t>]</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Spectral characterization</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Spectral characterizations" w:history="1">
        <w:r>
          <w:rPr>
            <w:rStyle w:val="Hyperlink"/>
            <w:rFonts w:eastAsia="Times New Roman"/>
          </w:rPr>
          <w:t>edit</w:t>
        </w:r>
      </w:hyperlink>
      <w:r>
        <w:rPr>
          <w:rStyle w:val="mw-editsection-bracket"/>
          <w:rFonts w:eastAsia="Times New Roman"/>
        </w:rPr>
        <w:t>]</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Gaussian integral</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Gaussian integrals" w:history="1">
        <w:r>
          <w:rPr>
            <w:rStyle w:val="Hyperlink"/>
            <w:rFonts w:eastAsia="Times New Roman"/>
          </w:rPr>
          <w:t>edit</w:t>
        </w:r>
      </w:hyperlink>
      <w:r>
        <w:rPr>
          <w:rStyle w:val="mw-editsection-bracket"/>
          <w:rFonts w:eastAsia="Times New Roman"/>
        </w:rPr>
        <w:t>]</w:t>
      </w:r>
    </w:p>
    <w:p w:rsidR="00000000" w:rsidRDefault="006E27EE">
      <w:pPr>
        <w:numPr>
          <w:ilvl w:val="0"/>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Antiquit</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Antiquity" w:history="1">
        <w:r>
          <w:rPr>
            <w:rStyle w:val="Hyperlink"/>
            <w:rFonts w:eastAsia="Times New Roman"/>
          </w:rPr>
          <w:t>edit</w:t>
        </w:r>
      </w:hyperlink>
      <w:r>
        <w:rPr>
          <w:rStyle w:val="mw-editsection-bracket"/>
          <w:rFonts w:eastAsia="Times New Roman"/>
        </w:rPr>
        <w:t>]</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Polygon approximation er</w:t>
        </w:r>
        <w:r>
          <w:rPr>
            <w:rStyle w:val="mw-headline"/>
            <w:rFonts w:eastAsia="Times New Roman"/>
            <w:color w:val="0000FF"/>
            <w:u w:val="single"/>
          </w:rPr>
          <w:t>a</w:t>
        </w:r>
        <w:r>
          <w:rPr>
            <w:rStyle w:val="mw-editsection-bracket"/>
            <w:rFonts w:eastAsia="Times New Roman"/>
            <w:color w:val="0000FF"/>
            <w:u w:val="single"/>
          </w:rPr>
          <w:t>[</w:t>
        </w:r>
      </w:hyperlink>
      <w:hyperlink r:id="rId72" w:tooltip="Edit section: Polygon approximation era" w:history="1">
        <w:r>
          <w:rPr>
            <w:rStyle w:val="Hyperlink"/>
            <w:rFonts w:eastAsia="Times New Roman"/>
          </w:rPr>
          <w:t>edit</w:t>
        </w:r>
      </w:hyperlink>
      <w:r>
        <w:rPr>
          <w:rStyle w:val="mw-editsection-bracket"/>
          <w:rFonts w:eastAsia="Times New Roman"/>
        </w:rPr>
        <w:t>]</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Infinite serie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Infinite ser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E27EE">
      <w:pPr>
        <w:numPr>
          <w:ilvl w:val="2"/>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Rate of convergenc</w:t>
        </w:r>
        <w:r>
          <w:rPr>
            <w:rStyle w:val="mw-headline"/>
            <w:rFonts w:eastAsia="Times New Roman"/>
            <w:color w:val="0000FF"/>
            <w:u w:val="single"/>
          </w:rPr>
          <w:t>e</w:t>
        </w:r>
        <w:r>
          <w:rPr>
            <w:rStyle w:val="mw-editsection-bracket"/>
            <w:rFonts w:eastAsia="Times New Roman"/>
            <w:color w:val="0000FF"/>
            <w:u w:val="single"/>
          </w:rPr>
          <w:t>[</w:t>
        </w:r>
      </w:hyperlink>
      <w:hyperlink r:id="rId74" w:tooltip="Edit section: Rate of convergence" w:history="1">
        <w:r>
          <w:rPr>
            <w:rStyle w:val="Hyperlink"/>
            <w:rFonts w:eastAsia="Times New Roman"/>
          </w:rPr>
          <w:t>edit</w:t>
        </w:r>
      </w:hyperlink>
      <w:r>
        <w:rPr>
          <w:rStyle w:val="mw-editsection-bracket"/>
          <w:rFonts w:eastAsia="Times New Roman"/>
        </w:rPr>
        <w:t>]</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Irrationality and transcendenc</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Irrationality and transcendence" w:history="1">
        <w:r>
          <w:rPr>
            <w:rStyle w:val="Hyperlink"/>
            <w:rFonts w:eastAsia="Times New Roman"/>
          </w:rPr>
          <w:t>edit</w:t>
        </w:r>
      </w:hyperlink>
      <w:r>
        <w:rPr>
          <w:rStyle w:val="mw-editsection-bracket"/>
          <w:rFonts w:eastAsia="Times New Roman"/>
        </w:rPr>
        <w:t>]</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Adoption of the symbol {{pi}</w:t>
        </w:r>
        <w:r>
          <w:rPr>
            <w:rStyle w:val="mw-headline"/>
            <w:rFonts w:eastAsia="Times New Roman"/>
            <w:color w:val="0000FF"/>
            <w:u w:val="single"/>
          </w:rPr>
          <w:t>}</w:t>
        </w:r>
        <w:r>
          <w:rPr>
            <w:rStyle w:val="mw-editsection-bracket"/>
            <w:rFonts w:eastAsia="Times New Roman"/>
            <w:color w:val="0000FF"/>
            <w:u w:val="single"/>
          </w:rPr>
          <w:t>[</w:t>
        </w:r>
      </w:hyperlink>
      <w:hyperlink r:id="rId76" w:tooltip="Edit section: Adoption of the symbol {{pi}}" w:history="1">
        <w:r>
          <w:rPr>
            <w:rStyle w:val="Hyperlink"/>
            <w:rFonts w:eastAsia="Times New Roman"/>
          </w:rPr>
          <w:t>edit</w:t>
        </w:r>
      </w:hyperlink>
      <w:r>
        <w:rPr>
          <w:rStyle w:val="mw-editsection-bracket"/>
          <w:rFonts w:eastAsia="Times New Roman"/>
        </w:rPr>
        <w:t>]</w:t>
      </w:r>
    </w:p>
    <w:p w:rsidR="00000000" w:rsidRDefault="006E27EE">
      <w:pPr>
        <w:numPr>
          <w:ilvl w:val="0"/>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Modern quest for more d</w:t>
        </w:r>
        <w:r>
          <w:rPr>
            <w:rStyle w:val="mw-headline"/>
            <w:rFonts w:eastAsia="Times New Roman"/>
            <w:color w:val="0000FF"/>
            <w:u w:val="single"/>
          </w:rPr>
          <w:t>igit</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Modern quest for more digi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Computer era and iterative algorithm</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Computer era and iterative algorithms" w:history="1">
        <w:r>
          <w:rPr>
            <w:rStyle w:val="Hyperlink"/>
            <w:rFonts w:eastAsia="Times New Roman"/>
          </w:rPr>
          <w:t>edit</w:t>
        </w:r>
      </w:hyperlink>
      <w:r>
        <w:rPr>
          <w:rStyle w:val="mw-editsection-bracket"/>
          <w:rFonts w:eastAsia="Times New Roman"/>
        </w:rPr>
        <w:t>]</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Motivations for computing {{pi}</w:t>
        </w:r>
        <w:r>
          <w:rPr>
            <w:rStyle w:val="mw-headline"/>
            <w:rFonts w:eastAsia="Times New Roman"/>
            <w:color w:val="0000FF"/>
            <w:u w:val="single"/>
          </w:rPr>
          <w:t>}</w:t>
        </w:r>
        <w:r>
          <w:rPr>
            <w:rStyle w:val="mw-editsection-bracket"/>
            <w:rFonts w:eastAsia="Times New Roman"/>
            <w:color w:val="0000FF"/>
            <w:u w:val="single"/>
          </w:rPr>
          <w:t>[</w:t>
        </w:r>
      </w:hyperlink>
      <w:hyperlink r:id="rId79" w:tooltip="Edit section: Motivations for computing {{pi}}" w:history="1">
        <w:r>
          <w:rPr>
            <w:rStyle w:val="Hyperlink"/>
            <w:rFonts w:eastAsia="Times New Roman"/>
          </w:rPr>
          <w:t>edit</w:t>
        </w:r>
      </w:hyperlink>
      <w:r>
        <w:rPr>
          <w:rStyle w:val="mw-editsection-bracket"/>
          <w:rFonts w:eastAsia="Times New Roman"/>
        </w:rPr>
        <w:t>]</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Rapidly convergent serie</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Rapidly convergent series" w:history="1">
        <w:r>
          <w:rPr>
            <w:rStyle w:val="Hyperlink"/>
            <w:rFonts w:eastAsia="Times New Roman"/>
          </w:rPr>
          <w:t>edit</w:t>
        </w:r>
      </w:hyperlink>
      <w:r>
        <w:rPr>
          <w:rStyle w:val="mw-editsection-bracket"/>
          <w:rFonts w:eastAsia="Times New Roman"/>
        </w:rPr>
        <w:t>]</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Monte Carlo method</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Monte Carlo methods" w:history="1">
        <w:r>
          <w:rPr>
            <w:rStyle w:val="Hyperlink"/>
            <w:rFonts w:eastAsia="Times New Roman"/>
          </w:rPr>
          <w:t>edit</w:t>
        </w:r>
      </w:hyperlink>
      <w:r>
        <w:rPr>
          <w:rStyle w:val="mw-editsection-bracket"/>
          <w:rFonts w:eastAsia="Times New Roman"/>
        </w:rPr>
        <w:t>]</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Spigot algorithm</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Spigot algorithms" w:history="1">
        <w:r>
          <w:rPr>
            <w:rStyle w:val="Hyperlink"/>
            <w:rFonts w:eastAsia="Times New Roman"/>
          </w:rPr>
          <w:t>edit</w:t>
        </w:r>
      </w:hyperlink>
      <w:r>
        <w:rPr>
          <w:rStyle w:val="mw-editsection-bracket"/>
          <w:rFonts w:eastAsia="Times New Roman"/>
        </w:rPr>
        <w:t>]</w:t>
      </w:r>
    </w:p>
    <w:p w:rsidR="00000000" w:rsidRDefault="006E27EE">
      <w:pPr>
        <w:numPr>
          <w:ilvl w:val="0"/>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Us</w:t>
        </w:r>
        <w:r>
          <w:rPr>
            <w:rStyle w:val="mw-headline"/>
            <w:rFonts w:eastAsia="Times New Roman"/>
            <w:color w:val="0000FF"/>
            <w:u w:val="single"/>
          </w:rPr>
          <w:t>e</w:t>
        </w:r>
        <w:r>
          <w:rPr>
            <w:rStyle w:val="mw-editsection-bracket"/>
            <w:rFonts w:eastAsia="Times New Roman"/>
            <w:color w:val="0000FF"/>
            <w:u w:val="single"/>
          </w:rPr>
          <w:t>[</w:t>
        </w:r>
      </w:hyperlink>
      <w:hyperlink r:id="rId83" w:tooltip="Edit section: U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Geometry and trigonometr</w:t>
        </w:r>
        <w:r>
          <w:rPr>
            <w:rStyle w:val="mw-headline"/>
            <w:rFonts w:eastAsia="Times New Roman"/>
            <w:color w:val="0000FF"/>
            <w:u w:val="single"/>
          </w:rPr>
          <w:t>y</w:t>
        </w:r>
        <w:r>
          <w:rPr>
            <w:rStyle w:val="mw-editsection-bracket"/>
            <w:rFonts w:eastAsia="Times New Roman"/>
            <w:color w:val="0000FF"/>
            <w:u w:val="single"/>
          </w:rPr>
          <w:t>[</w:t>
        </w:r>
      </w:hyperlink>
      <w:hyperlink r:id="rId84" w:tooltip="Edit section: Geometry and trigonometry" w:history="1">
        <w:r>
          <w:rPr>
            <w:rStyle w:val="Hyperlink"/>
            <w:rFonts w:eastAsia="Times New Roman"/>
          </w:rPr>
          <w:t>edit</w:t>
        </w:r>
      </w:hyperlink>
      <w:r>
        <w:rPr>
          <w:rStyle w:val="mw-editsection-bracket"/>
          <w:rFonts w:eastAsia="Times New Roman"/>
        </w:rPr>
        <w:t>]</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Topolog</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Topology" w:history="1">
        <w:r>
          <w:rPr>
            <w:rStyle w:val="Hyperlink"/>
            <w:rFonts w:eastAsia="Times New Roman"/>
          </w:rPr>
          <w:t>edit</w:t>
        </w:r>
      </w:hyperlink>
      <w:r>
        <w:rPr>
          <w:rStyle w:val="mw-editsection-bracket"/>
          <w:rFonts w:eastAsia="Times New Roman"/>
        </w:rPr>
        <w:t>]</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Vector calculu</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Vector calculus" w:history="1">
        <w:r>
          <w:rPr>
            <w:rStyle w:val="Hyperlink"/>
            <w:rFonts w:eastAsia="Times New Roman"/>
          </w:rPr>
          <w:t>edit</w:t>
        </w:r>
      </w:hyperlink>
      <w:r>
        <w:rPr>
          <w:rStyle w:val="mw-editsection-bracket"/>
          <w:rFonts w:eastAsia="Times New Roman"/>
        </w:rPr>
        <w:t>]</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Cauchy's integral formul</w:t>
        </w:r>
        <w:r>
          <w:rPr>
            <w:rStyle w:val="mw-headline"/>
            <w:rFonts w:eastAsia="Times New Roman"/>
            <w:color w:val="0000FF"/>
            <w:u w:val="single"/>
          </w:rPr>
          <w:t>a</w:t>
        </w:r>
        <w:r>
          <w:rPr>
            <w:rStyle w:val="mw-editsection-bracket"/>
            <w:rFonts w:eastAsia="Times New Roman"/>
            <w:color w:val="0000FF"/>
            <w:u w:val="single"/>
          </w:rPr>
          <w:t>[</w:t>
        </w:r>
      </w:hyperlink>
      <w:hyperlink r:id="rId87" w:tooltip="Edit section: Cauchy's integral formula" w:history="1">
        <w:r>
          <w:rPr>
            <w:rStyle w:val="Hyperlink"/>
            <w:rFonts w:eastAsia="Times New Roman"/>
          </w:rPr>
          <w:t>edit</w:t>
        </w:r>
      </w:hyperlink>
      <w:r>
        <w:rPr>
          <w:rStyle w:val="mw-editsection-bracket"/>
          <w:rFonts w:eastAsia="Times New Roman"/>
        </w:rPr>
        <w:t>]</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The gamma function and Stirling's approximatio</w:t>
        </w:r>
        <w:r>
          <w:rPr>
            <w:rStyle w:val="mw-headline"/>
            <w:rFonts w:eastAsia="Times New Roman"/>
            <w:color w:val="0000FF"/>
            <w:u w:val="single"/>
          </w:rPr>
          <w:t>n</w:t>
        </w:r>
        <w:r>
          <w:rPr>
            <w:rStyle w:val="mw-editsection-bracket"/>
            <w:rFonts w:eastAsia="Times New Roman"/>
            <w:color w:val="0000FF"/>
            <w:u w:val="single"/>
          </w:rPr>
          <w:t>[</w:t>
        </w:r>
      </w:hyperlink>
      <w:hyperlink r:id="rId88" w:tooltip="Edit section: The gamma function and Stirling's approximation" w:history="1">
        <w:r>
          <w:rPr>
            <w:rStyle w:val="Hyperlink"/>
            <w:rFonts w:eastAsia="Times New Roman"/>
          </w:rPr>
          <w:t>edit</w:t>
        </w:r>
      </w:hyperlink>
      <w:r>
        <w:rPr>
          <w:rStyle w:val="mw-editsection-bracket"/>
          <w:rFonts w:eastAsia="Times New Roman"/>
        </w:rPr>
        <w:t>]</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Number theory and Riemann zeta functio</w:t>
        </w:r>
        <w:r>
          <w:rPr>
            <w:rStyle w:val="mw-headline"/>
            <w:rFonts w:eastAsia="Times New Roman"/>
            <w:color w:val="0000FF"/>
            <w:u w:val="single"/>
          </w:rPr>
          <w:t>n</w:t>
        </w:r>
        <w:r>
          <w:rPr>
            <w:rStyle w:val="mw-editsection-bracket"/>
            <w:rFonts w:eastAsia="Times New Roman"/>
            <w:color w:val="0000FF"/>
            <w:u w:val="single"/>
          </w:rPr>
          <w:t>[</w:t>
        </w:r>
      </w:hyperlink>
      <w:hyperlink r:id="rId89" w:tooltip="Edit section: Number theory and Riemann zeta function" w:history="1">
        <w:r>
          <w:rPr>
            <w:rStyle w:val="Hyperlink"/>
            <w:rFonts w:eastAsia="Times New Roman"/>
          </w:rPr>
          <w:t>edit</w:t>
        </w:r>
      </w:hyperlink>
      <w:r>
        <w:rPr>
          <w:rStyle w:val="mw-editsection-bracket"/>
          <w:rFonts w:eastAsia="Times New Roman"/>
        </w:rPr>
        <w:t>]</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Fourier serie</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Fourier series" w:history="1">
        <w:r>
          <w:rPr>
            <w:rStyle w:val="Hyperlink"/>
            <w:rFonts w:eastAsia="Times New Roman"/>
          </w:rPr>
          <w:t>edit</w:t>
        </w:r>
      </w:hyperlink>
      <w:r>
        <w:rPr>
          <w:rStyle w:val="mw-editsection-bracket"/>
          <w:rFonts w:eastAsia="Times New Roman"/>
        </w:rPr>
        <w:t>]</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4.8</w:t>
        </w:r>
        <w:r>
          <w:rPr>
            <w:rStyle w:val="Hyperlink"/>
            <w:rFonts w:eastAsia="Times New Roman"/>
          </w:rPr>
          <w:t xml:space="preserve"> </w:t>
        </w:r>
        <w:r>
          <w:rPr>
            <w:rStyle w:val="mw-headline"/>
            <w:rFonts w:eastAsia="Times New Roman"/>
            <w:color w:val="0000FF"/>
            <w:u w:val="single"/>
          </w:rPr>
          <w:t>Modular forms and theta function</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Modular forms and theta functions" w:history="1">
        <w:r>
          <w:rPr>
            <w:rStyle w:val="Hyperlink"/>
            <w:rFonts w:eastAsia="Times New Roman"/>
          </w:rPr>
          <w:t>edit</w:t>
        </w:r>
      </w:hyperlink>
      <w:r>
        <w:rPr>
          <w:rStyle w:val="mw-editsection-bracket"/>
          <w:rFonts w:eastAsia="Times New Roman"/>
        </w:rPr>
        <w:t>]</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4.9</w:t>
        </w:r>
        <w:r>
          <w:rPr>
            <w:rStyle w:val="Hyperlink"/>
            <w:rFonts w:eastAsia="Times New Roman"/>
          </w:rPr>
          <w:t xml:space="preserve"> </w:t>
        </w:r>
        <w:r>
          <w:rPr>
            <w:rStyle w:val="mw-headline"/>
            <w:rFonts w:eastAsia="Times New Roman"/>
            <w:color w:val="0000FF"/>
            <w:u w:val="single"/>
          </w:rPr>
          <w:t>Cauchy distribution and potential theor</w:t>
        </w:r>
        <w:r>
          <w:rPr>
            <w:rStyle w:val="mw-headline"/>
            <w:rFonts w:eastAsia="Times New Roman"/>
            <w:color w:val="0000FF"/>
            <w:u w:val="single"/>
          </w:rPr>
          <w:t>y</w:t>
        </w:r>
        <w:r>
          <w:rPr>
            <w:rStyle w:val="mw-editsection-bracket"/>
            <w:rFonts w:eastAsia="Times New Roman"/>
            <w:color w:val="0000FF"/>
            <w:u w:val="single"/>
          </w:rPr>
          <w:t>[</w:t>
        </w:r>
      </w:hyperlink>
      <w:hyperlink r:id="rId92" w:tooltip="Edit section: Cauchy distribution and potential theory" w:history="1">
        <w:r>
          <w:rPr>
            <w:rStyle w:val="Hyperlink"/>
            <w:rFonts w:eastAsia="Times New Roman"/>
          </w:rPr>
          <w:t>edit</w:t>
        </w:r>
      </w:hyperlink>
      <w:r>
        <w:rPr>
          <w:rStyle w:val="mw-editsection-bracket"/>
          <w:rFonts w:eastAsia="Times New Roman"/>
        </w:rPr>
        <w:t>]</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4.10</w:t>
        </w:r>
        <w:r>
          <w:rPr>
            <w:rStyle w:val="Hyperlink"/>
            <w:rFonts w:eastAsia="Times New Roman"/>
          </w:rPr>
          <w:t xml:space="preserve"> </w:t>
        </w:r>
        <w:r>
          <w:rPr>
            <w:rStyle w:val="mw-headline"/>
            <w:rFonts w:eastAsia="Times New Roman"/>
            <w:color w:val="0000FF"/>
            <w:u w:val="single"/>
          </w:rPr>
          <w:t>Complex dynamic</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Complex dynamics" w:history="1">
        <w:r>
          <w:rPr>
            <w:rStyle w:val="Hyperlink"/>
            <w:rFonts w:eastAsia="Times New Roman"/>
          </w:rPr>
          <w:t>edit</w:t>
        </w:r>
      </w:hyperlink>
      <w:r>
        <w:rPr>
          <w:rStyle w:val="mw-editsection-bracket"/>
          <w:rFonts w:eastAsia="Times New Roman"/>
        </w:rPr>
        <w:t>]</w:t>
      </w:r>
    </w:p>
    <w:p w:rsidR="00000000" w:rsidRDefault="006E27EE">
      <w:pPr>
        <w:numPr>
          <w:ilvl w:val="0"/>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Outside mathematic</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Outside mathema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Describing physical phenomen</w:t>
        </w:r>
        <w:r>
          <w:rPr>
            <w:rStyle w:val="mw-headline"/>
            <w:rFonts w:eastAsia="Times New Roman"/>
            <w:color w:val="0000FF"/>
            <w:u w:val="single"/>
          </w:rPr>
          <w:t>a</w:t>
        </w:r>
        <w:r>
          <w:rPr>
            <w:rStyle w:val="mw-editsection-bracket"/>
            <w:rFonts w:eastAsia="Times New Roman"/>
            <w:color w:val="0000FF"/>
            <w:u w:val="single"/>
          </w:rPr>
          <w:t>[</w:t>
        </w:r>
      </w:hyperlink>
      <w:hyperlink r:id="rId95" w:tooltip="Edit section: Describing physical phenomena" w:history="1">
        <w:r>
          <w:rPr>
            <w:rStyle w:val="Hyperlink"/>
            <w:rFonts w:eastAsia="Times New Roman"/>
          </w:rPr>
          <w:t>edit</w:t>
        </w:r>
      </w:hyperlink>
      <w:r>
        <w:rPr>
          <w:rStyle w:val="mw-editsection-bracket"/>
          <w:rFonts w:eastAsia="Times New Roman"/>
        </w:rPr>
        <w:t>]</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Memorizing digit</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Memorizing digits" w:history="1">
        <w:r>
          <w:rPr>
            <w:rStyle w:val="Hyperlink"/>
            <w:rFonts w:eastAsia="Times New Roman"/>
          </w:rPr>
          <w:t>edit</w:t>
        </w:r>
      </w:hyperlink>
      <w:r>
        <w:rPr>
          <w:rStyle w:val="mw-editsection-bracket"/>
          <w:rFonts w:eastAsia="Times New Roman"/>
        </w:rPr>
        <w:t>]</w:t>
      </w:r>
    </w:p>
    <w:p w:rsidR="00000000" w:rsidRDefault="006E27EE">
      <w:pPr>
        <w:numPr>
          <w:ilvl w:val="1"/>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In popular cultur</w:t>
        </w:r>
        <w:r>
          <w:rPr>
            <w:rStyle w:val="mw-headline"/>
            <w:rFonts w:eastAsia="Times New Roman"/>
            <w:color w:val="0000FF"/>
            <w:u w:val="single"/>
          </w:rPr>
          <w:t>e</w:t>
        </w:r>
        <w:r>
          <w:rPr>
            <w:rStyle w:val="mw-editsection-bracket"/>
            <w:rFonts w:eastAsia="Times New Roman"/>
            <w:color w:val="0000FF"/>
            <w:u w:val="single"/>
          </w:rPr>
          <w:t>[</w:t>
        </w:r>
      </w:hyperlink>
      <w:hyperlink r:id="rId97" w:tooltip="Edit section: In popular culture" w:history="1">
        <w:r>
          <w:rPr>
            <w:rStyle w:val="Hyperlink"/>
            <w:rFonts w:eastAsia="Times New Roman"/>
          </w:rPr>
          <w:t>edit</w:t>
        </w:r>
      </w:hyperlink>
      <w:r>
        <w:rPr>
          <w:rStyle w:val="mw-editsection-bracket"/>
          <w:rFonts w:eastAsia="Times New Roman"/>
        </w:rPr>
        <w:t>]</w:t>
      </w:r>
    </w:p>
    <w:p w:rsidR="00000000" w:rsidRDefault="006E27EE">
      <w:pPr>
        <w:numPr>
          <w:ilvl w:val="0"/>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Notes" w:history="1">
        <w:r>
          <w:rPr>
            <w:rStyle w:val="Hyperlink"/>
            <w:rFonts w:eastAsia="Times New Roman"/>
          </w:rPr>
          <w:t>edit</w:t>
        </w:r>
      </w:hyperlink>
      <w:r>
        <w:rPr>
          <w:rStyle w:val="mw-editsection-bracket"/>
          <w:rFonts w:eastAsia="Times New Roman"/>
        </w:rPr>
        <w:t>]</w:t>
      </w:r>
    </w:p>
    <w:p w:rsidR="00000000" w:rsidRDefault="006E27EE">
      <w:pPr>
        <w:numPr>
          <w:ilvl w:val="0"/>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99" w:tooltip="Edit section: Further reading" w:history="1">
        <w:r>
          <w:rPr>
            <w:rStyle w:val="Hyperlink"/>
            <w:rFonts w:eastAsia="Times New Roman"/>
          </w:rPr>
          <w:t>edit</w:t>
        </w:r>
      </w:hyperlink>
      <w:r>
        <w:rPr>
          <w:rStyle w:val="mw-editsection-bracket"/>
          <w:rFonts w:eastAsia="Times New Roman"/>
        </w:rPr>
        <w:t>]</w:t>
      </w:r>
    </w:p>
    <w:p w:rsidR="00000000" w:rsidRDefault="006E27EE">
      <w:pPr>
        <w:numPr>
          <w:ilvl w:val="0"/>
          <w:numId w:val="1"/>
        </w:numPr>
        <w:spacing w:before="100" w:beforeAutospacing="1" w:after="100" w:afterAutospacing="1"/>
        <w:divId w:val="137396673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External links" w:history="1">
        <w:r>
          <w:rPr>
            <w:rStyle w:val="Hyperlink"/>
            <w:rFonts w:eastAsia="Times New Roman"/>
          </w:rPr>
          <w:t>edit</w:t>
        </w:r>
      </w:hyperlink>
      <w:r>
        <w:rPr>
          <w:rStyle w:val="mw-editsection-bracket"/>
          <w:rFonts w:eastAsia="Times New Roman"/>
        </w:rPr>
        <w:t>]</w:t>
      </w:r>
    </w:p>
    <w:p w:rsidR="00000000" w:rsidRDefault="006E27EE">
      <w:pPr>
        <w:pStyle w:val="Heading2"/>
        <w:rPr>
          <w:rFonts w:eastAsia="Times New Roman"/>
        </w:rPr>
      </w:pPr>
      <w:r>
        <w:rPr>
          <w:rStyle w:val="mw-headline"/>
          <w:rFonts w:eastAsia="Times New Roman"/>
        </w:rPr>
        <w:t>Fundamental</w:t>
      </w:r>
      <w:r>
        <w:rPr>
          <w:rStyle w:val="mw-headline"/>
          <w:rFonts w:eastAsia="Times New Roman"/>
        </w:rPr>
        <w:t>s</w:t>
      </w:r>
      <w:r>
        <w:rPr>
          <w:rStyle w:val="mw-editsection-bracket"/>
          <w:rFonts w:eastAsia="Times New Roman"/>
        </w:rPr>
        <w:t>[</w:t>
      </w:r>
      <w:hyperlink r:id="rId101" w:tooltip="Edit section: Fundamentals" w:history="1">
        <w:r>
          <w:rPr>
            <w:rStyle w:val="Hyperlink"/>
            <w:rFonts w:eastAsia="Times New Roman"/>
          </w:rPr>
          <w:t>edit</w:t>
        </w:r>
      </w:hyperlink>
      <w:r>
        <w:rPr>
          <w:rStyle w:val="mw-editsection-bracket"/>
          <w:rFonts w:eastAsia="Times New Roman"/>
        </w:rPr>
        <w:t>]</w:t>
      </w:r>
    </w:p>
    <w:p w:rsidR="00000000" w:rsidRDefault="006E27EE">
      <w:pPr>
        <w:pStyle w:val="Heading3"/>
        <w:rPr>
          <w:rFonts w:eastAsia="Times New Roman"/>
        </w:rPr>
      </w:pPr>
      <w:r>
        <w:rPr>
          <w:rStyle w:val="mw-headline"/>
          <w:rFonts w:eastAsia="Times New Roman"/>
        </w:rPr>
        <w:t>Nam</w:t>
      </w:r>
      <w:r>
        <w:rPr>
          <w:rStyle w:val="mw-headline"/>
          <w:rFonts w:eastAsia="Times New Roman"/>
        </w:rPr>
        <w:t>e</w:t>
      </w:r>
      <w:r>
        <w:rPr>
          <w:rStyle w:val="mw-editsection-bracket"/>
          <w:rFonts w:eastAsia="Times New Roman"/>
        </w:rPr>
        <w:t>[</w:t>
      </w:r>
      <w:hyperlink r:id="rId102" w:tooltip="Edit section: Name" w:history="1">
        <w:r>
          <w:rPr>
            <w:rStyle w:val="Hyperlink"/>
            <w:rFonts w:eastAsia="Times New Roman"/>
          </w:rPr>
          <w:t>edit</w:t>
        </w:r>
      </w:hyperlink>
      <w:r>
        <w:rPr>
          <w:rStyle w:val="mw-editsection-bracket"/>
          <w:rFonts w:eastAsia="Times New Roman"/>
        </w:rPr>
        <w:t>]</w:t>
      </w:r>
    </w:p>
    <w:p w:rsidR="00000000" w:rsidRDefault="006E27EE">
      <w:pPr>
        <w:pStyle w:val="NormalWeb"/>
      </w:pPr>
      <w:r>
        <w:t xml:space="preserve">The symbol used by mathematicians to represent the ratio of a circle's circumference to its diameter is the lowercase </w:t>
      </w:r>
      <w:hyperlink r:id="rId103" w:tooltip="Pi (letter)" w:history="1">
        <w:r>
          <w:rPr>
            <w:rStyle w:val="Hyperlink"/>
          </w:rPr>
          <w:t xml:space="preserve">Greek letter </w:t>
        </w:r>
      </w:hyperlink>
      <w:hyperlink r:id="rId104" w:tooltip="Template:Pi" w:history="1">
        <w:r>
          <w:rPr>
            <w:rStyle w:val="Hyperlink"/>
          </w:rPr>
          <w:t>Template:Pi</w:t>
        </w:r>
      </w:hyperlink>
      <w:r>
        <w:t xml:space="preserve">, sometimes spelled out as </w:t>
      </w:r>
      <w:r>
        <w:rPr>
          <w:i/>
          <w:iCs/>
        </w:rPr>
        <w:t>pi,</w:t>
      </w:r>
      <w:r>
        <w:t xml:space="preserve"> and derived from the first letter of the Greek word </w:t>
      </w:r>
      <w:r>
        <w:rPr>
          <w:i/>
          <w:iCs/>
        </w:rPr>
        <w:t>perimetros,</w:t>
      </w:r>
      <w:r>
        <w:t xml:space="preserve"> meaning circumference</w:t>
      </w:r>
      <w:r>
        <w:t>.</w:t>
      </w:r>
      <w:hyperlink w:anchor="cite_note-6" w:history="1">
        <w:r>
          <w:rPr>
            <w:rStyle w:val="Hyperlink"/>
            <w:vertAlign w:val="superscript"/>
          </w:rPr>
          <w:t>[6]</w:t>
        </w:r>
      </w:hyperlink>
      <w:r>
        <w:t xml:space="preserve"> In English, </w:t>
      </w:r>
      <w:hyperlink r:id="rId105" w:tooltip="Template:Pi" w:history="1">
        <w:r>
          <w:rPr>
            <w:rStyle w:val="Hyperlink"/>
          </w:rPr>
          <w:t>Template:Pi</w:t>
        </w:r>
      </w:hyperlink>
      <w:r>
        <w:t xml:space="preserve"> is </w:t>
      </w:r>
      <w:hyperlink r:id="rId106" w:tooltip="English pronunciation of Greek letters" w:history="1">
        <w:r>
          <w:rPr>
            <w:rStyle w:val="Hyperlink"/>
          </w:rPr>
          <w:t>pronounced as "pie"</w:t>
        </w:r>
      </w:hyperlink>
      <w:r>
        <w:t xml:space="preserve"> ( </w:t>
      </w:r>
      <w:hyperlink r:id="rId107" w:tooltip="Template:IPAc-en" w:history="1">
        <w:r>
          <w:rPr>
            <w:rStyle w:val="Hyperlink"/>
          </w:rPr>
          <w:t>Te</w:t>
        </w:r>
        <w:r>
          <w:rPr>
            <w:rStyle w:val="Hyperlink"/>
          </w:rPr>
          <w:t>mplate:IPAc-en</w:t>
        </w:r>
      </w:hyperlink>
      <w:r>
        <w:t xml:space="preserve">, </w:t>
      </w:r>
      <w:hyperlink r:id="rId108" w:tooltip="Template:Respell" w:history="1">
        <w:r>
          <w:rPr>
            <w:rStyle w:val="Hyperlink"/>
          </w:rPr>
          <w:t>Template:Respell</w:t>
        </w:r>
      </w:hyperlink>
      <w:r>
        <w:t>)</w:t>
      </w:r>
      <w:r>
        <w:t>.</w:t>
      </w:r>
      <w:hyperlink w:anchor="cite_note-7" w:history="1">
        <w:r>
          <w:rPr>
            <w:rStyle w:val="Hyperlink"/>
            <w:vertAlign w:val="superscript"/>
          </w:rPr>
          <w:t>[7]</w:t>
        </w:r>
      </w:hyperlink>
      <w:r>
        <w:t xml:space="preserve"> In mathematical use, the lowercase letter </w:t>
      </w:r>
      <w:hyperlink r:id="rId109" w:tooltip="Template:Pi" w:history="1">
        <w:r>
          <w:rPr>
            <w:rStyle w:val="Hyperlink"/>
          </w:rPr>
          <w:t>Template:Pi</w:t>
        </w:r>
      </w:hyperlink>
      <w:r>
        <w:t xml:space="preserve"> (or π in </w:t>
      </w:r>
      <w:hyperlink r:id="rId110" w:tooltip="Sans-serif" w:history="1">
        <w:r>
          <w:rPr>
            <w:rStyle w:val="Hyperlink"/>
          </w:rPr>
          <w:t>sans-serif</w:t>
        </w:r>
      </w:hyperlink>
      <w:r>
        <w:t xml:space="preserve"> font) is distinguished from its capital counterpart </w:t>
      </w:r>
      <w:hyperlink r:id="rId111" w:tooltip="Template:PI" w:history="1">
        <w:r>
          <w:rPr>
            <w:rStyle w:val="Hyperlink"/>
          </w:rPr>
          <w:t>Template:PI</w:t>
        </w:r>
      </w:hyperlink>
      <w:r>
        <w:t xml:space="preserve">, which denotes a </w:t>
      </w:r>
      <w:hyperlink r:id="rId112" w:tooltip="Product of a sequence" w:history="1">
        <w:r>
          <w:rPr>
            <w:rStyle w:val="Hyperlink"/>
          </w:rPr>
          <w:t>pr</w:t>
        </w:r>
        <w:r>
          <w:rPr>
            <w:rStyle w:val="Hyperlink"/>
          </w:rPr>
          <w:t>oduct of a sequence</w:t>
        </w:r>
      </w:hyperlink>
      <w:r>
        <w:t xml:space="preserve">. </w:t>
      </w:r>
    </w:p>
    <w:p w:rsidR="00000000" w:rsidRDefault="006E27EE">
      <w:pPr>
        <w:pStyle w:val="NormalWeb"/>
      </w:pPr>
      <w:r>
        <w:t xml:space="preserve">The choice of the symbol </w:t>
      </w:r>
      <w:hyperlink r:id="rId113" w:tooltip="Template:Pi" w:history="1">
        <w:r>
          <w:rPr>
            <w:rStyle w:val="Hyperlink"/>
          </w:rPr>
          <w:t>Template:Pi</w:t>
        </w:r>
      </w:hyperlink>
      <w:r>
        <w:t xml:space="preserve"> is discussed in the section </w:t>
      </w:r>
      <w:hyperlink r:id="rId114" w:anchor="Adoption_of_the_symbol_π" w:tooltip="#Adoption of the symbol π" w:history="1">
        <w:r>
          <w:rPr>
            <w:rStyle w:val="Hyperlink"/>
            <w:i/>
            <w:iCs/>
          </w:rPr>
          <w:t xml:space="preserve">Adoption of the symbol </w:t>
        </w:r>
      </w:hyperlink>
      <w:hyperlink r:id="rId115" w:tooltip="Template:Pi" w:history="1">
        <w:r>
          <w:rPr>
            <w:rStyle w:val="Hyperlink"/>
            <w:i/>
            <w:iCs/>
          </w:rPr>
          <w:t>Template:Pi</w:t>
        </w:r>
      </w:hyperlink>
      <w:r>
        <w:t xml:space="preserve">. </w:t>
      </w:r>
    </w:p>
    <w:p w:rsidR="00000000" w:rsidRDefault="006E27EE">
      <w:pPr>
        <w:pStyle w:val="Heading3"/>
        <w:rPr>
          <w:rFonts w:eastAsia="Times New Roman"/>
        </w:rPr>
      </w:pPr>
      <w:r>
        <w:rPr>
          <w:rStyle w:val="mw-headline"/>
          <w:rFonts w:eastAsia="Times New Roman"/>
        </w:rPr>
        <w:t>Definitio</w:t>
      </w:r>
      <w:r>
        <w:rPr>
          <w:rStyle w:val="mw-headline"/>
          <w:rFonts w:eastAsia="Times New Roman"/>
        </w:rPr>
        <w:t>n</w:t>
      </w:r>
      <w:r>
        <w:rPr>
          <w:rStyle w:val="mw-editsection-bracket"/>
          <w:rFonts w:eastAsia="Times New Roman"/>
        </w:rPr>
        <w:t>[</w:t>
      </w:r>
      <w:hyperlink r:id="rId116" w:tooltip="Edit section: Definition"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117" w:tooltip="File:Pi eq C over d.svg" w:history="1">
        <w:r>
          <w:rPr>
            <w:rStyle w:val="Hyperlink"/>
          </w:rPr>
          <w:t xml:space="preserve">alt=A diagram of a circle, with the width labeled as diameter, and the perimeter labeled as circumference|thumb|right|The circumference of a circle is slightly more than three times as long as its diameter. The exact ratio is called </w:t>
        </w:r>
      </w:hyperlink>
      <w:hyperlink r:id="rId118" w:tooltip="Template:Pi" w:history="1">
        <w:r>
          <w:rPr>
            <w:rStyle w:val="Hyperlink"/>
          </w:rPr>
          <w:t>Template:Pi</w:t>
        </w:r>
      </w:hyperlink>
      <w:r>
        <w:t xml:space="preserve">. </w:t>
      </w:r>
      <w:hyperlink r:id="rId119" w:tooltip="Template:Pi" w:history="1">
        <w:r>
          <w:rPr>
            <w:rStyle w:val="Hyperlink"/>
          </w:rPr>
          <w:t>Template:Pi</w:t>
        </w:r>
      </w:hyperlink>
      <w:r>
        <w:t xml:space="preserve"> is commonly defined as the </w:t>
      </w:r>
      <w:hyperlink r:id="rId120" w:tooltip="Ratio" w:history="1">
        <w:r>
          <w:rPr>
            <w:rStyle w:val="Hyperlink"/>
          </w:rPr>
          <w:t>ratio</w:t>
        </w:r>
      </w:hyperlink>
      <w:r>
        <w:t xml:space="preserve"> of a </w:t>
      </w:r>
      <w:hyperlink r:id="rId121" w:tooltip="Circle" w:history="1">
        <w:r>
          <w:rPr>
            <w:rStyle w:val="Hyperlink"/>
          </w:rPr>
          <w:t>circle's</w:t>
        </w:r>
      </w:hyperlink>
      <w:r>
        <w:t xml:space="preserve"> </w:t>
      </w:r>
      <w:hyperlink r:id="rId122" w:tooltip="Circumference" w:history="1">
        <w:r>
          <w:rPr>
            <w:rStyle w:val="Hyperlink"/>
          </w:rPr>
          <w:t>circumference</w:t>
        </w:r>
      </w:hyperlink>
      <w:r>
        <w:t xml:space="preserve"> </w:t>
      </w:r>
      <w:hyperlink r:id="rId123" w:tooltip="Template:Math" w:history="1">
        <w:r>
          <w:rPr>
            <w:rStyle w:val="Hyperlink"/>
          </w:rPr>
          <w:t>Template:Math</w:t>
        </w:r>
      </w:hyperlink>
      <w:r>
        <w:t xml:space="preserve"> to its </w:t>
      </w:r>
      <w:hyperlink r:id="rId124" w:tooltip="Diameter" w:history="1">
        <w:r>
          <w:rPr>
            <w:rStyle w:val="Hyperlink"/>
          </w:rPr>
          <w:t>diameter</w:t>
        </w:r>
      </w:hyperlink>
      <w:r>
        <w:t xml:space="preserve"> </w:t>
      </w:r>
      <w:hyperlink r:id="rId125" w:tooltip="Template:Math" w:history="1">
        <w:r>
          <w:rPr>
            <w:rStyle w:val="Hyperlink"/>
          </w:rPr>
          <w:t>Template:Math</w:t>
        </w:r>
      </w:hyperlink>
      <w:r>
        <w:t>:</w:t>
      </w:r>
      <w:hyperlink w:anchor="cite_note-8" w:history="1">
        <w:r>
          <w:rPr>
            <w:rStyle w:val="Hyperlink"/>
            <w:vertAlign w:val="superscript"/>
          </w:rPr>
          <w:t>[8]</w:t>
        </w:r>
      </w:hyperlink>
      <w:r>
        <w:t xml:space="preserve">:&lt;math&gt; \pi = \frac{C}{d}&lt;/math&gt; The ratio </w:t>
      </w:r>
      <w:hyperlink r:id="rId126" w:tooltip="Template:Math" w:history="1">
        <w:r>
          <w:rPr>
            <w:rStyle w:val="Hyperlink"/>
          </w:rPr>
          <w:t>Template:Math</w:t>
        </w:r>
      </w:hyperlink>
      <w:r>
        <w:t xml:space="preserve"> is constant, regardless of the circle's size. For example, if a circle has twice the diameter of another circle it will </w:t>
      </w:r>
      <w:r>
        <w:t xml:space="preserve">also have twice the circumference, preserving the ratio </w:t>
      </w:r>
      <w:hyperlink r:id="rId127" w:tooltip="Template:Math" w:history="1">
        <w:r>
          <w:rPr>
            <w:rStyle w:val="Hyperlink"/>
          </w:rPr>
          <w:t>Template:Math</w:t>
        </w:r>
      </w:hyperlink>
      <w:r>
        <w:t xml:space="preserve">. This definition of </w:t>
      </w:r>
      <w:hyperlink r:id="rId128" w:tooltip="Template:Pi" w:history="1">
        <w:r>
          <w:rPr>
            <w:rStyle w:val="Hyperlink"/>
          </w:rPr>
          <w:t>Template:Pi</w:t>
        </w:r>
      </w:hyperlink>
      <w:r>
        <w:t xml:space="preserve"> implicitly makes use of </w:t>
      </w:r>
      <w:hyperlink r:id="rId129" w:tooltip="Euclidean geometry" w:history="1">
        <w:r>
          <w:rPr>
            <w:rStyle w:val="Hyperlink"/>
          </w:rPr>
          <w:t>flat (Euclidean) geometry</w:t>
        </w:r>
      </w:hyperlink>
      <w:r>
        <w:t xml:space="preserve">; although the notion of a circle can be extended to any </w:t>
      </w:r>
      <w:hyperlink r:id="rId130" w:tooltip="Non-Euclidean geometry" w:history="1">
        <w:r>
          <w:rPr>
            <w:rStyle w:val="Hyperlink"/>
          </w:rPr>
          <w:t>curved (non-Euclidean) geometry</w:t>
        </w:r>
      </w:hyperlink>
      <w:r>
        <w:t>, these new circles will no l</w:t>
      </w:r>
      <w:r>
        <w:t xml:space="preserve">onger satisfy the formula </w:t>
      </w:r>
      <w:hyperlink r:id="rId131" w:tooltip="Template:Math" w:history="1">
        <w:r>
          <w:rPr>
            <w:rStyle w:val="Hyperlink"/>
          </w:rPr>
          <w:t>Template:Math</w:t>
        </w:r>
      </w:hyperlink>
      <w:r>
        <w:t>.</w:t>
      </w:r>
      <w:hyperlink w:anchor="cite_note-8" w:history="1">
        <w:r>
          <w:rPr>
            <w:rStyle w:val="Hyperlink"/>
            <w:vertAlign w:val="superscript"/>
          </w:rPr>
          <w:t>[8]</w:t>
        </w:r>
      </w:hyperlink>
      <w:r>
        <w:t xml:space="preserve"> Here, the circumference of a circle is the </w:t>
      </w:r>
      <w:hyperlink r:id="rId132" w:tooltip="Arc length" w:history="1">
        <w:r>
          <w:rPr>
            <w:rStyle w:val="Hyperlink"/>
          </w:rPr>
          <w:t>arc length</w:t>
        </w:r>
      </w:hyperlink>
      <w:r>
        <w:t xml:space="preserve"> around the perimeter</w:t>
      </w:r>
      <w:r>
        <w:t xml:space="preserve"> of the circle, a quantity which can be formally defined independently of geometry using </w:t>
      </w:r>
      <w:hyperlink r:id="rId133" w:tooltip="Limit (mathematics)" w:history="1">
        <w:r>
          <w:rPr>
            <w:rStyle w:val="Hyperlink"/>
          </w:rPr>
          <w:t>limits</w:t>
        </w:r>
      </w:hyperlink>
      <w:r>
        <w:t xml:space="preserve">, a concept in </w:t>
      </w:r>
      <w:hyperlink r:id="rId134" w:tooltip="Calculus" w:history="1">
        <w:r>
          <w:rPr>
            <w:rStyle w:val="Hyperlink"/>
          </w:rPr>
          <w:t>calculus</w:t>
        </w:r>
      </w:hyperlink>
      <w:r>
        <w:t>.</w:t>
      </w:r>
      <w:hyperlink w:anchor="cite_note-9" w:history="1">
        <w:r>
          <w:rPr>
            <w:rStyle w:val="Hyperlink"/>
            <w:vertAlign w:val="superscript"/>
          </w:rPr>
          <w:t>[9]</w:t>
        </w:r>
      </w:hyperlink>
      <w:r>
        <w:t xml:space="preserve"> For example, one may compute directly the arc length of the top half of the unit circle given in </w:t>
      </w:r>
      <w:hyperlink r:id="rId135" w:tooltip="Cartesian coordinates" w:history="1">
        <w:r>
          <w:rPr>
            <w:rStyle w:val="Hyperlink"/>
          </w:rPr>
          <w:t>Cartesian coordinates</w:t>
        </w:r>
      </w:hyperlink>
      <w:r>
        <w:t xml:space="preserve"> by </w:t>
      </w:r>
      <w:hyperlink r:id="rId136" w:tooltip="Template:Math" w:history="1">
        <w:r>
          <w:rPr>
            <w:rStyle w:val="Hyperlink"/>
          </w:rPr>
          <w:t>Template:Math</w:t>
        </w:r>
      </w:hyperlink>
      <w:r>
        <w:t xml:space="preserve">, as the </w:t>
      </w:r>
      <w:hyperlink r:id="rId137" w:tooltip="Integral" w:history="1">
        <w:r>
          <w:rPr>
            <w:rStyle w:val="Hyperlink"/>
          </w:rPr>
          <w:t>integral</w:t>
        </w:r>
      </w:hyperlink>
      <w:r>
        <w:t>:</w:t>
      </w:r>
      <w:hyperlink w:anchor="cite_note-10" w:history="1">
        <w:r>
          <w:rPr>
            <w:rStyle w:val="Hyperlink"/>
            <w:vertAlign w:val="superscript"/>
          </w:rPr>
          <w:t>[10]</w:t>
        </w:r>
      </w:hyperlink>
      <w:r>
        <w:t>:&lt;math&gt;\pi = \int_{-1}^1 \frac{dx}{\sqrt{1-x^2}}.&lt;/math&gt; An integral such as this was adopted as the definition</w:t>
      </w:r>
      <w:r>
        <w:t xml:space="preserve"> of </w:t>
      </w:r>
      <w:hyperlink r:id="rId138" w:tooltip="Template:Pi" w:history="1">
        <w:r>
          <w:rPr>
            <w:rStyle w:val="Hyperlink"/>
          </w:rPr>
          <w:t>Template:Pi</w:t>
        </w:r>
      </w:hyperlink>
      <w:r>
        <w:t xml:space="preserve"> by </w:t>
      </w:r>
      <w:hyperlink r:id="rId139" w:tooltip="Karl Weierstrass" w:history="1">
        <w:r>
          <w:rPr>
            <w:rStyle w:val="Hyperlink"/>
          </w:rPr>
          <w:t>Karl Weierstrass</w:t>
        </w:r>
      </w:hyperlink>
      <w:r>
        <w:t>, who defined it directly as an integral in 1841</w:t>
      </w:r>
      <w:r>
        <w:t>.</w:t>
      </w:r>
      <w:hyperlink w:anchor="cite_note-11" w:history="1">
        <w:r>
          <w:rPr>
            <w:rStyle w:val="Hyperlink"/>
            <w:vertAlign w:val="superscript"/>
          </w:rPr>
          <w:t>[11]</w:t>
        </w:r>
      </w:hyperlink>
      <w:r>
        <w:t xml:space="preserve"> Definitions of </w:t>
      </w:r>
      <w:hyperlink r:id="rId140" w:tooltip="Template:Pi" w:history="1">
        <w:r>
          <w:rPr>
            <w:rStyle w:val="Hyperlink"/>
          </w:rPr>
          <w:t>Template:Pi</w:t>
        </w:r>
      </w:hyperlink>
      <w:r>
        <w:t xml:space="preserve"> such as these that rely on a notion of circumference, and hence implicitly on concepts of the </w:t>
      </w:r>
      <w:hyperlink r:id="rId141" w:tooltip="Integral calculus" w:history="1">
        <w:r>
          <w:rPr>
            <w:rStyle w:val="Hyperlink"/>
          </w:rPr>
          <w:t>integral calculus</w:t>
        </w:r>
      </w:hyperlink>
      <w:r>
        <w:t>, are no longer common i</w:t>
      </w:r>
      <w:r>
        <w:t xml:space="preserve">n the literature. </w:t>
      </w:r>
      <w:hyperlink r:id="rId142" w:tooltip="Template:Harvtxt" w:history="1">
        <w:r>
          <w:rPr>
            <w:rStyle w:val="Hyperlink"/>
          </w:rPr>
          <w:t>Template:Harvtxt</w:t>
        </w:r>
      </w:hyperlink>
      <w:r>
        <w:t xml:space="preserve"> explains that this is because in many modern treatments of calculus, </w:t>
      </w:r>
      <w:hyperlink r:id="rId143" w:tooltip="Differential calculus" w:history="1">
        <w:r>
          <w:rPr>
            <w:rStyle w:val="Hyperlink"/>
          </w:rPr>
          <w:t>differential calculu</w:t>
        </w:r>
        <w:r>
          <w:rPr>
            <w:rStyle w:val="Hyperlink"/>
          </w:rPr>
          <w:t>s</w:t>
        </w:r>
      </w:hyperlink>
      <w:r>
        <w:t xml:space="preserve"> typically precedes integral calculus in the university curriculum, so it is desirable to have a definition of </w:t>
      </w:r>
      <w:hyperlink r:id="rId144" w:tooltip="Template:Pi" w:history="1">
        <w:r>
          <w:rPr>
            <w:rStyle w:val="Hyperlink"/>
          </w:rPr>
          <w:t>Template:Pi</w:t>
        </w:r>
      </w:hyperlink>
      <w:r>
        <w:t xml:space="preserve"> that does not rely on the latter. One such definition, due to </w:t>
      </w:r>
      <w:hyperlink r:id="rId145" w:tooltip="Richard Baltzer" w:history="1">
        <w:r>
          <w:rPr>
            <w:rStyle w:val="Hyperlink"/>
          </w:rPr>
          <w:t>Richard Baltzer</w:t>
        </w:r>
      </w:hyperlink>
      <w:r>
        <w:t>,</w:t>
      </w:r>
      <w:hyperlink w:anchor="cite_note-12" w:history="1">
        <w:r>
          <w:rPr>
            <w:rStyle w:val="Hyperlink"/>
            <w:vertAlign w:val="superscript"/>
          </w:rPr>
          <w:t>[12]</w:t>
        </w:r>
      </w:hyperlink>
      <w:r>
        <w:t xml:space="preserve"> and popularized by </w:t>
      </w:r>
      <w:hyperlink r:id="rId146" w:tooltip="Edmund Landau" w:history="1">
        <w:r>
          <w:rPr>
            <w:rStyle w:val="Hyperlink"/>
          </w:rPr>
          <w:t>Edmund Landau</w:t>
        </w:r>
      </w:hyperlink>
      <w:r>
        <w:t>,</w:t>
      </w:r>
      <w:hyperlink w:anchor="cite_note-13" w:history="1">
        <w:r>
          <w:rPr>
            <w:rStyle w:val="Hyperlink"/>
            <w:vertAlign w:val="superscript"/>
          </w:rPr>
          <w:t>[13]</w:t>
        </w:r>
      </w:hyperlink>
      <w:r>
        <w:t xml:space="preserve"> is the following: </w:t>
      </w:r>
      <w:hyperlink r:id="rId147" w:tooltip="Template:Pi" w:history="1">
        <w:r>
          <w:rPr>
            <w:rStyle w:val="Hyperlink"/>
          </w:rPr>
          <w:t>Template:Pi</w:t>
        </w:r>
      </w:hyperlink>
      <w:r>
        <w:t xml:space="preserve"> is twice the smallest positive number at which the </w:t>
      </w:r>
      <w:hyperlink r:id="rId148" w:tooltip="Cosine" w:history="1">
        <w:r>
          <w:rPr>
            <w:rStyle w:val="Hyperlink"/>
          </w:rPr>
          <w:t>cosine function</w:t>
        </w:r>
      </w:hyperlink>
      <w:r>
        <w:t xml:space="preserve"> equals 0</w:t>
      </w:r>
      <w:r>
        <w:t>.</w:t>
      </w:r>
      <w:hyperlink w:anchor="cite_note-8" w:history="1">
        <w:r>
          <w:rPr>
            <w:rStyle w:val="Hyperlink"/>
            <w:vertAlign w:val="superscript"/>
          </w:rPr>
          <w:t>[8]</w:t>
        </w:r>
      </w:hyperlink>
      <w:hyperlink w:anchor="cite_note-10" w:history="1">
        <w:r>
          <w:rPr>
            <w:rStyle w:val="Hyperlink"/>
            <w:vertAlign w:val="superscript"/>
          </w:rPr>
          <w:t>[10]</w:t>
        </w:r>
      </w:hyperlink>
      <w:hyperlink w:anchor="cite_note-14" w:history="1">
        <w:r>
          <w:rPr>
            <w:rStyle w:val="Hyperlink"/>
            <w:vertAlign w:val="superscript"/>
          </w:rPr>
          <w:t>[14]</w:t>
        </w:r>
      </w:hyperlink>
      <w:r>
        <w:t xml:space="preserve"> The cosine can be defined independently of geometry as a </w:t>
      </w:r>
      <w:hyperlink r:id="rId149" w:tooltip="Power series" w:history="1">
        <w:r>
          <w:rPr>
            <w:rStyle w:val="Hyperlink"/>
          </w:rPr>
          <w:t>power series</w:t>
        </w:r>
      </w:hyperlink>
      <w:r>
        <w:t>,</w:t>
      </w:r>
      <w:hyperlink w:anchor="cite_note-15" w:history="1">
        <w:r>
          <w:rPr>
            <w:rStyle w:val="Hyperlink"/>
            <w:vertAlign w:val="superscript"/>
          </w:rPr>
          <w:t>[15]</w:t>
        </w:r>
      </w:hyperlink>
      <w:r>
        <w:t xml:space="preserve"> or as the solution of a </w:t>
      </w:r>
      <w:hyperlink r:id="rId150" w:tooltip="Differential equation" w:history="1">
        <w:r>
          <w:rPr>
            <w:rStyle w:val="Hyperlink"/>
          </w:rPr>
          <w:t>differential equation</w:t>
        </w:r>
      </w:hyperlink>
      <w:r>
        <w:t>.</w:t>
      </w:r>
      <w:hyperlink w:anchor="cite_note-14" w:history="1">
        <w:r>
          <w:rPr>
            <w:rStyle w:val="Hyperlink"/>
            <w:vertAlign w:val="superscript"/>
          </w:rPr>
          <w:t>[14]</w:t>
        </w:r>
      </w:hyperlink>
      <w:r>
        <w:t xml:space="preserve"> In a similar spirit, </w:t>
      </w:r>
      <w:hyperlink r:id="rId151" w:tooltip="Template:Pi" w:history="1">
        <w:r>
          <w:rPr>
            <w:rStyle w:val="Hyperlink"/>
          </w:rPr>
          <w:t>Template:Pi</w:t>
        </w:r>
      </w:hyperlink>
      <w:r>
        <w:t xml:space="preserve"> can be defined instead using properties of the </w:t>
      </w:r>
      <w:hyperlink r:id="rId152" w:tooltip="Complex exponential" w:history="1">
        <w:r>
          <w:rPr>
            <w:rStyle w:val="Hyperlink"/>
          </w:rPr>
          <w:t>complex exponential</w:t>
        </w:r>
      </w:hyperlink>
      <w:r>
        <w:t xml:space="preserve">, </w:t>
      </w:r>
      <w:hyperlink r:id="rId153" w:tooltip="Template:Math" w:history="1">
        <w:r>
          <w:rPr>
            <w:rStyle w:val="Hyperlink"/>
          </w:rPr>
          <w:t>Template:Math</w:t>
        </w:r>
      </w:hyperlink>
      <w:r>
        <w:t xml:space="preserve">, of a </w:t>
      </w:r>
      <w:hyperlink r:id="rId154" w:tooltip="Complex number" w:history="1">
        <w:r>
          <w:rPr>
            <w:rStyle w:val="Hyperlink"/>
          </w:rPr>
          <w:t>complex</w:t>
        </w:r>
      </w:hyperlink>
      <w:r>
        <w:t xml:space="preserve"> variable </w:t>
      </w:r>
      <w:hyperlink r:id="rId155" w:tooltip="Template:Math" w:history="1">
        <w:r>
          <w:rPr>
            <w:rStyle w:val="Hyperlink"/>
          </w:rPr>
          <w:t>Template:Math</w:t>
        </w:r>
      </w:hyperlink>
      <w:r>
        <w:t xml:space="preserve">. Like the cosine, the complex exponential can be defined in one of several ways. The set of complex numbers at which </w:t>
      </w:r>
      <w:hyperlink r:id="rId156" w:tooltip="Template:Math" w:history="1">
        <w:r>
          <w:rPr>
            <w:rStyle w:val="Hyperlink"/>
          </w:rPr>
          <w:t>Template:Math</w:t>
        </w:r>
      </w:hyperlink>
      <w:r>
        <w:t xml:space="preserve"> is equal to one is then an (imaginary) ar</w:t>
      </w:r>
      <w:r>
        <w:t xml:space="preserve">ithmetic progression of the form: </w:t>
      </w:r>
    </w:p>
    <w:p w:rsidR="00000000" w:rsidRDefault="006E27EE">
      <w:pPr>
        <w:ind w:left="720"/>
        <w:rPr>
          <w:rFonts w:eastAsia="Times New Roman"/>
        </w:rPr>
      </w:pPr>
      <w:r>
        <w:rPr>
          <w:rFonts w:eastAsia="Times New Roman"/>
        </w:rPr>
        <w:t xml:space="preserve">&lt;math&gt;\{\dots,-2\pi i, 0, 2\pi i, 4\pi i,\dots\} = \{2\pi ki| k\in\mathbb Z\}&lt;/math&gt; </w:t>
      </w:r>
    </w:p>
    <w:p w:rsidR="00000000" w:rsidRDefault="006E27EE">
      <w:pPr>
        <w:pStyle w:val="NormalWeb"/>
      </w:pPr>
      <w:r>
        <w:t xml:space="preserve">and there is a unique positive real number </w:t>
      </w:r>
      <w:hyperlink r:id="rId157" w:tooltip="Template:Pi" w:history="1">
        <w:r>
          <w:rPr>
            <w:rStyle w:val="Hyperlink"/>
          </w:rPr>
          <w:t>Template:Pi</w:t>
        </w:r>
      </w:hyperlink>
      <w:r>
        <w:t xml:space="preserve"> with this property</w:t>
      </w:r>
      <w:r>
        <w:t>.</w:t>
      </w:r>
      <w:hyperlink w:anchor="cite_note-10" w:history="1">
        <w:r>
          <w:rPr>
            <w:rStyle w:val="Hyperlink"/>
            <w:vertAlign w:val="superscript"/>
          </w:rPr>
          <w:t>[10]</w:t>
        </w:r>
      </w:hyperlink>
      <w:hyperlink w:anchor="cite_note-16" w:history="1">
        <w:r>
          <w:rPr>
            <w:rStyle w:val="Hyperlink"/>
            <w:vertAlign w:val="superscript"/>
          </w:rPr>
          <w:t>[16]</w:t>
        </w:r>
      </w:hyperlink>
      <w:r>
        <w:t xml:space="preserve">A more abstract variation on the same idea, making use of sophisticated mathematical concepts of </w:t>
      </w:r>
      <w:hyperlink r:id="rId158" w:tooltip="Topology" w:history="1">
        <w:r>
          <w:rPr>
            <w:rStyle w:val="Hyperlink"/>
          </w:rPr>
          <w:t>topology</w:t>
        </w:r>
      </w:hyperlink>
      <w:r>
        <w:t xml:space="preserve"> and </w:t>
      </w:r>
      <w:hyperlink r:id="rId159" w:tooltip="Algebra" w:history="1">
        <w:r>
          <w:rPr>
            <w:rStyle w:val="Hyperlink"/>
          </w:rPr>
          <w:t>algebra</w:t>
        </w:r>
      </w:hyperlink>
      <w:r>
        <w:t>, is the following theorem</w:t>
      </w:r>
      <w:r>
        <w:t>:</w:t>
      </w:r>
      <w:hyperlink w:anchor="cite_note-17" w:history="1">
        <w:r>
          <w:rPr>
            <w:rStyle w:val="Hyperlink"/>
            <w:vertAlign w:val="superscript"/>
          </w:rPr>
          <w:t>[17]</w:t>
        </w:r>
      </w:hyperlink>
      <w:r>
        <w:t xml:space="preserve"> there is a unique </w:t>
      </w:r>
      <w:hyperlink r:id="rId160" w:tooltip="Continuous function" w:history="1">
        <w:r>
          <w:rPr>
            <w:rStyle w:val="Hyperlink"/>
          </w:rPr>
          <w:t>continuous</w:t>
        </w:r>
      </w:hyperlink>
      <w:r>
        <w:t xml:space="preserve"> </w:t>
      </w:r>
      <w:hyperlink r:id="rId161" w:tooltip="Isomorphism" w:history="1">
        <w:r>
          <w:rPr>
            <w:rStyle w:val="Hyperlink"/>
          </w:rPr>
          <w:t>isomorphism</w:t>
        </w:r>
      </w:hyperlink>
      <w:r>
        <w:t xml:space="preserve"> fro</w:t>
      </w:r>
      <w:r>
        <w:t xml:space="preserve">m the </w:t>
      </w:r>
      <w:hyperlink r:id="rId162" w:tooltip="Group (mathematics)" w:history="1">
        <w:r>
          <w:rPr>
            <w:rStyle w:val="Hyperlink"/>
          </w:rPr>
          <w:t>group</w:t>
        </w:r>
      </w:hyperlink>
      <w:r>
        <w:t xml:space="preserve"> </w:t>
      </w:r>
      <w:r>
        <w:rPr>
          <w:b/>
          <w:bCs/>
        </w:rPr>
        <w:t>R</w:t>
      </w:r>
      <w:r>
        <w:t>/</w:t>
      </w:r>
      <w:r>
        <w:rPr>
          <w:b/>
          <w:bCs/>
        </w:rPr>
        <w:t>Z</w:t>
      </w:r>
      <w:r>
        <w:t xml:space="preserve"> of real numbers under addition </w:t>
      </w:r>
      <w:hyperlink r:id="rId163" w:tooltip="Quotient group" w:history="1">
        <w:r>
          <w:rPr>
            <w:rStyle w:val="Hyperlink"/>
          </w:rPr>
          <w:t>modulo</w:t>
        </w:r>
      </w:hyperlink>
      <w:r>
        <w:t xml:space="preserve"> integers (the </w:t>
      </w:r>
      <w:hyperlink r:id="rId164" w:tooltip="Circle group" w:history="1">
        <w:r>
          <w:rPr>
            <w:rStyle w:val="Hyperlink"/>
          </w:rPr>
          <w:t>circle grou</w:t>
        </w:r>
        <w:r>
          <w:rPr>
            <w:rStyle w:val="Hyperlink"/>
          </w:rPr>
          <w:t>p</w:t>
        </w:r>
      </w:hyperlink>
      <w:r>
        <w:t xml:space="preserve">) onto the multiplicative group of </w:t>
      </w:r>
      <w:hyperlink r:id="rId165" w:tooltip="Complex numbers" w:history="1">
        <w:r>
          <w:rPr>
            <w:rStyle w:val="Hyperlink"/>
          </w:rPr>
          <w:t>complex numbers</w:t>
        </w:r>
      </w:hyperlink>
      <w:r>
        <w:t xml:space="preserve"> of </w:t>
      </w:r>
      <w:hyperlink r:id="rId166" w:tooltip="Absolute value" w:history="1">
        <w:r>
          <w:rPr>
            <w:rStyle w:val="Hyperlink"/>
          </w:rPr>
          <w:t>absolute value</w:t>
        </w:r>
      </w:hyperlink>
      <w:r>
        <w:t xml:space="preserve"> one. The number </w:t>
      </w:r>
      <w:hyperlink r:id="rId167" w:tooltip="Template:Pi" w:history="1">
        <w:r>
          <w:rPr>
            <w:rStyle w:val="Hyperlink"/>
          </w:rPr>
          <w:t>Tem</w:t>
        </w:r>
        <w:r>
          <w:rPr>
            <w:rStyle w:val="Hyperlink"/>
          </w:rPr>
          <w:t>plate:Pi</w:t>
        </w:r>
      </w:hyperlink>
      <w:r>
        <w:t xml:space="preserve"> is then defined as half the magnitude of the derivative of this homomorphism</w:t>
      </w:r>
      <w:r>
        <w:t>.</w:t>
      </w:r>
      <w:hyperlink w:anchor="cite_note-18" w:history="1">
        <w:r>
          <w:rPr>
            <w:rStyle w:val="Hyperlink"/>
            <w:vertAlign w:val="superscript"/>
          </w:rPr>
          <w:t>[18]</w:t>
        </w:r>
      </w:hyperlink>
      <w:r>
        <w:t xml:space="preserve"> A circle encloses the largest area that can be attained within a given perimeter. Thus the number </w:t>
      </w:r>
      <w:hyperlink r:id="rId168" w:tooltip="Template:Pi" w:history="1">
        <w:r>
          <w:rPr>
            <w:rStyle w:val="Hyperlink"/>
          </w:rPr>
          <w:t>Template:Pi</w:t>
        </w:r>
      </w:hyperlink>
      <w:r>
        <w:t xml:space="preserve"> is also characterized as the best constant in the </w:t>
      </w:r>
      <w:hyperlink r:id="rId169" w:tooltip="Isoperimetric inequality" w:history="1">
        <w:r>
          <w:rPr>
            <w:rStyle w:val="Hyperlink"/>
          </w:rPr>
          <w:t>isoperimetric inequality</w:t>
        </w:r>
      </w:hyperlink>
      <w:r>
        <w:t xml:space="preserve"> (times one-fourth). There are many other, closely related, ways in which </w:t>
      </w:r>
      <w:hyperlink r:id="rId170" w:tooltip="Template:Pi" w:history="1">
        <w:r>
          <w:rPr>
            <w:rStyle w:val="Hyperlink"/>
          </w:rPr>
          <w:t>Template:Pi</w:t>
        </w:r>
      </w:hyperlink>
      <w:r>
        <w:t xml:space="preserve"> appears as an </w:t>
      </w:r>
      <w:hyperlink r:id="rId171" w:tooltip="Eigenvalue" w:history="1">
        <w:r>
          <w:rPr>
            <w:rStyle w:val="Hyperlink"/>
          </w:rPr>
          <w:t>eigenvalue</w:t>
        </w:r>
      </w:hyperlink>
      <w:r>
        <w:t xml:space="preserve"> of some geometrical or physical process; see </w:t>
      </w:r>
      <w:hyperlink r:id="rId172" w:anchor="Spectral_characterizations" w:tooltip="#Spectral characterizations" w:history="1">
        <w:r>
          <w:rPr>
            <w:rStyle w:val="Hyperlink"/>
          </w:rPr>
          <w:t>below</w:t>
        </w:r>
      </w:hyperlink>
      <w:r>
        <w:t xml:space="preserve">. </w:t>
      </w:r>
    </w:p>
    <w:p w:rsidR="00000000" w:rsidRDefault="006E27EE">
      <w:pPr>
        <w:pStyle w:val="Heading3"/>
        <w:rPr>
          <w:rFonts w:eastAsia="Times New Roman"/>
        </w:rPr>
      </w:pPr>
      <w:r>
        <w:rPr>
          <w:rStyle w:val="mw-headline"/>
          <w:rFonts w:eastAsia="Times New Roman"/>
        </w:rPr>
        <w:t>Irrationality and normalit</w:t>
      </w:r>
      <w:r>
        <w:rPr>
          <w:rStyle w:val="mw-headline"/>
          <w:rFonts w:eastAsia="Times New Roman"/>
        </w:rPr>
        <w:t>y</w:t>
      </w:r>
      <w:r>
        <w:rPr>
          <w:rStyle w:val="mw-editsection-bracket"/>
          <w:rFonts w:eastAsia="Times New Roman"/>
        </w:rPr>
        <w:t>[</w:t>
      </w:r>
      <w:hyperlink r:id="rId173" w:tooltip="Edit section: Irrationality and normality"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174" w:tooltip="Template:Pi" w:history="1">
        <w:r>
          <w:rPr>
            <w:rStyle w:val="Hyperlink"/>
          </w:rPr>
          <w:t>Template:Pi</w:t>
        </w:r>
      </w:hyperlink>
      <w:r>
        <w:t xml:space="preserve"> is an </w:t>
      </w:r>
      <w:hyperlink r:id="rId175" w:tooltip="Irrational number" w:history="1">
        <w:r>
          <w:rPr>
            <w:rStyle w:val="Hyperlink"/>
          </w:rPr>
          <w:t>irrational number</w:t>
        </w:r>
      </w:hyperlink>
      <w:r>
        <w:t xml:space="preserve">, meaning that it cannot be written as the </w:t>
      </w:r>
      <w:hyperlink r:id="rId176" w:tooltip="Rational number" w:history="1">
        <w:r>
          <w:rPr>
            <w:rStyle w:val="Hyperlink"/>
          </w:rPr>
          <w:t>ratio of two integers</w:t>
        </w:r>
      </w:hyperlink>
      <w:r>
        <w:t xml:space="preserve"> </w:t>
      </w:r>
      <w:r>
        <w:t xml:space="preserve">(fractions such as </w:t>
      </w:r>
      <w:hyperlink r:id="rId177" w:tooltip="Template:Math" w:history="1">
        <w:r>
          <w:rPr>
            <w:rStyle w:val="Hyperlink"/>
          </w:rPr>
          <w:t>Template:Math</w:t>
        </w:r>
      </w:hyperlink>
      <w:r>
        <w:t xml:space="preserve"> are commonly used to approximate </w:t>
      </w:r>
      <w:hyperlink r:id="rId178" w:tooltip="Template:Pi" w:history="1">
        <w:r>
          <w:rPr>
            <w:rStyle w:val="Hyperlink"/>
          </w:rPr>
          <w:t>Template:Pi</w:t>
        </w:r>
      </w:hyperlink>
      <w:r>
        <w:t xml:space="preserve">; no </w:t>
      </w:r>
      <w:hyperlink r:id="rId179" w:tooltip="Common fraction" w:history="1">
        <w:r>
          <w:rPr>
            <w:rStyle w:val="Hyperlink"/>
          </w:rPr>
          <w:t>common fr</w:t>
        </w:r>
        <w:r>
          <w:rPr>
            <w:rStyle w:val="Hyperlink"/>
          </w:rPr>
          <w:t>action</w:t>
        </w:r>
      </w:hyperlink>
      <w:r>
        <w:t xml:space="preserve"> (ratio of whole numbers) can be its exact value)</w:t>
      </w:r>
      <w:r>
        <w:t>.</w:t>
      </w:r>
      <w:hyperlink w:anchor="cite_note-19" w:history="1">
        <w:r>
          <w:rPr>
            <w:rStyle w:val="Hyperlink"/>
            <w:vertAlign w:val="superscript"/>
          </w:rPr>
          <w:t>[19]</w:t>
        </w:r>
      </w:hyperlink>
      <w:r>
        <w:t xml:space="preserve"> Because </w:t>
      </w:r>
      <w:hyperlink r:id="rId180" w:tooltip="Template:Pi" w:history="1">
        <w:r>
          <w:rPr>
            <w:rStyle w:val="Hyperlink"/>
          </w:rPr>
          <w:t>Template:Pi</w:t>
        </w:r>
      </w:hyperlink>
      <w:r>
        <w:t xml:space="preserve"> is irrational, it has an infinite number of digits in its </w:t>
      </w:r>
      <w:hyperlink r:id="rId181" w:tooltip="Decimal representation" w:history="1">
        <w:r>
          <w:rPr>
            <w:rStyle w:val="Hyperlink"/>
          </w:rPr>
          <w:t>decimal representation</w:t>
        </w:r>
      </w:hyperlink>
      <w:r>
        <w:t xml:space="preserve">, and it does not settle into an infinitely </w:t>
      </w:r>
      <w:hyperlink r:id="rId182" w:tooltip="Repeating decimal" w:history="1">
        <w:r>
          <w:rPr>
            <w:rStyle w:val="Hyperlink"/>
          </w:rPr>
          <w:t>repeating pattern</w:t>
        </w:r>
      </w:hyperlink>
      <w:r>
        <w:t xml:space="preserve"> of digits. There are several </w:t>
      </w:r>
      <w:hyperlink r:id="rId183" w:tooltip="Proof that π is irrational" w:history="1">
        <w:r>
          <w:rPr>
            <w:rStyle w:val="Hyperlink"/>
          </w:rPr>
          <w:t xml:space="preserve">proofs that </w:t>
        </w:r>
      </w:hyperlink>
      <w:hyperlink r:id="rId184" w:tooltip="Template:Pi" w:history="1">
        <w:r>
          <w:rPr>
            <w:rStyle w:val="Hyperlink"/>
          </w:rPr>
          <w:t>Template:Pi</w:t>
        </w:r>
      </w:hyperlink>
      <w:r>
        <w:t xml:space="preserve"> is irrational; they generally require calculus and rely on the </w:t>
      </w:r>
      <w:hyperlink r:id="rId185" w:tooltip="Reductio ad absurdum" w:history="1">
        <w:r>
          <w:rPr>
            <w:rStyle w:val="Hyperlink"/>
          </w:rPr>
          <w:t>reductio ad absurdum</w:t>
        </w:r>
      </w:hyperlink>
      <w:r>
        <w:t xml:space="preserve"> technique. The degree to which </w:t>
      </w:r>
      <w:hyperlink r:id="rId186" w:tooltip="Template:Pi" w:history="1">
        <w:r>
          <w:rPr>
            <w:rStyle w:val="Hyperlink"/>
          </w:rPr>
          <w:t>Template:Pi</w:t>
        </w:r>
      </w:hyperlink>
      <w:r>
        <w:t xml:space="preserve"> can be approximated by </w:t>
      </w:r>
      <w:hyperlink r:id="rId187" w:tooltip="Rational number" w:history="1">
        <w:r>
          <w:rPr>
            <w:rStyle w:val="Hyperlink"/>
          </w:rPr>
          <w:t>rational numbers</w:t>
        </w:r>
      </w:hyperlink>
      <w:r>
        <w:t xml:space="preserve"> (called the </w:t>
      </w:r>
      <w:hyperlink r:id="rId188" w:tooltip="Irrationality measure" w:history="1">
        <w:r>
          <w:rPr>
            <w:rStyle w:val="Hyperlink"/>
          </w:rPr>
          <w:t>irrationality measure</w:t>
        </w:r>
      </w:hyperlink>
      <w:r>
        <w:t xml:space="preserve">) is not precisely known; estimates have established that the irrationality measure is larger than the measure of </w:t>
      </w:r>
      <w:hyperlink r:id="rId189" w:tooltip="Template:Math" w:history="1">
        <w:r>
          <w:rPr>
            <w:rStyle w:val="Hyperlink"/>
          </w:rPr>
          <w:t>Template:Math</w:t>
        </w:r>
      </w:hyperlink>
      <w:r>
        <w:t xml:space="preserve"> or </w:t>
      </w:r>
      <w:hyperlink r:id="rId190" w:tooltip="Template:Math" w:history="1">
        <w:r>
          <w:rPr>
            <w:rStyle w:val="Hyperlink"/>
          </w:rPr>
          <w:t>Template:Math</w:t>
        </w:r>
      </w:hyperlink>
      <w:r>
        <w:t xml:space="preserve"> but smaller than the measure of </w:t>
      </w:r>
      <w:hyperlink r:id="rId191" w:tooltip="Liouville number" w:history="1">
        <w:r>
          <w:rPr>
            <w:rStyle w:val="Hyperlink"/>
          </w:rPr>
          <w:t>Liouville numbers</w:t>
        </w:r>
      </w:hyperlink>
      <w:r>
        <w:t>.</w:t>
      </w:r>
      <w:hyperlink w:anchor="cite_note-20" w:history="1">
        <w:r>
          <w:rPr>
            <w:rStyle w:val="Hyperlink"/>
            <w:vertAlign w:val="superscript"/>
          </w:rPr>
          <w:t>[20]</w:t>
        </w:r>
      </w:hyperlink>
      <w:r>
        <w:t xml:space="preserve"> The digits of </w:t>
      </w:r>
      <w:hyperlink r:id="rId192" w:tooltip="Template:Pi" w:history="1">
        <w:r>
          <w:rPr>
            <w:rStyle w:val="Hyperlink"/>
          </w:rPr>
          <w:t>Template:Pi</w:t>
        </w:r>
      </w:hyperlink>
      <w:r>
        <w:t xml:space="preserve"> have no apparent pattern and have passed tests for </w:t>
      </w:r>
      <w:hyperlink r:id="rId193" w:tooltip="Statistical randomness" w:history="1">
        <w:r>
          <w:rPr>
            <w:rStyle w:val="Hyperlink"/>
          </w:rPr>
          <w:t>statistical randomness</w:t>
        </w:r>
      </w:hyperlink>
      <w:r>
        <w:t xml:space="preserve">, including tests for </w:t>
      </w:r>
      <w:hyperlink r:id="rId194" w:tooltip="Normal number" w:history="1">
        <w:r>
          <w:rPr>
            <w:rStyle w:val="Hyperlink"/>
          </w:rPr>
          <w:t>normality</w:t>
        </w:r>
      </w:hyperlink>
      <w:r>
        <w:t>; a number of infinite length is called normal when all possible sequences of digits (of any given length) appear equally often</w:t>
      </w:r>
      <w:r>
        <w:t>.</w:t>
      </w:r>
      <w:hyperlink w:anchor="cite_note-21" w:history="1">
        <w:r>
          <w:rPr>
            <w:rStyle w:val="Hyperlink"/>
            <w:vertAlign w:val="superscript"/>
          </w:rPr>
          <w:t>[21]</w:t>
        </w:r>
      </w:hyperlink>
      <w:r>
        <w:t xml:space="preserve"> The conjecture that </w:t>
      </w:r>
      <w:hyperlink r:id="rId195" w:tooltip="Template:Pi" w:history="1">
        <w:r>
          <w:rPr>
            <w:rStyle w:val="Hyperlink"/>
          </w:rPr>
          <w:t>Template</w:t>
        </w:r>
        <w:r>
          <w:rPr>
            <w:rStyle w:val="Hyperlink"/>
          </w:rPr>
          <w:t>:Pi</w:t>
        </w:r>
      </w:hyperlink>
      <w:r>
        <w:t xml:space="preserve"> is </w:t>
      </w:r>
      <w:hyperlink r:id="rId196" w:tooltip="Normal number" w:history="1">
        <w:r>
          <w:rPr>
            <w:rStyle w:val="Hyperlink"/>
          </w:rPr>
          <w:t>normal</w:t>
        </w:r>
      </w:hyperlink>
      <w:r>
        <w:t xml:space="preserve"> has not been proven or disproven</w:t>
      </w:r>
      <w:r>
        <w:t>.</w:t>
      </w:r>
      <w:hyperlink w:anchor="cite_note-21" w:history="1">
        <w:r>
          <w:rPr>
            <w:rStyle w:val="Hyperlink"/>
            <w:vertAlign w:val="superscript"/>
          </w:rPr>
          <w:t>[21]</w:t>
        </w:r>
      </w:hyperlink>
      <w:r>
        <w:t xml:space="preserve"> Since the advent of computers, a large number of digits of </w:t>
      </w:r>
      <w:hyperlink r:id="rId197" w:tooltip="Template:Pi" w:history="1">
        <w:r>
          <w:rPr>
            <w:rStyle w:val="Hyperlink"/>
          </w:rPr>
          <w:t>Temp</w:t>
        </w:r>
        <w:r>
          <w:rPr>
            <w:rStyle w:val="Hyperlink"/>
          </w:rPr>
          <w:t>late:Pi</w:t>
        </w:r>
      </w:hyperlink>
      <w:r>
        <w:t xml:space="preserve"> have been available on which to perform statistical analysis. </w:t>
      </w:r>
      <w:hyperlink r:id="rId198" w:tooltip="Yasumasa Kanada" w:history="1">
        <w:r>
          <w:rPr>
            <w:rStyle w:val="Hyperlink"/>
          </w:rPr>
          <w:t>Yasumasa Kanada</w:t>
        </w:r>
      </w:hyperlink>
      <w:r>
        <w:t xml:space="preserve"> has performed detailed statistical analyses on the decimal digits of </w:t>
      </w:r>
      <w:hyperlink r:id="rId199" w:tooltip="Template:Pi" w:history="1">
        <w:r>
          <w:rPr>
            <w:rStyle w:val="Hyperlink"/>
          </w:rPr>
          <w:t>Template:Pi</w:t>
        </w:r>
      </w:hyperlink>
      <w:r>
        <w:t xml:space="preserve"> and found them consistent with normality; for example, the frequency of the ten digits 0 to 9 were subjected to </w:t>
      </w:r>
      <w:hyperlink r:id="rId200" w:tooltip="Statistical significance test" w:history="1">
        <w:r>
          <w:rPr>
            <w:rStyle w:val="Hyperlink"/>
          </w:rPr>
          <w:t>statistical significance tests</w:t>
        </w:r>
      </w:hyperlink>
      <w:r>
        <w:t>, and no evidence of a pattern was found</w:t>
      </w:r>
      <w:r>
        <w:t>.</w:t>
      </w:r>
      <w:hyperlink w:anchor="cite_note-22" w:history="1">
        <w:r>
          <w:rPr>
            <w:rStyle w:val="Hyperlink"/>
            <w:vertAlign w:val="superscript"/>
          </w:rPr>
          <w:t>[22]</w:t>
        </w:r>
      </w:hyperlink>
      <w:r>
        <w:t xml:space="preserve"> Any random sequence of digits contains arbitrarily long subsequences that appear non-random, by the </w:t>
      </w:r>
      <w:hyperlink r:id="rId201" w:tooltip="Infinite monkey theorem" w:history="1">
        <w:r>
          <w:rPr>
            <w:rStyle w:val="Hyperlink"/>
          </w:rPr>
          <w:t>infinite monkey theorem</w:t>
        </w:r>
      </w:hyperlink>
      <w:r>
        <w:t xml:space="preserve">. Thus, because the sequence of </w:t>
      </w:r>
      <w:hyperlink r:id="rId202" w:tooltip="Template:Pi" w:history="1">
        <w:r>
          <w:rPr>
            <w:rStyle w:val="Hyperlink"/>
          </w:rPr>
          <w:t>Template:Pi's</w:t>
        </w:r>
      </w:hyperlink>
      <w:r>
        <w:t xml:space="preserve"> digits passes statistical tests for randomness, it contains some sequences of digits that may appear non-random, such as a </w:t>
      </w:r>
      <w:hyperlink r:id="rId203" w:tooltip="Six nines in pi" w:history="1">
        <w:r>
          <w:rPr>
            <w:rStyle w:val="Hyperlink"/>
          </w:rPr>
          <w:t>sequence of six consecutive 9s</w:t>
        </w:r>
      </w:hyperlink>
      <w:r>
        <w:t xml:space="preserve"> that begins at the 762nd decimal place of the decimal representation of </w:t>
      </w:r>
      <w:hyperlink r:id="rId204" w:tooltip="Template:Pi" w:history="1">
        <w:r>
          <w:rPr>
            <w:rStyle w:val="Hyperlink"/>
          </w:rPr>
          <w:t>Template:Pi</w:t>
        </w:r>
      </w:hyperlink>
      <w:r>
        <w:t>.</w:t>
      </w:r>
      <w:hyperlink w:anchor="cite_note-23" w:history="1">
        <w:r>
          <w:rPr>
            <w:rStyle w:val="Hyperlink"/>
            <w:vertAlign w:val="superscript"/>
          </w:rPr>
          <w:t>[23]</w:t>
        </w:r>
      </w:hyperlink>
      <w:r>
        <w:t xml:space="preserve"> </w:t>
      </w:r>
    </w:p>
    <w:p w:rsidR="00000000" w:rsidRDefault="006E27EE">
      <w:pPr>
        <w:pStyle w:val="Heading3"/>
        <w:rPr>
          <w:rFonts w:eastAsia="Times New Roman"/>
        </w:rPr>
      </w:pPr>
      <w:r>
        <w:rPr>
          <w:rStyle w:val="mw-headline"/>
          <w:rFonts w:eastAsia="Times New Roman"/>
        </w:rPr>
        <w:t>Tra</w:t>
      </w:r>
      <w:r>
        <w:rPr>
          <w:rStyle w:val="mw-headline"/>
          <w:rFonts w:eastAsia="Times New Roman"/>
        </w:rPr>
        <w:t>nscendenc</w:t>
      </w:r>
      <w:r>
        <w:rPr>
          <w:rStyle w:val="mw-headline"/>
          <w:rFonts w:eastAsia="Times New Roman"/>
        </w:rPr>
        <w:t>e</w:t>
      </w:r>
      <w:r>
        <w:rPr>
          <w:rStyle w:val="mw-editsection-bracket"/>
          <w:rFonts w:eastAsia="Times New Roman"/>
        </w:rPr>
        <w:t>[</w:t>
      </w:r>
      <w:hyperlink r:id="rId205" w:tooltip="Edit section: Transcendence"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206" w:tooltip="File:Squaring the circle.svg" w:history="1">
        <w:r>
          <w:rPr>
            <w:rStyle w:val="Hyperlink"/>
          </w:rPr>
          <w:t>thumb|alt=A diagram of a square and circle, both with ident</w:t>
        </w:r>
        <w:r>
          <w:rPr>
            <w:rStyle w:val="Hyperlink"/>
          </w:rPr>
          <w:t xml:space="preserve">ical area; the length of the side of the square is the square root of pi|Because </w:t>
        </w:r>
      </w:hyperlink>
      <w:hyperlink r:id="rId207" w:tooltip="Template:Pi" w:history="1">
        <w:r>
          <w:rPr>
            <w:rStyle w:val="Hyperlink"/>
          </w:rPr>
          <w:t>Template:Pi</w:t>
        </w:r>
      </w:hyperlink>
      <w:r>
        <w:t xml:space="preserve"> is a </w:t>
      </w:r>
      <w:hyperlink r:id="rId208" w:tooltip="Transcendental number" w:history="1">
        <w:r>
          <w:rPr>
            <w:rStyle w:val="Hyperlink"/>
          </w:rPr>
          <w:t>transcendental number</w:t>
        </w:r>
      </w:hyperlink>
      <w:r>
        <w:t xml:space="preserve">, </w:t>
      </w:r>
      <w:hyperlink r:id="rId209" w:tooltip="Squaring the circle" w:history="1">
        <w:r>
          <w:rPr>
            <w:rStyle w:val="Hyperlink"/>
          </w:rPr>
          <w:t>squaring the circle</w:t>
        </w:r>
      </w:hyperlink>
      <w:r>
        <w:t xml:space="preserve"> is not possible in a finite number of steps using the classical tools of </w:t>
      </w:r>
      <w:hyperlink r:id="rId210" w:tooltip="Compass-and-straightedge construction" w:history="1">
        <w:r>
          <w:rPr>
            <w:rStyle w:val="Hyperlink"/>
          </w:rPr>
          <w:t>compas</w:t>
        </w:r>
        <w:r>
          <w:rPr>
            <w:rStyle w:val="Hyperlink"/>
          </w:rPr>
          <w:t>s and straightedge</w:t>
        </w:r>
      </w:hyperlink>
      <w:r>
        <w:t xml:space="preserve">. In addition to being irrational, more strongly </w:t>
      </w:r>
      <w:hyperlink r:id="rId211" w:tooltip="Template:Pi" w:history="1">
        <w:r>
          <w:rPr>
            <w:rStyle w:val="Hyperlink"/>
          </w:rPr>
          <w:t>Template:Pi</w:t>
        </w:r>
      </w:hyperlink>
      <w:r>
        <w:t xml:space="preserve"> is a </w:t>
      </w:r>
      <w:hyperlink r:id="rId212" w:tooltip="Transcendental number" w:history="1">
        <w:r>
          <w:rPr>
            <w:rStyle w:val="Hyperlink"/>
          </w:rPr>
          <w:t>transcendental number</w:t>
        </w:r>
      </w:hyperlink>
      <w:r>
        <w:t xml:space="preserve">, which means that it is not the </w:t>
      </w:r>
      <w:hyperlink r:id="rId213" w:tooltip="Root of a function" w:history="1">
        <w:r>
          <w:rPr>
            <w:rStyle w:val="Hyperlink"/>
          </w:rPr>
          <w:t>solution</w:t>
        </w:r>
      </w:hyperlink>
      <w:r>
        <w:t xml:space="preserve"> of any non-constant </w:t>
      </w:r>
      <w:hyperlink r:id="rId214" w:tooltip="Polynomial" w:history="1">
        <w:r>
          <w:rPr>
            <w:rStyle w:val="Hyperlink"/>
          </w:rPr>
          <w:t>polynomial</w:t>
        </w:r>
      </w:hyperlink>
      <w:r>
        <w:t xml:space="preserve"> with </w:t>
      </w:r>
      <w:hyperlink r:id="rId215" w:tooltip="Rational number" w:history="1">
        <w:r>
          <w:rPr>
            <w:rStyle w:val="Hyperlink"/>
          </w:rPr>
          <w:t>ratio</w:t>
        </w:r>
        <w:r>
          <w:rPr>
            <w:rStyle w:val="Hyperlink"/>
          </w:rPr>
          <w:t>nal</w:t>
        </w:r>
      </w:hyperlink>
      <w:r>
        <w:t xml:space="preserve"> coefficients, such as </w:t>
      </w:r>
      <w:hyperlink r:id="rId216" w:tooltip="Template:Math" w:history="1">
        <w:r>
          <w:rPr>
            <w:rStyle w:val="Hyperlink"/>
          </w:rPr>
          <w:t>Template:Math</w:t>
        </w:r>
      </w:hyperlink>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The transcendence of </w:t>
      </w:r>
      <w:hyperlink r:id="rId217" w:tooltip="Template:Pi" w:history="1">
        <w:r>
          <w:rPr>
            <w:rStyle w:val="Hyperlink"/>
          </w:rPr>
          <w:t>Template:P</w:t>
        </w:r>
        <w:r>
          <w:rPr>
            <w:rStyle w:val="Hyperlink"/>
          </w:rPr>
          <w:t>i</w:t>
        </w:r>
      </w:hyperlink>
      <w:r>
        <w:t xml:space="preserve"> has two important consequences: First, </w:t>
      </w:r>
      <w:hyperlink r:id="rId218" w:tooltip="Template:Pi" w:history="1">
        <w:r>
          <w:rPr>
            <w:rStyle w:val="Hyperlink"/>
          </w:rPr>
          <w:t>Template:Pi</w:t>
        </w:r>
      </w:hyperlink>
      <w:r>
        <w:t xml:space="preserve"> cannot be expressed using any finite combination of rational numbers and square roots or </w:t>
      </w:r>
      <w:hyperlink r:id="rId219" w:tooltip="N-th root" w:history="1">
        <w:r>
          <w:rPr>
            <w:rStyle w:val="Hyperlink"/>
            <w:i/>
            <w:iCs/>
          </w:rPr>
          <w:t>n</w:t>
        </w:r>
        <w:r>
          <w:rPr>
            <w:rStyle w:val="Hyperlink"/>
          </w:rPr>
          <w:t>-th roots</w:t>
        </w:r>
      </w:hyperlink>
      <w:r>
        <w:t xml:space="preserve"> such </w:t>
      </w:r>
      <w:r>
        <w:t xml:space="preserve">as </w:t>
      </w:r>
      <w:hyperlink r:id="rId220" w:tooltip="Template:Math" w:history="1">
        <w:r>
          <w:rPr>
            <w:rStyle w:val="Hyperlink"/>
          </w:rPr>
          <w:t>Template:Math</w:t>
        </w:r>
      </w:hyperlink>
      <w:r>
        <w:t xml:space="preserve"> or </w:t>
      </w:r>
      <w:hyperlink r:id="rId221" w:tooltip="Template:Math" w:history="1">
        <w:r>
          <w:rPr>
            <w:rStyle w:val="Hyperlink"/>
          </w:rPr>
          <w:t>Template:Math</w:t>
        </w:r>
      </w:hyperlink>
      <w:r>
        <w:t xml:space="preserve">. Second, since no transcendental number can be </w:t>
      </w:r>
      <w:hyperlink r:id="rId222" w:tooltip="Constructible number" w:history="1">
        <w:r>
          <w:rPr>
            <w:rStyle w:val="Hyperlink"/>
          </w:rPr>
          <w:t>constructed</w:t>
        </w:r>
      </w:hyperlink>
      <w:r>
        <w:t xml:space="preserve"> with </w:t>
      </w:r>
      <w:hyperlink r:id="rId223" w:tooltip="Compass-and-straightedge construction" w:history="1">
        <w:r>
          <w:rPr>
            <w:rStyle w:val="Hyperlink"/>
          </w:rPr>
          <w:t>compass and straightedge</w:t>
        </w:r>
      </w:hyperlink>
      <w:r>
        <w:t>, it is not possible to "</w:t>
      </w:r>
      <w:hyperlink r:id="rId224" w:tooltip="Squaring the circle" w:history="1">
        <w:r>
          <w:rPr>
            <w:rStyle w:val="Hyperlink"/>
          </w:rPr>
          <w:t>square the circl</w:t>
        </w:r>
        <w:r>
          <w:rPr>
            <w:rStyle w:val="Hyperlink"/>
          </w:rPr>
          <w:t>e</w:t>
        </w:r>
      </w:hyperlink>
      <w:r>
        <w:t>". In other words, it is impossible to construct, using compass and straightedge alone, a square whose area is equal to the area of a given circle</w:t>
      </w:r>
      <w:r>
        <w:t>.</w:t>
      </w:r>
      <w:hyperlink w:anchor="cite_note-26" w:history="1">
        <w:r>
          <w:rPr>
            <w:rStyle w:val="Hyperlink"/>
            <w:vertAlign w:val="superscript"/>
          </w:rPr>
          <w:t>[26]</w:t>
        </w:r>
      </w:hyperlink>
      <w:r>
        <w:t xml:space="preserve"> Squaring a circle was one of the important geometry problems of the </w:t>
      </w:r>
      <w:hyperlink r:id="rId225" w:tooltip="Classical antiquity" w:history="1">
        <w:r>
          <w:rPr>
            <w:rStyle w:val="Hyperlink"/>
          </w:rPr>
          <w:t>classical antiquity</w:t>
        </w:r>
      </w:hyperlink>
      <w:r>
        <w:t>.</w:t>
      </w:r>
      <w:hyperlink w:anchor="cite_note-27" w:history="1">
        <w:r>
          <w:rPr>
            <w:rStyle w:val="Hyperlink"/>
            <w:vertAlign w:val="superscript"/>
          </w:rPr>
          <w:t>[27]</w:t>
        </w:r>
      </w:hyperlink>
      <w:r>
        <w:t xml:space="preserve"> </w:t>
      </w:r>
      <w:r>
        <w:t>Amateur mathematicians in modern times have sometimes attempted to square the circle and sometimes claim success despite the fact that it is impossible</w:t>
      </w:r>
      <w:r>
        <w:t>.</w:t>
      </w:r>
      <w:hyperlink w:anchor="cite_note-28" w:history="1">
        <w:r>
          <w:rPr>
            <w:rStyle w:val="Hyperlink"/>
            <w:vertAlign w:val="superscript"/>
          </w:rPr>
          <w:t>[28]</w:t>
        </w:r>
      </w:hyperlink>
      <w:r>
        <w:t xml:space="preserve"> </w:t>
      </w:r>
    </w:p>
    <w:p w:rsidR="00000000" w:rsidRDefault="006E27EE">
      <w:pPr>
        <w:pStyle w:val="Heading3"/>
        <w:rPr>
          <w:rFonts w:eastAsia="Times New Roman"/>
        </w:rPr>
      </w:pPr>
      <w:r>
        <w:rPr>
          <w:rStyle w:val="mw-headline"/>
          <w:rFonts w:eastAsia="Times New Roman"/>
        </w:rPr>
        <w:t>Continued fraction</w:t>
      </w:r>
      <w:r>
        <w:rPr>
          <w:rStyle w:val="mw-headline"/>
          <w:rFonts w:eastAsia="Times New Roman"/>
        </w:rPr>
        <w:t>s</w:t>
      </w:r>
      <w:r>
        <w:rPr>
          <w:rStyle w:val="mw-editsection-bracket"/>
          <w:rFonts w:eastAsia="Times New Roman"/>
        </w:rPr>
        <w:t>[</w:t>
      </w:r>
      <w:hyperlink r:id="rId226" w:tooltip="Edit section: Continued fractions"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227" w:tooltip="File:Matheon2.jpg" w:history="1">
        <w:r>
          <w:rPr>
            <w:rStyle w:val="Hyperlink"/>
          </w:rPr>
          <w:t xml:space="preserve">thumb|alt=A photograph of the Greek letter pi, created as a large stone mosaic embedded in the ground.|The constant </w:t>
        </w:r>
      </w:hyperlink>
      <w:hyperlink r:id="rId228" w:tooltip="Template:Pi" w:history="1">
        <w:r>
          <w:rPr>
            <w:rStyle w:val="Hyperlink"/>
          </w:rPr>
          <w:t>Template:Pi</w:t>
        </w:r>
      </w:hyperlink>
      <w:r>
        <w:t xml:space="preserve"> is represented in this </w:t>
      </w:r>
      <w:hyperlink r:id="rId229" w:tooltip="Mosaic" w:history="1">
        <w:r>
          <w:rPr>
            <w:rStyle w:val="Hyperlink"/>
          </w:rPr>
          <w:t>mosaic</w:t>
        </w:r>
      </w:hyperlink>
      <w:r>
        <w:t xml:space="preserve"> outside the Mathematics Building at the </w:t>
      </w:r>
      <w:hyperlink r:id="rId230" w:tooltip="Technical University of Berlin" w:history="1">
        <w:r>
          <w:rPr>
            <w:rStyle w:val="Hyperlink"/>
          </w:rPr>
          <w:t>Techni</w:t>
        </w:r>
        <w:r>
          <w:rPr>
            <w:rStyle w:val="Hyperlink"/>
          </w:rPr>
          <w:t>cal University of Berlin</w:t>
        </w:r>
      </w:hyperlink>
      <w:r>
        <w:t xml:space="preserve">. Like all irrational numbers, </w:t>
      </w:r>
      <w:hyperlink r:id="rId231" w:tooltip="Template:Pi" w:history="1">
        <w:r>
          <w:rPr>
            <w:rStyle w:val="Hyperlink"/>
          </w:rPr>
          <w:t>Template:Pi</w:t>
        </w:r>
      </w:hyperlink>
      <w:r>
        <w:t xml:space="preserve"> cannot be represented as a </w:t>
      </w:r>
      <w:hyperlink r:id="rId232" w:tooltip="Common fraction" w:history="1">
        <w:r>
          <w:rPr>
            <w:rStyle w:val="Hyperlink"/>
          </w:rPr>
          <w:t>common fraction</w:t>
        </w:r>
      </w:hyperlink>
      <w:r>
        <w:t xml:space="preserve"> (also known as a </w:t>
      </w:r>
      <w:hyperlink r:id="rId233" w:tooltip="Simple fractions" w:history="1">
        <w:r>
          <w:rPr>
            <w:rStyle w:val="Hyperlink"/>
          </w:rPr>
          <w:t>simple</w:t>
        </w:r>
      </w:hyperlink>
      <w:r>
        <w:t xml:space="preserve"> or </w:t>
      </w:r>
      <w:hyperlink r:id="rId234" w:tooltip="Vulgar fraction" w:history="1">
        <w:r>
          <w:rPr>
            <w:rStyle w:val="Hyperlink"/>
          </w:rPr>
          <w:t>vulgar fraction</w:t>
        </w:r>
      </w:hyperlink>
      <w:r>
        <w:t xml:space="preserve">), by the very definition of "irrational". But every irrational number, including </w:t>
      </w:r>
      <w:hyperlink r:id="rId235" w:tooltip="Template:Pi" w:history="1">
        <w:r>
          <w:rPr>
            <w:rStyle w:val="Hyperlink"/>
          </w:rPr>
          <w:t>Template:Pi</w:t>
        </w:r>
      </w:hyperlink>
      <w:r>
        <w:t xml:space="preserve">, can be represented by an infinite series of nested fractions, called a </w:t>
      </w:r>
      <w:hyperlink r:id="rId236" w:tooltip="Continued fraction" w:history="1">
        <w:r>
          <w:rPr>
            <w:rStyle w:val="Hyperlink"/>
          </w:rPr>
          <w:t>continued fraction</w:t>
        </w:r>
      </w:hyperlink>
      <w:r>
        <w:t xml:space="preserve">: </w:t>
      </w:r>
    </w:p>
    <w:p w:rsidR="00000000" w:rsidRDefault="006E27EE">
      <w:pPr>
        <w:ind w:left="720"/>
        <w:rPr>
          <w:rFonts w:eastAsia="Times New Roman"/>
        </w:rPr>
      </w:pPr>
      <w:r>
        <w:rPr>
          <w:rFonts w:eastAsia="Times New Roman"/>
        </w:rPr>
        <w:t xml:space="preserve">&lt;math&gt; </w:t>
      </w:r>
    </w:p>
    <w:p w:rsidR="00000000" w:rsidRDefault="006E27EE">
      <w:pPr>
        <w:pStyle w:val="NormalWeb"/>
      </w:pPr>
      <w:r>
        <w:t>\pi=3+\textstyle \frac{1}{7+\textstyle \frac{1}{15+\textstyle \frac{1}{1+\t</w:t>
      </w:r>
      <w:r>
        <w:t xml:space="preserve">extstyle \frac{1}{292+\textstyle \frac{1}{1+\textstyle \frac{1}{1+\textstyle \frac{1}{1+\ddots}}}}}}}&lt;/math&gt; </w:t>
      </w:r>
      <w:hyperlink r:id="rId237" w:tooltip="Template:OEIS2C" w:history="1">
        <w:r>
          <w:rPr>
            <w:rStyle w:val="Hyperlink"/>
          </w:rPr>
          <w:t>Template:OEIS2C</w:t>
        </w:r>
      </w:hyperlink>
      <w:r>
        <w:t xml:space="preserve"> </w:t>
      </w:r>
    </w:p>
    <w:p w:rsidR="00000000" w:rsidRDefault="006E27EE">
      <w:pPr>
        <w:pStyle w:val="NormalWeb"/>
      </w:pPr>
      <w:r>
        <w:t>Truncating the continued fraction at any point yields a rational approx</w:t>
      </w:r>
      <w:r>
        <w:t xml:space="preserve">imation for </w:t>
      </w:r>
      <w:hyperlink r:id="rId238" w:tooltip="Template:Pi" w:history="1">
        <w:r>
          <w:rPr>
            <w:rStyle w:val="Hyperlink"/>
          </w:rPr>
          <w:t>Template:Pi</w:t>
        </w:r>
      </w:hyperlink>
      <w:r>
        <w:t xml:space="preserve">; the first four of these are 3, 22/7, 333/106, and 355/113. These numbers are among the most well-known and widely used historical approximations of the constant. Each approximation generated in this way is a best rational approximation; that is, each is </w:t>
      </w:r>
      <w:r>
        <w:t xml:space="preserve">closer to </w:t>
      </w:r>
      <w:hyperlink r:id="rId239" w:tooltip="Template:Pi" w:history="1">
        <w:r>
          <w:rPr>
            <w:rStyle w:val="Hyperlink"/>
          </w:rPr>
          <w:t>Template:Pi</w:t>
        </w:r>
      </w:hyperlink>
      <w:r>
        <w:t xml:space="preserve"> than any other fraction with the same or a smaller denominator</w:t>
      </w:r>
      <w:r>
        <w:t>.</w:t>
      </w:r>
      <w:hyperlink w:anchor="cite_note-29" w:history="1">
        <w:r>
          <w:rPr>
            <w:rStyle w:val="Hyperlink"/>
            <w:vertAlign w:val="superscript"/>
          </w:rPr>
          <w:t>[29]</w:t>
        </w:r>
      </w:hyperlink>
      <w:r>
        <w:t xml:space="preserve"> Because </w:t>
      </w:r>
      <w:hyperlink r:id="rId240" w:tooltip="Template:Pi" w:history="1">
        <w:r>
          <w:rPr>
            <w:rStyle w:val="Hyperlink"/>
          </w:rPr>
          <w:t>Template:Pi</w:t>
        </w:r>
      </w:hyperlink>
      <w:r>
        <w:t xml:space="preserve"> is known </w:t>
      </w:r>
      <w:r>
        <w:t xml:space="preserve">to be transcendental, it is by definition not algebraic and so cannot be a </w:t>
      </w:r>
      <w:hyperlink r:id="rId241" w:tooltip="Quadratic irrational" w:history="1">
        <w:r>
          <w:rPr>
            <w:rStyle w:val="Hyperlink"/>
          </w:rPr>
          <w:t>quadratic irrational</w:t>
        </w:r>
      </w:hyperlink>
      <w:r>
        <w:t xml:space="preserve">. Therefore, </w:t>
      </w:r>
      <w:hyperlink r:id="rId242" w:tooltip="Template:Pi" w:history="1">
        <w:r>
          <w:rPr>
            <w:rStyle w:val="Hyperlink"/>
          </w:rPr>
          <w:t>Template:Pi</w:t>
        </w:r>
      </w:hyperlink>
      <w:r>
        <w:t xml:space="preserve"> cannot have a </w:t>
      </w:r>
      <w:hyperlink r:id="rId243" w:tooltip="Periodic continued fraction" w:history="1">
        <w:r>
          <w:rPr>
            <w:rStyle w:val="Hyperlink"/>
          </w:rPr>
          <w:t>periodic continued fraction</w:t>
        </w:r>
      </w:hyperlink>
      <w:r>
        <w:t xml:space="preserve">. Although the simple continued fraction for </w:t>
      </w:r>
      <w:hyperlink r:id="rId244" w:tooltip="Template:Pi" w:history="1">
        <w:r>
          <w:rPr>
            <w:rStyle w:val="Hyperlink"/>
          </w:rPr>
          <w:t>Template:Pi</w:t>
        </w:r>
      </w:hyperlink>
      <w:r>
        <w:t xml:space="preserve"> (shown above) also does not exhibit any </w:t>
      </w:r>
      <w:r>
        <w:t>other obvious pattern</w:t>
      </w:r>
      <w:r>
        <w:t>,</w:t>
      </w:r>
      <w:hyperlink w:anchor="cite_note-30" w:history="1">
        <w:r>
          <w:rPr>
            <w:rStyle w:val="Hyperlink"/>
            <w:vertAlign w:val="superscript"/>
          </w:rPr>
          <w:t>[30]</w:t>
        </w:r>
      </w:hyperlink>
      <w:r>
        <w:t xml:space="preserve"> mathematicians have discovered several </w:t>
      </w:r>
      <w:hyperlink r:id="rId245" w:tooltip="Generalized continued fraction" w:history="1">
        <w:r>
          <w:rPr>
            <w:rStyle w:val="Hyperlink"/>
          </w:rPr>
          <w:t>generalized continued fractions</w:t>
        </w:r>
      </w:hyperlink>
      <w:r>
        <w:t xml:space="preserve"> that do, such as</w:t>
      </w:r>
      <w:r>
        <w:t>:</w:t>
      </w:r>
      <w:hyperlink w:anchor="cite_note-31" w:history="1">
        <w:r>
          <w:rPr>
            <w:rStyle w:val="Hyperlink"/>
            <w:vertAlign w:val="superscript"/>
          </w:rPr>
          <w:t>[31]</w:t>
        </w:r>
      </w:hyperlink>
      <w:r>
        <w:t>:&lt;math&gt;\pi=\textstyle \cfrac{4}{1+\textstyle \frac{1^2}{2+\textstyle \frac{3^2}{2+\textstyle \frac{5^2}{2+\textstyle \frac{7^2}{2+\textstyle \frac{9^2}{2+\ddots}}}}}} =3+\textstyle \frac{1^2}{6+\textstyle \frac{3^2}{6+\textstyle \frac</w:t>
      </w:r>
      <w:r>
        <w:t xml:space="preserve">{5^2}{6+\textstyle \frac{7^2}{6+\textstyle \frac{9^2}{6+\ddots}}}}} =\textstyle \cfrac{4}{1+\textstyle \frac{1^2}{3+\textstyle \frac{2^2}{5+\textstyle \frac{3^2}{7+\textstyle \frac{4^2}{9+\ddots}}}}}&lt;/math&gt; </w:t>
      </w:r>
    </w:p>
    <w:p w:rsidR="00000000" w:rsidRDefault="006E27EE">
      <w:pPr>
        <w:pStyle w:val="Heading3"/>
        <w:rPr>
          <w:rFonts w:eastAsia="Times New Roman"/>
        </w:rPr>
      </w:pPr>
      <w:r>
        <w:rPr>
          <w:rStyle w:val="mw-headline"/>
          <w:rFonts w:eastAsia="Times New Roman"/>
        </w:rPr>
        <w:t>Approximate valu</w:t>
      </w:r>
      <w:r>
        <w:rPr>
          <w:rStyle w:val="mw-headline"/>
          <w:rFonts w:eastAsia="Times New Roman"/>
        </w:rPr>
        <w:t>e</w:t>
      </w:r>
      <w:r>
        <w:rPr>
          <w:rStyle w:val="mw-editsection-bracket"/>
          <w:rFonts w:eastAsia="Times New Roman"/>
        </w:rPr>
        <w:t>[</w:t>
      </w:r>
      <w:hyperlink r:id="rId246" w:tooltip="Edit section: Approximate value" w:history="1">
        <w:r>
          <w:rPr>
            <w:rStyle w:val="Hyperlink"/>
            <w:rFonts w:eastAsia="Times New Roman"/>
          </w:rPr>
          <w:t>edit</w:t>
        </w:r>
      </w:hyperlink>
      <w:r>
        <w:rPr>
          <w:rStyle w:val="mw-editsection-bracket"/>
          <w:rFonts w:eastAsia="Times New Roman"/>
        </w:rPr>
        <w:t>]</w:t>
      </w:r>
    </w:p>
    <w:p w:rsidR="00000000" w:rsidRDefault="006E27EE">
      <w:pPr>
        <w:pStyle w:val="NormalWeb"/>
      </w:pPr>
      <w:r>
        <w:t xml:space="preserve">Some </w:t>
      </w:r>
      <w:hyperlink r:id="rId247" w:tooltip="Approximations of π" w:history="1">
        <w:r>
          <w:rPr>
            <w:rStyle w:val="Hyperlink"/>
          </w:rPr>
          <w:t xml:space="preserve">approximations of </w:t>
        </w:r>
        <w:r>
          <w:rPr>
            <w:rStyle w:val="Hyperlink"/>
            <w:i/>
            <w:iCs/>
          </w:rPr>
          <w:t>pi</w:t>
        </w:r>
      </w:hyperlink>
      <w:r>
        <w:t xml:space="preserve"> include: </w:t>
      </w:r>
    </w:p>
    <w:p w:rsidR="00000000" w:rsidRDefault="006E27EE">
      <w:pPr>
        <w:numPr>
          <w:ilvl w:val="0"/>
          <w:numId w:val="2"/>
        </w:numPr>
        <w:spacing w:before="100" w:beforeAutospacing="1" w:after="100" w:afterAutospacing="1"/>
        <w:rPr>
          <w:rFonts w:eastAsia="Times New Roman"/>
        </w:rPr>
      </w:pPr>
      <w:r>
        <w:rPr>
          <w:rFonts w:eastAsia="Times New Roman"/>
          <w:b/>
          <w:bCs/>
        </w:rPr>
        <w:t>Integers</w:t>
      </w:r>
      <w:r>
        <w:rPr>
          <w:rFonts w:eastAsia="Times New Roman"/>
        </w:rPr>
        <w:t xml:space="preserve">: </w:t>
      </w:r>
      <w:hyperlink r:id="rId248" w:tooltip="3 (number)" w:history="1">
        <w:r>
          <w:rPr>
            <w:rStyle w:val="Hyperlink"/>
            <w:rFonts w:eastAsia="Times New Roman"/>
          </w:rPr>
          <w:t>3</w:t>
        </w:r>
      </w:hyperlink>
      <w:r>
        <w:rPr>
          <w:rFonts w:eastAsia="Times New Roman"/>
        </w:rPr>
        <w:t xml:space="preserve"> </w:t>
      </w:r>
    </w:p>
    <w:p w:rsidR="00000000" w:rsidRDefault="006E27EE">
      <w:pPr>
        <w:numPr>
          <w:ilvl w:val="0"/>
          <w:numId w:val="2"/>
        </w:numPr>
        <w:spacing w:before="100" w:beforeAutospacing="1" w:after="100" w:afterAutospacing="1"/>
        <w:rPr>
          <w:rFonts w:eastAsia="Times New Roman"/>
        </w:rPr>
      </w:pPr>
      <w:r>
        <w:rPr>
          <w:rFonts w:eastAsia="Times New Roman"/>
          <w:b/>
          <w:bCs/>
        </w:rPr>
        <w:t>Fractions</w:t>
      </w:r>
      <w:r>
        <w:rPr>
          <w:rFonts w:eastAsia="Times New Roman"/>
        </w:rPr>
        <w:t xml:space="preserve">: Approximate fractions include (in order of increasing accuracy) </w:t>
      </w:r>
      <w:hyperlink r:id="rId249" w:tooltip="Template:Sfrac" w:history="1">
        <w:r>
          <w:rPr>
            <w:rStyle w:val="Hyperlink"/>
            <w:rFonts w:eastAsia="Times New Roman"/>
          </w:rPr>
          <w:t>Template:Sfrac</w:t>
        </w:r>
      </w:hyperlink>
      <w:r>
        <w:rPr>
          <w:rFonts w:eastAsia="Times New Roman"/>
        </w:rPr>
        <w:t xml:space="preserve">, </w:t>
      </w:r>
      <w:hyperlink r:id="rId250" w:tooltip="Template:Sfrac" w:history="1">
        <w:r>
          <w:rPr>
            <w:rStyle w:val="Hyperlink"/>
            <w:rFonts w:eastAsia="Times New Roman"/>
          </w:rPr>
          <w:t>Template:Sfrac</w:t>
        </w:r>
      </w:hyperlink>
      <w:r>
        <w:rPr>
          <w:rFonts w:eastAsia="Times New Roman"/>
        </w:rPr>
        <w:t xml:space="preserve">, </w:t>
      </w:r>
      <w:hyperlink r:id="rId251" w:tooltip="Template:Sfrac" w:history="1">
        <w:r>
          <w:rPr>
            <w:rStyle w:val="Hyperlink"/>
            <w:rFonts w:eastAsia="Times New Roman"/>
          </w:rPr>
          <w:t>Template:Sfrac</w:t>
        </w:r>
      </w:hyperlink>
      <w:r>
        <w:rPr>
          <w:rFonts w:eastAsia="Times New Roman"/>
        </w:rPr>
        <w:t xml:space="preserve">, </w:t>
      </w:r>
      <w:hyperlink r:id="rId252" w:tooltip="Template:Sfrac" w:history="1">
        <w:r>
          <w:rPr>
            <w:rStyle w:val="Hyperlink"/>
            <w:rFonts w:eastAsia="Times New Roman"/>
          </w:rPr>
          <w:t>Template:Sfrac</w:t>
        </w:r>
      </w:hyperlink>
      <w:r>
        <w:rPr>
          <w:rFonts w:eastAsia="Times New Roman"/>
        </w:rPr>
        <w:t xml:space="preserve">, </w:t>
      </w:r>
      <w:hyperlink r:id="rId253" w:tooltip="Template:Sfrac" w:history="1">
        <w:r>
          <w:rPr>
            <w:rStyle w:val="Hyperlink"/>
            <w:rFonts w:eastAsia="Times New Roman"/>
          </w:rPr>
          <w:t>Template:Sfrac</w:t>
        </w:r>
      </w:hyperlink>
      <w:r>
        <w:rPr>
          <w:rFonts w:eastAsia="Times New Roman"/>
        </w:rPr>
        <w:t xml:space="preserve">, and </w:t>
      </w:r>
      <w:hyperlink r:id="rId254" w:tooltip="Template:Sfrac" w:history="1">
        <w:r>
          <w:rPr>
            <w:rStyle w:val="Hyperlink"/>
            <w:rFonts w:eastAsia="Times New Roman"/>
          </w:rPr>
          <w:t>Template:Sfrac</w:t>
        </w:r>
      </w:hyperlink>
      <w:r>
        <w:rPr>
          <w:rFonts w:eastAsia="Times New Roman"/>
        </w:rPr>
        <w:t>.</w:t>
      </w:r>
      <w:hyperlink w:anchor="cite_note-29" w:history="1">
        <w:r>
          <w:rPr>
            <w:rStyle w:val="Hyperlink"/>
            <w:rFonts w:eastAsia="Times New Roman"/>
            <w:vertAlign w:val="superscript"/>
          </w:rPr>
          <w:t>[29]</w:t>
        </w:r>
      </w:hyperlink>
      <w:r>
        <w:rPr>
          <w:rFonts w:eastAsia="Times New Roman"/>
        </w:rPr>
        <w:t xml:space="preserve"> (List is selected terms from </w:t>
      </w:r>
      <w:hyperlink r:id="rId255" w:tooltip="Template:OEIS2C" w:history="1">
        <w:r>
          <w:rPr>
            <w:rStyle w:val="Hyperlink"/>
            <w:rFonts w:eastAsia="Times New Roman"/>
          </w:rPr>
          <w:t>Template:OEIS2C</w:t>
        </w:r>
      </w:hyperlink>
      <w:r>
        <w:rPr>
          <w:rFonts w:eastAsia="Times New Roman"/>
        </w:rPr>
        <w:t xml:space="preserve"> and </w:t>
      </w:r>
      <w:hyperlink r:id="rId256" w:tooltip="Template:OEIS2C" w:history="1">
        <w:r>
          <w:rPr>
            <w:rStyle w:val="Hyperlink"/>
            <w:rFonts w:eastAsia="Times New Roman"/>
          </w:rPr>
          <w:t>Template:OEIS2C</w:t>
        </w:r>
      </w:hyperlink>
      <w:r>
        <w:rPr>
          <w:rFonts w:eastAsia="Times New Roman"/>
        </w:rPr>
        <w:t xml:space="preserve">.) </w:t>
      </w:r>
    </w:p>
    <w:p w:rsidR="00000000" w:rsidRDefault="006E27EE">
      <w:pPr>
        <w:numPr>
          <w:ilvl w:val="0"/>
          <w:numId w:val="2"/>
        </w:numPr>
        <w:spacing w:before="100" w:beforeAutospacing="1" w:after="100" w:afterAutospacing="1"/>
        <w:rPr>
          <w:rFonts w:eastAsia="Times New Roman"/>
        </w:rPr>
      </w:pPr>
      <w:r>
        <w:rPr>
          <w:rFonts w:eastAsia="Times New Roman"/>
          <w:b/>
          <w:bCs/>
        </w:rPr>
        <w:t>Decimal</w:t>
      </w:r>
      <w:r>
        <w:rPr>
          <w:rFonts w:eastAsia="Times New Roman"/>
        </w:rPr>
        <w:t>: The first 50 decimal digit</w:t>
      </w:r>
      <w:r>
        <w:rPr>
          <w:rFonts w:eastAsia="Times New Roman"/>
        </w:rPr>
        <w:t xml:space="preserve">s are </w:t>
      </w:r>
      <w:hyperlink r:id="rId257" w:tooltip="Template:Gaps" w:history="1">
        <w:r>
          <w:rPr>
            <w:rStyle w:val="Hyperlink"/>
            <w:rFonts w:eastAsia="Times New Roman"/>
          </w:rPr>
          <w:t>Template:Gaps</w:t>
        </w:r>
      </w:hyperlink>
      <w:hyperlink w:anchor="cite_note-32" w:history="1">
        <w:r>
          <w:rPr>
            <w:rStyle w:val="Hyperlink"/>
            <w:rFonts w:eastAsia="Times New Roman"/>
            <w:vertAlign w:val="superscript"/>
          </w:rPr>
          <w:t>[32]</w:t>
        </w:r>
      </w:hyperlink>
      <w:r>
        <w:rPr>
          <w:rFonts w:eastAsia="Times New Roman"/>
        </w:rPr>
        <w:t xml:space="preserve"> </w:t>
      </w:r>
      <w:hyperlink r:id="rId258" w:tooltip="Template:OEIS2C" w:history="1">
        <w:r>
          <w:rPr>
            <w:rStyle w:val="Hyperlink"/>
            <w:rFonts w:eastAsia="Times New Roman"/>
          </w:rPr>
          <w:t>Template:OEIS2C</w:t>
        </w:r>
      </w:hyperlink>
      <w:r>
        <w:rPr>
          <w:rFonts w:eastAsia="Times New Roman"/>
        </w:rPr>
        <w:t xml:space="preserve"> </w:t>
      </w:r>
    </w:p>
    <w:p w:rsidR="00000000" w:rsidRDefault="006E27EE">
      <w:pPr>
        <w:numPr>
          <w:ilvl w:val="0"/>
          <w:numId w:val="2"/>
        </w:numPr>
        <w:spacing w:before="100" w:beforeAutospacing="1" w:after="100" w:afterAutospacing="1"/>
        <w:rPr>
          <w:rFonts w:eastAsia="Times New Roman"/>
        </w:rPr>
      </w:pPr>
      <w:hyperlink r:id="rId259" w:tooltip="Binary numeral system" w:history="1">
        <w:r>
          <w:rPr>
            <w:rStyle w:val="Hyperlink"/>
            <w:rFonts w:eastAsia="Times New Roman"/>
            <w:b/>
            <w:bCs/>
          </w:rPr>
          <w:t>Binary</w:t>
        </w:r>
      </w:hyperlink>
      <w:r>
        <w:rPr>
          <w:rFonts w:eastAsia="Times New Roman"/>
        </w:rPr>
        <w:t xml:space="preserve">: The </w:t>
      </w:r>
      <w:hyperlink r:id="rId260" w:tooltip="Radix" w:history="1">
        <w:r>
          <w:rPr>
            <w:rStyle w:val="Hyperlink"/>
            <w:rFonts w:eastAsia="Times New Roman"/>
          </w:rPr>
          <w:t>base</w:t>
        </w:r>
      </w:hyperlink>
      <w:r>
        <w:rPr>
          <w:rFonts w:eastAsia="Times New Roman"/>
        </w:rPr>
        <w:t xml:space="preserve"> 2 approximation to 48 digits is </w:t>
      </w:r>
      <w:hyperlink r:id="rId261" w:tooltip="Template:Gaps" w:history="1">
        <w:r>
          <w:rPr>
            <w:rStyle w:val="Hyperlink"/>
            <w:rFonts w:eastAsia="Times New Roman"/>
          </w:rPr>
          <w:t>Template:Gaps</w:t>
        </w:r>
      </w:hyperlink>
      <w:r>
        <w:rPr>
          <w:rFonts w:eastAsia="Times New Roman"/>
        </w:rPr>
        <w:t xml:space="preserve"> </w:t>
      </w:r>
    </w:p>
    <w:p w:rsidR="00000000" w:rsidRDefault="006E27EE">
      <w:pPr>
        <w:numPr>
          <w:ilvl w:val="0"/>
          <w:numId w:val="2"/>
        </w:numPr>
        <w:spacing w:before="100" w:beforeAutospacing="1" w:after="100" w:afterAutospacing="1"/>
        <w:rPr>
          <w:rFonts w:eastAsia="Times New Roman"/>
        </w:rPr>
      </w:pPr>
      <w:hyperlink r:id="rId262" w:tooltip="Hexadecimal" w:history="1">
        <w:r>
          <w:rPr>
            <w:rStyle w:val="Hyperlink"/>
            <w:rFonts w:eastAsia="Times New Roman"/>
            <w:b/>
            <w:bCs/>
          </w:rPr>
          <w:t>Hexadecimal</w:t>
        </w:r>
      </w:hyperlink>
      <w:r>
        <w:rPr>
          <w:rFonts w:eastAsia="Times New Roman"/>
        </w:rPr>
        <w:t xml:space="preserve">: The </w:t>
      </w:r>
      <w:hyperlink r:id="rId263" w:tooltip="Radix" w:history="1">
        <w:r>
          <w:rPr>
            <w:rStyle w:val="Hyperlink"/>
            <w:rFonts w:eastAsia="Times New Roman"/>
          </w:rPr>
          <w:t>base</w:t>
        </w:r>
      </w:hyperlink>
      <w:r>
        <w:rPr>
          <w:rFonts w:eastAsia="Times New Roman"/>
        </w:rPr>
        <w:t xml:space="preserve"> 16 approximation to 20 digits is </w:t>
      </w:r>
      <w:hyperlink r:id="rId264" w:tooltip="Template:Gaps" w:history="1">
        <w:r>
          <w:rPr>
            <w:rStyle w:val="Hyperlink"/>
            <w:rFonts w:eastAsia="Times New Roman"/>
          </w:rPr>
          <w:t>Template:Gaps</w:t>
        </w:r>
      </w:hyperlink>
      <w:hyperlink w:anchor="cite_note-33" w:history="1">
        <w:r>
          <w:rPr>
            <w:rStyle w:val="Hyperlink"/>
            <w:rFonts w:eastAsia="Times New Roman"/>
            <w:vertAlign w:val="superscript"/>
          </w:rPr>
          <w:t>[33]</w:t>
        </w:r>
      </w:hyperlink>
      <w:r>
        <w:rPr>
          <w:rFonts w:eastAsia="Times New Roman"/>
        </w:rPr>
        <w:t xml:space="preserve">* </w:t>
      </w:r>
      <w:hyperlink r:id="rId265" w:tooltip="Sexagesimal" w:history="1">
        <w:r>
          <w:rPr>
            <w:rStyle w:val="Hyperlink"/>
            <w:rFonts w:eastAsia="Times New Roman"/>
            <w:b/>
            <w:bCs/>
          </w:rPr>
          <w:t>Sexagesimal</w:t>
        </w:r>
      </w:hyperlink>
      <w:r>
        <w:rPr>
          <w:rFonts w:eastAsia="Times New Roman"/>
        </w:rPr>
        <w:t>: A base</w:t>
      </w:r>
      <w:r>
        <w:rPr>
          <w:rFonts w:eastAsia="Times New Roman"/>
        </w:rPr>
        <w:t xml:space="preserve"> 60 approximation to five sexagesimal digits is 3;8,29,44,0,4</w:t>
      </w:r>
      <w:r>
        <w:rPr>
          <w:rFonts w:eastAsia="Times New Roman"/>
        </w:rPr>
        <w:t>7</w:t>
      </w:r>
      <w:hyperlink w:anchor="cite_note-34" w:history="1">
        <w:r>
          <w:rPr>
            <w:rStyle w:val="Hyperlink"/>
            <w:rFonts w:eastAsia="Times New Roman"/>
            <w:vertAlign w:val="superscript"/>
          </w:rPr>
          <w:t>[34]</w:t>
        </w:r>
      </w:hyperlink>
      <w:r>
        <w:rPr>
          <w:rFonts w:eastAsia="Times New Roman"/>
        </w:rPr>
        <w:t xml:space="preserve"> </w:t>
      </w:r>
    </w:p>
    <w:p w:rsidR="00000000" w:rsidRDefault="006E27EE">
      <w:pPr>
        <w:pStyle w:val="Heading3"/>
        <w:rPr>
          <w:rFonts w:eastAsia="Times New Roman"/>
        </w:rPr>
      </w:pPr>
      <w:r>
        <w:rPr>
          <w:rStyle w:val="mw-headline"/>
          <w:rFonts w:eastAsia="Times New Roman"/>
        </w:rPr>
        <w:t>Complex numbers and Euler's identit</w:t>
      </w:r>
      <w:r>
        <w:rPr>
          <w:rStyle w:val="mw-headline"/>
          <w:rFonts w:eastAsia="Times New Roman"/>
        </w:rPr>
        <w:t>y</w:t>
      </w:r>
      <w:r>
        <w:rPr>
          <w:rStyle w:val="mw-editsection-bracket"/>
          <w:rFonts w:eastAsia="Times New Roman"/>
        </w:rPr>
        <w:t>[</w:t>
      </w:r>
      <w:hyperlink r:id="rId266" w:tooltip="Edit section: Complex numbers and Euler's identity"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267" w:tooltip="File:Euler's formula.svg" w:history="1">
        <w:r>
          <w:rPr>
            <w:rStyle w:val="Hyperlink"/>
          </w:rPr>
          <w:t>thumb|alt=A diagram of a unit circle centered at the origin in the complex plane, including a ray from the center of the circle to its edge, with the triangle legs labeled</w:t>
        </w:r>
        <w:r>
          <w:rPr>
            <w:rStyle w:val="Hyperlink"/>
          </w:rPr>
          <w:t xml:space="preserve"> with sine and cosine functions.|The association between imaginary powers of the number </w:t>
        </w:r>
      </w:hyperlink>
      <w:hyperlink r:id="rId268" w:tooltip="Template:Math" w:history="1">
        <w:r>
          <w:rPr>
            <w:rStyle w:val="Hyperlink"/>
          </w:rPr>
          <w:t>Template:Math</w:t>
        </w:r>
      </w:hyperlink>
      <w:r>
        <w:t xml:space="preserve"> and </w:t>
      </w:r>
      <w:hyperlink r:id="rId269" w:tooltip="Point (geometry)" w:history="1">
        <w:r>
          <w:rPr>
            <w:rStyle w:val="Hyperlink"/>
          </w:rPr>
          <w:t>points</w:t>
        </w:r>
      </w:hyperlink>
      <w:r>
        <w:t xml:space="preserve"> on the </w:t>
      </w:r>
      <w:hyperlink r:id="rId270" w:tooltip="Unit circle" w:history="1">
        <w:r>
          <w:rPr>
            <w:rStyle w:val="Hyperlink"/>
          </w:rPr>
          <w:t>unit circle</w:t>
        </w:r>
      </w:hyperlink>
      <w:r>
        <w:t xml:space="preserve"> centered at the </w:t>
      </w:r>
      <w:hyperlink r:id="rId271" w:tooltip="Origin (mathematics)" w:history="1">
        <w:r>
          <w:rPr>
            <w:rStyle w:val="Hyperlink"/>
          </w:rPr>
          <w:t>origin</w:t>
        </w:r>
      </w:hyperlink>
      <w:r>
        <w:t xml:space="preserve"> in the </w:t>
      </w:r>
      <w:hyperlink r:id="rId272" w:tooltip="Complex plane" w:history="1">
        <w:r>
          <w:rPr>
            <w:rStyle w:val="Hyperlink"/>
          </w:rPr>
          <w:t>complex plane</w:t>
        </w:r>
      </w:hyperlink>
      <w:r>
        <w:t xml:space="preserve"> given by </w:t>
      </w:r>
      <w:hyperlink r:id="rId273" w:tooltip="Euler's formula" w:history="1">
        <w:r>
          <w:rPr>
            <w:rStyle w:val="Hyperlink"/>
          </w:rPr>
          <w:t>Euler's formula</w:t>
        </w:r>
      </w:hyperlink>
      <w:r>
        <w:t xml:space="preserve">. </w:t>
      </w:r>
    </w:p>
    <w:p w:rsidR="00000000" w:rsidRDefault="006E27EE">
      <w:pPr>
        <w:pStyle w:val="NormalWeb"/>
      </w:pPr>
      <w:r>
        <w:t xml:space="preserve">Any </w:t>
      </w:r>
      <w:hyperlink r:id="rId274" w:tooltip="Complex number" w:history="1">
        <w:r>
          <w:rPr>
            <w:rStyle w:val="Hyperlink"/>
          </w:rPr>
          <w:t>complex number</w:t>
        </w:r>
      </w:hyperlink>
      <w:r>
        <w:t xml:space="preserve">, say </w:t>
      </w:r>
      <w:hyperlink r:id="rId275" w:tooltip="Template:Math" w:history="1">
        <w:r>
          <w:rPr>
            <w:rStyle w:val="Hyperlink"/>
          </w:rPr>
          <w:t>Template:Math</w:t>
        </w:r>
      </w:hyperlink>
      <w:r>
        <w:t xml:space="preserve">, can be expressed using a pair of </w:t>
      </w:r>
      <w:hyperlink r:id="rId276" w:tooltip="Real number" w:history="1">
        <w:r>
          <w:rPr>
            <w:rStyle w:val="Hyperlink"/>
          </w:rPr>
          <w:t>real numbers</w:t>
        </w:r>
      </w:hyperlink>
      <w:r>
        <w:t xml:space="preserve">. In the </w:t>
      </w:r>
      <w:hyperlink r:id="rId277" w:anchor="Complex_numbers" w:tooltip="Polar coordinate system#Complex numbers" w:history="1">
        <w:r>
          <w:rPr>
            <w:rStyle w:val="Hyperlink"/>
          </w:rPr>
          <w:t>polar coordinate system</w:t>
        </w:r>
      </w:hyperlink>
      <w:r>
        <w:t xml:space="preserve">, one number (radius or </w:t>
      </w:r>
      <w:r>
        <w:rPr>
          <w:i/>
          <w:iCs/>
        </w:rPr>
        <w:t>r</w:t>
      </w:r>
      <w:r>
        <w:t xml:space="preserve">) is used to represent </w:t>
      </w:r>
      <w:hyperlink r:id="rId278" w:tooltip="Template:Math" w:history="1">
        <w:r>
          <w:rPr>
            <w:rStyle w:val="Hyperlink"/>
          </w:rPr>
          <w:t>Template:Math's</w:t>
        </w:r>
      </w:hyperlink>
      <w:r>
        <w:t xml:space="preserve"> distance from the </w:t>
      </w:r>
      <w:hyperlink r:id="rId279" w:tooltip="Origin (mathematics)" w:history="1">
        <w:r>
          <w:rPr>
            <w:rStyle w:val="Hyperlink"/>
          </w:rPr>
          <w:t>origin</w:t>
        </w:r>
      </w:hyperlink>
      <w:r>
        <w:t xml:space="preserve"> of the </w:t>
      </w:r>
      <w:hyperlink r:id="rId280" w:tooltip="Complex plane" w:history="1">
        <w:r>
          <w:rPr>
            <w:rStyle w:val="Hyperlink"/>
          </w:rPr>
          <w:t>complex plane</w:t>
        </w:r>
      </w:hyperlink>
      <w:r>
        <w:t xml:space="preserve"> and the other (angle or </w:t>
      </w:r>
      <w:hyperlink r:id="rId281" w:tooltip="Template:Math" w:history="1">
        <w:r>
          <w:rPr>
            <w:rStyle w:val="Hyperlink"/>
          </w:rPr>
          <w:t>Template:Math</w:t>
        </w:r>
      </w:hyperlink>
      <w:r>
        <w:t xml:space="preserve">) to represent a counter-clockwise </w:t>
      </w:r>
      <w:hyperlink r:id="rId282" w:tooltip="Rotation" w:history="1">
        <w:r>
          <w:rPr>
            <w:rStyle w:val="Hyperlink"/>
          </w:rPr>
          <w:t>rotation</w:t>
        </w:r>
      </w:hyperlink>
      <w:r>
        <w:t xml:space="preserve"> from the positive real line as follows</w:t>
      </w:r>
      <w:r>
        <w:t>:</w:t>
      </w:r>
      <w:hyperlink w:anchor="cite_note-35" w:history="1">
        <w:r>
          <w:rPr>
            <w:rStyle w:val="Hyperlink"/>
            <w:vertAlign w:val="superscript"/>
          </w:rPr>
          <w:t>[35]</w:t>
        </w:r>
      </w:hyperlink>
      <w:r>
        <w:t>:&lt;math&gt;z = r\cdot(\cos\v</w:t>
      </w:r>
      <w:r>
        <w:t xml:space="preserve">arphi + i\sin\varphi),&lt;/math&gt; where </w:t>
      </w:r>
      <w:hyperlink r:id="rId283" w:tooltip="Template:Math" w:history="1">
        <w:r>
          <w:rPr>
            <w:rStyle w:val="Hyperlink"/>
          </w:rPr>
          <w:t>Template:Math</w:t>
        </w:r>
      </w:hyperlink>
      <w:r>
        <w:t xml:space="preserve"> is the </w:t>
      </w:r>
      <w:hyperlink r:id="rId284" w:tooltip="Imaginary unit" w:history="1">
        <w:r>
          <w:rPr>
            <w:rStyle w:val="Hyperlink"/>
          </w:rPr>
          <w:t>imaginary unit</w:t>
        </w:r>
      </w:hyperlink>
      <w:r>
        <w:t xml:space="preserve"> satisfying </w:t>
      </w:r>
      <w:hyperlink r:id="rId285" w:tooltip="Template:Math" w:history="1">
        <w:r>
          <w:rPr>
            <w:rStyle w:val="Hyperlink"/>
          </w:rPr>
          <w:t>Templa</w:t>
        </w:r>
        <w:r>
          <w:rPr>
            <w:rStyle w:val="Hyperlink"/>
          </w:rPr>
          <w:t>te:Math</w:t>
        </w:r>
      </w:hyperlink>
      <w:r>
        <w:t xml:space="preserve"> = </w:t>
      </w:r>
      <w:r>
        <w:t>−</w:t>
      </w:r>
      <w:r>
        <w:t xml:space="preserve">1. The frequent appearance of </w:t>
      </w:r>
      <w:hyperlink r:id="rId286" w:tooltip="Template:Pi" w:history="1">
        <w:r>
          <w:rPr>
            <w:rStyle w:val="Hyperlink"/>
          </w:rPr>
          <w:t>Template:Pi</w:t>
        </w:r>
      </w:hyperlink>
      <w:r>
        <w:t xml:space="preserve"> in </w:t>
      </w:r>
      <w:hyperlink r:id="rId287" w:tooltip="Complex analysis" w:history="1">
        <w:r>
          <w:rPr>
            <w:rStyle w:val="Hyperlink"/>
          </w:rPr>
          <w:t>complex analysis</w:t>
        </w:r>
      </w:hyperlink>
      <w:r>
        <w:t xml:space="preserve"> can be related to the behavior of the </w:t>
      </w:r>
      <w:hyperlink r:id="rId288" w:tooltip="Exponential function" w:history="1">
        <w:r>
          <w:rPr>
            <w:rStyle w:val="Hyperlink"/>
          </w:rPr>
          <w:t>exponential function</w:t>
        </w:r>
      </w:hyperlink>
      <w:r>
        <w:t xml:space="preserve"> of a complex variable, described by </w:t>
      </w:r>
      <w:hyperlink r:id="rId289" w:tooltip="Euler's formula" w:history="1">
        <w:r>
          <w:rPr>
            <w:rStyle w:val="Hyperlink"/>
          </w:rPr>
          <w:t>Euler's formula</w:t>
        </w:r>
      </w:hyperlink>
      <w:r>
        <w:t>:</w:t>
      </w:r>
      <w:hyperlink w:anchor="cite_note-36" w:history="1">
        <w:r>
          <w:rPr>
            <w:rStyle w:val="Hyperlink"/>
            <w:vertAlign w:val="superscript"/>
          </w:rPr>
          <w:t>[36]</w:t>
        </w:r>
      </w:hyperlink>
      <w:r>
        <w:t xml:space="preserve"> </w:t>
      </w:r>
    </w:p>
    <w:p w:rsidR="00000000" w:rsidRDefault="006E27EE">
      <w:pPr>
        <w:ind w:left="720"/>
        <w:rPr>
          <w:rFonts w:eastAsia="Times New Roman"/>
        </w:rPr>
      </w:pPr>
      <w:r>
        <w:rPr>
          <w:rFonts w:eastAsia="Times New Roman"/>
        </w:rPr>
        <w:t>&lt;math&gt;e^{i\var</w:t>
      </w:r>
      <w:r>
        <w:rPr>
          <w:rFonts w:eastAsia="Times New Roman"/>
        </w:rPr>
        <w:t xml:space="preserve">phi} = \cos \varphi + i\sin \varphi,&lt;/math&gt; </w:t>
      </w:r>
    </w:p>
    <w:p w:rsidR="00000000" w:rsidRDefault="006E27EE">
      <w:pPr>
        <w:pStyle w:val="NormalWeb"/>
      </w:pPr>
      <w:r>
        <w:t xml:space="preserve">where </w:t>
      </w:r>
      <w:hyperlink r:id="rId290" w:tooltip="E (mathematical constant)" w:history="1">
        <w:r>
          <w:rPr>
            <w:rStyle w:val="Hyperlink"/>
          </w:rPr>
          <w:t xml:space="preserve">the constant </w:t>
        </w:r>
      </w:hyperlink>
      <w:hyperlink r:id="rId291" w:tooltip="Template:Math" w:history="1">
        <w:r>
          <w:rPr>
            <w:rStyle w:val="Hyperlink"/>
          </w:rPr>
          <w:t>Template:Math</w:t>
        </w:r>
      </w:hyperlink>
      <w:r>
        <w:t xml:space="preserve"> is the base of the </w:t>
      </w:r>
      <w:hyperlink r:id="rId292" w:tooltip="Natural logarithm" w:history="1">
        <w:r>
          <w:rPr>
            <w:rStyle w:val="Hyperlink"/>
          </w:rPr>
          <w:t>natural logarithm</w:t>
        </w:r>
      </w:hyperlink>
      <w:r>
        <w:t xml:space="preserve">. This formula establishes a correspondence between imaginary powers of </w:t>
      </w:r>
      <w:hyperlink r:id="rId293" w:tooltip="Template:Math" w:history="1">
        <w:r>
          <w:rPr>
            <w:rStyle w:val="Hyperlink"/>
          </w:rPr>
          <w:t>Template:Math</w:t>
        </w:r>
      </w:hyperlink>
      <w:r>
        <w:t xml:space="preserve"> and points on the </w:t>
      </w:r>
      <w:hyperlink r:id="rId294" w:tooltip="Unit circle" w:history="1">
        <w:r>
          <w:rPr>
            <w:rStyle w:val="Hyperlink"/>
          </w:rPr>
          <w:t>unit circle</w:t>
        </w:r>
      </w:hyperlink>
      <w:r>
        <w:t xml:space="preserve"> centered at the origin of the complex plane. Setting </w:t>
      </w:r>
      <w:hyperlink r:id="rId295" w:tooltip="Template:Math" w:history="1">
        <w:r>
          <w:rPr>
            <w:rStyle w:val="Hyperlink"/>
          </w:rPr>
          <w:t>Template:Math</w:t>
        </w:r>
      </w:hyperlink>
      <w:r>
        <w:t xml:space="preserve"> = </w:t>
      </w:r>
      <w:hyperlink r:id="rId296" w:tooltip="Template:Pi" w:history="1">
        <w:r>
          <w:rPr>
            <w:rStyle w:val="Hyperlink"/>
          </w:rPr>
          <w:t>Template:Pi</w:t>
        </w:r>
      </w:hyperlink>
      <w:r>
        <w:t xml:space="preserve"> in Euler's formula results in </w:t>
      </w:r>
      <w:hyperlink r:id="rId297" w:tooltip="Euler's identity" w:history="1">
        <w:r>
          <w:rPr>
            <w:rStyle w:val="Hyperlink"/>
          </w:rPr>
          <w:t>Euler's identity</w:t>
        </w:r>
      </w:hyperlink>
      <w:r>
        <w:t>, celebrated by mathematicians because it contains the five most important mathematical constants</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:&lt;math&gt;e^{i \pi} + 1 </w:t>
      </w:r>
      <w:r>
        <w:t xml:space="preserve">= 0.&lt;/math&gt; </w:t>
      </w:r>
    </w:p>
    <w:p w:rsidR="00000000" w:rsidRDefault="006E27EE">
      <w:pPr>
        <w:pStyle w:val="NormalWeb"/>
      </w:pPr>
      <w:r>
        <w:t xml:space="preserve">There are </w:t>
      </w:r>
      <w:hyperlink r:id="rId298" w:tooltip="Template:Math" w:history="1">
        <w:r>
          <w:rPr>
            <w:rStyle w:val="Hyperlink"/>
          </w:rPr>
          <w:t>Template:Math</w:t>
        </w:r>
      </w:hyperlink>
      <w:r>
        <w:t xml:space="preserve"> different </w:t>
      </w:r>
      <w:hyperlink r:id="rId299" w:tooltip="Complex number" w:history="1">
        <w:r>
          <w:rPr>
            <w:rStyle w:val="Hyperlink"/>
          </w:rPr>
          <w:t>complex numbers</w:t>
        </w:r>
      </w:hyperlink>
      <w:r>
        <w:t xml:space="preserve"> </w:t>
      </w:r>
      <w:hyperlink r:id="rId300" w:tooltip="Template:Math" w:history="1">
        <w:r>
          <w:rPr>
            <w:rStyle w:val="Hyperlink"/>
          </w:rPr>
          <w:t>Template:Math</w:t>
        </w:r>
      </w:hyperlink>
      <w:r>
        <w:t xml:space="preserve"> satisfying </w:t>
      </w:r>
      <w:hyperlink r:id="rId301" w:tooltip="Template:Math" w:history="1">
        <w:r>
          <w:rPr>
            <w:rStyle w:val="Hyperlink"/>
          </w:rPr>
          <w:t>Template:Math</w:t>
        </w:r>
      </w:hyperlink>
      <w:r>
        <w:t>, and these are called the "</w:t>
      </w:r>
      <w:hyperlink r:id="rId302" w:tooltip="Template:Math" w:history="1">
        <w:r>
          <w:rPr>
            <w:rStyle w:val="Hyperlink"/>
          </w:rPr>
          <w:t>Template:Math</w:t>
        </w:r>
      </w:hyperlink>
      <w:r>
        <w:t xml:space="preserve">-th </w:t>
      </w:r>
      <w:hyperlink r:id="rId303" w:tooltip="Root of unity" w:history="1">
        <w:r>
          <w:rPr>
            <w:rStyle w:val="Hyperlink"/>
          </w:rPr>
          <w:t>roots of unity</w:t>
        </w:r>
      </w:hyperlink>
      <w:r>
        <w:t>"</w:t>
      </w:r>
      <w:r>
        <w:t>.</w:t>
      </w:r>
      <w:hyperlink w:anchor="cite_note-38" w:history="1">
        <w:r>
          <w:rPr>
            <w:rStyle w:val="Hyperlink"/>
            <w:vertAlign w:val="superscript"/>
          </w:rPr>
          <w:t>[38]</w:t>
        </w:r>
      </w:hyperlink>
      <w:r>
        <w:t xml:space="preserve"> They are given by this formula: </w:t>
      </w:r>
    </w:p>
    <w:p w:rsidR="00000000" w:rsidRDefault="006E27EE">
      <w:pPr>
        <w:ind w:left="720"/>
        <w:rPr>
          <w:rFonts w:eastAsia="Times New Roman"/>
        </w:rPr>
      </w:pPr>
      <w:r>
        <w:rPr>
          <w:rFonts w:eastAsia="Times New Roman"/>
        </w:rPr>
        <w:t xml:space="preserve">&lt;math&gt;e^{2 \pi i k/n} \qquad (k = 0, 1, 2, \dots, n - 1).&lt;/math&gt; </w:t>
      </w:r>
    </w:p>
    <w:p w:rsidR="00000000" w:rsidRDefault="006E27EE">
      <w:pPr>
        <w:pStyle w:val="Heading3"/>
        <w:rPr>
          <w:rFonts w:eastAsia="Times New Roman"/>
        </w:rPr>
      </w:pPr>
      <w:r>
        <w:rPr>
          <w:rStyle w:val="mw-headline"/>
          <w:rFonts w:eastAsia="Times New Roman"/>
        </w:rPr>
        <w:t>Spectral characterization</w:t>
      </w:r>
      <w:r>
        <w:rPr>
          <w:rStyle w:val="mw-headline"/>
          <w:rFonts w:eastAsia="Times New Roman"/>
        </w:rPr>
        <w:t>s</w:t>
      </w:r>
      <w:r>
        <w:rPr>
          <w:rStyle w:val="mw-editsection-bracket"/>
          <w:rFonts w:eastAsia="Times New Roman"/>
        </w:rPr>
        <w:t>[</w:t>
      </w:r>
      <w:hyperlink r:id="rId304" w:tooltip="Edit section: Spectral characterizations"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305" w:tooltip="File:Harmonic partials on strings.svg" w:history="1">
        <w:r>
          <w:rPr>
            <w:rStyle w:val="Hyperlink"/>
          </w:rPr>
          <w:t xml:space="preserve">thumb|right|The </w:t>
        </w:r>
      </w:hyperlink>
      <w:hyperlink r:id="rId306" w:tooltip="Overtone" w:history="1">
        <w:r>
          <w:rPr>
            <w:rStyle w:val="Hyperlink"/>
          </w:rPr>
          <w:t>overtones</w:t>
        </w:r>
      </w:hyperlink>
      <w:r>
        <w:t xml:space="preserve"> of a vibrating string are </w:t>
      </w:r>
      <w:hyperlink r:id="rId307" w:tooltip="Eigenfunction" w:history="1">
        <w:r>
          <w:rPr>
            <w:rStyle w:val="Hyperlink"/>
          </w:rPr>
          <w:t>eigenfunctions</w:t>
        </w:r>
      </w:hyperlink>
      <w:r>
        <w:t xml:space="preserve"> of the second derivative, and form a </w:t>
      </w:r>
      <w:hyperlink r:id="rId308" w:tooltip="Harmonic series (music)" w:history="1">
        <w:r>
          <w:rPr>
            <w:rStyle w:val="Hyperlink"/>
          </w:rPr>
          <w:t>harmonic progression</w:t>
        </w:r>
      </w:hyperlink>
      <w:r>
        <w:t xml:space="preserve">. The associated eigenvalues form the </w:t>
      </w:r>
      <w:hyperlink r:id="rId309" w:tooltip="Arithmetic progression" w:history="1">
        <w:r>
          <w:rPr>
            <w:rStyle w:val="Hyperlink"/>
          </w:rPr>
          <w:t>arithmetic progression</w:t>
        </w:r>
      </w:hyperlink>
      <w:r>
        <w:t xml:space="preserve"> of integer multiples of </w:t>
      </w:r>
      <w:hyperlink r:id="rId310" w:tooltip="Template:Pi" w:history="1">
        <w:r>
          <w:rPr>
            <w:rStyle w:val="Hyperlink"/>
          </w:rPr>
          <w:t>Template:Pi</w:t>
        </w:r>
      </w:hyperlink>
      <w:r>
        <w:t xml:space="preserve">. Many </w:t>
      </w:r>
      <w:hyperlink r:id="rId311" w:anchor="Uses" w:tooltip="#Uses" w:history="1">
        <w:r>
          <w:rPr>
            <w:rStyle w:val="Hyperlink"/>
          </w:rPr>
          <w:t>of the appearances</w:t>
        </w:r>
      </w:hyperlink>
      <w:r>
        <w:t xml:space="preserve"> of </w:t>
      </w:r>
      <w:hyperlink r:id="rId312" w:tooltip="Template:Pi" w:history="1">
        <w:r>
          <w:rPr>
            <w:rStyle w:val="Hyperlink"/>
          </w:rPr>
          <w:t>Template:Pi</w:t>
        </w:r>
      </w:hyperlink>
      <w:r>
        <w:t xml:space="preserve"> in </w:t>
      </w:r>
      <w:r>
        <w:t xml:space="preserve">the formulas of mathematics and the sciences have to do with its close relationship with geometry. However, </w:t>
      </w:r>
      <w:hyperlink r:id="rId313" w:tooltip="Template:Pi" w:history="1">
        <w:r>
          <w:rPr>
            <w:rStyle w:val="Hyperlink"/>
          </w:rPr>
          <w:t>Template:Pi</w:t>
        </w:r>
      </w:hyperlink>
      <w:r>
        <w:t xml:space="preserve"> also appears in many natural situations having apparently nothing to do with geometry</w:t>
      </w:r>
      <w:r>
        <w:t xml:space="preserve">. </w:t>
      </w:r>
    </w:p>
    <w:p w:rsidR="00000000" w:rsidRDefault="006E27EE">
      <w:pPr>
        <w:pStyle w:val="NormalWeb"/>
      </w:pPr>
      <w:r>
        <w:t xml:space="preserve">In many applications it plays a distinguished role as an </w:t>
      </w:r>
      <w:hyperlink r:id="rId314" w:tooltip="Eigenvalue" w:history="1">
        <w:r>
          <w:rPr>
            <w:rStyle w:val="Hyperlink"/>
          </w:rPr>
          <w:t>eigenvalue</w:t>
        </w:r>
      </w:hyperlink>
      <w:r>
        <w:t xml:space="preserve">. For example, an idealized </w:t>
      </w:r>
      <w:hyperlink r:id="rId315" w:tooltip="Vibrating string" w:history="1">
        <w:r>
          <w:rPr>
            <w:rStyle w:val="Hyperlink"/>
          </w:rPr>
          <w:t>vibrating string</w:t>
        </w:r>
      </w:hyperlink>
      <w:r>
        <w:t xml:space="preserve"> </w:t>
      </w:r>
      <w:r>
        <w:t xml:space="preserve">can be modelled as the graph of a function </w:t>
      </w:r>
      <w:hyperlink r:id="rId316" w:tooltip="Template:Math" w:history="1">
        <w:r>
          <w:rPr>
            <w:rStyle w:val="Hyperlink"/>
          </w:rPr>
          <w:t>Template:Math</w:t>
        </w:r>
      </w:hyperlink>
      <w:r>
        <w:t xml:space="preserve"> on the unit interval </w:t>
      </w:r>
      <w:hyperlink r:id="rId317" w:tooltip="Template:Math" w:history="1">
        <w:r>
          <w:rPr>
            <w:rStyle w:val="Hyperlink"/>
          </w:rPr>
          <w:t>Template:Math</w:t>
        </w:r>
      </w:hyperlink>
      <w:r>
        <w:t xml:space="preserve">, with </w:t>
      </w:r>
      <w:hyperlink r:id="rId318" w:tooltip="Boundary conditions" w:history="1">
        <w:r>
          <w:rPr>
            <w:rStyle w:val="Hyperlink"/>
          </w:rPr>
          <w:t>fixed ends</w:t>
        </w:r>
      </w:hyperlink>
      <w:r>
        <w:t xml:space="preserve"> </w:t>
      </w:r>
      <w:hyperlink r:id="rId319" w:tooltip="Template:Math" w:history="1">
        <w:r>
          <w:rPr>
            <w:rStyle w:val="Hyperlink"/>
          </w:rPr>
          <w:t>Template:Math</w:t>
        </w:r>
      </w:hyperlink>
      <w:r>
        <w:t xml:space="preserve">. The modes of vibration of the string are solutions of the </w:t>
      </w:r>
      <w:hyperlink r:id="rId320" w:tooltip="Differential equation" w:history="1">
        <w:r>
          <w:rPr>
            <w:rStyle w:val="Hyperlink"/>
          </w:rPr>
          <w:t>differential equation</w:t>
        </w:r>
      </w:hyperlink>
      <w:r>
        <w:t xml:space="preserve"> </w:t>
      </w:r>
      <w:hyperlink r:id="rId321" w:tooltip="Template:Math" w:history="1">
        <w:r>
          <w:rPr>
            <w:rStyle w:val="Hyperlink"/>
          </w:rPr>
          <w:t>Template:Math</w:t>
        </w:r>
      </w:hyperlink>
      <w:r>
        <w:t xml:space="preserve">. Here </w:t>
      </w:r>
      <w:hyperlink r:id="rId322" w:tooltip="Template:Math" w:history="1">
        <w:r>
          <w:rPr>
            <w:rStyle w:val="Hyperlink"/>
          </w:rPr>
          <w:t>Template:Math</w:t>
        </w:r>
      </w:hyperlink>
      <w:r>
        <w:t xml:space="preserve"> is an associated eigenvalue, which is constrained by </w:t>
      </w:r>
      <w:hyperlink r:id="rId323" w:tooltip="Sturm–Liouville theory" w:history="1">
        <w:r>
          <w:rPr>
            <w:rStyle w:val="Hyperlink"/>
          </w:rPr>
          <w:t>Sturm–Liouville theory</w:t>
        </w:r>
      </w:hyperlink>
      <w:r>
        <w:t xml:space="preserve"> to take on only certain specific values. The value </w:t>
      </w:r>
      <w:hyperlink r:id="rId324" w:tooltip="Template:Math" w:history="1">
        <w:r>
          <w:rPr>
            <w:rStyle w:val="Hyperlink"/>
          </w:rPr>
          <w:t>Template:Math</w:t>
        </w:r>
      </w:hyperlink>
      <w:r>
        <w:t xml:space="preserve"> is one such eigenvalue, as the function </w:t>
      </w:r>
      <w:hyperlink r:id="rId325" w:tooltip="Template:Math" w:history="1">
        <w:r>
          <w:rPr>
            <w:rStyle w:val="Hyperlink"/>
          </w:rPr>
          <w:t>Template:</w:t>
        </w:r>
        <w:r>
          <w:rPr>
            <w:rStyle w:val="Hyperlink"/>
          </w:rPr>
          <w:t>Math</w:t>
        </w:r>
      </w:hyperlink>
      <w:r>
        <w:t xml:space="preserve"> satisfies the boundary conditions and the differential equation with </w:t>
      </w:r>
      <w:hyperlink r:id="rId326" w:tooltip="Template:Math" w:history="1">
        <w:r>
          <w:rPr>
            <w:rStyle w:val="Hyperlink"/>
          </w:rPr>
          <w:t>Template:Math</w:t>
        </w:r>
      </w:hyperlink>
      <w:r>
        <w:t>.</w:t>
      </w:r>
      <w:hyperlink w:anchor="cite_note-39" w:history="1">
        <w:r>
          <w:rPr>
            <w:rStyle w:val="Hyperlink"/>
            <w:vertAlign w:val="superscript"/>
          </w:rPr>
          <w:t>[39]</w:t>
        </w:r>
      </w:hyperlink>
      <w:r>
        <w:t xml:space="preserve"> </w:t>
      </w:r>
      <w:hyperlink r:id="rId327" w:tooltip="File:Sir William Thompson illustration of Carthage.png" w:history="1">
        <w:r>
          <w:rPr>
            <w:rStyle w:val="Hyperlink"/>
          </w:rPr>
          <w:t xml:space="preserve">thumb|right|The </w:t>
        </w:r>
      </w:hyperlink>
      <w:hyperlink r:id="rId328" w:tooltip="Ancient Carthage" w:history="1">
        <w:r>
          <w:rPr>
            <w:rStyle w:val="Hyperlink"/>
          </w:rPr>
          <w:t>ancient city of Carthage</w:t>
        </w:r>
      </w:hyperlink>
      <w:r>
        <w:t xml:space="preserve"> was the solution to an isoperimetric problem, according to a legend recounted by </w:t>
      </w:r>
      <w:hyperlink r:id="rId329" w:tooltip="Lord Kelvin" w:history="1">
        <w:r>
          <w:rPr>
            <w:rStyle w:val="Hyperlink"/>
          </w:rPr>
          <w:t>Lord Kelvin</w:t>
        </w:r>
      </w:hyperlink>
      <w:r>
        <w:t xml:space="preserve"> </w:t>
      </w:r>
      <w:hyperlink r:id="rId330" w:tooltip="Template:Harv" w:history="1">
        <w:r>
          <w:rPr>
            <w:rStyle w:val="Hyperlink"/>
          </w:rPr>
          <w:t>Template:Harv</w:t>
        </w:r>
      </w:hyperlink>
      <w:r>
        <w:t xml:space="preserve">: those lands bordering the sea that </w:t>
      </w:r>
      <w:hyperlink r:id="rId331" w:tooltip="Dido" w:history="1">
        <w:r>
          <w:rPr>
            <w:rStyle w:val="Hyperlink"/>
          </w:rPr>
          <w:t>Queen Dido</w:t>
        </w:r>
      </w:hyperlink>
      <w:r>
        <w:t xml:space="preserve"> </w:t>
      </w:r>
      <w:r>
        <w:t xml:space="preserve">could enclose on all other sides within a single given oxhide, cut into strips. The value </w:t>
      </w:r>
      <w:hyperlink r:id="rId332" w:tooltip="Template:Pi" w:history="1">
        <w:r>
          <w:rPr>
            <w:rStyle w:val="Hyperlink"/>
          </w:rPr>
          <w:t>Template:Pi</w:t>
        </w:r>
      </w:hyperlink>
      <w:r>
        <w:t xml:space="preserve"> is in fact the </w:t>
      </w:r>
      <w:r>
        <w:rPr>
          <w:i/>
          <w:iCs/>
        </w:rPr>
        <w:t>least</w:t>
      </w:r>
      <w:r>
        <w:t xml:space="preserve"> such eigenvalue, and is associated with the </w:t>
      </w:r>
      <w:hyperlink r:id="rId333" w:tooltip="Fundamental mode" w:history="1">
        <w:r>
          <w:rPr>
            <w:rStyle w:val="Hyperlink"/>
          </w:rPr>
          <w:t>fundamental mode</w:t>
        </w:r>
      </w:hyperlink>
      <w:r>
        <w:t xml:space="preserve"> of vibration of the string. One way to obtain this is by estimating the </w:t>
      </w:r>
      <w:hyperlink r:id="rId334" w:tooltip="Energy" w:history="1">
        <w:r>
          <w:rPr>
            <w:rStyle w:val="Hyperlink"/>
          </w:rPr>
          <w:t>energy</w:t>
        </w:r>
      </w:hyperlink>
      <w:r>
        <w:t xml:space="preserve">. The energy satisfies an inequality, </w:t>
      </w:r>
      <w:hyperlink r:id="rId335" w:tooltip="Wirtinger's inequality for functions" w:history="1">
        <w:r>
          <w:rPr>
            <w:rStyle w:val="Hyperlink"/>
          </w:rPr>
          <w:t>Wirtinger's inequality for functions</w:t>
        </w:r>
      </w:hyperlink>
      <w:r>
        <w:t>,</w:t>
      </w:r>
      <w:hyperlink w:anchor="cite_note-40" w:history="1">
        <w:r>
          <w:rPr>
            <w:rStyle w:val="Hyperlink"/>
            <w:vertAlign w:val="superscript"/>
          </w:rPr>
          <w:t>[40]</w:t>
        </w:r>
      </w:hyperlink>
      <w:r>
        <w:t xml:space="preserve"> which states that if a function </w:t>
      </w:r>
      <w:hyperlink r:id="rId336" w:tooltip="Template:Math" w:history="1">
        <w:r>
          <w:rPr>
            <w:rStyle w:val="Hyperlink"/>
          </w:rPr>
          <w:t>Template:Math</w:t>
        </w:r>
      </w:hyperlink>
      <w:r>
        <w:t xml:space="preserve"> is given such that </w:t>
      </w:r>
      <w:hyperlink r:id="rId337" w:tooltip="Template:Math" w:history="1">
        <w:r>
          <w:rPr>
            <w:rStyle w:val="Hyperlink"/>
          </w:rPr>
          <w:t>Template:Math</w:t>
        </w:r>
      </w:hyperlink>
      <w:r>
        <w:t xml:space="preserve"> and </w:t>
      </w:r>
      <w:hyperlink r:id="rId338" w:tooltip="Template:Math" w:history="1">
        <w:r>
          <w:rPr>
            <w:rStyle w:val="Hyperlink"/>
          </w:rPr>
          <w:t>Template:Math</w:t>
        </w:r>
      </w:hyperlink>
      <w:r>
        <w:t xml:space="preserve"> and </w:t>
      </w:r>
      <w:hyperlink r:id="rId339" w:tooltip="Template:Math" w:history="1">
        <w:r>
          <w:rPr>
            <w:rStyle w:val="Hyperlink"/>
          </w:rPr>
          <w:t>Template:Math</w:t>
        </w:r>
      </w:hyperlink>
      <w:r>
        <w:t xml:space="preserve"> are both </w:t>
      </w:r>
      <w:hyperlink r:id="rId340" w:tooltip="Square integrable" w:history="1">
        <w:r>
          <w:rPr>
            <w:rStyle w:val="Hyperlink"/>
          </w:rPr>
          <w:t>square integrable</w:t>
        </w:r>
      </w:hyperlink>
      <w:r>
        <w:t xml:space="preserve">, then the inequality holds: </w:t>
      </w:r>
    </w:p>
    <w:p w:rsidR="00000000" w:rsidRDefault="006E27EE">
      <w:pPr>
        <w:ind w:left="720"/>
        <w:rPr>
          <w:rFonts w:eastAsia="Times New Roman"/>
        </w:rPr>
      </w:pPr>
      <w:r>
        <w:rPr>
          <w:rFonts w:eastAsia="Times New Roman"/>
        </w:rPr>
        <w:t xml:space="preserve">&lt;math&gt;\pi^2\int_0^1|f(x)|^2\,dx\le \int_0^1|f'(x)|^2\,dx,&lt;/math&gt; </w:t>
      </w:r>
    </w:p>
    <w:p w:rsidR="00000000" w:rsidRDefault="006E27EE">
      <w:pPr>
        <w:pStyle w:val="NormalWeb"/>
      </w:pPr>
      <w:r>
        <w:t xml:space="preserve">and the case of equality holds precisely when </w:t>
      </w:r>
      <w:hyperlink r:id="rId341" w:tooltip="Template:Math" w:history="1">
        <w:r>
          <w:rPr>
            <w:rStyle w:val="Hyperlink"/>
          </w:rPr>
          <w:t>Template:Math</w:t>
        </w:r>
      </w:hyperlink>
      <w:r>
        <w:t xml:space="preserve"> is a multiple </w:t>
      </w:r>
      <w:r>
        <w:t xml:space="preserve">of </w:t>
      </w:r>
      <w:hyperlink r:id="rId342" w:tooltip="Template:Math" w:history="1">
        <w:r>
          <w:rPr>
            <w:rStyle w:val="Hyperlink"/>
          </w:rPr>
          <w:t>Template:Math</w:t>
        </w:r>
      </w:hyperlink>
      <w:r>
        <w:t xml:space="preserve">. So </w:t>
      </w:r>
      <w:hyperlink r:id="rId343" w:tooltip="Template:Pi" w:history="1">
        <w:r>
          <w:rPr>
            <w:rStyle w:val="Hyperlink"/>
          </w:rPr>
          <w:t>Template:Pi</w:t>
        </w:r>
      </w:hyperlink>
      <w:r>
        <w:t xml:space="preserve"> appears as an optimal constant in Wirtinger's inequality, and from this it follows that it is the smallest such eigen</w:t>
      </w:r>
      <w:r>
        <w:t xml:space="preserve">value (by </w:t>
      </w:r>
      <w:hyperlink r:id="rId344" w:tooltip="Rayleigh quotient" w:history="1">
        <w:r>
          <w:rPr>
            <w:rStyle w:val="Hyperlink"/>
          </w:rPr>
          <w:t>Rayleigh quotient</w:t>
        </w:r>
      </w:hyperlink>
      <w:r>
        <w:t xml:space="preserve"> methods). </w:t>
      </w:r>
    </w:p>
    <w:p w:rsidR="00000000" w:rsidRDefault="006E27EE">
      <w:pPr>
        <w:pStyle w:val="NormalWeb"/>
      </w:pPr>
      <w:r>
        <w:t xml:space="preserve">The number </w:t>
      </w:r>
      <w:hyperlink r:id="rId345" w:tooltip="Template:Pi" w:history="1">
        <w:r>
          <w:rPr>
            <w:rStyle w:val="Hyperlink"/>
          </w:rPr>
          <w:t>Template:Pi</w:t>
        </w:r>
      </w:hyperlink>
      <w:r>
        <w:t xml:space="preserve"> serves a similar role in higher-dimensional analysis, appearing as eigenvalues f</w:t>
      </w:r>
      <w:r>
        <w:t xml:space="preserve">or other similar kinds of problems. As mentioned </w:t>
      </w:r>
      <w:hyperlink r:id="rId346" w:anchor="Definition" w:tooltip="#Definition" w:history="1">
        <w:r>
          <w:rPr>
            <w:rStyle w:val="Hyperlink"/>
          </w:rPr>
          <w:t>above</w:t>
        </w:r>
      </w:hyperlink>
      <w:r>
        <w:t xml:space="preserve">, it can be characterized via its role as the best constant in the </w:t>
      </w:r>
      <w:hyperlink r:id="rId347" w:tooltip="Isoperimetric inequality" w:history="1">
        <w:r>
          <w:rPr>
            <w:rStyle w:val="Hyperlink"/>
          </w:rPr>
          <w:t>isoperimetric inequality</w:t>
        </w:r>
      </w:hyperlink>
      <w:r>
        <w:t xml:space="preserve">: the area </w:t>
      </w:r>
      <w:hyperlink r:id="rId348" w:tooltip="Template:Mvar" w:history="1">
        <w:r>
          <w:rPr>
            <w:rStyle w:val="Hyperlink"/>
          </w:rPr>
          <w:t>Template:Mvar</w:t>
        </w:r>
      </w:hyperlink>
      <w:r>
        <w:t xml:space="preserve"> enclosed by a plane </w:t>
      </w:r>
      <w:hyperlink r:id="rId349" w:tooltip="Jordan curve" w:history="1">
        <w:r>
          <w:rPr>
            <w:rStyle w:val="Hyperlink"/>
          </w:rPr>
          <w:t>Jordan curve</w:t>
        </w:r>
      </w:hyperlink>
      <w:r>
        <w:t xml:space="preserve"> of perimeter </w:t>
      </w:r>
      <w:hyperlink r:id="rId350" w:tooltip="Template:Mvar" w:history="1">
        <w:r>
          <w:rPr>
            <w:rStyle w:val="Hyperlink"/>
          </w:rPr>
          <w:t>Template:Mvar</w:t>
        </w:r>
      </w:hyperlink>
      <w:r>
        <w:t xml:space="preserve"> satisfies the inequality </w:t>
      </w:r>
    </w:p>
    <w:p w:rsidR="00000000" w:rsidRDefault="006E27EE">
      <w:pPr>
        <w:ind w:left="720"/>
        <w:rPr>
          <w:rFonts w:eastAsia="Times New Roman"/>
        </w:rPr>
      </w:pPr>
      <w:r>
        <w:rPr>
          <w:rFonts w:eastAsia="Times New Roman"/>
        </w:rPr>
        <w:t xml:space="preserve">&lt;math&gt;4\pi A\le P^2,&lt;/math&gt; </w:t>
      </w:r>
    </w:p>
    <w:p w:rsidR="00000000" w:rsidRDefault="006E27EE">
      <w:pPr>
        <w:pStyle w:val="NormalWeb"/>
      </w:pPr>
      <w:r>
        <w:t xml:space="preserve">and equality is clearly achieved for the circle, since in that case </w:t>
      </w:r>
      <w:hyperlink r:id="rId351" w:tooltip="Template:Math" w:history="1">
        <w:r>
          <w:rPr>
            <w:rStyle w:val="Hyperlink"/>
          </w:rPr>
          <w:t>Template:Math</w:t>
        </w:r>
      </w:hyperlink>
      <w:r>
        <w:t xml:space="preserve"> and </w:t>
      </w:r>
      <w:hyperlink r:id="rId352" w:tooltip="Template:Math" w:history="1">
        <w:r>
          <w:rPr>
            <w:rStyle w:val="Hyperlink"/>
          </w:rPr>
          <w:t>Template:Math</w:t>
        </w:r>
      </w:hyperlink>
      <w:r>
        <w:t>.</w:t>
      </w:r>
      <w:hyperlink w:anchor="cite_note-41" w:history="1">
        <w:r>
          <w:rPr>
            <w:rStyle w:val="Hyperlink"/>
            <w:vertAlign w:val="superscript"/>
          </w:rPr>
          <w:t>[41]</w:t>
        </w:r>
      </w:hyperlink>
      <w:r>
        <w:t xml:space="preserve"> </w:t>
      </w:r>
      <w:hyperlink r:id="rId353" w:tooltip="File:Animation of Heisenberg geodesic.gif" w:history="1">
        <w:r>
          <w:rPr>
            <w:rStyle w:val="Hyperlink"/>
          </w:rPr>
          <w:t xml:space="preserve">thumb|right|An animation of a </w:t>
        </w:r>
      </w:hyperlink>
      <w:hyperlink r:id="rId354" w:anchor="As_a_sub-Riemannian_manifold" w:tooltip="Heisenberg group#As a sub-Riemannian manifold" w:history="1">
        <w:r>
          <w:rPr>
            <w:rStyle w:val="Hyperlink"/>
          </w:rPr>
          <w:t>geodesic in the Heisenberg group</w:t>
        </w:r>
      </w:hyperlink>
      <w:r>
        <w:t xml:space="preserve">, showing the close connection between the Heisenberg group, isoperimetry, and the constant </w:t>
      </w:r>
      <w:hyperlink r:id="rId355" w:tooltip="Template:Pi" w:history="1">
        <w:r>
          <w:rPr>
            <w:rStyle w:val="Hyperlink"/>
          </w:rPr>
          <w:t>Templat</w:t>
        </w:r>
        <w:r>
          <w:rPr>
            <w:rStyle w:val="Hyperlink"/>
          </w:rPr>
          <w:t>e:Pi</w:t>
        </w:r>
      </w:hyperlink>
      <w:r>
        <w:t xml:space="preserve">. The cumulative height of the geodesic is equal to the area of the shaded portion of the unit circle, while the arc length (in the </w:t>
      </w:r>
      <w:hyperlink r:id="rId356" w:tooltip="Carnot–Carathéodory metric" w:history="1">
        <w:r>
          <w:rPr>
            <w:rStyle w:val="Hyperlink"/>
          </w:rPr>
          <w:t>Carnot–Carathéodory metric</w:t>
        </w:r>
      </w:hyperlink>
      <w:r>
        <w:t>) is equal to</w:t>
      </w:r>
      <w:r>
        <w:t xml:space="preserve"> the circumference. Ultimately as a consequence of the isoperimetric inequality, the constant </w:t>
      </w:r>
      <w:hyperlink r:id="rId357" w:tooltip="Template:Pi" w:history="1">
        <w:r>
          <w:rPr>
            <w:rStyle w:val="Hyperlink"/>
          </w:rPr>
          <w:t>Template:Pi</w:t>
        </w:r>
      </w:hyperlink>
      <w:r>
        <w:t xml:space="preserve"> is associated with best constants of the </w:t>
      </w:r>
      <w:hyperlink r:id="rId358" w:tooltip="Poincaré inequality" w:history="1">
        <w:r>
          <w:rPr>
            <w:rStyle w:val="Hyperlink"/>
          </w:rPr>
          <w:t>Poincaré inequality</w:t>
        </w:r>
      </w:hyperlink>
      <w:r>
        <w:t>.</w:t>
      </w:r>
      <w:hyperlink w:anchor="cite_note-42" w:history="1">
        <w:r>
          <w:rPr>
            <w:rStyle w:val="Hyperlink"/>
            <w:vertAlign w:val="superscript"/>
          </w:rPr>
          <w:t>[42]</w:t>
        </w:r>
      </w:hyperlink>
      <w:r>
        <w:t xml:space="preserve"> As a special case, </w:t>
      </w:r>
      <w:hyperlink r:id="rId359" w:tooltip="Template:Pi" w:history="1">
        <w:r>
          <w:rPr>
            <w:rStyle w:val="Hyperlink"/>
          </w:rPr>
          <w:t>Template:Pi</w:t>
        </w:r>
      </w:hyperlink>
      <w:r>
        <w:t xml:space="preserve"> appears as the optimal smallest </w:t>
      </w:r>
      <w:hyperlink r:id="rId360" w:tooltip="Eigenvalue" w:history="1">
        <w:r>
          <w:rPr>
            <w:rStyle w:val="Hyperlink"/>
          </w:rPr>
          <w:t>eigenvalue</w:t>
        </w:r>
      </w:hyperlink>
      <w:r>
        <w:t xml:space="preserve"> of the </w:t>
      </w:r>
      <w:hyperlink r:id="rId361" w:tooltip="Dirichlet energy" w:history="1">
        <w:r>
          <w:rPr>
            <w:rStyle w:val="Hyperlink"/>
          </w:rPr>
          <w:t>Dirichlet energy</w:t>
        </w:r>
      </w:hyperlink>
      <w:r>
        <w:t xml:space="preserve">, in dimensions 1 and 2, which thus characterizes the role of </w:t>
      </w:r>
      <w:hyperlink r:id="rId362" w:tooltip="Template:Pi" w:history="1">
        <w:r>
          <w:rPr>
            <w:rStyle w:val="Hyperlink"/>
          </w:rPr>
          <w:t>Template:Pi</w:t>
        </w:r>
      </w:hyperlink>
      <w:r>
        <w:t xml:space="preserve"> in many physical phenomena as well, for example those of cla</w:t>
      </w:r>
      <w:r>
        <w:t xml:space="preserve">ssical </w:t>
      </w:r>
      <w:hyperlink r:id="rId363" w:tooltip="Potential theory" w:history="1">
        <w:r>
          <w:rPr>
            <w:rStyle w:val="Hyperlink"/>
          </w:rPr>
          <w:t>potential theory</w:t>
        </w:r>
      </w:hyperlink>
      <w:r>
        <w:t>.</w:t>
      </w:r>
      <w:hyperlink w:anchor="cite_note-43" w:history="1">
        <w:r>
          <w:rPr>
            <w:rStyle w:val="Hyperlink"/>
            <w:vertAlign w:val="superscript"/>
          </w:rPr>
          <w:t>[43]</w:t>
        </w:r>
      </w:hyperlink>
      <w:hyperlink w:anchor="cite_note-44" w:history="1">
        <w:r>
          <w:rPr>
            <w:rStyle w:val="Hyperlink"/>
            <w:vertAlign w:val="superscript"/>
          </w:rPr>
          <w:t>[44]</w:t>
        </w:r>
      </w:hyperlink>
      <w:hyperlink w:anchor="cite_note-45" w:history="1">
        <w:r>
          <w:rPr>
            <w:rStyle w:val="Hyperlink"/>
            <w:vertAlign w:val="superscript"/>
          </w:rPr>
          <w:t>[45]</w:t>
        </w:r>
      </w:hyperlink>
      <w:r>
        <w:t xml:space="preserve"> </w:t>
      </w:r>
      <w:r>
        <w:t xml:space="preserve">The one-dimensional case is just Wirtinger's inequality. </w:t>
      </w:r>
    </w:p>
    <w:p w:rsidR="00000000" w:rsidRDefault="006E27EE">
      <w:pPr>
        <w:pStyle w:val="NormalWeb"/>
      </w:pPr>
      <w:r>
        <w:t xml:space="preserve">The constant </w:t>
      </w:r>
      <w:hyperlink r:id="rId364" w:tooltip="Template:Pi" w:history="1">
        <w:r>
          <w:rPr>
            <w:rStyle w:val="Hyperlink"/>
          </w:rPr>
          <w:t>Template:Pi</w:t>
        </w:r>
      </w:hyperlink>
      <w:r>
        <w:t xml:space="preserve"> also appears as a critical spectral parameter in the </w:t>
      </w:r>
      <w:hyperlink r:id="rId365" w:tooltip="Fourier transform" w:history="1">
        <w:r>
          <w:rPr>
            <w:rStyle w:val="Hyperlink"/>
          </w:rPr>
          <w:t>Fourie</w:t>
        </w:r>
        <w:r>
          <w:rPr>
            <w:rStyle w:val="Hyperlink"/>
          </w:rPr>
          <w:t>r transform</w:t>
        </w:r>
      </w:hyperlink>
      <w:r>
        <w:t xml:space="preserve">. This is the </w:t>
      </w:r>
      <w:hyperlink r:id="rId366" w:tooltip="Integral transform" w:history="1">
        <w:r>
          <w:rPr>
            <w:rStyle w:val="Hyperlink"/>
          </w:rPr>
          <w:t>integral transform</w:t>
        </w:r>
      </w:hyperlink>
      <w:r>
        <w:t xml:space="preserve">, that takes a complex-valued integrable function </w:t>
      </w:r>
      <w:hyperlink r:id="rId367" w:tooltip="Template:Math" w:history="1">
        <w:r>
          <w:rPr>
            <w:rStyle w:val="Hyperlink"/>
          </w:rPr>
          <w:t>Template:Math</w:t>
        </w:r>
      </w:hyperlink>
      <w:r>
        <w:t xml:space="preserve"> on the real line to the funct</w:t>
      </w:r>
      <w:r>
        <w:t xml:space="preserve">ion defined as: </w:t>
      </w:r>
    </w:p>
    <w:p w:rsidR="00000000" w:rsidRDefault="006E27EE">
      <w:pPr>
        <w:ind w:left="720"/>
        <w:rPr>
          <w:rFonts w:eastAsia="Times New Roman"/>
        </w:rPr>
      </w:pPr>
      <w:r>
        <w:rPr>
          <w:rFonts w:eastAsia="Times New Roman"/>
        </w:rPr>
        <w:t xml:space="preserve">&lt;math&gt;\hat{f}(\xi) = \int_{-\infty}^\infty f(x) e^{-2\pi i x\xi}\,dx.&lt;/math&gt; </w:t>
      </w:r>
    </w:p>
    <w:p w:rsidR="00000000" w:rsidRDefault="006E27EE">
      <w:pPr>
        <w:pStyle w:val="NormalWeb"/>
      </w:pPr>
      <w:r>
        <w:t xml:space="preserve">There are several different conventions for the Fourier transform, all of which involve a factor of </w:t>
      </w:r>
      <w:hyperlink r:id="rId368" w:tooltip="Template:Pi" w:history="1">
        <w:r>
          <w:rPr>
            <w:rStyle w:val="Hyperlink"/>
          </w:rPr>
          <w:t>Template:P</w:t>
        </w:r>
        <w:r>
          <w:rPr>
            <w:rStyle w:val="Hyperlink"/>
          </w:rPr>
          <w:t>i</w:t>
        </w:r>
      </w:hyperlink>
      <w:r>
        <w:t xml:space="preserve"> that is placed </w:t>
      </w:r>
      <w:r>
        <w:rPr>
          <w:i/>
          <w:iCs/>
        </w:rPr>
        <w:t>somewhere</w:t>
      </w:r>
      <w:r>
        <w:t xml:space="preserve">. The appearance of </w:t>
      </w:r>
      <w:hyperlink r:id="rId369" w:tooltip="Template:Pi" w:history="1">
        <w:r>
          <w:rPr>
            <w:rStyle w:val="Hyperlink"/>
          </w:rPr>
          <w:t>Template:Pi</w:t>
        </w:r>
      </w:hyperlink>
      <w:r>
        <w:t xml:space="preserve"> is essential in these formulas, as there is there is no possibility to remove </w:t>
      </w:r>
      <w:hyperlink r:id="rId370" w:tooltip="Template:Pi" w:history="1">
        <w:r>
          <w:rPr>
            <w:rStyle w:val="Hyperlink"/>
          </w:rPr>
          <w:t>Template:Pi</w:t>
        </w:r>
      </w:hyperlink>
      <w:r>
        <w:t xml:space="preserve"> altoge</w:t>
      </w:r>
      <w:r>
        <w:t xml:space="preserve">ther from the Fourier transform and its inverse transform. The definition given above is the most canonical however, because it describes the unique unitary operator on </w:t>
      </w:r>
      <w:hyperlink r:id="rId371" w:tooltip="Template:Math" w:history="1">
        <w:r>
          <w:rPr>
            <w:rStyle w:val="Hyperlink"/>
          </w:rPr>
          <w:t>Template:Math</w:t>
        </w:r>
      </w:hyperlink>
      <w:r>
        <w:t xml:space="preserve"> that is also an al</w:t>
      </w:r>
      <w:r>
        <w:t xml:space="preserve">gebra homomorphism of </w:t>
      </w:r>
      <w:hyperlink r:id="rId372" w:tooltip="Template:Math" w:history="1">
        <w:r>
          <w:rPr>
            <w:rStyle w:val="Hyperlink"/>
          </w:rPr>
          <w:t>Template:Math</w:t>
        </w:r>
      </w:hyperlink>
      <w:r>
        <w:t xml:space="preserve"> to </w:t>
      </w:r>
      <w:hyperlink r:id="rId373" w:tooltip="Template:Math" w:history="1">
        <w:r>
          <w:rPr>
            <w:rStyle w:val="Hyperlink"/>
          </w:rPr>
          <w:t>Template:Math</w:t>
        </w:r>
      </w:hyperlink>
      <w:r>
        <w:t>.</w:t>
      </w:r>
      <w:hyperlink w:anchor="cite_note-46" w:history="1">
        <w:r>
          <w:rPr>
            <w:rStyle w:val="Hyperlink"/>
            <w:vertAlign w:val="superscript"/>
          </w:rPr>
          <w:t>[46]</w:t>
        </w:r>
      </w:hyperlink>
      <w:r>
        <w:t xml:space="preserve"> The </w:t>
      </w:r>
      <w:hyperlink r:id="rId374" w:tooltip="Heisenberg uncertainty principle" w:history="1">
        <w:r>
          <w:rPr>
            <w:rStyle w:val="Hyperlink"/>
          </w:rPr>
          <w:t>Heisenberg uncertainty principle</w:t>
        </w:r>
      </w:hyperlink>
      <w:r>
        <w:t xml:space="preserve"> also contains the number </w:t>
      </w:r>
      <w:hyperlink r:id="rId375" w:tooltip="Template:Pi" w:history="1">
        <w:r>
          <w:rPr>
            <w:rStyle w:val="Hyperlink"/>
          </w:rPr>
          <w:t>Template:Pi</w:t>
        </w:r>
      </w:hyperlink>
      <w:r>
        <w:t xml:space="preserve">. </w:t>
      </w:r>
      <w:r>
        <w:t xml:space="preserve">The uncertainty principle gives a sharp lower bound on the extent to which it is possible to localize a function both in space and in frequency: with our conventions for the Fourier transform, </w:t>
      </w:r>
    </w:p>
    <w:p w:rsidR="00000000" w:rsidRDefault="006E27EE">
      <w:pPr>
        <w:ind w:left="720"/>
        <w:rPr>
          <w:rFonts w:eastAsia="Times New Roman"/>
        </w:rPr>
      </w:pPr>
      <w:r>
        <w:rPr>
          <w:rFonts w:eastAsia="Times New Roman"/>
        </w:rPr>
        <w:t>&lt;math&gt;\int_{-\infty}^\infty x^2|f(x)|^2\,dx\ \int_{-\infty}^\i</w:t>
      </w:r>
      <w:r>
        <w:rPr>
          <w:rFonts w:eastAsia="Times New Roman"/>
        </w:rPr>
        <w:t xml:space="preserve">nfty \xi^2|\hat{f}(\xi)|^2\,d\xi\ge \left(\frac{1}{4\pi}\int_{-\infty}^\infty |f(x)|^2\,dx\right)^2.&lt;/math&gt; </w:t>
      </w:r>
    </w:p>
    <w:p w:rsidR="00000000" w:rsidRDefault="006E27EE">
      <w:pPr>
        <w:pStyle w:val="NormalWeb"/>
      </w:pPr>
      <w:r>
        <w:t xml:space="preserve">The physical consequence, about the uncertainty in simultaneous position and momentum observations of a </w:t>
      </w:r>
      <w:hyperlink r:id="rId376" w:tooltip="Quantum mechanical" w:history="1">
        <w:r>
          <w:rPr>
            <w:rStyle w:val="Hyperlink"/>
          </w:rPr>
          <w:t>quantum mechanical</w:t>
        </w:r>
      </w:hyperlink>
      <w:r>
        <w:t xml:space="preserve"> system, is </w:t>
      </w:r>
      <w:hyperlink r:id="rId377" w:anchor="Describing_physical_phenomena" w:tooltip="#Describing physical phenomena" w:history="1">
        <w:r>
          <w:rPr>
            <w:rStyle w:val="Hyperlink"/>
          </w:rPr>
          <w:t>discussed below</w:t>
        </w:r>
      </w:hyperlink>
      <w:r>
        <w:t xml:space="preserve">. The appearance of </w:t>
      </w:r>
      <w:hyperlink r:id="rId378" w:tooltip="Template:Pi" w:history="1">
        <w:r>
          <w:rPr>
            <w:rStyle w:val="Hyperlink"/>
          </w:rPr>
          <w:t>Template:Pi</w:t>
        </w:r>
      </w:hyperlink>
      <w:r>
        <w:t xml:space="preserve"> in the formu</w:t>
      </w:r>
      <w:r>
        <w:t xml:space="preserve">lae of Fourier analysis is ultimately a consequence of the </w:t>
      </w:r>
      <w:hyperlink r:id="rId379" w:tooltip="Stone–von Neumann theorem" w:history="1">
        <w:r>
          <w:rPr>
            <w:rStyle w:val="Hyperlink"/>
          </w:rPr>
          <w:t>Stone–von Neumann theorem</w:t>
        </w:r>
      </w:hyperlink>
      <w:r>
        <w:t xml:space="preserve">, asserting the uniqueness of the </w:t>
      </w:r>
      <w:hyperlink r:id="rId380" w:tooltip="Schrödinger representation" w:history="1">
        <w:r>
          <w:rPr>
            <w:rStyle w:val="Hyperlink"/>
          </w:rPr>
          <w:t>Schrödinger representation</w:t>
        </w:r>
      </w:hyperlink>
      <w:r>
        <w:t xml:space="preserve"> of the </w:t>
      </w:r>
      <w:hyperlink r:id="rId381" w:tooltip="Heisenberg group" w:history="1">
        <w:r>
          <w:rPr>
            <w:rStyle w:val="Hyperlink"/>
          </w:rPr>
          <w:t>Heisenberg group</w:t>
        </w:r>
      </w:hyperlink>
      <w:r>
        <w:t>.</w:t>
      </w:r>
      <w:hyperlink w:anchor="cite_note-47" w:history="1">
        <w:r>
          <w:rPr>
            <w:rStyle w:val="Hyperlink"/>
            <w:vertAlign w:val="superscript"/>
          </w:rPr>
          <w:t>[47]</w:t>
        </w:r>
      </w:hyperlink>
      <w:r>
        <w:t xml:space="preserve"> </w:t>
      </w:r>
    </w:p>
    <w:p w:rsidR="00000000" w:rsidRDefault="006E27EE">
      <w:pPr>
        <w:pStyle w:val="Heading3"/>
        <w:rPr>
          <w:rFonts w:eastAsia="Times New Roman"/>
        </w:rPr>
      </w:pPr>
      <w:r>
        <w:rPr>
          <w:rStyle w:val="mw-headline"/>
          <w:rFonts w:eastAsia="Times New Roman"/>
        </w:rPr>
        <w:t>Gaussian integral</w:t>
      </w:r>
      <w:r>
        <w:rPr>
          <w:rStyle w:val="mw-headline"/>
          <w:rFonts w:eastAsia="Times New Roman"/>
        </w:rPr>
        <w:t>s</w:t>
      </w:r>
      <w:r>
        <w:rPr>
          <w:rStyle w:val="mw-editsection-bracket"/>
          <w:rFonts w:eastAsia="Times New Roman"/>
        </w:rPr>
        <w:t>[</w:t>
      </w:r>
      <w:hyperlink r:id="rId382" w:tooltip="Edit section: Gaussian integrals"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383" w:tooltip="File:E^(-x^2).svg" w:history="1">
        <w:r>
          <w:rPr>
            <w:rStyle w:val="Hyperlink"/>
          </w:rPr>
          <w:t xml:space="preserve">thumb|right|A graph of the </w:t>
        </w:r>
      </w:hyperlink>
      <w:hyperlink r:id="rId384" w:tooltip="Gaussian function" w:history="1">
        <w:r>
          <w:rPr>
            <w:rStyle w:val="Hyperlink"/>
          </w:rPr>
          <w:t>Gaussian function</w:t>
        </w:r>
      </w:hyperlink>
      <w:r>
        <w:t xml:space="preserve"> </w:t>
      </w:r>
      <w:hyperlink r:id="rId385" w:tooltip="Template:Math" w:history="1">
        <w:r>
          <w:rPr>
            <w:rStyle w:val="Hyperlink"/>
          </w:rPr>
          <w:t>Template:Math</w:t>
        </w:r>
      </w:hyperlink>
      <w:r>
        <w:t xml:space="preserve">. The colored region between the function and the </w:t>
      </w:r>
      <w:r>
        <w:rPr>
          <w:i/>
          <w:iCs/>
        </w:rPr>
        <w:t>x</w:t>
      </w:r>
      <w:r>
        <w:t xml:space="preserve">-axis has area </w:t>
      </w:r>
      <w:hyperlink r:id="rId386" w:tooltip="Template:Math" w:history="1">
        <w:r>
          <w:rPr>
            <w:rStyle w:val="Hyperlink"/>
          </w:rPr>
          <w:t>Template:Math</w:t>
        </w:r>
      </w:hyperlink>
      <w:r>
        <w:t xml:space="preserve">. </w:t>
      </w:r>
    </w:p>
    <w:p w:rsidR="00000000" w:rsidRDefault="006E27EE">
      <w:pPr>
        <w:pStyle w:val="NormalWeb"/>
      </w:pPr>
      <w:r>
        <w:t xml:space="preserve">The fields of </w:t>
      </w:r>
      <w:hyperlink r:id="rId387" w:tooltip="Probability" w:history="1">
        <w:r>
          <w:rPr>
            <w:rStyle w:val="Hyperlink"/>
          </w:rPr>
          <w:t>probability</w:t>
        </w:r>
      </w:hyperlink>
      <w:r>
        <w:t xml:space="preserve"> and </w:t>
      </w:r>
      <w:hyperlink r:id="rId388" w:tooltip="Statistics" w:history="1">
        <w:r>
          <w:rPr>
            <w:rStyle w:val="Hyperlink"/>
          </w:rPr>
          <w:t>statistics</w:t>
        </w:r>
      </w:hyperlink>
      <w:r>
        <w:t xml:space="preserve"> frequently use the </w:t>
      </w:r>
      <w:hyperlink r:id="rId389" w:tooltip="Normal distribution" w:history="1">
        <w:r>
          <w:rPr>
            <w:rStyle w:val="Hyperlink"/>
          </w:rPr>
          <w:t>normal distribution</w:t>
        </w:r>
      </w:hyperlink>
      <w:r>
        <w:t xml:space="preserve"> </w:t>
      </w:r>
      <w:r>
        <w:t>as a simple model for complex phenomena; for example, scientists generally assume that the observational error in most experiments follows a normal distribution</w:t>
      </w:r>
      <w:r>
        <w:t>.</w:t>
      </w:r>
      <w:hyperlink w:anchor="cite_note-48" w:history="1">
        <w:r>
          <w:rPr>
            <w:rStyle w:val="Hyperlink"/>
            <w:vertAlign w:val="superscript"/>
          </w:rPr>
          <w:t>[48]</w:t>
        </w:r>
      </w:hyperlink>
      <w:r>
        <w:t xml:space="preserve"> The </w:t>
      </w:r>
      <w:hyperlink r:id="rId390" w:tooltip="Gaussian function" w:history="1">
        <w:r>
          <w:rPr>
            <w:rStyle w:val="Hyperlink"/>
          </w:rPr>
          <w:t>Gaussian function</w:t>
        </w:r>
      </w:hyperlink>
      <w:r>
        <w:t xml:space="preserve">, which is the </w:t>
      </w:r>
      <w:hyperlink r:id="rId391" w:tooltip="Probability density function" w:history="1">
        <w:r>
          <w:rPr>
            <w:rStyle w:val="Hyperlink"/>
          </w:rPr>
          <w:t>probability density function</w:t>
        </w:r>
      </w:hyperlink>
      <w:r>
        <w:t xml:space="preserve"> of the normal distribution with </w:t>
      </w:r>
      <w:hyperlink r:id="rId392" w:tooltip="Mean" w:history="1">
        <w:r>
          <w:rPr>
            <w:rStyle w:val="Hyperlink"/>
          </w:rPr>
          <w:t>mean</w:t>
        </w:r>
      </w:hyperlink>
      <w:r>
        <w:t xml:space="preserve"> </w:t>
      </w:r>
      <w:hyperlink r:id="rId393" w:tooltip="Template:Math" w:history="1">
        <w:r>
          <w:rPr>
            <w:rStyle w:val="Hyperlink"/>
          </w:rPr>
          <w:t>Template:Math</w:t>
        </w:r>
      </w:hyperlink>
      <w:r>
        <w:t xml:space="preserve"> and </w:t>
      </w:r>
      <w:hyperlink r:id="rId394" w:tooltip="Standard deviation" w:history="1">
        <w:r>
          <w:rPr>
            <w:rStyle w:val="Hyperlink"/>
          </w:rPr>
          <w:t>standard deviation</w:t>
        </w:r>
      </w:hyperlink>
      <w:r>
        <w:t xml:space="preserve"> </w:t>
      </w:r>
      <w:hyperlink r:id="rId395" w:tooltip="Template:Math" w:history="1">
        <w:r>
          <w:rPr>
            <w:rStyle w:val="Hyperlink"/>
          </w:rPr>
          <w:t>Template:Math</w:t>
        </w:r>
      </w:hyperlink>
      <w:r>
        <w:t xml:space="preserve">, naturally contains </w:t>
      </w:r>
      <w:hyperlink r:id="rId396" w:tooltip="Template:Pi" w:history="1">
        <w:r>
          <w:rPr>
            <w:rStyle w:val="Hyperlink"/>
          </w:rPr>
          <w:t>Template:Pi</w:t>
        </w:r>
      </w:hyperlink>
      <w:r>
        <w:t>:</w:t>
      </w:r>
      <w:hyperlink w:anchor="cite_note-49" w:history="1">
        <w:r>
          <w:rPr>
            <w:rStyle w:val="Hyperlink"/>
            <w:vertAlign w:val="superscript"/>
          </w:rPr>
          <w:t>[49]</w:t>
        </w:r>
      </w:hyperlink>
      <w:r>
        <w:t xml:space="preserve"> </w:t>
      </w:r>
    </w:p>
    <w:p w:rsidR="00000000" w:rsidRDefault="006E27EE">
      <w:pPr>
        <w:ind w:left="720"/>
        <w:rPr>
          <w:rFonts w:eastAsia="Times New Roman"/>
        </w:rPr>
      </w:pPr>
      <w:r>
        <w:rPr>
          <w:rFonts w:eastAsia="Times New Roman"/>
        </w:rPr>
        <w:t xml:space="preserve">&lt;math&gt;f(x) = {1 \over \sigma\sqrt{2\pi} }\,e^{-(x-\mu )^2/(2\sigma^2)}&lt;/math&gt; </w:t>
      </w:r>
    </w:p>
    <w:p w:rsidR="00000000" w:rsidRDefault="006E27EE">
      <w:pPr>
        <w:pStyle w:val="NormalWeb"/>
      </w:pPr>
      <w:r>
        <w:t xml:space="preserve">For this to be a probability density, the area under the graph of </w:t>
      </w:r>
      <w:hyperlink r:id="rId397" w:tooltip="Template:Math" w:history="1">
        <w:r>
          <w:rPr>
            <w:rStyle w:val="Hyperlink"/>
          </w:rPr>
          <w:t>Template:Math</w:t>
        </w:r>
      </w:hyperlink>
      <w:r>
        <w:t xml:space="preserve"> needs to be equal to one. This follows from a </w:t>
      </w:r>
      <w:hyperlink r:id="rId398" w:tooltip="Integration by substitution" w:history="1">
        <w:r>
          <w:rPr>
            <w:rStyle w:val="Hyperlink"/>
          </w:rPr>
          <w:t>change of variables</w:t>
        </w:r>
      </w:hyperlink>
      <w:r>
        <w:t xml:space="preserve"> in the </w:t>
      </w:r>
      <w:hyperlink r:id="rId399" w:tooltip="Gaussian integral" w:history="1">
        <w:r>
          <w:rPr>
            <w:rStyle w:val="Hyperlink"/>
          </w:rPr>
          <w:t xml:space="preserve">Gaussian </w:t>
        </w:r>
        <w:r>
          <w:rPr>
            <w:rStyle w:val="Hyperlink"/>
          </w:rPr>
          <w:t>integral</w:t>
        </w:r>
      </w:hyperlink>
      <w:r>
        <w:t>:</w:t>
      </w:r>
      <w:hyperlink w:anchor="cite_note-49" w:history="1">
        <w:r>
          <w:rPr>
            <w:rStyle w:val="Hyperlink"/>
            <w:vertAlign w:val="superscript"/>
          </w:rPr>
          <w:t>[49]</w:t>
        </w:r>
      </w:hyperlink>
      <w:r>
        <w:t xml:space="preserve"> </w:t>
      </w:r>
    </w:p>
    <w:p w:rsidR="00000000" w:rsidRDefault="006E27EE">
      <w:pPr>
        <w:ind w:left="720"/>
        <w:rPr>
          <w:rFonts w:eastAsia="Times New Roman"/>
        </w:rPr>
      </w:pPr>
      <w:r>
        <w:rPr>
          <w:rFonts w:eastAsia="Times New Roman"/>
        </w:rPr>
        <w:t xml:space="preserve">&lt;math&gt;\int_{-\infty}^\infty e^{-u^2} \, du=\sqrt{\pi}&lt;/math&gt; </w:t>
      </w:r>
    </w:p>
    <w:p w:rsidR="00000000" w:rsidRDefault="006E27EE">
      <w:pPr>
        <w:pStyle w:val="NormalWeb"/>
      </w:pPr>
      <w:r>
        <w:t xml:space="preserve">which says that the area under the basic </w:t>
      </w:r>
      <w:hyperlink r:id="rId400" w:tooltip="Bell curve" w:history="1">
        <w:r>
          <w:rPr>
            <w:rStyle w:val="Hyperlink"/>
          </w:rPr>
          <w:t>Bell curve</w:t>
        </w:r>
      </w:hyperlink>
      <w:r>
        <w:t xml:space="preserve"> in the figure is equal to the square root o</w:t>
      </w:r>
      <w:r>
        <w:t xml:space="preserve">f </w:t>
      </w:r>
      <w:hyperlink r:id="rId401" w:tooltip="Template:Pi" w:history="1">
        <w:r>
          <w:rPr>
            <w:rStyle w:val="Hyperlink"/>
          </w:rPr>
          <w:t>Template:Pi</w:t>
        </w:r>
      </w:hyperlink>
      <w:r>
        <w:t xml:space="preserve">. </w:t>
      </w:r>
    </w:p>
    <w:p w:rsidR="00000000" w:rsidRDefault="006E27EE">
      <w:pPr>
        <w:pStyle w:val="NormalWeb"/>
      </w:pPr>
      <w:hyperlink r:id="rId402" w:tooltip="File:Random walk simulation.png" w:history="1">
        <w:r>
          <w:rPr>
            <w:rStyle w:val="Hyperlink"/>
          </w:rPr>
          <w:t>thumb|right|</w:t>
        </w:r>
      </w:hyperlink>
      <w:hyperlink r:id="rId403" w:tooltip="Template:Pi" w:history="1">
        <w:r>
          <w:rPr>
            <w:rStyle w:val="Hyperlink"/>
          </w:rPr>
          <w:t>Template:Pi</w:t>
        </w:r>
      </w:hyperlink>
      <w:r>
        <w:t xml:space="preserve"> </w:t>
      </w:r>
      <w:hyperlink r:id="rId404" w:tooltip="Arcsine laws (Wiener process)" w:history="1">
        <w:r>
          <w:rPr>
            <w:rStyle w:val="Hyperlink"/>
          </w:rPr>
          <w:t>can be computed</w:t>
        </w:r>
      </w:hyperlink>
      <w:r>
        <w:t xml:space="preserve"> from the distribution of zeros of a one-dimensional </w:t>
      </w:r>
      <w:hyperlink r:id="rId405" w:tooltip="Wiener process" w:history="1">
        <w:r>
          <w:rPr>
            <w:rStyle w:val="Hyperlink"/>
          </w:rPr>
          <w:t>Wiener process</w:t>
        </w:r>
      </w:hyperlink>
      <w:r>
        <w:t xml:space="preserve"> The </w:t>
      </w:r>
      <w:hyperlink r:id="rId406" w:tooltip="Central limit theorem" w:history="1">
        <w:r>
          <w:rPr>
            <w:rStyle w:val="Hyperlink"/>
          </w:rPr>
          <w:t>central limit theorem</w:t>
        </w:r>
      </w:hyperlink>
      <w:r>
        <w:t xml:space="preserve"> explains the central role of normal distributions, and thus of </w:t>
      </w:r>
      <w:hyperlink r:id="rId407" w:tooltip="Template:Pi" w:history="1">
        <w:r>
          <w:rPr>
            <w:rStyle w:val="Hyperlink"/>
          </w:rPr>
          <w:t>Template:Pi</w:t>
        </w:r>
      </w:hyperlink>
      <w:r>
        <w:t>, in probability and statistics. This theorem is ultimately con</w:t>
      </w:r>
      <w:r>
        <w:t xml:space="preserve">nected with the </w:t>
      </w:r>
      <w:hyperlink r:id="rId408" w:anchor="Spectral_characterizations" w:tooltip="#Spectral characterizations" w:history="1">
        <w:r>
          <w:rPr>
            <w:rStyle w:val="Hyperlink"/>
          </w:rPr>
          <w:t>spectral characterization</w:t>
        </w:r>
      </w:hyperlink>
      <w:r>
        <w:t xml:space="preserve"> of </w:t>
      </w:r>
      <w:hyperlink r:id="rId409" w:tooltip="Template:Pi" w:history="1">
        <w:r>
          <w:rPr>
            <w:rStyle w:val="Hyperlink"/>
          </w:rPr>
          <w:t>Template:Pi</w:t>
        </w:r>
      </w:hyperlink>
      <w:r>
        <w:t xml:space="preserve"> as the eigenvalue associated with the Heisenberg uncertainty</w:t>
      </w:r>
      <w:r>
        <w:t xml:space="preserve"> principle, and the fact that equality holds in the uncertainty principle only for the Gaussian function</w:t>
      </w:r>
      <w:r>
        <w:t>.</w:t>
      </w:r>
      <w:hyperlink w:anchor="cite_note-50" w:history="1">
        <w:r>
          <w:rPr>
            <w:rStyle w:val="Hyperlink"/>
            <w:vertAlign w:val="superscript"/>
          </w:rPr>
          <w:t>[50]</w:t>
        </w:r>
      </w:hyperlink>
      <w:r>
        <w:t xml:space="preserve"> Equivalently, </w:t>
      </w:r>
      <w:hyperlink r:id="rId410" w:tooltip="Template:Pi" w:history="1">
        <w:r>
          <w:rPr>
            <w:rStyle w:val="Hyperlink"/>
          </w:rPr>
          <w:t>Template:Pi</w:t>
        </w:r>
      </w:hyperlink>
      <w:r>
        <w:t xml:space="preserve"> is the unique constant making the </w:t>
      </w:r>
      <w:r>
        <w:t xml:space="preserve">Gaussian normal distribution </w:t>
      </w:r>
      <w:hyperlink r:id="rId411" w:tooltip="Template:Math" w:history="1">
        <w:r>
          <w:rPr>
            <w:rStyle w:val="Hyperlink"/>
          </w:rPr>
          <w:t>Template:Math</w:t>
        </w:r>
      </w:hyperlink>
      <w:r>
        <w:t xml:space="preserve"> equal to its own Fourier transform</w:t>
      </w:r>
      <w:r>
        <w:t>.</w:t>
      </w:r>
      <w:hyperlink w:anchor="cite_note-51" w:history="1">
        <w:r>
          <w:rPr>
            <w:rStyle w:val="Hyperlink"/>
            <w:vertAlign w:val="superscript"/>
          </w:rPr>
          <w:t>[51]</w:t>
        </w:r>
      </w:hyperlink>
      <w:r>
        <w:t xml:space="preserve"> Indeed, according to </w:t>
      </w:r>
      <w:hyperlink r:id="rId412" w:tooltip="Template:Harvtxt" w:history="1">
        <w:r>
          <w:rPr>
            <w:rStyle w:val="Hyperlink"/>
          </w:rPr>
          <w:t>T</w:t>
        </w:r>
        <w:r>
          <w:rPr>
            <w:rStyle w:val="Hyperlink"/>
          </w:rPr>
          <w:t>emplate:Harvtxt</w:t>
        </w:r>
      </w:hyperlink>
      <w:r>
        <w:t xml:space="preserve">, the "whole business" of establishing the fundamental theorems Fourier analysis reduces to the Gaussian integral. </w:t>
      </w:r>
    </w:p>
    <w:p w:rsidR="00000000" w:rsidRDefault="006E27E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413" w:tooltip="Edit section: History"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414" w:tooltip="Template:Main" w:history="1">
        <w:r>
          <w:rPr>
            <w:rStyle w:val="Hyperlink"/>
          </w:rPr>
          <w:t>Template:Main</w:t>
        </w:r>
      </w:hyperlink>
      <w:r>
        <w:t xml:space="preserve"> </w:t>
      </w:r>
      <w:hyperlink r:id="rId415" w:tooltip="Template:See also" w:history="1">
        <w:r>
          <w:rPr>
            <w:rStyle w:val="Hyperlink"/>
          </w:rPr>
          <w:t>Template:See also</w:t>
        </w:r>
      </w:hyperlink>
      <w:r>
        <w:t xml:space="preserve"> </w:t>
      </w:r>
    </w:p>
    <w:p w:rsidR="00000000" w:rsidRDefault="006E27EE">
      <w:pPr>
        <w:pStyle w:val="Heading3"/>
        <w:rPr>
          <w:rFonts w:eastAsia="Times New Roman"/>
        </w:rPr>
      </w:pPr>
      <w:r>
        <w:rPr>
          <w:rStyle w:val="mw-headline"/>
          <w:rFonts w:eastAsia="Times New Roman"/>
        </w:rPr>
        <w:t>Antiquit</w:t>
      </w:r>
      <w:r>
        <w:rPr>
          <w:rStyle w:val="mw-headline"/>
          <w:rFonts w:eastAsia="Times New Roman"/>
        </w:rPr>
        <w:t>y</w:t>
      </w:r>
      <w:r>
        <w:rPr>
          <w:rStyle w:val="mw-editsection-bracket"/>
          <w:rFonts w:eastAsia="Times New Roman"/>
        </w:rPr>
        <w:t>[</w:t>
      </w:r>
      <w:hyperlink r:id="rId416" w:tooltip="Edit section: Antiquity" w:history="1">
        <w:r>
          <w:rPr>
            <w:rStyle w:val="Hyperlink"/>
            <w:rFonts w:eastAsia="Times New Roman"/>
          </w:rPr>
          <w:t>edit</w:t>
        </w:r>
      </w:hyperlink>
      <w:r>
        <w:rPr>
          <w:rStyle w:val="mw-editsection-bracket"/>
          <w:rFonts w:eastAsia="Times New Roman"/>
        </w:rPr>
        <w:t>]</w:t>
      </w:r>
    </w:p>
    <w:p w:rsidR="00000000" w:rsidRDefault="006E27EE">
      <w:pPr>
        <w:pStyle w:val="NormalWeb"/>
      </w:pPr>
      <w:r>
        <w:t xml:space="preserve">The best known approximations to </w:t>
      </w:r>
      <w:hyperlink r:id="rId417" w:tooltip="Template:Pi" w:history="1">
        <w:r>
          <w:rPr>
            <w:rStyle w:val="Hyperlink"/>
          </w:rPr>
          <w:t>Template:Pi</w:t>
        </w:r>
      </w:hyperlink>
      <w:r>
        <w:t xml:space="preserve"> dating </w:t>
      </w:r>
      <w:hyperlink r:id="rId418" w:tooltip="1st millennium BC" w:history="1">
        <w:r>
          <w:rPr>
            <w:rStyle w:val="Hyperlink"/>
          </w:rPr>
          <w:t>before the Common Era</w:t>
        </w:r>
      </w:hyperlink>
      <w:r>
        <w:t xml:space="preserve"> were accurate to two decimal places; this was improved upon in </w:t>
      </w:r>
      <w:hyperlink r:id="rId419" w:tooltip="Chinese mathematics" w:history="1">
        <w:r>
          <w:rPr>
            <w:rStyle w:val="Hyperlink"/>
          </w:rPr>
          <w:t>Chinese mathematics</w:t>
        </w:r>
      </w:hyperlink>
      <w:r>
        <w:t xml:space="preserve"> in particular by the mid first millennium, to an accuracy of seven decimal places. After this, no further progress was made until the late medieval period. </w:t>
      </w:r>
    </w:p>
    <w:p w:rsidR="00000000" w:rsidRDefault="006E27EE">
      <w:pPr>
        <w:pStyle w:val="NormalWeb"/>
      </w:pPr>
      <w:r>
        <w:t>Some Egyptologist</w:t>
      </w:r>
      <w:r>
        <w:t>s</w:t>
      </w:r>
      <w:hyperlink w:anchor="cite_note-52" w:history="1">
        <w:r>
          <w:rPr>
            <w:rStyle w:val="Hyperlink"/>
            <w:vertAlign w:val="superscript"/>
          </w:rPr>
          <w:t>[52]</w:t>
        </w:r>
      </w:hyperlink>
      <w:r>
        <w:t xml:space="preserve"> have claimed that the </w:t>
      </w:r>
      <w:hyperlink r:id="rId420" w:tooltip="Ancient Egypt" w:history="1">
        <w:r>
          <w:rPr>
            <w:rStyle w:val="Hyperlink"/>
          </w:rPr>
          <w:t>ancient Egyptians</w:t>
        </w:r>
      </w:hyperlink>
      <w:r>
        <w:t xml:space="preserve"> used an approximation of </w:t>
      </w:r>
      <w:hyperlink r:id="rId421" w:tooltip="Template:Pi" w:history="1">
        <w:r>
          <w:rPr>
            <w:rStyle w:val="Hyperlink"/>
          </w:rPr>
          <w:t>Template:Pi</w:t>
        </w:r>
      </w:hyperlink>
      <w:r>
        <w:t xml:space="preserve"> as </w:t>
      </w:r>
      <w:hyperlink r:id="rId422" w:tooltip="Template:Sfrac" w:history="1">
        <w:r>
          <w:rPr>
            <w:rStyle w:val="Hyperlink"/>
          </w:rPr>
          <w:t>Template:Sfrac</w:t>
        </w:r>
      </w:hyperlink>
      <w:r>
        <w:t xml:space="preserve"> from as early as the </w:t>
      </w:r>
      <w:hyperlink r:id="rId423" w:tooltip="Old Kingdom" w:history="1">
        <w:r>
          <w:rPr>
            <w:rStyle w:val="Hyperlink"/>
          </w:rPr>
          <w:t>Old Kingdom</w:t>
        </w:r>
      </w:hyperlink>
      <w:r>
        <w:t>.</w:t>
      </w:r>
      <w:hyperlink w:anchor="cite_note-53" w:history="1">
        <w:r>
          <w:rPr>
            <w:rStyle w:val="Hyperlink"/>
            <w:vertAlign w:val="superscript"/>
          </w:rPr>
          <w:t>[53]</w:t>
        </w:r>
      </w:hyperlink>
      <w:r>
        <w:t>This claim has met with skepticism</w:t>
      </w:r>
      <w:r>
        <w:t>.</w:t>
      </w:r>
      <w:hyperlink w:anchor="cite_note-54" w:history="1">
        <w:r>
          <w:rPr>
            <w:rStyle w:val="Hyperlink"/>
            <w:vertAlign w:val="superscript"/>
          </w:rPr>
          <w:t>[54]</w:t>
        </w:r>
      </w:hyperlink>
      <w:hyperlink w:anchor="cite_note-55" w:history="1">
        <w:r>
          <w:rPr>
            <w:rStyle w:val="Hyperlink"/>
            <w:vertAlign w:val="superscript"/>
          </w:rPr>
          <w:t>[55]</w:t>
        </w:r>
      </w:hyperlink>
      <w:hyperlink w:anchor="cite_note-56" w:history="1">
        <w:r>
          <w:rPr>
            <w:rStyle w:val="Hyperlink"/>
            <w:vertAlign w:val="superscript"/>
          </w:rPr>
          <w:t>[56]</w:t>
        </w:r>
      </w:hyperlink>
      <w:hyperlink w:anchor="cite_note-57" w:history="1">
        <w:r>
          <w:rPr>
            <w:rStyle w:val="Hyperlink"/>
            <w:vertAlign w:val="superscript"/>
          </w:rPr>
          <w:t>[57]</w:t>
        </w:r>
      </w:hyperlink>
      <w:r>
        <w:t xml:space="preserve"> The earliest written approximations of </w:t>
      </w:r>
      <w:hyperlink r:id="rId424" w:tooltip="Template:Pi" w:history="1">
        <w:r>
          <w:rPr>
            <w:rStyle w:val="Hyperlink"/>
          </w:rPr>
          <w:t>Template:Pi</w:t>
        </w:r>
      </w:hyperlink>
      <w:r>
        <w:t xml:space="preserve"> are found in </w:t>
      </w:r>
      <w:hyperlink r:id="rId425" w:tooltip="Ancient Egypt" w:history="1">
        <w:r>
          <w:rPr>
            <w:rStyle w:val="Hyperlink"/>
          </w:rPr>
          <w:t>Egypt</w:t>
        </w:r>
      </w:hyperlink>
      <w:r>
        <w:t xml:space="preserve"> and </w:t>
      </w:r>
      <w:hyperlink r:id="rId426" w:tooltip="Babylon" w:history="1">
        <w:r>
          <w:rPr>
            <w:rStyle w:val="Hyperlink"/>
          </w:rPr>
          <w:t>Babylon</w:t>
        </w:r>
      </w:hyperlink>
      <w:r>
        <w:t xml:space="preserve">, both within one percent of the true value. In Babylon, a </w:t>
      </w:r>
      <w:hyperlink r:id="rId427" w:tooltip="Clay tablet" w:history="1">
        <w:r>
          <w:rPr>
            <w:rStyle w:val="Hyperlink"/>
          </w:rPr>
          <w:t>clay tablet</w:t>
        </w:r>
      </w:hyperlink>
      <w:r>
        <w:t xml:space="preserve"> dated 1900–1600 BC </w:t>
      </w:r>
      <w:r>
        <w:t xml:space="preserve">has a geometrical statement that, by implication, treats </w:t>
      </w:r>
      <w:hyperlink r:id="rId428" w:tooltip="Template:Pi" w:history="1">
        <w:r>
          <w:rPr>
            <w:rStyle w:val="Hyperlink"/>
          </w:rPr>
          <w:t>Template:Pi</w:t>
        </w:r>
      </w:hyperlink>
      <w:r>
        <w:t xml:space="preserve"> as </w:t>
      </w:r>
      <w:hyperlink r:id="rId429" w:tooltip="Template:Sfrac" w:history="1">
        <w:r>
          <w:rPr>
            <w:rStyle w:val="Hyperlink"/>
          </w:rPr>
          <w:t>Template:Sfrac</w:t>
        </w:r>
      </w:hyperlink>
      <w:r>
        <w:t> = 3.125</w:t>
      </w:r>
      <w:r>
        <w:t>.</w:t>
      </w:r>
      <w:hyperlink w:anchor="cite_note-58" w:history="1">
        <w:r>
          <w:rPr>
            <w:rStyle w:val="Hyperlink"/>
            <w:vertAlign w:val="superscript"/>
          </w:rPr>
          <w:t>[58]</w:t>
        </w:r>
      </w:hyperlink>
      <w:r>
        <w:t xml:space="preserve"> In Egypt, the</w:t>
      </w:r>
      <w:r>
        <w:t xml:space="preserve"> </w:t>
      </w:r>
      <w:hyperlink r:id="rId430" w:tooltip="Rhind Papyrus" w:history="1">
        <w:r>
          <w:rPr>
            <w:rStyle w:val="Hyperlink"/>
          </w:rPr>
          <w:t>Rhind Papyrus</w:t>
        </w:r>
      </w:hyperlink>
      <w:r>
        <w:t xml:space="preserve">, dated around 1650 BC but copied from a document dated to 1850 BC, has a formula for the area of a circle that treats </w:t>
      </w:r>
      <w:hyperlink r:id="rId431" w:tooltip="Template:Pi" w:history="1">
        <w:r>
          <w:rPr>
            <w:rStyle w:val="Hyperlink"/>
          </w:rPr>
          <w:t>Template:Pi</w:t>
        </w:r>
      </w:hyperlink>
      <w:r>
        <w:t xml:space="preserve"> as (</w:t>
      </w:r>
      <w:hyperlink r:id="rId432" w:tooltip="Template:Sfrac" w:history="1">
        <w:r>
          <w:rPr>
            <w:rStyle w:val="Hyperlink"/>
          </w:rPr>
          <w:t>Template:Sfrac</w:t>
        </w:r>
      </w:hyperlink>
      <w:r>
        <w:t>)</w:t>
      </w:r>
      <w:r>
        <w:rPr>
          <w:vertAlign w:val="superscript"/>
        </w:rPr>
        <w:t>2</w:t>
      </w:r>
      <w:r>
        <w:t> </w:t>
      </w:r>
      <w:r>
        <w:t>≈</w:t>
      </w:r>
      <w:r>
        <w:t> 3.1605</w:t>
      </w:r>
      <w:r>
        <w:t>.</w:t>
      </w:r>
      <w:hyperlink w:anchor="cite_note-58" w:history="1">
        <w:r>
          <w:rPr>
            <w:rStyle w:val="Hyperlink"/>
            <w:vertAlign w:val="superscript"/>
          </w:rPr>
          <w:t>[58]</w:t>
        </w:r>
      </w:hyperlink>
      <w:r>
        <w:t xml:space="preserve"> Astronomical calculations in the </w:t>
      </w:r>
      <w:hyperlink r:id="rId433" w:tooltip="Shatapatha Brahmana" w:history="1">
        <w:r>
          <w:rPr>
            <w:rStyle w:val="Hyperlink"/>
            <w:i/>
            <w:iCs/>
          </w:rPr>
          <w:t>Shatapatha Brahmana</w:t>
        </w:r>
      </w:hyperlink>
      <w:r>
        <w:t xml:space="preserve"> (ca. 4th centu</w:t>
      </w:r>
      <w:r>
        <w:t xml:space="preserve">ry BC) use a fractional approximation of </w:t>
      </w:r>
      <w:hyperlink r:id="rId434" w:tooltip="Template:Sfrac" w:history="1">
        <w:r>
          <w:rPr>
            <w:rStyle w:val="Hyperlink"/>
          </w:rPr>
          <w:t>Template:Sfrac</w:t>
        </w:r>
      </w:hyperlink>
      <w:r>
        <w:t> </w:t>
      </w:r>
      <w:r>
        <w:t>≈</w:t>
      </w:r>
      <w:r>
        <w:t> 3.139 (an accuracy of 9×10</w:t>
      </w:r>
      <w:r>
        <w:rPr>
          <w:vertAlign w:val="superscript"/>
        </w:rPr>
        <w:t>−</w:t>
      </w:r>
      <w:r>
        <w:rPr>
          <w:vertAlign w:val="superscript"/>
        </w:rPr>
        <w:t>4</w:t>
      </w:r>
      <w:r>
        <w:t>)</w:t>
      </w:r>
      <w:r>
        <w:t>.</w:t>
      </w:r>
      <w:hyperlink w:anchor="cite_note-59" w:history="1">
        <w:r>
          <w:rPr>
            <w:rStyle w:val="Hyperlink"/>
            <w:vertAlign w:val="superscript"/>
          </w:rPr>
          <w:t>[59]</w:t>
        </w:r>
      </w:hyperlink>
      <w:r>
        <w:t xml:space="preserve"> Other Indian sources by about 150 BC treat </w:t>
      </w:r>
      <w:hyperlink r:id="rId435" w:tooltip="Template:Pi" w:history="1">
        <w:r>
          <w:rPr>
            <w:rStyle w:val="Hyperlink"/>
          </w:rPr>
          <w:t>Template:Pi</w:t>
        </w:r>
      </w:hyperlink>
      <w:r>
        <w:t xml:space="preserve"> as </w:t>
      </w:r>
      <w:hyperlink r:id="rId436" w:tooltip="Template:Math" w:history="1">
        <w:r>
          <w:rPr>
            <w:rStyle w:val="Hyperlink"/>
          </w:rPr>
          <w:t>Template:Math</w:t>
        </w:r>
      </w:hyperlink>
      <w:r>
        <w:t> </w:t>
      </w:r>
      <w:r>
        <w:t>≈</w:t>
      </w:r>
      <w:r>
        <w:t> 3.1622</w:t>
      </w:r>
      <w:r>
        <w:t>.</w:t>
      </w:r>
      <w:hyperlink w:anchor="cite_note-60" w:history="1">
        <w:r>
          <w:rPr>
            <w:rStyle w:val="Hyperlink"/>
            <w:vertAlign w:val="superscript"/>
          </w:rPr>
          <w:t>[60]</w:t>
        </w:r>
      </w:hyperlink>
      <w:r>
        <w:t xml:space="preserve"> </w:t>
      </w:r>
    </w:p>
    <w:p w:rsidR="00000000" w:rsidRDefault="006E27EE">
      <w:pPr>
        <w:pStyle w:val="Heading3"/>
        <w:rPr>
          <w:rFonts w:eastAsia="Times New Roman"/>
        </w:rPr>
      </w:pPr>
      <w:r>
        <w:rPr>
          <w:rStyle w:val="mw-headline"/>
          <w:rFonts w:eastAsia="Times New Roman"/>
        </w:rPr>
        <w:t>Polygon approximation er</w:t>
      </w:r>
      <w:r>
        <w:rPr>
          <w:rStyle w:val="mw-headline"/>
          <w:rFonts w:eastAsia="Times New Roman"/>
        </w:rPr>
        <w:t>a</w:t>
      </w:r>
      <w:r>
        <w:rPr>
          <w:rStyle w:val="mw-editsection-bracket"/>
          <w:rFonts w:eastAsia="Times New Roman"/>
        </w:rPr>
        <w:t>[</w:t>
      </w:r>
      <w:hyperlink r:id="rId437" w:tooltip="Edit section: Polygon approximation era"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438" w:tooltip="File:Archimedes pi.svg" w:history="1">
        <w:r>
          <w:rPr>
            <w:rStyle w:val="Hyperlink"/>
          </w:rPr>
          <w:t>350px|right|thumb|alt=diagram of a hexagon and pentagon circumscribed outside a circle|</w:t>
        </w:r>
      </w:hyperlink>
      <w:hyperlink r:id="rId439" w:tooltip="Template:Pi" w:history="1">
        <w:r>
          <w:rPr>
            <w:rStyle w:val="Hyperlink"/>
          </w:rPr>
          <w:t>Template:Pi</w:t>
        </w:r>
      </w:hyperlink>
      <w:r>
        <w:t xml:space="preserve"> can be estimated by computing the perimeters of circumscribed and inscribed polygons. The first recorded a</w:t>
      </w:r>
      <w:r>
        <w:t xml:space="preserve">lgorithm for rigorously calculating the value of </w:t>
      </w:r>
      <w:hyperlink r:id="rId440" w:tooltip="Template:Pi" w:history="1">
        <w:r>
          <w:rPr>
            <w:rStyle w:val="Hyperlink"/>
          </w:rPr>
          <w:t>Template:Pi</w:t>
        </w:r>
      </w:hyperlink>
      <w:r>
        <w:t xml:space="preserve"> was a geometrical approach using polygons, devised around 250 BC by the Greek mathematician </w:t>
      </w:r>
      <w:hyperlink r:id="rId441" w:tooltip="Archimedes" w:history="1">
        <w:r>
          <w:rPr>
            <w:rStyle w:val="Hyperlink"/>
          </w:rPr>
          <w:t>Arc</w:t>
        </w:r>
        <w:r>
          <w:rPr>
            <w:rStyle w:val="Hyperlink"/>
          </w:rPr>
          <w:t>himedes</w:t>
        </w:r>
      </w:hyperlink>
      <w:r>
        <w:t>.</w:t>
      </w:r>
      <w:hyperlink w:anchor="cite_note-61" w:history="1">
        <w:r>
          <w:rPr>
            <w:rStyle w:val="Hyperlink"/>
            <w:vertAlign w:val="superscript"/>
          </w:rPr>
          <w:t>[61]</w:t>
        </w:r>
      </w:hyperlink>
      <w:r>
        <w:t xml:space="preserve"> This polygonal algorithm dominated for over 1,000 years, and as a result </w:t>
      </w:r>
      <w:hyperlink r:id="rId442" w:tooltip="Template:Pi" w:history="1">
        <w:r>
          <w:rPr>
            <w:rStyle w:val="Hyperlink"/>
          </w:rPr>
          <w:t>Template:Pi</w:t>
        </w:r>
      </w:hyperlink>
      <w:r>
        <w:t xml:space="preserve"> is sometimes referred to as "Archimedes' constant"</w:t>
      </w:r>
      <w:r>
        <w:t>.</w:t>
      </w:r>
      <w:hyperlink w:anchor="cite_note-62" w:history="1">
        <w:r>
          <w:rPr>
            <w:rStyle w:val="Hyperlink"/>
            <w:vertAlign w:val="superscript"/>
          </w:rPr>
          <w:t>[62]</w:t>
        </w:r>
      </w:hyperlink>
      <w:r>
        <w:t xml:space="preserve"> Archimedes computed upper and lower bounds of </w:t>
      </w:r>
      <w:hyperlink r:id="rId443" w:tooltip="Template:Pi" w:history="1">
        <w:r>
          <w:rPr>
            <w:rStyle w:val="Hyperlink"/>
          </w:rPr>
          <w:t>Template:Pi</w:t>
        </w:r>
      </w:hyperlink>
      <w:r>
        <w:t xml:space="preserve"> by drawing a regular hexagon inside and outside a circle, and successively doubling the number of sides until he reached a 96-si</w:t>
      </w:r>
      <w:r>
        <w:t xml:space="preserve">ded regular polygon. By calculating the perimeters of these polygons, he proved that </w:t>
      </w:r>
      <w:hyperlink r:id="rId444" w:tooltip="Template:Math" w:history="1">
        <w:r>
          <w:rPr>
            <w:rStyle w:val="Hyperlink"/>
          </w:rPr>
          <w:t>Template:Math</w:t>
        </w:r>
      </w:hyperlink>
      <w:r>
        <w:t xml:space="preserve"> (that is </w:t>
      </w:r>
      <w:hyperlink r:id="rId445" w:tooltip="Template:Math" w:history="1">
        <w:r>
          <w:rPr>
            <w:rStyle w:val="Hyperlink"/>
          </w:rPr>
          <w:t>Template:Math</w:t>
        </w:r>
      </w:hyperlink>
      <w:r>
        <w:t>)</w:t>
      </w:r>
      <w:r>
        <w:t>.</w:t>
      </w:r>
      <w:hyperlink w:anchor="cite_note-63" w:history="1">
        <w:r>
          <w:rPr>
            <w:rStyle w:val="Hyperlink"/>
            <w:vertAlign w:val="superscript"/>
          </w:rPr>
          <w:t>[63]</w:t>
        </w:r>
      </w:hyperlink>
      <w:r>
        <w:t xml:space="preserve"> Archimedes' upper bound of </w:t>
      </w:r>
      <w:hyperlink r:id="rId446" w:tooltip="Template:Math" w:history="1">
        <w:r>
          <w:rPr>
            <w:rStyle w:val="Hyperlink"/>
          </w:rPr>
          <w:t>Template:Math</w:t>
        </w:r>
      </w:hyperlink>
      <w:r>
        <w:t xml:space="preserve"> may have led to a widespread popular belief that </w:t>
      </w:r>
      <w:hyperlink r:id="rId447" w:tooltip="Template:Pi" w:history="1">
        <w:r>
          <w:rPr>
            <w:rStyle w:val="Hyperlink"/>
          </w:rPr>
          <w:t>Template:Pi</w:t>
        </w:r>
      </w:hyperlink>
      <w:r>
        <w:t xml:space="preserve"> is equal to </w:t>
      </w:r>
      <w:hyperlink r:id="rId448" w:tooltip="Template:Math" w:history="1">
        <w:r>
          <w:rPr>
            <w:rStyle w:val="Hyperlink"/>
          </w:rPr>
          <w:t>Template:Math</w:t>
        </w:r>
      </w:hyperlink>
      <w:r>
        <w:t>.</w:t>
      </w:r>
      <w:hyperlink w:anchor="cite_note-64" w:history="1">
        <w:r>
          <w:rPr>
            <w:rStyle w:val="Hyperlink"/>
            <w:vertAlign w:val="superscript"/>
          </w:rPr>
          <w:t>[64]</w:t>
        </w:r>
      </w:hyperlink>
      <w:r>
        <w:t xml:space="preserve"> Around 150 AD, Greek-Roman scientist </w:t>
      </w:r>
      <w:hyperlink r:id="rId449" w:tooltip="Ptolemy" w:history="1">
        <w:r>
          <w:rPr>
            <w:rStyle w:val="Hyperlink"/>
          </w:rPr>
          <w:t>Ptolemy</w:t>
        </w:r>
      </w:hyperlink>
      <w:r>
        <w:t xml:space="preserve">, in his </w:t>
      </w:r>
      <w:hyperlink r:id="rId450" w:tooltip="Almagest" w:history="1">
        <w:r>
          <w:rPr>
            <w:rStyle w:val="Hyperlink"/>
            <w:i/>
            <w:iCs/>
          </w:rPr>
          <w:t>Almage</w:t>
        </w:r>
        <w:r>
          <w:rPr>
            <w:rStyle w:val="Hyperlink"/>
            <w:i/>
            <w:iCs/>
          </w:rPr>
          <w:t>st</w:t>
        </w:r>
      </w:hyperlink>
      <w:r>
        <w:t xml:space="preserve">, gave a value for </w:t>
      </w:r>
      <w:hyperlink r:id="rId451" w:tooltip="Template:Pi" w:history="1">
        <w:r>
          <w:rPr>
            <w:rStyle w:val="Hyperlink"/>
          </w:rPr>
          <w:t>Template:Pi</w:t>
        </w:r>
      </w:hyperlink>
      <w:r>
        <w:t xml:space="preserve"> of 3.1416, which he may have obtained from Archimedes or from </w:t>
      </w:r>
      <w:hyperlink r:id="rId452" w:tooltip="Apollonius of Perga" w:history="1">
        <w:r>
          <w:rPr>
            <w:rStyle w:val="Hyperlink"/>
          </w:rPr>
          <w:t>Apollonius of Perga</w:t>
        </w:r>
      </w:hyperlink>
      <w:r>
        <w:t>.</w:t>
      </w:r>
      <w:hyperlink w:anchor="cite_note-65" w:history="1">
        <w:r>
          <w:rPr>
            <w:rStyle w:val="Hyperlink"/>
            <w:vertAlign w:val="superscript"/>
          </w:rPr>
          <w:t>[65]</w:t>
        </w:r>
      </w:hyperlink>
      <w:r>
        <w:t xml:space="preserve"> Mathematicians using polygonal algorithms reached 39 digits of </w:t>
      </w:r>
      <w:hyperlink r:id="rId453" w:tooltip="Template:Pi" w:history="1">
        <w:r>
          <w:rPr>
            <w:rStyle w:val="Hyperlink"/>
          </w:rPr>
          <w:t>Template:Pi</w:t>
        </w:r>
      </w:hyperlink>
      <w:r>
        <w:t xml:space="preserve"> in 1630, a record only broken in 1699 when infinite series were used to reach 71 digits</w:t>
      </w:r>
      <w:r>
        <w:t>.</w:t>
      </w:r>
      <w:hyperlink w:anchor="cite_note-66" w:history="1">
        <w:r>
          <w:rPr>
            <w:rStyle w:val="Hyperlink"/>
            <w:vertAlign w:val="superscript"/>
          </w:rPr>
          <w:t>[66]</w:t>
        </w:r>
      </w:hyperlink>
      <w:hyperlink r:id="rId454" w:tooltip="File:Domenico-Fetti Archimedes 1620.jpg" w:history="1">
        <w:r>
          <w:rPr>
            <w:rStyle w:val="Hyperlink"/>
          </w:rPr>
          <w:t>thumb|upright|alt=A painting of a man studying|</w:t>
        </w:r>
      </w:hyperlink>
      <w:hyperlink r:id="rId455" w:tooltip="Archimedes" w:history="1">
        <w:r>
          <w:rPr>
            <w:rStyle w:val="Hyperlink"/>
          </w:rPr>
          <w:t>Archimedes</w:t>
        </w:r>
      </w:hyperlink>
      <w:r>
        <w:t xml:space="preserve"> developed the polygonal appr</w:t>
      </w:r>
      <w:r>
        <w:t xml:space="preserve">oach to approximating </w:t>
      </w:r>
      <w:hyperlink r:id="rId456" w:tooltip="Template:Pi" w:history="1">
        <w:r>
          <w:rPr>
            <w:rStyle w:val="Hyperlink"/>
          </w:rPr>
          <w:t>Template:Pi</w:t>
        </w:r>
      </w:hyperlink>
      <w:r>
        <w:t xml:space="preserve">. </w:t>
      </w:r>
    </w:p>
    <w:p w:rsidR="00000000" w:rsidRDefault="006E27EE">
      <w:pPr>
        <w:pStyle w:val="NormalWeb"/>
      </w:pPr>
      <w:r>
        <w:t xml:space="preserve">In </w:t>
      </w:r>
      <w:hyperlink r:id="rId457" w:tooltip="Ancient China" w:history="1">
        <w:r>
          <w:rPr>
            <w:rStyle w:val="Hyperlink"/>
          </w:rPr>
          <w:t>ancient China</w:t>
        </w:r>
      </w:hyperlink>
      <w:r>
        <w:t xml:space="preserve">, values for </w:t>
      </w:r>
      <w:hyperlink r:id="rId458" w:tooltip="Template:Pi" w:history="1">
        <w:r>
          <w:rPr>
            <w:rStyle w:val="Hyperlink"/>
          </w:rPr>
          <w:t>Template:Pi</w:t>
        </w:r>
      </w:hyperlink>
      <w:r>
        <w:t xml:space="preserve"> included 3.1547 (aroun</w:t>
      </w:r>
      <w:r>
        <w:t xml:space="preserve">d 1 AD), </w:t>
      </w:r>
      <w:hyperlink r:id="rId459" w:tooltip="Template:Math" w:history="1">
        <w:r>
          <w:rPr>
            <w:rStyle w:val="Hyperlink"/>
          </w:rPr>
          <w:t>Template:Math</w:t>
        </w:r>
      </w:hyperlink>
      <w:r>
        <w:t xml:space="preserve"> (100 AD, approximately 3.1623), and </w:t>
      </w:r>
      <w:hyperlink r:id="rId460" w:tooltip="Template:Math" w:history="1">
        <w:r>
          <w:rPr>
            <w:rStyle w:val="Hyperlink"/>
          </w:rPr>
          <w:t>Template:Math</w:t>
        </w:r>
      </w:hyperlink>
      <w:r>
        <w:t xml:space="preserve"> (3rd century, approximately 3.1556)</w:t>
      </w:r>
      <w:r>
        <w:t>.</w:t>
      </w:r>
      <w:hyperlink w:anchor="cite_note-67" w:history="1">
        <w:r>
          <w:rPr>
            <w:rStyle w:val="Hyperlink"/>
            <w:vertAlign w:val="superscript"/>
          </w:rPr>
          <w:t>[67]</w:t>
        </w:r>
      </w:hyperlink>
      <w:r>
        <w:t xml:space="preserve"> Around 265 AD, the </w:t>
      </w:r>
      <w:hyperlink r:id="rId461" w:tooltip="Wei Kingdom" w:history="1">
        <w:r>
          <w:rPr>
            <w:rStyle w:val="Hyperlink"/>
          </w:rPr>
          <w:t>Wei Kingdom</w:t>
        </w:r>
      </w:hyperlink>
      <w:r>
        <w:t xml:space="preserve"> mathematician </w:t>
      </w:r>
      <w:hyperlink r:id="rId462" w:tooltip="Liu Hui" w:history="1">
        <w:r>
          <w:rPr>
            <w:rStyle w:val="Hyperlink"/>
          </w:rPr>
          <w:t>Liu Hui</w:t>
        </w:r>
      </w:hyperlink>
      <w:r>
        <w:t xml:space="preserve"> created a </w:t>
      </w:r>
      <w:hyperlink r:id="rId463" w:tooltip="Liu Hui's π algorithm" w:history="1">
        <w:r>
          <w:rPr>
            <w:rStyle w:val="Hyperlink"/>
          </w:rPr>
          <w:t>polygon-based iterative</w:t>
        </w:r>
        <w:r>
          <w:rPr>
            <w:rStyle w:val="Hyperlink"/>
          </w:rPr>
          <w:t xml:space="preserve"> algorithm</w:t>
        </w:r>
      </w:hyperlink>
      <w:r>
        <w:t xml:space="preserve"> and used it with a 3,072-sided polygon to obtain a value of </w:t>
      </w:r>
      <w:hyperlink r:id="rId464" w:tooltip="Template:Pi" w:history="1">
        <w:r>
          <w:rPr>
            <w:rStyle w:val="Hyperlink"/>
          </w:rPr>
          <w:t>Template:Pi</w:t>
        </w:r>
      </w:hyperlink>
      <w:r>
        <w:t xml:space="preserve"> of 3.1416</w:t>
      </w:r>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Liu later invented a faster metho</w:t>
      </w:r>
      <w:r>
        <w:t xml:space="preserve">d of calculating </w:t>
      </w:r>
      <w:hyperlink r:id="rId465" w:tooltip="Template:Pi" w:history="1">
        <w:r>
          <w:rPr>
            <w:rStyle w:val="Hyperlink"/>
          </w:rPr>
          <w:t>Template:Pi</w:t>
        </w:r>
      </w:hyperlink>
      <w:r>
        <w:t xml:space="preserve"> and obtained a value of 3.14 with a 96-sided polygon, by taking advantage of the fact that the differences in area of successive polygons form a geometric series with a factor </w:t>
      </w:r>
      <w:r>
        <w:t>of 4</w:t>
      </w:r>
      <w:r>
        <w:t>.</w:t>
      </w:r>
      <w:hyperlink w:anchor="cite_note-68" w:history="1">
        <w:r>
          <w:rPr>
            <w:rStyle w:val="Hyperlink"/>
            <w:vertAlign w:val="superscript"/>
          </w:rPr>
          <w:t>[68]</w:t>
        </w:r>
      </w:hyperlink>
      <w:r>
        <w:t xml:space="preserve"> The Chinese mathematician </w:t>
      </w:r>
      <w:hyperlink r:id="rId466" w:tooltip="Zu Chongzhi" w:history="1">
        <w:r>
          <w:rPr>
            <w:rStyle w:val="Hyperlink"/>
          </w:rPr>
          <w:t>Zu Chongzhi</w:t>
        </w:r>
      </w:hyperlink>
      <w:r>
        <w:t xml:space="preserve">, around 480 AD, calculated that </w:t>
      </w:r>
      <w:hyperlink r:id="rId467" w:tooltip="Template:Math" w:history="1">
        <w:r>
          <w:rPr>
            <w:rStyle w:val="Hyperlink"/>
          </w:rPr>
          <w:t>Template:Math</w:t>
        </w:r>
      </w:hyperlink>
      <w:r>
        <w:t xml:space="preserve"> (a fraction that goes</w:t>
      </w:r>
      <w:r>
        <w:t xml:space="preserve"> by the name </w:t>
      </w:r>
      <w:hyperlink r:id="rId468" w:tooltip="Milü" w:history="1">
        <w:r>
          <w:rPr>
            <w:rStyle w:val="Hyperlink"/>
            <w:i/>
            <w:iCs/>
          </w:rPr>
          <w:t>Milü</w:t>
        </w:r>
      </w:hyperlink>
      <w:r>
        <w:t xml:space="preserve"> in Chinese), using </w:t>
      </w:r>
      <w:hyperlink r:id="rId469" w:tooltip="Liu Hui's π algorithm" w:history="1">
        <w:r>
          <w:rPr>
            <w:rStyle w:val="Hyperlink"/>
          </w:rPr>
          <w:t>Liu Hui's algorithm</w:t>
        </w:r>
      </w:hyperlink>
      <w:r>
        <w:t xml:space="preserve"> applied to a 12,288-sided polygon. With a correct value for its seven first decimal digits,</w:t>
      </w:r>
      <w:r>
        <w:t xml:space="preserve"> this value of 3.141592920... remained the most accurate approximation of </w:t>
      </w:r>
      <w:hyperlink r:id="rId470" w:tooltip="Template:Pi" w:history="1">
        <w:r>
          <w:rPr>
            <w:rStyle w:val="Hyperlink"/>
          </w:rPr>
          <w:t>Template:Pi</w:t>
        </w:r>
      </w:hyperlink>
      <w:r>
        <w:t xml:space="preserve"> available for the next 800 years</w:t>
      </w:r>
      <w:r>
        <w:t>.</w:t>
      </w:r>
      <w:hyperlink w:anchor="cite_note-70" w:history="1">
        <w:r>
          <w:rPr>
            <w:rStyle w:val="Hyperlink"/>
            <w:vertAlign w:val="superscript"/>
          </w:rPr>
          <w:t>[70]</w:t>
        </w:r>
      </w:hyperlink>
      <w:r>
        <w:t xml:space="preserve"> The Indian astronomer </w:t>
      </w:r>
      <w:hyperlink r:id="rId471" w:tooltip="Aryabhata" w:history="1">
        <w:r>
          <w:rPr>
            <w:rStyle w:val="Hyperlink"/>
          </w:rPr>
          <w:t>Aryabhata</w:t>
        </w:r>
      </w:hyperlink>
      <w:r>
        <w:t xml:space="preserve"> used a value of 3.1416 in his </w:t>
      </w:r>
      <w:hyperlink r:id="rId472" w:tooltip="Āryabhaṭīya" w:history="1">
        <w:r>
          <w:rPr>
            <w:rStyle w:val="Hyperlink"/>
            <w:i/>
            <w:iCs/>
          </w:rPr>
          <w:t>Āryabha</w:t>
        </w:r>
        <w:r>
          <w:rPr>
            <w:rStyle w:val="Hyperlink"/>
            <w:i/>
            <w:iCs/>
          </w:rPr>
          <w:t>ṭ</w:t>
        </w:r>
        <w:r>
          <w:rPr>
            <w:rStyle w:val="Hyperlink"/>
            <w:i/>
            <w:iCs/>
          </w:rPr>
          <w:t>īya</w:t>
        </w:r>
      </w:hyperlink>
      <w:r>
        <w:t xml:space="preserve"> (499 AD)</w:t>
      </w:r>
      <w:r>
        <w:t>.</w:t>
      </w:r>
      <w:hyperlink w:anchor="cite_note-71" w:history="1">
        <w:r>
          <w:rPr>
            <w:rStyle w:val="Hyperlink"/>
            <w:vertAlign w:val="superscript"/>
          </w:rPr>
          <w:t>[71]</w:t>
        </w:r>
      </w:hyperlink>
      <w:r>
        <w:t xml:space="preserve"> </w:t>
      </w:r>
      <w:hyperlink r:id="rId473" w:tooltip="Fibonacci" w:history="1">
        <w:r>
          <w:rPr>
            <w:rStyle w:val="Hyperlink"/>
          </w:rPr>
          <w:t>Fibonacci</w:t>
        </w:r>
      </w:hyperlink>
      <w:r>
        <w:t xml:space="preserve"> </w:t>
      </w:r>
      <w:r>
        <w:t>in c. 1220 computed 3.1418 using a polygonal method, independent of Archimedes</w:t>
      </w:r>
      <w:r>
        <w:t>.</w:t>
      </w:r>
      <w:hyperlink w:anchor="cite_note-72" w:history="1">
        <w:r>
          <w:rPr>
            <w:rStyle w:val="Hyperlink"/>
            <w:vertAlign w:val="superscript"/>
          </w:rPr>
          <w:t>[72]</w:t>
        </w:r>
      </w:hyperlink>
      <w:r>
        <w:t xml:space="preserve"> Italian author </w:t>
      </w:r>
      <w:hyperlink r:id="rId474" w:tooltip="Dante" w:history="1">
        <w:r>
          <w:rPr>
            <w:rStyle w:val="Hyperlink"/>
          </w:rPr>
          <w:t>Dante</w:t>
        </w:r>
      </w:hyperlink>
      <w:r>
        <w:t xml:space="preserve"> apparently employed the value </w:t>
      </w:r>
      <w:hyperlink r:id="rId475" w:tooltip="Template:Math" w:history="1">
        <w:r>
          <w:rPr>
            <w:rStyle w:val="Hyperlink"/>
          </w:rPr>
          <w:t>Template:Math</w:t>
        </w:r>
      </w:hyperlink>
      <w:r>
        <w:t>.</w:t>
      </w:r>
      <w:hyperlink w:anchor="cite_note-72" w:history="1">
        <w:r>
          <w:rPr>
            <w:rStyle w:val="Hyperlink"/>
            <w:vertAlign w:val="superscript"/>
          </w:rPr>
          <w:t>[72]</w:t>
        </w:r>
      </w:hyperlink>
      <w:r>
        <w:t xml:space="preserve"> The Persian astronomer </w:t>
      </w:r>
      <w:hyperlink r:id="rId476" w:tooltip="Jamshīd al-Kāshī" w:history="1">
        <w:r>
          <w:rPr>
            <w:rStyle w:val="Hyperlink"/>
          </w:rPr>
          <w:t>Jamshīd al-Kāshī</w:t>
        </w:r>
      </w:hyperlink>
      <w:r>
        <w:t xml:space="preserve"> produced 9 sexagesimal digits, roughly the equivalent of 16 decimal digits, in 1424 using a p</w:t>
      </w:r>
      <w:r>
        <w:t>olygon with 3×2</w:t>
      </w:r>
      <w:r>
        <w:rPr>
          <w:vertAlign w:val="superscript"/>
        </w:rPr>
        <w:t>28</w:t>
      </w:r>
      <w:r>
        <w:t xml:space="preserve"> sides</w:t>
      </w:r>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which stood as the world record for about 180 years</w:t>
      </w:r>
      <w:r>
        <w:t>.</w:t>
      </w:r>
      <w:hyperlink w:anchor="cite_note-75" w:history="1">
        <w:r>
          <w:rPr>
            <w:rStyle w:val="Hyperlink"/>
            <w:vertAlign w:val="superscript"/>
          </w:rPr>
          <w:t>[75]</w:t>
        </w:r>
      </w:hyperlink>
      <w:r>
        <w:t xml:space="preserve"> French mathematician </w:t>
      </w:r>
      <w:hyperlink r:id="rId477" w:tooltip="François Viète" w:history="1">
        <w:r>
          <w:rPr>
            <w:rStyle w:val="Hyperlink"/>
          </w:rPr>
          <w:t>François Viète</w:t>
        </w:r>
      </w:hyperlink>
      <w:r>
        <w:t xml:space="preserve"> in 1579 achieved 9 digits with a polygon of 3×2</w:t>
      </w:r>
      <w:r>
        <w:rPr>
          <w:vertAlign w:val="superscript"/>
        </w:rPr>
        <w:t>17</w:t>
      </w:r>
      <w:r>
        <w:t xml:space="preserve"> sides</w:t>
      </w:r>
      <w:r>
        <w:t>.</w:t>
      </w:r>
      <w:hyperlink w:anchor="cite_note-75" w:history="1">
        <w:r>
          <w:rPr>
            <w:rStyle w:val="Hyperlink"/>
            <w:vertAlign w:val="superscript"/>
          </w:rPr>
          <w:t>[75]</w:t>
        </w:r>
      </w:hyperlink>
      <w:r>
        <w:t xml:space="preserve"> Flemish mathematician </w:t>
      </w:r>
      <w:hyperlink r:id="rId478" w:tooltip="Adriaan van Roomen" w:history="1">
        <w:r>
          <w:rPr>
            <w:rStyle w:val="Hyperlink"/>
          </w:rPr>
          <w:t>Adriaan van Roomen</w:t>
        </w:r>
      </w:hyperlink>
      <w:r>
        <w:t xml:space="preserve"> </w:t>
      </w:r>
      <w:r>
        <w:t>arrived at 15 decimal places in 1593</w:t>
      </w:r>
      <w:r>
        <w:t>.</w:t>
      </w:r>
      <w:hyperlink w:anchor="cite_note-75" w:history="1">
        <w:r>
          <w:rPr>
            <w:rStyle w:val="Hyperlink"/>
            <w:vertAlign w:val="superscript"/>
          </w:rPr>
          <w:t>[75]</w:t>
        </w:r>
      </w:hyperlink>
      <w:r>
        <w:t xml:space="preserve"> In 1596, Dutch mathematician </w:t>
      </w:r>
      <w:hyperlink r:id="rId479" w:tooltip="Ludolph van Ceulen" w:history="1">
        <w:r>
          <w:rPr>
            <w:rStyle w:val="Hyperlink"/>
          </w:rPr>
          <w:t>Ludolph van Ceulen</w:t>
        </w:r>
      </w:hyperlink>
      <w:r>
        <w:t xml:space="preserve"> reached 20 digits, a record he later increased to 35 digits (as a </w:t>
      </w:r>
      <w:r>
        <w:t xml:space="preserve">result, </w:t>
      </w:r>
      <w:hyperlink r:id="rId480" w:tooltip="Template:Pi" w:history="1">
        <w:r>
          <w:rPr>
            <w:rStyle w:val="Hyperlink"/>
          </w:rPr>
          <w:t>Template:Pi</w:t>
        </w:r>
      </w:hyperlink>
      <w:r>
        <w:t xml:space="preserve"> was called the "Ludolphian number" in Germany until the early 20th century)</w:t>
      </w:r>
      <w:r>
        <w:t>.</w:t>
      </w:r>
      <w:hyperlink w:anchor="cite_note-76" w:history="1">
        <w:r>
          <w:rPr>
            <w:rStyle w:val="Hyperlink"/>
            <w:vertAlign w:val="superscript"/>
          </w:rPr>
          <w:t>[76]</w:t>
        </w:r>
      </w:hyperlink>
      <w:r>
        <w:t xml:space="preserve"> Dutch scientist </w:t>
      </w:r>
      <w:hyperlink r:id="rId481" w:tooltip="Willebrord Snellius" w:history="1">
        <w:r>
          <w:rPr>
            <w:rStyle w:val="Hyperlink"/>
          </w:rPr>
          <w:t>Willebrord Snellius</w:t>
        </w:r>
      </w:hyperlink>
      <w:r>
        <w:t xml:space="preserve"> reached 34 digits in 1621</w:t>
      </w:r>
      <w:r>
        <w:t>,</w:t>
      </w:r>
      <w:hyperlink w:anchor="cite_note-77" w:history="1">
        <w:r>
          <w:rPr>
            <w:rStyle w:val="Hyperlink"/>
            <w:vertAlign w:val="superscript"/>
          </w:rPr>
          <w:t>[77]</w:t>
        </w:r>
      </w:hyperlink>
      <w:r>
        <w:t xml:space="preserve"> and Austrian astronomer </w:t>
      </w:r>
      <w:hyperlink r:id="rId482" w:tooltip="Christoph Grienberger" w:history="1">
        <w:r>
          <w:rPr>
            <w:rStyle w:val="Hyperlink"/>
          </w:rPr>
          <w:t>Christoph Grienberger</w:t>
        </w:r>
      </w:hyperlink>
      <w:r>
        <w:t xml:space="preserve"> arrived at 38 digits in 1630 using 10</w:t>
      </w:r>
      <w:r>
        <w:rPr>
          <w:vertAlign w:val="superscript"/>
        </w:rPr>
        <w:t>40</w:t>
      </w:r>
      <w:r>
        <w:t xml:space="preserve"> sides</w:t>
      </w:r>
      <w:r>
        <w:t>,</w:t>
      </w:r>
      <w:hyperlink w:anchor="cite_note-78" w:history="1">
        <w:r>
          <w:rPr>
            <w:rStyle w:val="Hyperlink"/>
            <w:vertAlign w:val="superscript"/>
          </w:rPr>
          <w:t>[78]</w:t>
        </w:r>
      </w:hyperlink>
      <w:r>
        <w:t xml:space="preserve"> which remains the most accurate approximation manually achieved using polygonal algorithms</w:t>
      </w:r>
      <w:r>
        <w:t>.</w:t>
      </w:r>
      <w:hyperlink w:anchor="cite_note-77" w:history="1">
        <w:r>
          <w:rPr>
            <w:rStyle w:val="Hyperlink"/>
            <w:vertAlign w:val="superscript"/>
          </w:rPr>
          <w:t>[77]</w:t>
        </w:r>
      </w:hyperlink>
      <w:r>
        <w:t xml:space="preserve"> </w:t>
      </w:r>
    </w:p>
    <w:p w:rsidR="00000000" w:rsidRDefault="006E27EE">
      <w:pPr>
        <w:pStyle w:val="Heading3"/>
        <w:rPr>
          <w:rFonts w:eastAsia="Times New Roman"/>
        </w:rPr>
      </w:pPr>
      <w:r>
        <w:rPr>
          <w:rStyle w:val="mw-headline"/>
          <w:rFonts w:eastAsia="Times New Roman"/>
        </w:rPr>
        <w:t>Infinite serie</w:t>
      </w:r>
      <w:r>
        <w:rPr>
          <w:rStyle w:val="mw-headline"/>
          <w:rFonts w:eastAsia="Times New Roman"/>
        </w:rPr>
        <w:t>s</w:t>
      </w:r>
      <w:r>
        <w:rPr>
          <w:rStyle w:val="mw-editsection-bracket"/>
          <w:rFonts w:eastAsia="Times New Roman"/>
        </w:rPr>
        <w:t>[</w:t>
      </w:r>
      <w:hyperlink r:id="rId483" w:tooltip="Edit section: Infinite series"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484" w:tooltip="Template:Comparison pi infinite series.svg" w:history="1">
        <w:r>
          <w:rPr>
            <w:rStyle w:val="Hyperlink"/>
          </w:rPr>
          <w:t>Template:Comparison pi infinite series.svg</w:t>
        </w:r>
      </w:hyperlink>
      <w:r>
        <w:t xml:space="preserve"> The calculation of </w:t>
      </w:r>
      <w:hyperlink r:id="rId485" w:tooltip="Template:Pi" w:history="1">
        <w:r>
          <w:rPr>
            <w:rStyle w:val="Hyperlink"/>
          </w:rPr>
          <w:t>Template:Pi</w:t>
        </w:r>
      </w:hyperlink>
      <w:r>
        <w:t xml:space="preserve"> was revolutionized by the development of </w:t>
      </w:r>
      <w:hyperlink r:id="rId486" w:tooltip="Infinite series" w:history="1">
        <w:r>
          <w:rPr>
            <w:rStyle w:val="Hyperlink"/>
          </w:rPr>
          <w:t>infinite series</w:t>
        </w:r>
      </w:hyperlink>
      <w:r>
        <w:t xml:space="preserve"> techniques in the 16th and 17th centuries. An infinite series is the sum of the terms of an infinite </w:t>
      </w:r>
      <w:hyperlink r:id="rId487" w:tooltip="Sequence (mathematics)" w:history="1">
        <w:r>
          <w:rPr>
            <w:rStyle w:val="Hyperlink"/>
          </w:rPr>
          <w:t>sequence</w:t>
        </w:r>
      </w:hyperlink>
      <w:r>
        <w:t>.</w:t>
      </w:r>
      <w:hyperlink w:anchor="cite_note-79" w:history="1">
        <w:r>
          <w:rPr>
            <w:rStyle w:val="Hyperlink"/>
            <w:vertAlign w:val="superscript"/>
          </w:rPr>
          <w:t>[79]</w:t>
        </w:r>
      </w:hyperlink>
      <w:r>
        <w:t xml:space="preserve"> Infinite series allowed mathematicians to compute </w:t>
      </w:r>
      <w:hyperlink r:id="rId488" w:tooltip="Template:Pi" w:history="1">
        <w:r>
          <w:rPr>
            <w:rStyle w:val="Hyperlink"/>
          </w:rPr>
          <w:t>Template:Pi</w:t>
        </w:r>
      </w:hyperlink>
      <w:r>
        <w:t xml:space="preserve"> with much greater pre</w:t>
      </w:r>
      <w:r>
        <w:t xml:space="preserve">cision than </w:t>
      </w:r>
      <w:hyperlink r:id="rId489" w:tooltip="Archimedes" w:history="1">
        <w:r>
          <w:rPr>
            <w:rStyle w:val="Hyperlink"/>
          </w:rPr>
          <w:t>Archimedes</w:t>
        </w:r>
      </w:hyperlink>
      <w:r>
        <w:t xml:space="preserve"> and others who used geometrical techniques</w:t>
      </w:r>
      <w:r>
        <w:t>.</w:t>
      </w:r>
      <w:hyperlink w:anchor="cite_note-79" w:history="1">
        <w:r>
          <w:rPr>
            <w:rStyle w:val="Hyperlink"/>
            <w:vertAlign w:val="superscript"/>
          </w:rPr>
          <w:t>[79]</w:t>
        </w:r>
      </w:hyperlink>
      <w:r>
        <w:t xml:space="preserve"> Although infinite series were exploited for </w:t>
      </w:r>
      <w:hyperlink r:id="rId490" w:tooltip="Template:Pi" w:history="1">
        <w:r>
          <w:rPr>
            <w:rStyle w:val="Hyperlink"/>
          </w:rPr>
          <w:t>Templa</w:t>
        </w:r>
        <w:r>
          <w:rPr>
            <w:rStyle w:val="Hyperlink"/>
          </w:rPr>
          <w:t>te:Pi</w:t>
        </w:r>
      </w:hyperlink>
      <w:r>
        <w:t xml:space="preserve"> most notably by European mathematicians such as </w:t>
      </w:r>
      <w:hyperlink r:id="rId491" w:tooltip="James Gregory (mathematician)" w:history="1">
        <w:r>
          <w:rPr>
            <w:rStyle w:val="Hyperlink"/>
          </w:rPr>
          <w:t>James Gregory</w:t>
        </w:r>
      </w:hyperlink>
      <w:r>
        <w:t xml:space="preserve"> and </w:t>
      </w:r>
      <w:hyperlink r:id="rId492" w:tooltip="Gottfried Wilhelm Leibniz" w:history="1">
        <w:r>
          <w:rPr>
            <w:rStyle w:val="Hyperlink"/>
          </w:rPr>
          <w:t xml:space="preserve">Gottfried Wilhelm </w:t>
        </w:r>
        <w:r>
          <w:rPr>
            <w:rStyle w:val="Hyperlink"/>
          </w:rPr>
          <w:t>Leibniz</w:t>
        </w:r>
      </w:hyperlink>
      <w:r>
        <w:t xml:space="preserve">, the approach was first discovered in </w:t>
      </w:r>
      <w:hyperlink r:id="rId493" w:tooltip="India" w:history="1">
        <w:r>
          <w:rPr>
            <w:rStyle w:val="Hyperlink"/>
          </w:rPr>
          <w:t>India</w:t>
        </w:r>
      </w:hyperlink>
      <w:r>
        <w:t xml:space="preserve"> sometime between 1400 and 1500 AD</w:t>
      </w:r>
      <w:r>
        <w:t>.</w:t>
      </w:r>
      <w:hyperlink w:anchor="cite_note-80" w:history="1">
        <w:r>
          <w:rPr>
            <w:rStyle w:val="Hyperlink"/>
            <w:vertAlign w:val="superscript"/>
          </w:rPr>
          <w:t>[80]</w:t>
        </w:r>
      </w:hyperlink>
      <w:r>
        <w:t xml:space="preserve"> The first written description of an infinite series that could be used to compute </w:t>
      </w:r>
      <w:hyperlink r:id="rId494" w:tooltip="Template:Pi" w:history="1">
        <w:r>
          <w:rPr>
            <w:rStyle w:val="Hyperlink"/>
          </w:rPr>
          <w:t>Template:Pi</w:t>
        </w:r>
      </w:hyperlink>
      <w:r>
        <w:t xml:space="preserve"> was laid out in Sanskrit verse by Indian astronomer </w:t>
      </w:r>
      <w:hyperlink r:id="rId495" w:tooltip="Nilakantha Somayaji" w:history="1">
        <w:r>
          <w:rPr>
            <w:rStyle w:val="Hyperlink"/>
          </w:rPr>
          <w:t>Nilakantha Somayaji</w:t>
        </w:r>
      </w:hyperlink>
      <w:r>
        <w:t xml:space="preserve"> in his </w:t>
      </w:r>
      <w:hyperlink r:id="rId496" w:tooltip="Tantrasamgraha" w:history="1">
        <w:r>
          <w:rPr>
            <w:rStyle w:val="Hyperlink"/>
            <w:i/>
            <w:iCs/>
          </w:rPr>
          <w:t>Tantrasamgraha</w:t>
        </w:r>
      </w:hyperlink>
      <w:r>
        <w:t>, around 1500 AD</w:t>
      </w:r>
      <w:r>
        <w:t>.</w:t>
      </w:r>
      <w:hyperlink w:anchor="cite_note-81" w:history="1">
        <w:r>
          <w:rPr>
            <w:rStyle w:val="Hyperlink"/>
            <w:vertAlign w:val="superscript"/>
          </w:rPr>
          <w:t>[81]</w:t>
        </w:r>
      </w:hyperlink>
      <w:r>
        <w:t xml:space="preserve"> The series are presented without proof, but proofs are presented in a later Indian work, </w:t>
      </w:r>
      <w:hyperlink r:id="rId497" w:tooltip="Yuktibhāṣā" w:history="1">
        <w:r>
          <w:rPr>
            <w:rStyle w:val="Hyperlink"/>
            <w:i/>
            <w:iCs/>
          </w:rPr>
          <w:t>Yuktibhā</w:t>
        </w:r>
        <w:r>
          <w:rPr>
            <w:rStyle w:val="Hyperlink"/>
            <w:i/>
            <w:iCs/>
          </w:rPr>
          <w:t>ṣ</w:t>
        </w:r>
        <w:r>
          <w:rPr>
            <w:rStyle w:val="Hyperlink"/>
            <w:i/>
            <w:iCs/>
          </w:rPr>
          <w:t>ā</w:t>
        </w:r>
      </w:hyperlink>
      <w:r>
        <w:t>, from around 1530 AD. Nilakantha at</w:t>
      </w:r>
      <w:r>
        <w:t xml:space="preserve">tributes the series to an earlier Indian mathematician, </w:t>
      </w:r>
      <w:hyperlink r:id="rId498" w:tooltip="Madhava of Sangamagrama" w:history="1">
        <w:r>
          <w:rPr>
            <w:rStyle w:val="Hyperlink"/>
          </w:rPr>
          <w:t>Madhava of Sangamagrama</w:t>
        </w:r>
      </w:hyperlink>
      <w:r>
        <w:t>, who lived c. 1350 – c. 1425</w:t>
      </w:r>
      <w:r>
        <w:t>.</w:t>
      </w:r>
      <w:hyperlink w:anchor="cite_note-81" w:history="1">
        <w:r>
          <w:rPr>
            <w:rStyle w:val="Hyperlink"/>
            <w:vertAlign w:val="superscript"/>
          </w:rPr>
          <w:t>[81]</w:t>
        </w:r>
      </w:hyperlink>
      <w:r>
        <w:t xml:space="preserve"> </w:t>
      </w:r>
      <w:r>
        <w:t xml:space="preserve">Several infinite series are described, including series for sine, tangent, and cosine, which are now referred to as the </w:t>
      </w:r>
      <w:hyperlink r:id="rId499" w:tooltip="Madhava series" w:history="1">
        <w:r>
          <w:rPr>
            <w:rStyle w:val="Hyperlink"/>
          </w:rPr>
          <w:t>Madhava series</w:t>
        </w:r>
      </w:hyperlink>
      <w:r>
        <w:t xml:space="preserve"> or </w:t>
      </w:r>
      <w:hyperlink r:id="rId500" w:tooltip="Leibniz formula for π" w:history="1">
        <w:r>
          <w:rPr>
            <w:rStyle w:val="Hyperlink"/>
          </w:rPr>
          <w:t>Gregory–Leibniz series</w:t>
        </w:r>
      </w:hyperlink>
      <w:r>
        <w:t>.</w:t>
      </w:r>
      <w:hyperlink w:anchor="cite_note-81" w:history="1">
        <w:r>
          <w:rPr>
            <w:rStyle w:val="Hyperlink"/>
            <w:vertAlign w:val="superscript"/>
          </w:rPr>
          <w:t>[81]</w:t>
        </w:r>
      </w:hyperlink>
      <w:r>
        <w:t xml:space="preserve"> Madhava used infinite series to estimate </w:t>
      </w:r>
      <w:hyperlink r:id="rId501" w:tooltip="Template:Pi" w:history="1">
        <w:r>
          <w:rPr>
            <w:rStyle w:val="Hyperlink"/>
          </w:rPr>
          <w:t>Template:Pi</w:t>
        </w:r>
      </w:hyperlink>
      <w:r>
        <w:t xml:space="preserve"> to 11 digits around 1400, but that value was improved on around 1430 by the Per</w:t>
      </w:r>
      <w:r>
        <w:t xml:space="preserve">sian mathematician </w:t>
      </w:r>
      <w:hyperlink r:id="rId502" w:tooltip="Jamshīd al-Kāshī" w:history="1">
        <w:r>
          <w:rPr>
            <w:rStyle w:val="Hyperlink"/>
          </w:rPr>
          <w:t>Jamshīd al-Kāshī</w:t>
        </w:r>
      </w:hyperlink>
      <w:r>
        <w:t>, using a polygonal algorithm</w:t>
      </w:r>
      <w:r>
        <w:t>.</w:t>
      </w:r>
      <w:hyperlink w:anchor="cite_note-82" w:history="1">
        <w:r>
          <w:rPr>
            <w:rStyle w:val="Hyperlink"/>
            <w:vertAlign w:val="superscript"/>
          </w:rPr>
          <w:t>[82]</w:t>
        </w:r>
      </w:hyperlink>
      <w:hyperlink r:id="rId503" w:tooltip="File:GodfreyKneller-IsaacNewton-1689.jpg" w:history="1">
        <w:r>
          <w:rPr>
            <w:rStyle w:val="Hyperlink"/>
          </w:rPr>
          <w:t>thumb|upright|alt=A formal portrait of a man, with long hair|</w:t>
        </w:r>
      </w:hyperlink>
      <w:hyperlink r:id="rId504" w:tooltip="Isaac Newton" w:history="1">
        <w:r>
          <w:rPr>
            <w:rStyle w:val="Hyperlink"/>
          </w:rPr>
          <w:t>Isaac Newton</w:t>
        </w:r>
      </w:hyperlink>
      <w:r>
        <w:t xml:space="preserve"> used </w:t>
      </w:r>
      <w:hyperlink r:id="rId505" w:tooltip="Infinite series" w:history="1">
        <w:r>
          <w:rPr>
            <w:rStyle w:val="Hyperlink"/>
          </w:rPr>
          <w:t>infinite series</w:t>
        </w:r>
      </w:hyperlink>
      <w:r>
        <w:t xml:space="preserve"> to compute </w:t>
      </w:r>
      <w:hyperlink r:id="rId506" w:tooltip="Template:Pi" w:history="1">
        <w:r>
          <w:rPr>
            <w:rStyle w:val="Hyperlink"/>
          </w:rPr>
          <w:t>Template:Pi</w:t>
        </w:r>
      </w:hyperlink>
      <w:r>
        <w:t xml:space="preserve"> to 15 digits, later writing "I am ashamed to tell you to how many figures I carried these computations"</w:t>
      </w:r>
      <w:r>
        <w:t>.</w:t>
      </w:r>
      <w:hyperlink w:anchor="cite_note-83" w:history="1">
        <w:r>
          <w:rPr>
            <w:rStyle w:val="Hyperlink"/>
            <w:vertAlign w:val="superscript"/>
          </w:rPr>
          <w:t>[83]</w:t>
        </w:r>
      </w:hyperlink>
      <w:r>
        <w:t xml:space="preserve"> </w:t>
      </w:r>
    </w:p>
    <w:p w:rsidR="00000000" w:rsidRDefault="006E27EE">
      <w:pPr>
        <w:pStyle w:val="NormalWeb"/>
      </w:pPr>
      <w:r>
        <w:t xml:space="preserve">The </w:t>
      </w:r>
      <w:hyperlink r:id="rId507" w:tooltip="Viète's formula" w:history="1">
        <w:r>
          <w:rPr>
            <w:rStyle w:val="Hyperlink"/>
          </w:rPr>
          <w:t>first</w:t>
        </w:r>
        <w:r>
          <w:rPr>
            <w:rStyle w:val="Hyperlink"/>
          </w:rPr>
          <w:t xml:space="preserve"> infinite sequence discovered in Europe</w:t>
        </w:r>
      </w:hyperlink>
      <w:r>
        <w:t xml:space="preserve"> was an </w:t>
      </w:r>
      <w:hyperlink r:id="rId508" w:tooltip="Infinite product" w:history="1">
        <w:r>
          <w:rPr>
            <w:rStyle w:val="Hyperlink"/>
          </w:rPr>
          <w:t>infinite product</w:t>
        </w:r>
      </w:hyperlink>
      <w:r>
        <w:t xml:space="preserve"> (rather than an </w:t>
      </w:r>
      <w:hyperlink r:id="rId509" w:tooltip="Infinite sum" w:history="1">
        <w:r>
          <w:rPr>
            <w:rStyle w:val="Hyperlink"/>
          </w:rPr>
          <w:t>infinite sum</w:t>
        </w:r>
      </w:hyperlink>
      <w:r>
        <w:t xml:space="preserve">, which are more typically used in </w:t>
      </w:r>
      <w:hyperlink r:id="rId510" w:tooltip="Template:Pi" w:history="1">
        <w:r>
          <w:rPr>
            <w:rStyle w:val="Hyperlink"/>
          </w:rPr>
          <w:t>Template:Pi</w:t>
        </w:r>
      </w:hyperlink>
      <w:r>
        <w:t xml:space="preserve"> calculations) found by French mathematician </w:t>
      </w:r>
      <w:hyperlink r:id="rId511" w:tooltip="François Viète" w:history="1">
        <w:r>
          <w:rPr>
            <w:rStyle w:val="Hyperlink"/>
          </w:rPr>
          <w:t>François Viète</w:t>
        </w:r>
      </w:hyperlink>
      <w:r>
        <w:t xml:space="preserve"> in 1593</w:t>
      </w:r>
      <w:r>
        <w:t>:</w:t>
      </w:r>
      <w:hyperlink w:anchor="cite_note-84" w:history="1">
        <w:r>
          <w:rPr>
            <w:rStyle w:val="Hyperlink"/>
            <w:vertAlign w:val="superscript"/>
          </w:rPr>
          <w:t>[84]</w:t>
        </w:r>
      </w:hyperlink>
      <w:r>
        <w:t xml:space="preserve"> </w:t>
      </w:r>
    </w:p>
    <w:p w:rsidR="00000000" w:rsidRDefault="006E27EE">
      <w:pPr>
        <w:ind w:left="720"/>
        <w:rPr>
          <w:rFonts w:eastAsia="Times New Roman"/>
        </w:rPr>
      </w:pPr>
      <w:r>
        <w:rPr>
          <w:rFonts w:eastAsia="Times New Roman"/>
        </w:rPr>
        <w:t xml:space="preserve">&lt;math&gt; </w:t>
      </w:r>
      <w:r>
        <w:rPr>
          <w:rFonts w:eastAsia="Times New Roman"/>
        </w:rPr>
        <w:t xml:space="preserve">\frac2\pi = \frac{\sqrt2}2 \cdot \frac{\sqrt{2+\sqrt2}}2 \cdot \frac{\sqrt{2+\sqrt{2+\sqrt2}}}2 \cdots&lt;/math&gt; </w:t>
      </w:r>
      <w:hyperlink r:id="rId512" w:tooltip="Template:OEIS2C" w:history="1">
        <w:r>
          <w:rPr>
            <w:rStyle w:val="Hyperlink"/>
            <w:rFonts w:eastAsia="Times New Roman"/>
          </w:rPr>
          <w:t>Template:OEIS2C</w:t>
        </w:r>
      </w:hyperlink>
      <w:r>
        <w:rPr>
          <w:rFonts w:eastAsia="Times New Roman"/>
        </w:rPr>
        <w:t xml:space="preserve"> </w:t>
      </w:r>
    </w:p>
    <w:p w:rsidR="00000000" w:rsidRDefault="006E27EE">
      <w:pPr>
        <w:pStyle w:val="NormalWeb"/>
      </w:pPr>
      <w:r>
        <w:t xml:space="preserve">The </w:t>
      </w:r>
      <w:hyperlink r:id="rId513" w:tooltip="Wallis product" w:history="1">
        <w:r>
          <w:rPr>
            <w:rStyle w:val="Hyperlink"/>
          </w:rPr>
          <w:t>second in</w:t>
        </w:r>
        <w:r>
          <w:rPr>
            <w:rStyle w:val="Hyperlink"/>
          </w:rPr>
          <w:t>finite sequence found in Europe</w:t>
        </w:r>
      </w:hyperlink>
      <w:r>
        <w:t xml:space="preserve">, by </w:t>
      </w:r>
      <w:hyperlink r:id="rId514" w:tooltip="John Wallis" w:history="1">
        <w:r>
          <w:rPr>
            <w:rStyle w:val="Hyperlink"/>
          </w:rPr>
          <w:t>John Wallis</w:t>
        </w:r>
      </w:hyperlink>
      <w:r>
        <w:t xml:space="preserve"> in 1655, was also an infinite product</w:t>
      </w:r>
      <w:r>
        <w:t>:</w:t>
      </w:r>
      <w:hyperlink w:anchor="cite_note-84" w:history="1">
        <w:r>
          <w:rPr>
            <w:rStyle w:val="Hyperlink"/>
            <w:vertAlign w:val="superscript"/>
          </w:rPr>
          <w:t>[84]</w:t>
        </w:r>
      </w:hyperlink>
      <w:r>
        <w:t>:&lt;math&gt; \frac{\pi}{2} = \frac{2}{1} \cdot \frac{2}{3} \cdot \frac{4}{3} \cdot \f</w:t>
      </w:r>
      <w:r>
        <w:t xml:space="preserve">rac{4}{5} \cdot \frac{6}{5} \cdot \frac{6}{7} \cdot \frac{8}{7} \cdot \frac{8}{9} \cdots &lt;/math&gt; The discovery of </w:t>
      </w:r>
      <w:hyperlink r:id="rId515" w:tooltip="Calculus" w:history="1">
        <w:r>
          <w:rPr>
            <w:rStyle w:val="Hyperlink"/>
          </w:rPr>
          <w:t>calculus</w:t>
        </w:r>
      </w:hyperlink>
      <w:r>
        <w:t xml:space="preserve">, by English scientist </w:t>
      </w:r>
      <w:hyperlink r:id="rId516" w:tooltip="Isaac Newton" w:history="1">
        <w:r>
          <w:rPr>
            <w:rStyle w:val="Hyperlink"/>
          </w:rPr>
          <w:t>Isaac Newton</w:t>
        </w:r>
      </w:hyperlink>
      <w:r>
        <w:t xml:space="preserve"> </w:t>
      </w:r>
      <w:r>
        <w:t xml:space="preserve">and German mathematician </w:t>
      </w:r>
      <w:hyperlink r:id="rId517" w:tooltip="Gottfried Wilhelm Leibniz" w:history="1">
        <w:r>
          <w:rPr>
            <w:rStyle w:val="Hyperlink"/>
          </w:rPr>
          <w:t>Gottfried Wilhelm Leibniz</w:t>
        </w:r>
      </w:hyperlink>
      <w:r>
        <w:t xml:space="preserve"> in the 1660s, led to the development of many infinite series for approximating </w:t>
      </w:r>
      <w:hyperlink r:id="rId518" w:tooltip="Template:Pi" w:history="1">
        <w:r>
          <w:rPr>
            <w:rStyle w:val="Hyperlink"/>
          </w:rPr>
          <w:t>Template:Pi</w:t>
        </w:r>
      </w:hyperlink>
      <w:r>
        <w:t xml:space="preserve">. Newton himself used an arcsin series to compute a 15 digit approximation of </w:t>
      </w:r>
      <w:hyperlink r:id="rId519" w:tooltip="Template:Pi" w:history="1">
        <w:r>
          <w:rPr>
            <w:rStyle w:val="Hyperlink"/>
          </w:rPr>
          <w:t>Template:Pi</w:t>
        </w:r>
      </w:hyperlink>
      <w:r>
        <w:t xml:space="preserve"> in 1665 or 1666, later writing "I am ashamed to tell you to how many figures I carried these computa</w:t>
      </w:r>
      <w:r>
        <w:t>tions, having no other business at the time.</w:t>
      </w:r>
      <w:r>
        <w:t>"</w:t>
      </w:r>
      <w:hyperlink w:anchor="cite_note-83" w:history="1">
        <w:r>
          <w:rPr>
            <w:rStyle w:val="Hyperlink"/>
            <w:vertAlign w:val="superscript"/>
          </w:rPr>
          <w:t>[83]</w:t>
        </w:r>
      </w:hyperlink>
      <w:r>
        <w:t xml:space="preserve"> In Europe, Madhava's formula was rediscovered by Scottish mathematician </w:t>
      </w:r>
      <w:hyperlink r:id="rId520" w:tooltip="James Gregory (mathematician)" w:history="1">
        <w:r>
          <w:rPr>
            <w:rStyle w:val="Hyperlink"/>
          </w:rPr>
          <w:t>James Gregor</w:t>
        </w:r>
        <w:r>
          <w:rPr>
            <w:rStyle w:val="Hyperlink"/>
          </w:rPr>
          <w:t>y</w:t>
        </w:r>
      </w:hyperlink>
      <w:r>
        <w:t xml:space="preserve"> in 1671, and by Leibniz in 1674</w:t>
      </w:r>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w:t>
      </w:r>
    </w:p>
    <w:p w:rsidR="00000000" w:rsidRDefault="006E27EE">
      <w:pPr>
        <w:ind w:left="720"/>
        <w:rPr>
          <w:rFonts w:eastAsia="Times New Roman"/>
        </w:rPr>
      </w:pPr>
      <w:r>
        <w:rPr>
          <w:rFonts w:eastAsia="Times New Roman"/>
        </w:rPr>
        <w:t xml:space="preserve">&lt;math&gt; </w:t>
      </w:r>
    </w:p>
    <w:p w:rsidR="00000000" w:rsidRDefault="006E27EE">
      <w:pPr>
        <w:pStyle w:val="NormalWeb"/>
      </w:pPr>
      <w:r>
        <w:t xml:space="preserve">\arctan z = z - \frac {z^3} {3} +\frac {z^5} {5} -\frac {z^7} {7} +\cdots &lt;/math&gt; </w:t>
      </w:r>
    </w:p>
    <w:p w:rsidR="00000000" w:rsidRDefault="006E27EE">
      <w:pPr>
        <w:pStyle w:val="NormalWeb"/>
      </w:pPr>
      <w:r>
        <w:t xml:space="preserve">This formula, the Gregory–Leibniz series, equals </w:t>
      </w:r>
      <w:hyperlink r:id="rId521" w:tooltip="Template:Math" w:history="1">
        <w:r>
          <w:rPr>
            <w:rStyle w:val="Hyperlink"/>
          </w:rPr>
          <w:t>Template:Math</w:t>
        </w:r>
      </w:hyperlink>
      <w:r>
        <w:t xml:space="preserve"> when evaluated with </w:t>
      </w:r>
      <w:hyperlink r:id="rId522" w:tooltip="Template:Math" w:history="1">
        <w:r>
          <w:rPr>
            <w:rStyle w:val="Hyperlink"/>
          </w:rPr>
          <w:t>Template:Math</w:t>
        </w:r>
      </w:hyperlink>
      <w:r>
        <w:t> = 1</w:t>
      </w:r>
      <w:r>
        <w:t>.</w:t>
      </w:r>
      <w:hyperlink w:anchor="cite_note-86" w:history="1">
        <w:r>
          <w:rPr>
            <w:rStyle w:val="Hyperlink"/>
            <w:vertAlign w:val="superscript"/>
          </w:rPr>
          <w:t>[86]</w:t>
        </w:r>
      </w:hyperlink>
      <w:r>
        <w:t xml:space="preserve"> In 1699, English mathematician </w:t>
      </w:r>
      <w:hyperlink r:id="rId523" w:tooltip="Abraham Sharp" w:history="1">
        <w:r>
          <w:rPr>
            <w:rStyle w:val="Hyperlink"/>
          </w:rPr>
          <w:t>Abraham Sharp</w:t>
        </w:r>
      </w:hyperlink>
      <w:r>
        <w:t xml:space="preserve"> used the Gregory–Leibniz series for &lt;math&gt;z=\frac{1}{\sqrt{3}}&lt;/math&gt; to compute </w:t>
      </w:r>
      <w:hyperlink r:id="rId524" w:tooltip="Template:Pi" w:history="1">
        <w:r>
          <w:rPr>
            <w:rStyle w:val="Hyperlink"/>
          </w:rPr>
          <w:t>Template:Pi</w:t>
        </w:r>
      </w:hyperlink>
      <w:r>
        <w:t xml:space="preserve"> to 71 digits, breaking the previous record </w:t>
      </w:r>
      <w:r>
        <w:t>of 39 digits, which was set with a polygonal algorithm</w:t>
      </w:r>
      <w:r>
        <w:t>.</w:t>
      </w:r>
      <w:hyperlink w:anchor="cite_note-87" w:history="1">
        <w:r>
          <w:rPr>
            <w:rStyle w:val="Hyperlink"/>
            <w:vertAlign w:val="superscript"/>
          </w:rPr>
          <w:t>[87]</w:t>
        </w:r>
      </w:hyperlink>
      <w:r>
        <w:t xml:space="preserve"> The Gregory–Leibniz for &lt;math&gt;z=1&lt;/math&gt; series is simple, but </w:t>
      </w:r>
      <w:hyperlink r:id="rId525" w:tooltip="Convergent series" w:history="1">
        <w:r>
          <w:rPr>
            <w:rStyle w:val="Hyperlink"/>
          </w:rPr>
          <w:t>converges</w:t>
        </w:r>
      </w:hyperlink>
      <w:r>
        <w:t xml:space="preserve"> very slowly (that is, app</w:t>
      </w:r>
      <w:r>
        <w:t xml:space="preserve">roaches the answer gradually), so it is not used in modern </w:t>
      </w:r>
      <w:hyperlink r:id="rId526" w:tooltip="Template:Pi" w:history="1">
        <w:r>
          <w:rPr>
            <w:rStyle w:val="Hyperlink"/>
          </w:rPr>
          <w:t>Template:Pi</w:t>
        </w:r>
      </w:hyperlink>
      <w:r>
        <w:t xml:space="preserve"> calculations</w:t>
      </w:r>
      <w:r>
        <w:t>.</w:t>
      </w:r>
      <w:hyperlink w:anchor="cite_note-88" w:history="1">
        <w:r>
          <w:rPr>
            <w:rStyle w:val="Hyperlink"/>
            <w:vertAlign w:val="superscript"/>
          </w:rPr>
          <w:t>[88]</w:t>
        </w:r>
      </w:hyperlink>
      <w:r>
        <w:t xml:space="preserve"> In 1706 </w:t>
      </w:r>
      <w:hyperlink r:id="rId527" w:tooltip="John Machin" w:history="1">
        <w:r>
          <w:rPr>
            <w:rStyle w:val="Hyperlink"/>
          </w:rPr>
          <w:t>John Machin</w:t>
        </w:r>
      </w:hyperlink>
      <w:r>
        <w:t xml:space="preserve"> used the G</w:t>
      </w:r>
      <w:r>
        <w:t>regory–Leibniz series to produce an algorithm that converged much faster</w:t>
      </w:r>
      <w:r>
        <w:t>:</w:t>
      </w:r>
      <w:hyperlink w:anchor="cite_note-89" w:history="1">
        <w:r>
          <w:rPr>
            <w:rStyle w:val="Hyperlink"/>
            <w:vertAlign w:val="superscript"/>
          </w:rPr>
          <w:t>[89]</w:t>
        </w:r>
      </w:hyperlink>
      <w:r>
        <w:t xml:space="preserve">:&lt;math&gt; \frac{\pi}{4} = 4 \, \arctan \frac{1}{5} - \arctan \frac{1}{239}&lt;/math&gt; Machin reached 100 digits of </w:t>
      </w:r>
      <w:hyperlink r:id="rId528" w:tooltip="Template:Pi" w:history="1">
        <w:r>
          <w:rPr>
            <w:rStyle w:val="Hyperlink"/>
          </w:rPr>
          <w:t>Template:Pi</w:t>
        </w:r>
      </w:hyperlink>
      <w:r>
        <w:t xml:space="preserve"> with this formula</w:t>
      </w:r>
      <w:r>
        <w:t>.</w:t>
      </w:r>
      <w:hyperlink w:anchor="cite_note-90" w:history="1">
        <w:r>
          <w:rPr>
            <w:rStyle w:val="Hyperlink"/>
            <w:vertAlign w:val="superscript"/>
          </w:rPr>
          <w:t>[90]</w:t>
        </w:r>
      </w:hyperlink>
      <w:r>
        <w:t xml:space="preserve"> Other mathematicians created variants, now known as </w:t>
      </w:r>
      <w:hyperlink r:id="rId529" w:tooltip="Machin-like formula" w:history="1">
        <w:r>
          <w:rPr>
            <w:rStyle w:val="Hyperlink"/>
          </w:rPr>
          <w:t>Machin-like formulae</w:t>
        </w:r>
      </w:hyperlink>
      <w:r>
        <w:t>, that were used to set several</w:t>
      </w:r>
      <w:r>
        <w:t xml:space="preserve"> successive records for calculating digits of </w:t>
      </w:r>
      <w:hyperlink r:id="rId530" w:tooltip="Template:Pi" w:history="1">
        <w:r>
          <w:rPr>
            <w:rStyle w:val="Hyperlink"/>
          </w:rPr>
          <w:t>Template:Pi</w:t>
        </w:r>
      </w:hyperlink>
      <w:r>
        <w:t>.</w:t>
      </w:r>
      <w:hyperlink w:anchor="cite_note-90" w:history="1">
        <w:r>
          <w:rPr>
            <w:rStyle w:val="Hyperlink"/>
            <w:vertAlign w:val="superscript"/>
          </w:rPr>
          <w:t>[90]</w:t>
        </w:r>
      </w:hyperlink>
      <w:r>
        <w:t xml:space="preserve"> Machin-like formulae remained the best-known method for calculating </w:t>
      </w:r>
      <w:hyperlink r:id="rId531" w:tooltip="Template:Pi" w:history="1">
        <w:r>
          <w:rPr>
            <w:rStyle w:val="Hyperlink"/>
          </w:rPr>
          <w:t>Template:Pi</w:t>
        </w:r>
      </w:hyperlink>
      <w:r>
        <w:t xml:space="preserve"> well into the age of computers, and were used to set records for 250 years, culminating in a 620-digit approximation in 1946 by Daniel Ferguson – the best approximation achieved without the aid of a calculating device</w:t>
      </w:r>
      <w:r>
        <w:t>.</w:t>
      </w:r>
      <w:hyperlink w:anchor="cite_note-91" w:history="1">
        <w:r>
          <w:rPr>
            <w:rStyle w:val="Hyperlink"/>
            <w:vertAlign w:val="superscript"/>
          </w:rPr>
          <w:t>[91]</w:t>
        </w:r>
      </w:hyperlink>
      <w:r>
        <w:t xml:space="preserve"> A record was set by the calculating prodigy </w:t>
      </w:r>
      <w:hyperlink r:id="rId532" w:tooltip="Zacharias Dase" w:history="1">
        <w:r>
          <w:rPr>
            <w:rStyle w:val="Hyperlink"/>
          </w:rPr>
          <w:t>Zacharias Dase</w:t>
        </w:r>
      </w:hyperlink>
      <w:r>
        <w:t xml:space="preserve">, who in 1844 employed a Machin-like formula to calculate 200 decimals of </w:t>
      </w:r>
      <w:hyperlink r:id="rId533" w:tooltip="Template:Pi" w:history="1">
        <w:r>
          <w:rPr>
            <w:rStyle w:val="Hyperlink"/>
          </w:rPr>
          <w:t>Template:Pi</w:t>
        </w:r>
      </w:hyperlink>
      <w:r>
        <w:t xml:space="preserve"> in his head at the behest of German mathematician </w:t>
      </w:r>
      <w:hyperlink r:id="rId534" w:tooltip="Carl Friedrich Gauss" w:history="1">
        <w:r>
          <w:rPr>
            <w:rStyle w:val="Hyperlink"/>
          </w:rPr>
          <w:t>Carl Friedrich Gauss</w:t>
        </w:r>
      </w:hyperlink>
      <w:r>
        <w:t>.</w:t>
      </w:r>
      <w:hyperlink w:anchor="cite_note-92" w:history="1">
        <w:r>
          <w:rPr>
            <w:rStyle w:val="Hyperlink"/>
            <w:vertAlign w:val="superscript"/>
          </w:rPr>
          <w:t>[92]</w:t>
        </w:r>
      </w:hyperlink>
      <w:r>
        <w:t xml:space="preserve"> British mathematician </w:t>
      </w:r>
      <w:hyperlink r:id="rId535" w:tooltip="William Shanks" w:history="1">
        <w:r>
          <w:rPr>
            <w:rStyle w:val="Hyperlink"/>
          </w:rPr>
          <w:t>William Shanks</w:t>
        </w:r>
      </w:hyperlink>
      <w:r>
        <w:t xml:space="preserve"> famously took 15 years to calculate </w:t>
      </w:r>
      <w:hyperlink r:id="rId536" w:tooltip="Template:Pi" w:history="1">
        <w:r>
          <w:rPr>
            <w:rStyle w:val="Hyperlink"/>
          </w:rPr>
          <w:t>Template:Pi</w:t>
        </w:r>
      </w:hyperlink>
      <w:r>
        <w:t xml:space="preserve"> to 707 digits, but made a mistake in the 528th digit, rendering all subsequent digits</w:t>
      </w:r>
      <w:r>
        <w:t xml:space="preserve"> incorrect</w:t>
      </w:r>
      <w:r>
        <w:t>.</w:t>
      </w:r>
      <w:hyperlink w:anchor="cite_note-92" w:history="1">
        <w:r>
          <w:rPr>
            <w:rStyle w:val="Hyperlink"/>
            <w:vertAlign w:val="superscript"/>
          </w:rPr>
          <w:t>[92]</w:t>
        </w:r>
      </w:hyperlink>
      <w:r>
        <w:t xml:space="preserve"> </w:t>
      </w:r>
    </w:p>
    <w:p w:rsidR="00000000" w:rsidRDefault="006E27EE">
      <w:pPr>
        <w:pStyle w:val="Heading4"/>
        <w:rPr>
          <w:rFonts w:eastAsia="Times New Roman"/>
        </w:rPr>
      </w:pPr>
      <w:r>
        <w:rPr>
          <w:rStyle w:val="mw-headline"/>
          <w:rFonts w:eastAsia="Times New Roman"/>
        </w:rPr>
        <w:t>Rate of convergenc</w:t>
      </w:r>
      <w:r>
        <w:rPr>
          <w:rStyle w:val="mw-headline"/>
          <w:rFonts w:eastAsia="Times New Roman"/>
        </w:rPr>
        <w:t>e</w:t>
      </w:r>
      <w:r>
        <w:rPr>
          <w:rStyle w:val="mw-editsection-bracket"/>
          <w:rFonts w:eastAsia="Times New Roman"/>
        </w:rPr>
        <w:t>[</w:t>
      </w:r>
      <w:hyperlink r:id="rId537" w:tooltip="Edit section: Rate of convergence" w:history="1">
        <w:r>
          <w:rPr>
            <w:rStyle w:val="Hyperlink"/>
            <w:rFonts w:eastAsia="Times New Roman"/>
          </w:rPr>
          <w:t>edit</w:t>
        </w:r>
      </w:hyperlink>
      <w:r>
        <w:rPr>
          <w:rStyle w:val="mw-editsection-bracket"/>
          <w:rFonts w:eastAsia="Times New Roman"/>
        </w:rPr>
        <w:t>]</w:t>
      </w:r>
    </w:p>
    <w:p w:rsidR="00000000" w:rsidRDefault="006E27EE">
      <w:pPr>
        <w:pStyle w:val="NormalWeb"/>
      </w:pPr>
      <w:r>
        <w:t xml:space="preserve">Some infinite series for </w:t>
      </w:r>
      <w:hyperlink r:id="rId538" w:tooltip="Template:Pi" w:history="1">
        <w:r>
          <w:rPr>
            <w:rStyle w:val="Hyperlink"/>
          </w:rPr>
          <w:t>Template:Pi</w:t>
        </w:r>
      </w:hyperlink>
      <w:r>
        <w:t xml:space="preserve"> </w:t>
      </w:r>
      <w:hyperlink r:id="rId539" w:tooltip="Convergent series" w:history="1">
        <w:r>
          <w:rPr>
            <w:rStyle w:val="Hyperlink"/>
          </w:rPr>
          <w:t>converge</w:t>
        </w:r>
      </w:hyperlink>
      <w:r>
        <w:t xml:space="preserve"> faster than others. Given the choice of two infinite series for </w:t>
      </w:r>
      <w:hyperlink r:id="rId540" w:tooltip="Template:Pi" w:history="1">
        <w:r>
          <w:rPr>
            <w:rStyle w:val="Hyperlink"/>
          </w:rPr>
          <w:t>Template:Pi</w:t>
        </w:r>
      </w:hyperlink>
      <w:r>
        <w:t>, mathematicians will generally use the one th</w:t>
      </w:r>
      <w:r>
        <w:t xml:space="preserve">at converges more rapidly because faster convergence reduces the amount of computation needed to calculate </w:t>
      </w:r>
      <w:hyperlink r:id="rId541" w:tooltip="Template:Pi" w:history="1">
        <w:r>
          <w:rPr>
            <w:rStyle w:val="Hyperlink"/>
          </w:rPr>
          <w:t>Template:Pi</w:t>
        </w:r>
      </w:hyperlink>
      <w:r>
        <w:t xml:space="preserve"> to any given accuracy</w:t>
      </w:r>
      <w:r>
        <w:t>.</w:t>
      </w:r>
      <w:hyperlink w:anchor="cite_note-93" w:history="1">
        <w:r>
          <w:rPr>
            <w:rStyle w:val="Hyperlink"/>
            <w:vertAlign w:val="superscript"/>
          </w:rPr>
          <w:t>[93]</w:t>
        </w:r>
      </w:hyperlink>
      <w:r>
        <w:t xml:space="preserve"> A simple infinite series</w:t>
      </w:r>
      <w:r>
        <w:t xml:space="preserve"> for </w:t>
      </w:r>
      <w:hyperlink r:id="rId542" w:tooltip="Template:Pi" w:history="1">
        <w:r>
          <w:rPr>
            <w:rStyle w:val="Hyperlink"/>
          </w:rPr>
          <w:t>Template:Pi</w:t>
        </w:r>
      </w:hyperlink>
      <w:r>
        <w:t xml:space="preserve"> is the </w:t>
      </w:r>
      <w:hyperlink r:id="rId543" w:tooltip="Leibniz formula for π" w:history="1">
        <w:r>
          <w:rPr>
            <w:rStyle w:val="Hyperlink"/>
          </w:rPr>
          <w:t>Gregory–Leibniz series</w:t>
        </w:r>
      </w:hyperlink>
      <w:r>
        <w:t>:</w:t>
      </w:r>
      <w:hyperlink w:anchor="cite_note-94" w:history="1">
        <w:r>
          <w:rPr>
            <w:rStyle w:val="Hyperlink"/>
            <w:vertAlign w:val="superscript"/>
          </w:rPr>
          <w:t>[94]</w:t>
        </w:r>
      </w:hyperlink>
      <w:r>
        <w:t xml:space="preserve">:&lt;math&gt; </w:t>
      </w:r>
      <w:r>
        <w:t xml:space="preserve">\pi = \frac{4}{1} - \frac{4}{3} + \frac{4}{5} - \frac{4}{7} + \frac{4}{9} - \frac{4}{11} + \frac{4}{13} - \cdots&lt;/math&gt; As individual terms of this infinite series are added to the sum, the total gradually gets closer to </w:t>
      </w:r>
      <w:hyperlink r:id="rId544" w:tooltip="Template:Pi" w:history="1">
        <w:r>
          <w:rPr>
            <w:rStyle w:val="Hyperlink"/>
          </w:rPr>
          <w:t>Template:Pi</w:t>
        </w:r>
      </w:hyperlink>
      <w:r>
        <w:t xml:space="preserve">, and – with a sufficient number of terms – can get as close to </w:t>
      </w:r>
      <w:hyperlink r:id="rId545" w:tooltip="Template:Pi" w:history="1">
        <w:r>
          <w:rPr>
            <w:rStyle w:val="Hyperlink"/>
          </w:rPr>
          <w:t>Template:Pi</w:t>
        </w:r>
      </w:hyperlink>
      <w:r>
        <w:t xml:space="preserve"> as desired. It converges quite slowly, though – after 500,000 terms, it produces only five correct dec</w:t>
      </w:r>
      <w:r>
        <w:t xml:space="preserve">imal digits of </w:t>
      </w:r>
      <w:hyperlink r:id="rId546" w:tooltip="Template:Pi" w:history="1">
        <w:r>
          <w:rPr>
            <w:rStyle w:val="Hyperlink"/>
          </w:rPr>
          <w:t>Template:Pi</w:t>
        </w:r>
      </w:hyperlink>
      <w:r>
        <w:t>.</w:t>
      </w:r>
      <w:hyperlink w:anchor="cite_note-95" w:history="1">
        <w:r>
          <w:rPr>
            <w:rStyle w:val="Hyperlink"/>
            <w:vertAlign w:val="superscript"/>
          </w:rPr>
          <w:t>[95]</w:t>
        </w:r>
      </w:hyperlink>
      <w:r>
        <w:t xml:space="preserve"> An infinite series for </w:t>
      </w:r>
      <w:hyperlink r:id="rId547" w:tooltip="Template:Pi" w:history="1">
        <w:r>
          <w:rPr>
            <w:rStyle w:val="Hyperlink"/>
          </w:rPr>
          <w:t>Template:Pi</w:t>
        </w:r>
      </w:hyperlink>
      <w:r>
        <w:t xml:space="preserve"> (published by Nilakantha in the 15th century) that c</w:t>
      </w:r>
      <w:r>
        <w:t>onverges more rapidly than the Gregory–Leibniz series is</w:t>
      </w:r>
      <w:r>
        <w:t>:</w:t>
      </w:r>
      <w:hyperlink w:anchor="cite_note-96" w:history="1">
        <w:r>
          <w:rPr>
            <w:rStyle w:val="Hyperlink"/>
            <w:vertAlign w:val="superscript"/>
          </w:rPr>
          <w:t>[96]</w:t>
        </w:r>
      </w:hyperlink>
      <w:r>
        <w:t xml:space="preserve"> </w:t>
      </w:r>
    </w:p>
    <w:p w:rsidR="00000000" w:rsidRDefault="006E27EE">
      <w:pPr>
        <w:ind w:left="720"/>
        <w:rPr>
          <w:rFonts w:eastAsia="Times New Roman"/>
        </w:rPr>
      </w:pPr>
      <w:r>
        <w:rPr>
          <w:rFonts w:eastAsia="Times New Roman"/>
        </w:rPr>
        <w:t xml:space="preserve">&lt;math&gt; \pi = 3 + \frac{4}{2\times3\times4} - \frac{4}{4\times5\times6} + \frac{4}{6\times7\times8} - \frac{4}{8\times9\times10} + \cdots&lt;/math&gt; </w:t>
      </w:r>
    </w:p>
    <w:p w:rsidR="00000000" w:rsidRDefault="006E27EE">
      <w:pPr>
        <w:pStyle w:val="NormalWeb"/>
      </w:pPr>
      <w:r>
        <w:t>The following</w:t>
      </w:r>
      <w:r>
        <w:t xml:space="preserve"> table compares the convergence rates of these two series: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tblGrid>
      <w:tr w:rsidR="00000000">
        <w:trPr>
          <w:tblCellSpacing w:w="15" w:type="dxa"/>
          <w:jc w:val="center"/>
        </w:trPr>
        <w:tc>
          <w:tcPr>
            <w:tcW w:w="0" w:type="auto"/>
            <w:vAlign w:val="center"/>
            <w:hideMark/>
          </w:tcPr>
          <w:p w:rsidR="00000000" w:rsidRDefault="006E27EE">
            <w:pPr>
              <w:jc w:val="center"/>
              <w:rPr>
                <w:rFonts w:eastAsia="Times New Roman"/>
                <w:b/>
                <w:bCs/>
              </w:rPr>
            </w:pPr>
            <w:r>
              <w:rPr>
                <w:rFonts w:eastAsia="Times New Roman"/>
                <w:b/>
                <w:bCs/>
              </w:rPr>
              <w:t xml:space="preserve">Infinite series for </w:t>
            </w:r>
            <w:hyperlink r:id="rId548" w:tooltip="Template:Pi" w:history="1">
              <w:r>
                <w:rPr>
                  <w:rStyle w:val="Hyperlink"/>
                  <w:rFonts w:eastAsia="Times New Roman"/>
                  <w:b/>
                  <w:bCs/>
                </w:rPr>
                <w:t>Template:Pi</w:t>
              </w:r>
            </w:hyperlink>
            <w:r>
              <w:rPr>
                <w:rFonts w:eastAsia="Times New Roman"/>
                <w:b/>
                <w:bCs/>
              </w:rPr>
              <w:t xml:space="preserve"> </w:t>
            </w:r>
          </w:p>
        </w:tc>
        <w:tc>
          <w:tcPr>
            <w:tcW w:w="0" w:type="auto"/>
            <w:vAlign w:val="center"/>
            <w:hideMark/>
          </w:tcPr>
          <w:p w:rsidR="00000000" w:rsidRDefault="006E27EE">
            <w:pPr>
              <w:jc w:val="center"/>
              <w:rPr>
                <w:rFonts w:eastAsia="Times New Roman"/>
                <w:b/>
                <w:bCs/>
              </w:rPr>
            </w:pPr>
            <w:r>
              <w:rPr>
                <w:rFonts w:eastAsia="Times New Roman"/>
                <w:b/>
                <w:bCs/>
              </w:rPr>
              <w:t>After 1st term</w:t>
            </w:r>
          </w:p>
        </w:tc>
        <w:tc>
          <w:tcPr>
            <w:tcW w:w="0" w:type="auto"/>
            <w:vAlign w:val="center"/>
            <w:hideMark/>
          </w:tcPr>
          <w:p w:rsidR="00000000" w:rsidRDefault="006E27EE">
            <w:pPr>
              <w:jc w:val="center"/>
              <w:rPr>
                <w:rFonts w:eastAsia="Times New Roman"/>
                <w:b/>
                <w:bCs/>
              </w:rPr>
            </w:pPr>
            <w:r>
              <w:rPr>
                <w:rFonts w:eastAsia="Times New Roman"/>
                <w:b/>
                <w:bCs/>
              </w:rPr>
              <w:t>After 2nd term</w:t>
            </w:r>
          </w:p>
        </w:tc>
        <w:tc>
          <w:tcPr>
            <w:tcW w:w="0" w:type="auto"/>
            <w:vAlign w:val="center"/>
            <w:hideMark/>
          </w:tcPr>
          <w:p w:rsidR="00000000" w:rsidRDefault="006E27EE">
            <w:pPr>
              <w:jc w:val="center"/>
              <w:rPr>
                <w:rFonts w:eastAsia="Times New Roman"/>
                <w:b/>
                <w:bCs/>
              </w:rPr>
            </w:pPr>
            <w:r>
              <w:rPr>
                <w:rFonts w:eastAsia="Times New Roman"/>
                <w:b/>
                <w:bCs/>
              </w:rPr>
              <w:t>After 3rd term</w:t>
            </w:r>
          </w:p>
        </w:tc>
        <w:tc>
          <w:tcPr>
            <w:tcW w:w="0" w:type="auto"/>
            <w:vAlign w:val="center"/>
            <w:hideMark/>
          </w:tcPr>
          <w:p w:rsidR="00000000" w:rsidRDefault="006E27EE">
            <w:pPr>
              <w:jc w:val="center"/>
              <w:rPr>
                <w:rFonts w:eastAsia="Times New Roman"/>
                <w:b/>
                <w:bCs/>
              </w:rPr>
            </w:pPr>
            <w:r>
              <w:rPr>
                <w:rFonts w:eastAsia="Times New Roman"/>
                <w:b/>
                <w:bCs/>
              </w:rPr>
              <w:t>After 4th term</w:t>
            </w:r>
          </w:p>
        </w:tc>
        <w:tc>
          <w:tcPr>
            <w:tcW w:w="0" w:type="auto"/>
            <w:vAlign w:val="center"/>
            <w:hideMark/>
          </w:tcPr>
          <w:p w:rsidR="00000000" w:rsidRDefault="006E27EE">
            <w:pPr>
              <w:jc w:val="center"/>
              <w:rPr>
                <w:rFonts w:eastAsia="Times New Roman"/>
                <w:b/>
                <w:bCs/>
              </w:rPr>
            </w:pPr>
            <w:r>
              <w:rPr>
                <w:rFonts w:eastAsia="Times New Roman"/>
                <w:b/>
                <w:bCs/>
              </w:rPr>
              <w:t>After 5th term</w:t>
            </w:r>
          </w:p>
        </w:tc>
        <w:tc>
          <w:tcPr>
            <w:tcW w:w="0" w:type="auto"/>
            <w:vAlign w:val="center"/>
            <w:hideMark/>
          </w:tcPr>
          <w:p w:rsidR="00000000" w:rsidRDefault="006E27EE">
            <w:pPr>
              <w:jc w:val="center"/>
              <w:rPr>
                <w:rFonts w:eastAsia="Times New Roman"/>
                <w:b/>
                <w:bCs/>
              </w:rPr>
            </w:pPr>
            <w:r>
              <w:rPr>
                <w:rFonts w:eastAsia="Times New Roman"/>
                <w:b/>
                <w:bCs/>
              </w:rPr>
              <w:t>Converges to:</w:t>
            </w:r>
          </w:p>
        </w:tc>
      </w:tr>
      <w:tr w:rsidR="00000000">
        <w:trPr>
          <w:tblCellSpacing w:w="15" w:type="dxa"/>
          <w:jc w:val="center"/>
        </w:trPr>
        <w:tc>
          <w:tcPr>
            <w:tcW w:w="0" w:type="auto"/>
            <w:vAlign w:val="center"/>
            <w:hideMark/>
          </w:tcPr>
          <w:p w:rsidR="00000000" w:rsidRDefault="006E27EE">
            <w:pPr>
              <w:jc w:val="center"/>
              <w:rPr>
                <w:rFonts w:eastAsia="Times New Roman"/>
              </w:rPr>
            </w:pPr>
            <w:r>
              <w:rPr>
                <w:rFonts w:eastAsia="Times New Roman"/>
              </w:rPr>
              <w:t>&lt;math&gt;</w:t>
            </w:r>
            <w:r>
              <w:rPr>
                <w:rFonts w:eastAsia="Times New Roman"/>
              </w:rPr>
              <w:t>\pi = \frac{4}{1} - \frac{4}{3} + \frac{4}{5} - \frac{4}{7} + \frac{4}{9} - \frac{4}{11} + \frac{4}{13} \cdots.&lt;/math&gt;</w:t>
            </w:r>
          </w:p>
        </w:tc>
        <w:tc>
          <w:tcPr>
            <w:tcW w:w="0" w:type="auto"/>
            <w:vAlign w:val="center"/>
            <w:hideMark/>
          </w:tcPr>
          <w:p w:rsidR="00000000" w:rsidRDefault="006E27EE">
            <w:pPr>
              <w:jc w:val="center"/>
              <w:rPr>
                <w:rFonts w:eastAsia="Times New Roman"/>
              </w:rPr>
            </w:pPr>
            <w:r>
              <w:rPr>
                <w:rFonts w:eastAsia="Times New Roman"/>
              </w:rPr>
              <w:t>4.0000</w:t>
            </w:r>
          </w:p>
        </w:tc>
        <w:tc>
          <w:tcPr>
            <w:tcW w:w="0" w:type="auto"/>
            <w:vAlign w:val="center"/>
            <w:hideMark/>
          </w:tcPr>
          <w:p w:rsidR="00000000" w:rsidRDefault="006E27EE">
            <w:pPr>
              <w:jc w:val="center"/>
              <w:rPr>
                <w:rFonts w:eastAsia="Times New Roman"/>
              </w:rPr>
            </w:pPr>
            <w:r>
              <w:rPr>
                <w:rFonts w:eastAsia="Times New Roman"/>
              </w:rPr>
              <w:t>2.6666...</w:t>
            </w:r>
          </w:p>
        </w:tc>
        <w:tc>
          <w:tcPr>
            <w:tcW w:w="0" w:type="auto"/>
            <w:vAlign w:val="center"/>
            <w:hideMark/>
          </w:tcPr>
          <w:p w:rsidR="00000000" w:rsidRDefault="006E27EE">
            <w:pPr>
              <w:jc w:val="center"/>
              <w:rPr>
                <w:rFonts w:eastAsia="Times New Roman"/>
              </w:rPr>
            </w:pPr>
            <w:r>
              <w:rPr>
                <w:rFonts w:eastAsia="Times New Roman"/>
              </w:rPr>
              <w:t>3.4666...</w:t>
            </w:r>
          </w:p>
        </w:tc>
        <w:tc>
          <w:tcPr>
            <w:tcW w:w="0" w:type="auto"/>
            <w:vAlign w:val="center"/>
            <w:hideMark/>
          </w:tcPr>
          <w:p w:rsidR="00000000" w:rsidRDefault="006E27EE">
            <w:pPr>
              <w:jc w:val="center"/>
              <w:rPr>
                <w:rFonts w:eastAsia="Times New Roman"/>
              </w:rPr>
            </w:pPr>
            <w:r>
              <w:rPr>
                <w:rFonts w:eastAsia="Times New Roman"/>
              </w:rPr>
              <w:t>2.8952...</w:t>
            </w:r>
          </w:p>
        </w:tc>
        <w:tc>
          <w:tcPr>
            <w:tcW w:w="0" w:type="auto"/>
            <w:vAlign w:val="center"/>
            <w:hideMark/>
          </w:tcPr>
          <w:p w:rsidR="00000000" w:rsidRDefault="006E27EE">
            <w:pPr>
              <w:jc w:val="center"/>
              <w:rPr>
                <w:rFonts w:eastAsia="Times New Roman"/>
              </w:rPr>
            </w:pPr>
            <w:r>
              <w:rPr>
                <w:rFonts w:eastAsia="Times New Roman"/>
              </w:rPr>
              <w:t>3.3396...</w:t>
            </w:r>
          </w:p>
        </w:tc>
        <w:tc>
          <w:tcPr>
            <w:tcW w:w="0" w:type="auto"/>
            <w:vAlign w:val="center"/>
            <w:hideMark/>
          </w:tcPr>
          <w:p w:rsidR="00000000" w:rsidRDefault="006E27EE">
            <w:pPr>
              <w:jc w:val="center"/>
              <w:rPr>
                <w:rFonts w:eastAsia="Times New Roman"/>
              </w:rPr>
            </w:pPr>
            <w:r>
              <w:rPr>
                <w:rFonts w:eastAsia="Times New Roman"/>
              </w:rPr>
              <w:t xml:space="preserve">rowspan=2| </w:t>
            </w:r>
            <w:hyperlink r:id="rId549" w:tooltip="Template:Pi" w:history="1">
              <w:r>
                <w:rPr>
                  <w:rStyle w:val="Hyperlink"/>
                  <w:rFonts w:eastAsia="Times New Roman"/>
                </w:rPr>
                <w:t>Template:Pi</w:t>
              </w:r>
            </w:hyperlink>
            <w:r>
              <w:rPr>
                <w:rFonts w:eastAsia="Times New Roman"/>
              </w:rPr>
              <w:t xml:space="preserve"> = 3.1415... </w:t>
            </w:r>
          </w:p>
        </w:tc>
      </w:tr>
      <w:tr w:rsidR="00000000">
        <w:trPr>
          <w:tblCellSpacing w:w="15" w:type="dxa"/>
          <w:jc w:val="center"/>
        </w:trPr>
        <w:tc>
          <w:tcPr>
            <w:tcW w:w="0" w:type="auto"/>
            <w:vAlign w:val="center"/>
            <w:hideMark/>
          </w:tcPr>
          <w:p w:rsidR="00000000" w:rsidRDefault="006E27EE">
            <w:pPr>
              <w:jc w:val="center"/>
              <w:rPr>
                <w:rFonts w:eastAsia="Times New Roman"/>
              </w:rPr>
            </w:pPr>
            <w:r>
              <w:rPr>
                <w:rFonts w:eastAsia="Times New Roman"/>
              </w:rPr>
              <w:t>&lt;m</w:t>
            </w:r>
            <w:r>
              <w:rPr>
                <w:rFonts w:eastAsia="Times New Roman"/>
              </w:rPr>
              <w:t xml:space="preserve">ath&gt;\pi = </w:t>
            </w:r>
            <w:hyperlink r:id="rId550" w:tooltip="Template:3" w:history="1">
              <w:r>
                <w:rPr>
                  <w:rStyle w:val="Hyperlink"/>
                  <w:rFonts w:eastAsia="Times New Roman"/>
                </w:rPr>
                <w:t>Template:3</w:t>
              </w:r>
            </w:hyperlink>
            <w:r>
              <w:rPr>
                <w:rFonts w:eastAsia="Times New Roman"/>
              </w:rPr>
              <w:t xml:space="preserve"> + \frac</w:t>
            </w:r>
            <w:hyperlink r:id="rId551" w:tooltip="Template:4" w:history="1">
              <w:r>
                <w:rPr>
                  <w:rStyle w:val="Hyperlink"/>
                  <w:rFonts w:eastAsia="Times New Roman"/>
                </w:rPr>
                <w:t>Template:4</w:t>
              </w:r>
            </w:hyperlink>
            <w:r>
              <w:rPr>
                <w:rFonts w:eastAsia="Times New Roman"/>
              </w:rPr>
              <w:t>{2\times3\times4} - \frac</w:t>
            </w:r>
            <w:hyperlink r:id="rId552" w:tooltip="Template:4" w:history="1">
              <w:r>
                <w:rPr>
                  <w:rStyle w:val="Hyperlink"/>
                  <w:rFonts w:eastAsia="Times New Roman"/>
                </w:rPr>
                <w:t>Template:4</w:t>
              </w:r>
            </w:hyperlink>
            <w:r>
              <w:rPr>
                <w:rFonts w:eastAsia="Times New Roman"/>
              </w:rPr>
              <w:t>{4\times5\times6} + \frac</w:t>
            </w:r>
            <w:hyperlink r:id="rId553" w:tooltip="Template:4" w:history="1">
              <w:r>
                <w:rPr>
                  <w:rStyle w:val="Hyperlink"/>
                  <w:rFonts w:eastAsia="Times New Roman"/>
                </w:rPr>
                <w:t>Template:4</w:t>
              </w:r>
            </w:hyperlink>
            <w:r>
              <w:rPr>
                <w:rFonts w:eastAsia="Times New Roman"/>
              </w:rPr>
              <w:t xml:space="preserve">{6\times7\times8} \cdots. &lt;/math&gt; </w:t>
            </w:r>
          </w:p>
        </w:tc>
        <w:tc>
          <w:tcPr>
            <w:tcW w:w="0" w:type="auto"/>
            <w:vAlign w:val="center"/>
            <w:hideMark/>
          </w:tcPr>
          <w:p w:rsidR="00000000" w:rsidRDefault="006E27EE">
            <w:pPr>
              <w:jc w:val="center"/>
              <w:rPr>
                <w:rFonts w:eastAsia="Times New Roman"/>
              </w:rPr>
            </w:pPr>
            <w:r>
              <w:rPr>
                <w:rFonts w:eastAsia="Times New Roman"/>
              </w:rPr>
              <w:t>3.0000</w:t>
            </w:r>
          </w:p>
        </w:tc>
        <w:tc>
          <w:tcPr>
            <w:tcW w:w="0" w:type="auto"/>
            <w:vAlign w:val="center"/>
            <w:hideMark/>
          </w:tcPr>
          <w:p w:rsidR="00000000" w:rsidRDefault="006E27EE">
            <w:pPr>
              <w:jc w:val="center"/>
              <w:rPr>
                <w:rFonts w:eastAsia="Times New Roman"/>
              </w:rPr>
            </w:pPr>
            <w:r>
              <w:rPr>
                <w:rFonts w:eastAsia="Times New Roman"/>
              </w:rPr>
              <w:t>3.1666...</w:t>
            </w:r>
          </w:p>
        </w:tc>
        <w:tc>
          <w:tcPr>
            <w:tcW w:w="0" w:type="auto"/>
            <w:vAlign w:val="center"/>
            <w:hideMark/>
          </w:tcPr>
          <w:p w:rsidR="00000000" w:rsidRDefault="006E27EE">
            <w:pPr>
              <w:jc w:val="center"/>
              <w:rPr>
                <w:rFonts w:eastAsia="Times New Roman"/>
              </w:rPr>
            </w:pPr>
            <w:r>
              <w:rPr>
                <w:rFonts w:eastAsia="Times New Roman"/>
              </w:rPr>
              <w:t>3.1333...</w:t>
            </w:r>
          </w:p>
        </w:tc>
        <w:tc>
          <w:tcPr>
            <w:tcW w:w="0" w:type="auto"/>
            <w:vAlign w:val="center"/>
            <w:hideMark/>
          </w:tcPr>
          <w:p w:rsidR="00000000" w:rsidRDefault="006E27EE">
            <w:pPr>
              <w:jc w:val="center"/>
              <w:rPr>
                <w:rFonts w:eastAsia="Times New Roman"/>
              </w:rPr>
            </w:pPr>
            <w:r>
              <w:rPr>
                <w:rFonts w:eastAsia="Times New Roman"/>
              </w:rPr>
              <w:t>3.1452...</w:t>
            </w:r>
          </w:p>
        </w:tc>
        <w:tc>
          <w:tcPr>
            <w:tcW w:w="0" w:type="auto"/>
            <w:vAlign w:val="center"/>
            <w:hideMark/>
          </w:tcPr>
          <w:p w:rsidR="00000000" w:rsidRDefault="006E27EE">
            <w:pPr>
              <w:jc w:val="center"/>
              <w:rPr>
                <w:rFonts w:eastAsia="Times New Roman"/>
              </w:rPr>
            </w:pPr>
            <w:r>
              <w:rPr>
                <w:rFonts w:eastAsia="Times New Roman"/>
              </w:rPr>
              <w:t>3.1396...</w:t>
            </w:r>
          </w:p>
        </w:tc>
        <w:tc>
          <w:tcPr>
            <w:tcW w:w="0" w:type="auto"/>
            <w:vAlign w:val="center"/>
            <w:hideMark/>
          </w:tcPr>
          <w:p w:rsidR="00000000" w:rsidRDefault="006E27EE">
            <w:pPr>
              <w:jc w:val="center"/>
              <w:rPr>
                <w:rFonts w:eastAsia="Times New Roman"/>
                <w:sz w:val="20"/>
                <w:szCs w:val="20"/>
              </w:rPr>
            </w:pPr>
          </w:p>
        </w:tc>
      </w:tr>
    </w:tbl>
    <w:p w:rsidR="00000000" w:rsidRDefault="006E27EE">
      <w:pPr>
        <w:pStyle w:val="NormalWeb"/>
      </w:pPr>
      <w:r>
        <w:t xml:space="preserve">After five terms, the sum of the Gregory–Leibniz series is within 0.2 of the correct value of </w:t>
      </w:r>
      <w:hyperlink r:id="rId554" w:tooltip="Template:Pi" w:history="1">
        <w:r>
          <w:rPr>
            <w:rStyle w:val="Hyperlink"/>
          </w:rPr>
          <w:t>Template:Pi</w:t>
        </w:r>
      </w:hyperlink>
      <w:r>
        <w:t xml:space="preserve">, whereas the sum of Nilakantha's series is within 0.002 of the correct value of </w:t>
      </w:r>
      <w:hyperlink r:id="rId555" w:tooltip="Template:Pi" w:history="1">
        <w:r>
          <w:rPr>
            <w:rStyle w:val="Hyperlink"/>
          </w:rPr>
          <w:t>Template:Pi</w:t>
        </w:r>
      </w:hyperlink>
      <w:r>
        <w:t>. Nilakantha's series converges faster and is more useful for computing digits of</w:t>
      </w:r>
      <w:r>
        <w:t xml:space="preserve"> </w:t>
      </w:r>
      <w:hyperlink r:id="rId556" w:tooltip="Template:Pi" w:history="1">
        <w:r>
          <w:rPr>
            <w:rStyle w:val="Hyperlink"/>
          </w:rPr>
          <w:t>Template:Pi</w:t>
        </w:r>
      </w:hyperlink>
      <w:r>
        <w:t xml:space="preserve">. Series that converge even faster include </w:t>
      </w:r>
      <w:hyperlink r:id="rId557" w:tooltip="Machin-like formula" w:history="1">
        <w:r>
          <w:rPr>
            <w:rStyle w:val="Hyperlink"/>
          </w:rPr>
          <w:t>Machin's series</w:t>
        </w:r>
      </w:hyperlink>
      <w:r>
        <w:t xml:space="preserve"> and </w:t>
      </w:r>
      <w:hyperlink r:id="rId558" w:tooltip="Chudnovsky algorithm" w:history="1">
        <w:r>
          <w:rPr>
            <w:rStyle w:val="Hyperlink"/>
          </w:rPr>
          <w:t>Chudnovsky's series</w:t>
        </w:r>
      </w:hyperlink>
      <w:r>
        <w:t>, the latter producing 14 correct decimal digits per term</w:t>
      </w:r>
      <w:r>
        <w:t>.</w:t>
      </w:r>
      <w:hyperlink w:anchor="cite_note-93" w:history="1">
        <w:r>
          <w:rPr>
            <w:rStyle w:val="Hyperlink"/>
            <w:vertAlign w:val="superscript"/>
          </w:rPr>
          <w:t>[93]</w:t>
        </w:r>
      </w:hyperlink>
      <w:r>
        <w:t xml:space="preserve"> </w:t>
      </w:r>
    </w:p>
    <w:p w:rsidR="00000000" w:rsidRDefault="006E27EE">
      <w:pPr>
        <w:pStyle w:val="Heading3"/>
        <w:rPr>
          <w:rFonts w:eastAsia="Times New Roman"/>
        </w:rPr>
      </w:pPr>
      <w:r>
        <w:rPr>
          <w:rStyle w:val="mw-headline"/>
          <w:rFonts w:eastAsia="Times New Roman"/>
        </w:rPr>
        <w:t>Irrationality and transcendenc</w:t>
      </w:r>
      <w:r>
        <w:rPr>
          <w:rStyle w:val="mw-headline"/>
          <w:rFonts w:eastAsia="Times New Roman"/>
        </w:rPr>
        <w:t>e</w:t>
      </w:r>
      <w:r>
        <w:rPr>
          <w:rStyle w:val="mw-editsection-bracket"/>
          <w:rFonts w:eastAsia="Times New Roman"/>
        </w:rPr>
        <w:t>[</w:t>
      </w:r>
      <w:hyperlink r:id="rId559" w:tooltip="Edit section: Irrationality and transcendence"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560" w:tooltip="Template:See also" w:history="1">
        <w:r>
          <w:rPr>
            <w:rStyle w:val="Hyperlink"/>
          </w:rPr>
          <w:t>Template:See also</w:t>
        </w:r>
      </w:hyperlink>
      <w:r>
        <w:t xml:space="preserve"> Not all mathematical advances relating to </w:t>
      </w:r>
      <w:hyperlink r:id="rId561" w:tooltip="Template:Pi" w:history="1">
        <w:r>
          <w:rPr>
            <w:rStyle w:val="Hyperlink"/>
          </w:rPr>
          <w:t>Template:Pi</w:t>
        </w:r>
      </w:hyperlink>
      <w:r>
        <w:t xml:space="preserve"> were aimed at increasing the accuracy of approxima</w:t>
      </w:r>
      <w:r>
        <w:t xml:space="preserve">tions. When Euler solved the </w:t>
      </w:r>
      <w:hyperlink r:id="rId562" w:tooltip="Basel problem" w:history="1">
        <w:r>
          <w:rPr>
            <w:rStyle w:val="Hyperlink"/>
          </w:rPr>
          <w:t>Basel problem</w:t>
        </w:r>
      </w:hyperlink>
      <w:r>
        <w:t xml:space="preserve"> in 1735, finding the exact value of the sum of the reciprocal squares, he established a connection between </w:t>
      </w:r>
      <w:hyperlink r:id="rId563" w:tooltip="Template:Pi" w:history="1">
        <w:r>
          <w:rPr>
            <w:rStyle w:val="Hyperlink"/>
          </w:rPr>
          <w:t>Template:Pi</w:t>
        </w:r>
      </w:hyperlink>
      <w:r>
        <w:t xml:space="preserve"> and the </w:t>
      </w:r>
      <w:hyperlink r:id="rId564" w:tooltip="Prime number" w:history="1">
        <w:r>
          <w:rPr>
            <w:rStyle w:val="Hyperlink"/>
          </w:rPr>
          <w:t>prime numbers</w:t>
        </w:r>
      </w:hyperlink>
      <w:r>
        <w:t xml:space="preserve"> that later contributed to the development and study of the </w:t>
      </w:r>
      <w:hyperlink r:id="rId565" w:tooltip="Riemann zeta function" w:history="1">
        <w:r>
          <w:rPr>
            <w:rStyle w:val="Hyperlink"/>
          </w:rPr>
          <w:t>Riemann zeta function</w:t>
        </w:r>
      </w:hyperlink>
      <w:r>
        <w:t>:</w:t>
      </w:r>
      <w:hyperlink w:anchor="cite_note-97" w:history="1">
        <w:r>
          <w:rPr>
            <w:rStyle w:val="Hyperlink"/>
            <w:vertAlign w:val="superscript"/>
          </w:rPr>
          <w:t>[97]</w:t>
        </w:r>
      </w:hyperlink>
      <w:r>
        <w:t xml:space="preserve"> </w:t>
      </w:r>
    </w:p>
    <w:p w:rsidR="00000000" w:rsidRDefault="006E27EE">
      <w:pPr>
        <w:ind w:left="720"/>
        <w:rPr>
          <w:rFonts w:eastAsia="Times New Roman"/>
        </w:rPr>
      </w:pPr>
      <w:r>
        <w:rPr>
          <w:rFonts w:eastAsia="Times New Roman"/>
        </w:rPr>
        <w:t xml:space="preserve">&lt;math&gt; \frac{\pi^2}{6} = \frac{1}{1^2} + \frac{1}{2^2} + \frac{1}{3^2} + \frac{1}{4^2} + \cdots&lt;/math&gt; </w:t>
      </w:r>
    </w:p>
    <w:p w:rsidR="00000000" w:rsidRDefault="006E27EE">
      <w:pPr>
        <w:pStyle w:val="NormalWeb"/>
      </w:pPr>
      <w:r>
        <w:t xml:space="preserve">Swiss scientist </w:t>
      </w:r>
      <w:hyperlink r:id="rId566" w:tooltip="Johann Heinrich Lambert" w:history="1">
        <w:r>
          <w:rPr>
            <w:rStyle w:val="Hyperlink"/>
          </w:rPr>
          <w:t>Johann Heinrich Lambert</w:t>
        </w:r>
      </w:hyperlink>
      <w:r>
        <w:t xml:space="preserve"> </w:t>
      </w:r>
      <w:r>
        <w:t xml:space="preserve">in 1761 proved that </w:t>
      </w:r>
      <w:hyperlink r:id="rId567" w:tooltip="Template:Pi" w:history="1">
        <w:r>
          <w:rPr>
            <w:rStyle w:val="Hyperlink"/>
          </w:rPr>
          <w:t>Template:Pi</w:t>
        </w:r>
      </w:hyperlink>
      <w:r>
        <w:t xml:space="preserve"> is </w:t>
      </w:r>
      <w:hyperlink r:id="rId568" w:tooltip="Irrational number" w:history="1">
        <w:r>
          <w:rPr>
            <w:rStyle w:val="Hyperlink"/>
          </w:rPr>
          <w:t>irrational</w:t>
        </w:r>
      </w:hyperlink>
      <w:r>
        <w:t>, meaning it is not equal to the quotient of any two whole numbers</w:t>
      </w:r>
      <w:r>
        <w:t>.</w:t>
      </w:r>
      <w:hyperlink w:anchor="cite_note-19" w:history="1">
        <w:r>
          <w:rPr>
            <w:rStyle w:val="Hyperlink"/>
            <w:vertAlign w:val="superscript"/>
          </w:rPr>
          <w:t>[19]</w:t>
        </w:r>
      </w:hyperlink>
      <w:r>
        <w:t xml:space="preserve"> </w:t>
      </w:r>
      <w:hyperlink r:id="rId569" w:tooltip="Proof that π is irrational" w:history="1">
        <w:r>
          <w:rPr>
            <w:rStyle w:val="Hyperlink"/>
          </w:rPr>
          <w:t>Lambert's proof</w:t>
        </w:r>
      </w:hyperlink>
      <w:r>
        <w:t xml:space="preserve"> exploited a continued-fraction representation of the tangent function</w:t>
      </w:r>
      <w:r>
        <w:t>.</w:t>
      </w:r>
      <w:hyperlink w:anchor="cite_note-98" w:history="1">
        <w:r>
          <w:rPr>
            <w:rStyle w:val="Hyperlink"/>
            <w:vertAlign w:val="superscript"/>
          </w:rPr>
          <w:t>[98]</w:t>
        </w:r>
      </w:hyperlink>
      <w:r>
        <w:t xml:space="preserve"> French mathematician </w:t>
      </w:r>
      <w:hyperlink r:id="rId570" w:tooltip="Adrien-Marie Legendre" w:history="1">
        <w:r>
          <w:rPr>
            <w:rStyle w:val="Hyperlink"/>
          </w:rPr>
          <w:t>Adrien-Marie Legendre</w:t>
        </w:r>
      </w:hyperlink>
      <w:r>
        <w:t xml:space="preserve"> proved in 1794 that </w:t>
      </w:r>
      <w:hyperlink r:id="rId571" w:tooltip="Template:Pi" w:history="1">
        <w:r>
          <w:rPr>
            <w:rStyle w:val="Hyperlink"/>
          </w:rPr>
          <w:t>Template:Pi</w:t>
        </w:r>
      </w:hyperlink>
      <w:r>
        <w:rPr>
          <w:vertAlign w:val="superscript"/>
        </w:rPr>
        <w:t>2</w:t>
      </w:r>
      <w:r>
        <w:t xml:space="preserve"> is also irrational. In 1882, German mathematician </w:t>
      </w:r>
      <w:hyperlink r:id="rId572" w:tooltip="Ferdinand von Lindemann" w:history="1">
        <w:r>
          <w:rPr>
            <w:rStyle w:val="Hyperlink"/>
          </w:rPr>
          <w:t>Ferdinand von Lindemann</w:t>
        </w:r>
      </w:hyperlink>
      <w:r>
        <w:t xml:space="preserve"> proved that </w:t>
      </w:r>
      <w:hyperlink r:id="rId573" w:tooltip="Template:Pi" w:history="1">
        <w:r>
          <w:rPr>
            <w:rStyle w:val="Hyperlink"/>
          </w:rPr>
          <w:t>Template:Pi</w:t>
        </w:r>
      </w:hyperlink>
      <w:r>
        <w:t xml:space="preserve"> is </w:t>
      </w:r>
      <w:hyperlink r:id="rId574" w:tooltip="Transcendental number" w:history="1">
        <w:r>
          <w:rPr>
            <w:rStyle w:val="Hyperlink"/>
          </w:rPr>
          <w:t>transcendental</w:t>
        </w:r>
      </w:hyperlink>
      <w:r>
        <w:t xml:space="preserve">, confirming a conjecture made by both </w:t>
      </w:r>
      <w:hyperlink r:id="rId575" w:tooltip="Adrien-Marie Legendre" w:history="1">
        <w:r>
          <w:rPr>
            <w:rStyle w:val="Hyperlink"/>
          </w:rPr>
          <w:t>Legendre</w:t>
        </w:r>
      </w:hyperlink>
      <w:r>
        <w:t xml:space="preserve"> and Euler</w:t>
      </w:r>
      <w:r>
        <w:t>.</w:t>
      </w:r>
      <w:hyperlink w:anchor="cite_note-99" w:history="1">
        <w:r>
          <w:rPr>
            <w:rStyle w:val="Hyperlink"/>
            <w:vertAlign w:val="superscript"/>
          </w:rPr>
          <w:t>[99]</w:t>
        </w:r>
      </w:hyperlink>
      <w:hyperlink w:anchor="cite_note-100" w:history="1">
        <w:r>
          <w:rPr>
            <w:rStyle w:val="Hyperlink"/>
            <w:vertAlign w:val="superscript"/>
          </w:rPr>
          <w:t>[100]</w:t>
        </w:r>
      </w:hyperlink>
      <w:r>
        <w:t xml:space="preserve"> Hardy and Wright states that "the proofs were afterwards modified and simplified by Hil</w:t>
      </w:r>
      <w:r>
        <w:t>bert, Hurwitz, and other writers"</w:t>
      </w:r>
      <w:r>
        <w:t>.</w:t>
      </w:r>
      <w:hyperlink w:anchor="cite_note-101" w:history="1">
        <w:r>
          <w:rPr>
            <w:rStyle w:val="Hyperlink"/>
            <w:vertAlign w:val="superscript"/>
          </w:rPr>
          <w:t>[101]</w:t>
        </w:r>
      </w:hyperlink>
      <w:r>
        <w:t xml:space="preserve"> </w:t>
      </w:r>
    </w:p>
    <w:p w:rsidR="00000000" w:rsidRDefault="006E27EE">
      <w:pPr>
        <w:pStyle w:val="Heading3"/>
        <w:rPr>
          <w:rFonts w:eastAsia="Times New Roman"/>
        </w:rPr>
      </w:pPr>
      <w:r>
        <w:rPr>
          <w:rStyle w:val="mw-headline"/>
          <w:rFonts w:eastAsia="Times New Roman"/>
        </w:rPr>
        <w:t>Adoption of the symbol {{pi}</w:t>
      </w:r>
      <w:r>
        <w:rPr>
          <w:rStyle w:val="mw-headline"/>
          <w:rFonts w:eastAsia="Times New Roman"/>
        </w:rPr>
        <w:t>}</w:t>
      </w:r>
      <w:r>
        <w:rPr>
          <w:rStyle w:val="mw-editsection-bracket"/>
          <w:rFonts w:eastAsia="Times New Roman"/>
        </w:rPr>
        <w:t>[</w:t>
      </w:r>
      <w:hyperlink r:id="rId576" w:tooltip="Edit section: Adoption of the symbol {{pi}}"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577" w:tooltip="File:Leonhard Euler.jpg" w:history="1">
        <w:r>
          <w:rPr>
            <w:rStyle w:val="Hyperlink"/>
          </w:rPr>
          <w:t>thumb|upright|</w:t>
        </w:r>
      </w:hyperlink>
      <w:hyperlink r:id="rId578" w:tooltip="Leonhard Euler" w:history="1">
        <w:r>
          <w:rPr>
            <w:rStyle w:val="Hyperlink"/>
          </w:rPr>
          <w:t>Leonhard Euler</w:t>
        </w:r>
      </w:hyperlink>
      <w:r>
        <w:t xml:space="preserve"> popularized the use of the Greek letter </w:t>
      </w:r>
      <w:hyperlink r:id="rId579" w:tooltip="Template:Pi" w:history="1">
        <w:r>
          <w:rPr>
            <w:rStyle w:val="Hyperlink"/>
          </w:rPr>
          <w:t>Temp</w:t>
        </w:r>
        <w:r>
          <w:rPr>
            <w:rStyle w:val="Hyperlink"/>
          </w:rPr>
          <w:t>late:Pi</w:t>
        </w:r>
      </w:hyperlink>
      <w:r>
        <w:t xml:space="preserve"> in works he published in 1736 and 1748. The earliest known use of the Greek letter </w:t>
      </w:r>
      <w:hyperlink r:id="rId580" w:tooltip="Template:Pi" w:history="1">
        <w:r>
          <w:rPr>
            <w:rStyle w:val="Hyperlink"/>
          </w:rPr>
          <w:t>Template:Pi</w:t>
        </w:r>
      </w:hyperlink>
      <w:r>
        <w:t xml:space="preserve"> to represent the ratio of a circle's circumference to its diameter was by Welsh mathematician </w:t>
      </w:r>
      <w:hyperlink r:id="rId581" w:tooltip="William Jones (mathematician)" w:history="1">
        <w:r>
          <w:rPr>
            <w:rStyle w:val="Hyperlink"/>
          </w:rPr>
          <w:t>William Jones</w:t>
        </w:r>
      </w:hyperlink>
      <w:r>
        <w:t xml:space="preserve"> in his 1706 work </w:t>
      </w:r>
      <w:r>
        <w:rPr>
          <w:i/>
          <w:iCs/>
        </w:rPr>
        <w:t>Synopsis Palmariorum Matheseos; or, a New Introduction to the Mathematics</w:t>
      </w:r>
      <w:r>
        <w:t>.</w:t>
      </w:r>
      <w:hyperlink w:anchor="cite_note-102" w:history="1">
        <w:r>
          <w:rPr>
            <w:rStyle w:val="Hyperlink"/>
            <w:vertAlign w:val="superscript"/>
          </w:rPr>
          <w:t>[102]</w:t>
        </w:r>
      </w:hyperlink>
      <w:r>
        <w:t xml:space="preserve"> The Greek letter first appears</w:t>
      </w:r>
      <w:r>
        <w:t xml:space="preserve"> there in the phrase "1/2 Periphery (</w:t>
      </w:r>
      <w:hyperlink r:id="rId582" w:tooltip="Template:Pi" w:history="1">
        <w:r>
          <w:rPr>
            <w:rStyle w:val="Hyperlink"/>
          </w:rPr>
          <w:t>Template:Pi</w:t>
        </w:r>
      </w:hyperlink>
      <w:r>
        <w:t xml:space="preserve">)" in the discussion of a circle with radius one. Jones may have chosen </w:t>
      </w:r>
      <w:hyperlink r:id="rId583" w:tooltip="Template:Pi" w:history="1">
        <w:r>
          <w:rPr>
            <w:rStyle w:val="Hyperlink"/>
          </w:rPr>
          <w:t>Template:Pi</w:t>
        </w:r>
      </w:hyperlink>
      <w:r>
        <w:t xml:space="preserve"> because it was the fir</w:t>
      </w:r>
      <w:r>
        <w:t xml:space="preserve">st letter in the Greek spelling of the word </w:t>
      </w:r>
      <w:r>
        <w:rPr>
          <w:i/>
          <w:iCs/>
        </w:rPr>
        <w:t>periphery</w:t>
      </w:r>
      <w:r>
        <w:t>.</w:t>
      </w:r>
      <w:hyperlink w:anchor="cite_note-103" w:history="1">
        <w:r>
          <w:rPr>
            <w:rStyle w:val="Hyperlink"/>
            <w:vertAlign w:val="superscript"/>
          </w:rPr>
          <w:t>[103]</w:t>
        </w:r>
      </w:hyperlink>
      <w:r>
        <w:t xml:space="preserve"> However, he writes that his equations for </w:t>
      </w:r>
      <w:hyperlink r:id="rId584" w:tooltip="Template:Pi" w:history="1">
        <w:r>
          <w:rPr>
            <w:rStyle w:val="Hyperlink"/>
          </w:rPr>
          <w:t>Template:Pi</w:t>
        </w:r>
      </w:hyperlink>
      <w:r>
        <w:t xml:space="preserve"> are from the "ready pen of the truly ingenious Mr. John</w:t>
      </w:r>
      <w:r>
        <w:t xml:space="preserve"> Machin", leading to speculation that </w:t>
      </w:r>
      <w:hyperlink r:id="rId585" w:tooltip="John Machin" w:history="1">
        <w:r>
          <w:rPr>
            <w:rStyle w:val="Hyperlink"/>
          </w:rPr>
          <w:t>Machin</w:t>
        </w:r>
      </w:hyperlink>
      <w:r>
        <w:t xml:space="preserve"> may have employed the Greek letter before Jones</w:t>
      </w:r>
      <w:r>
        <w:t>.</w:t>
      </w:r>
      <w:hyperlink w:anchor="cite_note-104" w:history="1">
        <w:r>
          <w:rPr>
            <w:rStyle w:val="Hyperlink"/>
            <w:vertAlign w:val="superscript"/>
          </w:rPr>
          <w:t>[104]</w:t>
        </w:r>
      </w:hyperlink>
      <w:r>
        <w:t xml:space="preserve"> It had indeed been used earlier for geometric concepts</w:t>
      </w:r>
      <w:r>
        <w:t>.</w:t>
      </w:r>
      <w:hyperlink w:anchor="cite_note-104" w:history="1">
        <w:r>
          <w:rPr>
            <w:rStyle w:val="Hyperlink"/>
            <w:vertAlign w:val="superscript"/>
          </w:rPr>
          <w:t>[104]</w:t>
        </w:r>
      </w:hyperlink>
      <w:r>
        <w:t xml:space="preserve"> </w:t>
      </w:r>
      <w:hyperlink r:id="rId586" w:tooltip="William Oughtred" w:history="1">
        <w:r>
          <w:rPr>
            <w:rStyle w:val="Hyperlink"/>
          </w:rPr>
          <w:t>William Oughtred</w:t>
        </w:r>
      </w:hyperlink>
      <w:r>
        <w:t xml:space="preserve"> used </w:t>
      </w:r>
      <w:hyperlink r:id="rId587" w:tooltip="Template:Pi" w:history="1">
        <w:r>
          <w:rPr>
            <w:rStyle w:val="Hyperlink"/>
          </w:rPr>
          <w:t>Template:Pi</w:t>
        </w:r>
      </w:hyperlink>
      <w:r>
        <w:t xml:space="preserve"> and δ</w:t>
      </w:r>
      <w:r>
        <w:t xml:space="preserve">, the Greek letter equivalents of p and d, to express ratios of periphery and diameter in the 1647 and later editions of </w:t>
      </w:r>
      <w:r>
        <w:rPr>
          <w:i/>
          <w:iCs/>
        </w:rPr>
        <w:t>Clavis Mathematicae</w:t>
      </w:r>
      <w:r>
        <w:t xml:space="preserve">. </w:t>
      </w:r>
    </w:p>
    <w:p w:rsidR="00000000" w:rsidRDefault="006E27EE">
      <w:pPr>
        <w:pStyle w:val="NormalWeb"/>
      </w:pPr>
      <w:r>
        <w:t xml:space="preserve">After Jones introduced the Greek letter in 1706, it was not adopted by other mathematicians until </w:t>
      </w:r>
      <w:hyperlink r:id="rId588" w:tooltip="Euler" w:history="1">
        <w:r>
          <w:rPr>
            <w:rStyle w:val="Hyperlink"/>
          </w:rPr>
          <w:t>Euler</w:t>
        </w:r>
      </w:hyperlink>
      <w:r>
        <w:t xml:space="preserve"> started using it, beginning with his 1736 work </w:t>
      </w:r>
      <w:hyperlink r:id="rId589" w:tooltip="Mechanica" w:history="1">
        <w:r>
          <w:rPr>
            <w:rStyle w:val="Hyperlink"/>
            <w:i/>
            <w:iCs/>
          </w:rPr>
          <w:t>Mechanica</w:t>
        </w:r>
      </w:hyperlink>
      <w:r>
        <w:t xml:space="preserve">. Before then, mathematicians sometimes used letters such as </w:t>
      </w:r>
      <w:r>
        <w:rPr>
          <w:i/>
          <w:iCs/>
        </w:rPr>
        <w:t>c</w:t>
      </w:r>
      <w:r>
        <w:t xml:space="preserve"> or </w:t>
      </w:r>
      <w:r>
        <w:rPr>
          <w:i/>
          <w:iCs/>
        </w:rPr>
        <w:t>p</w:t>
      </w:r>
      <w:r>
        <w:t xml:space="preserve"> instead</w:t>
      </w:r>
      <w:r>
        <w:t>.</w:t>
      </w:r>
      <w:hyperlink w:anchor="cite_note-104" w:history="1">
        <w:r>
          <w:rPr>
            <w:rStyle w:val="Hyperlink"/>
            <w:vertAlign w:val="superscript"/>
          </w:rPr>
          <w:t>[104]</w:t>
        </w:r>
      </w:hyperlink>
      <w:r>
        <w:t xml:space="preserve"> Becau</w:t>
      </w:r>
      <w:r>
        <w:t>se Euler corresponded heavily with other mathematicians in Europe, the use of the Greek letter spread rapidly</w:t>
      </w:r>
      <w:r>
        <w:t>.</w:t>
      </w:r>
      <w:hyperlink w:anchor="cite_note-104" w:history="1">
        <w:r>
          <w:rPr>
            <w:rStyle w:val="Hyperlink"/>
            <w:vertAlign w:val="superscript"/>
          </w:rPr>
          <w:t>[104]</w:t>
        </w:r>
      </w:hyperlink>
      <w:r>
        <w:t xml:space="preserve"> In 1748, Euler used </w:t>
      </w:r>
      <w:hyperlink r:id="rId590" w:tooltip="Template:Pi" w:history="1">
        <w:r>
          <w:rPr>
            <w:rStyle w:val="Hyperlink"/>
          </w:rPr>
          <w:t>Template:Pi</w:t>
        </w:r>
      </w:hyperlink>
      <w:r>
        <w:t xml:space="preserve"> in his widely read wo</w:t>
      </w:r>
      <w:r>
        <w:t xml:space="preserve">rk </w:t>
      </w:r>
      <w:hyperlink r:id="rId591" w:tooltip="Introductio in analysin infinitorum" w:history="1">
        <w:r>
          <w:rPr>
            <w:rStyle w:val="Hyperlink"/>
            <w:i/>
            <w:iCs/>
          </w:rPr>
          <w:t>Introductio in analysin infinitorum</w:t>
        </w:r>
      </w:hyperlink>
      <w:r>
        <w:t xml:space="preserve"> (he wrote: "for the sake of brevity we will write this number as </w:t>
      </w:r>
      <w:hyperlink r:id="rId592" w:tooltip="Template:Pi" w:history="1">
        <w:r>
          <w:rPr>
            <w:rStyle w:val="Hyperlink"/>
          </w:rPr>
          <w:t>Te</w:t>
        </w:r>
        <w:r>
          <w:rPr>
            <w:rStyle w:val="Hyperlink"/>
          </w:rPr>
          <w:t>mplate:Pi</w:t>
        </w:r>
      </w:hyperlink>
      <w:r>
        <w:t xml:space="preserve">; thus </w:t>
      </w:r>
      <w:hyperlink r:id="rId593" w:tooltip="Template:Pi" w:history="1">
        <w:r>
          <w:rPr>
            <w:rStyle w:val="Hyperlink"/>
          </w:rPr>
          <w:t>Template:Pi</w:t>
        </w:r>
      </w:hyperlink>
      <w:r>
        <w:t xml:space="preserve"> is equal to half the circumference of a circle of radius 1") and the practice was universally adopted thereafter in the </w:t>
      </w:r>
      <w:hyperlink r:id="rId594" w:tooltip="Western world" w:history="1">
        <w:r>
          <w:rPr>
            <w:rStyle w:val="Hyperlink"/>
          </w:rPr>
          <w:t>We</w:t>
        </w:r>
        <w:r>
          <w:rPr>
            <w:rStyle w:val="Hyperlink"/>
          </w:rPr>
          <w:t>stern world</w:t>
        </w:r>
      </w:hyperlink>
      <w:r>
        <w:t>.</w:t>
      </w:r>
      <w:hyperlink w:anchor="cite_note-104" w:history="1">
        <w:r>
          <w:rPr>
            <w:rStyle w:val="Hyperlink"/>
            <w:vertAlign w:val="superscript"/>
          </w:rPr>
          <w:t>[104]</w:t>
        </w:r>
      </w:hyperlink>
      <w:r>
        <w:t xml:space="preserve"> </w:t>
      </w:r>
    </w:p>
    <w:p w:rsidR="00000000" w:rsidRDefault="006E27EE">
      <w:pPr>
        <w:pStyle w:val="Heading2"/>
        <w:rPr>
          <w:rFonts w:eastAsia="Times New Roman"/>
        </w:rPr>
      </w:pPr>
      <w:r>
        <w:rPr>
          <w:rStyle w:val="mw-headline"/>
          <w:rFonts w:eastAsia="Times New Roman"/>
        </w:rPr>
        <w:t>Modern quest for more digit</w:t>
      </w:r>
      <w:r>
        <w:rPr>
          <w:rStyle w:val="mw-headline"/>
          <w:rFonts w:eastAsia="Times New Roman"/>
        </w:rPr>
        <w:t>s</w:t>
      </w:r>
      <w:r>
        <w:rPr>
          <w:rStyle w:val="mw-editsection-bracket"/>
          <w:rFonts w:eastAsia="Times New Roman"/>
        </w:rPr>
        <w:t>[</w:t>
      </w:r>
      <w:hyperlink r:id="rId595" w:tooltip="Edit section: Modern quest for more digits" w:history="1">
        <w:r>
          <w:rPr>
            <w:rStyle w:val="Hyperlink"/>
            <w:rFonts w:eastAsia="Times New Roman"/>
          </w:rPr>
          <w:t>edit</w:t>
        </w:r>
      </w:hyperlink>
      <w:r>
        <w:rPr>
          <w:rStyle w:val="mw-editsection-bracket"/>
          <w:rFonts w:eastAsia="Times New Roman"/>
        </w:rPr>
        <w:t>]</w:t>
      </w:r>
    </w:p>
    <w:p w:rsidR="00000000" w:rsidRDefault="006E27EE">
      <w:pPr>
        <w:pStyle w:val="Heading3"/>
        <w:rPr>
          <w:rFonts w:eastAsia="Times New Roman"/>
        </w:rPr>
      </w:pPr>
      <w:r>
        <w:rPr>
          <w:rStyle w:val="mw-headline"/>
          <w:rFonts w:eastAsia="Times New Roman"/>
        </w:rPr>
        <w:t>Computer era and iterative algorithm</w:t>
      </w:r>
      <w:r>
        <w:rPr>
          <w:rStyle w:val="mw-headline"/>
          <w:rFonts w:eastAsia="Times New Roman"/>
        </w:rPr>
        <w:t>s</w:t>
      </w:r>
      <w:r>
        <w:rPr>
          <w:rStyle w:val="mw-editsection-bracket"/>
          <w:rFonts w:eastAsia="Times New Roman"/>
        </w:rPr>
        <w:t>[</w:t>
      </w:r>
      <w:hyperlink r:id="rId596" w:tooltip="Edit section: Computer era and iterative algorithms"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597" w:tooltip="File:JohnvonNeumann-LosAlamos.gif" w:history="1">
        <w:r>
          <w:rPr>
            <w:rStyle w:val="Hyperlink"/>
          </w:rPr>
          <w:t>thumb|upright|alt=Formal photo of a</w:t>
        </w:r>
        <w:r>
          <w:rPr>
            <w:rStyle w:val="Hyperlink"/>
          </w:rPr>
          <w:t xml:space="preserve"> balding man wearing a suit|</w:t>
        </w:r>
      </w:hyperlink>
      <w:hyperlink r:id="rId598" w:tooltip="John von Neumann" w:history="1">
        <w:r>
          <w:rPr>
            <w:rStyle w:val="Hyperlink"/>
          </w:rPr>
          <w:t>John von Neumann</w:t>
        </w:r>
      </w:hyperlink>
      <w:r>
        <w:t xml:space="preserve"> was part of the team that first used a digital computer, </w:t>
      </w:r>
      <w:hyperlink r:id="rId599" w:tooltip="ENIAC" w:history="1">
        <w:r>
          <w:rPr>
            <w:rStyle w:val="Hyperlink"/>
          </w:rPr>
          <w:t>ENIAC</w:t>
        </w:r>
      </w:hyperlink>
      <w:r>
        <w:t xml:space="preserve">, to compute </w:t>
      </w:r>
      <w:hyperlink r:id="rId600" w:tooltip="Template:Pi" w:history="1">
        <w:r>
          <w:rPr>
            <w:rStyle w:val="Hyperlink"/>
          </w:rPr>
          <w:t>Template:Pi</w:t>
        </w:r>
      </w:hyperlink>
      <w:r>
        <w:t xml:space="preserve">. </w:t>
      </w:r>
      <w:hyperlink r:id="rId601" w:tooltip="Template:Quote box" w:history="1">
        <w:r>
          <w:rPr>
            <w:rStyle w:val="Hyperlink"/>
          </w:rPr>
          <w:t>Template:Quote box</w:t>
        </w:r>
      </w:hyperlink>
      <w:r>
        <w:t xml:space="preserve"> </w:t>
      </w:r>
    </w:p>
    <w:p w:rsidR="00000000" w:rsidRDefault="006E27EE">
      <w:pPr>
        <w:pStyle w:val="NormalWeb"/>
      </w:pPr>
      <w:r>
        <w:t xml:space="preserve">The development of computers in the mid-20th century again revolutionized the hunt for digits of </w:t>
      </w:r>
      <w:hyperlink r:id="rId602" w:tooltip="Template:Pi" w:history="1">
        <w:r>
          <w:rPr>
            <w:rStyle w:val="Hyperlink"/>
          </w:rPr>
          <w:t>Template:Pi</w:t>
        </w:r>
      </w:hyperlink>
      <w:r>
        <w:t xml:space="preserve">. American mathematicians </w:t>
      </w:r>
      <w:hyperlink r:id="rId603" w:tooltip="John Wrench" w:history="1">
        <w:r>
          <w:rPr>
            <w:rStyle w:val="Hyperlink"/>
          </w:rPr>
          <w:t>John Wrench</w:t>
        </w:r>
      </w:hyperlink>
      <w:r>
        <w:t xml:space="preserve"> and Levi Smith reached 1,120 digits in 1949 using a desk calculator</w:t>
      </w:r>
      <w:r>
        <w:t>.</w:t>
      </w:r>
      <w:hyperlink w:anchor="cite_note-105" w:history="1">
        <w:r>
          <w:rPr>
            <w:rStyle w:val="Hyperlink"/>
            <w:vertAlign w:val="superscript"/>
          </w:rPr>
          <w:t>[105]</w:t>
        </w:r>
      </w:hyperlink>
      <w:r>
        <w:t xml:space="preserve"> Using an </w:t>
      </w:r>
      <w:hyperlink r:id="rId604" w:tooltip="Inverse tangent" w:history="1">
        <w:r>
          <w:rPr>
            <w:rStyle w:val="Hyperlink"/>
          </w:rPr>
          <w:t>inverse tangent</w:t>
        </w:r>
      </w:hyperlink>
      <w:r>
        <w:t xml:space="preserve"> (arctan) infinite series, a team led by George Reitwiesner and </w:t>
      </w:r>
      <w:hyperlink r:id="rId605" w:tooltip="John von Neumann" w:history="1">
        <w:r>
          <w:rPr>
            <w:rStyle w:val="Hyperlink"/>
          </w:rPr>
          <w:t>John von Neumann</w:t>
        </w:r>
      </w:hyperlink>
      <w:r>
        <w:t xml:space="preserve"> that same year achieved 2,037 digits with a calculation that took 70 hou</w:t>
      </w:r>
      <w:r>
        <w:t xml:space="preserve">rs of computer time on the </w:t>
      </w:r>
      <w:hyperlink r:id="rId606" w:tooltip="ENIAC" w:history="1">
        <w:r>
          <w:rPr>
            <w:rStyle w:val="Hyperlink"/>
          </w:rPr>
          <w:t>ENIAC</w:t>
        </w:r>
      </w:hyperlink>
      <w:r>
        <w:t xml:space="preserve"> computer</w:t>
      </w:r>
      <w:r>
        <w:t>.</w:t>
      </w:r>
      <w:hyperlink w:anchor="cite_note-106" w:history="1">
        <w:r>
          <w:rPr>
            <w:rStyle w:val="Hyperlink"/>
            <w:vertAlign w:val="superscript"/>
          </w:rPr>
          <w:t>[106]</w:t>
        </w:r>
      </w:hyperlink>
      <w:r>
        <w:t xml:space="preserve"> The record, always relying on an arctan series, was broken repeatedly (7,480 digits in 1957; 10,000 digits in 1958; 100,000 digits in</w:t>
      </w:r>
      <w:r>
        <w:t xml:space="preserve"> 1961) until 1 million digits were reached in 1973</w:t>
      </w:r>
      <w:r>
        <w:t>.</w:t>
      </w:r>
      <w:hyperlink w:anchor="cite_note-107" w:history="1">
        <w:r>
          <w:rPr>
            <w:rStyle w:val="Hyperlink"/>
            <w:vertAlign w:val="superscript"/>
          </w:rPr>
          <w:t>[107]</w:t>
        </w:r>
      </w:hyperlink>
      <w:r>
        <w:t xml:space="preserve"> Two additional developments around 1980 once again accelerated the ability to compute </w:t>
      </w:r>
      <w:hyperlink r:id="rId607" w:tooltip="Template:Pi" w:history="1">
        <w:r>
          <w:rPr>
            <w:rStyle w:val="Hyperlink"/>
          </w:rPr>
          <w:t>Template:Pi</w:t>
        </w:r>
      </w:hyperlink>
      <w:r>
        <w:t xml:space="preserve">. First, the discovery of new </w:t>
      </w:r>
      <w:hyperlink r:id="rId608" w:tooltip="Iterative algorithm" w:history="1">
        <w:r>
          <w:rPr>
            <w:rStyle w:val="Hyperlink"/>
          </w:rPr>
          <w:t>iterative algorithms</w:t>
        </w:r>
      </w:hyperlink>
      <w:r>
        <w:t xml:space="preserve"> for computing </w:t>
      </w:r>
      <w:hyperlink r:id="rId609" w:tooltip="Template:Pi" w:history="1">
        <w:r>
          <w:rPr>
            <w:rStyle w:val="Hyperlink"/>
          </w:rPr>
          <w:t>Template:Pi</w:t>
        </w:r>
      </w:hyperlink>
      <w:r>
        <w:t>, which were much faster than the infinite series; and second,</w:t>
      </w:r>
      <w:r>
        <w:t xml:space="preserve"> the invention of </w:t>
      </w:r>
      <w:hyperlink r:id="rId610" w:anchor="Fast_multiplication_algorithms_for_large_inputs" w:tooltip="Multiplication algorithm#Fast multiplication algorithms for large inputs" w:history="1">
        <w:r>
          <w:rPr>
            <w:rStyle w:val="Hyperlink"/>
          </w:rPr>
          <w:t>fast multiplication algorithms</w:t>
        </w:r>
      </w:hyperlink>
      <w:r>
        <w:t xml:space="preserve"> that could multiply large num</w:t>
      </w:r>
      <w:r>
        <w:t>bers very rapidly</w:t>
      </w:r>
      <w:r>
        <w:t>.</w:t>
      </w:r>
      <w:hyperlink w:anchor="cite_note-108" w:history="1">
        <w:r>
          <w:rPr>
            <w:rStyle w:val="Hyperlink"/>
            <w:vertAlign w:val="superscript"/>
          </w:rPr>
          <w:t>[108]</w:t>
        </w:r>
      </w:hyperlink>
      <w:r>
        <w:t xml:space="preserve"> Such algorithms are particularly important in modern </w:t>
      </w:r>
      <w:hyperlink r:id="rId611" w:tooltip="Template:Pi" w:history="1">
        <w:r>
          <w:rPr>
            <w:rStyle w:val="Hyperlink"/>
          </w:rPr>
          <w:t>Template:Pi</w:t>
        </w:r>
      </w:hyperlink>
      <w:r>
        <w:t xml:space="preserve"> computations, because most of the computer's time is devoted to multiplication</w:t>
      </w:r>
      <w:r>
        <w:t>.</w:t>
      </w:r>
      <w:hyperlink w:anchor="cite_note-109" w:history="1">
        <w:r>
          <w:rPr>
            <w:rStyle w:val="Hyperlink"/>
            <w:vertAlign w:val="superscript"/>
          </w:rPr>
          <w:t>[109]</w:t>
        </w:r>
      </w:hyperlink>
      <w:r>
        <w:t xml:space="preserve"> They include the </w:t>
      </w:r>
      <w:hyperlink r:id="rId612" w:tooltip="Karatsuba algorithm" w:history="1">
        <w:r>
          <w:rPr>
            <w:rStyle w:val="Hyperlink"/>
          </w:rPr>
          <w:t>Karatsuba algorithm</w:t>
        </w:r>
      </w:hyperlink>
      <w:r>
        <w:t xml:space="preserve">, </w:t>
      </w:r>
      <w:hyperlink r:id="rId613" w:tooltip="Toom–Cook multiplication" w:history="1">
        <w:r>
          <w:rPr>
            <w:rStyle w:val="Hyperlink"/>
          </w:rPr>
          <w:t>Toom–Cook multiplication</w:t>
        </w:r>
      </w:hyperlink>
      <w:r>
        <w:t xml:space="preserve">, and </w:t>
      </w:r>
      <w:hyperlink r:id="rId614" w:anchor="Fourier_transform_methods" w:tooltip="FFT multiplication#Fourier transform methods" w:history="1">
        <w:r>
          <w:rPr>
            <w:rStyle w:val="Hyperlink"/>
          </w:rPr>
          <w:t>Fourier transform-based methods</w:t>
        </w:r>
      </w:hyperlink>
      <w:r>
        <w:t>.</w:t>
      </w:r>
      <w:hyperlink w:anchor="cite_note-110" w:history="1">
        <w:r>
          <w:rPr>
            <w:rStyle w:val="Hyperlink"/>
            <w:vertAlign w:val="superscript"/>
          </w:rPr>
          <w:t>[110]</w:t>
        </w:r>
      </w:hyperlink>
      <w:r>
        <w:t xml:space="preserve"> The iterative algorithms were independently published in 1975–1</w:t>
      </w:r>
      <w:r>
        <w:t xml:space="preserve">976 by American physicist </w:t>
      </w:r>
      <w:hyperlink r:id="rId615" w:tooltip="Eugene Salamin (mathematician)" w:history="1">
        <w:r>
          <w:rPr>
            <w:rStyle w:val="Hyperlink"/>
          </w:rPr>
          <w:t>Eugene Salamin</w:t>
        </w:r>
      </w:hyperlink>
      <w:r>
        <w:t xml:space="preserve"> and Australian scientist </w:t>
      </w:r>
      <w:hyperlink r:id="rId616" w:tooltip="Richard Brent (scientist)" w:history="1">
        <w:r>
          <w:rPr>
            <w:rStyle w:val="Hyperlink"/>
          </w:rPr>
          <w:t>Richard Brent</w:t>
        </w:r>
      </w:hyperlink>
      <w:r>
        <w:t>.</w:t>
      </w:r>
      <w:hyperlink w:anchor="cite_note-111" w:history="1">
        <w:r>
          <w:rPr>
            <w:rStyle w:val="Hyperlink"/>
            <w:vertAlign w:val="superscript"/>
          </w:rPr>
          <w:t>[111]</w:t>
        </w:r>
      </w:hyperlink>
      <w:r>
        <w:t xml:space="preserve"> These avoid reliance on infinite series. An iterative algorithm repeats a specific calculation, each iteration using the outputs from prior steps as its inputs, and produces a result in each step that converges to the desi</w:t>
      </w:r>
      <w:r>
        <w:t xml:space="preserve">red value. The approach was actually invented over 160 years earlier by </w:t>
      </w:r>
      <w:hyperlink r:id="rId617" w:tooltip="Carl Friedrich Gauss" w:history="1">
        <w:r>
          <w:rPr>
            <w:rStyle w:val="Hyperlink"/>
          </w:rPr>
          <w:t>Carl Friedrich Gauss</w:t>
        </w:r>
      </w:hyperlink>
      <w:r>
        <w:t xml:space="preserve">, in what is now termed the </w:t>
      </w:r>
      <w:hyperlink r:id="rId618" w:tooltip="AGM method" w:history="1">
        <w:r>
          <w:rPr>
            <w:rStyle w:val="Hyperlink"/>
          </w:rPr>
          <w:t>arithmetic–geometr</w:t>
        </w:r>
        <w:r>
          <w:rPr>
            <w:rStyle w:val="Hyperlink"/>
          </w:rPr>
          <w:t>ic mean method</w:t>
        </w:r>
      </w:hyperlink>
      <w:r>
        <w:t xml:space="preserve"> (AGM method) or </w:t>
      </w:r>
      <w:hyperlink r:id="rId619" w:tooltip="Gauss–Legendre algorithm" w:history="1">
        <w:r>
          <w:rPr>
            <w:rStyle w:val="Hyperlink"/>
          </w:rPr>
          <w:t>Gauss–Legendre algorithm</w:t>
        </w:r>
      </w:hyperlink>
      <w:r>
        <w:t>.</w:t>
      </w:r>
      <w:hyperlink w:anchor="cite_note-111" w:history="1">
        <w:r>
          <w:rPr>
            <w:rStyle w:val="Hyperlink"/>
            <w:vertAlign w:val="superscript"/>
          </w:rPr>
          <w:t>[111]</w:t>
        </w:r>
      </w:hyperlink>
      <w:r>
        <w:t xml:space="preserve"> As modified by Salamin and Brent, it is also referred to as the Brent–</w:t>
      </w:r>
      <w:r>
        <w:t xml:space="preserve">Salamin algorithm. </w:t>
      </w:r>
    </w:p>
    <w:p w:rsidR="00000000" w:rsidRDefault="006E27EE">
      <w:pPr>
        <w:pStyle w:val="NormalWeb"/>
      </w:pPr>
      <w:r>
        <w:t>The iterative algorithms were widely used after 1980 because they are faster than infinite series algorithms: whereas infinite series typically increase the number of correct digits additively in successive terms, iterative algorithms g</w:t>
      </w:r>
      <w:r>
        <w:t xml:space="preserve">enerally </w:t>
      </w:r>
      <w:r>
        <w:rPr>
          <w:i/>
          <w:iCs/>
        </w:rPr>
        <w:t>multiply</w:t>
      </w:r>
      <w:r>
        <w:t xml:space="preserve"> the number of correct digits at each step. For example, the Brent-Salamin algorithm doubles the number of digits in each iteration. In 1984, the Canadian brothers </w:t>
      </w:r>
      <w:hyperlink r:id="rId620" w:tooltip="Jonathan Borwein" w:history="1">
        <w:r>
          <w:rPr>
            <w:rStyle w:val="Hyperlink"/>
          </w:rPr>
          <w:t>John</w:t>
        </w:r>
      </w:hyperlink>
      <w:r>
        <w:t xml:space="preserve"> and </w:t>
      </w:r>
      <w:hyperlink r:id="rId621" w:tooltip="Peter Borwein" w:history="1">
        <w:r>
          <w:rPr>
            <w:rStyle w:val="Hyperlink"/>
          </w:rPr>
          <w:t>Peter Borwein</w:t>
        </w:r>
      </w:hyperlink>
      <w:r>
        <w:t xml:space="preserve"> produced an iterative algorithm that quadruples the number of digits in each step; and in 1987, one that increases the number of digits five times in each step</w:t>
      </w:r>
      <w:r>
        <w:t>.</w:t>
      </w:r>
      <w:hyperlink w:anchor="cite_note-112" w:history="1">
        <w:r>
          <w:rPr>
            <w:rStyle w:val="Hyperlink"/>
            <w:vertAlign w:val="superscript"/>
          </w:rPr>
          <w:t>[112]</w:t>
        </w:r>
      </w:hyperlink>
      <w:r>
        <w:t xml:space="preserve"> Iterative methods were used by Japanese mathematician </w:t>
      </w:r>
      <w:hyperlink r:id="rId622" w:tooltip="Yasumasa Kanada" w:history="1">
        <w:r>
          <w:rPr>
            <w:rStyle w:val="Hyperlink"/>
          </w:rPr>
          <w:t>Yasumasa Kanada</w:t>
        </w:r>
      </w:hyperlink>
      <w:r>
        <w:t xml:space="preserve"> to set several records for computing </w:t>
      </w:r>
      <w:hyperlink r:id="rId623" w:tooltip="Template:Pi" w:history="1">
        <w:r>
          <w:rPr>
            <w:rStyle w:val="Hyperlink"/>
          </w:rPr>
          <w:t>Template:Pi</w:t>
        </w:r>
      </w:hyperlink>
      <w:r>
        <w:t xml:space="preserve"> between 1995 and </w:t>
      </w:r>
      <w:r>
        <w:t>2002</w:t>
      </w:r>
      <w:r>
        <w:t>.</w:t>
      </w:r>
      <w:hyperlink w:anchor="cite_note-113" w:history="1">
        <w:r>
          <w:rPr>
            <w:rStyle w:val="Hyperlink"/>
            <w:vertAlign w:val="superscript"/>
          </w:rPr>
          <w:t>[113]</w:t>
        </w:r>
      </w:hyperlink>
      <w:r>
        <w:t xml:space="preserve"> This rapid convergence comes at a price: the iterative algorithms require significantly more memory than infinite series</w:t>
      </w:r>
      <w:r>
        <w:t>.</w:t>
      </w:r>
      <w:hyperlink w:anchor="cite_note-113" w:history="1">
        <w:r>
          <w:rPr>
            <w:rStyle w:val="Hyperlink"/>
            <w:vertAlign w:val="superscript"/>
          </w:rPr>
          <w:t>[113]</w:t>
        </w:r>
      </w:hyperlink>
      <w:r>
        <w:t xml:space="preserve"> </w:t>
      </w:r>
    </w:p>
    <w:p w:rsidR="00000000" w:rsidRDefault="006E27EE">
      <w:pPr>
        <w:pStyle w:val="Heading3"/>
        <w:rPr>
          <w:rFonts w:eastAsia="Times New Roman"/>
        </w:rPr>
      </w:pPr>
      <w:r>
        <w:rPr>
          <w:rStyle w:val="mw-headline"/>
          <w:rFonts w:eastAsia="Times New Roman"/>
        </w:rPr>
        <w:t>Motivations for computing {{pi}</w:t>
      </w:r>
      <w:r>
        <w:rPr>
          <w:rStyle w:val="mw-headline"/>
          <w:rFonts w:eastAsia="Times New Roman"/>
        </w:rPr>
        <w:t>}</w:t>
      </w:r>
      <w:r>
        <w:rPr>
          <w:rStyle w:val="mw-editsection-bracket"/>
          <w:rFonts w:eastAsia="Times New Roman"/>
        </w:rPr>
        <w:t>[</w:t>
      </w:r>
      <w:hyperlink r:id="rId624" w:tooltip="Edit section: Motivations for computing {{pi}}"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625" w:tooltip="File:Record pi approximations.svg" w:history="1">
        <w:r>
          <w:rPr>
            <w:rStyle w:val="Hyperlink"/>
          </w:rPr>
          <w:t>thumb|400px|right|As mathematicians discovered new a</w:t>
        </w:r>
        <w:r>
          <w:rPr>
            <w:rStyle w:val="Hyperlink"/>
          </w:rPr>
          <w:t xml:space="preserve">lgorithms, and computers became available, the number of known decimal digits of </w:t>
        </w:r>
      </w:hyperlink>
      <w:hyperlink r:id="rId626" w:tooltip="Template:Pi" w:history="1">
        <w:r>
          <w:rPr>
            <w:rStyle w:val="Hyperlink"/>
          </w:rPr>
          <w:t>Template:Pi</w:t>
        </w:r>
      </w:hyperlink>
      <w:r>
        <w:t xml:space="preserve"> increased dramatically. Note that the vertical scale is </w:t>
      </w:r>
      <w:hyperlink r:id="rId627" w:tooltip="Logarithm" w:history="1">
        <w:r>
          <w:rPr>
            <w:rStyle w:val="Hyperlink"/>
          </w:rPr>
          <w:t>logarithm</w:t>
        </w:r>
        <w:r>
          <w:rPr>
            <w:rStyle w:val="Hyperlink"/>
          </w:rPr>
          <w:t>ic</w:t>
        </w:r>
      </w:hyperlink>
      <w:r>
        <w:t xml:space="preserve">. For most numerical calculations involving </w:t>
      </w:r>
      <w:hyperlink r:id="rId628" w:tooltip="Template:Pi" w:history="1">
        <w:r>
          <w:rPr>
            <w:rStyle w:val="Hyperlink"/>
          </w:rPr>
          <w:t>Template:Pi</w:t>
        </w:r>
      </w:hyperlink>
      <w:r>
        <w:t xml:space="preserve">, a handful of digits provide sufficient precision. According to Jörg Arndt and Christoph Haenel, thirty-nine digits are sufficient to perform most </w:t>
      </w:r>
      <w:hyperlink r:id="rId629" w:tooltip="Cosmological" w:history="1">
        <w:r>
          <w:rPr>
            <w:rStyle w:val="Hyperlink"/>
          </w:rPr>
          <w:t>cosmological</w:t>
        </w:r>
      </w:hyperlink>
      <w:r>
        <w:t xml:space="preserve"> calculations, because that is the accuracy necessary to calculate the circumference of the </w:t>
      </w:r>
      <w:hyperlink r:id="rId630" w:tooltip="Observable universe" w:history="1">
        <w:r>
          <w:rPr>
            <w:rStyle w:val="Hyperlink"/>
          </w:rPr>
          <w:t>observable universe</w:t>
        </w:r>
      </w:hyperlink>
      <w:r>
        <w:t xml:space="preserve"> </w:t>
      </w:r>
      <w:r>
        <w:t>with a precision of one atom</w:t>
      </w:r>
      <w:r>
        <w:t>.</w:t>
      </w:r>
      <w:hyperlink w:anchor="cite_note-114" w:history="1">
        <w:r>
          <w:rPr>
            <w:rStyle w:val="Hyperlink"/>
            <w:vertAlign w:val="superscript"/>
          </w:rPr>
          <w:t>[114]</w:t>
        </w:r>
      </w:hyperlink>
      <w:r>
        <w:t xml:space="preserve"> Despite this, people have worked strenuously to compute </w:t>
      </w:r>
      <w:hyperlink r:id="rId631" w:tooltip="Template:Pi" w:history="1">
        <w:r>
          <w:rPr>
            <w:rStyle w:val="Hyperlink"/>
          </w:rPr>
          <w:t>Template:Pi</w:t>
        </w:r>
      </w:hyperlink>
      <w:r>
        <w:t xml:space="preserve"> to thousands and millions of digits</w:t>
      </w:r>
      <w:r>
        <w:t>.</w:t>
      </w:r>
      <w:hyperlink w:anchor="cite_note-115" w:history="1">
        <w:r>
          <w:rPr>
            <w:rStyle w:val="Hyperlink"/>
            <w:vertAlign w:val="superscript"/>
          </w:rPr>
          <w:t>[115]</w:t>
        </w:r>
      </w:hyperlink>
      <w:r>
        <w:t xml:space="preserve"> This effort may be partly ascribed to the human compulsion to break records, and such achievements with </w:t>
      </w:r>
      <w:hyperlink r:id="rId632" w:tooltip="Template:Pi" w:history="1">
        <w:r>
          <w:rPr>
            <w:rStyle w:val="Hyperlink"/>
          </w:rPr>
          <w:t>Template:Pi</w:t>
        </w:r>
      </w:hyperlink>
      <w:r>
        <w:t xml:space="preserve"> often make headlines around the world</w:t>
      </w:r>
      <w:r>
        <w:t>.</w:t>
      </w:r>
      <w:hyperlink w:anchor="cite_note-116" w:history="1">
        <w:r>
          <w:rPr>
            <w:rStyle w:val="Hyperlink"/>
            <w:vertAlign w:val="superscript"/>
          </w:rPr>
          <w:t>[11</w:t>
        </w:r>
        <w:r>
          <w:rPr>
            <w:rStyle w:val="Hyperlink"/>
            <w:vertAlign w:val="superscript"/>
          </w:rPr>
          <w:t>6]</w:t>
        </w:r>
      </w:hyperlink>
      <w:hyperlink w:anchor="cite_note-117" w:history="1">
        <w:r>
          <w:rPr>
            <w:rStyle w:val="Hyperlink"/>
            <w:vertAlign w:val="superscript"/>
          </w:rPr>
          <w:t>[117]</w:t>
        </w:r>
      </w:hyperlink>
      <w:r>
        <w:t xml:space="preserve"> They also have practical benefits, such as testing </w:t>
      </w:r>
      <w:hyperlink r:id="rId633" w:tooltip="Supercomputer" w:history="1">
        <w:r>
          <w:rPr>
            <w:rStyle w:val="Hyperlink"/>
          </w:rPr>
          <w:t>supercomputers</w:t>
        </w:r>
      </w:hyperlink>
      <w:r>
        <w:t xml:space="preserve">, testing numerical analysis algorithms (including </w:t>
      </w:r>
      <w:hyperlink r:id="rId634" w:anchor="Fast_multiplication_algorithms_for_large_inputs" w:tooltip="Multiplication algorithm#Fast multiplication algorithms for large inputs" w:history="1">
        <w:r>
          <w:rPr>
            <w:rStyle w:val="Hyperlink"/>
          </w:rPr>
          <w:t>high-precision multiplication algorithms</w:t>
        </w:r>
      </w:hyperlink>
      <w:r>
        <w:t>); and within pure mathematics itself, providing data for evaluating the random</w:t>
      </w:r>
      <w:r>
        <w:t xml:space="preserve">ness of the digits of </w:t>
      </w:r>
      <w:hyperlink r:id="rId635" w:tooltip="Template:Pi" w:history="1">
        <w:r>
          <w:rPr>
            <w:rStyle w:val="Hyperlink"/>
          </w:rPr>
          <w:t>Template:Pi</w:t>
        </w:r>
      </w:hyperlink>
      <w:r>
        <w:t>.</w:t>
      </w:r>
      <w:hyperlink w:anchor="cite_note-118" w:history="1">
        <w:r>
          <w:rPr>
            <w:rStyle w:val="Hyperlink"/>
            <w:vertAlign w:val="superscript"/>
          </w:rPr>
          <w:t>[118]</w:t>
        </w:r>
      </w:hyperlink>
      <w:r>
        <w:t xml:space="preserve"> </w:t>
      </w:r>
    </w:p>
    <w:p w:rsidR="00000000" w:rsidRDefault="006E27EE">
      <w:pPr>
        <w:pStyle w:val="Heading3"/>
        <w:rPr>
          <w:rFonts w:eastAsia="Times New Roman"/>
        </w:rPr>
      </w:pPr>
      <w:r>
        <w:rPr>
          <w:rStyle w:val="mw-headline"/>
          <w:rFonts w:eastAsia="Times New Roman"/>
        </w:rPr>
        <w:t>Rapidly convergent serie</w:t>
      </w:r>
      <w:r>
        <w:rPr>
          <w:rStyle w:val="mw-headline"/>
          <w:rFonts w:eastAsia="Times New Roman"/>
        </w:rPr>
        <w:t>s</w:t>
      </w:r>
      <w:r>
        <w:rPr>
          <w:rStyle w:val="mw-editsection-bracket"/>
          <w:rFonts w:eastAsia="Times New Roman"/>
        </w:rPr>
        <w:t>[</w:t>
      </w:r>
      <w:hyperlink r:id="rId636" w:tooltip="Edit section: Rapidly convergent series"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637" w:tooltip="File:Srinivasa Ramanujan - OPC - 1.jpg" w:history="1">
        <w:r>
          <w:rPr>
            <w:rStyle w:val="Hyperlink"/>
          </w:rPr>
          <w:t xml:space="preserve">thumb|upright|alt=Photo portrait of a man| </w:t>
        </w:r>
      </w:hyperlink>
      <w:hyperlink r:id="rId638" w:tooltip="Srinivasa Ramanujan" w:history="1">
        <w:r>
          <w:rPr>
            <w:rStyle w:val="Hyperlink"/>
          </w:rPr>
          <w:t>Srinivasa Ramanujan</w:t>
        </w:r>
      </w:hyperlink>
      <w:r>
        <w:t xml:space="preserve">, working </w:t>
      </w:r>
      <w:r>
        <w:t xml:space="preserve">in isolation in India, produced many innovative series for computing </w:t>
      </w:r>
      <w:hyperlink r:id="rId639" w:tooltip="Template:Pi" w:history="1">
        <w:r>
          <w:rPr>
            <w:rStyle w:val="Hyperlink"/>
          </w:rPr>
          <w:t>Template:Pi</w:t>
        </w:r>
      </w:hyperlink>
      <w:r>
        <w:t xml:space="preserve">. Modern </w:t>
      </w:r>
      <w:hyperlink r:id="rId640" w:tooltip="Template:Pi" w:history="1">
        <w:r>
          <w:rPr>
            <w:rStyle w:val="Hyperlink"/>
          </w:rPr>
          <w:t>Template:Pi</w:t>
        </w:r>
      </w:hyperlink>
      <w:r>
        <w:t xml:space="preserve"> </w:t>
      </w:r>
      <w:r>
        <w:t>calculators do not use iterative algorithms exclusively. New infinite series were discovered in the 1980s and 1990s that are as fast as iterative algorithms, yet are simpler and less memory intensive</w:t>
      </w:r>
      <w:r>
        <w:t>.</w:t>
      </w:r>
      <w:hyperlink w:anchor="cite_note-113" w:history="1">
        <w:r>
          <w:rPr>
            <w:rStyle w:val="Hyperlink"/>
            <w:vertAlign w:val="superscript"/>
          </w:rPr>
          <w:t>[113]</w:t>
        </w:r>
      </w:hyperlink>
      <w:r>
        <w:t xml:space="preserve"> The fast itera</w:t>
      </w:r>
      <w:r>
        <w:t xml:space="preserve">tive algorithms were anticipated in 1914, when the Indian mathematician </w:t>
      </w:r>
      <w:hyperlink r:id="rId641" w:tooltip="Srinivasa Ramanujan" w:history="1">
        <w:r>
          <w:rPr>
            <w:rStyle w:val="Hyperlink"/>
          </w:rPr>
          <w:t>Srinivasa Ramanujan</w:t>
        </w:r>
      </w:hyperlink>
      <w:r>
        <w:t xml:space="preserve"> published dozens of innovative new formulae for </w:t>
      </w:r>
      <w:hyperlink r:id="rId642" w:tooltip="Template:Pi" w:history="1">
        <w:r>
          <w:rPr>
            <w:rStyle w:val="Hyperlink"/>
          </w:rPr>
          <w:t>Template:Pi</w:t>
        </w:r>
      </w:hyperlink>
      <w:r>
        <w:t>, remarkable for their elegance, mathematical depth, and rapid convergence</w:t>
      </w:r>
      <w:r>
        <w:t>.</w:t>
      </w:r>
      <w:hyperlink w:anchor="cite_note-119" w:history="1">
        <w:r>
          <w:rPr>
            <w:rStyle w:val="Hyperlink"/>
            <w:vertAlign w:val="superscript"/>
          </w:rPr>
          <w:t>[119]</w:t>
        </w:r>
      </w:hyperlink>
      <w:r>
        <w:t xml:space="preserve"> One of his formulae, based on </w:t>
      </w:r>
      <w:hyperlink r:id="rId643" w:tooltip="Modular equation" w:history="1">
        <w:r>
          <w:rPr>
            <w:rStyle w:val="Hyperlink"/>
          </w:rPr>
          <w:t>modular equations</w:t>
        </w:r>
      </w:hyperlink>
      <w:r>
        <w:t xml:space="preserve">, is </w:t>
      </w:r>
    </w:p>
    <w:p w:rsidR="00000000" w:rsidRDefault="006E27EE">
      <w:pPr>
        <w:ind w:left="720"/>
        <w:rPr>
          <w:rFonts w:eastAsia="Times New Roman"/>
        </w:rPr>
      </w:pPr>
      <w:r>
        <w:rPr>
          <w:rFonts w:eastAsia="Times New Roman"/>
        </w:rPr>
        <w:t>&lt;math&gt;\frac{</w:t>
      </w:r>
      <w:r>
        <w:rPr>
          <w:rFonts w:eastAsia="Times New Roman"/>
        </w:rPr>
        <w:t xml:space="preserve">1}{\pi} = \frac{2 \sqrt 2}{9801} \sum_{k=0}^\infty \frac{(4k)!(1103+26390k)}{k!^4(396^{4k})}.&lt;/math&gt; </w:t>
      </w:r>
    </w:p>
    <w:p w:rsidR="00000000" w:rsidRDefault="006E27EE">
      <w:pPr>
        <w:pStyle w:val="NormalWeb"/>
      </w:pPr>
      <w:r>
        <w:t>This series converges much more rapidly than most arctan series, including Machin's formula</w:t>
      </w:r>
      <w:r>
        <w:t>.</w:t>
      </w:r>
      <w:hyperlink w:anchor="cite_note-120" w:history="1">
        <w:r>
          <w:rPr>
            <w:rStyle w:val="Hyperlink"/>
            <w:vertAlign w:val="superscript"/>
          </w:rPr>
          <w:t>[120]</w:t>
        </w:r>
      </w:hyperlink>
      <w:r>
        <w:t xml:space="preserve"> </w:t>
      </w:r>
      <w:hyperlink r:id="rId644" w:tooltip="Bill Gosper" w:history="1">
        <w:r>
          <w:rPr>
            <w:rStyle w:val="Hyperlink"/>
          </w:rPr>
          <w:t>Bill Gosper</w:t>
        </w:r>
      </w:hyperlink>
      <w:r>
        <w:t xml:space="preserve"> was the first to use it for advances in the calculation of </w:t>
      </w:r>
      <w:hyperlink r:id="rId645" w:tooltip="Template:Pi" w:history="1">
        <w:r>
          <w:rPr>
            <w:rStyle w:val="Hyperlink"/>
          </w:rPr>
          <w:t>Template:Pi</w:t>
        </w:r>
      </w:hyperlink>
      <w:r>
        <w:t>, setting a record of 17 million digits in 1985</w:t>
      </w:r>
      <w:r>
        <w:t>.</w:t>
      </w:r>
      <w:hyperlink w:anchor="cite_note-121" w:history="1">
        <w:r>
          <w:rPr>
            <w:rStyle w:val="Hyperlink"/>
            <w:vertAlign w:val="superscript"/>
          </w:rPr>
          <w:t>[121]</w:t>
        </w:r>
      </w:hyperlink>
      <w:r>
        <w:t xml:space="preserve"> Ra</w:t>
      </w:r>
      <w:r>
        <w:t xml:space="preserve">manujan's formulae anticipated the modern algorithms developed by the Borwein brothers and the </w:t>
      </w:r>
      <w:hyperlink r:id="rId646" w:tooltip="Chudnovsky brothers" w:history="1">
        <w:r>
          <w:rPr>
            <w:rStyle w:val="Hyperlink"/>
          </w:rPr>
          <w:t>Chudnovsky brothers</w:t>
        </w:r>
      </w:hyperlink>
      <w:r>
        <w:t>.</w:t>
      </w:r>
      <w:hyperlink w:anchor="cite_note-122" w:history="1">
        <w:r>
          <w:rPr>
            <w:rStyle w:val="Hyperlink"/>
            <w:vertAlign w:val="superscript"/>
          </w:rPr>
          <w:t>[122]</w:t>
        </w:r>
      </w:hyperlink>
      <w:r>
        <w:t xml:space="preserve"> The </w:t>
      </w:r>
      <w:hyperlink r:id="rId647" w:tooltip="Chudnovsky algorithm" w:history="1">
        <w:r>
          <w:rPr>
            <w:rStyle w:val="Hyperlink"/>
          </w:rPr>
          <w:t>Chudnovsky formula</w:t>
        </w:r>
      </w:hyperlink>
      <w:r>
        <w:t xml:space="preserve"> developed in 1987 is </w:t>
      </w:r>
    </w:p>
    <w:p w:rsidR="00000000" w:rsidRDefault="006E27EE">
      <w:pPr>
        <w:ind w:left="720"/>
        <w:rPr>
          <w:rFonts w:eastAsia="Times New Roman"/>
        </w:rPr>
      </w:pPr>
      <w:r>
        <w:rPr>
          <w:rFonts w:eastAsia="Times New Roman"/>
        </w:rPr>
        <w:t xml:space="preserve">&lt;math&gt;\frac{1}{\pi} = \frac{12}{640320^{3/2}} \sum_{k=0}^\infty \frac{(6k)! (13591409 + 545140134k)}{(3k)!(k!)^3 (-640320)^{3k}}.&lt;/math&gt; </w:t>
      </w:r>
    </w:p>
    <w:p w:rsidR="00000000" w:rsidRDefault="006E27EE">
      <w:pPr>
        <w:pStyle w:val="NormalWeb"/>
      </w:pPr>
      <w:r>
        <w:t xml:space="preserve">It produces about 14 digits of </w:t>
      </w:r>
      <w:hyperlink r:id="rId648" w:tooltip="Template:Pi" w:history="1">
        <w:r>
          <w:rPr>
            <w:rStyle w:val="Hyperlink"/>
          </w:rPr>
          <w:t>Template:Pi</w:t>
        </w:r>
      </w:hyperlink>
      <w:r>
        <w:t xml:space="preserve"> per term</w:t>
      </w:r>
      <w:r>
        <w:t>,</w:t>
      </w:r>
      <w:hyperlink w:anchor="cite_note-123" w:history="1">
        <w:r>
          <w:rPr>
            <w:rStyle w:val="Hyperlink"/>
            <w:vertAlign w:val="superscript"/>
          </w:rPr>
          <w:t>[123]</w:t>
        </w:r>
      </w:hyperlink>
      <w:r>
        <w:t xml:space="preserve"> and has been used for several record-setting </w:t>
      </w:r>
      <w:hyperlink r:id="rId649" w:tooltip="Template:Pi" w:history="1">
        <w:r>
          <w:rPr>
            <w:rStyle w:val="Hyperlink"/>
          </w:rPr>
          <w:t>Template:Pi</w:t>
        </w:r>
      </w:hyperlink>
      <w:r>
        <w:t xml:space="preserve"> </w:t>
      </w:r>
      <w:r>
        <w:t>calculations, including the first to surpass 1 billion (10</w:t>
      </w:r>
      <w:r>
        <w:rPr>
          <w:vertAlign w:val="superscript"/>
        </w:rPr>
        <w:t>9</w:t>
      </w:r>
      <w:r>
        <w:t>) digits in 1989 by the Chudnovsky brothers, 2.7 trillion (2.7×10</w:t>
      </w:r>
      <w:r>
        <w:rPr>
          <w:vertAlign w:val="superscript"/>
        </w:rPr>
        <w:t>12</w:t>
      </w:r>
      <w:r>
        <w:t xml:space="preserve">) digits by </w:t>
      </w:r>
      <w:hyperlink r:id="rId650" w:tooltip="Fabrice Bellard" w:history="1">
        <w:r>
          <w:rPr>
            <w:rStyle w:val="Hyperlink"/>
          </w:rPr>
          <w:t>Fabrice Bellard</w:t>
        </w:r>
      </w:hyperlink>
      <w:r>
        <w:t xml:space="preserve"> in 2009, and 10 trillion (10</w:t>
      </w:r>
      <w:r>
        <w:rPr>
          <w:vertAlign w:val="superscript"/>
        </w:rPr>
        <w:t>13</w:t>
      </w:r>
      <w:r>
        <w:t>) digits in 2</w:t>
      </w:r>
      <w:r>
        <w:t>011 by Alexander Yee and Shigeru Kondo</w:t>
      </w:r>
      <w:r>
        <w:t>.</w:t>
      </w:r>
      <w:hyperlink w:anchor="cite_note-124" w:history="1">
        <w:r>
          <w:rPr>
            <w:rStyle w:val="Hyperlink"/>
            <w:vertAlign w:val="superscript"/>
          </w:rPr>
          <w:t>[124]</w:t>
        </w:r>
      </w:hyperlink>
      <w:hyperlink w:anchor="cite_note-125" w:history="1">
        <w:r>
          <w:rPr>
            <w:rStyle w:val="Hyperlink"/>
            <w:vertAlign w:val="superscript"/>
          </w:rPr>
          <w:t>[125]</w:t>
        </w:r>
      </w:hyperlink>
      <w:r>
        <w:t xml:space="preserve"> For similar formulas, see also the </w:t>
      </w:r>
      <w:hyperlink r:id="rId651" w:tooltip="Ramanujan–Sato series" w:history="1">
        <w:r>
          <w:rPr>
            <w:rStyle w:val="Hyperlink"/>
          </w:rPr>
          <w:t>Ramanujan–Sato series</w:t>
        </w:r>
      </w:hyperlink>
      <w:r>
        <w:t xml:space="preserve">. </w:t>
      </w:r>
    </w:p>
    <w:p w:rsidR="00000000" w:rsidRDefault="006E27EE">
      <w:pPr>
        <w:pStyle w:val="NormalWeb"/>
      </w:pPr>
      <w:r>
        <w:t>In 2</w:t>
      </w:r>
      <w:r>
        <w:t xml:space="preserve">006, Canadian mathematician </w:t>
      </w:r>
      <w:hyperlink r:id="rId652" w:tooltip="Simon Plouffe" w:history="1">
        <w:r>
          <w:rPr>
            <w:rStyle w:val="Hyperlink"/>
          </w:rPr>
          <w:t>Simon Plouffe</w:t>
        </w:r>
      </w:hyperlink>
      <w:r>
        <w:t xml:space="preserve"> used the PSLQ </w:t>
      </w:r>
      <w:hyperlink r:id="rId653" w:tooltip="Integer relation algorithm" w:history="1">
        <w:r>
          <w:rPr>
            <w:rStyle w:val="Hyperlink"/>
          </w:rPr>
          <w:t>integer relation algorithm</w:t>
        </w:r>
      </w:hyperlink>
      <w:hyperlink w:anchor="cite_note-126" w:history="1">
        <w:r>
          <w:rPr>
            <w:rStyle w:val="Hyperlink"/>
            <w:vertAlign w:val="superscript"/>
          </w:rPr>
          <w:t>[1</w:t>
        </w:r>
        <w:r>
          <w:rPr>
            <w:rStyle w:val="Hyperlink"/>
            <w:vertAlign w:val="superscript"/>
          </w:rPr>
          <w:t>26]</w:t>
        </w:r>
      </w:hyperlink>
      <w:r>
        <w:t xml:space="preserve"> to generate several new formulas for </w:t>
      </w:r>
      <w:hyperlink r:id="rId654" w:tooltip="Template:Pi" w:history="1">
        <w:r>
          <w:rPr>
            <w:rStyle w:val="Hyperlink"/>
          </w:rPr>
          <w:t>Template:Pi</w:t>
        </w:r>
      </w:hyperlink>
      <w:r>
        <w:t xml:space="preserve">, conforming to the following template: </w:t>
      </w:r>
    </w:p>
    <w:p w:rsidR="00000000" w:rsidRDefault="006E27EE">
      <w:pPr>
        <w:ind w:left="720"/>
        <w:rPr>
          <w:rFonts w:eastAsia="Times New Roman"/>
        </w:rPr>
      </w:pPr>
      <w:r>
        <w:rPr>
          <w:rFonts w:eastAsia="Times New Roman"/>
        </w:rPr>
        <w:t>&lt;math&gt;\pi^k = \sum_{n=1}^\infty \frac{1}{n^k} \left(\frac{a}{q^n-1} + \frac{b}{q^{2n}-1} + \frac{c}{q^{4n}-1}\ri</w:t>
      </w:r>
      <w:r>
        <w:rPr>
          <w:rFonts w:eastAsia="Times New Roman"/>
        </w:rPr>
        <w:t xml:space="preserve">ght),&lt;/math&gt; </w:t>
      </w:r>
    </w:p>
    <w:p w:rsidR="00000000" w:rsidRDefault="006E27EE">
      <w:pPr>
        <w:pStyle w:val="NormalWeb"/>
      </w:pPr>
      <w:r>
        <w:t xml:space="preserve">where </w:t>
      </w:r>
      <w:hyperlink r:id="rId655" w:tooltip="Template:Math" w:history="1">
        <w:r>
          <w:rPr>
            <w:rStyle w:val="Hyperlink"/>
          </w:rPr>
          <w:t>Template:Math</w:t>
        </w:r>
      </w:hyperlink>
      <w:r>
        <w:t xml:space="preserve"> is </w:t>
      </w:r>
      <w:hyperlink r:id="rId656" w:tooltip="Template:Math" w:history="1">
        <w:r>
          <w:rPr>
            <w:rStyle w:val="Hyperlink"/>
          </w:rPr>
          <w:t>Template:Math</w:t>
        </w:r>
      </w:hyperlink>
      <w:hyperlink r:id="rId657" w:tooltip="Template:Pi" w:history="1">
        <w:r>
          <w:rPr>
            <w:rStyle w:val="Hyperlink"/>
            <w:vertAlign w:val="superscript"/>
          </w:rPr>
          <w:t>Template:Pi</w:t>
        </w:r>
      </w:hyperlink>
      <w:r>
        <w:t xml:space="preserve"> (Gelfond's constant), </w:t>
      </w:r>
      <w:hyperlink r:id="rId658" w:tooltip="Template:Math" w:history="1">
        <w:r>
          <w:rPr>
            <w:rStyle w:val="Hyperlink"/>
          </w:rPr>
          <w:t>Template:Math</w:t>
        </w:r>
      </w:hyperlink>
      <w:r>
        <w:t xml:space="preserve"> is an </w:t>
      </w:r>
      <w:hyperlink r:id="rId659" w:tooltip="Odd number" w:history="1">
        <w:r>
          <w:rPr>
            <w:rStyle w:val="Hyperlink"/>
          </w:rPr>
          <w:t>odd number</w:t>
        </w:r>
      </w:hyperlink>
      <w:r>
        <w:t xml:space="preserve">, and </w:t>
      </w:r>
      <w:hyperlink r:id="rId660" w:tooltip="Template:Math" w:history="1">
        <w:r>
          <w:rPr>
            <w:rStyle w:val="Hyperlink"/>
          </w:rPr>
          <w:t>Templat</w:t>
        </w:r>
        <w:r>
          <w:rPr>
            <w:rStyle w:val="Hyperlink"/>
          </w:rPr>
          <w:t>e:Math</w:t>
        </w:r>
      </w:hyperlink>
      <w:r>
        <w:t xml:space="preserve"> are certain rational numbers that Plouffe computed</w:t>
      </w:r>
      <w:r>
        <w:t>.</w:t>
      </w:r>
      <w:hyperlink w:anchor="cite_note-127" w:history="1">
        <w:r>
          <w:rPr>
            <w:rStyle w:val="Hyperlink"/>
            <w:vertAlign w:val="superscript"/>
          </w:rPr>
          <w:t>[127]</w:t>
        </w:r>
      </w:hyperlink>
      <w:r>
        <w:t xml:space="preserve"> </w:t>
      </w:r>
    </w:p>
    <w:p w:rsidR="00000000" w:rsidRDefault="006E27EE">
      <w:pPr>
        <w:pStyle w:val="Heading3"/>
        <w:rPr>
          <w:rFonts w:eastAsia="Times New Roman"/>
        </w:rPr>
      </w:pPr>
      <w:r>
        <w:rPr>
          <w:rStyle w:val="mw-headline"/>
          <w:rFonts w:eastAsia="Times New Roman"/>
        </w:rPr>
        <w:t>Monte Carlo method</w:t>
      </w:r>
      <w:r>
        <w:rPr>
          <w:rStyle w:val="mw-headline"/>
          <w:rFonts w:eastAsia="Times New Roman"/>
        </w:rPr>
        <w:t>s</w:t>
      </w:r>
      <w:r>
        <w:rPr>
          <w:rStyle w:val="mw-editsection-bracket"/>
          <w:rFonts w:eastAsia="Times New Roman"/>
        </w:rPr>
        <w:t>[</w:t>
      </w:r>
      <w:hyperlink r:id="rId661" w:tooltip="Edit section: Monte Carlo methods"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662" w:tooltip="Template:Multiple image" w:history="1">
        <w:r>
          <w:rPr>
            <w:rStyle w:val="Hyperlink"/>
          </w:rPr>
          <w:t>Template:Multiple image</w:t>
        </w:r>
      </w:hyperlink>
      <w:r>
        <w:t xml:space="preserve"> </w:t>
      </w:r>
      <w:hyperlink r:id="rId663" w:tooltip="Monte Carlo methods" w:history="1">
        <w:r>
          <w:rPr>
            <w:rStyle w:val="Hyperlink"/>
          </w:rPr>
          <w:t>Monte Carlo methods</w:t>
        </w:r>
      </w:hyperlink>
      <w:r>
        <w:t xml:space="preserve">, which evaluate the results of multiple random trials, can be used to </w:t>
      </w:r>
      <w:r>
        <w:t xml:space="preserve">create approximations of </w:t>
      </w:r>
      <w:hyperlink r:id="rId664" w:tooltip="Template:Pi" w:history="1">
        <w:r>
          <w:rPr>
            <w:rStyle w:val="Hyperlink"/>
          </w:rPr>
          <w:t>Template:Pi</w:t>
        </w:r>
      </w:hyperlink>
      <w:r>
        <w:t>.</w:t>
      </w:r>
      <w:hyperlink w:anchor="cite_note-128" w:history="1">
        <w:r>
          <w:rPr>
            <w:rStyle w:val="Hyperlink"/>
            <w:vertAlign w:val="superscript"/>
          </w:rPr>
          <w:t>[128]</w:t>
        </w:r>
      </w:hyperlink>
      <w:r>
        <w:t xml:space="preserve"> </w:t>
      </w:r>
      <w:hyperlink r:id="rId665" w:tooltip="Buffon's needle" w:history="1">
        <w:r>
          <w:rPr>
            <w:rStyle w:val="Hyperlink"/>
          </w:rPr>
          <w:t>Buffon's needle</w:t>
        </w:r>
      </w:hyperlink>
      <w:r>
        <w:t xml:space="preserve"> is one such technique: If a needle of length </w:t>
      </w:r>
      <w:hyperlink r:id="rId666" w:tooltip="Template:Math" w:history="1">
        <w:r>
          <w:rPr>
            <w:rStyle w:val="Hyperlink"/>
          </w:rPr>
          <w:t>Template:Math</w:t>
        </w:r>
      </w:hyperlink>
      <w:r>
        <w:t xml:space="preserve"> is dropped </w:t>
      </w:r>
      <w:hyperlink r:id="rId667" w:tooltip="Template:Math" w:history="1">
        <w:r>
          <w:rPr>
            <w:rStyle w:val="Hyperlink"/>
          </w:rPr>
          <w:t>Template:Math</w:t>
        </w:r>
      </w:hyperlink>
      <w:r>
        <w:t xml:space="preserve"> times on a surface on which parallel lines are drawn </w:t>
      </w:r>
      <w:hyperlink r:id="rId668" w:tooltip="Template:Math" w:history="1">
        <w:r>
          <w:rPr>
            <w:rStyle w:val="Hyperlink"/>
          </w:rPr>
          <w:t>Templ</w:t>
        </w:r>
        <w:r>
          <w:rPr>
            <w:rStyle w:val="Hyperlink"/>
          </w:rPr>
          <w:t>ate:Math</w:t>
        </w:r>
      </w:hyperlink>
      <w:r>
        <w:t xml:space="preserve"> units apart, and if </w:t>
      </w:r>
      <w:hyperlink r:id="rId669" w:tooltip="Template:Math" w:history="1">
        <w:r>
          <w:rPr>
            <w:rStyle w:val="Hyperlink"/>
          </w:rPr>
          <w:t>Template:Math</w:t>
        </w:r>
      </w:hyperlink>
      <w:r>
        <w:t xml:space="preserve"> of those times it comes to rest crossing a line (</w:t>
      </w:r>
      <w:hyperlink r:id="rId670" w:tooltip="Template:Math" w:history="1">
        <w:r>
          <w:rPr>
            <w:rStyle w:val="Hyperlink"/>
          </w:rPr>
          <w:t>Template:Math</w:t>
        </w:r>
      </w:hyperlink>
      <w:r>
        <w:t xml:space="preserve"> &gt; 0), then one may approximate </w:t>
      </w:r>
      <w:hyperlink r:id="rId671" w:tooltip="Template:Pi" w:history="1">
        <w:r>
          <w:rPr>
            <w:rStyle w:val="Hyperlink"/>
          </w:rPr>
          <w:t>Template:Pi</w:t>
        </w:r>
      </w:hyperlink>
      <w:r>
        <w:t xml:space="preserve"> based on the counts</w:t>
      </w:r>
      <w:r>
        <w:t>:</w:t>
      </w:r>
      <w:hyperlink w:anchor="cite_note-129" w:history="1">
        <w:r>
          <w:rPr>
            <w:rStyle w:val="Hyperlink"/>
            <w:vertAlign w:val="superscript"/>
          </w:rPr>
          <w:t>[129]</w:t>
        </w:r>
      </w:hyperlink>
      <w:r>
        <w:t xml:space="preserve"> </w:t>
      </w:r>
    </w:p>
    <w:p w:rsidR="00000000" w:rsidRDefault="006E27EE">
      <w:pPr>
        <w:ind w:left="720"/>
        <w:rPr>
          <w:rFonts w:eastAsia="Times New Roman"/>
        </w:rPr>
      </w:pPr>
      <w:r>
        <w:rPr>
          <w:rFonts w:eastAsia="Times New Roman"/>
        </w:rPr>
        <w:t xml:space="preserve">&lt;math&gt;\pi \approx \frac{2n\ell}{xt}&lt;/math&gt; </w:t>
      </w:r>
    </w:p>
    <w:p w:rsidR="00000000" w:rsidRDefault="006E27EE">
      <w:pPr>
        <w:pStyle w:val="NormalWeb"/>
      </w:pPr>
      <w:r>
        <w:t xml:space="preserve">Another Monte Carlo method for computing </w:t>
      </w:r>
      <w:hyperlink r:id="rId672" w:tooltip="Template:Pi" w:history="1">
        <w:r>
          <w:rPr>
            <w:rStyle w:val="Hyperlink"/>
          </w:rPr>
          <w:t>Tem</w:t>
        </w:r>
        <w:r>
          <w:rPr>
            <w:rStyle w:val="Hyperlink"/>
          </w:rPr>
          <w:t>plate:Pi</w:t>
        </w:r>
      </w:hyperlink>
      <w:r>
        <w:t xml:space="preserve"> is to draw a circle inscribed in a square, and randomly place dots in the square. The ratio of dots inside the circle to the total number of dots will approximately equal </w:t>
      </w:r>
      <w:hyperlink r:id="rId673" w:tooltip="Template:Math" w:history="1">
        <w:r>
          <w:rPr>
            <w:rStyle w:val="Hyperlink"/>
          </w:rPr>
          <w:t>Template:Math</w:t>
        </w:r>
      </w:hyperlink>
      <w:r>
        <w:t>.</w:t>
      </w:r>
      <w:hyperlink w:anchor="cite_note-130" w:history="1">
        <w:r>
          <w:rPr>
            <w:rStyle w:val="Hyperlink"/>
            <w:vertAlign w:val="superscript"/>
          </w:rPr>
          <w:t>[130]</w:t>
        </w:r>
      </w:hyperlink>
      <w:r>
        <w:t xml:space="preserve"> </w:t>
      </w:r>
      <w:hyperlink r:id="rId674" w:tooltip="File:Five random walks.png" w:history="1">
        <w:r>
          <w:rPr>
            <w:rStyle w:val="Hyperlink"/>
          </w:rPr>
          <w:t xml:space="preserve">thumb|right|Five random walks with 200 steps. The sample mean of </w:t>
        </w:r>
      </w:hyperlink>
      <w:hyperlink r:id="rId675" w:tooltip="Template:Math" w:history="1">
        <w:r>
          <w:rPr>
            <w:rStyle w:val="Hyperlink"/>
          </w:rPr>
          <w:t>Template:Math</w:t>
        </w:r>
      </w:hyperlink>
      <w:r>
        <w:t xml:space="preserve"> is </w:t>
      </w:r>
      <w:hyperlink r:id="rId676" w:tooltip="Template:Math" w:history="1">
        <w:r>
          <w:rPr>
            <w:rStyle w:val="Hyperlink"/>
          </w:rPr>
          <w:t>Template:Math</w:t>
        </w:r>
      </w:hyperlink>
      <w:r>
        <w:t xml:space="preserve">, and so </w:t>
      </w:r>
      <w:hyperlink r:id="rId677" w:tooltip="Template:Math" w:history="1">
        <w:r>
          <w:rPr>
            <w:rStyle w:val="Hyperlink"/>
          </w:rPr>
          <w:t>Template:Math</w:t>
        </w:r>
      </w:hyperlink>
      <w:r>
        <w:t xml:space="preserve"> is within </w:t>
      </w:r>
      <w:hyperlink r:id="rId678" w:tooltip="Template:Math" w:history="1">
        <w:r>
          <w:rPr>
            <w:rStyle w:val="Hyperlink"/>
          </w:rPr>
          <w:t>Template:Math</w:t>
        </w:r>
      </w:hyperlink>
      <w:r>
        <w:t xml:space="preserve"> of </w:t>
      </w:r>
      <w:hyperlink r:id="rId679" w:tooltip="Template:Pi" w:history="1">
        <w:r>
          <w:rPr>
            <w:rStyle w:val="Hyperlink"/>
          </w:rPr>
          <w:t>Template:Pi</w:t>
        </w:r>
      </w:hyperlink>
      <w:r>
        <w:t xml:space="preserve"> Another way to calculate </w:t>
      </w:r>
      <w:hyperlink r:id="rId680" w:tooltip="Template:Pi" w:history="1">
        <w:r>
          <w:rPr>
            <w:rStyle w:val="Hyperlink"/>
          </w:rPr>
          <w:t>Template:Pi</w:t>
        </w:r>
      </w:hyperlink>
      <w:r>
        <w:t xml:space="preserve"> using probability is to start with a </w:t>
      </w:r>
      <w:hyperlink r:id="rId681" w:tooltip="Random walk" w:history="1">
        <w:r>
          <w:rPr>
            <w:rStyle w:val="Hyperlink"/>
          </w:rPr>
          <w:t>random walk</w:t>
        </w:r>
      </w:hyperlink>
      <w:r>
        <w:t>, generated by a sequence of (</w:t>
      </w:r>
      <w:r>
        <w:t xml:space="preserve">fair) coin tosses: independent </w:t>
      </w:r>
      <w:hyperlink r:id="rId682" w:tooltip="Random variable" w:history="1">
        <w:r>
          <w:rPr>
            <w:rStyle w:val="Hyperlink"/>
          </w:rPr>
          <w:t>random variables</w:t>
        </w:r>
      </w:hyperlink>
      <w:r>
        <w:t xml:space="preserve"> </w:t>
      </w:r>
      <w:hyperlink r:id="rId683" w:tooltip="Template:Math" w:history="1">
        <w:r>
          <w:rPr>
            <w:rStyle w:val="Hyperlink"/>
          </w:rPr>
          <w:t>Template:Math</w:t>
        </w:r>
      </w:hyperlink>
      <w:r>
        <w:t xml:space="preserve"> such that </w:t>
      </w:r>
      <w:hyperlink r:id="rId684" w:tooltip="Template:Math" w:history="1">
        <w:r>
          <w:rPr>
            <w:rStyle w:val="Hyperlink"/>
          </w:rPr>
          <w:t>Template:Math</w:t>
        </w:r>
      </w:hyperlink>
      <w:r>
        <w:t xml:space="preserve">} </w:t>
      </w:r>
      <w:r>
        <w:t xml:space="preserve">with equal probabilities. The associated random walk is </w:t>
      </w:r>
    </w:p>
    <w:p w:rsidR="00000000" w:rsidRDefault="006E27EE">
      <w:pPr>
        <w:ind w:left="720"/>
        <w:rPr>
          <w:rFonts w:eastAsia="Times New Roman"/>
        </w:rPr>
      </w:pPr>
      <w:r>
        <w:rPr>
          <w:rFonts w:eastAsia="Times New Roman"/>
        </w:rPr>
        <w:t xml:space="preserve">&lt;math&gt;W_n = \sum_{k=1}^n X_k&lt;/math&gt; </w:t>
      </w:r>
    </w:p>
    <w:p w:rsidR="00000000" w:rsidRDefault="006E27EE">
      <w:pPr>
        <w:pStyle w:val="NormalWeb"/>
      </w:pPr>
      <w:r>
        <w:t xml:space="preserve">so that, for each </w:t>
      </w:r>
      <w:r>
        <w:rPr>
          <w:i/>
          <w:iCs/>
        </w:rPr>
        <w:t>n</w:t>
      </w:r>
      <w:r>
        <w:t xml:space="preserve">, </w:t>
      </w:r>
      <w:hyperlink r:id="rId685" w:tooltip="Template:Math" w:history="1">
        <w:r>
          <w:rPr>
            <w:rStyle w:val="Hyperlink"/>
          </w:rPr>
          <w:t>Template:Math</w:t>
        </w:r>
      </w:hyperlink>
      <w:r>
        <w:t xml:space="preserve"> is drawn from a standard </w:t>
      </w:r>
      <w:hyperlink r:id="rId686" w:tooltip="Binomial distribution" w:history="1">
        <w:r>
          <w:rPr>
            <w:rStyle w:val="Hyperlink"/>
          </w:rPr>
          <w:t>binomial distribution</w:t>
        </w:r>
      </w:hyperlink>
      <w:r>
        <w:t xml:space="preserve">. As </w:t>
      </w:r>
      <w:r>
        <w:rPr>
          <w:i/>
          <w:iCs/>
        </w:rPr>
        <w:t>n</w:t>
      </w:r>
      <w:r>
        <w:t xml:space="preserve"> varies </w:t>
      </w:r>
      <w:hyperlink r:id="rId687" w:tooltip="Template:Math" w:history="1">
        <w:r>
          <w:rPr>
            <w:rStyle w:val="Hyperlink"/>
          </w:rPr>
          <w:t>Template:Math</w:t>
        </w:r>
      </w:hyperlink>
      <w:r>
        <w:t xml:space="preserve"> defines a (discrete) </w:t>
      </w:r>
      <w:hyperlink r:id="rId688" w:tooltip="Stochastic process" w:history="1">
        <w:r>
          <w:rPr>
            <w:rStyle w:val="Hyperlink"/>
          </w:rPr>
          <w:t>stochastic process</w:t>
        </w:r>
      </w:hyperlink>
      <w:r>
        <w:t xml:space="preserve">. Then </w:t>
      </w:r>
      <w:hyperlink r:id="rId689" w:tooltip="Template:Pi" w:history="1">
        <w:r>
          <w:rPr>
            <w:rStyle w:val="Hyperlink"/>
          </w:rPr>
          <w:t>Template:Pi</w:t>
        </w:r>
      </w:hyperlink>
      <w:r>
        <w:t xml:space="preserve"> can be calculated b</w:t>
      </w:r>
      <w:r>
        <w:t>y</w:t>
      </w:r>
      <w:hyperlink w:anchor="cite_note-131" w:history="1">
        <w:r>
          <w:rPr>
            <w:rStyle w:val="Hyperlink"/>
            <w:vertAlign w:val="superscript"/>
          </w:rPr>
          <w:t>[131]</w:t>
        </w:r>
      </w:hyperlink>
      <w:r>
        <w:t xml:space="preserve">:&lt;math&gt;\pi = \lim_{n\to\infty} \frac{2n}{E[|W_n|]^2}.&lt;/math&gt; This Monte Carlo method is independent of any relation to circles, and </w:t>
      </w:r>
      <w:r>
        <w:t xml:space="preserve">is a consequence of the </w:t>
      </w:r>
      <w:hyperlink r:id="rId690" w:tooltip="Central limit theorem" w:history="1">
        <w:r>
          <w:rPr>
            <w:rStyle w:val="Hyperlink"/>
          </w:rPr>
          <w:t>central limit theorem</w:t>
        </w:r>
      </w:hyperlink>
      <w:r>
        <w:t xml:space="preserve">, discussed </w:t>
      </w:r>
      <w:hyperlink r:id="rId691" w:anchor="Gaussian_integrals" w:tooltip="#Gaussian integrals" w:history="1">
        <w:r>
          <w:rPr>
            <w:rStyle w:val="Hyperlink"/>
          </w:rPr>
          <w:t>above</w:t>
        </w:r>
      </w:hyperlink>
      <w:r>
        <w:t xml:space="preserve">. </w:t>
      </w:r>
    </w:p>
    <w:p w:rsidR="00000000" w:rsidRDefault="006E27EE">
      <w:pPr>
        <w:pStyle w:val="NormalWeb"/>
      </w:pPr>
      <w:r>
        <w:t xml:space="preserve">These Monte Carlo methods for approximating </w:t>
      </w:r>
      <w:hyperlink r:id="rId692" w:tooltip="Template:Pi" w:history="1">
        <w:r>
          <w:rPr>
            <w:rStyle w:val="Hyperlink"/>
          </w:rPr>
          <w:t>Template:Pi</w:t>
        </w:r>
      </w:hyperlink>
      <w:r>
        <w:t xml:space="preserve"> are very slow compared to other methods, and do not provide any information on the exact number of digits that are obtained. Thus they are never used to approximate </w:t>
      </w:r>
      <w:hyperlink r:id="rId693" w:tooltip="Template:Pi" w:history="1">
        <w:r>
          <w:rPr>
            <w:rStyle w:val="Hyperlink"/>
          </w:rPr>
          <w:t>Template:Pi</w:t>
        </w:r>
      </w:hyperlink>
      <w:r>
        <w:t xml:space="preserve"> when speed or accuracy is desired</w:t>
      </w:r>
      <w:r>
        <w:t>.</w:t>
      </w:r>
      <w:hyperlink w:anchor="cite_note-132" w:history="1">
        <w:r>
          <w:rPr>
            <w:rStyle w:val="Hyperlink"/>
            <w:vertAlign w:val="superscript"/>
          </w:rPr>
          <w:t>[132]</w:t>
        </w:r>
      </w:hyperlink>
      <w:r>
        <w:t xml:space="preserve"> </w:t>
      </w:r>
    </w:p>
    <w:p w:rsidR="00000000" w:rsidRDefault="006E27EE">
      <w:pPr>
        <w:pStyle w:val="Heading3"/>
        <w:rPr>
          <w:rFonts w:eastAsia="Times New Roman"/>
        </w:rPr>
      </w:pPr>
      <w:r>
        <w:rPr>
          <w:rStyle w:val="mw-headline"/>
          <w:rFonts w:eastAsia="Times New Roman"/>
        </w:rPr>
        <w:t>Spigot algorithm</w:t>
      </w:r>
      <w:r>
        <w:rPr>
          <w:rStyle w:val="mw-headline"/>
          <w:rFonts w:eastAsia="Times New Roman"/>
        </w:rPr>
        <w:t>s</w:t>
      </w:r>
      <w:r>
        <w:rPr>
          <w:rStyle w:val="mw-editsection-bracket"/>
          <w:rFonts w:eastAsia="Times New Roman"/>
        </w:rPr>
        <w:t>[</w:t>
      </w:r>
      <w:hyperlink r:id="rId694" w:tooltip="Edit section: Spigot algorithms" w:history="1">
        <w:r>
          <w:rPr>
            <w:rStyle w:val="Hyperlink"/>
            <w:rFonts w:eastAsia="Times New Roman"/>
          </w:rPr>
          <w:t>edit</w:t>
        </w:r>
      </w:hyperlink>
      <w:r>
        <w:rPr>
          <w:rStyle w:val="mw-editsection-bracket"/>
          <w:rFonts w:eastAsia="Times New Roman"/>
        </w:rPr>
        <w:t>]</w:t>
      </w:r>
    </w:p>
    <w:p w:rsidR="00000000" w:rsidRDefault="006E27EE">
      <w:pPr>
        <w:pStyle w:val="NormalWeb"/>
      </w:pPr>
      <w:r>
        <w:t xml:space="preserve">Two algorithms were discovered in 1995 that opened up new avenues of research into </w:t>
      </w:r>
      <w:hyperlink r:id="rId695" w:tooltip="Template:Pi" w:history="1">
        <w:r>
          <w:rPr>
            <w:rStyle w:val="Hyperlink"/>
          </w:rPr>
          <w:t>Template:Pi</w:t>
        </w:r>
      </w:hyperlink>
      <w:r>
        <w:t xml:space="preserve">. They are called </w:t>
      </w:r>
      <w:hyperlink r:id="rId696" w:tooltip="Spigot algorithm" w:history="1">
        <w:r>
          <w:rPr>
            <w:rStyle w:val="Hyperlink"/>
          </w:rPr>
          <w:t>spigot algorithms</w:t>
        </w:r>
      </w:hyperlink>
      <w:r>
        <w:t xml:space="preserve"> because, like </w:t>
      </w:r>
      <w:r>
        <w:t xml:space="preserve">water dripping from a </w:t>
      </w:r>
      <w:hyperlink r:id="rId697" w:tooltip="Tap (valve)" w:history="1">
        <w:r>
          <w:rPr>
            <w:rStyle w:val="Hyperlink"/>
          </w:rPr>
          <w:t>spigot</w:t>
        </w:r>
      </w:hyperlink>
      <w:r>
        <w:t xml:space="preserve">, they produce single digits of </w:t>
      </w:r>
      <w:hyperlink r:id="rId698" w:tooltip="Template:Pi" w:history="1">
        <w:r>
          <w:rPr>
            <w:rStyle w:val="Hyperlink"/>
          </w:rPr>
          <w:t>Template:Pi</w:t>
        </w:r>
      </w:hyperlink>
      <w:r>
        <w:t xml:space="preserve"> that are not reused after they are calculated</w:t>
      </w:r>
      <w:r>
        <w:t>.</w:t>
      </w:r>
      <w:hyperlink w:anchor="cite_note-133" w:history="1">
        <w:r>
          <w:rPr>
            <w:rStyle w:val="Hyperlink"/>
            <w:vertAlign w:val="superscript"/>
          </w:rPr>
          <w:t>[133]</w:t>
        </w:r>
      </w:hyperlink>
      <w:hyperlink w:anchor="cite_note-134" w:history="1">
        <w:r>
          <w:rPr>
            <w:rStyle w:val="Hyperlink"/>
            <w:vertAlign w:val="superscript"/>
          </w:rPr>
          <w:t>[134]</w:t>
        </w:r>
      </w:hyperlink>
      <w:r>
        <w:t xml:space="preserve"> This is in contrast to infinite series or iterative algorithms, which retain and use all intermediate digits until the final result is produced</w:t>
      </w:r>
      <w:r>
        <w:t>.</w:t>
      </w:r>
      <w:hyperlink w:anchor="cite_note-133" w:history="1">
        <w:r>
          <w:rPr>
            <w:rStyle w:val="Hyperlink"/>
            <w:vertAlign w:val="superscript"/>
          </w:rPr>
          <w:t>[133]</w:t>
        </w:r>
      </w:hyperlink>
      <w:r>
        <w:t xml:space="preserve"> American mathematicians</w:t>
      </w:r>
      <w:r>
        <w:t xml:space="preserve"> </w:t>
      </w:r>
      <w:hyperlink r:id="rId699" w:tooltip="Stan Wagon" w:history="1">
        <w:r>
          <w:rPr>
            <w:rStyle w:val="Hyperlink"/>
          </w:rPr>
          <w:t>Stan Wagon</w:t>
        </w:r>
      </w:hyperlink>
      <w:r>
        <w:t xml:space="preserve"> and Stanley Rabinowitz produced a simple spigot algorithm in 1995</w:t>
      </w:r>
      <w:r>
        <w:t>.</w:t>
      </w:r>
      <w:hyperlink w:anchor="cite_note-134" w:history="1">
        <w:r>
          <w:rPr>
            <w:rStyle w:val="Hyperlink"/>
            <w:vertAlign w:val="superscript"/>
          </w:rPr>
          <w:t>[134]</w:t>
        </w:r>
      </w:hyperlink>
      <w:hyperlink w:anchor="cite_note-135" w:history="1">
        <w:r>
          <w:rPr>
            <w:rStyle w:val="Hyperlink"/>
            <w:vertAlign w:val="superscript"/>
          </w:rPr>
          <w:t>[135]</w:t>
        </w:r>
      </w:hyperlink>
      <w:hyperlink w:anchor="cite_note-136" w:history="1">
        <w:r>
          <w:rPr>
            <w:rStyle w:val="Hyperlink"/>
            <w:vertAlign w:val="superscript"/>
          </w:rPr>
          <w:t>[136]</w:t>
        </w:r>
      </w:hyperlink>
      <w:r>
        <w:t xml:space="preserve"> Its s</w:t>
      </w:r>
      <w:r>
        <w:t>peed is comparable to arctan algorithms, but not as fast as iterative algorithms</w:t>
      </w:r>
      <w:r>
        <w:t>.</w:t>
      </w:r>
      <w:hyperlink w:anchor="cite_note-135" w:history="1">
        <w:r>
          <w:rPr>
            <w:rStyle w:val="Hyperlink"/>
            <w:vertAlign w:val="superscript"/>
          </w:rPr>
          <w:t>[135]</w:t>
        </w:r>
      </w:hyperlink>
      <w:r>
        <w:t xml:space="preserve"> Another spigot algorithm, the </w:t>
      </w:r>
      <w:hyperlink r:id="rId700" w:tooltip="Bailey–Borwein–Plouffe formula" w:history="1">
        <w:r>
          <w:rPr>
            <w:rStyle w:val="Hyperlink"/>
          </w:rPr>
          <w:t>BBP</w:t>
        </w:r>
      </w:hyperlink>
      <w:r>
        <w:t xml:space="preserve"> </w:t>
      </w:r>
      <w:hyperlink r:id="rId701" w:tooltip="Digit extraction algorithm" w:history="1">
        <w:r>
          <w:rPr>
            <w:rStyle w:val="Hyperlink"/>
          </w:rPr>
          <w:t>digit extraction algorithm</w:t>
        </w:r>
      </w:hyperlink>
      <w:r>
        <w:t>, was discovered in 1995 by Simon Plouffe</w:t>
      </w:r>
      <w:r>
        <w:t>:</w:t>
      </w:r>
      <w:hyperlink w:anchor="cite_note-137" w:history="1">
        <w:r>
          <w:rPr>
            <w:rStyle w:val="Hyperlink"/>
            <w:vertAlign w:val="superscript"/>
          </w:rPr>
          <w:t>[137]</w:t>
        </w:r>
      </w:hyperlink>
      <w:hyperlink w:anchor="cite_note-138" w:history="1">
        <w:r>
          <w:rPr>
            <w:rStyle w:val="Hyperlink"/>
            <w:vertAlign w:val="superscript"/>
          </w:rPr>
          <w:t>[138]</w:t>
        </w:r>
      </w:hyperlink>
      <w:r>
        <w:t>:&lt;math&gt; \pi = \sum_{k=0}^\infty \fr</w:t>
      </w:r>
      <w:r>
        <w:t xml:space="preserve">ac{1}{16^k} \left( \frac{4}{8k + 1} - \frac{2}{8k + 4} - \frac{1}{8k + 5} - \frac{1}{8k + 6}\right)&lt;/math&gt; This formula, unlike others before it, can produce any individual </w:t>
      </w:r>
      <w:hyperlink r:id="rId702" w:tooltip="Hexadecimal" w:history="1">
        <w:r>
          <w:rPr>
            <w:rStyle w:val="Hyperlink"/>
          </w:rPr>
          <w:t>hexadecimal</w:t>
        </w:r>
      </w:hyperlink>
      <w:r>
        <w:t xml:space="preserve"> digit of </w:t>
      </w:r>
      <w:hyperlink r:id="rId703" w:tooltip="Template:Pi" w:history="1">
        <w:r>
          <w:rPr>
            <w:rStyle w:val="Hyperlink"/>
          </w:rPr>
          <w:t>Template:Pi</w:t>
        </w:r>
      </w:hyperlink>
      <w:r>
        <w:t xml:space="preserve"> without calculating all the preceding digits</w:t>
      </w:r>
      <w:r>
        <w:t>.</w:t>
      </w:r>
      <w:hyperlink w:anchor="cite_note-137" w:history="1">
        <w:r>
          <w:rPr>
            <w:rStyle w:val="Hyperlink"/>
            <w:vertAlign w:val="superscript"/>
          </w:rPr>
          <w:t>[137]</w:t>
        </w:r>
      </w:hyperlink>
      <w:r>
        <w:t xml:space="preserve"> Individual binary digits may be extracted from individual hexadecimal digits, and </w:t>
      </w:r>
      <w:hyperlink r:id="rId704" w:tooltip="Octal" w:history="1">
        <w:r>
          <w:rPr>
            <w:rStyle w:val="Hyperlink"/>
          </w:rPr>
          <w:t>octal</w:t>
        </w:r>
      </w:hyperlink>
      <w:r>
        <w:t xml:space="preserve"> digits can be extracted from one or two hexadecimal digits. Variations of the algorithm have been discovered, but no digit extraction algorithm has yet been found that rapidly produces decimal digits</w:t>
      </w:r>
      <w:r>
        <w:t>.</w:t>
      </w:r>
      <w:hyperlink w:anchor="cite_note-139" w:history="1">
        <w:r>
          <w:rPr>
            <w:rStyle w:val="Hyperlink"/>
            <w:vertAlign w:val="superscript"/>
          </w:rPr>
          <w:t>[139]</w:t>
        </w:r>
      </w:hyperlink>
      <w:r>
        <w:t xml:space="preserve"> An i</w:t>
      </w:r>
      <w:r>
        <w:t xml:space="preserve">mportant application of digit extraction algorithms is to validate new claims of record </w:t>
      </w:r>
      <w:hyperlink r:id="rId705" w:tooltip="Template:Pi" w:history="1">
        <w:r>
          <w:rPr>
            <w:rStyle w:val="Hyperlink"/>
          </w:rPr>
          <w:t>Template:Pi</w:t>
        </w:r>
      </w:hyperlink>
      <w:r>
        <w:t xml:space="preserve"> computations: After a new record is claimed, the decimal result is converted to hexadecimal, and then a d</w:t>
      </w:r>
      <w:r>
        <w:t>igit extraction algorithm is used to calculate several random hexadecimal digits near the end; if they match, this provides a measure of confidence that the entire computation is correct</w:t>
      </w:r>
      <w:r>
        <w:t>.</w:t>
      </w:r>
      <w:hyperlink w:anchor="cite_note-125" w:history="1">
        <w:r>
          <w:rPr>
            <w:rStyle w:val="Hyperlink"/>
            <w:vertAlign w:val="superscript"/>
          </w:rPr>
          <w:t>[125]</w:t>
        </w:r>
      </w:hyperlink>
      <w:r>
        <w:t xml:space="preserve"> Between 1998 and 2000, the </w:t>
      </w:r>
      <w:hyperlink r:id="rId706" w:tooltip="Distributed computing" w:history="1">
        <w:r>
          <w:rPr>
            <w:rStyle w:val="Hyperlink"/>
          </w:rPr>
          <w:t>distributed computing</w:t>
        </w:r>
      </w:hyperlink>
      <w:r>
        <w:t xml:space="preserve"> project </w:t>
      </w:r>
      <w:hyperlink r:id="rId707" w:tooltip="PiHex" w:history="1">
        <w:r>
          <w:rPr>
            <w:rStyle w:val="Hyperlink"/>
          </w:rPr>
          <w:t>PiHex</w:t>
        </w:r>
      </w:hyperlink>
      <w:r>
        <w:t xml:space="preserve"> used </w:t>
      </w:r>
      <w:hyperlink r:id="rId708" w:tooltip="Bellard's formula" w:history="1">
        <w:r>
          <w:rPr>
            <w:rStyle w:val="Hyperlink"/>
          </w:rPr>
          <w:t>Bellard's formula</w:t>
        </w:r>
      </w:hyperlink>
      <w:r>
        <w:t xml:space="preserve"> (a modification of the B</w:t>
      </w:r>
      <w:r>
        <w:t>BP algorithm) to compute the quadrillionth (10</w:t>
      </w:r>
      <w:r>
        <w:rPr>
          <w:vertAlign w:val="superscript"/>
        </w:rPr>
        <w:t>15</w:t>
      </w:r>
      <w:r>
        <w:t xml:space="preserve">th) bit of </w:t>
      </w:r>
      <w:hyperlink r:id="rId709" w:tooltip="Template:Pi" w:history="1">
        <w:r>
          <w:rPr>
            <w:rStyle w:val="Hyperlink"/>
          </w:rPr>
          <w:t>Template:Pi</w:t>
        </w:r>
      </w:hyperlink>
      <w:r>
        <w:t>, which turned out to be 0</w:t>
      </w:r>
      <w:r>
        <w:t>.</w:t>
      </w:r>
      <w:hyperlink w:anchor="cite_note-140" w:history="1">
        <w:r>
          <w:rPr>
            <w:rStyle w:val="Hyperlink"/>
            <w:vertAlign w:val="superscript"/>
          </w:rPr>
          <w:t>[140]</w:t>
        </w:r>
      </w:hyperlink>
      <w:r>
        <w:t xml:space="preserve"> In September 2010, a </w:t>
      </w:r>
      <w:hyperlink r:id="rId710" w:tooltip="Yahoo!" w:history="1">
        <w:r>
          <w:rPr>
            <w:rStyle w:val="Hyperlink"/>
          </w:rPr>
          <w:t>Yaho</w:t>
        </w:r>
        <w:r>
          <w:rPr>
            <w:rStyle w:val="Hyperlink"/>
          </w:rPr>
          <w:t>o!</w:t>
        </w:r>
      </w:hyperlink>
      <w:r>
        <w:t xml:space="preserve"> employee used the company's </w:t>
      </w:r>
      <w:hyperlink r:id="rId711" w:tooltip="Apache Hadoop" w:history="1">
        <w:r>
          <w:rPr>
            <w:rStyle w:val="Hyperlink"/>
          </w:rPr>
          <w:t>Hadoop</w:t>
        </w:r>
      </w:hyperlink>
      <w:r>
        <w:t xml:space="preserve"> application on one thousand computers over a 23-day period to compute 256 </w:t>
      </w:r>
      <w:hyperlink r:id="rId712" w:tooltip="Bit" w:history="1">
        <w:r>
          <w:rPr>
            <w:rStyle w:val="Hyperlink"/>
          </w:rPr>
          <w:t>bits</w:t>
        </w:r>
      </w:hyperlink>
      <w:r>
        <w:t xml:space="preserve"> of </w:t>
      </w:r>
      <w:hyperlink r:id="rId713" w:tooltip="Template:Pi" w:history="1">
        <w:r>
          <w:rPr>
            <w:rStyle w:val="Hyperlink"/>
          </w:rPr>
          <w:t>Template:Pi</w:t>
        </w:r>
      </w:hyperlink>
      <w:r>
        <w:t xml:space="preserve"> at the two-quadrillionth (2×10</w:t>
      </w:r>
      <w:r>
        <w:rPr>
          <w:vertAlign w:val="superscript"/>
        </w:rPr>
        <w:t>15</w:t>
      </w:r>
      <w:r>
        <w:t>th) bit, which also happens to be zero</w:t>
      </w:r>
      <w:r>
        <w:t>.</w:t>
      </w:r>
      <w:hyperlink w:anchor="cite_note-141" w:history="1">
        <w:r>
          <w:rPr>
            <w:rStyle w:val="Hyperlink"/>
            <w:vertAlign w:val="superscript"/>
          </w:rPr>
          <w:t>[141]</w:t>
        </w:r>
      </w:hyperlink>
      <w:r>
        <w:t xml:space="preserve"> </w:t>
      </w:r>
    </w:p>
    <w:p w:rsidR="00000000" w:rsidRDefault="006E27EE">
      <w:pPr>
        <w:pStyle w:val="Heading2"/>
        <w:rPr>
          <w:rFonts w:eastAsia="Times New Roman"/>
        </w:rPr>
      </w:pPr>
      <w:r>
        <w:rPr>
          <w:rStyle w:val="mw-headline"/>
          <w:rFonts w:eastAsia="Times New Roman"/>
        </w:rPr>
        <w:t>Us</w:t>
      </w:r>
      <w:r>
        <w:rPr>
          <w:rStyle w:val="mw-headline"/>
          <w:rFonts w:eastAsia="Times New Roman"/>
        </w:rPr>
        <w:t>e</w:t>
      </w:r>
      <w:r>
        <w:rPr>
          <w:rStyle w:val="mw-editsection-bracket"/>
          <w:rFonts w:eastAsia="Times New Roman"/>
        </w:rPr>
        <w:t>[</w:t>
      </w:r>
      <w:hyperlink r:id="rId714" w:tooltip="Edit section: Use" w:history="1">
        <w:r>
          <w:rPr>
            <w:rStyle w:val="Hyperlink"/>
            <w:rFonts w:eastAsia="Times New Roman"/>
          </w:rPr>
          <w:t>edit</w:t>
        </w:r>
      </w:hyperlink>
      <w:r>
        <w:rPr>
          <w:rStyle w:val="mw-editsection-bracket"/>
          <w:rFonts w:eastAsia="Times New Roman"/>
        </w:rPr>
        <w:t>]</w:t>
      </w:r>
    </w:p>
    <w:p w:rsidR="00000000" w:rsidRDefault="006E27EE">
      <w:pPr>
        <w:pStyle w:val="NormalWeb"/>
      </w:pPr>
      <w:r>
        <w:t xml:space="preserve">Because </w:t>
      </w:r>
      <w:hyperlink r:id="rId715" w:tooltip="Template:Pi" w:history="1">
        <w:r>
          <w:rPr>
            <w:rStyle w:val="Hyperlink"/>
          </w:rPr>
          <w:t>Template:Pi</w:t>
        </w:r>
      </w:hyperlink>
      <w:r>
        <w:t xml:space="preserve"> is closely related to the circle, it is found in </w:t>
      </w:r>
      <w:hyperlink r:id="rId716" w:tooltip="List of formulae involving π" w:history="1">
        <w:r>
          <w:rPr>
            <w:rStyle w:val="Hyperlink"/>
          </w:rPr>
          <w:t>many formulae</w:t>
        </w:r>
      </w:hyperlink>
      <w:r>
        <w:t xml:space="preserve"> from the fields of geometry and trigonometry, particularly those c</w:t>
      </w:r>
      <w:r>
        <w:t xml:space="preserve">oncerning circles, spheres, or ellipses. Other branches of science, such as statistics, physics, Fourier analysis, and number theory, also include </w:t>
      </w:r>
      <w:hyperlink r:id="rId717" w:tooltip="Template:Pi" w:history="1">
        <w:r>
          <w:rPr>
            <w:rStyle w:val="Hyperlink"/>
          </w:rPr>
          <w:t>Template:Pi</w:t>
        </w:r>
      </w:hyperlink>
      <w:r>
        <w:t xml:space="preserve"> in some of their important formulae. </w:t>
      </w:r>
    </w:p>
    <w:p w:rsidR="00000000" w:rsidRDefault="006E27EE">
      <w:pPr>
        <w:pStyle w:val="Heading3"/>
        <w:rPr>
          <w:rFonts w:eastAsia="Times New Roman"/>
        </w:rPr>
      </w:pPr>
      <w:r>
        <w:rPr>
          <w:rStyle w:val="mw-headline"/>
          <w:rFonts w:eastAsia="Times New Roman"/>
        </w:rPr>
        <w:t>Geometry and trigonometr</w:t>
      </w:r>
      <w:r>
        <w:rPr>
          <w:rStyle w:val="mw-headline"/>
          <w:rFonts w:eastAsia="Times New Roman"/>
        </w:rPr>
        <w:t>y</w:t>
      </w:r>
      <w:r>
        <w:rPr>
          <w:rStyle w:val="mw-editsection-bracket"/>
          <w:rFonts w:eastAsia="Times New Roman"/>
        </w:rPr>
        <w:t>[</w:t>
      </w:r>
      <w:hyperlink r:id="rId718" w:tooltip="Edit section: Geometry and trigonometry"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719" w:tooltip="File:Circle Area.svg" w:history="1">
        <w:r>
          <w:rPr>
            <w:rStyle w:val="Hyperlink"/>
          </w:rPr>
          <w:t>thumb|alt=A diagram of a circle with a square c</w:t>
        </w:r>
        <w:r>
          <w:rPr>
            <w:rStyle w:val="Hyperlink"/>
          </w:rPr>
          <w:t xml:space="preserve">oving the circle's upper right quadrant.|right|The area of the circle equals </w:t>
        </w:r>
      </w:hyperlink>
      <w:hyperlink r:id="rId720" w:tooltip="Template:Pi" w:history="1">
        <w:r>
          <w:rPr>
            <w:rStyle w:val="Hyperlink"/>
          </w:rPr>
          <w:t>Template:Pi</w:t>
        </w:r>
      </w:hyperlink>
      <w:r>
        <w:t xml:space="preserve"> times the shaded area. </w:t>
      </w:r>
      <w:hyperlink r:id="rId721" w:tooltip="Template:Pi" w:history="1">
        <w:r>
          <w:rPr>
            <w:rStyle w:val="Hyperlink"/>
          </w:rPr>
          <w:t>Template:Pi</w:t>
        </w:r>
      </w:hyperlink>
      <w:r>
        <w:t xml:space="preserve"> appears in formulae for areas </w:t>
      </w:r>
      <w:r>
        <w:t xml:space="preserve">and volumes of geometrical shapes based on circles, such as </w:t>
      </w:r>
      <w:hyperlink r:id="rId722" w:tooltip="Ellipse" w:history="1">
        <w:r>
          <w:rPr>
            <w:rStyle w:val="Hyperlink"/>
          </w:rPr>
          <w:t>ellipses</w:t>
        </w:r>
      </w:hyperlink>
      <w:r>
        <w:t xml:space="preserve">, </w:t>
      </w:r>
      <w:hyperlink r:id="rId723" w:tooltip="Sphere" w:history="1">
        <w:r>
          <w:rPr>
            <w:rStyle w:val="Hyperlink"/>
          </w:rPr>
          <w:t>spheres</w:t>
        </w:r>
      </w:hyperlink>
      <w:r>
        <w:t xml:space="preserve">, </w:t>
      </w:r>
      <w:hyperlink r:id="rId724" w:tooltip="Cone (geometry)" w:history="1">
        <w:r>
          <w:rPr>
            <w:rStyle w:val="Hyperlink"/>
          </w:rPr>
          <w:t>cones</w:t>
        </w:r>
      </w:hyperlink>
      <w:r>
        <w:t xml:space="preserve">, and </w:t>
      </w:r>
      <w:hyperlink r:id="rId725" w:tooltip="Torus" w:history="1">
        <w:r>
          <w:rPr>
            <w:rStyle w:val="Hyperlink"/>
          </w:rPr>
          <w:t>tori</w:t>
        </w:r>
      </w:hyperlink>
      <w:r>
        <w:t xml:space="preserve">. Below are some of the more common formulae that involve </w:t>
      </w:r>
      <w:hyperlink r:id="rId726" w:tooltip="Template:Pi" w:history="1">
        <w:r>
          <w:rPr>
            <w:rStyle w:val="Hyperlink"/>
          </w:rPr>
          <w:t>Template:Pi</w:t>
        </w:r>
      </w:hyperlink>
      <w:r>
        <w:t>.</w:t>
      </w:r>
      <w:hyperlink w:anchor="cite_note-142" w:history="1">
        <w:r>
          <w:rPr>
            <w:rStyle w:val="Hyperlink"/>
            <w:vertAlign w:val="superscript"/>
          </w:rPr>
          <w:t>[142]</w:t>
        </w:r>
      </w:hyperlink>
      <w:r>
        <w:t xml:space="preserve">* The circumference of a circle with radius </w:t>
      </w:r>
      <w:hyperlink r:id="rId727" w:tooltip="Template:Math" w:history="1">
        <w:r>
          <w:rPr>
            <w:rStyle w:val="Hyperlink"/>
          </w:rPr>
          <w:t>Template:Math</w:t>
        </w:r>
      </w:hyperlink>
      <w:r>
        <w:t xml:space="preserve"> is </w:t>
      </w:r>
      <w:hyperlink r:id="rId728" w:tooltip="Template:Math" w:history="1">
        <w:r>
          <w:rPr>
            <w:rStyle w:val="Hyperlink"/>
          </w:rPr>
          <w:t>Template:Math</w:t>
        </w:r>
      </w:hyperlink>
      <w:r>
        <w:t xml:space="preserve">. </w:t>
      </w:r>
    </w:p>
    <w:p w:rsidR="00000000" w:rsidRDefault="006E27EE">
      <w:pPr>
        <w:numPr>
          <w:ilvl w:val="0"/>
          <w:numId w:val="3"/>
        </w:numPr>
        <w:spacing w:before="100" w:beforeAutospacing="1" w:after="100" w:afterAutospacing="1"/>
        <w:rPr>
          <w:rFonts w:eastAsia="Times New Roman"/>
        </w:rPr>
      </w:pPr>
      <w:r>
        <w:rPr>
          <w:rFonts w:eastAsia="Times New Roman"/>
        </w:rPr>
        <w:t xml:space="preserve">The </w:t>
      </w:r>
      <w:hyperlink r:id="rId729" w:tooltip="Area of a disk" w:history="1">
        <w:r>
          <w:rPr>
            <w:rStyle w:val="Hyperlink"/>
            <w:rFonts w:eastAsia="Times New Roman"/>
          </w:rPr>
          <w:t>area of a circle</w:t>
        </w:r>
      </w:hyperlink>
      <w:r>
        <w:rPr>
          <w:rFonts w:eastAsia="Times New Roman"/>
        </w:rPr>
        <w:t xml:space="preserve"> with radius </w:t>
      </w:r>
      <w:hyperlink r:id="rId730" w:tooltip="Template:Math" w:history="1">
        <w:r>
          <w:rPr>
            <w:rStyle w:val="Hyperlink"/>
            <w:rFonts w:eastAsia="Times New Roman"/>
          </w:rPr>
          <w:t>Template:Math</w:t>
        </w:r>
      </w:hyperlink>
      <w:r>
        <w:rPr>
          <w:rFonts w:eastAsia="Times New Roman"/>
        </w:rPr>
        <w:t xml:space="preserve"> is </w:t>
      </w:r>
      <w:hyperlink r:id="rId731" w:tooltip="Template:Math" w:history="1">
        <w:r>
          <w:rPr>
            <w:rStyle w:val="Hyperlink"/>
            <w:rFonts w:eastAsia="Times New Roman"/>
          </w:rPr>
          <w:t>Template:Math</w:t>
        </w:r>
      </w:hyperlink>
      <w:r>
        <w:rPr>
          <w:rFonts w:eastAsia="Times New Roman"/>
        </w:rPr>
        <w:t xml:space="preserve">. </w:t>
      </w:r>
    </w:p>
    <w:p w:rsidR="00000000" w:rsidRDefault="006E27EE">
      <w:pPr>
        <w:numPr>
          <w:ilvl w:val="0"/>
          <w:numId w:val="3"/>
        </w:numPr>
        <w:spacing w:before="100" w:beforeAutospacing="1" w:after="100" w:afterAutospacing="1"/>
        <w:rPr>
          <w:rFonts w:eastAsia="Times New Roman"/>
        </w:rPr>
      </w:pPr>
      <w:r>
        <w:rPr>
          <w:rFonts w:eastAsia="Times New Roman"/>
        </w:rPr>
        <w:t xml:space="preserve">The volume of a sphere with radius </w:t>
      </w:r>
      <w:hyperlink r:id="rId732" w:tooltip="Template:Math" w:history="1">
        <w:r>
          <w:rPr>
            <w:rStyle w:val="Hyperlink"/>
            <w:rFonts w:eastAsia="Times New Roman"/>
          </w:rPr>
          <w:t>Template:Math</w:t>
        </w:r>
      </w:hyperlink>
      <w:r>
        <w:rPr>
          <w:rFonts w:eastAsia="Times New Roman"/>
        </w:rPr>
        <w:t xml:space="preserve"> is </w:t>
      </w:r>
      <w:hyperlink r:id="rId733" w:tooltip="Template:Math" w:history="1">
        <w:r>
          <w:rPr>
            <w:rStyle w:val="Hyperlink"/>
            <w:rFonts w:eastAsia="Times New Roman"/>
          </w:rPr>
          <w:t>Template:Math</w:t>
        </w:r>
      </w:hyperlink>
      <w:r>
        <w:rPr>
          <w:rFonts w:eastAsia="Times New Roman"/>
        </w:rPr>
        <w:t xml:space="preserve">. </w:t>
      </w:r>
    </w:p>
    <w:p w:rsidR="00000000" w:rsidRDefault="006E27EE">
      <w:pPr>
        <w:numPr>
          <w:ilvl w:val="0"/>
          <w:numId w:val="3"/>
        </w:numPr>
        <w:spacing w:before="100" w:beforeAutospacing="1" w:after="100" w:afterAutospacing="1"/>
        <w:rPr>
          <w:rFonts w:eastAsia="Times New Roman"/>
        </w:rPr>
      </w:pPr>
      <w:r>
        <w:rPr>
          <w:rFonts w:eastAsia="Times New Roman"/>
        </w:rPr>
        <w:t xml:space="preserve">The surface area of a sphere with radius </w:t>
      </w:r>
      <w:hyperlink r:id="rId734" w:tooltip="Template:Math" w:history="1">
        <w:r>
          <w:rPr>
            <w:rStyle w:val="Hyperlink"/>
            <w:rFonts w:eastAsia="Times New Roman"/>
          </w:rPr>
          <w:t>Template:Math</w:t>
        </w:r>
      </w:hyperlink>
      <w:r>
        <w:rPr>
          <w:rFonts w:eastAsia="Times New Roman"/>
        </w:rPr>
        <w:t xml:space="preserve"> is </w:t>
      </w:r>
      <w:hyperlink r:id="rId735" w:tooltip="Template:Math" w:history="1">
        <w:r>
          <w:rPr>
            <w:rStyle w:val="Hyperlink"/>
            <w:rFonts w:eastAsia="Times New Roman"/>
          </w:rPr>
          <w:t>Template:Math</w:t>
        </w:r>
      </w:hyperlink>
      <w:r>
        <w:rPr>
          <w:rFonts w:eastAsia="Times New Roman"/>
        </w:rPr>
        <w:t xml:space="preserve">. </w:t>
      </w:r>
    </w:p>
    <w:p w:rsidR="00000000" w:rsidRDefault="006E27EE">
      <w:pPr>
        <w:pStyle w:val="NormalWeb"/>
      </w:pPr>
      <w:r>
        <w:t>The formulae above are special cases of the volume of th</w:t>
      </w:r>
      <w:r>
        <w:t xml:space="preserve">e </w:t>
      </w:r>
      <w:hyperlink r:id="rId736" w:tooltip="N-ball" w:history="1">
        <w:r>
          <w:rPr>
            <w:rStyle w:val="Hyperlink"/>
            <w:i/>
            <w:iCs/>
          </w:rPr>
          <w:t>n</w:t>
        </w:r>
        <w:r>
          <w:rPr>
            <w:rStyle w:val="Hyperlink"/>
          </w:rPr>
          <w:t>-dimensional ball</w:t>
        </w:r>
      </w:hyperlink>
      <w:r>
        <w:t xml:space="preserve"> and the surface area of its boundary, the </w:t>
      </w:r>
      <w:hyperlink r:id="rId737" w:tooltip="N-sphere" w:history="1">
        <w:r>
          <w:rPr>
            <w:rStyle w:val="Hyperlink"/>
          </w:rPr>
          <w:t>(</w:t>
        </w:r>
        <w:r>
          <w:rPr>
            <w:rStyle w:val="Hyperlink"/>
            <w:i/>
            <w:iCs/>
          </w:rPr>
          <w:t>n</w:t>
        </w:r>
        <w:r>
          <w:rPr>
            <w:rStyle w:val="Hyperlink"/>
          </w:rPr>
          <w:t>−</w:t>
        </w:r>
        <w:r>
          <w:rPr>
            <w:rStyle w:val="Hyperlink"/>
          </w:rPr>
          <w:t>1)-dimensional sphere</w:t>
        </w:r>
      </w:hyperlink>
      <w:r>
        <w:t xml:space="preserve">, given </w:t>
      </w:r>
      <w:hyperlink r:id="rId738" w:anchor="Gamma_function_and_Stirling's_approximation" w:tooltip="#Gamma function and Stirling's approximation" w:history="1">
        <w:r>
          <w:rPr>
            <w:rStyle w:val="Hyperlink"/>
          </w:rPr>
          <w:t>below</w:t>
        </w:r>
      </w:hyperlink>
      <w:r>
        <w:t xml:space="preserve">. </w:t>
      </w:r>
    </w:p>
    <w:p w:rsidR="00000000" w:rsidRDefault="006E27EE">
      <w:pPr>
        <w:pStyle w:val="NormalWeb"/>
      </w:pPr>
      <w:hyperlink r:id="rId739" w:tooltip="Integral" w:history="1">
        <w:r>
          <w:rPr>
            <w:rStyle w:val="Hyperlink"/>
          </w:rPr>
          <w:t>Definite integrals</w:t>
        </w:r>
      </w:hyperlink>
      <w:r>
        <w:t xml:space="preserve"> that describe circumference, area, or volume of shapes generated by circles typically have values that involve </w:t>
      </w:r>
      <w:hyperlink r:id="rId740" w:tooltip="Template:Pi" w:history="1">
        <w:r>
          <w:rPr>
            <w:rStyle w:val="Hyperlink"/>
          </w:rPr>
          <w:t>Template:Pi</w:t>
        </w:r>
      </w:hyperlink>
      <w:r>
        <w:t>. For example, an integral that specifies half the area of a circle of radius one is given by</w:t>
      </w:r>
      <w:r>
        <w:t>:</w:t>
      </w:r>
      <w:hyperlink w:anchor="cite_note-143" w:history="1">
        <w:r>
          <w:rPr>
            <w:rStyle w:val="Hyperlink"/>
            <w:vertAlign w:val="superscript"/>
          </w:rPr>
          <w:t>[143]</w:t>
        </w:r>
      </w:hyperlink>
      <w:r>
        <w:t xml:space="preserve"> </w:t>
      </w:r>
    </w:p>
    <w:p w:rsidR="00000000" w:rsidRDefault="006E27EE">
      <w:pPr>
        <w:ind w:left="720"/>
        <w:rPr>
          <w:rFonts w:eastAsia="Times New Roman"/>
        </w:rPr>
      </w:pPr>
      <w:r>
        <w:rPr>
          <w:rFonts w:eastAsia="Times New Roman"/>
        </w:rPr>
        <w:t xml:space="preserve">&lt;math&gt;\int_{-1}^1 \sqrt{1-x^2}\,dx = \frac{\pi}{2}.&lt;/math&gt; </w:t>
      </w:r>
    </w:p>
    <w:p w:rsidR="00000000" w:rsidRDefault="006E27EE">
      <w:pPr>
        <w:pStyle w:val="NormalWeb"/>
      </w:pPr>
      <w:r>
        <w:t>In that integral the fu</w:t>
      </w:r>
      <w:r>
        <w:t xml:space="preserve">nction </w:t>
      </w:r>
      <w:hyperlink r:id="rId741" w:tooltip="Template:Math" w:history="1">
        <w:r>
          <w:rPr>
            <w:rStyle w:val="Hyperlink"/>
          </w:rPr>
          <w:t>Template:Math</w:t>
        </w:r>
      </w:hyperlink>
      <w:r>
        <w:t xml:space="preserve"> represents the top half of a circle (the </w:t>
      </w:r>
      <w:hyperlink r:id="rId742" w:tooltip="Square root" w:history="1">
        <w:r>
          <w:rPr>
            <w:rStyle w:val="Hyperlink"/>
          </w:rPr>
          <w:t>square root</w:t>
        </w:r>
      </w:hyperlink>
      <w:r>
        <w:t xml:space="preserve"> is a consequence of the </w:t>
      </w:r>
      <w:hyperlink r:id="rId743" w:tooltip="Pythagorean theorem" w:history="1">
        <w:r>
          <w:rPr>
            <w:rStyle w:val="Hyperlink"/>
          </w:rPr>
          <w:t>Pythagorean theorem</w:t>
        </w:r>
      </w:hyperlink>
      <w:r>
        <w:t xml:space="preserve">), and the integral </w:t>
      </w:r>
      <w:hyperlink r:id="rId744" w:tooltip="Template:Math" w:history="1">
        <w:r>
          <w:rPr>
            <w:rStyle w:val="Hyperlink"/>
          </w:rPr>
          <w:t>Template:Math</w:t>
        </w:r>
      </w:hyperlink>
      <w:r>
        <w:t xml:space="preserve"> computes the area between that half of a circle and the </w:t>
      </w:r>
      <w:hyperlink r:id="rId745" w:tooltip="Template:Math" w:history="1">
        <w:r>
          <w:rPr>
            <w:rStyle w:val="Hyperlink"/>
          </w:rPr>
          <w:t>Template:Math</w:t>
        </w:r>
      </w:hyperlink>
      <w:r>
        <w:t xml:space="preserve"> axis. </w:t>
      </w:r>
      <w:hyperlink r:id="rId746" w:tooltip="File:Sine cosine one period.svg" w:history="1">
        <w:r>
          <w:rPr>
            <w:rStyle w:val="Hyperlink"/>
          </w:rPr>
          <w:t>thumb|340px|alt=Diagram showing graphs of functions|</w:t>
        </w:r>
      </w:hyperlink>
      <w:hyperlink r:id="rId747" w:tooltip="Sine" w:history="1">
        <w:r>
          <w:rPr>
            <w:rStyle w:val="Hyperlink"/>
          </w:rPr>
          <w:t>S</w:t>
        </w:r>
        <w:r>
          <w:rPr>
            <w:rStyle w:val="Hyperlink"/>
          </w:rPr>
          <w:t>ine</w:t>
        </w:r>
      </w:hyperlink>
      <w:r>
        <w:t xml:space="preserve"> and </w:t>
      </w:r>
      <w:hyperlink r:id="rId748" w:tooltip="Cosine" w:history="1">
        <w:r>
          <w:rPr>
            <w:rStyle w:val="Hyperlink"/>
          </w:rPr>
          <w:t>cosine</w:t>
        </w:r>
      </w:hyperlink>
      <w:r>
        <w:t xml:space="preserve"> functions repeat with period 2</w:t>
      </w:r>
      <w:hyperlink r:id="rId749" w:tooltip="Template:Pi" w:history="1">
        <w:r>
          <w:rPr>
            <w:rStyle w:val="Hyperlink"/>
          </w:rPr>
          <w:t>Template:Pi</w:t>
        </w:r>
      </w:hyperlink>
      <w:r>
        <w:t xml:space="preserve">. The </w:t>
      </w:r>
      <w:hyperlink r:id="rId750" w:tooltip="Trigonometric function" w:history="1">
        <w:r>
          <w:rPr>
            <w:rStyle w:val="Hyperlink"/>
          </w:rPr>
          <w:t>trigonometric functions</w:t>
        </w:r>
      </w:hyperlink>
      <w:r>
        <w:t xml:space="preserve"> rely </w:t>
      </w:r>
      <w:r>
        <w:t xml:space="preserve">on angles, and mathematicians generally use radians as units of measurement. </w:t>
      </w:r>
      <w:hyperlink r:id="rId751" w:tooltip="Template:Pi" w:history="1">
        <w:r>
          <w:rPr>
            <w:rStyle w:val="Hyperlink"/>
          </w:rPr>
          <w:t>Template:Pi</w:t>
        </w:r>
      </w:hyperlink>
      <w:r>
        <w:t xml:space="preserve"> plays an important role in angles measured in </w:t>
      </w:r>
      <w:hyperlink r:id="rId752" w:tooltip="Radian" w:history="1">
        <w:r>
          <w:rPr>
            <w:rStyle w:val="Hyperlink"/>
          </w:rPr>
          <w:t>radians</w:t>
        </w:r>
      </w:hyperlink>
      <w:r>
        <w:t>, which are defined so</w:t>
      </w:r>
      <w:r>
        <w:t xml:space="preserve"> that a complete circle spans an angle of 2</w:t>
      </w:r>
      <w:hyperlink r:id="rId753" w:tooltip="Template:Pi" w:history="1">
        <w:r>
          <w:rPr>
            <w:rStyle w:val="Hyperlink"/>
          </w:rPr>
          <w:t>Template:Pi</w:t>
        </w:r>
      </w:hyperlink>
      <w:r>
        <w:t xml:space="preserve"> radians</w:t>
      </w:r>
      <w:r>
        <w:t>.</w:t>
      </w:r>
      <w:hyperlink w:anchor="cite_note-144" w:history="1">
        <w:r>
          <w:rPr>
            <w:rStyle w:val="Hyperlink"/>
            <w:vertAlign w:val="superscript"/>
          </w:rPr>
          <w:t>[144]</w:t>
        </w:r>
      </w:hyperlink>
      <w:r>
        <w:t xml:space="preserve"> The angle measure of 180° is equal to </w:t>
      </w:r>
      <w:hyperlink r:id="rId754" w:tooltip="Template:Pi" w:history="1">
        <w:r>
          <w:rPr>
            <w:rStyle w:val="Hyperlink"/>
          </w:rPr>
          <w:t>Template:Pi</w:t>
        </w:r>
      </w:hyperlink>
      <w:r>
        <w:t xml:space="preserve"> radians, and 1° = </w:t>
      </w:r>
      <w:hyperlink r:id="rId755" w:tooltip="Template:Pi" w:history="1">
        <w:r>
          <w:rPr>
            <w:rStyle w:val="Hyperlink"/>
          </w:rPr>
          <w:t>Template:Pi</w:t>
        </w:r>
      </w:hyperlink>
      <w:r>
        <w:t>/180 radians</w:t>
      </w:r>
      <w:r>
        <w:t>.</w:t>
      </w:r>
      <w:hyperlink w:anchor="cite_note-144" w:history="1">
        <w:r>
          <w:rPr>
            <w:rStyle w:val="Hyperlink"/>
            <w:vertAlign w:val="superscript"/>
          </w:rPr>
          <w:t>[144]</w:t>
        </w:r>
      </w:hyperlink>
      <w:r>
        <w:t xml:space="preserve"> Common trigonometric functions have periods that are multiples of </w:t>
      </w:r>
      <w:hyperlink r:id="rId756" w:tooltip="Template:Pi" w:history="1">
        <w:r>
          <w:rPr>
            <w:rStyle w:val="Hyperlink"/>
          </w:rPr>
          <w:t>Tem</w:t>
        </w:r>
        <w:r>
          <w:rPr>
            <w:rStyle w:val="Hyperlink"/>
          </w:rPr>
          <w:t>plate:Pi</w:t>
        </w:r>
      </w:hyperlink>
      <w:r>
        <w:t>; for example, sine and cosine have period 2</w:t>
      </w:r>
      <w:hyperlink r:id="rId757" w:tooltip="Template:Pi" w:history="1">
        <w:r>
          <w:rPr>
            <w:rStyle w:val="Hyperlink"/>
          </w:rPr>
          <w:t>Template:Pi</w:t>
        </w:r>
      </w:hyperlink>
      <w:r>
        <w:t>,</w:t>
      </w:r>
      <w:hyperlink w:anchor="cite_note-145" w:history="1">
        <w:r>
          <w:rPr>
            <w:rStyle w:val="Hyperlink"/>
            <w:vertAlign w:val="superscript"/>
          </w:rPr>
          <w:t>[145]</w:t>
        </w:r>
      </w:hyperlink>
      <w:r>
        <w:t xml:space="preserve"> so for any angle </w:t>
      </w:r>
      <w:hyperlink r:id="rId758" w:tooltip="Template:Math" w:history="1">
        <w:r>
          <w:rPr>
            <w:rStyle w:val="Hyperlink"/>
          </w:rPr>
          <w:t>Template:Math</w:t>
        </w:r>
      </w:hyperlink>
      <w:r>
        <w:t xml:space="preserve"> and any integ</w:t>
      </w:r>
      <w:r>
        <w:t xml:space="preserve">er </w:t>
      </w:r>
      <w:hyperlink r:id="rId759" w:tooltip="Template:Math" w:history="1">
        <w:r>
          <w:rPr>
            <w:rStyle w:val="Hyperlink"/>
          </w:rPr>
          <w:t>Template:Math</w:t>
        </w:r>
      </w:hyperlink>
      <w:r>
        <w:t xml:space="preserve">, </w:t>
      </w:r>
    </w:p>
    <w:p w:rsidR="00000000" w:rsidRDefault="006E27EE">
      <w:pPr>
        <w:ind w:left="720"/>
        <w:rPr>
          <w:rFonts w:eastAsia="Times New Roman"/>
        </w:rPr>
      </w:pPr>
      <w:r>
        <w:rPr>
          <w:rFonts w:eastAsia="Times New Roman"/>
        </w:rPr>
        <w:t>&lt;math&gt; \sin\theta = \sin\left(\theta + 2\pi k \right) \text{ and } \cos\theta = \cos\left(\theta + 2\pi k \right).&lt;/math</w:t>
      </w:r>
      <w:r>
        <w:rPr>
          <w:rFonts w:eastAsia="Times New Roman"/>
        </w:rPr>
        <w:t>&gt;</w:t>
      </w:r>
      <w:hyperlink w:anchor="cite_note-145" w:history="1">
        <w:r>
          <w:rPr>
            <w:rStyle w:val="Hyperlink"/>
            <w:rFonts w:eastAsia="Times New Roman"/>
            <w:vertAlign w:val="superscript"/>
          </w:rPr>
          <w:t>[145]</w:t>
        </w:r>
      </w:hyperlink>
      <w:r>
        <w:rPr>
          <w:rFonts w:eastAsia="Times New Roman"/>
        </w:rPr>
        <w:t xml:space="preserve"> </w:t>
      </w:r>
    </w:p>
    <w:p w:rsidR="00000000" w:rsidRDefault="006E27EE">
      <w:pPr>
        <w:pStyle w:val="Heading3"/>
        <w:rPr>
          <w:rFonts w:eastAsia="Times New Roman"/>
        </w:rPr>
      </w:pPr>
      <w:r>
        <w:rPr>
          <w:rStyle w:val="mw-headline"/>
          <w:rFonts w:eastAsia="Times New Roman"/>
        </w:rPr>
        <w:t>Topolog</w:t>
      </w:r>
      <w:r>
        <w:rPr>
          <w:rStyle w:val="mw-headline"/>
          <w:rFonts w:eastAsia="Times New Roman"/>
        </w:rPr>
        <w:t>y</w:t>
      </w:r>
      <w:r>
        <w:rPr>
          <w:rStyle w:val="mw-editsection-bracket"/>
          <w:rFonts w:eastAsia="Times New Roman"/>
        </w:rPr>
        <w:t>[</w:t>
      </w:r>
      <w:hyperlink r:id="rId760" w:tooltip="Edit section: Topology"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761" w:tooltip="File:Uniform tiling 73-t2.png" w:history="1">
        <w:r>
          <w:rPr>
            <w:rStyle w:val="Hyperlink"/>
          </w:rPr>
          <w:t>thumb|right|</w:t>
        </w:r>
      </w:hyperlink>
      <w:hyperlink r:id="rId762" w:tooltip="Uniformization theorem" w:history="1">
        <w:r>
          <w:rPr>
            <w:rStyle w:val="Hyperlink"/>
          </w:rPr>
          <w:t>Uniformization</w:t>
        </w:r>
      </w:hyperlink>
      <w:r>
        <w:t xml:space="preserve"> of the </w:t>
      </w:r>
      <w:hyperlink r:id="rId763" w:tooltip="Klein quartic" w:history="1">
        <w:r>
          <w:rPr>
            <w:rStyle w:val="Hyperlink"/>
          </w:rPr>
          <w:t>Klein quartic</w:t>
        </w:r>
      </w:hyperlink>
      <w:r>
        <w:t xml:space="preserve">, a surface of </w:t>
      </w:r>
      <w:hyperlink r:id="rId764" w:tooltip="Genus (mathematics)" w:history="1">
        <w:r>
          <w:rPr>
            <w:rStyle w:val="Hyperlink"/>
          </w:rPr>
          <w:t>genus</w:t>
        </w:r>
      </w:hyperlink>
      <w:r>
        <w:t xml:space="preserve"> three and Euler characteristic </w:t>
      </w:r>
      <w:r>
        <w:t>−</w:t>
      </w:r>
      <w:r>
        <w:t xml:space="preserve">4, as a quotient of the </w:t>
      </w:r>
      <w:hyperlink r:id="rId765" w:tooltip="Poincaré disk model" w:history="1">
        <w:r>
          <w:rPr>
            <w:rStyle w:val="Hyperlink"/>
          </w:rPr>
          <w:t>hyperbolic plane</w:t>
        </w:r>
      </w:hyperlink>
      <w:r>
        <w:t xml:space="preserve"> by the </w:t>
      </w:r>
      <w:hyperlink r:id="rId766" w:tooltip="Symmetry group" w:history="1">
        <w:r>
          <w:rPr>
            <w:rStyle w:val="Hyperlink"/>
          </w:rPr>
          <w:t>symmetry group</w:t>
        </w:r>
      </w:hyperlink>
      <w:r>
        <w:t xml:space="preserve"> </w:t>
      </w:r>
      <w:hyperlink r:id="rId767" w:tooltip="PSL(2,7)" w:history="1">
        <w:r>
          <w:rPr>
            <w:rStyle w:val="Hyperlink"/>
          </w:rPr>
          <w:t>PSL(2,7)</w:t>
        </w:r>
      </w:hyperlink>
      <w:r>
        <w:t xml:space="preserve"> of the </w:t>
      </w:r>
      <w:hyperlink r:id="rId768" w:tooltip="Fano plane" w:history="1">
        <w:r>
          <w:rPr>
            <w:rStyle w:val="Hyperlink"/>
          </w:rPr>
          <w:t>Fano plane</w:t>
        </w:r>
      </w:hyperlink>
      <w:r>
        <w:t xml:space="preserve">. The hyperbolic area of a fundamental domain is </w:t>
      </w:r>
      <w:hyperlink r:id="rId769" w:tooltip="Template:Math" w:history="1">
        <w:r>
          <w:rPr>
            <w:rStyle w:val="Hyperlink"/>
          </w:rPr>
          <w:t>Template:Math</w:t>
        </w:r>
      </w:hyperlink>
      <w:r>
        <w:t xml:space="preserve">, by Gauss–Bonnet. The constant </w:t>
      </w:r>
      <w:hyperlink r:id="rId770" w:tooltip="Template:Pi" w:history="1">
        <w:r>
          <w:rPr>
            <w:rStyle w:val="Hyperlink"/>
          </w:rPr>
          <w:t>Template:Pi</w:t>
        </w:r>
      </w:hyperlink>
      <w:r>
        <w:t xml:space="preserve"> appears in the </w:t>
      </w:r>
      <w:hyperlink r:id="rId771" w:tooltip="Gauss–Bonnet formula" w:history="1">
        <w:r>
          <w:rPr>
            <w:rStyle w:val="Hyperlink"/>
          </w:rPr>
          <w:t>Gauss–Bonnet formula</w:t>
        </w:r>
      </w:hyperlink>
      <w:r>
        <w:t xml:space="preserve"> which relates the </w:t>
      </w:r>
      <w:hyperlink r:id="rId772" w:tooltip="Differential geometry of surfaces" w:history="1">
        <w:r>
          <w:rPr>
            <w:rStyle w:val="Hyperlink"/>
          </w:rPr>
          <w:t>differential geometry of surfaces</w:t>
        </w:r>
      </w:hyperlink>
      <w:r>
        <w:t xml:space="preserve"> to their </w:t>
      </w:r>
      <w:hyperlink r:id="rId773" w:tooltip="Topology" w:history="1">
        <w:r>
          <w:rPr>
            <w:rStyle w:val="Hyperlink"/>
          </w:rPr>
          <w:t>topology</w:t>
        </w:r>
      </w:hyperlink>
      <w:r>
        <w:t xml:space="preserve">. Specifically, if a </w:t>
      </w:r>
      <w:hyperlink r:id="rId774" w:tooltip="Compact space" w:history="1">
        <w:r>
          <w:rPr>
            <w:rStyle w:val="Hyperlink"/>
          </w:rPr>
          <w:t>compact</w:t>
        </w:r>
      </w:hyperlink>
      <w:r>
        <w:t xml:space="preserve"> surface </w:t>
      </w:r>
      <w:hyperlink r:id="rId775" w:tooltip="Template:Math" w:history="1">
        <w:r>
          <w:rPr>
            <w:rStyle w:val="Hyperlink"/>
          </w:rPr>
          <w:t>Template:Math</w:t>
        </w:r>
      </w:hyperlink>
      <w:r>
        <w:t xml:space="preserve"> has </w:t>
      </w:r>
      <w:hyperlink r:id="rId776" w:tooltip="Gauss curvature" w:history="1">
        <w:r>
          <w:rPr>
            <w:rStyle w:val="Hyperlink"/>
          </w:rPr>
          <w:t>Gauss curvature</w:t>
        </w:r>
      </w:hyperlink>
      <w:r>
        <w:t xml:space="preserve"> </w:t>
      </w:r>
      <w:r>
        <w:rPr>
          <w:i/>
          <w:iCs/>
        </w:rPr>
        <w:t>K</w:t>
      </w:r>
      <w:r>
        <w:t xml:space="preserve">, then </w:t>
      </w:r>
    </w:p>
    <w:p w:rsidR="00000000" w:rsidRDefault="006E27EE">
      <w:pPr>
        <w:ind w:left="720"/>
        <w:rPr>
          <w:rFonts w:eastAsia="Times New Roman"/>
        </w:rPr>
      </w:pPr>
      <w:r>
        <w:rPr>
          <w:rFonts w:eastAsia="Times New Roman"/>
        </w:rPr>
        <w:t xml:space="preserve">&lt;math&gt;\int_\Sigma K\,dA = 2\pi \chi(\Sigma)&lt;/math&gt; </w:t>
      </w:r>
    </w:p>
    <w:p w:rsidR="00000000" w:rsidRDefault="006E27EE">
      <w:pPr>
        <w:pStyle w:val="NormalWeb"/>
      </w:pPr>
      <w:r>
        <w:t xml:space="preserve">where </w:t>
      </w:r>
      <w:hyperlink r:id="rId777" w:tooltip="Template:Math" w:history="1">
        <w:r>
          <w:rPr>
            <w:rStyle w:val="Hyperlink"/>
          </w:rPr>
          <w:t>Template:Math</w:t>
        </w:r>
      </w:hyperlink>
      <w:r>
        <w:t xml:space="preserve"> is the </w:t>
      </w:r>
      <w:hyperlink r:id="rId778" w:tooltip="Euler characteristic" w:history="1">
        <w:r>
          <w:rPr>
            <w:rStyle w:val="Hyperlink"/>
          </w:rPr>
          <w:t>Euler c</w:t>
        </w:r>
        <w:r>
          <w:rPr>
            <w:rStyle w:val="Hyperlink"/>
          </w:rPr>
          <w:t>haracteristic</w:t>
        </w:r>
      </w:hyperlink>
      <w:r>
        <w:t>, which is an integer</w:t>
      </w:r>
      <w:r>
        <w:t>.</w:t>
      </w:r>
      <w:hyperlink w:anchor="cite_note-146" w:history="1">
        <w:r>
          <w:rPr>
            <w:rStyle w:val="Hyperlink"/>
            <w:vertAlign w:val="superscript"/>
          </w:rPr>
          <w:t>[146]</w:t>
        </w:r>
      </w:hyperlink>
      <w:r>
        <w:t xml:space="preserve"> An example is the surface area of a sphere </w:t>
      </w:r>
      <w:r>
        <w:rPr>
          <w:i/>
          <w:iCs/>
        </w:rPr>
        <w:t>S</w:t>
      </w:r>
      <w:r>
        <w:t xml:space="preserve"> of curvature 1 (so that its </w:t>
      </w:r>
      <w:hyperlink r:id="rId779" w:tooltip="Radius of curvature" w:history="1">
        <w:r>
          <w:rPr>
            <w:rStyle w:val="Hyperlink"/>
          </w:rPr>
          <w:t>radius of curvature</w:t>
        </w:r>
      </w:hyperlink>
      <w:r>
        <w:t>, which coincides wi</w:t>
      </w:r>
      <w:r>
        <w:t xml:space="preserve">th its radius, is also 1.) The Euler characteristic of a sphere can be computed from its </w:t>
      </w:r>
      <w:hyperlink r:id="rId780" w:tooltip="Homology group" w:history="1">
        <w:r>
          <w:rPr>
            <w:rStyle w:val="Hyperlink"/>
          </w:rPr>
          <w:t>homology groups</w:t>
        </w:r>
      </w:hyperlink>
      <w:r>
        <w:t xml:space="preserve">, and is found to be equal to two. Thus we have </w:t>
      </w:r>
    </w:p>
    <w:p w:rsidR="00000000" w:rsidRDefault="006E27EE">
      <w:pPr>
        <w:ind w:left="720"/>
        <w:rPr>
          <w:rFonts w:eastAsia="Times New Roman"/>
        </w:rPr>
      </w:pPr>
      <w:r>
        <w:rPr>
          <w:rFonts w:eastAsia="Times New Roman"/>
        </w:rPr>
        <w:t>&lt;math&gt;A(S) = \int_S 1\,dA = 2\pi\cdot 2 = 4\pi</w:t>
      </w:r>
      <w:r>
        <w:rPr>
          <w:rFonts w:eastAsia="Times New Roman"/>
        </w:rPr>
        <w:t xml:space="preserve">&lt;/math&gt; </w:t>
      </w:r>
    </w:p>
    <w:p w:rsidR="00000000" w:rsidRDefault="006E27EE">
      <w:pPr>
        <w:pStyle w:val="NormalWeb"/>
      </w:pPr>
      <w:r>
        <w:t xml:space="preserve">reproducing the formula for the surface area of a sphere of radius 1. </w:t>
      </w:r>
    </w:p>
    <w:p w:rsidR="00000000" w:rsidRDefault="006E27EE">
      <w:pPr>
        <w:pStyle w:val="NormalWeb"/>
      </w:pPr>
      <w:r>
        <w:t xml:space="preserve">The constant appears in many other integral formulae in topology, in particular those involving </w:t>
      </w:r>
      <w:hyperlink r:id="rId781" w:tooltip="Characteristic class" w:history="1">
        <w:r>
          <w:rPr>
            <w:rStyle w:val="Hyperlink"/>
          </w:rPr>
          <w:t>characteris</w:t>
        </w:r>
        <w:r>
          <w:rPr>
            <w:rStyle w:val="Hyperlink"/>
          </w:rPr>
          <w:t>tic classes</w:t>
        </w:r>
      </w:hyperlink>
      <w:r>
        <w:t xml:space="preserve"> via the </w:t>
      </w:r>
      <w:hyperlink r:id="rId782" w:tooltip="Chern–Weil homomorphism" w:history="1">
        <w:r>
          <w:rPr>
            <w:rStyle w:val="Hyperlink"/>
          </w:rPr>
          <w:t>Chern–Weil homomorphism</w:t>
        </w:r>
      </w:hyperlink>
      <w:r>
        <w:t>.</w:t>
      </w:r>
      <w:hyperlink w:anchor="cite_note-147" w:history="1">
        <w:r>
          <w:rPr>
            <w:rStyle w:val="Hyperlink"/>
            <w:vertAlign w:val="superscript"/>
          </w:rPr>
          <w:t>[147]</w:t>
        </w:r>
      </w:hyperlink>
      <w:r>
        <w:t xml:space="preserve"> </w:t>
      </w:r>
    </w:p>
    <w:p w:rsidR="00000000" w:rsidRDefault="006E27EE">
      <w:pPr>
        <w:pStyle w:val="Heading3"/>
        <w:rPr>
          <w:rFonts w:eastAsia="Times New Roman"/>
        </w:rPr>
      </w:pPr>
      <w:r>
        <w:rPr>
          <w:rStyle w:val="mw-headline"/>
          <w:rFonts w:eastAsia="Times New Roman"/>
        </w:rPr>
        <w:t>Vector calculu</w:t>
      </w:r>
      <w:r>
        <w:rPr>
          <w:rStyle w:val="mw-headline"/>
          <w:rFonts w:eastAsia="Times New Roman"/>
        </w:rPr>
        <w:t>s</w:t>
      </w:r>
      <w:r>
        <w:rPr>
          <w:rStyle w:val="mw-editsection-bracket"/>
          <w:rFonts w:eastAsia="Times New Roman"/>
        </w:rPr>
        <w:t>[</w:t>
      </w:r>
      <w:hyperlink r:id="rId783" w:tooltip="Edit section: Vector calculus"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784" w:tooltip="File:YL10M5sph.png" w:history="1">
        <w:r>
          <w:rPr>
            <w:rStyle w:val="Hyperlink"/>
          </w:rPr>
          <w:t xml:space="preserve">thumb|right|The techniques of vector calculus can be understood in terms of decompositions into </w:t>
        </w:r>
      </w:hyperlink>
      <w:hyperlink r:id="rId785" w:tooltip="Spherical harmonic" w:history="1">
        <w:r>
          <w:rPr>
            <w:rStyle w:val="Hyperlink"/>
          </w:rPr>
          <w:t>spherical harmonics</w:t>
        </w:r>
      </w:hyperlink>
      <w:r>
        <w:t xml:space="preserve"> (shown) </w:t>
      </w:r>
      <w:hyperlink r:id="rId786" w:tooltip="Vector calculus" w:history="1">
        <w:r>
          <w:rPr>
            <w:rStyle w:val="Hyperlink"/>
          </w:rPr>
          <w:t>Vector calculus</w:t>
        </w:r>
      </w:hyperlink>
      <w:r>
        <w:t xml:space="preserve"> is a branch of calculus that is concerned with the properties of </w:t>
      </w:r>
      <w:hyperlink r:id="rId787" w:tooltip="Vector field" w:history="1">
        <w:r>
          <w:rPr>
            <w:rStyle w:val="Hyperlink"/>
          </w:rPr>
          <w:t>vector fields</w:t>
        </w:r>
      </w:hyperlink>
      <w:r>
        <w:t>, and has many physica</w:t>
      </w:r>
      <w:r>
        <w:t xml:space="preserve">l applications such as to </w:t>
      </w:r>
      <w:hyperlink r:id="rId788" w:tooltip="Electricity and magnetism" w:history="1">
        <w:r>
          <w:rPr>
            <w:rStyle w:val="Hyperlink"/>
          </w:rPr>
          <w:t>electricity and magnetism</w:t>
        </w:r>
      </w:hyperlink>
      <w:r>
        <w:t xml:space="preserve">. The </w:t>
      </w:r>
      <w:hyperlink r:id="rId789" w:tooltip="Newtonian potential" w:history="1">
        <w:r>
          <w:rPr>
            <w:rStyle w:val="Hyperlink"/>
          </w:rPr>
          <w:t>Newtonian potential</w:t>
        </w:r>
      </w:hyperlink>
      <w:r>
        <w:t xml:space="preserve"> for a point source </w:t>
      </w:r>
      <w:hyperlink r:id="rId790" w:tooltip="Template:Mvar" w:history="1">
        <w:r>
          <w:rPr>
            <w:rStyle w:val="Hyperlink"/>
          </w:rPr>
          <w:t>Template:Mvar</w:t>
        </w:r>
      </w:hyperlink>
      <w:r>
        <w:t xml:space="preserve"> situated at the origin of a three dimensional Cartesian coordinate system i</w:t>
      </w:r>
      <w:r>
        <w:t>s</w:t>
      </w:r>
      <w:hyperlink w:anchor="cite_note-148" w:history="1">
        <w:r>
          <w:rPr>
            <w:rStyle w:val="Hyperlink"/>
            <w:vertAlign w:val="superscript"/>
          </w:rPr>
          <w:t>[148]</w:t>
        </w:r>
      </w:hyperlink>
      <w:r>
        <w:t xml:space="preserve">:&lt;math&gt;V(\mathbf{x}) = -\frac{k Q}{|\mathbf{x}|}&lt;/math&gt; which represents the </w:t>
      </w:r>
      <w:hyperlink r:id="rId791" w:tooltip="Potential energy" w:history="1">
        <w:r>
          <w:rPr>
            <w:rStyle w:val="Hyperlink"/>
          </w:rPr>
          <w:t>potential energy</w:t>
        </w:r>
      </w:hyperlink>
      <w:r>
        <w:t xml:space="preserve"> of a unit mass (or charge) placed a distance </w:t>
      </w:r>
      <w:hyperlink r:id="rId792" w:tooltip="Template:Math" w:history="1">
        <w:r>
          <w:rPr>
            <w:rStyle w:val="Hyperlink"/>
          </w:rPr>
          <w:t>Template:Math</w:t>
        </w:r>
      </w:hyperlink>
      <w:r>
        <w:t xml:space="preserve"> from the source, and </w:t>
      </w:r>
      <w:hyperlink r:id="rId793" w:tooltip="Template:Mvar" w:history="1">
        <w:r>
          <w:rPr>
            <w:rStyle w:val="Hyperlink"/>
          </w:rPr>
          <w:t>Template:Mvar</w:t>
        </w:r>
      </w:hyperlink>
      <w:r>
        <w:t xml:space="preserve"> is a dimensional constant. The field, denoted here by </w:t>
      </w:r>
      <w:hyperlink r:id="rId794" w:tooltip="Template:Math" w:history="1">
        <w:r>
          <w:rPr>
            <w:rStyle w:val="Hyperlink"/>
          </w:rPr>
          <w:t>Template:Math</w:t>
        </w:r>
      </w:hyperlink>
      <w:r>
        <w:t xml:space="preserve">, which may be the (Newtonian) </w:t>
      </w:r>
      <w:hyperlink r:id="rId795" w:tooltip="Gravitational field" w:history="1">
        <w:r>
          <w:rPr>
            <w:rStyle w:val="Hyperlink"/>
          </w:rPr>
          <w:t>gravitational fie</w:t>
        </w:r>
        <w:r>
          <w:rPr>
            <w:rStyle w:val="Hyperlink"/>
          </w:rPr>
          <w:t>ld</w:t>
        </w:r>
      </w:hyperlink>
      <w:r>
        <w:t xml:space="preserve"> or the (Coulomb) </w:t>
      </w:r>
      <w:hyperlink r:id="rId796" w:tooltip="Electric field" w:history="1">
        <w:r>
          <w:rPr>
            <w:rStyle w:val="Hyperlink"/>
          </w:rPr>
          <w:t>electric field</w:t>
        </w:r>
      </w:hyperlink>
      <w:r>
        <w:t xml:space="preserve">, is the negative </w:t>
      </w:r>
      <w:hyperlink r:id="rId797" w:tooltip="Gradient" w:history="1">
        <w:r>
          <w:rPr>
            <w:rStyle w:val="Hyperlink"/>
          </w:rPr>
          <w:t>gradient</w:t>
        </w:r>
      </w:hyperlink>
      <w:r>
        <w:t xml:space="preserve"> of the potential: </w:t>
      </w:r>
    </w:p>
    <w:p w:rsidR="00000000" w:rsidRDefault="006E27EE">
      <w:pPr>
        <w:ind w:left="720"/>
        <w:rPr>
          <w:rFonts w:eastAsia="Times New Roman"/>
        </w:rPr>
      </w:pPr>
      <w:r>
        <w:rPr>
          <w:rFonts w:eastAsia="Times New Roman"/>
        </w:rPr>
        <w:t xml:space="preserve">&lt;math&gt;\mathbf{E} = -\nabla V.&lt;/math&gt; </w:t>
      </w:r>
    </w:p>
    <w:p w:rsidR="00000000" w:rsidRDefault="006E27EE">
      <w:pPr>
        <w:pStyle w:val="NormalWeb"/>
      </w:pPr>
      <w:r>
        <w:t xml:space="preserve">Special cases include </w:t>
      </w:r>
      <w:hyperlink r:id="rId798" w:tooltip="Coulomb's law" w:history="1">
        <w:r>
          <w:rPr>
            <w:rStyle w:val="Hyperlink"/>
          </w:rPr>
          <w:t>Coulomb's law</w:t>
        </w:r>
      </w:hyperlink>
      <w:r>
        <w:t xml:space="preserve"> and </w:t>
      </w:r>
      <w:hyperlink r:id="rId799" w:tooltip="Newton's law of universal gravitation" w:history="1">
        <w:r>
          <w:rPr>
            <w:rStyle w:val="Hyperlink"/>
          </w:rPr>
          <w:t>Newton's law of universal gravitation</w:t>
        </w:r>
      </w:hyperlink>
      <w:r>
        <w:t xml:space="preserve">. </w:t>
      </w:r>
      <w:hyperlink r:id="rId800" w:tooltip="Gauss' law" w:history="1">
        <w:r>
          <w:rPr>
            <w:rStyle w:val="Hyperlink"/>
          </w:rPr>
          <w:t>Gauss' law</w:t>
        </w:r>
      </w:hyperlink>
      <w:r>
        <w:t xml:space="preserve"> states that the outward </w:t>
      </w:r>
      <w:hyperlink r:id="rId801" w:tooltip="Flux" w:history="1">
        <w:r>
          <w:rPr>
            <w:rStyle w:val="Hyperlink"/>
          </w:rPr>
          <w:t>flux</w:t>
        </w:r>
      </w:hyperlink>
      <w:r>
        <w:t xml:space="preserve"> of the field through any smooth, simple, closed, orientable surface </w:t>
      </w:r>
      <w:hyperlink r:id="rId802" w:tooltip="Template:Mvar" w:history="1">
        <w:r>
          <w:rPr>
            <w:rStyle w:val="Hyperlink"/>
          </w:rPr>
          <w:t>Template:Mvar</w:t>
        </w:r>
      </w:hyperlink>
      <w:r>
        <w:t xml:space="preserve"> containing the origin is equal to </w:t>
      </w:r>
      <w:hyperlink r:id="rId803" w:tooltip="Template:Math" w:history="1">
        <w:r>
          <w:rPr>
            <w:rStyle w:val="Hyperlink"/>
          </w:rPr>
          <w:t>Template:Math</w:t>
        </w:r>
      </w:hyperlink>
      <w:r>
        <w:t xml:space="preserve">: </w:t>
      </w:r>
    </w:p>
    <w:p w:rsidR="00000000" w:rsidRDefault="006E27EE">
      <w:pPr>
        <w:ind w:left="720"/>
        <w:rPr>
          <w:rFonts w:eastAsia="Times New Roman"/>
        </w:rPr>
      </w:pPr>
      <w:hyperlink r:id="rId804" w:tooltip="Template:Oiint" w:history="1">
        <w:r>
          <w:rPr>
            <w:rStyle w:val="Hyperlink"/>
            <w:rFonts w:eastAsia="Times New Roman"/>
          </w:rPr>
          <w:t>Template:Oiint</w:t>
        </w:r>
      </w:hyperlink>
      <w:r>
        <w:rPr>
          <w:rFonts w:eastAsia="Times New Roman"/>
        </w:rPr>
        <w:t xml:space="preserve"> </w:t>
      </w:r>
    </w:p>
    <w:p w:rsidR="00000000" w:rsidRDefault="006E27EE">
      <w:pPr>
        <w:pStyle w:val="NormalWeb"/>
      </w:pPr>
      <w:r>
        <w:t xml:space="preserve">It is standard to absorb this factor of </w:t>
      </w:r>
      <w:hyperlink r:id="rId805" w:tooltip="Template:Math" w:history="1">
        <w:r>
          <w:rPr>
            <w:rStyle w:val="Hyperlink"/>
          </w:rPr>
          <w:t>Template:Math</w:t>
        </w:r>
      </w:hyperlink>
      <w:r>
        <w:t xml:space="preserve"> int</w:t>
      </w:r>
      <w:r>
        <w:t xml:space="preserve">o the constant </w:t>
      </w:r>
      <w:hyperlink r:id="rId806" w:tooltip="Template:Mvar" w:history="1">
        <w:r>
          <w:rPr>
            <w:rStyle w:val="Hyperlink"/>
          </w:rPr>
          <w:t>Template:Mvar</w:t>
        </w:r>
      </w:hyperlink>
      <w:r>
        <w:t xml:space="preserve">, but this argument shows why it must appear </w:t>
      </w:r>
      <w:r>
        <w:rPr>
          <w:i/>
          <w:iCs/>
        </w:rPr>
        <w:t>somewhere</w:t>
      </w:r>
      <w:r>
        <w:t xml:space="preserve">. Furthermore, </w:t>
      </w:r>
      <w:hyperlink r:id="rId807" w:tooltip="Template:Math" w:history="1">
        <w:r>
          <w:rPr>
            <w:rStyle w:val="Hyperlink"/>
          </w:rPr>
          <w:t>Template:Math</w:t>
        </w:r>
      </w:hyperlink>
      <w:r>
        <w:t xml:space="preserve"> is the surface area of the unit sph</w:t>
      </w:r>
      <w:r>
        <w:t xml:space="preserve">ere, but we have not assumed that </w:t>
      </w:r>
      <w:hyperlink r:id="rId808" w:tooltip="Template:Mvar" w:history="1">
        <w:r>
          <w:rPr>
            <w:rStyle w:val="Hyperlink"/>
          </w:rPr>
          <w:t>Template:Mvar</w:t>
        </w:r>
      </w:hyperlink>
      <w:r>
        <w:t xml:space="preserve"> is the sphere. However, as a consequence of the </w:t>
      </w:r>
      <w:hyperlink r:id="rId809" w:tooltip="Divergence theorem" w:history="1">
        <w:r>
          <w:rPr>
            <w:rStyle w:val="Hyperlink"/>
          </w:rPr>
          <w:t>divergence theorem</w:t>
        </w:r>
      </w:hyperlink>
      <w:r>
        <w:t>, because the region a</w:t>
      </w:r>
      <w:r>
        <w:t xml:space="preserve">way from the origin is vacuum (source-free) it is only the </w:t>
      </w:r>
      <w:hyperlink r:id="rId810" w:tooltip="Homology class" w:history="1">
        <w:r>
          <w:rPr>
            <w:rStyle w:val="Hyperlink"/>
          </w:rPr>
          <w:t>homology class</w:t>
        </w:r>
      </w:hyperlink>
      <w:r>
        <w:t xml:space="preserve"> of the surface </w:t>
      </w:r>
      <w:hyperlink r:id="rId811" w:tooltip="Template:Mvar" w:history="1">
        <w:r>
          <w:rPr>
            <w:rStyle w:val="Hyperlink"/>
          </w:rPr>
          <w:t>Template:Mvar</w:t>
        </w:r>
      </w:hyperlink>
      <w:r>
        <w:t xml:space="preserve"> in </w:t>
      </w:r>
      <w:hyperlink r:id="rId812" w:tooltip="Template:Math" w:history="1">
        <w:r>
          <w:rPr>
            <w:rStyle w:val="Hyperlink"/>
          </w:rPr>
          <w:t>Template:Math</w:t>
        </w:r>
      </w:hyperlink>
      <w:r>
        <w:t xml:space="preserve"> that matters in computing the integral, so it can be replaced by any convenient surface in the same homology class, in particular a sphere, where spherical coordinates can be used to calculate the integral. </w:t>
      </w:r>
    </w:p>
    <w:p w:rsidR="00000000" w:rsidRDefault="006E27EE">
      <w:pPr>
        <w:pStyle w:val="NormalWeb"/>
      </w:pPr>
      <w:r>
        <w:t xml:space="preserve">A consequence of the Gauss law is that the negative </w:t>
      </w:r>
      <w:hyperlink r:id="rId813" w:tooltip="Laplacian" w:history="1">
        <w:r>
          <w:rPr>
            <w:rStyle w:val="Hyperlink"/>
          </w:rPr>
          <w:t>Laplacian</w:t>
        </w:r>
      </w:hyperlink>
      <w:r>
        <w:t xml:space="preserve"> of the potential </w:t>
      </w:r>
      <w:hyperlink r:id="rId814" w:tooltip="Template:Mvar" w:history="1">
        <w:r>
          <w:rPr>
            <w:rStyle w:val="Hyperlink"/>
          </w:rPr>
          <w:t>Template:Mvar</w:t>
        </w:r>
      </w:hyperlink>
      <w:r>
        <w:t xml:space="preserve"> is equal to </w:t>
      </w:r>
      <w:hyperlink r:id="rId815" w:tooltip="Template:Math" w:history="1">
        <w:r>
          <w:rPr>
            <w:rStyle w:val="Hyperlink"/>
          </w:rPr>
          <w:t>Template:Math</w:t>
        </w:r>
      </w:hyperlink>
      <w:r>
        <w:t xml:space="preserve"> times the </w:t>
      </w:r>
      <w:hyperlink r:id="rId816" w:tooltip="Dirac delta function" w:history="1">
        <w:r>
          <w:rPr>
            <w:rStyle w:val="Hyperlink"/>
          </w:rPr>
          <w:t>Dirac delta function</w:t>
        </w:r>
      </w:hyperlink>
      <w:r>
        <w:t xml:space="preserve">: </w:t>
      </w:r>
    </w:p>
    <w:p w:rsidR="00000000" w:rsidRDefault="006E27EE">
      <w:pPr>
        <w:ind w:left="720"/>
        <w:rPr>
          <w:rFonts w:eastAsia="Times New Roman"/>
        </w:rPr>
      </w:pPr>
      <w:r>
        <w:rPr>
          <w:rFonts w:eastAsia="Times New Roman"/>
        </w:rPr>
        <w:t xml:space="preserve">&lt;math&gt;\Delta V(\mathbf x) = -4\pi k Q\delta(\mathbf x).&lt;/math&gt; </w:t>
      </w:r>
    </w:p>
    <w:p w:rsidR="00000000" w:rsidRDefault="006E27EE">
      <w:pPr>
        <w:pStyle w:val="NormalWeb"/>
      </w:pPr>
      <w:r>
        <w:t xml:space="preserve">More general distributions of matter (or charge) are obtained from this by </w:t>
      </w:r>
      <w:hyperlink r:id="rId817" w:tooltip="Convolution" w:history="1">
        <w:r>
          <w:rPr>
            <w:rStyle w:val="Hyperlink"/>
          </w:rPr>
          <w:t>convolution</w:t>
        </w:r>
      </w:hyperlink>
      <w:r>
        <w:t xml:space="preserve">, giving the </w:t>
      </w:r>
      <w:hyperlink r:id="rId818" w:tooltip="Poisson equation" w:history="1">
        <w:r>
          <w:rPr>
            <w:rStyle w:val="Hyperlink"/>
          </w:rPr>
          <w:t>Poisson equation</w:t>
        </w:r>
      </w:hyperlink>
      <w:r>
        <w:t xml:space="preserve"> </w:t>
      </w:r>
    </w:p>
    <w:p w:rsidR="00000000" w:rsidRDefault="006E27EE">
      <w:pPr>
        <w:ind w:left="720"/>
        <w:rPr>
          <w:rFonts w:eastAsia="Times New Roman"/>
        </w:rPr>
      </w:pPr>
      <w:r>
        <w:rPr>
          <w:rFonts w:eastAsia="Times New Roman"/>
        </w:rPr>
        <w:t>&lt;math&gt;\Delta V(\mathbf x) =</w:t>
      </w:r>
      <w:r>
        <w:rPr>
          <w:rFonts w:eastAsia="Times New Roman"/>
        </w:rPr>
        <w:t xml:space="preserve"> -4\pi k \rho(\mathbf x)&lt;/math&gt; </w:t>
      </w:r>
    </w:p>
    <w:p w:rsidR="00000000" w:rsidRDefault="006E27EE">
      <w:pPr>
        <w:pStyle w:val="NormalWeb"/>
      </w:pPr>
      <w:r>
        <w:t xml:space="preserve">where </w:t>
      </w:r>
      <w:hyperlink r:id="rId819" w:tooltip="Template:Math" w:history="1">
        <w:r>
          <w:rPr>
            <w:rStyle w:val="Hyperlink"/>
          </w:rPr>
          <w:t>Template:Math</w:t>
        </w:r>
      </w:hyperlink>
      <w:r>
        <w:t xml:space="preserve"> is the distribution function. </w:t>
      </w:r>
    </w:p>
    <w:p w:rsidR="00000000" w:rsidRDefault="006E27EE">
      <w:pPr>
        <w:pStyle w:val="NormalWeb"/>
      </w:pPr>
      <w:hyperlink r:id="rId820" w:tooltip="File:Spacetime lattice analogy.svg" w:history="1">
        <w:r>
          <w:rPr>
            <w:rStyle w:val="Hyperlink"/>
          </w:rPr>
          <w:t>thumb|right|Einstein</w:t>
        </w:r>
        <w:r>
          <w:rPr>
            <w:rStyle w:val="Hyperlink"/>
          </w:rPr>
          <w:t>'s equation states that the curvature of space-time is produced by the matter-energy content.</w:t>
        </w:r>
      </w:hyperlink>
      <w:r>
        <w:t xml:space="preserve"> The constant </w:t>
      </w:r>
      <w:hyperlink r:id="rId821" w:tooltip="Template:Pi" w:history="1">
        <w:r>
          <w:rPr>
            <w:rStyle w:val="Hyperlink"/>
          </w:rPr>
          <w:t>Template:Pi</w:t>
        </w:r>
      </w:hyperlink>
      <w:r>
        <w:t xml:space="preserve"> also plays an analogous role in four-dimensional potentials associated with </w:t>
      </w:r>
      <w:hyperlink r:id="rId822" w:tooltip="Einstein's equations" w:history="1">
        <w:r>
          <w:rPr>
            <w:rStyle w:val="Hyperlink"/>
          </w:rPr>
          <w:t>Einstein's equations</w:t>
        </w:r>
      </w:hyperlink>
      <w:r>
        <w:t xml:space="preserve">, a fundamental formula which forms the basis of the </w:t>
      </w:r>
      <w:hyperlink r:id="rId823" w:tooltip="General theory of relativity" w:history="1">
        <w:r>
          <w:rPr>
            <w:rStyle w:val="Hyperlink"/>
          </w:rPr>
          <w:t>general theory of relativity</w:t>
        </w:r>
      </w:hyperlink>
      <w:r>
        <w:t xml:space="preserve"> and descri</w:t>
      </w:r>
      <w:r>
        <w:t xml:space="preserve">bes the </w:t>
      </w:r>
      <w:hyperlink r:id="rId824" w:tooltip="Fundamental interaction" w:history="1">
        <w:r>
          <w:rPr>
            <w:rStyle w:val="Hyperlink"/>
          </w:rPr>
          <w:t>fundamental interaction</w:t>
        </w:r>
      </w:hyperlink>
      <w:r>
        <w:t xml:space="preserve"> of </w:t>
      </w:r>
      <w:hyperlink r:id="rId825" w:tooltip="Gravitation" w:history="1">
        <w:r>
          <w:rPr>
            <w:rStyle w:val="Hyperlink"/>
          </w:rPr>
          <w:t>gravitation</w:t>
        </w:r>
      </w:hyperlink>
      <w:r>
        <w:t xml:space="preserve"> as a result of </w:t>
      </w:r>
      <w:hyperlink r:id="rId826" w:tooltip="Spacetime" w:history="1">
        <w:r>
          <w:rPr>
            <w:rStyle w:val="Hyperlink"/>
          </w:rPr>
          <w:t>spacetime</w:t>
        </w:r>
      </w:hyperlink>
      <w:r>
        <w:t xml:space="preserve"> being </w:t>
      </w:r>
      <w:hyperlink r:id="rId827" w:tooltip="Curvature" w:history="1">
        <w:r>
          <w:rPr>
            <w:rStyle w:val="Hyperlink"/>
          </w:rPr>
          <w:t>curved</w:t>
        </w:r>
      </w:hyperlink>
      <w:r>
        <w:t xml:space="preserve"> by </w:t>
      </w:r>
      <w:hyperlink r:id="rId828" w:tooltip="Matter" w:history="1">
        <w:r>
          <w:rPr>
            <w:rStyle w:val="Hyperlink"/>
          </w:rPr>
          <w:t>matter</w:t>
        </w:r>
      </w:hyperlink>
      <w:r>
        <w:t xml:space="preserve"> and </w:t>
      </w:r>
      <w:hyperlink r:id="rId829" w:tooltip="Energy" w:history="1">
        <w:r>
          <w:rPr>
            <w:rStyle w:val="Hyperlink"/>
          </w:rPr>
          <w:t>energy</w:t>
        </w:r>
      </w:hyperlink>
      <w:r>
        <w:t>:</w:t>
      </w:r>
      <w:hyperlink w:anchor="cite_note-149" w:history="1">
        <w:r>
          <w:rPr>
            <w:rStyle w:val="Hyperlink"/>
            <w:vertAlign w:val="superscript"/>
          </w:rPr>
          <w:t>[149]</w:t>
        </w:r>
      </w:hyperlink>
      <w:r>
        <w:t>:&lt;math&gt; R_{\mu\nu} - \frac{1}{2} R g_{\mu\nu} + \Lambda g_{\mu\</w:t>
      </w:r>
      <w:r>
        <w:t xml:space="preserve">nu} = \frac{8 \pi G}{c^4} T_{\mu\nu},&lt;/math&gt; where </w:t>
      </w:r>
      <w:hyperlink r:id="rId830" w:tooltip="Template:Math" w:history="1">
        <w:r>
          <w:rPr>
            <w:rStyle w:val="Hyperlink"/>
          </w:rPr>
          <w:t>Template:Math</w:t>
        </w:r>
      </w:hyperlink>
      <w:r>
        <w:t xml:space="preserve"> is the </w:t>
      </w:r>
      <w:hyperlink r:id="rId831" w:tooltip="Ricci curvature tensor" w:history="1">
        <w:r>
          <w:rPr>
            <w:rStyle w:val="Hyperlink"/>
          </w:rPr>
          <w:t>Ricci curvature tensor</w:t>
        </w:r>
      </w:hyperlink>
      <w:r>
        <w:t xml:space="preserve">, </w:t>
      </w:r>
      <w:hyperlink r:id="rId832" w:tooltip="Template:Mvar" w:history="1">
        <w:r>
          <w:rPr>
            <w:rStyle w:val="Hyperlink"/>
          </w:rPr>
          <w:t>Template:Mvar</w:t>
        </w:r>
      </w:hyperlink>
      <w:r>
        <w:t xml:space="preserve"> is the </w:t>
      </w:r>
      <w:hyperlink r:id="rId833" w:tooltip="Scalar curvature" w:history="1">
        <w:r>
          <w:rPr>
            <w:rStyle w:val="Hyperlink"/>
          </w:rPr>
          <w:t>scalar curvature</w:t>
        </w:r>
      </w:hyperlink>
      <w:r>
        <w:t xml:space="preserve">, </w:t>
      </w:r>
      <w:hyperlink r:id="rId834" w:tooltip="Template:Math" w:history="1">
        <w:r>
          <w:rPr>
            <w:rStyle w:val="Hyperlink"/>
          </w:rPr>
          <w:t>Template:Math</w:t>
        </w:r>
      </w:hyperlink>
      <w:r>
        <w:t xml:space="preserve"> is the </w:t>
      </w:r>
      <w:hyperlink r:id="rId835" w:tooltip="Metric tensor (general relativity)" w:history="1">
        <w:r>
          <w:rPr>
            <w:rStyle w:val="Hyperlink"/>
          </w:rPr>
          <w:t>metric tensor</w:t>
        </w:r>
      </w:hyperlink>
      <w:r>
        <w:t xml:space="preserve">, </w:t>
      </w:r>
      <w:hyperlink r:id="rId836" w:tooltip="Template:Math" w:history="1">
        <w:r>
          <w:rPr>
            <w:rStyle w:val="Hyperlink"/>
          </w:rPr>
          <w:t>Template:Math</w:t>
        </w:r>
      </w:hyperlink>
      <w:r>
        <w:t xml:space="preserve"> is the </w:t>
      </w:r>
      <w:hyperlink r:id="rId837" w:tooltip="Cosmological constant" w:history="1">
        <w:r>
          <w:rPr>
            <w:rStyle w:val="Hyperlink"/>
          </w:rPr>
          <w:t>cosmological constant</w:t>
        </w:r>
      </w:hyperlink>
      <w:r>
        <w:t>,</w:t>
      </w:r>
      <w:r>
        <w:t xml:space="preserve"> </w:t>
      </w:r>
      <w:hyperlink r:id="rId838" w:tooltip="Template:Mvar" w:history="1">
        <w:r>
          <w:rPr>
            <w:rStyle w:val="Hyperlink"/>
          </w:rPr>
          <w:t>Template:Mvar</w:t>
        </w:r>
      </w:hyperlink>
      <w:r>
        <w:t xml:space="preserve"> is </w:t>
      </w:r>
      <w:hyperlink r:id="rId839" w:tooltip="Gravitational constant" w:history="1">
        <w:r>
          <w:rPr>
            <w:rStyle w:val="Hyperlink"/>
          </w:rPr>
          <w:t>Newton's gravitational constant</w:t>
        </w:r>
      </w:hyperlink>
      <w:r>
        <w:t xml:space="preserve">, </w:t>
      </w:r>
      <w:hyperlink r:id="rId840" w:tooltip="Template:Mvar" w:history="1">
        <w:r>
          <w:rPr>
            <w:rStyle w:val="Hyperlink"/>
          </w:rPr>
          <w:t>Template:Mvar</w:t>
        </w:r>
      </w:hyperlink>
      <w:r>
        <w:t xml:space="preserve"> is the </w:t>
      </w:r>
      <w:hyperlink r:id="rId841" w:tooltip="Speed of light" w:history="1">
        <w:r>
          <w:rPr>
            <w:rStyle w:val="Hyperlink"/>
          </w:rPr>
          <w:t>speed of light</w:t>
        </w:r>
      </w:hyperlink>
      <w:r>
        <w:t xml:space="preserve"> in vacuum, and </w:t>
      </w:r>
      <w:hyperlink r:id="rId842" w:tooltip="Template:Math" w:history="1">
        <w:r>
          <w:rPr>
            <w:rStyle w:val="Hyperlink"/>
          </w:rPr>
          <w:t>Template:Math</w:t>
        </w:r>
      </w:hyperlink>
      <w:r>
        <w:t xml:space="preserve"> is the </w:t>
      </w:r>
      <w:hyperlink r:id="rId843" w:tooltip="Stress–energy tensor" w:history="1">
        <w:r>
          <w:rPr>
            <w:rStyle w:val="Hyperlink"/>
          </w:rPr>
          <w:t>stress–energy tensor</w:t>
        </w:r>
      </w:hyperlink>
      <w:r>
        <w:t>. The</w:t>
      </w:r>
      <w:r>
        <w:t xml:space="preserve"> left-hand side of Einstein's equation is a non-linear analog of the Laplacian of the metric tensor (and reduces to that in the weak field limit), and the right hand side is the analog of the distribution function, times </w:t>
      </w:r>
      <w:hyperlink r:id="rId844" w:tooltip="Template:Math" w:history="1">
        <w:r>
          <w:rPr>
            <w:rStyle w:val="Hyperlink"/>
          </w:rPr>
          <w:t>Template:Math</w:t>
        </w:r>
      </w:hyperlink>
      <w:r>
        <w:t xml:space="preserve">. </w:t>
      </w:r>
    </w:p>
    <w:p w:rsidR="00000000" w:rsidRDefault="006E27EE">
      <w:pPr>
        <w:pStyle w:val="Heading3"/>
        <w:rPr>
          <w:rFonts w:eastAsia="Times New Roman"/>
        </w:rPr>
      </w:pPr>
      <w:r>
        <w:rPr>
          <w:rStyle w:val="mw-headline"/>
          <w:rFonts w:eastAsia="Times New Roman"/>
        </w:rPr>
        <w:t>Cauchy's integral formul</w:t>
      </w:r>
      <w:r>
        <w:rPr>
          <w:rStyle w:val="mw-headline"/>
          <w:rFonts w:eastAsia="Times New Roman"/>
        </w:rPr>
        <w:t>a</w:t>
      </w:r>
      <w:r>
        <w:rPr>
          <w:rStyle w:val="mw-editsection-bracket"/>
          <w:rFonts w:eastAsia="Times New Roman"/>
        </w:rPr>
        <w:t>[</w:t>
      </w:r>
      <w:hyperlink r:id="rId845" w:tooltip="Edit section: Cauchy's integral formula"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846" w:tooltip="File:Factorial05.jpg" w:history="1">
        <w:r>
          <w:rPr>
            <w:rStyle w:val="Hyperlink"/>
          </w:rPr>
          <w:t>thumb|right</w:t>
        </w:r>
        <w:r>
          <w:rPr>
            <w:rStyle w:val="Hyperlink"/>
          </w:rPr>
          <w:t>|Complex analytic functions can be visualized as a collection of streamlines and equipotentials, systems of curves intersecting at right angles. Here illustrated is the complex logarithm of the Gamma function.</w:t>
        </w:r>
      </w:hyperlink>
      <w:r>
        <w:t xml:space="preserve"> One of the key tools in </w:t>
      </w:r>
      <w:hyperlink r:id="rId847" w:tooltip="Complex analysis" w:history="1">
        <w:r>
          <w:rPr>
            <w:rStyle w:val="Hyperlink"/>
          </w:rPr>
          <w:t>complex analysis</w:t>
        </w:r>
      </w:hyperlink>
      <w:r>
        <w:t xml:space="preserve"> is </w:t>
      </w:r>
      <w:hyperlink r:id="rId848" w:tooltip="Contour integration" w:history="1">
        <w:r>
          <w:rPr>
            <w:rStyle w:val="Hyperlink"/>
          </w:rPr>
          <w:t>contour integration</w:t>
        </w:r>
      </w:hyperlink>
      <w:r>
        <w:t xml:space="preserve"> of a function over a positively oriented (</w:t>
      </w:r>
      <w:hyperlink r:id="rId849" w:tooltip="Rectifiable curve" w:history="1">
        <w:r>
          <w:rPr>
            <w:rStyle w:val="Hyperlink"/>
          </w:rPr>
          <w:t>rectifiable</w:t>
        </w:r>
      </w:hyperlink>
      <w:r>
        <w:t xml:space="preserve">) </w:t>
      </w:r>
      <w:hyperlink r:id="rId850" w:tooltip="Jordan curve" w:history="1">
        <w:r>
          <w:rPr>
            <w:rStyle w:val="Hyperlink"/>
          </w:rPr>
          <w:t>Jordan curve</w:t>
        </w:r>
      </w:hyperlink>
      <w:r>
        <w:t xml:space="preserve"> </w:t>
      </w:r>
      <w:hyperlink r:id="rId851" w:tooltip="Template:Math" w:history="1">
        <w:r>
          <w:rPr>
            <w:rStyle w:val="Hyperlink"/>
          </w:rPr>
          <w:t>Template:Math</w:t>
        </w:r>
      </w:hyperlink>
      <w:r>
        <w:t xml:space="preserve">. A form of </w:t>
      </w:r>
      <w:hyperlink r:id="rId852" w:tooltip="Cauchy's integral formula" w:history="1">
        <w:r>
          <w:rPr>
            <w:rStyle w:val="Hyperlink"/>
          </w:rPr>
          <w:t xml:space="preserve">Cauchy's integral </w:t>
        </w:r>
        <w:r>
          <w:rPr>
            <w:rStyle w:val="Hyperlink"/>
          </w:rPr>
          <w:t>formula</w:t>
        </w:r>
      </w:hyperlink>
      <w:r>
        <w:t xml:space="preserve"> states that if a point </w:t>
      </w:r>
      <w:hyperlink r:id="rId853" w:tooltip="Template:Math" w:history="1">
        <w:r>
          <w:rPr>
            <w:rStyle w:val="Hyperlink"/>
          </w:rPr>
          <w:t>Template:Math</w:t>
        </w:r>
      </w:hyperlink>
      <w:r>
        <w:t xml:space="preserve"> is interior to </w:t>
      </w:r>
      <w:hyperlink r:id="rId854" w:tooltip="Template:Math" w:history="1">
        <w:r>
          <w:rPr>
            <w:rStyle w:val="Hyperlink"/>
          </w:rPr>
          <w:t>Template:Math</w:t>
        </w:r>
      </w:hyperlink>
      <w:r>
        <w:t>, the</w:t>
      </w:r>
      <w:r>
        <w:t>n</w:t>
      </w:r>
      <w:hyperlink w:anchor="cite_note-150" w:history="1">
        <w:r>
          <w:rPr>
            <w:rStyle w:val="Hyperlink"/>
            <w:vertAlign w:val="superscript"/>
          </w:rPr>
          <w:t>[150]</w:t>
        </w:r>
      </w:hyperlink>
      <w:r>
        <w:t xml:space="preserve"> </w:t>
      </w:r>
    </w:p>
    <w:p w:rsidR="00000000" w:rsidRDefault="006E27EE">
      <w:pPr>
        <w:ind w:left="720"/>
        <w:rPr>
          <w:rFonts w:eastAsia="Times New Roman"/>
        </w:rPr>
      </w:pPr>
      <w:r>
        <w:rPr>
          <w:rFonts w:eastAsia="Times New Roman"/>
        </w:rPr>
        <w:t>&lt;math&gt;\oint_\gamma \frac</w:t>
      </w:r>
      <w:r>
        <w:rPr>
          <w:rFonts w:eastAsia="Times New Roman"/>
        </w:rPr>
        <w:t xml:space="preserve">{dz}{z-z_0} = 2\pi i.&lt;/math&gt; </w:t>
      </w:r>
    </w:p>
    <w:p w:rsidR="00000000" w:rsidRDefault="006E27EE">
      <w:pPr>
        <w:pStyle w:val="NormalWeb"/>
      </w:pPr>
      <w:r>
        <w:t xml:space="preserve">Although the curve </w:t>
      </w:r>
      <w:hyperlink r:id="rId855" w:tooltip="Template:Math" w:history="1">
        <w:r>
          <w:rPr>
            <w:rStyle w:val="Hyperlink"/>
          </w:rPr>
          <w:t>Template:Math</w:t>
        </w:r>
      </w:hyperlink>
      <w:r>
        <w:t xml:space="preserve"> is not a circle, and hence does not have any obvious connection to the constant </w:t>
      </w:r>
      <w:hyperlink r:id="rId856" w:tooltip="Template:Pi" w:history="1">
        <w:r>
          <w:rPr>
            <w:rStyle w:val="Hyperlink"/>
          </w:rPr>
          <w:t>Templat</w:t>
        </w:r>
        <w:r>
          <w:rPr>
            <w:rStyle w:val="Hyperlink"/>
          </w:rPr>
          <w:t>e:Pi</w:t>
        </w:r>
      </w:hyperlink>
      <w:r>
        <w:t xml:space="preserve">, a standard proof of this result uses </w:t>
      </w:r>
      <w:hyperlink r:id="rId857" w:tooltip="Morera's theorem" w:history="1">
        <w:r>
          <w:rPr>
            <w:rStyle w:val="Hyperlink"/>
          </w:rPr>
          <w:t>Morera's theorem</w:t>
        </w:r>
      </w:hyperlink>
      <w:r>
        <w:t xml:space="preserve">, which implies that the integral is invariant under </w:t>
      </w:r>
      <w:hyperlink r:id="rId858" w:tooltip="Homotopy" w:history="1">
        <w:r>
          <w:rPr>
            <w:rStyle w:val="Hyperlink"/>
          </w:rPr>
          <w:t>homotopy</w:t>
        </w:r>
      </w:hyperlink>
      <w:r>
        <w:t xml:space="preserve"> of the curve, so that it can </w:t>
      </w:r>
      <w:r>
        <w:t xml:space="preserve">be deformed to a circle and then integrated explicitly in polar coordinates. More generally, it is true that if a rectifiable closed curve </w:t>
      </w:r>
      <w:hyperlink r:id="rId859" w:tooltip="Template:Math" w:history="1">
        <w:r>
          <w:rPr>
            <w:rStyle w:val="Hyperlink"/>
          </w:rPr>
          <w:t>Template:Math</w:t>
        </w:r>
      </w:hyperlink>
      <w:r>
        <w:t xml:space="preserve"> does not contain </w:t>
      </w:r>
      <w:hyperlink r:id="rId860" w:tooltip="Template:Math" w:history="1">
        <w:r>
          <w:rPr>
            <w:rStyle w:val="Hyperlink"/>
          </w:rPr>
          <w:t>Template:Math</w:t>
        </w:r>
      </w:hyperlink>
      <w:r>
        <w:t xml:space="preserve">, then the above integral is </w:t>
      </w:r>
      <w:hyperlink r:id="rId861" w:tooltip="Template:Math" w:history="1">
        <w:r>
          <w:rPr>
            <w:rStyle w:val="Hyperlink"/>
          </w:rPr>
          <w:t>Template:Math</w:t>
        </w:r>
      </w:hyperlink>
      <w:r>
        <w:t xml:space="preserve"> times the </w:t>
      </w:r>
      <w:hyperlink r:id="rId862" w:tooltip="Winding number" w:history="1">
        <w:r>
          <w:rPr>
            <w:rStyle w:val="Hyperlink"/>
          </w:rPr>
          <w:t>winding number</w:t>
        </w:r>
      </w:hyperlink>
      <w:r>
        <w:t xml:space="preserve"> of the curve. </w:t>
      </w:r>
    </w:p>
    <w:p w:rsidR="00000000" w:rsidRDefault="006E27EE">
      <w:pPr>
        <w:pStyle w:val="NormalWeb"/>
      </w:pPr>
      <w:r>
        <w:t>The general form of Cauc</w:t>
      </w:r>
      <w:r>
        <w:t xml:space="preserve">hy's integral formula establishes the relationship between the values of a </w:t>
      </w:r>
      <w:hyperlink r:id="rId863" w:tooltip="Complex analytic function" w:history="1">
        <w:r>
          <w:rPr>
            <w:rStyle w:val="Hyperlink"/>
          </w:rPr>
          <w:t>complex analytic function</w:t>
        </w:r>
      </w:hyperlink>
      <w:r>
        <w:t xml:space="preserve"> </w:t>
      </w:r>
      <w:hyperlink r:id="rId864" w:tooltip="Template:Math" w:history="1">
        <w:r>
          <w:rPr>
            <w:rStyle w:val="Hyperlink"/>
          </w:rPr>
          <w:t>Template:Math</w:t>
        </w:r>
      </w:hyperlink>
      <w:r>
        <w:t xml:space="preserve"> </w:t>
      </w:r>
      <w:r>
        <w:t xml:space="preserve">on the Jordan curve </w:t>
      </w:r>
      <w:hyperlink r:id="rId865" w:tooltip="Template:Math" w:history="1">
        <w:r>
          <w:rPr>
            <w:rStyle w:val="Hyperlink"/>
          </w:rPr>
          <w:t>Template:Math</w:t>
        </w:r>
      </w:hyperlink>
      <w:r>
        <w:t xml:space="preserve"> and the value of </w:t>
      </w:r>
      <w:hyperlink r:id="rId866" w:tooltip="Template:Math" w:history="1">
        <w:r>
          <w:rPr>
            <w:rStyle w:val="Hyperlink"/>
          </w:rPr>
          <w:t>Template:Math</w:t>
        </w:r>
      </w:hyperlink>
      <w:r>
        <w:t xml:space="preserve"> at any interior point </w:t>
      </w:r>
      <w:hyperlink r:id="rId867" w:tooltip="Template:Math" w:history="1">
        <w:r>
          <w:rPr>
            <w:rStyle w:val="Hyperlink"/>
          </w:rPr>
          <w:t>Temp</w:t>
        </w:r>
        <w:r>
          <w:rPr>
            <w:rStyle w:val="Hyperlink"/>
          </w:rPr>
          <w:t>late:Math</w:t>
        </w:r>
      </w:hyperlink>
      <w:r>
        <w:t xml:space="preserve"> of </w:t>
      </w:r>
      <w:hyperlink r:id="rId868" w:tooltip="Template:Math" w:history="1">
        <w:r>
          <w:rPr>
            <w:rStyle w:val="Hyperlink"/>
          </w:rPr>
          <w:t>Template:Math</w:t>
        </w:r>
      </w:hyperlink>
      <w:r>
        <w:t>:</w:t>
      </w:r>
      <w:hyperlink w:anchor="cite_note-151" w:history="1">
        <w:r>
          <w:rPr>
            <w:rStyle w:val="Hyperlink"/>
            <w:vertAlign w:val="superscript"/>
          </w:rPr>
          <w:t>[151]</w:t>
        </w:r>
      </w:hyperlink>
      <w:hyperlink w:anchor="cite_note-152" w:history="1">
        <w:r>
          <w:rPr>
            <w:rStyle w:val="Hyperlink"/>
            <w:vertAlign w:val="superscript"/>
          </w:rPr>
          <w:t>[152]</w:t>
        </w:r>
      </w:hyperlink>
      <w:r>
        <w:t xml:space="preserve">:&lt;math&gt;\oint_\gamma { f(z) \over z-z_0 }\,dz = 2\pi i f (z_{0})&lt;/math&gt; provided </w:t>
      </w:r>
      <w:hyperlink r:id="rId869" w:tooltip="Template:Math" w:history="1">
        <w:r>
          <w:rPr>
            <w:rStyle w:val="Hyperlink"/>
          </w:rPr>
          <w:t>Template:Math</w:t>
        </w:r>
      </w:hyperlink>
      <w:r>
        <w:t xml:space="preserve"> is analytic in the region enclosed by </w:t>
      </w:r>
      <w:hyperlink r:id="rId870" w:tooltip="Template:Math" w:history="1">
        <w:r>
          <w:rPr>
            <w:rStyle w:val="Hyperlink"/>
          </w:rPr>
          <w:t>Template:Math</w:t>
        </w:r>
      </w:hyperlink>
      <w:r>
        <w:t xml:space="preserve"> and extends continuously to </w:t>
      </w:r>
      <w:hyperlink r:id="rId871" w:tooltip="Template:Math" w:history="1">
        <w:r>
          <w:rPr>
            <w:rStyle w:val="Hyperlink"/>
          </w:rPr>
          <w:t>Template:</w:t>
        </w:r>
        <w:r>
          <w:rPr>
            <w:rStyle w:val="Hyperlink"/>
          </w:rPr>
          <w:t>Math</w:t>
        </w:r>
      </w:hyperlink>
      <w:r>
        <w:t xml:space="preserve">. Cauchy's integral formula is a special case of the </w:t>
      </w:r>
      <w:hyperlink r:id="rId872" w:tooltip="Residue theorem" w:history="1">
        <w:r>
          <w:rPr>
            <w:rStyle w:val="Hyperlink"/>
          </w:rPr>
          <w:t>residue theorem</w:t>
        </w:r>
      </w:hyperlink>
      <w:r>
        <w:t xml:space="preserve">, that if </w:t>
      </w:r>
      <w:hyperlink r:id="rId873" w:tooltip="Template:Math" w:history="1">
        <w:r>
          <w:rPr>
            <w:rStyle w:val="Hyperlink"/>
          </w:rPr>
          <w:t>Template:Math</w:t>
        </w:r>
      </w:hyperlink>
      <w:r>
        <w:t xml:space="preserve"> is a </w:t>
      </w:r>
      <w:hyperlink r:id="rId874" w:tooltip="Meromorphic function" w:history="1">
        <w:r>
          <w:rPr>
            <w:rStyle w:val="Hyperlink"/>
          </w:rPr>
          <w:t>meromorphic function</w:t>
        </w:r>
      </w:hyperlink>
      <w:r>
        <w:t xml:space="preserve"> the region enclosed by </w:t>
      </w:r>
      <w:hyperlink r:id="rId875" w:tooltip="Template:Math" w:history="1">
        <w:r>
          <w:rPr>
            <w:rStyle w:val="Hyperlink"/>
          </w:rPr>
          <w:t>Template:Math</w:t>
        </w:r>
      </w:hyperlink>
      <w:r>
        <w:t xml:space="preserve"> and is continuous in a neighborhood of </w:t>
      </w:r>
      <w:hyperlink r:id="rId876" w:tooltip="Template:Math" w:history="1">
        <w:r>
          <w:rPr>
            <w:rStyle w:val="Hyperlink"/>
          </w:rPr>
          <w:t>Template:Math</w:t>
        </w:r>
      </w:hyperlink>
      <w:r>
        <w:t xml:space="preserve">, then </w:t>
      </w:r>
    </w:p>
    <w:p w:rsidR="00000000" w:rsidRDefault="006E27EE">
      <w:pPr>
        <w:ind w:left="720"/>
        <w:rPr>
          <w:rFonts w:eastAsia="Times New Roman"/>
        </w:rPr>
      </w:pPr>
      <w:r>
        <w:rPr>
          <w:rFonts w:eastAsia="Times New Roman"/>
        </w:rPr>
        <w:t xml:space="preserve">&lt;math&gt;\oint_\gamma g(z)\, dz =2\pi i \sum \operatorname{Res}( g, a_k ) &lt;/math&gt; </w:t>
      </w:r>
    </w:p>
    <w:p w:rsidR="00000000" w:rsidRDefault="006E27EE">
      <w:pPr>
        <w:pStyle w:val="NormalWeb"/>
      </w:pPr>
      <w:r>
        <w:t xml:space="preserve">where the sum is of the </w:t>
      </w:r>
      <w:hyperlink r:id="rId877" w:tooltip="Residue (mathematics)" w:history="1">
        <w:r>
          <w:rPr>
            <w:rStyle w:val="Hyperlink"/>
          </w:rPr>
          <w:t>residues</w:t>
        </w:r>
      </w:hyperlink>
      <w:r>
        <w:t xml:space="preserve"> at the </w:t>
      </w:r>
      <w:hyperlink r:id="rId878" w:tooltip="Pole (complex analysis)" w:history="1">
        <w:r>
          <w:rPr>
            <w:rStyle w:val="Hyperlink"/>
          </w:rPr>
          <w:t>poles</w:t>
        </w:r>
      </w:hyperlink>
      <w:r>
        <w:t xml:space="preserve"> of </w:t>
      </w:r>
      <w:hyperlink r:id="rId879" w:tooltip="Template:Math" w:history="1">
        <w:r>
          <w:rPr>
            <w:rStyle w:val="Hyperlink"/>
          </w:rPr>
          <w:t>Template:Math</w:t>
        </w:r>
      </w:hyperlink>
      <w:r>
        <w:t xml:space="preserve">. </w:t>
      </w:r>
    </w:p>
    <w:p w:rsidR="00000000" w:rsidRDefault="006E27EE">
      <w:pPr>
        <w:pStyle w:val="Heading3"/>
        <w:rPr>
          <w:rFonts w:eastAsia="Times New Roman"/>
        </w:rPr>
      </w:pPr>
      <w:r>
        <w:rPr>
          <w:rStyle w:val="mw-headline"/>
          <w:rFonts w:eastAsia="Times New Roman"/>
        </w:rPr>
        <w:t>The gamma function and Stirling's approximatio</w:t>
      </w:r>
      <w:r>
        <w:rPr>
          <w:rStyle w:val="mw-headline"/>
          <w:rFonts w:eastAsia="Times New Roman"/>
        </w:rPr>
        <w:t>n</w:t>
      </w:r>
      <w:r>
        <w:rPr>
          <w:rStyle w:val="mw-editsection-bracket"/>
          <w:rFonts w:eastAsia="Times New Roman"/>
        </w:rPr>
        <w:t>[</w:t>
      </w:r>
      <w:hyperlink r:id="rId880" w:tooltip="Edit section: The gamma function and Stirling's approximation"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881" w:tooltip="File:Hopf Fibration.png" w:history="1">
        <w:r>
          <w:rPr>
            <w:rStyle w:val="Hyperlink"/>
          </w:rPr>
          <w:t xml:space="preserve">thumb|right|The </w:t>
        </w:r>
      </w:hyperlink>
      <w:hyperlink r:id="rId882" w:tooltip="Hopf fibration" w:history="1">
        <w:r>
          <w:rPr>
            <w:rStyle w:val="Hyperlink"/>
          </w:rPr>
          <w:t>Hopf fibration</w:t>
        </w:r>
      </w:hyperlink>
      <w:r>
        <w:t xml:space="preserve"> of the 3-sphere, by </w:t>
      </w:r>
      <w:hyperlink r:id="rId883" w:tooltip="Villarceaux circles" w:history="1">
        <w:r>
          <w:rPr>
            <w:rStyle w:val="Hyperlink"/>
          </w:rPr>
          <w:t>Villarceaux circles</w:t>
        </w:r>
      </w:hyperlink>
      <w:r>
        <w:t xml:space="preserve">, over the </w:t>
      </w:r>
      <w:hyperlink r:id="rId884" w:tooltip="Complex projective line" w:history="1">
        <w:r>
          <w:rPr>
            <w:rStyle w:val="Hyperlink"/>
          </w:rPr>
          <w:t>complex projective li</w:t>
        </w:r>
        <w:r>
          <w:rPr>
            <w:rStyle w:val="Hyperlink"/>
          </w:rPr>
          <w:t>ne</w:t>
        </w:r>
      </w:hyperlink>
      <w:r>
        <w:t xml:space="preserve"> with its </w:t>
      </w:r>
      <w:hyperlink r:id="rId885" w:tooltip="Fubini–Study metric" w:history="1">
        <w:r>
          <w:rPr>
            <w:rStyle w:val="Hyperlink"/>
          </w:rPr>
          <w:t>Fubini–Study metric</w:t>
        </w:r>
      </w:hyperlink>
      <w:r>
        <w:t xml:space="preserve"> (three parallels are shown). The identity </w:t>
      </w:r>
      <w:hyperlink r:id="rId886" w:tooltip="Template:Math" w:history="1">
        <w:r>
          <w:rPr>
            <w:rStyle w:val="Hyperlink"/>
          </w:rPr>
          <w:t>Template:Math</w:t>
        </w:r>
      </w:hyperlink>
      <w:r>
        <w:t xml:space="preserve"> </w:t>
      </w:r>
      <w:hyperlink r:id="rId887" w:anchor="The_n_=_1_case" w:tooltip="Fubini–Study metric#The n = 1 case" w:history="1">
        <w:r>
          <w:rPr>
            <w:rStyle w:val="Hyperlink"/>
          </w:rPr>
          <w:t>is a consequence</w:t>
        </w:r>
      </w:hyperlink>
      <w:r>
        <w:t xml:space="preserve">. The factorial function </w:t>
      </w:r>
      <w:hyperlink r:id="rId888" w:tooltip="Template:Math" w:history="1">
        <w:r>
          <w:rPr>
            <w:rStyle w:val="Hyperlink"/>
          </w:rPr>
          <w:t>Template:Math</w:t>
        </w:r>
      </w:hyperlink>
      <w:r>
        <w:t xml:space="preserve"> is the product of all of the positive integers through </w:t>
      </w:r>
      <w:hyperlink r:id="rId889" w:tooltip="Template:Math" w:history="1">
        <w:r>
          <w:rPr>
            <w:rStyle w:val="Hyperlink"/>
          </w:rPr>
          <w:t>Template:Math</w:t>
        </w:r>
      </w:hyperlink>
      <w:r>
        <w:t xml:space="preserve">. The </w:t>
      </w:r>
      <w:hyperlink r:id="rId890" w:tooltip="Gamma function" w:history="1">
        <w:r>
          <w:rPr>
            <w:rStyle w:val="Hyperlink"/>
          </w:rPr>
          <w:t>gamma function</w:t>
        </w:r>
      </w:hyperlink>
      <w:r>
        <w:t xml:space="preserve"> extends the concept of </w:t>
      </w:r>
      <w:hyperlink r:id="rId891" w:tooltip="Factorial" w:history="1">
        <w:r>
          <w:rPr>
            <w:rStyle w:val="Hyperlink"/>
          </w:rPr>
          <w:t>factorial</w:t>
        </w:r>
      </w:hyperlink>
      <w:r>
        <w:t xml:space="preserve"> (normally defined only for non-negative integers) to all complex </w:t>
      </w:r>
      <w:r>
        <w:t xml:space="preserve">numbers, except the negative real integers. When the gamma function is evaluated at half-integers, the result contains </w:t>
      </w:r>
      <w:hyperlink r:id="rId892" w:tooltip="Template:Pi" w:history="1">
        <w:r>
          <w:rPr>
            <w:rStyle w:val="Hyperlink"/>
          </w:rPr>
          <w:t>Template:Pi</w:t>
        </w:r>
      </w:hyperlink>
      <w:r>
        <w:t>; for example &lt;math&gt; \Gamma(1/2) = \sqrt{\pi} &lt;/math&gt; and &lt;math&gt;\Gamma(5/2)</w:t>
      </w:r>
      <w:r>
        <w:t xml:space="preserve"> = \frac {3 \sqrt{\pi}} {4} &lt;/math&gt;</w:t>
      </w:r>
      <w:r>
        <w:t>.</w:t>
      </w:r>
      <w:hyperlink w:anchor="cite_note-153" w:history="1">
        <w:r>
          <w:rPr>
            <w:rStyle w:val="Hyperlink"/>
            <w:vertAlign w:val="superscript"/>
          </w:rPr>
          <w:t>[153]</w:t>
        </w:r>
      </w:hyperlink>
      <w:r>
        <w:t xml:space="preserve"> The gamma function is defined by its </w:t>
      </w:r>
      <w:hyperlink r:id="rId893" w:tooltip="Weierstrass product" w:history="1">
        <w:r>
          <w:rPr>
            <w:rStyle w:val="Hyperlink"/>
          </w:rPr>
          <w:t>Weierstrass product</w:t>
        </w:r>
      </w:hyperlink>
      <w:r>
        <w:t xml:space="preserve"> development</w:t>
      </w:r>
      <w:r>
        <w:t>:</w:t>
      </w:r>
      <w:hyperlink w:anchor="cite_note-154" w:history="1">
        <w:r>
          <w:rPr>
            <w:rStyle w:val="Hyperlink"/>
            <w:vertAlign w:val="superscript"/>
          </w:rPr>
          <w:t>[154]</w:t>
        </w:r>
      </w:hyperlink>
      <w:r>
        <w:t>:</w:t>
      </w:r>
      <w:r>
        <w:t xml:space="preserve">&lt;math&gt;\Gamma(z) = e^{-\gamma z}\prod_{n=1}^\infty \frac{e^{z/n}}{1+z/n}&lt;/math&gt; where </w:t>
      </w:r>
      <w:hyperlink r:id="rId894" w:tooltip="Template:Math" w:history="1">
        <w:r>
          <w:rPr>
            <w:rStyle w:val="Hyperlink"/>
          </w:rPr>
          <w:t>Template:Math</w:t>
        </w:r>
      </w:hyperlink>
      <w:r>
        <w:t xml:space="preserve"> is the </w:t>
      </w:r>
      <w:hyperlink r:id="rId895" w:tooltip="Euler–Mascheroni constant" w:history="1">
        <w:r>
          <w:rPr>
            <w:rStyle w:val="Hyperlink"/>
          </w:rPr>
          <w:t>Euler–Mascheroni</w:t>
        </w:r>
        <w:r>
          <w:rPr>
            <w:rStyle w:val="Hyperlink"/>
          </w:rPr>
          <w:t xml:space="preserve"> constant</w:t>
        </w:r>
      </w:hyperlink>
      <w:r>
        <w:t xml:space="preserve">. Evaluated at </w:t>
      </w:r>
      <w:hyperlink r:id="rId896" w:tooltip="Template:Math" w:history="1">
        <w:r>
          <w:rPr>
            <w:rStyle w:val="Hyperlink"/>
          </w:rPr>
          <w:t>Template:Math</w:t>
        </w:r>
      </w:hyperlink>
      <w:r>
        <w:t xml:space="preserve"> and squared, the equation </w:t>
      </w:r>
      <w:hyperlink r:id="rId897" w:tooltip="Template:Math" w:history="1">
        <w:r>
          <w:rPr>
            <w:rStyle w:val="Hyperlink"/>
          </w:rPr>
          <w:t>Template:Math</w:t>
        </w:r>
      </w:hyperlink>
      <w:r>
        <w:t xml:space="preserve"> reduces to the Wallis product formula. The gamma function is also co</w:t>
      </w:r>
      <w:r>
        <w:t xml:space="preserve">nnected to the </w:t>
      </w:r>
      <w:hyperlink r:id="rId898" w:tooltip="Riemann zeta function" w:history="1">
        <w:r>
          <w:rPr>
            <w:rStyle w:val="Hyperlink"/>
          </w:rPr>
          <w:t>Riemann zeta function</w:t>
        </w:r>
      </w:hyperlink>
      <w:r>
        <w:t xml:space="preserve"> and identities for the </w:t>
      </w:r>
      <w:hyperlink r:id="rId899" w:tooltip="Functional determinant" w:history="1">
        <w:r>
          <w:rPr>
            <w:rStyle w:val="Hyperlink"/>
          </w:rPr>
          <w:t>functional determinant</w:t>
        </w:r>
      </w:hyperlink>
      <w:r>
        <w:t xml:space="preserve">, in which the constant </w:t>
      </w:r>
      <w:hyperlink r:id="rId900" w:tooltip="Template:Pi" w:history="1">
        <w:r>
          <w:rPr>
            <w:rStyle w:val="Hyperlink"/>
          </w:rPr>
          <w:t>Template:Pi</w:t>
        </w:r>
      </w:hyperlink>
      <w:r>
        <w:t xml:space="preserve"> </w:t>
      </w:r>
      <w:hyperlink r:id="rId901" w:anchor="Number_theory_and_Riemann_zeta_function" w:tooltip="#Number theory and Riemann zeta function" w:history="1">
        <w:r>
          <w:rPr>
            <w:rStyle w:val="Hyperlink"/>
          </w:rPr>
          <w:t>plays an important role</w:t>
        </w:r>
      </w:hyperlink>
      <w:r>
        <w:t xml:space="preserve">. </w:t>
      </w:r>
    </w:p>
    <w:p w:rsidR="00000000" w:rsidRDefault="006E27EE">
      <w:pPr>
        <w:pStyle w:val="NormalWeb"/>
      </w:pPr>
      <w:r>
        <w:t xml:space="preserve">The gamma function is used to calculate the volume </w:t>
      </w:r>
      <w:hyperlink r:id="rId902" w:tooltip="Template:Math" w:history="1">
        <w:r>
          <w:rPr>
            <w:rStyle w:val="Hyperlink"/>
          </w:rPr>
          <w:t>Template:Math</w:t>
        </w:r>
      </w:hyperlink>
      <w:r>
        <w:t xml:space="preserve"> of the </w:t>
      </w:r>
      <w:hyperlink r:id="rId903" w:tooltip="N-ball" w:history="1">
        <w:r>
          <w:rPr>
            <w:rStyle w:val="Hyperlink"/>
            <w:i/>
            <w:iCs/>
          </w:rPr>
          <w:t>n</w:t>
        </w:r>
        <w:r>
          <w:rPr>
            <w:rStyle w:val="Hyperlink"/>
          </w:rPr>
          <w:t>-dimensional ball</w:t>
        </w:r>
      </w:hyperlink>
      <w:r>
        <w:t xml:space="preserve"> of radius </w:t>
      </w:r>
      <w:r>
        <w:rPr>
          <w:i/>
          <w:iCs/>
        </w:rPr>
        <w:t>r</w:t>
      </w:r>
      <w:r>
        <w:t xml:space="preserve"> in Euclidean </w:t>
      </w:r>
      <w:r>
        <w:rPr>
          <w:i/>
          <w:iCs/>
        </w:rPr>
        <w:t>n</w:t>
      </w:r>
      <w:r>
        <w:t xml:space="preserve">-dimensional space, and the surface area </w:t>
      </w:r>
      <w:hyperlink r:id="rId904" w:tooltip="Template:Math" w:history="1">
        <w:r>
          <w:rPr>
            <w:rStyle w:val="Hyperlink"/>
          </w:rPr>
          <w:t>Templa</w:t>
        </w:r>
        <w:r>
          <w:rPr>
            <w:rStyle w:val="Hyperlink"/>
          </w:rPr>
          <w:t>te:Math</w:t>
        </w:r>
      </w:hyperlink>
      <w:r>
        <w:t xml:space="preserve"> of its boundary, the </w:t>
      </w:r>
      <w:hyperlink r:id="rId905" w:tooltip="N-sphere" w:history="1">
        <w:r>
          <w:rPr>
            <w:rStyle w:val="Hyperlink"/>
          </w:rPr>
          <w:t>(</w:t>
        </w:r>
        <w:r>
          <w:rPr>
            <w:rStyle w:val="Hyperlink"/>
            <w:i/>
            <w:iCs/>
          </w:rPr>
          <w:t>n</w:t>
        </w:r>
        <w:r>
          <w:rPr>
            <w:rStyle w:val="Hyperlink"/>
          </w:rPr>
          <w:t>−</w:t>
        </w:r>
        <w:r>
          <w:rPr>
            <w:rStyle w:val="Hyperlink"/>
          </w:rPr>
          <w:t>1)-dimensional sphere</w:t>
        </w:r>
      </w:hyperlink>
      <w:r>
        <w:t>:</w:t>
      </w:r>
      <w:hyperlink w:anchor="cite_note-155" w:history="1">
        <w:r>
          <w:rPr>
            <w:rStyle w:val="Hyperlink"/>
            <w:vertAlign w:val="superscript"/>
          </w:rPr>
          <w:t>[155]</w:t>
        </w:r>
      </w:hyperlink>
      <w:r>
        <w:t xml:space="preserve"> </w:t>
      </w:r>
    </w:p>
    <w:p w:rsidR="00000000" w:rsidRDefault="006E27EE">
      <w:pPr>
        <w:ind w:left="720"/>
        <w:rPr>
          <w:rFonts w:eastAsia="Times New Roman"/>
        </w:rPr>
      </w:pPr>
      <w:r>
        <w:rPr>
          <w:rFonts w:eastAsia="Times New Roman"/>
        </w:rPr>
        <w:t xml:space="preserve">&lt;math&gt;V_n(r) = \frac{\pi^{n/2}}{\Gamma(\frac{n}{2}+1)}r^n&lt;/math&gt; </w:t>
      </w:r>
    </w:p>
    <w:p w:rsidR="00000000" w:rsidRDefault="006E27EE">
      <w:pPr>
        <w:ind w:left="720"/>
        <w:rPr>
          <w:rFonts w:eastAsia="Times New Roman"/>
        </w:rPr>
      </w:pPr>
      <w:r>
        <w:rPr>
          <w:rFonts w:eastAsia="Times New Roman"/>
        </w:rPr>
        <w:t>&lt;math&gt;S_{n-1}(r) = \frac{n\pi^{n/2}}{\Gamma(\fra</w:t>
      </w:r>
      <w:r>
        <w:rPr>
          <w:rFonts w:eastAsia="Times New Roman"/>
        </w:rPr>
        <w:t xml:space="preserve">c{n}{2}+1)}r^{n-1}&lt;/math&gt; </w:t>
      </w:r>
    </w:p>
    <w:p w:rsidR="00000000" w:rsidRDefault="006E27EE">
      <w:pPr>
        <w:pStyle w:val="NormalWeb"/>
      </w:pPr>
      <w:r>
        <w:t xml:space="preserve">Further, it follows from the </w:t>
      </w:r>
      <w:hyperlink r:id="rId906" w:tooltip="Functional equation" w:history="1">
        <w:r>
          <w:rPr>
            <w:rStyle w:val="Hyperlink"/>
          </w:rPr>
          <w:t>functional equation</w:t>
        </w:r>
      </w:hyperlink>
      <w:r>
        <w:t xml:space="preserve"> that </w:t>
      </w:r>
    </w:p>
    <w:p w:rsidR="00000000" w:rsidRDefault="006E27EE">
      <w:pPr>
        <w:ind w:left="720"/>
        <w:rPr>
          <w:rFonts w:eastAsia="Times New Roman"/>
        </w:rPr>
      </w:pPr>
      <w:r>
        <w:rPr>
          <w:rFonts w:eastAsia="Times New Roman"/>
        </w:rPr>
        <w:t xml:space="preserve">&lt;math&gt;2\pi r = \frac{S_{n+1}(r)}{V_n(r)}.&lt;/math&gt; </w:t>
      </w:r>
    </w:p>
    <w:p w:rsidR="00000000" w:rsidRDefault="006E27EE">
      <w:pPr>
        <w:pStyle w:val="NormalWeb"/>
      </w:pPr>
      <w:r>
        <w:t xml:space="preserve">The gamma function can be used to create a simple approximation to the factorial function </w:t>
      </w:r>
      <w:hyperlink r:id="rId907" w:tooltip="Template:Math" w:history="1">
        <w:r>
          <w:rPr>
            <w:rStyle w:val="Hyperlink"/>
          </w:rPr>
          <w:t>Template:Math</w:t>
        </w:r>
      </w:hyperlink>
      <w:r>
        <w:t xml:space="preserve"> for large </w:t>
      </w:r>
      <w:hyperlink r:id="rId908" w:tooltip="Template:Math" w:history="1">
        <w:r>
          <w:rPr>
            <w:rStyle w:val="Hyperlink"/>
          </w:rPr>
          <w:t>Template:Math</w:t>
        </w:r>
      </w:hyperlink>
      <w:r>
        <w:t>: &lt;math&gt; n! \sim \s</w:t>
      </w:r>
      <w:r>
        <w:t xml:space="preserve">qrt{2 \pi n} \left(\frac{n}{e}\right)^n&lt;/math&gt; which is known as </w:t>
      </w:r>
      <w:hyperlink r:id="rId909" w:tooltip="Stirling's approximation" w:history="1">
        <w:r>
          <w:rPr>
            <w:rStyle w:val="Hyperlink"/>
          </w:rPr>
          <w:t>Stirling's approximation</w:t>
        </w:r>
      </w:hyperlink>
      <w:r>
        <w:t>.</w:t>
      </w:r>
      <w:hyperlink w:anchor="cite_note-156" w:history="1">
        <w:r>
          <w:rPr>
            <w:rStyle w:val="Hyperlink"/>
            <w:vertAlign w:val="superscript"/>
          </w:rPr>
          <w:t>[156]</w:t>
        </w:r>
      </w:hyperlink>
      <w:r>
        <w:t xml:space="preserve"> Equivalently, </w:t>
      </w:r>
    </w:p>
    <w:p w:rsidR="00000000" w:rsidRDefault="006E27EE">
      <w:pPr>
        <w:ind w:left="720"/>
        <w:rPr>
          <w:rFonts w:eastAsia="Times New Roman"/>
        </w:rPr>
      </w:pPr>
      <w:r>
        <w:rPr>
          <w:rFonts w:eastAsia="Times New Roman"/>
        </w:rPr>
        <w:t>&lt;math&gt;\pi = \lim_{n\to\infty} \f</w:t>
      </w:r>
      <w:r>
        <w:rPr>
          <w:rFonts w:eastAsia="Times New Roman"/>
        </w:rPr>
        <w:t xml:space="preserve">rac{e^{2n}n!^2}{2 n^{2n+1}}.&lt;/math&gt; </w:t>
      </w:r>
    </w:p>
    <w:p w:rsidR="00000000" w:rsidRDefault="006E27EE">
      <w:pPr>
        <w:pStyle w:val="NormalWeb"/>
      </w:pPr>
      <w:r>
        <w:t xml:space="preserve">As a geometrical application of Stirling's approximation, let </w:t>
      </w:r>
      <w:hyperlink r:id="rId910" w:tooltip="Template:Math" w:history="1">
        <w:r>
          <w:rPr>
            <w:rStyle w:val="Hyperlink"/>
          </w:rPr>
          <w:t>Template:Math</w:t>
        </w:r>
      </w:hyperlink>
      <w:r>
        <w:t xml:space="preserve"> denote the </w:t>
      </w:r>
      <w:hyperlink r:id="rId911" w:tooltip="Simplex" w:history="1">
        <w:r>
          <w:rPr>
            <w:rStyle w:val="Hyperlink"/>
          </w:rPr>
          <w:t>standard simplex</w:t>
        </w:r>
      </w:hyperlink>
      <w:r>
        <w:t xml:space="preserve"> in </w:t>
      </w:r>
      <w:r>
        <w:rPr>
          <w:i/>
          <w:iCs/>
        </w:rPr>
        <w:t>n</w:t>
      </w:r>
      <w:r>
        <w:t xml:space="preserve">-dimensional </w:t>
      </w:r>
      <w:r>
        <w:t xml:space="preserve">Euclidean space, and </w:t>
      </w:r>
      <w:hyperlink r:id="rId912" w:tooltip="Template:Math" w:history="1">
        <w:r>
          <w:rPr>
            <w:rStyle w:val="Hyperlink"/>
          </w:rPr>
          <w:t>Template:Math</w:t>
        </w:r>
      </w:hyperlink>
      <w:r>
        <w:t xml:space="preserve"> denote the simplex having all of its sides scaled up by a factor of </w:t>
      </w:r>
      <w:hyperlink r:id="rId913" w:tooltip="Template:Math" w:history="1">
        <w:r>
          <w:rPr>
            <w:rStyle w:val="Hyperlink"/>
          </w:rPr>
          <w:t>Template:Math</w:t>
        </w:r>
      </w:hyperlink>
      <w:r>
        <w:t xml:space="preserve">. Then </w:t>
      </w:r>
    </w:p>
    <w:p w:rsidR="00000000" w:rsidRDefault="006E27EE">
      <w:pPr>
        <w:ind w:left="720"/>
        <w:rPr>
          <w:rFonts w:eastAsia="Times New Roman"/>
        </w:rPr>
      </w:pPr>
      <w:r>
        <w:rPr>
          <w:rFonts w:eastAsia="Times New Roman"/>
        </w:rPr>
        <w:t>&lt;math&gt;\operatorname{Vo</w:t>
      </w:r>
      <w:r>
        <w:rPr>
          <w:rFonts w:eastAsia="Times New Roman"/>
        </w:rPr>
        <w:t xml:space="preserve">l}((n+1)\Delta_n) = \frac{(n+1)^n}{n!} \sim \frac{e^{n+1}}{\sqrt{2\pi n}}.&lt;/math&gt; </w:t>
      </w:r>
    </w:p>
    <w:p w:rsidR="00000000" w:rsidRDefault="006E27EE">
      <w:pPr>
        <w:pStyle w:val="NormalWeb"/>
      </w:pPr>
      <w:hyperlink r:id="rId914" w:tooltip="Ehrhart's volume conjecture" w:history="1">
        <w:r>
          <w:rPr>
            <w:rStyle w:val="Hyperlink"/>
          </w:rPr>
          <w:t>Ehrhart's volume conjecture</w:t>
        </w:r>
      </w:hyperlink>
      <w:r>
        <w:t xml:space="preserve"> is that this is the (optimal) upper bound on the volume of a </w:t>
      </w:r>
      <w:hyperlink r:id="rId915" w:tooltip="Convex body" w:history="1">
        <w:r>
          <w:rPr>
            <w:rStyle w:val="Hyperlink"/>
          </w:rPr>
          <w:t>convex body</w:t>
        </w:r>
      </w:hyperlink>
      <w:r>
        <w:t xml:space="preserve"> containing only one </w:t>
      </w:r>
      <w:hyperlink r:id="rId916" w:tooltip="Lattice point" w:history="1">
        <w:r>
          <w:rPr>
            <w:rStyle w:val="Hyperlink"/>
          </w:rPr>
          <w:t>lattice point</w:t>
        </w:r>
      </w:hyperlink>
      <w:r>
        <w:t>.</w:t>
      </w:r>
      <w:hyperlink w:anchor="cite_note-157" w:history="1">
        <w:r>
          <w:rPr>
            <w:rStyle w:val="Hyperlink"/>
            <w:vertAlign w:val="superscript"/>
          </w:rPr>
          <w:t>[157]</w:t>
        </w:r>
      </w:hyperlink>
      <w:r>
        <w:t xml:space="preserve"> </w:t>
      </w:r>
    </w:p>
    <w:p w:rsidR="00000000" w:rsidRDefault="006E27EE">
      <w:pPr>
        <w:pStyle w:val="Heading3"/>
        <w:rPr>
          <w:rFonts w:eastAsia="Times New Roman"/>
        </w:rPr>
      </w:pPr>
      <w:r>
        <w:rPr>
          <w:rStyle w:val="mw-headline"/>
          <w:rFonts w:eastAsia="Times New Roman"/>
        </w:rPr>
        <w:t>Number theory and Riemann zeta functio</w:t>
      </w:r>
      <w:r>
        <w:rPr>
          <w:rStyle w:val="mw-headline"/>
          <w:rFonts w:eastAsia="Times New Roman"/>
        </w:rPr>
        <w:t>n</w:t>
      </w:r>
      <w:r>
        <w:rPr>
          <w:rStyle w:val="mw-editsection-bracket"/>
          <w:rFonts w:eastAsia="Times New Roman"/>
        </w:rPr>
        <w:t>[</w:t>
      </w:r>
      <w:hyperlink r:id="rId917" w:tooltip="Edit section: Number theory and Riemann zeta function"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918" w:tooltip="File:Prüfer.png" w:history="1">
        <w:r>
          <w:rPr>
            <w:rStyle w:val="Hyperlink"/>
          </w:rPr>
          <w:t xml:space="preserve">thumb|right|Each prime has an associated </w:t>
        </w:r>
      </w:hyperlink>
      <w:hyperlink r:id="rId919" w:tooltip="Prüfer group" w:history="1">
        <w:r>
          <w:rPr>
            <w:rStyle w:val="Hyperlink"/>
          </w:rPr>
          <w:t>Prüfer group</w:t>
        </w:r>
      </w:hyperlink>
      <w:r>
        <w:t xml:space="preserve">, which are arithmetic localizations of the circle. The </w:t>
      </w:r>
      <w:hyperlink r:id="rId920" w:tooltip="L-function" w:history="1">
        <w:r>
          <w:rPr>
            <w:rStyle w:val="Hyperlink"/>
          </w:rPr>
          <w:t>L-functions</w:t>
        </w:r>
      </w:hyperlink>
      <w:r>
        <w:t xml:space="preserve"> of analytic number theory are also localized in each prime </w:t>
      </w:r>
      <w:r>
        <w:rPr>
          <w:i/>
          <w:iCs/>
        </w:rPr>
        <w:t>p</w:t>
      </w:r>
      <w:r>
        <w:t xml:space="preserve">. </w:t>
      </w:r>
      <w:hyperlink r:id="rId921" w:tooltip="File:ModularGroup-FundamentalDomain-01.png" w:history="1">
        <w:r>
          <w:rPr>
            <w:rStyle w:val="Hyperlink"/>
          </w:rPr>
          <w:t xml:space="preserve">thumb|right|Solution of the Basel problem using the </w:t>
        </w:r>
      </w:hyperlink>
      <w:hyperlink r:id="rId922" w:tooltip="Weil conjecture on Tamagawa numbers" w:history="1">
        <w:r>
          <w:rPr>
            <w:rStyle w:val="Hyperlink"/>
          </w:rPr>
          <w:t>Weil conjecture</w:t>
        </w:r>
      </w:hyperlink>
      <w:r>
        <w:t>: the value of &lt;math&gt;\zeta(2)&lt;/math&gt; is</w:t>
      </w:r>
      <w:r>
        <w:t xml:space="preserve"> the </w:t>
      </w:r>
      <w:hyperlink r:id="rId923" w:tooltip="Poincaré half-plane model" w:history="1">
        <w:r>
          <w:rPr>
            <w:rStyle w:val="Hyperlink"/>
          </w:rPr>
          <w:t>hyperbolic</w:t>
        </w:r>
      </w:hyperlink>
      <w:r>
        <w:t xml:space="preserve"> area of a fundamental domain of the </w:t>
      </w:r>
      <w:hyperlink r:id="rId924" w:tooltip="Modular group" w:history="1">
        <w:r>
          <w:rPr>
            <w:rStyle w:val="Hyperlink"/>
          </w:rPr>
          <w:t>modular group</w:t>
        </w:r>
      </w:hyperlink>
      <w:r>
        <w:t xml:space="preserve">, times &lt;math&gt;2\pi&lt;/math&gt; The </w:t>
      </w:r>
      <w:hyperlink r:id="rId925" w:tooltip="Riemann zeta function" w:history="1">
        <w:r>
          <w:rPr>
            <w:rStyle w:val="Hyperlink"/>
          </w:rPr>
          <w:t>Riemann zeta function</w:t>
        </w:r>
      </w:hyperlink>
      <w:r>
        <w:t xml:space="preserve"> </w:t>
      </w:r>
      <w:hyperlink r:id="rId926" w:tooltip="Template:Math" w:history="1">
        <w:r>
          <w:rPr>
            <w:rStyle w:val="Hyperlink"/>
          </w:rPr>
          <w:t>Template:Math</w:t>
        </w:r>
      </w:hyperlink>
      <w:r>
        <w:t xml:space="preserve"> is used in many areas of mathematics. When evaluated at </w:t>
      </w:r>
      <w:hyperlink r:id="rId927" w:tooltip="Template:Math" w:history="1">
        <w:r>
          <w:rPr>
            <w:rStyle w:val="Hyperlink"/>
          </w:rPr>
          <w:t>Template:M</w:t>
        </w:r>
        <w:r>
          <w:rPr>
            <w:rStyle w:val="Hyperlink"/>
          </w:rPr>
          <w:t>ath</w:t>
        </w:r>
      </w:hyperlink>
      <w:r>
        <w:t xml:space="preserve"> it can be written as </w:t>
      </w:r>
    </w:p>
    <w:p w:rsidR="00000000" w:rsidRDefault="006E27EE">
      <w:pPr>
        <w:ind w:left="720"/>
        <w:rPr>
          <w:rFonts w:eastAsia="Times New Roman"/>
        </w:rPr>
      </w:pPr>
      <w:r>
        <w:rPr>
          <w:rFonts w:eastAsia="Times New Roman"/>
        </w:rPr>
        <w:t xml:space="preserve">&lt;math&gt; \zeta(2) = \frac{1}{1^2} + \frac{1}{2^2} + \frac{1}{3^2} + \cdots&lt;/math&gt; </w:t>
      </w:r>
    </w:p>
    <w:p w:rsidR="00000000" w:rsidRDefault="006E27EE">
      <w:pPr>
        <w:pStyle w:val="NormalWeb"/>
      </w:pPr>
      <w:r>
        <w:t xml:space="preserve">Finding a </w:t>
      </w:r>
      <w:hyperlink r:id="rId928" w:tooltip="Closed-form expression" w:history="1">
        <w:r>
          <w:rPr>
            <w:rStyle w:val="Hyperlink"/>
          </w:rPr>
          <w:t>simple solution</w:t>
        </w:r>
      </w:hyperlink>
      <w:r>
        <w:t xml:space="preserve"> </w:t>
      </w:r>
      <w:r>
        <w:t xml:space="preserve">for this infinite series was a famous problem in mathematics called the </w:t>
      </w:r>
      <w:hyperlink r:id="rId929" w:tooltip="Basel problem" w:history="1">
        <w:r>
          <w:rPr>
            <w:rStyle w:val="Hyperlink"/>
          </w:rPr>
          <w:t>Basel problem</w:t>
        </w:r>
      </w:hyperlink>
      <w:r>
        <w:t xml:space="preserve">. </w:t>
      </w:r>
      <w:hyperlink r:id="rId930" w:tooltip="Leonhard Euler" w:history="1">
        <w:r>
          <w:rPr>
            <w:rStyle w:val="Hyperlink"/>
          </w:rPr>
          <w:t>Leonhard Euler</w:t>
        </w:r>
      </w:hyperlink>
      <w:r>
        <w:t xml:space="preserve"> solved it in 1735 when he showed it was eq</w:t>
      </w:r>
      <w:r>
        <w:t xml:space="preserve">ual to </w:t>
      </w:r>
      <w:hyperlink r:id="rId931" w:tooltip="Template:Math" w:history="1">
        <w:r>
          <w:rPr>
            <w:rStyle w:val="Hyperlink"/>
          </w:rPr>
          <w:t>Template:Math</w:t>
        </w:r>
      </w:hyperlink>
      <w:r>
        <w:t>.</w:t>
      </w:r>
      <w:hyperlink w:anchor="cite_note-97" w:history="1">
        <w:r>
          <w:rPr>
            <w:rStyle w:val="Hyperlink"/>
            <w:vertAlign w:val="superscript"/>
          </w:rPr>
          <w:t>[97]</w:t>
        </w:r>
      </w:hyperlink>
      <w:r>
        <w:t xml:space="preserve"> Euler's result leads to the </w:t>
      </w:r>
      <w:hyperlink r:id="rId932" w:tooltip="Number theory" w:history="1">
        <w:r>
          <w:rPr>
            <w:rStyle w:val="Hyperlink"/>
          </w:rPr>
          <w:t>number theory</w:t>
        </w:r>
      </w:hyperlink>
      <w:r>
        <w:t xml:space="preserve"> </w:t>
      </w:r>
      <w:r>
        <w:t xml:space="preserve">result that the probability of two random numbers being </w:t>
      </w:r>
      <w:hyperlink r:id="rId933" w:tooltip="Relatively prime" w:history="1">
        <w:r>
          <w:rPr>
            <w:rStyle w:val="Hyperlink"/>
          </w:rPr>
          <w:t>relatively prime</w:t>
        </w:r>
      </w:hyperlink>
      <w:r>
        <w:t xml:space="preserve"> (that is, having no shared factors) is equal to </w:t>
      </w:r>
      <w:hyperlink r:id="rId934" w:tooltip="Template:Math" w:history="1">
        <w:r>
          <w:rPr>
            <w:rStyle w:val="Hyperlink"/>
          </w:rPr>
          <w:t>Template:Math</w:t>
        </w:r>
      </w:hyperlink>
      <w:r>
        <w:t>.</w:t>
      </w:r>
      <w:hyperlink w:anchor="cite_note-158" w:history="1">
        <w:r>
          <w:rPr>
            <w:rStyle w:val="Hyperlink"/>
            <w:vertAlign w:val="superscript"/>
          </w:rPr>
          <w:t>[158]</w:t>
        </w:r>
      </w:hyperlink>
      <w:hyperlink w:anchor="cite_note-159" w:history="1">
        <w:r>
          <w:rPr>
            <w:rStyle w:val="Hyperlink"/>
            <w:vertAlign w:val="superscript"/>
          </w:rPr>
          <w:t>[159]</w:t>
        </w:r>
      </w:hyperlink>
      <w:r>
        <w:t xml:space="preserve"> This probability is based on the observation that the probability that any number is </w:t>
      </w:r>
      <w:hyperlink r:id="rId935" w:tooltip="Divisible" w:history="1">
        <w:r>
          <w:rPr>
            <w:rStyle w:val="Hyperlink"/>
          </w:rPr>
          <w:t>divisible</w:t>
        </w:r>
      </w:hyperlink>
      <w:r>
        <w:t xml:space="preserve"> by a prime </w:t>
      </w:r>
      <w:hyperlink r:id="rId936" w:tooltip="Template:Math" w:history="1">
        <w:r>
          <w:rPr>
            <w:rStyle w:val="Hyperlink"/>
          </w:rPr>
          <w:t>Template:Math</w:t>
        </w:r>
      </w:hyperlink>
      <w:r>
        <w:t xml:space="preserve"> is </w:t>
      </w:r>
      <w:hyperlink r:id="rId937" w:tooltip="Template:Math" w:history="1">
        <w:r>
          <w:rPr>
            <w:rStyle w:val="Hyperlink"/>
          </w:rPr>
          <w:t>Template:Math</w:t>
        </w:r>
      </w:hyperlink>
      <w:r>
        <w:t xml:space="preserve"> (for example, every 7th integer is divisible by 7.) Hence the probability that two numbers are both divisible by this prime is </w:t>
      </w:r>
      <w:hyperlink r:id="rId938" w:tooltip="Template:Math" w:history="1">
        <w:r>
          <w:rPr>
            <w:rStyle w:val="Hyperlink"/>
          </w:rPr>
          <w:t>Template:Math</w:t>
        </w:r>
      </w:hyperlink>
      <w:r>
        <w:t xml:space="preserve">, and the probability that at least one of them is not is </w:t>
      </w:r>
      <w:hyperlink r:id="rId939" w:tooltip="Template:Math" w:history="1">
        <w:r>
          <w:rPr>
            <w:rStyle w:val="Hyperlink"/>
          </w:rPr>
          <w:t>Template:Math</w:t>
        </w:r>
      </w:hyperlink>
      <w:r>
        <w:t xml:space="preserve">. For distinct primes, these divisibility events are mutually independent; </w:t>
      </w:r>
      <w:r>
        <w:t>so the probability that two numbers are relatively prime is given by a product over all primes</w:t>
      </w:r>
      <w:r>
        <w:t>:</w:t>
      </w:r>
      <w:hyperlink w:anchor="cite_note-160" w:history="1">
        <w:r>
          <w:rPr>
            <w:rStyle w:val="Hyperlink"/>
            <w:vertAlign w:val="superscript"/>
          </w:rPr>
          <w:t>[160]</w:t>
        </w:r>
      </w:hyperlink>
      <w:r>
        <w:t>: &lt;math&gt;\begin{align} \prod_p^\infty \left(1-\frac{1}{p^2}\right) &amp;= \left( \prod_p^\infty \frac{1}{1-p^{-2}} \right)^{-</w:t>
      </w:r>
      <w:r>
        <w:t xml:space="preserve">1}\\ &amp;= \frac{1}{1 + \frac{1}{2^2} + \frac{1}{3^2} + \cdots }\\ &amp;= \frac{1}{\zeta(2)} = \frac{6}{\pi^2} \approx 61\%. \end{align}&lt;/math&gt; This probability can be used in conjunction with a </w:t>
      </w:r>
      <w:hyperlink r:id="rId940" w:tooltip="Random number generator" w:history="1">
        <w:r>
          <w:rPr>
            <w:rStyle w:val="Hyperlink"/>
          </w:rPr>
          <w:t>random number generator</w:t>
        </w:r>
      </w:hyperlink>
      <w:r>
        <w:t xml:space="preserve"> to approximate </w:t>
      </w:r>
      <w:hyperlink r:id="rId941" w:tooltip="Template:Pi" w:history="1">
        <w:r>
          <w:rPr>
            <w:rStyle w:val="Hyperlink"/>
          </w:rPr>
          <w:t>Template:Pi</w:t>
        </w:r>
      </w:hyperlink>
      <w:r>
        <w:t xml:space="preserve"> using a Monte Carlo approach</w:t>
      </w:r>
      <w:r>
        <w:t>.</w:t>
      </w:r>
      <w:hyperlink w:anchor="cite_note-161" w:history="1">
        <w:r>
          <w:rPr>
            <w:rStyle w:val="Hyperlink"/>
            <w:vertAlign w:val="superscript"/>
          </w:rPr>
          <w:t>[161]</w:t>
        </w:r>
      </w:hyperlink>
      <w:r>
        <w:t xml:space="preserve"> The solution to the Basel problem implies that the geometrically derived qua</w:t>
      </w:r>
      <w:r>
        <w:t xml:space="preserve">ntity </w:t>
      </w:r>
      <w:hyperlink r:id="rId942" w:tooltip="Template:Pi" w:history="1">
        <w:r>
          <w:rPr>
            <w:rStyle w:val="Hyperlink"/>
          </w:rPr>
          <w:t>Template:Pi</w:t>
        </w:r>
      </w:hyperlink>
      <w:r>
        <w:t xml:space="preserve"> is connected in a deep way to the distribution of prime numbers. This is a special case of </w:t>
      </w:r>
      <w:hyperlink r:id="rId943" w:tooltip="Weil's conjecture on Tamagawa numbers" w:history="1">
        <w:r>
          <w:rPr>
            <w:rStyle w:val="Hyperlink"/>
          </w:rPr>
          <w:t>Weil's conjecture on Tamagawa numbers</w:t>
        </w:r>
      </w:hyperlink>
      <w:r>
        <w:t xml:space="preserve">, which asserts the equality of similar such infinite products of </w:t>
      </w:r>
      <w:r>
        <w:rPr>
          <w:i/>
          <w:iCs/>
        </w:rPr>
        <w:t>arithmetic</w:t>
      </w:r>
      <w:r>
        <w:t xml:space="preserve"> quantities, localized at each prime </w:t>
      </w:r>
      <w:r>
        <w:rPr>
          <w:i/>
          <w:iCs/>
        </w:rPr>
        <w:t>p</w:t>
      </w:r>
      <w:r>
        <w:t xml:space="preserve">, and a </w:t>
      </w:r>
      <w:r>
        <w:rPr>
          <w:i/>
          <w:iCs/>
        </w:rPr>
        <w:t>geometrical</w:t>
      </w:r>
      <w:r>
        <w:t xml:space="preserve"> quantity: the reciprocal of the volume of a certain </w:t>
      </w:r>
      <w:hyperlink r:id="rId944" w:tooltip="Locally symmetric space" w:history="1">
        <w:r>
          <w:rPr>
            <w:rStyle w:val="Hyperlink"/>
          </w:rPr>
          <w:t>locally symmetric space</w:t>
        </w:r>
      </w:hyperlink>
      <w:r>
        <w:t xml:space="preserve">. In the case of the Basel problem, it is the </w:t>
      </w:r>
      <w:hyperlink r:id="rId945" w:tooltip="Hyperbolic 3-manifold" w:history="1">
        <w:r>
          <w:rPr>
            <w:rStyle w:val="Hyperlink"/>
          </w:rPr>
          <w:t>hyperbolic 3-manifold</w:t>
        </w:r>
      </w:hyperlink>
      <w:r>
        <w:t xml:space="preserve"> </w:t>
      </w:r>
      <w:hyperlink r:id="rId946" w:tooltip="Template:Math" w:history="1">
        <w:r>
          <w:rPr>
            <w:rStyle w:val="Hyperlink"/>
          </w:rPr>
          <w:t>Template:Math</w:t>
        </w:r>
      </w:hyperlink>
      <w:r>
        <w:t>.</w:t>
      </w:r>
      <w:hyperlink w:anchor="cite_note-162" w:history="1">
        <w:r>
          <w:rPr>
            <w:rStyle w:val="Hyperlink"/>
            <w:vertAlign w:val="superscript"/>
          </w:rPr>
          <w:t>[162]</w:t>
        </w:r>
      </w:hyperlink>
      <w:r>
        <w:t xml:space="preserve"> The zeta function also satisfies Riemann's functional equation, which involves </w:t>
      </w:r>
      <w:hyperlink r:id="rId947" w:tooltip="Template:Pi" w:history="1">
        <w:r>
          <w:rPr>
            <w:rStyle w:val="Hyperlink"/>
          </w:rPr>
          <w:t>Template:Pi</w:t>
        </w:r>
      </w:hyperlink>
      <w:r>
        <w:t xml:space="preserve"> as </w:t>
      </w:r>
      <w:r>
        <w:t xml:space="preserve">well as the gamma function: </w:t>
      </w:r>
    </w:p>
    <w:p w:rsidR="00000000" w:rsidRDefault="006E27EE">
      <w:pPr>
        <w:ind w:left="720"/>
        <w:rPr>
          <w:rFonts w:eastAsia="Times New Roman"/>
        </w:rPr>
      </w:pPr>
      <w:r>
        <w:rPr>
          <w:rFonts w:eastAsia="Times New Roman"/>
        </w:rPr>
        <w:t xml:space="preserve">&lt;math&gt; </w:t>
      </w:r>
    </w:p>
    <w:p w:rsidR="00000000" w:rsidRDefault="006E27EE">
      <w:pPr>
        <w:pStyle w:val="NormalWeb"/>
      </w:pPr>
      <w:r>
        <w:t xml:space="preserve">\zeta(s) = 2^s\pi^{s-1}\ \sin\left(\frac{\pi s}{2}\right)\ \Gamma(1-s)\ \zeta(1-s)\!.&lt;/math&gt; </w:t>
      </w:r>
    </w:p>
    <w:p w:rsidR="00000000" w:rsidRDefault="006E27EE">
      <w:pPr>
        <w:pStyle w:val="NormalWeb"/>
      </w:pPr>
      <w:r>
        <w:t xml:space="preserve">Furthermore, the derivative of the zeta function satisfies </w:t>
      </w:r>
    </w:p>
    <w:p w:rsidR="00000000" w:rsidRDefault="006E27EE">
      <w:pPr>
        <w:ind w:left="720"/>
        <w:rPr>
          <w:rFonts w:eastAsia="Times New Roman"/>
        </w:rPr>
      </w:pPr>
      <w:r>
        <w:rPr>
          <w:rFonts w:eastAsia="Times New Roman"/>
        </w:rPr>
        <w:t xml:space="preserve">&lt;math&gt;\exp(-\zeta'(0)) = \sqrt{2\pi}.&lt;/math&gt; </w:t>
      </w:r>
    </w:p>
    <w:p w:rsidR="00000000" w:rsidRDefault="006E27EE">
      <w:pPr>
        <w:pStyle w:val="NormalWeb"/>
      </w:pPr>
      <w:r>
        <w:t>A consequence is th</w:t>
      </w:r>
      <w:r>
        <w:t xml:space="preserve">at </w:t>
      </w:r>
      <w:hyperlink r:id="rId948" w:tooltip="Template:Pi" w:history="1">
        <w:r>
          <w:rPr>
            <w:rStyle w:val="Hyperlink"/>
          </w:rPr>
          <w:t>Template:Pi</w:t>
        </w:r>
      </w:hyperlink>
      <w:r>
        <w:t xml:space="preserve"> can be obtained from the </w:t>
      </w:r>
      <w:hyperlink r:id="rId949" w:tooltip="Functional determinant" w:history="1">
        <w:r>
          <w:rPr>
            <w:rStyle w:val="Hyperlink"/>
          </w:rPr>
          <w:t>functional determinant</w:t>
        </w:r>
      </w:hyperlink>
      <w:r>
        <w:t xml:space="preserve"> of the </w:t>
      </w:r>
      <w:hyperlink r:id="rId950" w:tooltip="Harmonic oscillator" w:history="1">
        <w:r>
          <w:rPr>
            <w:rStyle w:val="Hyperlink"/>
          </w:rPr>
          <w:t>harmonic oscillator</w:t>
        </w:r>
      </w:hyperlink>
      <w:r>
        <w:t>. This functional determinant can be computed via a product expansion, and is equivalent to the Wallis product formula</w:t>
      </w:r>
      <w:r>
        <w:t>.</w:t>
      </w:r>
      <w:hyperlink w:anchor="cite_note-163" w:history="1">
        <w:r>
          <w:rPr>
            <w:rStyle w:val="Hyperlink"/>
            <w:vertAlign w:val="superscript"/>
          </w:rPr>
          <w:t>[163]</w:t>
        </w:r>
      </w:hyperlink>
      <w:r>
        <w:t xml:space="preserve"> The calculation can be recast in </w:t>
      </w:r>
      <w:hyperlink r:id="rId951" w:tooltip="Quantum mechanics" w:history="1">
        <w:r>
          <w:rPr>
            <w:rStyle w:val="Hyperlink"/>
          </w:rPr>
          <w:t>quantum mechanics</w:t>
        </w:r>
      </w:hyperlink>
      <w:r>
        <w:t xml:space="preserve">, specifically the </w:t>
      </w:r>
      <w:hyperlink r:id="rId952" w:tooltip="Calculus of variations" w:history="1">
        <w:r>
          <w:rPr>
            <w:rStyle w:val="Hyperlink"/>
          </w:rPr>
          <w:t>variational approach</w:t>
        </w:r>
      </w:hyperlink>
      <w:r>
        <w:t xml:space="preserve"> to the </w:t>
      </w:r>
      <w:hyperlink r:id="rId953" w:tooltip="Bohr model" w:history="1">
        <w:r>
          <w:rPr>
            <w:rStyle w:val="Hyperlink"/>
          </w:rPr>
          <w:t>spectrum of the hydrogen atom</w:t>
        </w:r>
      </w:hyperlink>
      <w:r>
        <w:t>.</w:t>
      </w:r>
      <w:hyperlink w:anchor="cite_note-164" w:history="1">
        <w:r>
          <w:rPr>
            <w:rStyle w:val="Hyperlink"/>
            <w:vertAlign w:val="superscript"/>
          </w:rPr>
          <w:t>[164]</w:t>
        </w:r>
      </w:hyperlink>
      <w:r>
        <w:t xml:space="preserve"> </w:t>
      </w:r>
    </w:p>
    <w:p w:rsidR="00000000" w:rsidRDefault="006E27EE">
      <w:pPr>
        <w:pStyle w:val="Heading3"/>
        <w:rPr>
          <w:rFonts w:eastAsia="Times New Roman"/>
        </w:rPr>
      </w:pPr>
      <w:r>
        <w:rPr>
          <w:rStyle w:val="mw-headline"/>
          <w:rFonts w:eastAsia="Times New Roman"/>
        </w:rPr>
        <w:t>Fourier serie</w:t>
      </w:r>
      <w:r>
        <w:rPr>
          <w:rStyle w:val="mw-headline"/>
          <w:rFonts w:eastAsia="Times New Roman"/>
        </w:rPr>
        <w:t>s</w:t>
      </w:r>
      <w:r>
        <w:rPr>
          <w:rStyle w:val="mw-editsection-bracket"/>
          <w:rFonts w:eastAsia="Times New Roman"/>
        </w:rPr>
        <w:t>[</w:t>
      </w:r>
      <w:hyperlink r:id="rId954" w:tooltip="Edit section: Fourier series"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955" w:tooltip="File:2-adic integers with dual colorings.svg" w:history="1">
        <w:r>
          <w:rPr>
            <w:rStyle w:val="Hyperlink"/>
          </w:rPr>
          <w:t>thumb|right|</w:t>
        </w:r>
      </w:hyperlink>
      <w:hyperlink r:id="rId956" w:tooltip="Template:Pi" w:history="1">
        <w:r>
          <w:rPr>
            <w:rStyle w:val="Hyperlink"/>
          </w:rPr>
          <w:t>Template:Pi</w:t>
        </w:r>
      </w:hyperlink>
      <w:r>
        <w:t xml:space="preserve"> appears in characters of </w:t>
      </w:r>
      <w:hyperlink r:id="rId957" w:tooltip="P-adic numbers" w:history="1">
        <w:r>
          <w:rPr>
            <w:rStyle w:val="Hyperlink"/>
          </w:rPr>
          <w:t>p-adic numbers</w:t>
        </w:r>
      </w:hyperlink>
      <w:r>
        <w:t xml:space="preserve"> (shown), which are elements of a </w:t>
      </w:r>
      <w:hyperlink r:id="rId958" w:tooltip="Prüfer group" w:history="1">
        <w:r>
          <w:rPr>
            <w:rStyle w:val="Hyperlink"/>
          </w:rPr>
          <w:t>Prüfer group</w:t>
        </w:r>
      </w:hyperlink>
      <w:r>
        <w:t xml:space="preserve">. </w:t>
      </w:r>
      <w:hyperlink r:id="rId959" w:tooltip="Tate's thesis" w:history="1">
        <w:r>
          <w:rPr>
            <w:rStyle w:val="Hyperlink"/>
          </w:rPr>
          <w:t>Tate's thesis</w:t>
        </w:r>
      </w:hyperlink>
      <w:r>
        <w:t xml:space="preserve"> makes heavy use of this machinery</w:t>
      </w:r>
      <w:r>
        <w:t>.</w:t>
      </w:r>
      <w:hyperlink w:anchor="cite_note-165" w:history="1">
        <w:r>
          <w:rPr>
            <w:rStyle w:val="Hyperlink"/>
            <w:vertAlign w:val="superscript"/>
          </w:rPr>
          <w:t>[165]</w:t>
        </w:r>
      </w:hyperlink>
      <w:r>
        <w:t xml:space="preserve"> The constant </w:t>
      </w:r>
      <w:hyperlink r:id="rId960" w:tooltip="Template:Pi" w:history="1">
        <w:r>
          <w:rPr>
            <w:rStyle w:val="Hyperlink"/>
          </w:rPr>
          <w:t>Template:Pi</w:t>
        </w:r>
      </w:hyperlink>
      <w:r>
        <w:t xml:space="preserve"> also appears naturally in </w:t>
      </w:r>
      <w:hyperlink r:id="rId961" w:tooltip="Fourier series" w:history="1">
        <w:r>
          <w:rPr>
            <w:rStyle w:val="Hyperlink"/>
          </w:rPr>
          <w:t>Fourier series</w:t>
        </w:r>
      </w:hyperlink>
      <w:r>
        <w:t xml:space="preserve"> of </w:t>
      </w:r>
      <w:hyperlink r:id="rId962" w:tooltip="Periodic function" w:history="1">
        <w:r>
          <w:rPr>
            <w:rStyle w:val="Hyperlink"/>
          </w:rPr>
          <w:t>periodic functions</w:t>
        </w:r>
      </w:hyperlink>
      <w:r>
        <w:t xml:space="preserve">. Periodic functions are functions on the </w:t>
      </w:r>
      <w:r>
        <w:t xml:space="preserve">group </w:t>
      </w:r>
      <w:hyperlink r:id="rId963" w:tooltip="Template:Math" w:history="1">
        <w:r>
          <w:rPr>
            <w:rStyle w:val="Hyperlink"/>
          </w:rPr>
          <w:t>Template:Math</w:t>
        </w:r>
      </w:hyperlink>
      <w:r>
        <w:t xml:space="preserve"> of fractional parts of real numbers. The Fourier decomposition shows that a complex-valued function </w:t>
      </w:r>
      <w:hyperlink r:id="rId964" w:tooltip="Template:Math" w:history="1">
        <w:r>
          <w:rPr>
            <w:rStyle w:val="Hyperlink"/>
          </w:rPr>
          <w:t>Template:Math</w:t>
        </w:r>
      </w:hyperlink>
      <w:r>
        <w:t xml:space="preserve"> on </w:t>
      </w:r>
      <w:hyperlink r:id="rId965" w:tooltip="Template:Math" w:history="1">
        <w:r>
          <w:rPr>
            <w:rStyle w:val="Hyperlink"/>
          </w:rPr>
          <w:t>Template:Math</w:t>
        </w:r>
      </w:hyperlink>
      <w:r>
        <w:t xml:space="preserve"> can be written as an infinite linear superposition of </w:t>
      </w:r>
      <w:hyperlink r:id="rId966" w:tooltip="Unitary character" w:history="1">
        <w:r>
          <w:rPr>
            <w:rStyle w:val="Hyperlink"/>
          </w:rPr>
          <w:t>unitary characters</w:t>
        </w:r>
      </w:hyperlink>
      <w:r>
        <w:t xml:space="preserve"> of </w:t>
      </w:r>
      <w:hyperlink r:id="rId967" w:tooltip="Template:Math" w:history="1">
        <w:r>
          <w:rPr>
            <w:rStyle w:val="Hyperlink"/>
          </w:rPr>
          <w:t>Te</w:t>
        </w:r>
        <w:r>
          <w:rPr>
            <w:rStyle w:val="Hyperlink"/>
          </w:rPr>
          <w:t>mplate:Math</w:t>
        </w:r>
      </w:hyperlink>
      <w:r>
        <w:t xml:space="preserve">. That is, continuous </w:t>
      </w:r>
      <w:hyperlink r:id="rId968" w:tooltip="Group homomorphism" w:history="1">
        <w:r>
          <w:rPr>
            <w:rStyle w:val="Hyperlink"/>
          </w:rPr>
          <w:t>group homomorphisms</w:t>
        </w:r>
      </w:hyperlink>
      <w:r>
        <w:t xml:space="preserve"> from </w:t>
      </w:r>
      <w:hyperlink r:id="rId969" w:tooltip="Template:Math" w:history="1">
        <w:r>
          <w:rPr>
            <w:rStyle w:val="Hyperlink"/>
          </w:rPr>
          <w:t>Template:Math</w:t>
        </w:r>
      </w:hyperlink>
      <w:r>
        <w:t xml:space="preserve"> to the </w:t>
      </w:r>
      <w:hyperlink r:id="rId970" w:tooltip="Circle group" w:history="1">
        <w:r>
          <w:rPr>
            <w:rStyle w:val="Hyperlink"/>
          </w:rPr>
          <w:t>circ</w:t>
        </w:r>
        <w:r>
          <w:rPr>
            <w:rStyle w:val="Hyperlink"/>
          </w:rPr>
          <w:t>le group</w:t>
        </w:r>
      </w:hyperlink>
      <w:r>
        <w:t xml:space="preserve"> </w:t>
      </w:r>
      <w:hyperlink r:id="rId971" w:tooltip="Template:Math" w:history="1">
        <w:r>
          <w:rPr>
            <w:rStyle w:val="Hyperlink"/>
          </w:rPr>
          <w:t>Template:Math</w:t>
        </w:r>
      </w:hyperlink>
      <w:r>
        <w:t xml:space="preserve"> of unit modulus complex numbers. It is a theorem that every character of </w:t>
      </w:r>
      <w:hyperlink r:id="rId972" w:tooltip="Template:Math" w:history="1">
        <w:r>
          <w:rPr>
            <w:rStyle w:val="Hyperlink"/>
          </w:rPr>
          <w:t>Template:Math</w:t>
        </w:r>
      </w:hyperlink>
      <w:r>
        <w:t xml:space="preserve"> is one of the complex exponentials &lt;</w:t>
      </w:r>
      <w:r>
        <w:t xml:space="preserve">math&gt;e_n(x)= e^{2\pi i n x}&lt;/math&gt;. </w:t>
      </w:r>
    </w:p>
    <w:p w:rsidR="00000000" w:rsidRDefault="006E27EE">
      <w:pPr>
        <w:pStyle w:val="NormalWeb"/>
      </w:pPr>
      <w:r>
        <w:t xml:space="preserve">There is a unique character on </w:t>
      </w:r>
      <w:hyperlink r:id="rId973" w:tooltip="Template:Math" w:history="1">
        <w:r>
          <w:rPr>
            <w:rStyle w:val="Hyperlink"/>
          </w:rPr>
          <w:t>Template:Math</w:t>
        </w:r>
      </w:hyperlink>
      <w:r>
        <w:t xml:space="preserve">, up to complex conjugation, that is a group isomorphism. Using the </w:t>
      </w:r>
      <w:hyperlink r:id="rId974" w:tooltip="Haar measure" w:history="1">
        <w:r>
          <w:rPr>
            <w:rStyle w:val="Hyperlink"/>
          </w:rPr>
          <w:t>Haar measure</w:t>
        </w:r>
      </w:hyperlink>
      <w:r>
        <w:t xml:space="preserve"> on the circle group, the constant </w:t>
      </w:r>
      <w:hyperlink r:id="rId975" w:tooltip="Template:Pi" w:history="1">
        <w:r>
          <w:rPr>
            <w:rStyle w:val="Hyperlink"/>
          </w:rPr>
          <w:t>Template:Pi</w:t>
        </w:r>
      </w:hyperlink>
      <w:r>
        <w:t xml:space="preserve"> is half the magnitude of the </w:t>
      </w:r>
      <w:hyperlink r:id="rId976" w:tooltip="Radon–Nikodym derivative" w:history="1">
        <w:r>
          <w:rPr>
            <w:rStyle w:val="Hyperlink"/>
          </w:rPr>
          <w:t>Radon–Nikodym derivative</w:t>
        </w:r>
      </w:hyperlink>
      <w:r>
        <w:t xml:space="preserve"> of this charac</w:t>
      </w:r>
      <w:r>
        <w:t>ter. The other characters have derivatives whose magnitudes are positive integral multiples of 2</w:t>
      </w:r>
      <w:hyperlink r:id="rId977" w:tooltip="Template:Pi" w:history="1">
        <w:r>
          <w:rPr>
            <w:rStyle w:val="Hyperlink"/>
          </w:rPr>
          <w:t>Template:Pi</w:t>
        </w:r>
      </w:hyperlink>
      <w:r>
        <w:t>.</w:t>
      </w:r>
      <w:hyperlink w:anchor="cite_note-18" w:history="1">
        <w:r>
          <w:rPr>
            <w:rStyle w:val="Hyperlink"/>
            <w:vertAlign w:val="superscript"/>
          </w:rPr>
          <w:t>[18]</w:t>
        </w:r>
      </w:hyperlink>
      <w:r>
        <w:t xml:space="preserve"> As a result, the constant </w:t>
      </w:r>
      <w:hyperlink r:id="rId978" w:tooltip="Template:Pi" w:history="1">
        <w:r>
          <w:rPr>
            <w:rStyle w:val="Hyperlink"/>
          </w:rPr>
          <w:t>Template:Pi</w:t>
        </w:r>
      </w:hyperlink>
      <w:r>
        <w:t xml:space="preserve"> is the unique number such that the group </w:t>
      </w:r>
      <w:r>
        <w:rPr>
          <w:b/>
          <w:bCs/>
        </w:rPr>
        <w:t>T</w:t>
      </w:r>
      <w:r>
        <w:t xml:space="preserve">, equipped with its Haar measure, is </w:t>
      </w:r>
      <w:hyperlink r:id="rId979" w:tooltip="Pontrjagin dual" w:history="1">
        <w:r>
          <w:rPr>
            <w:rStyle w:val="Hyperlink"/>
          </w:rPr>
          <w:t>Pontrjagin dual</w:t>
        </w:r>
      </w:hyperlink>
      <w:r>
        <w:t xml:space="preserve"> to the </w:t>
      </w:r>
      <w:hyperlink r:id="rId980" w:tooltip="Lattice (group)" w:history="1">
        <w:r>
          <w:rPr>
            <w:rStyle w:val="Hyperlink"/>
          </w:rPr>
          <w:t>latt</w:t>
        </w:r>
        <w:r>
          <w:rPr>
            <w:rStyle w:val="Hyperlink"/>
          </w:rPr>
          <w:t>ice</w:t>
        </w:r>
      </w:hyperlink>
      <w:r>
        <w:t xml:space="preserve"> of integral multiples of 2</w:t>
      </w:r>
      <w:hyperlink r:id="rId981" w:tooltip="Template:Pi" w:history="1">
        <w:r>
          <w:rPr>
            <w:rStyle w:val="Hyperlink"/>
          </w:rPr>
          <w:t>Template:Pi</w:t>
        </w:r>
      </w:hyperlink>
      <w:r>
        <w:t>.</w:t>
      </w:r>
      <w:hyperlink w:anchor="cite_note-166" w:history="1">
        <w:r>
          <w:rPr>
            <w:rStyle w:val="Hyperlink"/>
            <w:vertAlign w:val="superscript"/>
          </w:rPr>
          <w:t>[166]</w:t>
        </w:r>
      </w:hyperlink>
      <w:r>
        <w:t xml:space="preserve"> This is a version of the one-dimensional </w:t>
      </w:r>
      <w:hyperlink r:id="rId982" w:tooltip="Poisson summation formula" w:history="1">
        <w:r>
          <w:rPr>
            <w:rStyle w:val="Hyperlink"/>
          </w:rPr>
          <w:t>P</w:t>
        </w:r>
        <w:r>
          <w:rPr>
            <w:rStyle w:val="Hyperlink"/>
          </w:rPr>
          <w:t>oisson summation formula</w:t>
        </w:r>
      </w:hyperlink>
      <w:r>
        <w:t xml:space="preserve">. </w:t>
      </w:r>
    </w:p>
    <w:p w:rsidR="00000000" w:rsidRDefault="006E27EE">
      <w:pPr>
        <w:pStyle w:val="Heading3"/>
        <w:rPr>
          <w:rFonts w:eastAsia="Times New Roman"/>
        </w:rPr>
      </w:pPr>
      <w:r>
        <w:rPr>
          <w:rStyle w:val="mw-headline"/>
          <w:rFonts w:eastAsia="Times New Roman"/>
        </w:rPr>
        <w:t>Modular forms and theta function</w:t>
      </w:r>
      <w:r>
        <w:rPr>
          <w:rStyle w:val="mw-headline"/>
          <w:rFonts w:eastAsia="Times New Roman"/>
        </w:rPr>
        <w:t>s</w:t>
      </w:r>
      <w:r>
        <w:rPr>
          <w:rStyle w:val="mw-editsection-bracket"/>
          <w:rFonts w:eastAsia="Times New Roman"/>
        </w:rPr>
        <w:t>[</w:t>
      </w:r>
      <w:hyperlink r:id="rId983" w:tooltip="Edit section: Modular forms and theta functions"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984" w:tooltip="File:Lattice with tau.svg" w:history="1">
        <w:r>
          <w:rPr>
            <w:rStyle w:val="Hyperlink"/>
          </w:rPr>
          <w:t xml:space="preserve">thumb|right|Theta functions transform under the </w:t>
        </w:r>
      </w:hyperlink>
      <w:hyperlink r:id="rId985" w:tooltip="Lattice (group)" w:history="1">
        <w:r>
          <w:rPr>
            <w:rStyle w:val="Hyperlink"/>
          </w:rPr>
          <w:t>lattice</w:t>
        </w:r>
      </w:hyperlink>
      <w:r>
        <w:t xml:space="preserve"> of periods of an elliptic curve. The constant </w:t>
      </w:r>
      <w:hyperlink r:id="rId986" w:tooltip="Template:Pi" w:history="1">
        <w:r>
          <w:rPr>
            <w:rStyle w:val="Hyperlink"/>
          </w:rPr>
          <w:t>Template:Pi</w:t>
        </w:r>
      </w:hyperlink>
      <w:r>
        <w:t xml:space="preserve"> </w:t>
      </w:r>
      <w:r>
        <w:t xml:space="preserve">is connected in a deep way with the theory of </w:t>
      </w:r>
      <w:hyperlink r:id="rId987" w:tooltip="Modular form" w:history="1">
        <w:r>
          <w:rPr>
            <w:rStyle w:val="Hyperlink"/>
          </w:rPr>
          <w:t>modular forms</w:t>
        </w:r>
      </w:hyperlink>
      <w:r>
        <w:t xml:space="preserve"> and </w:t>
      </w:r>
      <w:hyperlink r:id="rId988" w:tooltip="Theta function" w:history="1">
        <w:r>
          <w:rPr>
            <w:rStyle w:val="Hyperlink"/>
          </w:rPr>
          <w:t>theta functions</w:t>
        </w:r>
      </w:hyperlink>
      <w:r>
        <w:t xml:space="preserve">. For example, the </w:t>
      </w:r>
      <w:hyperlink r:id="rId989" w:tooltip="Chudnovsky algorithm" w:history="1">
        <w:r>
          <w:rPr>
            <w:rStyle w:val="Hyperlink"/>
          </w:rPr>
          <w:t>Chudnovsky algorithm</w:t>
        </w:r>
      </w:hyperlink>
      <w:r>
        <w:t xml:space="preserve"> involves in an essential way the </w:t>
      </w:r>
      <w:hyperlink r:id="rId990" w:tooltip="J-invariant" w:history="1">
        <w:r>
          <w:rPr>
            <w:rStyle w:val="Hyperlink"/>
          </w:rPr>
          <w:t>j-invariant</w:t>
        </w:r>
      </w:hyperlink>
      <w:r>
        <w:t xml:space="preserve"> of an </w:t>
      </w:r>
      <w:hyperlink r:id="rId991" w:tooltip="Elliptic curve" w:history="1">
        <w:r>
          <w:rPr>
            <w:rStyle w:val="Hyperlink"/>
          </w:rPr>
          <w:t>elliptic curve</w:t>
        </w:r>
      </w:hyperlink>
      <w:r>
        <w:t xml:space="preserve">. </w:t>
      </w:r>
    </w:p>
    <w:p w:rsidR="00000000" w:rsidRDefault="006E27EE">
      <w:pPr>
        <w:pStyle w:val="NormalWeb"/>
      </w:pPr>
      <w:hyperlink r:id="rId992" w:tooltip="Modular form" w:history="1">
        <w:r>
          <w:rPr>
            <w:rStyle w:val="Hyperlink"/>
          </w:rPr>
          <w:t>Modular forms</w:t>
        </w:r>
      </w:hyperlink>
      <w:r>
        <w:t xml:space="preserve"> are </w:t>
      </w:r>
      <w:hyperlink r:id="rId993" w:tooltip="Holomorphic function" w:history="1">
        <w:r>
          <w:rPr>
            <w:rStyle w:val="Hyperlink"/>
          </w:rPr>
          <w:t>holomorphic functions</w:t>
        </w:r>
      </w:hyperlink>
      <w:r>
        <w:t xml:space="preserve"> in the </w:t>
      </w:r>
      <w:hyperlink r:id="rId994" w:tooltip="Upper half plane" w:history="1">
        <w:r>
          <w:rPr>
            <w:rStyle w:val="Hyperlink"/>
          </w:rPr>
          <w:t>upper half plane</w:t>
        </w:r>
      </w:hyperlink>
      <w:r>
        <w:t xml:space="preserve"> characterized by their transformation propertie</w:t>
      </w:r>
      <w:r>
        <w:t xml:space="preserve">s under the </w:t>
      </w:r>
      <w:hyperlink r:id="rId995" w:tooltip="Modular group" w:history="1">
        <w:r>
          <w:rPr>
            <w:rStyle w:val="Hyperlink"/>
          </w:rPr>
          <w:t>modular group</w:t>
        </w:r>
      </w:hyperlink>
      <w:r>
        <w:t xml:space="preserve"> &lt;math&gt;SL_2(\mathbb Z)&lt;/math&gt; (or its various subgroups), a lattice in the group &lt;math&gt;SL_2(\mathbb R)&lt;/math&gt;. An example is the </w:t>
      </w:r>
      <w:hyperlink r:id="rId996" w:tooltip="Jacobi theta function" w:history="1">
        <w:r>
          <w:rPr>
            <w:rStyle w:val="Hyperlink"/>
          </w:rPr>
          <w:t>Jacobi theta function</w:t>
        </w:r>
      </w:hyperlink>
      <w:r>
        <w:t xml:space="preserve"> </w:t>
      </w:r>
    </w:p>
    <w:p w:rsidR="00000000" w:rsidRDefault="006E27EE">
      <w:pPr>
        <w:ind w:left="720"/>
        <w:rPr>
          <w:rFonts w:eastAsia="Times New Roman"/>
        </w:rPr>
      </w:pPr>
      <w:r>
        <w:rPr>
          <w:rFonts w:eastAsia="Times New Roman"/>
        </w:rPr>
        <w:t xml:space="preserve">&lt;math&gt;\theta(z,\tau) = \sum_{n=-\infty}^\infty e^{2\pi i nz + i\pi n^2\tau}&lt;/math&gt; </w:t>
      </w:r>
    </w:p>
    <w:p w:rsidR="00000000" w:rsidRDefault="006E27EE">
      <w:pPr>
        <w:pStyle w:val="NormalWeb"/>
      </w:pPr>
      <w:r>
        <w:t xml:space="preserve">which is a kind of modular form called a </w:t>
      </w:r>
      <w:hyperlink r:id="rId997" w:tooltip="Jacobi form" w:history="1">
        <w:r>
          <w:rPr>
            <w:rStyle w:val="Hyperlink"/>
          </w:rPr>
          <w:t>Jacobi form</w:t>
        </w:r>
      </w:hyperlink>
      <w:r>
        <w:t>.</w:t>
      </w:r>
      <w:hyperlink w:anchor="cite_note-167" w:history="1">
        <w:r>
          <w:rPr>
            <w:rStyle w:val="Hyperlink"/>
            <w:vertAlign w:val="superscript"/>
          </w:rPr>
          <w:t>[167]</w:t>
        </w:r>
      </w:hyperlink>
      <w:r>
        <w:t xml:space="preserve"> This is sometimes written in terms of the </w:t>
      </w:r>
      <w:hyperlink r:id="rId998" w:tooltip="Nome (mathematics)" w:history="1">
        <w:r>
          <w:rPr>
            <w:rStyle w:val="Hyperlink"/>
          </w:rPr>
          <w:t>nome</w:t>
        </w:r>
      </w:hyperlink>
      <w:r>
        <w:t xml:space="preserve"> &lt;math&gt;q=e^{\pi i \tau}&lt;/math&gt;. </w:t>
      </w:r>
    </w:p>
    <w:p w:rsidR="00000000" w:rsidRDefault="006E27EE">
      <w:pPr>
        <w:pStyle w:val="NormalWeb"/>
      </w:pPr>
      <w:r>
        <w:t xml:space="preserve">The constant </w:t>
      </w:r>
      <w:hyperlink r:id="rId999" w:tooltip="Template:Pi" w:history="1">
        <w:r>
          <w:rPr>
            <w:rStyle w:val="Hyperlink"/>
          </w:rPr>
          <w:t>Template:Pi</w:t>
        </w:r>
      </w:hyperlink>
      <w:r>
        <w:t xml:space="preserve"> is the unique c</w:t>
      </w:r>
      <w:r>
        <w:t xml:space="preserve">onstant making the Jacobi theta function an </w:t>
      </w:r>
      <w:hyperlink r:id="rId1000" w:tooltip="Automorphic form" w:history="1">
        <w:r>
          <w:rPr>
            <w:rStyle w:val="Hyperlink"/>
          </w:rPr>
          <w:t>automorphic form</w:t>
        </w:r>
      </w:hyperlink>
      <w:r>
        <w:t xml:space="preserve">, which means that it transforms in a specific way. Certain identities hold for all automorphic forms. An example is </w:t>
      </w:r>
    </w:p>
    <w:p w:rsidR="00000000" w:rsidRDefault="006E27EE">
      <w:pPr>
        <w:ind w:left="720"/>
        <w:rPr>
          <w:rFonts w:eastAsia="Times New Roman"/>
        </w:rPr>
      </w:pPr>
      <w:r>
        <w:rPr>
          <w:rFonts w:eastAsia="Times New Roman"/>
        </w:rPr>
        <w:t>&lt;math&gt;\theta(z+\t</w:t>
      </w:r>
      <w:r>
        <w:rPr>
          <w:rFonts w:eastAsia="Times New Roman"/>
        </w:rPr>
        <w:t xml:space="preserve">au,\tau) = e^{-\pi i\tau -2\pi i z}\theta(z,\tau),&lt;/math&gt; </w:t>
      </w:r>
    </w:p>
    <w:p w:rsidR="00000000" w:rsidRDefault="006E27EE">
      <w:pPr>
        <w:pStyle w:val="NormalWeb"/>
      </w:pPr>
      <w:r>
        <w:t xml:space="preserve">which implies that </w:t>
      </w:r>
      <w:hyperlink r:id="rId1001" w:tooltip="Template:Math" w:history="1">
        <w:r>
          <w:rPr>
            <w:rStyle w:val="Hyperlink"/>
          </w:rPr>
          <w:t>Template:Math</w:t>
        </w:r>
      </w:hyperlink>
      <w:r>
        <w:t xml:space="preserve"> transforms as a representation under the discrete </w:t>
      </w:r>
      <w:hyperlink r:id="rId1002" w:tooltip="Heisenberg group" w:history="1">
        <w:r>
          <w:rPr>
            <w:rStyle w:val="Hyperlink"/>
          </w:rPr>
          <w:t>Heisenberg group</w:t>
        </w:r>
      </w:hyperlink>
      <w:r>
        <w:t xml:space="preserve">. General modular forms and other </w:t>
      </w:r>
      <w:hyperlink r:id="rId1003" w:tooltip="Theta function" w:history="1">
        <w:r>
          <w:rPr>
            <w:rStyle w:val="Hyperlink"/>
          </w:rPr>
          <w:t>theta functions</w:t>
        </w:r>
      </w:hyperlink>
      <w:r>
        <w:t xml:space="preserve"> also involve </w:t>
      </w:r>
      <w:hyperlink r:id="rId1004" w:tooltip="Template:Pi" w:history="1">
        <w:r>
          <w:rPr>
            <w:rStyle w:val="Hyperlink"/>
          </w:rPr>
          <w:t>Template:Pi</w:t>
        </w:r>
      </w:hyperlink>
      <w:r>
        <w:t xml:space="preserve">, once again because of the </w:t>
      </w:r>
      <w:hyperlink r:id="rId1005" w:tooltip="Stone–von Neumann theorem" w:history="1">
        <w:r>
          <w:rPr>
            <w:rStyle w:val="Hyperlink"/>
          </w:rPr>
          <w:t>Stone–von Neumann theorem</w:t>
        </w:r>
      </w:hyperlink>
      <w:r>
        <w:t>.</w:t>
      </w:r>
      <w:hyperlink w:anchor="cite_note-167" w:history="1">
        <w:r>
          <w:rPr>
            <w:rStyle w:val="Hyperlink"/>
            <w:vertAlign w:val="superscript"/>
          </w:rPr>
          <w:t>[167]</w:t>
        </w:r>
      </w:hyperlink>
      <w:r>
        <w:t xml:space="preserve"> </w:t>
      </w:r>
    </w:p>
    <w:p w:rsidR="00000000" w:rsidRDefault="006E27EE">
      <w:pPr>
        <w:pStyle w:val="Heading3"/>
        <w:rPr>
          <w:rFonts w:eastAsia="Times New Roman"/>
        </w:rPr>
      </w:pPr>
      <w:r>
        <w:rPr>
          <w:rStyle w:val="mw-headline"/>
          <w:rFonts w:eastAsia="Times New Roman"/>
        </w:rPr>
        <w:t>Cauchy distribution and potential theor</w:t>
      </w:r>
      <w:r>
        <w:rPr>
          <w:rStyle w:val="mw-headline"/>
          <w:rFonts w:eastAsia="Times New Roman"/>
        </w:rPr>
        <w:t>y</w:t>
      </w:r>
      <w:r>
        <w:rPr>
          <w:rStyle w:val="mw-editsection-bracket"/>
          <w:rFonts w:eastAsia="Times New Roman"/>
        </w:rPr>
        <w:t>[</w:t>
      </w:r>
      <w:hyperlink r:id="rId1006" w:tooltip="Edit section: Cauchy distribution and potential theory"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1007" w:tooltip="File:Witch of Agnesi, construction.svg" w:history="1">
        <w:r>
          <w:rPr>
            <w:rStyle w:val="Hyperlink"/>
          </w:rPr>
          <w:t xml:space="preserve">thumb|right|The </w:t>
        </w:r>
      </w:hyperlink>
      <w:hyperlink r:id="rId1008" w:tooltip="Witch of Agnesi" w:history="1">
        <w:r>
          <w:rPr>
            <w:rStyle w:val="Hyperlink"/>
          </w:rPr>
          <w:t>Witch of Agnesi</w:t>
        </w:r>
      </w:hyperlink>
      <w:r>
        <w:t xml:space="preserve">, named for </w:t>
      </w:r>
      <w:hyperlink r:id="rId1009" w:tooltip="Maria Gaetana Agnesi" w:history="1">
        <w:r>
          <w:rPr>
            <w:rStyle w:val="Hyperlink"/>
          </w:rPr>
          <w:t>Maria Agnesi</w:t>
        </w:r>
      </w:hyperlink>
      <w:r>
        <w:t xml:space="preserve"> (1718–1799), is a geometrical construction of the graph of the Cauchy distribution. The </w:t>
      </w:r>
      <w:hyperlink r:id="rId1010" w:tooltip="Cauchy distribution" w:history="1">
        <w:r>
          <w:rPr>
            <w:rStyle w:val="Hyperlink"/>
          </w:rPr>
          <w:t>Cauchy distribution</w:t>
        </w:r>
      </w:hyperlink>
      <w:r>
        <w:t xml:space="preserve"> </w:t>
      </w:r>
    </w:p>
    <w:p w:rsidR="00000000" w:rsidRDefault="006E27EE">
      <w:pPr>
        <w:ind w:left="720"/>
        <w:rPr>
          <w:rFonts w:eastAsia="Times New Roman"/>
        </w:rPr>
      </w:pPr>
      <w:r>
        <w:rPr>
          <w:rFonts w:eastAsia="Times New Roman"/>
        </w:rPr>
        <w:t>&lt;math&gt;g(x)=\f</w:t>
      </w:r>
      <w:r>
        <w:rPr>
          <w:rFonts w:eastAsia="Times New Roman"/>
        </w:rPr>
        <w:t xml:space="preserve">rac{1}{\pi}\cdot\frac{1}{x^2+1}&lt;/math&gt; </w:t>
      </w:r>
    </w:p>
    <w:p w:rsidR="00000000" w:rsidRDefault="006E27EE">
      <w:pPr>
        <w:pStyle w:val="NormalWeb"/>
      </w:pPr>
      <w:r>
        <w:t xml:space="preserve">is a </w:t>
      </w:r>
      <w:hyperlink r:id="rId1011" w:tooltip="Probability density function" w:history="1">
        <w:r>
          <w:rPr>
            <w:rStyle w:val="Hyperlink"/>
          </w:rPr>
          <w:t>probability density function</w:t>
        </w:r>
      </w:hyperlink>
      <w:r>
        <w:t xml:space="preserve">. The total probability is equal to one, owing to the integral: </w:t>
      </w:r>
    </w:p>
    <w:p w:rsidR="00000000" w:rsidRDefault="006E27EE">
      <w:pPr>
        <w:ind w:left="720"/>
        <w:rPr>
          <w:rFonts w:eastAsia="Times New Roman"/>
        </w:rPr>
      </w:pPr>
      <w:r>
        <w:rPr>
          <w:rFonts w:eastAsia="Times New Roman"/>
        </w:rPr>
        <w:t>&lt;math&gt;\int_{-\infty }^{\infty } \</w:t>
      </w:r>
      <w:r>
        <w:rPr>
          <w:rFonts w:eastAsia="Times New Roman"/>
        </w:rPr>
        <w:t xml:space="preserve">frac{1}{x^2+1} \, dx = \pi.&lt;/math&gt; </w:t>
      </w:r>
    </w:p>
    <w:p w:rsidR="00000000" w:rsidRDefault="006E27EE">
      <w:pPr>
        <w:pStyle w:val="NormalWeb"/>
      </w:pPr>
      <w:r>
        <w:t xml:space="preserve">The </w:t>
      </w:r>
      <w:hyperlink r:id="rId1012" w:tooltip="Shannon entropy" w:history="1">
        <w:r>
          <w:rPr>
            <w:rStyle w:val="Hyperlink"/>
          </w:rPr>
          <w:t>Shannon entropy</w:t>
        </w:r>
      </w:hyperlink>
      <w:r>
        <w:t xml:space="preserve"> of the Cauchy distribution is equal to </w:t>
      </w:r>
      <w:hyperlink r:id="rId1013" w:tooltip="Template:Math" w:history="1">
        <w:r>
          <w:rPr>
            <w:rStyle w:val="Hyperlink"/>
          </w:rPr>
          <w:t>Template:Math</w:t>
        </w:r>
      </w:hyperlink>
      <w:r>
        <w:t xml:space="preserve">, which also involves </w:t>
      </w:r>
      <w:hyperlink r:id="rId1014" w:tooltip="Template:Pi" w:history="1">
        <w:r>
          <w:rPr>
            <w:rStyle w:val="Hyperlink"/>
          </w:rPr>
          <w:t>Template:Pi</w:t>
        </w:r>
      </w:hyperlink>
      <w:r>
        <w:t xml:space="preserve">. </w:t>
      </w:r>
    </w:p>
    <w:p w:rsidR="00000000" w:rsidRDefault="006E27EE">
      <w:pPr>
        <w:pStyle w:val="NormalWeb"/>
      </w:pPr>
      <w:hyperlink r:id="rId1015" w:tooltip="File:Brownianmotion beads in water spim video.gif" w:history="1">
        <w:r>
          <w:rPr>
            <w:rStyle w:val="Hyperlink"/>
          </w:rPr>
          <w:t xml:space="preserve">thumb|right|The Cauchy distribution governs the passage of </w:t>
        </w:r>
      </w:hyperlink>
      <w:hyperlink r:id="rId1016" w:tooltip="Brownian motion" w:history="1">
        <w:r>
          <w:rPr>
            <w:rStyle w:val="Hyperlink"/>
          </w:rPr>
          <w:t>Brownian particles</w:t>
        </w:r>
      </w:hyperlink>
      <w:r>
        <w:t xml:space="preserve"> through a membrane. The Cauchy distribution plays an important role in </w:t>
      </w:r>
      <w:hyperlink r:id="rId1017" w:tooltip="Potential theory" w:history="1">
        <w:r>
          <w:rPr>
            <w:rStyle w:val="Hyperlink"/>
          </w:rPr>
          <w:t>potential theory</w:t>
        </w:r>
      </w:hyperlink>
      <w:r>
        <w:t xml:space="preserve"> because it is the simplest </w:t>
      </w:r>
      <w:hyperlink r:id="rId1018" w:tooltip="Furstenberg boundary" w:history="1">
        <w:r>
          <w:rPr>
            <w:rStyle w:val="Hyperlink"/>
          </w:rPr>
          <w:t>Furstenberg measure</w:t>
        </w:r>
      </w:hyperlink>
      <w:r>
        <w:t xml:space="preserve">, the classical </w:t>
      </w:r>
      <w:hyperlink r:id="rId1019" w:tooltip="Poisson kernel" w:history="1">
        <w:r>
          <w:rPr>
            <w:rStyle w:val="Hyperlink"/>
          </w:rPr>
          <w:t>Poisson kernel</w:t>
        </w:r>
      </w:hyperlink>
      <w:r>
        <w:t xml:space="preserve"> associated with a </w:t>
      </w:r>
      <w:hyperlink r:id="rId1020" w:tooltip="Brownian motion" w:history="1">
        <w:r>
          <w:rPr>
            <w:rStyle w:val="Hyperlink"/>
          </w:rPr>
          <w:t>Brownian m</w:t>
        </w:r>
        <w:r>
          <w:rPr>
            <w:rStyle w:val="Hyperlink"/>
          </w:rPr>
          <w:t>otion</w:t>
        </w:r>
      </w:hyperlink>
      <w:r>
        <w:t xml:space="preserve"> in a half-plane</w:t>
      </w:r>
      <w:r>
        <w:t>.</w:t>
      </w:r>
      <w:hyperlink w:anchor="cite_note-168" w:history="1">
        <w:r>
          <w:rPr>
            <w:rStyle w:val="Hyperlink"/>
            <w:vertAlign w:val="superscript"/>
          </w:rPr>
          <w:t>[168]</w:t>
        </w:r>
      </w:hyperlink>
      <w:r>
        <w:t xml:space="preserve"> </w:t>
      </w:r>
      <w:hyperlink r:id="rId1021" w:tooltip="Conjugate harmonic function" w:history="1">
        <w:r>
          <w:rPr>
            <w:rStyle w:val="Hyperlink"/>
          </w:rPr>
          <w:t>Conjugate harmonic functions</w:t>
        </w:r>
      </w:hyperlink>
      <w:r>
        <w:t xml:space="preserve"> and so also the </w:t>
      </w:r>
      <w:hyperlink r:id="rId1022" w:tooltip="Hilbert transform" w:history="1">
        <w:r>
          <w:rPr>
            <w:rStyle w:val="Hyperlink"/>
          </w:rPr>
          <w:t>H</w:t>
        </w:r>
        <w:r>
          <w:rPr>
            <w:rStyle w:val="Hyperlink"/>
          </w:rPr>
          <w:t>ilbert transform</w:t>
        </w:r>
      </w:hyperlink>
      <w:r>
        <w:t xml:space="preserve"> are associated with the asymptotics of the Poisson kernel. The Hilbert transform </w:t>
      </w:r>
      <w:r>
        <w:rPr>
          <w:i/>
          <w:iCs/>
        </w:rPr>
        <w:t>H</w:t>
      </w:r>
      <w:r>
        <w:t xml:space="preserve"> is the integral transform given by the </w:t>
      </w:r>
      <w:hyperlink r:id="rId1023" w:tooltip="Cauchy principal value" w:history="1">
        <w:r>
          <w:rPr>
            <w:rStyle w:val="Hyperlink"/>
          </w:rPr>
          <w:t>Cauchy principal value</w:t>
        </w:r>
      </w:hyperlink>
      <w:r>
        <w:t xml:space="preserve"> of the </w:t>
      </w:r>
      <w:hyperlink r:id="rId1024" w:tooltip="Singular integral" w:history="1">
        <w:r>
          <w:rPr>
            <w:rStyle w:val="Hyperlink"/>
          </w:rPr>
          <w:t>singular integral</w:t>
        </w:r>
      </w:hyperlink>
      <w:r>
        <w:t xml:space="preserve"> </w:t>
      </w:r>
    </w:p>
    <w:p w:rsidR="00000000" w:rsidRDefault="006E27EE">
      <w:pPr>
        <w:ind w:left="720"/>
        <w:rPr>
          <w:rFonts w:eastAsia="Times New Roman"/>
        </w:rPr>
      </w:pPr>
      <w:r>
        <w:rPr>
          <w:rFonts w:eastAsia="Times New Roman"/>
        </w:rPr>
        <w:t xml:space="preserve">&lt;math&gt;Hf(t) = \frac{1}{\pi}\int_{-\infty}^\infty \frac{f(x)}{x-t}.&lt;/math&gt; </w:t>
      </w:r>
    </w:p>
    <w:p w:rsidR="00000000" w:rsidRDefault="006E27EE">
      <w:pPr>
        <w:pStyle w:val="NormalWeb"/>
      </w:pPr>
      <w:r>
        <w:t xml:space="preserve">The constant </w:t>
      </w:r>
      <w:hyperlink r:id="rId1025" w:tooltip="Template:Pi" w:history="1">
        <w:r>
          <w:rPr>
            <w:rStyle w:val="Hyperlink"/>
          </w:rPr>
          <w:t>Template:Pi</w:t>
        </w:r>
      </w:hyperlink>
      <w:r>
        <w:t xml:space="preserve"> is the unique (positive) normalizing </w:t>
      </w:r>
      <w:r>
        <w:t xml:space="preserve">factor such that </w:t>
      </w:r>
      <w:r>
        <w:rPr>
          <w:i/>
          <w:iCs/>
        </w:rPr>
        <w:t>H</w:t>
      </w:r>
      <w:r>
        <w:t xml:space="preserve"> defines a </w:t>
      </w:r>
      <w:hyperlink r:id="rId1026" w:tooltip="Linear complex structure" w:history="1">
        <w:r>
          <w:rPr>
            <w:rStyle w:val="Hyperlink"/>
          </w:rPr>
          <w:t>linear complex structure</w:t>
        </w:r>
      </w:hyperlink>
      <w:r>
        <w:t xml:space="preserve"> on the Hilbert space of square-integrable real-valued functions on the real line</w:t>
      </w:r>
      <w:r>
        <w:t>.</w:t>
      </w:r>
      <w:hyperlink w:anchor="cite_note-169" w:history="1">
        <w:r>
          <w:rPr>
            <w:rStyle w:val="Hyperlink"/>
            <w:vertAlign w:val="superscript"/>
          </w:rPr>
          <w:t>[169]</w:t>
        </w:r>
      </w:hyperlink>
      <w:r>
        <w:t xml:space="preserve"> Th</w:t>
      </w:r>
      <w:r>
        <w:t xml:space="preserve">e Hilbert transform, like the Fourier transform, can be characterized purely in terms of its transformation properties on the Hilbert space </w:t>
      </w:r>
      <w:hyperlink r:id="rId1027" w:tooltip="Template:Math" w:history="1">
        <w:r>
          <w:rPr>
            <w:rStyle w:val="Hyperlink"/>
          </w:rPr>
          <w:t>Template:Math</w:t>
        </w:r>
      </w:hyperlink>
      <w:r>
        <w:t>: up to a normalization factor, it is the unique</w:t>
      </w:r>
      <w:r>
        <w:t xml:space="preserve"> bounded linear operator that commutes with positive dilations and anticommutes with all reflections of the real line</w:t>
      </w:r>
      <w:r>
        <w:t>.</w:t>
      </w:r>
      <w:hyperlink w:anchor="cite_note-170" w:history="1">
        <w:r>
          <w:rPr>
            <w:rStyle w:val="Hyperlink"/>
            <w:vertAlign w:val="superscript"/>
          </w:rPr>
          <w:t>[170]</w:t>
        </w:r>
      </w:hyperlink>
      <w:r>
        <w:t xml:space="preserve"> The constant </w:t>
      </w:r>
      <w:hyperlink r:id="rId1028" w:tooltip="Template:Pi" w:history="1">
        <w:r>
          <w:rPr>
            <w:rStyle w:val="Hyperlink"/>
          </w:rPr>
          <w:t>Template:Pi</w:t>
        </w:r>
      </w:hyperlink>
      <w:r>
        <w:t xml:space="preserve"> </w:t>
      </w:r>
      <w:r>
        <w:t xml:space="preserve">is the unique normalizing factor that makes this transformation unitary. </w:t>
      </w:r>
    </w:p>
    <w:p w:rsidR="00000000" w:rsidRDefault="006E27EE">
      <w:pPr>
        <w:pStyle w:val="Heading3"/>
        <w:rPr>
          <w:rFonts w:eastAsia="Times New Roman"/>
        </w:rPr>
      </w:pPr>
      <w:r>
        <w:rPr>
          <w:rStyle w:val="mw-headline"/>
          <w:rFonts w:eastAsia="Times New Roman"/>
        </w:rPr>
        <w:t>Complex dynamic</w:t>
      </w:r>
      <w:r>
        <w:rPr>
          <w:rStyle w:val="mw-headline"/>
          <w:rFonts w:eastAsia="Times New Roman"/>
        </w:rPr>
        <w:t>s</w:t>
      </w:r>
      <w:r>
        <w:rPr>
          <w:rStyle w:val="mw-editsection-bracket"/>
          <w:rFonts w:eastAsia="Times New Roman"/>
        </w:rPr>
        <w:t>[</w:t>
      </w:r>
      <w:hyperlink r:id="rId1029" w:tooltip="Edit section: Complex dynamics"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1030" w:tooltip="File:Mandel zoom 00 mandelbrot set.jpg" w:history="1">
        <w:r>
          <w:rPr>
            <w:rStyle w:val="Hyperlink"/>
          </w:rPr>
          <w:t>alt=An complex black shape on a blue background.|thumb|</w:t>
        </w:r>
      </w:hyperlink>
      <w:hyperlink r:id="rId1031" w:tooltip="Template:Pi" w:history="1">
        <w:r>
          <w:rPr>
            <w:rStyle w:val="Hyperlink"/>
          </w:rPr>
          <w:t>Template:Pi</w:t>
        </w:r>
      </w:hyperlink>
      <w:r>
        <w:t xml:space="preserve"> can be computed from the </w:t>
      </w:r>
      <w:hyperlink r:id="rId1032" w:tooltip="Mandelbrot set" w:history="1">
        <w:r>
          <w:rPr>
            <w:rStyle w:val="Hyperlink"/>
          </w:rPr>
          <w:t xml:space="preserve">Mandelbrot </w:t>
        </w:r>
        <w:r>
          <w:rPr>
            <w:rStyle w:val="Hyperlink"/>
          </w:rPr>
          <w:t>set</w:t>
        </w:r>
      </w:hyperlink>
      <w:r>
        <w:t>, by counting the number of iterations required before point (</w:t>
      </w:r>
      <w:r>
        <w:t>−</w:t>
      </w:r>
      <w:r>
        <w:t xml:space="preserve">0.75, ε) diverges. An occurrence of </w:t>
      </w:r>
      <w:hyperlink r:id="rId1033" w:tooltip="Template:Pi" w:history="1">
        <w:r>
          <w:rPr>
            <w:rStyle w:val="Hyperlink"/>
          </w:rPr>
          <w:t>Template:Pi</w:t>
        </w:r>
      </w:hyperlink>
      <w:r>
        <w:t xml:space="preserve"> in the </w:t>
      </w:r>
      <w:hyperlink r:id="rId1034" w:tooltip="Mandelbrot set" w:history="1">
        <w:r>
          <w:rPr>
            <w:rStyle w:val="Hyperlink"/>
          </w:rPr>
          <w:t>Mandelbrot set</w:t>
        </w:r>
      </w:hyperlink>
      <w:r>
        <w:t xml:space="preserve"> </w:t>
      </w:r>
      <w:hyperlink r:id="rId1035" w:tooltip="Fractal" w:history="1">
        <w:r>
          <w:rPr>
            <w:rStyle w:val="Hyperlink"/>
          </w:rPr>
          <w:t>fractal</w:t>
        </w:r>
      </w:hyperlink>
      <w:r>
        <w:t xml:space="preserve"> was discovered by David Boll in 1991</w:t>
      </w:r>
      <w:r>
        <w:t>.</w:t>
      </w:r>
      <w:hyperlink w:anchor="cite_note-171" w:history="1">
        <w:r>
          <w:rPr>
            <w:rStyle w:val="Hyperlink"/>
            <w:vertAlign w:val="superscript"/>
          </w:rPr>
          <w:t>[171]</w:t>
        </w:r>
      </w:hyperlink>
      <w:r>
        <w:t xml:space="preserve"> He examined the behavior of the Mandelbrot set near the "neck" at (</w:t>
      </w:r>
      <w:r>
        <w:t>−</w:t>
      </w:r>
      <w:r>
        <w:t>0.75, 0). If points with coordinates (</w:t>
      </w:r>
      <w:r>
        <w:t>−</w:t>
      </w:r>
      <w:r>
        <w:t>0.75, ε) are considered, as ε t</w:t>
      </w:r>
      <w:r>
        <w:t xml:space="preserve">ends to zero, the number of iterations until divergence for the point multiplied by ε converges to </w:t>
      </w:r>
      <w:hyperlink r:id="rId1036" w:tooltip="Template:Pi" w:history="1">
        <w:r>
          <w:rPr>
            <w:rStyle w:val="Hyperlink"/>
          </w:rPr>
          <w:t>Template:Pi</w:t>
        </w:r>
      </w:hyperlink>
      <w:r>
        <w:t>. The point (0.25, ε) at the cusp of the large "valley" on the right side of the Mandelbrot set</w:t>
      </w:r>
      <w:r>
        <w:t xml:space="preserve"> behaves similarly: the number of iterations until divergence multiplied by the square root of ε tends to </w:t>
      </w:r>
      <w:hyperlink r:id="rId1037" w:tooltip="Template:Pi" w:history="1">
        <w:r>
          <w:rPr>
            <w:rStyle w:val="Hyperlink"/>
          </w:rPr>
          <w:t>Template:Pi</w:t>
        </w:r>
      </w:hyperlink>
      <w:r>
        <w:t>.</w:t>
      </w:r>
      <w:hyperlink w:anchor="cite_note-171" w:history="1">
        <w:r>
          <w:rPr>
            <w:rStyle w:val="Hyperlink"/>
            <w:vertAlign w:val="superscript"/>
          </w:rPr>
          <w:t>[171]</w:t>
        </w:r>
      </w:hyperlink>
      <w:hyperlink w:anchor="cite_note-172" w:history="1">
        <w:r>
          <w:rPr>
            <w:rStyle w:val="Hyperlink"/>
            <w:vertAlign w:val="superscript"/>
          </w:rPr>
          <w:t>[172]</w:t>
        </w:r>
      </w:hyperlink>
      <w:r>
        <w:t xml:space="preserve"> </w:t>
      </w:r>
    </w:p>
    <w:p w:rsidR="00000000" w:rsidRDefault="006E27EE">
      <w:pPr>
        <w:pStyle w:val="Heading2"/>
        <w:rPr>
          <w:rFonts w:eastAsia="Times New Roman"/>
        </w:rPr>
      </w:pPr>
      <w:r>
        <w:rPr>
          <w:rStyle w:val="mw-headline"/>
          <w:rFonts w:eastAsia="Times New Roman"/>
        </w:rPr>
        <w:t>Outside mathematic</w:t>
      </w:r>
      <w:r>
        <w:rPr>
          <w:rStyle w:val="mw-headline"/>
          <w:rFonts w:eastAsia="Times New Roman"/>
        </w:rPr>
        <w:t>s</w:t>
      </w:r>
      <w:r>
        <w:rPr>
          <w:rStyle w:val="mw-editsection-bracket"/>
          <w:rFonts w:eastAsia="Times New Roman"/>
        </w:rPr>
        <w:t>[</w:t>
      </w:r>
      <w:hyperlink r:id="rId1038" w:tooltip="Edit section: Outside mathematics" w:history="1">
        <w:r>
          <w:rPr>
            <w:rStyle w:val="Hyperlink"/>
            <w:rFonts w:eastAsia="Times New Roman"/>
          </w:rPr>
          <w:t>edit</w:t>
        </w:r>
      </w:hyperlink>
      <w:r>
        <w:rPr>
          <w:rStyle w:val="mw-editsection-bracket"/>
          <w:rFonts w:eastAsia="Times New Roman"/>
        </w:rPr>
        <w:t>]</w:t>
      </w:r>
    </w:p>
    <w:p w:rsidR="00000000" w:rsidRDefault="006E27EE">
      <w:pPr>
        <w:pStyle w:val="Heading3"/>
        <w:rPr>
          <w:rFonts w:eastAsia="Times New Roman"/>
        </w:rPr>
      </w:pPr>
      <w:r>
        <w:rPr>
          <w:rStyle w:val="mw-headline"/>
          <w:rFonts w:eastAsia="Times New Roman"/>
        </w:rPr>
        <w:t>Describing physical phenomen</w:t>
      </w:r>
      <w:r>
        <w:rPr>
          <w:rStyle w:val="mw-headline"/>
          <w:rFonts w:eastAsia="Times New Roman"/>
        </w:rPr>
        <w:t>a</w:t>
      </w:r>
      <w:r>
        <w:rPr>
          <w:rStyle w:val="mw-editsection-bracket"/>
          <w:rFonts w:eastAsia="Times New Roman"/>
        </w:rPr>
        <w:t>[</w:t>
      </w:r>
      <w:hyperlink r:id="rId1039" w:tooltip="Edit section: Describing physical phenomena" w:history="1">
        <w:r>
          <w:rPr>
            <w:rStyle w:val="Hyperlink"/>
            <w:rFonts w:eastAsia="Times New Roman"/>
          </w:rPr>
          <w:t>edit</w:t>
        </w:r>
      </w:hyperlink>
      <w:r>
        <w:rPr>
          <w:rStyle w:val="mw-editsection-bracket"/>
          <w:rFonts w:eastAsia="Times New Roman"/>
        </w:rPr>
        <w:t>]</w:t>
      </w:r>
    </w:p>
    <w:p w:rsidR="00000000" w:rsidRDefault="006E27EE">
      <w:pPr>
        <w:pStyle w:val="NormalWeb"/>
      </w:pPr>
      <w:r>
        <w:t xml:space="preserve">Although not a </w:t>
      </w:r>
      <w:hyperlink r:id="rId1040" w:tooltip="Physical constant" w:history="1">
        <w:r>
          <w:rPr>
            <w:rStyle w:val="Hyperlink"/>
          </w:rPr>
          <w:t>physical constant</w:t>
        </w:r>
      </w:hyperlink>
      <w:r>
        <w:t xml:space="preserve">, </w:t>
      </w:r>
      <w:hyperlink r:id="rId1041" w:tooltip="Template:Pi" w:history="1">
        <w:r>
          <w:rPr>
            <w:rStyle w:val="Hyperlink"/>
          </w:rPr>
          <w:t>Template:Pi</w:t>
        </w:r>
      </w:hyperlink>
      <w:r>
        <w:t xml:space="preserve"> appears routinely in equations describing fundamental principles of the universe, often because of </w:t>
      </w:r>
      <w:hyperlink r:id="rId1042" w:tooltip="Template:Pi" w:history="1">
        <w:r>
          <w:rPr>
            <w:rStyle w:val="Hyperlink"/>
          </w:rPr>
          <w:t>Template:Pi's</w:t>
        </w:r>
      </w:hyperlink>
      <w:r>
        <w:t xml:space="preserve"> relationship to the circle and to </w:t>
      </w:r>
      <w:hyperlink r:id="rId1043" w:tooltip="Spherical coordinate system" w:history="1">
        <w:r>
          <w:rPr>
            <w:rStyle w:val="Hyperlink"/>
          </w:rPr>
          <w:t>spherical coordinate systems</w:t>
        </w:r>
      </w:hyperlink>
      <w:r>
        <w:t xml:space="preserve">. A simple formula from the field of </w:t>
      </w:r>
      <w:hyperlink r:id="rId1044" w:tooltip="Classical mechanics" w:history="1">
        <w:r>
          <w:rPr>
            <w:rStyle w:val="Hyperlink"/>
          </w:rPr>
          <w:t>classical mechanics</w:t>
        </w:r>
      </w:hyperlink>
      <w:r>
        <w:t xml:space="preserve"> gives the approximate period </w:t>
      </w:r>
      <w:hyperlink r:id="rId1045" w:tooltip="Template:Math" w:history="1">
        <w:r>
          <w:rPr>
            <w:rStyle w:val="Hyperlink"/>
          </w:rPr>
          <w:t>Template:Math</w:t>
        </w:r>
      </w:hyperlink>
      <w:r>
        <w:t xml:space="preserve"> of a simple </w:t>
      </w:r>
      <w:hyperlink r:id="rId1046" w:tooltip="Pendulum" w:history="1">
        <w:r>
          <w:rPr>
            <w:rStyle w:val="Hyperlink"/>
          </w:rPr>
          <w:t>pendulum</w:t>
        </w:r>
      </w:hyperlink>
      <w:r>
        <w:t xml:space="preserve"> of length </w:t>
      </w:r>
      <w:hyperlink r:id="rId1047" w:tooltip="Template:Math" w:history="1">
        <w:r>
          <w:rPr>
            <w:rStyle w:val="Hyperlink"/>
          </w:rPr>
          <w:t>Template:Math</w:t>
        </w:r>
      </w:hyperlink>
      <w:r>
        <w:t>, swinging with a small amplitude (</w:t>
      </w:r>
      <w:hyperlink r:id="rId1048" w:tooltip="Template:Math" w:history="1">
        <w:r>
          <w:rPr>
            <w:rStyle w:val="Hyperlink"/>
          </w:rPr>
          <w:t>Template:Math</w:t>
        </w:r>
      </w:hyperlink>
      <w:r>
        <w:t xml:space="preserve"> is the </w:t>
      </w:r>
      <w:hyperlink r:id="rId1049" w:tooltip="Gravity of Earth" w:history="1">
        <w:r>
          <w:rPr>
            <w:rStyle w:val="Hyperlink"/>
          </w:rPr>
          <w:t>earth's gravitational acceleration</w:t>
        </w:r>
      </w:hyperlink>
      <w:r>
        <w:t>)</w:t>
      </w:r>
      <w:r>
        <w:t>:</w:t>
      </w:r>
      <w:hyperlink w:anchor="cite_note-173" w:history="1">
        <w:r>
          <w:rPr>
            <w:rStyle w:val="Hyperlink"/>
            <w:vertAlign w:val="superscript"/>
          </w:rPr>
          <w:t>[173]</w:t>
        </w:r>
      </w:hyperlink>
      <w:r>
        <w:t xml:space="preserve">:&lt;math&gt;T \approx 2\pi \sqrt\frac{L}{g}.&lt;/math&gt; One of the key formulae of </w:t>
      </w:r>
      <w:hyperlink r:id="rId1050" w:tooltip="Quantum mechanics" w:history="1">
        <w:r>
          <w:rPr>
            <w:rStyle w:val="Hyperlink"/>
          </w:rPr>
          <w:t>quantum mechanics</w:t>
        </w:r>
      </w:hyperlink>
      <w:r>
        <w:t xml:space="preserve"> is </w:t>
      </w:r>
      <w:hyperlink r:id="rId1051" w:tooltip="Heisenberg's uncertainty principle" w:history="1">
        <w:r>
          <w:rPr>
            <w:rStyle w:val="Hyperlink"/>
          </w:rPr>
          <w:t>Heisenberg's uncertainty principle</w:t>
        </w:r>
      </w:hyperlink>
      <w:r>
        <w:t>, which shows that the uncertainty in the measurement of a particle's position (Δ</w:t>
      </w:r>
      <w:hyperlink r:id="rId1052" w:tooltip="Template:Math" w:history="1">
        <w:r>
          <w:rPr>
            <w:rStyle w:val="Hyperlink"/>
          </w:rPr>
          <w:t>Template:Math</w:t>
        </w:r>
      </w:hyperlink>
      <w:r>
        <w:t xml:space="preserve">) and </w:t>
      </w:r>
      <w:hyperlink r:id="rId1053" w:tooltip="Momentum" w:history="1">
        <w:r>
          <w:rPr>
            <w:rStyle w:val="Hyperlink"/>
          </w:rPr>
          <w:t>momentum</w:t>
        </w:r>
      </w:hyperlink>
      <w:r>
        <w:t xml:space="preserve"> (Δ</w:t>
      </w:r>
      <w:hyperlink r:id="rId1054" w:tooltip="Template:Math" w:history="1">
        <w:r>
          <w:rPr>
            <w:rStyle w:val="Hyperlink"/>
          </w:rPr>
          <w:t>Template:Math</w:t>
        </w:r>
      </w:hyperlink>
      <w:r>
        <w:t xml:space="preserve">) cannot both be arbitrarily small at the same time (where </w:t>
      </w:r>
      <w:hyperlink r:id="rId1055" w:tooltip="Template:Math" w:history="1">
        <w:r>
          <w:rPr>
            <w:rStyle w:val="Hyperlink"/>
          </w:rPr>
          <w:t>Template:Math</w:t>
        </w:r>
      </w:hyperlink>
      <w:r>
        <w:t xml:space="preserve"> is </w:t>
      </w:r>
      <w:hyperlink r:id="rId1056" w:tooltip="Planck's constant" w:history="1">
        <w:r>
          <w:rPr>
            <w:rStyle w:val="Hyperlink"/>
          </w:rPr>
          <w:t>Planck's constant</w:t>
        </w:r>
      </w:hyperlink>
      <w:r>
        <w:t>)</w:t>
      </w:r>
      <w:r>
        <w:t>:</w:t>
      </w:r>
      <w:hyperlink w:anchor="cite_note-174" w:history="1">
        <w:r>
          <w:rPr>
            <w:rStyle w:val="Hyperlink"/>
            <w:vertAlign w:val="superscript"/>
          </w:rPr>
          <w:t>[174]</w:t>
        </w:r>
      </w:hyperlink>
      <w:r>
        <w:t xml:space="preserve">:&lt;math&gt; \Delta x\, \Delta p \ge \frac{h}{4\pi}.&lt;/math&gt; </w:t>
      </w:r>
    </w:p>
    <w:p w:rsidR="00000000" w:rsidRDefault="006E27EE">
      <w:pPr>
        <w:pStyle w:val="NormalWeb"/>
      </w:pPr>
      <w:r>
        <w:t xml:space="preserve">The fact that </w:t>
      </w:r>
      <w:hyperlink r:id="rId1057" w:tooltip="Template:Pi" w:history="1">
        <w:r>
          <w:rPr>
            <w:rStyle w:val="Hyperlink"/>
          </w:rPr>
          <w:t>Template:Pi</w:t>
        </w:r>
      </w:hyperlink>
      <w:r>
        <w:t xml:space="preserve"> is approximately equal to 3 plays a role in the relatively long lifetime of </w:t>
      </w:r>
      <w:hyperlink r:id="rId1058" w:tooltip="Orthopositronium" w:history="1">
        <w:r>
          <w:rPr>
            <w:rStyle w:val="Hyperlink"/>
          </w:rPr>
          <w:t>orthopositronium</w:t>
        </w:r>
      </w:hyperlink>
      <w:r>
        <w:t xml:space="preserve">. The inverse lifetime to lowest order in the </w:t>
      </w:r>
      <w:hyperlink r:id="rId1059" w:tooltip="Fine-structure constant" w:history="1">
        <w:r>
          <w:rPr>
            <w:rStyle w:val="Hyperlink"/>
          </w:rPr>
          <w:t>fine-structure constant</w:t>
        </w:r>
      </w:hyperlink>
      <w:r>
        <w:t xml:space="preserve"> </w:t>
      </w:r>
      <w:hyperlink r:id="rId1060" w:tooltip="Template:Math" w:history="1">
        <w:r>
          <w:rPr>
            <w:rStyle w:val="Hyperlink"/>
          </w:rPr>
          <w:t>Templ</w:t>
        </w:r>
        <w:r>
          <w:rPr>
            <w:rStyle w:val="Hyperlink"/>
          </w:rPr>
          <w:t>ate:Math</w:t>
        </w:r>
      </w:hyperlink>
      <w:r>
        <w:t xml:space="preserve"> i</w:t>
      </w:r>
      <w:r>
        <w:t>s</w:t>
      </w:r>
      <w:hyperlink w:anchor="cite_note-175" w:history="1">
        <w:r>
          <w:rPr>
            <w:rStyle w:val="Hyperlink"/>
            <w:vertAlign w:val="superscript"/>
          </w:rPr>
          <w:t>[175]</w:t>
        </w:r>
      </w:hyperlink>
      <w:r>
        <w:t xml:space="preserve">:&lt;math&gt;\frac{1}{\tau} = 2\frac{\pi^2 - 9}{9\pi}m\alpha^{6},&lt;/math&gt; where </w:t>
      </w:r>
      <w:hyperlink r:id="rId1061" w:tooltip="Template:Math" w:history="1">
        <w:r>
          <w:rPr>
            <w:rStyle w:val="Hyperlink"/>
          </w:rPr>
          <w:t>Template:Math</w:t>
        </w:r>
      </w:hyperlink>
      <w:r>
        <w:t xml:space="preserve"> is the mass of the electron. </w:t>
      </w:r>
    </w:p>
    <w:p w:rsidR="00000000" w:rsidRDefault="006E27EE">
      <w:pPr>
        <w:pStyle w:val="NormalWeb"/>
      </w:pPr>
      <w:hyperlink r:id="rId1062" w:tooltip="Template:Pi" w:history="1">
        <w:r>
          <w:rPr>
            <w:rStyle w:val="Hyperlink"/>
          </w:rPr>
          <w:t>Template:Pi</w:t>
        </w:r>
      </w:hyperlink>
      <w:r>
        <w:t xml:space="preserve"> is present in some structural engineering formulae, such as the </w:t>
      </w:r>
      <w:hyperlink r:id="rId1063" w:tooltip="Buckling" w:history="1">
        <w:r>
          <w:rPr>
            <w:rStyle w:val="Hyperlink"/>
          </w:rPr>
          <w:t>buckling</w:t>
        </w:r>
      </w:hyperlink>
      <w:r>
        <w:t xml:space="preserve"> formula derived by Euler, which gives the maximum axial load </w:t>
      </w:r>
      <w:hyperlink r:id="rId1064" w:tooltip="Template:Math" w:history="1">
        <w:r>
          <w:rPr>
            <w:rStyle w:val="Hyperlink"/>
          </w:rPr>
          <w:t>Template:Math</w:t>
        </w:r>
      </w:hyperlink>
      <w:r>
        <w:t xml:space="preserve"> that a long, slender column of length </w:t>
      </w:r>
      <w:hyperlink r:id="rId1065" w:tooltip="Template:Math" w:history="1">
        <w:r>
          <w:rPr>
            <w:rStyle w:val="Hyperlink"/>
          </w:rPr>
          <w:t>Template:Math</w:t>
        </w:r>
      </w:hyperlink>
      <w:r>
        <w:t xml:space="preserve">, </w:t>
      </w:r>
      <w:hyperlink r:id="rId1066" w:tooltip="Modulus of elasticity" w:history="1">
        <w:r>
          <w:rPr>
            <w:rStyle w:val="Hyperlink"/>
          </w:rPr>
          <w:t>modulus of elasticity</w:t>
        </w:r>
      </w:hyperlink>
      <w:r>
        <w:t xml:space="preserve"> </w:t>
      </w:r>
      <w:hyperlink r:id="rId1067" w:tooltip="Template:Math" w:history="1">
        <w:r>
          <w:rPr>
            <w:rStyle w:val="Hyperlink"/>
          </w:rPr>
          <w:t>Template:Math</w:t>
        </w:r>
      </w:hyperlink>
      <w:r>
        <w:t xml:space="preserve">, and </w:t>
      </w:r>
      <w:hyperlink r:id="rId1068" w:tooltip="Area moment of inertia" w:history="1">
        <w:r>
          <w:rPr>
            <w:rStyle w:val="Hyperlink"/>
          </w:rPr>
          <w:t>area moment of inertia</w:t>
        </w:r>
      </w:hyperlink>
      <w:r>
        <w:t xml:space="preserve"> </w:t>
      </w:r>
      <w:hyperlink r:id="rId1069" w:tooltip="Template:Math" w:history="1">
        <w:r>
          <w:rPr>
            <w:rStyle w:val="Hyperlink"/>
          </w:rPr>
          <w:t>Template:Math</w:t>
        </w:r>
      </w:hyperlink>
      <w:r>
        <w:t xml:space="preserve"> can carry without buckling</w:t>
      </w:r>
      <w:r>
        <w:t>:</w:t>
      </w:r>
      <w:hyperlink w:anchor="cite_note-176" w:history="1">
        <w:r>
          <w:rPr>
            <w:rStyle w:val="Hyperlink"/>
            <w:vertAlign w:val="superscript"/>
          </w:rPr>
          <w:t>[176]</w:t>
        </w:r>
      </w:hyperlink>
      <w:r>
        <w:t xml:space="preserve">:&lt;math&gt;F =\frac{\pi^2EI}{L^2}.&lt;/math&gt; </w:t>
      </w:r>
    </w:p>
    <w:p w:rsidR="00000000" w:rsidRDefault="006E27EE">
      <w:pPr>
        <w:pStyle w:val="NormalWeb"/>
      </w:pPr>
      <w:r>
        <w:t xml:space="preserve">The field of </w:t>
      </w:r>
      <w:hyperlink r:id="rId1070" w:tooltip="Fluid dynamics" w:history="1">
        <w:r>
          <w:rPr>
            <w:rStyle w:val="Hyperlink"/>
          </w:rPr>
          <w:t>fluid dynamics</w:t>
        </w:r>
      </w:hyperlink>
      <w:r>
        <w:t xml:space="preserve"> contains </w:t>
      </w:r>
      <w:hyperlink r:id="rId1071" w:tooltip="Template:Pi" w:history="1">
        <w:r>
          <w:rPr>
            <w:rStyle w:val="Hyperlink"/>
          </w:rPr>
          <w:t>Template:Pi</w:t>
        </w:r>
      </w:hyperlink>
      <w:r>
        <w:t xml:space="preserve"> in </w:t>
      </w:r>
      <w:hyperlink r:id="rId1072" w:tooltip="Stokes' law" w:history="1">
        <w:r>
          <w:rPr>
            <w:rStyle w:val="Hyperlink"/>
          </w:rPr>
          <w:t>Stokes' law</w:t>
        </w:r>
      </w:hyperlink>
      <w:r>
        <w:t xml:space="preserve">, which approximates the </w:t>
      </w:r>
      <w:hyperlink r:id="rId1073" w:tooltip="Drag force" w:history="1">
        <w:r>
          <w:rPr>
            <w:rStyle w:val="Hyperlink"/>
          </w:rPr>
          <w:t>frictional force</w:t>
        </w:r>
      </w:hyperlink>
      <w:r>
        <w:t xml:space="preserve"> </w:t>
      </w:r>
      <w:hyperlink r:id="rId1074" w:tooltip="Template:Math" w:history="1">
        <w:r>
          <w:rPr>
            <w:rStyle w:val="Hyperlink"/>
          </w:rPr>
          <w:t>Template:Math</w:t>
        </w:r>
      </w:hyperlink>
      <w:r>
        <w:t xml:space="preserve"> exerted on small, </w:t>
      </w:r>
      <w:hyperlink r:id="rId1075" w:tooltip="Sphere" w:history="1">
        <w:r>
          <w:rPr>
            <w:rStyle w:val="Hyperlink"/>
          </w:rPr>
          <w:t>spherical</w:t>
        </w:r>
      </w:hyperlink>
      <w:r>
        <w:t xml:space="preserve"> objects of radius </w:t>
      </w:r>
      <w:hyperlink r:id="rId1076" w:tooltip="Template:Math" w:history="1">
        <w:r>
          <w:rPr>
            <w:rStyle w:val="Hyperlink"/>
          </w:rPr>
          <w:t>Template:Math</w:t>
        </w:r>
      </w:hyperlink>
      <w:r>
        <w:t xml:space="preserve">, moving with velocity </w:t>
      </w:r>
      <w:hyperlink r:id="rId1077" w:tooltip="Template:Math" w:history="1">
        <w:r>
          <w:rPr>
            <w:rStyle w:val="Hyperlink"/>
          </w:rPr>
          <w:t>Template:Math</w:t>
        </w:r>
      </w:hyperlink>
      <w:r>
        <w:t xml:space="preserve"> in a </w:t>
      </w:r>
      <w:hyperlink r:id="rId1078" w:tooltip="Fluid" w:history="1">
        <w:r>
          <w:rPr>
            <w:rStyle w:val="Hyperlink"/>
          </w:rPr>
          <w:t>fluid</w:t>
        </w:r>
      </w:hyperlink>
      <w:r>
        <w:t xml:space="preserve"> with </w:t>
      </w:r>
      <w:hyperlink r:id="rId1079" w:tooltip="Dynamic viscosity" w:history="1">
        <w:r>
          <w:rPr>
            <w:rStyle w:val="Hyperlink"/>
          </w:rPr>
          <w:t>dynamic viscosity</w:t>
        </w:r>
      </w:hyperlink>
      <w:r>
        <w:t xml:space="preserve"> </w:t>
      </w:r>
      <w:hyperlink r:id="rId1080" w:tooltip="Template:Math" w:history="1">
        <w:r>
          <w:rPr>
            <w:rStyle w:val="Hyperlink"/>
          </w:rPr>
          <w:t>Template:Math</w:t>
        </w:r>
      </w:hyperlink>
      <w:r>
        <w:t>:</w:t>
      </w:r>
      <w:hyperlink w:anchor="cite_note-177" w:history="1">
        <w:r>
          <w:rPr>
            <w:rStyle w:val="Hyperlink"/>
            <w:vertAlign w:val="superscript"/>
          </w:rPr>
          <w:t>[177]</w:t>
        </w:r>
      </w:hyperlink>
      <w:r>
        <w:t xml:space="preserve">:&lt;math&gt;F =6 \, \pi \, \eta \, R \, v .&lt;/math&gt; </w:t>
      </w:r>
    </w:p>
    <w:p w:rsidR="00000000" w:rsidRDefault="006E27EE">
      <w:pPr>
        <w:pStyle w:val="NormalWeb"/>
      </w:pPr>
      <w:r>
        <w:t>Under ideal conditions</w:t>
      </w:r>
      <w:r>
        <w:t xml:space="preserve"> (uniform gentle slope on an homogeneously erodible substrate), the </w:t>
      </w:r>
      <w:hyperlink r:id="rId1081" w:tooltip="Sinuosity" w:history="1">
        <w:r>
          <w:rPr>
            <w:rStyle w:val="Hyperlink"/>
          </w:rPr>
          <w:t>sinuosity</w:t>
        </w:r>
      </w:hyperlink>
      <w:r>
        <w:t xml:space="preserve"> of a </w:t>
      </w:r>
      <w:hyperlink r:id="rId1082" w:tooltip="Meander" w:history="1">
        <w:r>
          <w:rPr>
            <w:rStyle w:val="Hyperlink"/>
          </w:rPr>
          <w:t>meandering</w:t>
        </w:r>
      </w:hyperlink>
      <w:r>
        <w:t xml:space="preserve"> river approaches </w:t>
      </w:r>
      <w:hyperlink r:id="rId1083" w:tooltip="Template:Pi" w:history="1">
        <w:r>
          <w:rPr>
            <w:rStyle w:val="Hyperlink"/>
          </w:rPr>
          <w:t>Template:Pi</w:t>
        </w:r>
      </w:hyperlink>
      <w:r>
        <w:t>. The sinuosity is the ratio between the actual length and the straight-line distance from source to mouth. Faster currents along the outside edges of a river's bends cause more erosion than along the inside edges, thus pushing the bends even fa</w:t>
      </w:r>
      <w:r>
        <w:t xml:space="preserve">rther out, and increasing the overall loopiness of the river. However, that loopiness eventually causes the river to double back on itself in places and "short-circuit", creating an </w:t>
      </w:r>
      <w:hyperlink r:id="rId1084" w:tooltip="Ox-bow lake" w:history="1">
        <w:r>
          <w:rPr>
            <w:rStyle w:val="Hyperlink"/>
          </w:rPr>
          <w:t>ox-bow lake</w:t>
        </w:r>
      </w:hyperlink>
      <w:r>
        <w:t xml:space="preserve"> in the proc</w:t>
      </w:r>
      <w:r>
        <w:t xml:space="preserve">ess. The balance between these two opposing factors leads to an average ratio of </w:t>
      </w:r>
      <w:hyperlink r:id="rId1085" w:tooltip="Template:Pi" w:history="1">
        <w:r>
          <w:rPr>
            <w:rStyle w:val="Hyperlink"/>
          </w:rPr>
          <w:t>Template:Pi</w:t>
        </w:r>
      </w:hyperlink>
      <w:r>
        <w:t xml:space="preserve"> between the actual length and the direct distance between source and mouth</w:t>
      </w:r>
      <w:r>
        <w:t>.</w:t>
      </w:r>
      <w:hyperlink w:anchor="cite_note-178" w:history="1">
        <w:r>
          <w:rPr>
            <w:rStyle w:val="Hyperlink"/>
            <w:vertAlign w:val="superscript"/>
          </w:rPr>
          <w:t>[</w:t>
        </w:r>
        <w:r>
          <w:rPr>
            <w:rStyle w:val="Hyperlink"/>
            <w:vertAlign w:val="superscript"/>
          </w:rPr>
          <w:t>178]</w:t>
        </w:r>
      </w:hyperlink>
      <w:hyperlink w:anchor="cite_note-179" w:history="1">
        <w:r>
          <w:rPr>
            <w:rStyle w:val="Hyperlink"/>
            <w:vertAlign w:val="superscript"/>
          </w:rPr>
          <w:t>[179]</w:t>
        </w:r>
      </w:hyperlink>
      <w:r>
        <w:t xml:space="preserve"> </w:t>
      </w:r>
    </w:p>
    <w:p w:rsidR="00000000" w:rsidRDefault="006E27EE">
      <w:pPr>
        <w:pStyle w:val="Heading3"/>
        <w:rPr>
          <w:rFonts w:eastAsia="Times New Roman"/>
        </w:rPr>
      </w:pPr>
      <w:r>
        <w:rPr>
          <w:rStyle w:val="mw-headline"/>
          <w:rFonts w:eastAsia="Times New Roman"/>
        </w:rPr>
        <w:t>Memorizing digit</w:t>
      </w:r>
      <w:r>
        <w:rPr>
          <w:rStyle w:val="mw-headline"/>
          <w:rFonts w:eastAsia="Times New Roman"/>
        </w:rPr>
        <w:t>s</w:t>
      </w:r>
      <w:r>
        <w:rPr>
          <w:rStyle w:val="mw-editsection-bracket"/>
          <w:rFonts w:eastAsia="Times New Roman"/>
        </w:rPr>
        <w:t>[</w:t>
      </w:r>
      <w:hyperlink r:id="rId1086" w:tooltip="Edit section: Memorizing digits"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1087" w:tooltip="Template:Main" w:history="1">
        <w:r>
          <w:rPr>
            <w:rStyle w:val="Hyperlink"/>
          </w:rPr>
          <w:t>Template:Main</w:t>
        </w:r>
      </w:hyperlink>
      <w:r>
        <w:t xml:space="preserve"> </w:t>
      </w:r>
      <w:hyperlink r:id="rId1088" w:tooltip="Piphilology" w:history="1">
        <w:r>
          <w:rPr>
            <w:rStyle w:val="Hyperlink"/>
          </w:rPr>
          <w:t>Piphilology</w:t>
        </w:r>
      </w:hyperlink>
      <w:r>
        <w:t xml:space="preserve"> is the practice of memorizing large numbers of digits of </w:t>
      </w:r>
      <w:hyperlink r:id="rId1089" w:tooltip="Template:Pi" w:history="1">
        <w:r>
          <w:rPr>
            <w:rStyle w:val="Hyperlink"/>
          </w:rPr>
          <w:t>Template:Pi</w:t>
        </w:r>
      </w:hyperlink>
      <w:r>
        <w:t>,</w:t>
      </w:r>
      <w:hyperlink w:anchor="cite_note-180" w:history="1">
        <w:r>
          <w:rPr>
            <w:rStyle w:val="Hyperlink"/>
            <w:vertAlign w:val="superscript"/>
          </w:rPr>
          <w:t>[180]</w:t>
        </w:r>
      </w:hyperlink>
      <w:r>
        <w:t xml:space="preserve"> and world-records are kept by the </w:t>
      </w:r>
      <w:hyperlink r:id="rId1090" w:tooltip="Guinness World Records" w:history="1">
        <w:r>
          <w:rPr>
            <w:rStyle w:val="Hyperlink"/>
            <w:i/>
            <w:iCs/>
          </w:rPr>
          <w:t>Guinness World Records</w:t>
        </w:r>
      </w:hyperlink>
      <w:r>
        <w:t xml:space="preserve">. The record for memorizing digits of </w:t>
      </w:r>
      <w:hyperlink r:id="rId1091" w:tooltip="Template:Pi" w:history="1">
        <w:r>
          <w:rPr>
            <w:rStyle w:val="Hyperlink"/>
          </w:rPr>
          <w:t>Template:Pi</w:t>
        </w:r>
      </w:hyperlink>
      <w:r>
        <w:t xml:space="preserve">, certified by Guinness World Records, is 70,000 digits, recited in India </w:t>
      </w:r>
      <w:r>
        <w:t>by Rajveer Meena in 9 hours and 27 minutes on 21 March 2015</w:t>
      </w:r>
      <w:r>
        <w:t>.</w:t>
      </w:r>
      <w:hyperlink w:anchor="cite_note-181" w:history="1">
        <w:r>
          <w:rPr>
            <w:rStyle w:val="Hyperlink"/>
            <w:vertAlign w:val="superscript"/>
          </w:rPr>
          <w:t>[181]</w:t>
        </w:r>
      </w:hyperlink>
      <w:r>
        <w:t xml:space="preserve"> In 2006, </w:t>
      </w:r>
      <w:hyperlink r:id="rId1092" w:tooltip="Akira Haraguchi" w:history="1">
        <w:r>
          <w:rPr>
            <w:rStyle w:val="Hyperlink"/>
          </w:rPr>
          <w:t>Akira Haraguchi</w:t>
        </w:r>
      </w:hyperlink>
      <w:r>
        <w:t>, a retired Japanese engineer, claimed to have recited 100,000 decimal places, but the claim was not verified by Guinness World Records</w:t>
      </w:r>
      <w:r>
        <w:t>.</w:t>
      </w:r>
      <w:hyperlink w:anchor="cite_note-182" w:history="1">
        <w:r>
          <w:rPr>
            <w:rStyle w:val="Hyperlink"/>
            <w:vertAlign w:val="superscript"/>
          </w:rPr>
          <w:t>[182]</w:t>
        </w:r>
      </w:hyperlink>
      <w:r>
        <w:t xml:space="preserve"> One common technique is to memorize a story or poem in which the word lengths </w:t>
      </w:r>
      <w:r>
        <w:t xml:space="preserve">represent the digits of </w:t>
      </w:r>
      <w:hyperlink r:id="rId1093" w:tooltip="Template:Pi" w:history="1">
        <w:r>
          <w:rPr>
            <w:rStyle w:val="Hyperlink"/>
          </w:rPr>
          <w:t>Template:Pi</w:t>
        </w:r>
      </w:hyperlink>
      <w:r>
        <w:t>: The first word has three letters, the second word has one, the third has four, the fourth has one, the fifth has five, and so on. An early example of a memorization aid</w:t>
      </w:r>
      <w:r>
        <w:t xml:space="preserve">, originally devised by English scientist </w:t>
      </w:r>
      <w:hyperlink r:id="rId1094" w:tooltip="James Hopwood Jeans" w:history="1">
        <w:r>
          <w:rPr>
            <w:rStyle w:val="Hyperlink"/>
          </w:rPr>
          <w:t>James Jeans</w:t>
        </w:r>
      </w:hyperlink>
      <w:r>
        <w:t>, is "How I want a drink, alcoholic of course, after the heavy lectures involving quantum mechanics.</w:t>
      </w:r>
      <w:r>
        <w:t>"</w:t>
      </w:r>
      <w:hyperlink w:anchor="cite_note-180" w:history="1">
        <w:r>
          <w:rPr>
            <w:rStyle w:val="Hyperlink"/>
            <w:vertAlign w:val="superscript"/>
          </w:rPr>
          <w:t>[180]</w:t>
        </w:r>
      </w:hyperlink>
      <w:r>
        <w:t xml:space="preserve"> When a poem is used, it is sometimes referred to as a </w:t>
      </w:r>
      <w:r>
        <w:rPr>
          <w:i/>
          <w:iCs/>
        </w:rPr>
        <w:t>piem</w:t>
      </w:r>
      <w:r>
        <w:t xml:space="preserve">. Poems for memorizing </w:t>
      </w:r>
      <w:hyperlink r:id="rId1095" w:tooltip="Template:Pi" w:history="1">
        <w:r>
          <w:rPr>
            <w:rStyle w:val="Hyperlink"/>
          </w:rPr>
          <w:t>Template:Pi</w:t>
        </w:r>
      </w:hyperlink>
      <w:r>
        <w:t xml:space="preserve"> have been composed in several languages in addition to English</w:t>
      </w:r>
      <w:r>
        <w:t>.</w:t>
      </w:r>
      <w:hyperlink w:anchor="cite_note-180" w:history="1">
        <w:r>
          <w:rPr>
            <w:rStyle w:val="Hyperlink"/>
            <w:vertAlign w:val="superscript"/>
          </w:rPr>
          <w:t>[180]</w:t>
        </w:r>
      </w:hyperlink>
      <w:r>
        <w:t xml:space="preserve"> </w:t>
      </w:r>
      <w:r>
        <w:t xml:space="preserve">Record-setting </w:t>
      </w:r>
      <w:hyperlink r:id="rId1096" w:tooltip="Template:Pi" w:history="1">
        <w:r>
          <w:rPr>
            <w:rStyle w:val="Hyperlink"/>
          </w:rPr>
          <w:t>Template:Pi</w:t>
        </w:r>
      </w:hyperlink>
      <w:r>
        <w:t xml:space="preserve"> memorizers typically do not rely on poems, but instead use methods such as remembering number patterns and the </w:t>
      </w:r>
      <w:hyperlink r:id="rId1097" w:tooltip="Method of loci" w:history="1">
        <w:r>
          <w:rPr>
            <w:rStyle w:val="Hyperlink"/>
          </w:rPr>
          <w:t xml:space="preserve">method of </w:t>
        </w:r>
        <w:r>
          <w:rPr>
            <w:rStyle w:val="Hyperlink"/>
          </w:rPr>
          <w:t>loci</w:t>
        </w:r>
      </w:hyperlink>
      <w:r>
        <w:t>.</w:t>
      </w:r>
      <w:hyperlink w:anchor="cite_note-183" w:history="1">
        <w:r>
          <w:rPr>
            <w:rStyle w:val="Hyperlink"/>
            <w:vertAlign w:val="superscript"/>
          </w:rPr>
          <w:t>[183]</w:t>
        </w:r>
      </w:hyperlink>
      <w:r>
        <w:t xml:space="preserve"> A few authors have used the digits of </w:t>
      </w:r>
      <w:hyperlink r:id="rId1098" w:tooltip="Template:Pi" w:history="1">
        <w:r>
          <w:rPr>
            <w:rStyle w:val="Hyperlink"/>
          </w:rPr>
          <w:t>Template:Pi</w:t>
        </w:r>
      </w:hyperlink>
      <w:r>
        <w:t xml:space="preserve"> to establish a new form of </w:t>
      </w:r>
      <w:hyperlink r:id="rId1099" w:tooltip="Constrained writing" w:history="1">
        <w:r>
          <w:rPr>
            <w:rStyle w:val="Hyperlink"/>
          </w:rPr>
          <w:t>constrained wr</w:t>
        </w:r>
        <w:r>
          <w:rPr>
            <w:rStyle w:val="Hyperlink"/>
          </w:rPr>
          <w:t>iting</w:t>
        </w:r>
      </w:hyperlink>
      <w:r>
        <w:t xml:space="preserve">, where the word lengths are required to represent the digits of </w:t>
      </w:r>
      <w:hyperlink r:id="rId1100" w:tooltip="Template:Pi" w:history="1">
        <w:r>
          <w:rPr>
            <w:rStyle w:val="Hyperlink"/>
          </w:rPr>
          <w:t>Template:Pi</w:t>
        </w:r>
      </w:hyperlink>
      <w:r>
        <w:t xml:space="preserve">. The </w:t>
      </w:r>
      <w:hyperlink r:id="rId1101" w:tooltip="Cadaeic Cadenza" w:history="1">
        <w:r>
          <w:rPr>
            <w:rStyle w:val="Hyperlink"/>
            <w:i/>
            <w:iCs/>
          </w:rPr>
          <w:t>Cadaeic Cadenza</w:t>
        </w:r>
      </w:hyperlink>
      <w:r>
        <w:t xml:space="preserve"> contains the first 3835 digits of </w:t>
      </w:r>
      <w:hyperlink r:id="rId1102" w:tooltip="Template:Pi" w:history="1">
        <w:r>
          <w:rPr>
            <w:rStyle w:val="Hyperlink"/>
          </w:rPr>
          <w:t>Template:Pi</w:t>
        </w:r>
      </w:hyperlink>
      <w:r>
        <w:t xml:space="preserve"> in this manner</w:t>
      </w:r>
      <w:r>
        <w:t>,</w:t>
      </w:r>
      <w:hyperlink w:anchor="cite_note-184" w:history="1">
        <w:r>
          <w:rPr>
            <w:rStyle w:val="Hyperlink"/>
            <w:vertAlign w:val="superscript"/>
          </w:rPr>
          <w:t>[184]</w:t>
        </w:r>
      </w:hyperlink>
      <w:r>
        <w:t xml:space="preserve"> and the full-length book </w:t>
      </w:r>
      <w:r>
        <w:rPr>
          <w:i/>
          <w:iCs/>
        </w:rPr>
        <w:t>Not a Wake</w:t>
      </w:r>
      <w:r>
        <w:t xml:space="preserve"> contains 10,000 words, each representing one digit of </w:t>
      </w:r>
      <w:hyperlink r:id="rId1103" w:tooltip="Template:Pi" w:history="1">
        <w:r>
          <w:rPr>
            <w:rStyle w:val="Hyperlink"/>
          </w:rPr>
          <w:t>Template:Pi</w:t>
        </w:r>
      </w:hyperlink>
      <w:r>
        <w:t>.&lt;ref name=KeithNAW&gt;</w:t>
      </w:r>
      <w:hyperlink r:id="rId1104" w:tooltip="Template:Cite book" w:history="1">
        <w:r>
          <w:rPr>
            <w:rStyle w:val="Hyperlink"/>
          </w:rPr>
          <w:t>Template:Cite book</w:t>
        </w:r>
      </w:hyperlink>
      <w:r>
        <w:t xml:space="preserve">&lt;/ref&gt; </w:t>
      </w:r>
    </w:p>
    <w:p w:rsidR="00000000" w:rsidRDefault="006E27EE">
      <w:pPr>
        <w:pStyle w:val="Heading3"/>
        <w:rPr>
          <w:rFonts w:eastAsia="Times New Roman"/>
        </w:rPr>
      </w:pPr>
      <w:r>
        <w:rPr>
          <w:rStyle w:val="mw-headline"/>
          <w:rFonts w:eastAsia="Times New Roman"/>
        </w:rPr>
        <w:t>In popular cultur</w:t>
      </w:r>
      <w:r>
        <w:rPr>
          <w:rStyle w:val="mw-headline"/>
          <w:rFonts w:eastAsia="Times New Roman"/>
        </w:rPr>
        <w:t>e</w:t>
      </w:r>
      <w:r>
        <w:rPr>
          <w:rStyle w:val="mw-editsection-bracket"/>
          <w:rFonts w:eastAsia="Times New Roman"/>
        </w:rPr>
        <w:t>[</w:t>
      </w:r>
      <w:hyperlink r:id="rId1105" w:tooltip="Edit section: In popular culture"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1106" w:tooltip="File:Pi pie2.jpg" w:history="1">
        <w:r>
          <w:rPr>
            <w:rStyle w:val="Hyperlink"/>
          </w:rPr>
          <w:t xml:space="preserve">thumb|right|alt=Pi Pie at Delft University|A pi pie. The circular shape of </w:t>
        </w:r>
      </w:hyperlink>
      <w:hyperlink r:id="rId1107" w:tooltip="Pie" w:history="1">
        <w:r>
          <w:rPr>
            <w:rStyle w:val="Hyperlink"/>
          </w:rPr>
          <w:t>pie</w:t>
        </w:r>
      </w:hyperlink>
      <w:r>
        <w:t xml:space="preserve"> makes it a frequent subject of pi </w:t>
      </w:r>
      <w:hyperlink r:id="rId1108" w:tooltip="Pun" w:history="1">
        <w:r>
          <w:rPr>
            <w:rStyle w:val="Hyperlink"/>
          </w:rPr>
          <w:t>puns</w:t>
        </w:r>
      </w:hyperlink>
      <w:r>
        <w:t>.|bottom Perhaps</w:t>
      </w:r>
      <w:r>
        <w:t xml:space="preserve"> because of the simplicity of its definition and its ubiquitous presence in formulae, </w:t>
      </w:r>
      <w:hyperlink r:id="rId1109" w:tooltip="Template:Pi" w:history="1">
        <w:r>
          <w:rPr>
            <w:rStyle w:val="Hyperlink"/>
          </w:rPr>
          <w:t>Template:Pi</w:t>
        </w:r>
      </w:hyperlink>
      <w:r>
        <w:t xml:space="preserve"> has been represented in popular culture more than other mathematical constructs</w:t>
      </w:r>
      <w:r>
        <w:t>.</w:t>
      </w:r>
      <w:hyperlink w:anchor="cite_note-185" w:history="1">
        <w:r>
          <w:rPr>
            <w:rStyle w:val="Hyperlink"/>
            <w:vertAlign w:val="superscript"/>
          </w:rPr>
          <w:t>[185]</w:t>
        </w:r>
      </w:hyperlink>
      <w:r>
        <w:t xml:space="preserve"> In the 2008 </w:t>
      </w:r>
      <w:hyperlink r:id="rId1110" w:tooltip="Open University" w:history="1">
        <w:r>
          <w:rPr>
            <w:rStyle w:val="Hyperlink"/>
          </w:rPr>
          <w:t>Open University</w:t>
        </w:r>
      </w:hyperlink>
      <w:r>
        <w:t xml:space="preserve"> and </w:t>
      </w:r>
      <w:hyperlink r:id="rId1111" w:tooltip="BBC" w:history="1">
        <w:r>
          <w:rPr>
            <w:rStyle w:val="Hyperlink"/>
          </w:rPr>
          <w:t>BBC</w:t>
        </w:r>
      </w:hyperlink>
      <w:r>
        <w:t xml:space="preserve"> documentary co-production, </w:t>
      </w:r>
      <w:hyperlink r:id="rId1112" w:tooltip="The Story of Maths" w:history="1">
        <w:r>
          <w:rPr>
            <w:rStyle w:val="Hyperlink"/>
            <w:i/>
            <w:iCs/>
          </w:rPr>
          <w:t>The Story of Maths</w:t>
        </w:r>
      </w:hyperlink>
      <w:r>
        <w:t>,</w:t>
      </w:r>
      <w:r>
        <w:t xml:space="preserve"> aired in October 2008 on </w:t>
      </w:r>
      <w:hyperlink r:id="rId1113" w:tooltip="BBC Four" w:history="1">
        <w:r>
          <w:rPr>
            <w:rStyle w:val="Hyperlink"/>
          </w:rPr>
          <w:t>BBC Four</w:t>
        </w:r>
      </w:hyperlink>
      <w:r>
        <w:t xml:space="preserve">, British mathematician </w:t>
      </w:r>
      <w:hyperlink r:id="rId1114" w:tooltip="Marcus du Sautoy" w:history="1">
        <w:r>
          <w:rPr>
            <w:rStyle w:val="Hyperlink"/>
          </w:rPr>
          <w:t>Marcus du Sautoy</w:t>
        </w:r>
      </w:hyperlink>
      <w:r>
        <w:t xml:space="preserve"> shows a </w:t>
      </w:r>
      <w:hyperlink r:id="rId1115" w:tooltip="Information graphics" w:history="1">
        <w:r>
          <w:rPr>
            <w:rStyle w:val="Hyperlink"/>
          </w:rPr>
          <w:t>visualization</w:t>
        </w:r>
      </w:hyperlink>
      <w:r>
        <w:t xml:space="preserve"> of the - historically first exact - </w:t>
      </w:r>
      <w:hyperlink r:id="rId1116" w:anchor="The_value_of_π_(pi)" w:tooltip="Madhava of Sangamagrama#The value of π (pi)" w:history="1">
        <w:r>
          <w:rPr>
            <w:rStyle w:val="Hyperlink"/>
          </w:rPr>
          <w:t xml:space="preserve">formula for calculating </w:t>
        </w:r>
      </w:hyperlink>
      <w:hyperlink r:id="rId1117" w:tooltip="Template:Pi" w:history="1">
        <w:r>
          <w:rPr>
            <w:rStyle w:val="Hyperlink"/>
          </w:rPr>
          <w:t>Template:</w:t>
        </w:r>
        <w:r>
          <w:rPr>
            <w:rStyle w:val="Hyperlink"/>
          </w:rPr>
          <w:t>Pi</w:t>
        </w:r>
      </w:hyperlink>
      <w:r>
        <w:t xml:space="preserve"> when visiting India and exploring its contributions to trigonometry</w:t>
      </w:r>
      <w:r>
        <w:t>.</w:t>
      </w:r>
      <w:hyperlink w:anchor="cite_note-186" w:history="1">
        <w:r>
          <w:rPr>
            <w:rStyle w:val="Hyperlink"/>
            <w:vertAlign w:val="superscript"/>
          </w:rPr>
          <w:t>[186]</w:t>
        </w:r>
      </w:hyperlink>
      <w:r>
        <w:t xml:space="preserve"> In the </w:t>
      </w:r>
      <w:hyperlink r:id="rId1118" w:tooltip="Palais de la Découverte" w:history="1">
        <w:r>
          <w:rPr>
            <w:rStyle w:val="Hyperlink"/>
          </w:rPr>
          <w:t>Palais de la Découverte</w:t>
        </w:r>
      </w:hyperlink>
      <w:r>
        <w:t xml:space="preserve"> (a science museum in Paris) there is </w:t>
      </w:r>
      <w:r>
        <w:t xml:space="preserve">a circular room known as the </w:t>
      </w:r>
      <w:r>
        <w:rPr>
          <w:i/>
          <w:iCs/>
        </w:rPr>
        <w:t>pi room</w:t>
      </w:r>
      <w:r>
        <w:t xml:space="preserve">. On its wall are inscribed 707 digits of </w:t>
      </w:r>
      <w:hyperlink r:id="rId1119" w:tooltip="Template:Pi" w:history="1">
        <w:r>
          <w:rPr>
            <w:rStyle w:val="Hyperlink"/>
          </w:rPr>
          <w:t>Template:Pi</w:t>
        </w:r>
      </w:hyperlink>
      <w:r>
        <w:t>. The digits are large wooden characters attached to the dome-like ceiling. The digits were based on an 1853 calcula</w:t>
      </w:r>
      <w:r>
        <w:t xml:space="preserve">tion by English mathematician </w:t>
      </w:r>
      <w:hyperlink r:id="rId1120" w:tooltip="William Shanks" w:history="1">
        <w:r>
          <w:rPr>
            <w:rStyle w:val="Hyperlink"/>
          </w:rPr>
          <w:t>William Shanks</w:t>
        </w:r>
      </w:hyperlink>
      <w:r>
        <w:t>, which included an error beginning at the 528th digit. The error was detected in 1946 and corrected in 1949</w:t>
      </w:r>
      <w:r>
        <w:t>.</w:t>
      </w:r>
      <w:hyperlink w:anchor="cite_note-187" w:history="1">
        <w:r>
          <w:rPr>
            <w:rStyle w:val="Hyperlink"/>
            <w:vertAlign w:val="superscript"/>
          </w:rPr>
          <w:t>[187]</w:t>
        </w:r>
      </w:hyperlink>
      <w:r>
        <w:t xml:space="preserve"> In </w:t>
      </w:r>
      <w:hyperlink r:id="rId1121" w:tooltip="Carl Sagan" w:history="1">
        <w:r>
          <w:rPr>
            <w:rStyle w:val="Hyperlink"/>
          </w:rPr>
          <w:t>Carl Sagan's</w:t>
        </w:r>
      </w:hyperlink>
      <w:r>
        <w:t xml:space="preserve"> novel </w:t>
      </w:r>
      <w:hyperlink r:id="rId1122" w:tooltip="Contact (novel)" w:history="1">
        <w:r>
          <w:rPr>
            <w:rStyle w:val="Hyperlink"/>
            <w:i/>
            <w:iCs/>
          </w:rPr>
          <w:t>Contact</w:t>
        </w:r>
      </w:hyperlink>
      <w:r>
        <w:t xml:space="preserve"> it is suggested that the creator of the universe buried a message deep within the digits of </w:t>
      </w:r>
      <w:hyperlink r:id="rId1123" w:tooltip="Template:Pi" w:history="1">
        <w:r>
          <w:rPr>
            <w:rStyle w:val="Hyperlink"/>
          </w:rPr>
          <w:t>Template:Pi</w:t>
        </w:r>
      </w:hyperlink>
      <w:r>
        <w:t>.</w:t>
      </w:r>
      <w:hyperlink w:anchor="cite_note-188" w:history="1">
        <w:r>
          <w:rPr>
            <w:rStyle w:val="Hyperlink"/>
            <w:vertAlign w:val="superscript"/>
          </w:rPr>
          <w:t>[188]</w:t>
        </w:r>
      </w:hyperlink>
      <w:r>
        <w:t xml:space="preserve"> The digits of </w:t>
      </w:r>
      <w:hyperlink r:id="rId1124" w:tooltip="Template:Pi" w:history="1">
        <w:r>
          <w:rPr>
            <w:rStyle w:val="Hyperlink"/>
          </w:rPr>
          <w:t>Template:Pi</w:t>
        </w:r>
      </w:hyperlink>
      <w:r>
        <w:t xml:space="preserve"> have also been incorporated into the lyrics of the song "Pi" from the album </w:t>
      </w:r>
      <w:hyperlink r:id="rId1125" w:tooltip="Aerial (album)" w:history="1">
        <w:r>
          <w:rPr>
            <w:rStyle w:val="Hyperlink"/>
            <w:i/>
            <w:iCs/>
          </w:rPr>
          <w:t>Aerial</w:t>
        </w:r>
      </w:hyperlink>
      <w:r>
        <w:t xml:space="preserve"> by </w:t>
      </w:r>
      <w:hyperlink r:id="rId1126" w:tooltip="Kate Bush" w:history="1">
        <w:r>
          <w:rPr>
            <w:rStyle w:val="Hyperlink"/>
          </w:rPr>
          <w:t>Kate Bush</w:t>
        </w:r>
      </w:hyperlink>
      <w:r>
        <w:t>.</w:t>
      </w:r>
      <w:hyperlink w:anchor="cite_note-189" w:history="1">
        <w:r>
          <w:rPr>
            <w:rStyle w:val="Hyperlink"/>
            <w:vertAlign w:val="superscript"/>
          </w:rPr>
          <w:t>[189]</w:t>
        </w:r>
      </w:hyperlink>
      <w:r>
        <w:t xml:space="preserve"> In the United States, </w:t>
      </w:r>
      <w:hyperlink r:id="rId1127" w:tooltip="Pi Day" w:history="1">
        <w:r>
          <w:rPr>
            <w:rStyle w:val="Hyperlink"/>
          </w:rPr>
          <w:t>Pi Day</w:t>
        </w:r>
      </w:hyperlink>
      <w:r>
        <w:t xml:space="preserve"> falls on 14 </w:t>
      </w:r>
      <w:r>
        <w:t>March (written 3/14 in the US style), and is popular among students</w:t>
      </w:r>
      <w:r>
        <w:t>.</w:t>
      </w:r>
      <w:hyperlink w:anchor="cite_note-190" w:history="1">
        <w:r>
          <w:rPr>
            <w:rStyle w:val="Hyperlink"/>
            <w:vertAlign w:val="superscript"/>
          </w:rPr>
          <w:t>[190]</w:t>
        </w:r>
      </w:hyperlink>
      <w:r>
        <w:t xml:space="preserve"> </w:t>
      </w:r>
      <w:hyperlink r:id="rId1128" w:tooltip="Template:Pi" w:history="1">
        <w:r>
          <w:rPr>
            <w:rStyle w:val="Hyperlink"/>
          </w:rPr>
          <w:t>Template:Pi</w:t>
        </w:r>
      </w:hyperlink>
      <w:r>
        <w:t xml:space="preserve"> and its digital representation are often used by self-described "math </w:t>
      </w:r>
      <w:hyperlink r:id="rId1129" w:tooltip="Geek" w:history="1">
        <w:r>
          <w:rPr>
            <w:rStyle w:val="Hyperlink"/>
          </w:rPr>
          <w:t>geeks</w:t>
        </w:r>
      </w:hyperlink>
      <w:r>
        <w:t xml:space="preserve">" for </w:t>
      </w:r>
      <w:hyperlink r:id="rId1130" w:tooltip="Inside joke" w:history="1">
        <w:r>
          <w:rPr>
            <w:rStyle w:val="Hyperlink"/>
          </w:rPr>
          <w:t>inside jokes</w:t>
        </w:r>
      </w:hyperlink>
      <w:r>
        <w:t xml:space="preserve"> among mathematically and technologically minded groups. Several college </w:t>
      </w:r>
      <w:hyperlink r:id="rId1131" w:tooltip="Cheering" w:history="1">
        <w:r>
          <w:rPr>
            <w:rStyle w:val="Hyperlink"/>
          </w:rPr>
          <w:t>cheers</w:t>
        </w:r>
      </w:hyperlink>
      <w:r>
        <w:t xml:space="preserve"> at the </w:t>
      </w:r>
      <w:hyperlink r:id="rId1132" w:tooltip="Massachusetts Institute of Technology" w:history="1">
        <w:r>
          <w:rPr>
            <w:rStyle w:val="Hyperlink"/>
          </w:rPr>
          <w:t>Massachusetts Institute of Technology</w:t>
        </w:r>
      </w:hyperlink>
      <w:r>
        <w:t xml:space="preserve"> include "3.14159"</w:t>
      </w:r>
      <w:r>
        <w:t>.</w:t>
      </w:r>
      <w:hyperlink w:anchor="cite_note-191" w:history="1">
        <w:r>
          <w:rPr>
            <w:rStyle w:val="Hyperlink"/>
            <w:vertAlign w:val="superscript"/>
          </w:rPr>
          <w:t>[191]</w:t>
        </w:r>
      </w:hyperlink>
      <w:r>
        <w:t xml:space="preserve"> Pi Day in 2015 was particularly significant because the date and time 3/14/15 9:2</w:t>
      </w:r>
      <w:r>
        <w:t>6:53 reflected many more digits of pi</w:t>
      </w:r>
      <w:r>
        <w:t>.</w:t>
      </w:r>
      <w:hyperlink w:anchor="cite_note-192" w:history="1">
        <w:r>
          <w:rPr>
            <w:rStyle w:val="Hyperlink"/>
            <w:vertAlign w:val="superscript"/>
          </w:rPr>
          <w:t>[192]</w:t>
        </w:r>
      </w:hyperlink>
      <w:r>
        <w:t xml:space="preserve"> During the 2011 auction for </w:t>
      </w:r>
      <w:hyperlink r:id="rId1133" w:tooltip="Nortel" w:history="1">
        <w:r>
          <w:rPr>
            <w:rStyle w:val="Hyperlink"/>
          </w:rPr>
          <w:t>Nortel's</w:t>
        </w:r>
      </w:hyperlink>
      <w:r>
        <w:t xml:space="preserve"> portfolio of valuable technology patents, </w:t>
      </w:r>
      <w:hyperlink r:id="rId1134" w:tooltip="Google" w:history="1">
        <w:r>
          <w:rPr>
            <w:rStyle w:val="Hyperlink"/>
          </w:rPr>
          <w:t>Google</w:t>
        </w:r>
      </w:hyperlink>
      <w:r>
        <w:t xml:space="preserve"> made a s</w:t>
      </w:r>
      <w:r>
        <w:t xml:space="preserve">eries of unusually specific bids based on mathematical and scientific constants, including </w:t>
      </w:r>
      <w:hyperlink r:id="rId1135" w:tooltip="Template:Pi" w:history="1">
        <w:r>
          <w:rPr>
            <w:rStyle w:val="Hyperlink"/>
          </w:rPr>
          <w:t>Template:Pi</w:t>
        </w:r>
      </w:hyperlink>
      <w:r>
        <w:t>.</w:t>
      </w:r>
      <w:hyperlink w:anchor="cite_note-193" w:history="1">
        <w:r>
          <w:rPr>
            <w:rStyle w:val="Hyperlink"/>
            <w:vertAlign w:val="superscript"/>
          </w:rPr>
          <w:t>[193]</w:t>
        </w:r>
      </w:hyperlink>
      <w:r>
        <w:t xml:space="preserve"> </w:t>
      </w:r>
      <w:hyperlink r:id="rId1136" w:tooltip="Template:Anchor" w:history="1">
        <w:r>
          <w:rPr>
            <w:rStyle w:val="Hyperlink"/>
          </w:rPr>
          <w:t>T</w:t>
        </w:r>
        <w:r>
          <w:rPr>
            <w:rStyle w:val="Hyperlink"/>
          </w:rPr>
          <w:t>emplate:Anchor</w:t>
        </w:r>
      </w:hyperlink>
      <w:r>
        <w:t xml:space="preserve"> In 1958 </w:t>
      </w:r>
      <w:hyperlink r:id="rId1137" w:tooltip="Albert Eagle" w:history="1">
        <w:r>
          <w:rPr>
            <w:rStyle w:val="Hyperlink"/>
          </w:rPr>
          <w:t>Albert Eagle</w:t>
        </w:r>
      </w:hyperlink>
      <w:r>
        <w:t xml:space="preserve"> proposed replacing </w:t>
      </w:r>
      <w:hyperlink r:id="rId1138" w:tooltip="Template:Pi" w:history="1">
        <w:r>
          <w:rPr>
            <w:rStyle w:val="Hyperlink"/>
          </w:rPr>
          <w:t>Template:Pi</w:t>
        </w:r>
      </w:hyperlink>
      <w:r>
        <w:t xml:space="preserve"> by </w:t>
      </w:r>
      <w:hyperlink r:id="rId1139" w:tooltip="Template:Tau" w:history="1">
        <w:r>
          <w:rPr>
            <w:rStyle w:val="Hyperlink"/>
          </w:rPr>
          <w:t>Template:Tau</w:t>
        </w:r>
      </w:hyperlink>
      <w:r>
        <w:t xml:space="preserve"> = </w:t>
      </w:r>
      <w:hyperlink r:id="rId1140" w:tooltip="Template:Pi" w:history="1">
        <w:r>
          <w:rPr>
            <w:rStyle w:val="Hyperlink"/>
          </w:rPr>
          <w:t>Template:Pi</w:t>
        </w:r>
      </w:hyperlink>
      <w:r>
        <w:t>/2 to simplify formulas.&lt;ref name=AE1958&gt;</w:t>
      </w:r>
      <w:hyperlink r:id="rId1141" w:tooltip="Template:Cite book" w:history="1">
        <w:r>
          <w:rPr>
            <w:rStyle w:val="Hyperlink"/>
          </w:rPr>
          <w:t>Template:Cite book</w:t>
        </w:r>
      </w:hyperlink>
      <w:r>
        <w:t xml:space="preserve">&lt;/ref&gt; However, no other authors are known to use </w:t>
      </w:r>
      <w:hyperlink r:id="rId1142" w:tooltip="Template:Tau" w:history="1">
        <w:r>
          <w:rPr>
            <w:rStyle w:val="Hyperlink"/>
          </w:rPr>
          <w:t>Template:Tau</w:t>
        </w:r>
      </w:hyperlink>
      <w:r>
        <w:t xml:space="preserve"> in this way. Some people use a different value, </w:t>
      </w:r>
      <w:hyperlink r:id="rId1143" w:tooltip="Template:Tau" w:history="1">
        <w:r>
          <w:rPr>
            <w:rStyle w:val="Hyperlink"/>
          </w:rPr>
          <w:t>Template:Tau</w:t>
        </w:r>
      </w:hyperlink>
      <w:r>
        <w:t xml:space="preserve"> = 6.283185... = 2</w:t>
      </w:r>
      <w:hyperlink r:id="rId1144" w:tooltip="Template:Pi" w:history="1">
        <w:r>
          <w:rPr>
            <w:rStyle w:val="Hyperlink"/>
          </w:rPr>
          <w:t>Template:Pi</w:t>
        </w:r>
      </w:hyperlink>
      <w:r>
        <w:t>,</w:t>
      </w:r>
      <w:hyperlink w:anchor="cite_note-194" w:history="1">
        <w:r>
          <w:rPr>
            <w:rStyle w:val="Hyperlink"/>
            <w:vertAlign w:val="superscript"/>
          </w:rPr>
          <w:t>[194]</w:t>
        </w:r>
      </w:hyperlink>
      <w:r>
        <w:t xml:space="preserve"> arguing that </w:t>
      </w:r>
      <w:hyperlink r:id="rId1145" w:tooltip="Template:Tau" w:history="1">
        <w:r>
          <w:rPr>
            <w:rStyle w:val="Hyperlink"/>
          </w:rPr>
          <w:t>Template:Tau</w:t>
        </w:r>
      </w:hyperlink>
      <w:r>
        <w:t xml:space="preserve">, as the number of radians in one </w:t>
      </w:r>
      <w:hyperlink r:id="rId1146" w:tooltip="Turn (geometry)" w:history="1">
        <w:r>
          <w:rPr>
            <w:rStyle w:val="Hyperlink"/>
          </w:rPr>
          <w:t>turn</w:t>
        </w:r>
      </w:hyperlink>
      <w:r>
        <w:t xml:space="preserve"> or as the ratio of a circle's circumference to its rad</w:t>
      </w:r>
      <w:r>
        <w:t xml:space="preserve">ius rather than its diameter, is more natural than </w:t>
      </w:r>
      <w:hyperlink r:id="rId1147" w:tooltip="Template:Pi" w:history="1">
        <w:r>
          <w:rPr>
            <w:rStyle w:val="Hyperlink"/>
          </w:rPr>
          <w:t>Template:Pi</w:t>
        </w:r>
      </w:hyperlink>
      <w:r>
        <w:t xml:space="preserve"> and simplifies many formulas</w:t>
      </w:r>
      <w:r>
        <w:t>.</w:t>
      </w:r>
      <w:hyperlink w:anchor="cite_note-195" w:history="1">
        <w:r>
          <w:rPr>
            <w:rStyle w:val="Hyperlink"/>
            <w:vertAlign w:val="superscript"/>
          </w:rPr>
          <w:t>[195]</w:t>
        </w:r>
      </w:hyperlink>
      <w:hyperlink w:anchor="cite_note-196" w:history="1">
        <w:r>
          <w:rPr>
            <w:rStyle w:val="Hyperlink"/>
            <w:vertAlign w:val="superscript"/>
          </w:rPr>
          <w:t>[196]</w:t>
        </w:r>
      </w:hyperlink>
      <w:r>
        <w:t xml:space="preserve"> Celebrations of this number, b</w:t>
      </w:r>
      <w:r>
        <w:t>ecause it approximately equals 6.28, by making 28 June "Tau Day" and eating "twice the pie"</w:t>
      </w:r>
      <w:r>
        <w:t>,</w:t>
      </w:r>
      <w:hyperlink w:anchor="cite_note-197" w:history="1">
        <w:r>
          <w:rPr>
            <w:rStyle w:val="Hyperlink"/>
            <w:vertAlign w:val="superscript"/>
          </w:rPr>
          <w:t>[197]</w:t>
        </w:r>
      </w:hyperlink>
      <w:r>
        <w:t xml:space="preserve"> have been reported in the media. However, this use of </w:t>
      </w:r>
      <w:hyperlink r:id="rId1148" w:tooltip="Template:Math" w:history="1">
        <w:r>
          <w:rPr>
            <w:rStyle w:val="Hyperlink"/>
          </w:rPr>
          <w:t>Template:Math</w:t>
        </w:r>
      </w:hyperlink>
      <w:r>
        <w:t xml:space="preserve"> has not made its way into mainstream mathematics</w:t>
      </w:r>
      <w:r>
        <w:t>.</w:t>
      </w:r>
      <w:hyperlink w:anchor="cite_note-198" w:history="1">
        <w:r>
          <w:rPr>
            <w:rStyle w:val="Hyperlink"/>
            <w:vertAlign w:val="superscript"/>
          </w:rPr>
          <w:t>[198]</w:t>
        </w:r>
      </w:hyperlink>
      <w:r>
        <w:t xml:space="preserve"> In 1897, an amateur American mathematician attempted to persuade the </w:t>
      </w:r>
      <w:hyperlink r:id="rId1149" w:tooltip="Indiana General Assembly" w:history="1">
        <w:r>
          <w:rPr>
            <w:rStyle w:val="Hyperlink"/>
          </w:rPr>
          <w:t>Indiana legislatur</w:t>
        </w:r>
        <w:r>
          <w:rPr>
            <w:rStyle w:val="Hyperlink"/>
          </w:rPr>
          <w:t>e</w:t>
        </w:r>
      </w:hyperlink>
      <w:r>
        <w:t xml:space="preserve"> to pass the </w:t>
      </w:r>
      <w:hyperlink r:id="rId1150" w:tooltip="Indiana Pi Bill" w:history="1">
        <w:r>
          <w:rPr>
            <w:rStyle w:val="Hyperlink"/>
          </w:rPr>
          <w:t>Indiana Pi Bill</w:t>
        </w:r>
      </w:hyperlink>
      <w:r>
        <w:t xml:space="preserve">, which described a method to </w:t>
      </w:r>
      <w:hyperlink r:id="rId1151" w:tooltip="Squaring the circle" w:history="1">
        <w:r>
          <w:rPr>
            <w:rStyle w:val="Hyperlink"/>
          </w:rPr>
          <w:t>square the circle</w:t>
        </w:r>
      </w:hyperlink>
      <w:r>
        <w:t xml:space="preserve"> and contained text that implied various incorrect val</w:t>
      </w:r>
      <w:r>
        <w:t xml:space="preserve">ues for </w:t>
      </w:r>
      <w:hyperlink r:id="rId1152" w:tooltip="Template:Pi" w:history="1">
        <w:r>
          <w:rPr>
            <w:rStyle w:val="Hyperlink"/>
          </w:rPr>
          <w:t>Template:Pi</w:t>
        </w:r>
      </w:hyperlink>
      <w:r>
        <w:t>, including 3.2. The bill is notorious as an attempt to establish a value of scientific constant by legislative fiat. The bill was passed by the Indiana House of Representatives, but rejected by the Senate</w:t>
      </w:r>
      <w:r>
        <w:t>.</w:t>
      </w:r>
      <w:hyperlink w:anchor="cite_note-199" w:history="1">
        <w:r>
          <w:rPr>
            <w:rStyle w:val="Hyperlink"/>
            <w:vertAlign w:val="superscript"/>
          </w:rPr>
          <w:t>[199]</w:t>
        </w:r>
      </w:hyperlink>
      <w:r>
        <w:t xml:space="preserve"> </w:t>
      </w:r>
    </w:p>
    <w:p w:rsidR="00000000" w:rsidRDefault="006E27EE">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153" w:tooltip="Edit section: Notes" w:history="1">
        <w:r>
          <w:rPr>
            <w:rStyle w:val="Hyperlink"/>
            <w:rFonts w:eastAsia="Times New Roman"/>
          </w:rPr>
          <w:t>edit</w:t>
        </w:r>
      </w:hyperlink>
      <w:r>
        <w:rPr>
          <w:rStyle w:val="mw-editsection-bracket"/>
          <w:rFonts w:eastAsia="Times New Roman"/>
        </w:rPr>
        <w:t>]</w:t>
      </w:r>
    </w:p>
    <w:p w:rsidR="00000000" w:rsidRDefault="006E27EE">
      <w:pPr>
        <w:pStyle w:val="NormalWeb"/>
      </w:pPr>
      <w:r>
        <w:rPr>
          <w:b/>
          <w:bCs/>
        </w:rPr>
        <w:t>Footnotes</w:t>
      </w:r>
      <w:r>
        <w:t xml:space="preserve"> </w:t>
      </w:r>
      <w:hyperlink r:id="rId1154" w:tooltip="Template:Reflist" w:history="1">
        <w:r>
          <w:rPr>
            <w:rStyle w:val="Hyperlink"/>
          </w:rPr>
          <w:t>Template:Reflist</w:t>
        </w:r>
      </w:hyperlink>
      <w:r>
        <w:t xml:space="preserve"> </w:t>
      </w:r>
    </w:p>
    <w:p w:rsidR="00000000" w:rsidRDefault="006E27EE">
      <w:pPr>
        <w:pStyle w:val="NormalWeb"/>
      </w:pPr>
      <w:r>
        <w:rPr>
          <w:b/>
          <w:bCs/>
        </w:rPr>
        <w:t>References</w:t>
      </w:r>
      <w:r>
        <w:t xml:space="preserve"> </w:t>
      </w:r>
      <w:hyperlink r:id="rId1155" w:tooltip="Template:Refbegin" w:history="1">
        <w:r>
          <w:rPr>
            <w:rStyle w:val="Hyperlink"/>
          </w:rPr>
          <w:t>Template:Refbegin</w:t>
        </w:r>
      </w:hyperlink>
      <w:r>
        <w:t xml:space="preserve"> </w:t>
      </w:r>
    </w:p>
    <w:p w:rsidR="00000000" w:rsidRDefault="006E27EE">
      <w:pPr>
        <w:numPr>
          <w:ilvl w:val="0"/>
          <w:numId w:val="4"/>
        </w:numPr>
        <w:spacing w:before="100" w:beforeAutospacing="1" w:after="100" w:afterAutospacing="1"/>
        <w:rPr>
          <w:rFonts w:eastAsia="Times New Roman"/>
        </w:rPr>
      </w:pPr>
      <w:hyperlink r:id="rId1156" w:tooltip="Template:Cite book" w:history="1">
        <w:r>
          <w:rPr>
            <w:rStyle w:val="Hyperlink"/>
            <w:rFonts w:eastAsia="Times New Roman"/>
          </w:rPr>
          <w:t>Template:Cite book</w:t>
        </w:r>
      </w:hyperlink>
      <w:r>
        <w:rPr>
          <w:rFonts w:eastAsia="Times New Roman"/>
        </w:rPr>
        <w:t xml:space="preserve"> English translation by Catriona and David Lischka. </w:t>
      </w:r>
    </w:p>
    <w:p w:rsidR="00000000" w:rsidRDefault="006E27EE">
      <w:pPr>
        <w:numPr>
          <w:ilvl w:val="0"/>
          <w:numId w:val="4"/>
        </w:numPr>
        <w:spacing w:before="100" w:beforeAutospacing="1" w:after="100" w:afterAutospacing="1"/>
        <w:rPr>
          <w:rFonts w:eastAsia="Times New Roman"/>
        </w:rPr>
      </w:pPr>
      <w:hyperlink r:id="rId1157" w:tooltip="Template:Cite book" w:history="1">
        <w:r>
          <w:rPr>
            <w:rStyle w:val="Hyperlink"/>
            <w:rFonts w:eastAsia="Times New Roman"/>
          </w:rPr>
          <w:t>Template:Cite book</w:t>
        </w:r>
      </w:hyperlink>
      <w:r>
        <w:rPr>
          <w:rFonts w:eastAsia="Times New Roman"/>
        </w:rPr>
        <w:t xml:space="preserve"> </w:t>
      </w:r>
    </w:p>
    <w:p w:rsidR="00000000" w:rsidRDefault="006E27EE">
      <w:pPr>
        <w:numPr>
          <w:ilvl w:val="0"/>
          <w:numId w:val="4"/>
        </w:numPr>
        <w:spacing w:before="100" w:beforeAutospacing="1" w:after="100" w:afterAutospacing="1"/>
        <w:rPr>
          <w:rFonts w:eastAsia="Times New Roman"/>
        </w:rPr>
      </w:pPr>
      <w:hyperlink r:id="rId1158" w:tooltip="Template:Cite book" w:history="1">
        <w:r>
          <w:rPr>
            <w:rStyle w:val="Hyperlink"/>
            <w:rFonts w:eastAsia="Times New Roman"/>
          </w:rPr>
          <w:t>Template:Cite book</w:t>
        </w:r>
      </w:hyperlink>
      <w:r>
        <w:rPr>
          <w:rFonts w:eastAsia="Times New Roman"/>
        </w:rPr>
        <w:t xml:space="preserve"> </w:t>
      </w:r>
    </w:p>
    <w:p w:rsidR="00000000" w:rsidRDefault="006E27EE">
      <w:pPr>
        <w:numPr>
          <w:ilvl w:val="0"/>
          <w:numId w:val="4"/>
        </w:numPr>
        <w:spacing w:before="100" w:beforeAutospacing="1" w:after="100" w:afterAutospacing="1"/>
        <w:rPr>
          <w:rFonts w:eastAsia="Times New Roman"/>
        </w:rPr>
      </w:pPr>
      <w:hyperlink r:id="rId1159" w:tooltip="Template:Cite book" w:history="1">
        <w:r>
          <w:rPr>
            <w:rStyle w:val="Hyperlink"/>
            <w:rFonts w:eastAsia="Times New Roman"/>
          </w:rPr>
          <w:t>Template:Cite book</w:t>
        </w:r>
      </w:hyperlink>
      <w:r>
        <w:rPr>
          <w:rFonts w:eastAsia="Times New Roman"/>
        </w:rPr>
        <w:t xml:space="preserve"> </w:t>
      </w:r>
    </w:p>
    <w:p w:rsidR="00000000" w:rsidRDefault="006E27EE">
      <w:pPr>
        <w:numPr>
          <w:ilvl w:val="0"/>
          <w:numId w:val="4"/>
        </w:numPr>
        <w:spacing w:before="100" w:beforeAutospacing="1" w:after="100" w:afterAutospacing="1"/>
        <w:rPr>
          <w:rFonts w:eastAsia="Times New Roman"/>
        </w:rPr>
      </w:pPr>
      <w:hyperlink r:id="rId1160" w:tooltip="Template:Cite book" w:history="1">
        <w:r>
          <w:rPr>
            <w:rStyle w:val="Hyperlink"/>
            <w:rFonts w:eastAsia="Times New Roman"/>
          </w:rPr>
          <w:t>Template:Cite book</w:t>
        </w:r>
      </w:hyperlink>
      <w:r>
        <w:rPr>
          <w:rFonts w:eastAsia="Times New Roman"/>
        </w:rPr>
        <w:t xml:space="preserve"> </w:t>
      </w:r>
    </w:p>
    <w:p w:rsidR="00000000" w:rsidRDefault="006E27EE">
      <w:pPr>
        <w:numPr>
          <w:ilvl w:val="0"/>
          <w:numId w:val="4"/>
        </w:numPr>
        <w:spacing w:before="100" w:beforeAutospacing="1" w:after="100" w:afterAutospacing="1"/>
        <w:rPr>
          <w:rFonts w:eastAsia="Times New Roman"/>
        </w:rPr>
      </w:pPr>
      <w:hyperlink r:id="rId1161" w:tooltip="Template:Cite book" w:history="1">
        <w:r>
          <w:rPr>
            <w:rStyle w:val="Hyperlink"/>
            <w:rFonts w:eastAsia="Times New Roman"/>
          </w:rPr>
          <w:t>Template:Cite book</w:t>
        </w:r>
      </w:hyperlink>
      <w:r>
        <w:rPr>
          <w:rFonts w:eastAsia="Times New Roman"/>
        </w:rPr>
        <w:t xml:space="preserve"> </w:t>
      </w:r>
    </w:p>
    <w:p w:rsidR="00000000" w:rsidRDefault="006E27EE">
      <w:pPr>
        <w:numPr>
          <w:ilvl w:val="0"/>
          <w:numId w:val="4"/>
        </w:numPr>
        <w:spacing w:before="100" w:beforeAutospacing="1" w:after="100" w:afterAutospacing="1"/>
        <w:rPr>
          <w:rFonts w:eastAsia="Times New Roman"/>
        </w:rPr>
      </w:pPr>
      <w:hyperlink r:id="rId1162" w:tooltip="Template:Cite book" w:history="1">
        <w:r>
          <w:rPr>
            <w:rStyle w:val="Hyperlink"/>
            <w:rFonts w:eastAsia="Times New Roman"/>
          </w:rPr>
          <w:t>Template:Cite book</w:t>
        </w:r>
      </w:hyperlink>
      <w:r>
        <w:rPr>
          <w:rFonts w:eastAsia="Times New Roman"/>
        </w:rPr>
        <w:t xml:space="preserve"> </w:t>
      </w:r>
    </w:p>
    <w:p w:rsidR="00000000" w:rsidRDefault="006E27EE">
      <w:pPr>
        <w:numPr>
          <w:ilvl w:val="0"/>
          <w:numId w:val="4"/>
        </w:numPr>
        <w:spacing w:before="100" w:beforeAutospacing="1" w:after="100" w:afterAutospacing="1"/>
        <w:rPr>
          <w:rFonts w:eastAsia="Times New Roman"/>
        </w:rPr>
      </w:pPr>
      <w:hyperlink r:id="rId1163" w:tooltip="Template:Cite book" w:history="1">
        <w:r>
          <w:rPr>
            <w:rStyle w:val="Hyperlink"/>
            <w:rFonts w:eastAsia="Times New Roman"/>
          </w:rPr>
          <w:t>Template:Cite book</w:t>
        </w:r>
      </w:hyperlink>
      <w:r>
        <w:rPr>
          <w:rFonts w:eastAsia="Times New Roman"/>
        </w:rPr>
        <w:t>, English translatio</w:t>
      </w:r>
      <w:r>
        <w:rPr>
          <w:rFonts w:eastAsia="Times New Roman"/>
        </w:rPr>
        <w:t xml:space="preserve">n by Stephen Wilson. </w:t>
      </w:r>
    </w:p>
    <w:p w:rsidR="00000000" w:rsidRDefault="006E27EE">
      <w:pPr>
        <w:numPr>
          <w:ilvl w:val="0"/>
          <w:numId w:val="4"/>
        </w:numPr>
        <w:spacing w:before="100" w:beforeAutospacing="1" w:after="100" w:afterAutospacing="1"/>
        <w:rPr>
          <w:rFonts w:eastAsia="Times New Roman"/>
        </w:rPr>
      </w:pPr>
      <w:hyperlink r:id="rId1164" w:tooltip="Template:Citation" w:history="1">
        <w:r>
          <w:rPr>
            <w:rStyle w:val="Hyperlink"/>
            <w:rFonts w:eastAsia="Times New Roman"/>
          </w:rPr>
          <w:t>Template:Citation</w:t>
        </w:r>
      </w:hyperlink>
      <w:r>
        <w:rPr>
          <w:rFonts w:eastAsia="Times New Roman"/>
        </w:rPr>
        <w:t xml:space="preserve">. </w:t>
      </w:r>
    </w:p>
    <w:p w:rsidR="00000000" w:rsidRDefault="006E27EE">
      <w:pPr>
        <w:numPr>
          <w:ilvl w:val="0"/>
          <w:numId w:val="4"/>
        </w:numPr>
        <w:spacing w:before="100" w:beforeAutospacing="1" w:after="100" w:afterAutospacing="1"/>
        <w:rPr>
          <w:rFonts w:eastAsia="Times New Roman"/>
        </w:rPr>
      </w:pPr>
      <w:hyperlink r:id="rId1165" w:tooltip="Template:Cite book" w:history="1">
        <w:r>
          <w:rPr>
            <w:rStyle w:val="Hyperlink"/>
            <w:rFonts w:eastAsia="Times New Roman"/>
          </w:rPr>
          <w:t>Template:Cite book</w:t>
        </w:r>
      </w:hyperlink>
      <w:r>
        <w:rPr>
          <w:rFonts w:eastAsia="Times New Roman"/>
        </w:rPr>
        <w:t xml:space="preserve"> </w:t>
      </w:r>
    </w:p>
    <w:p w:rsidR="00000000" w:rsidRDefault="006E27EE">
      <w:pPr>
        <w:numPr>
          <w:ilvl w:val="0"/>
          <w:numId w:val="4"/>
        </w:numPr>
        <w:spacing w:before="100" w:beforeAutospacing="1" w:after="100" w:afterAutospacing="1"/>
        <w:rPr>
          <w:rFonts w:eastAsia="Times New Roman"/>
        </w:rPr>
      </w:pPr>
      <w:hyperlink r:id="rId1166" w:tooltip="Template:Cite book" w:history="1">
        <w:r>
          <w:rPr>
            <w:rStyle w:val="Hyperlink"/>
            <w:rFonts w:eastAsia="Times New Roman"/>
          </w:rPr>
          <w:t>Template:Cite book</w:t>
        </w:r>
      </w:hyperlink>
      <w:r>
        <w:rPr>
          <w:rFonts w:eastAsia="Times New Roman"/>
        </w:rPr>
        <w:t xml:space="preserve"> </w:t>
      </w:r>
    </w:p>
    <w:p w:rsidR="00000000" w:rsidRDefault="006E27EE">
      <w:pPr>
        <w:numPr>
          <w:ilvl w:val="0"/>
          <w:numId w:val="4"/>
        </w:numPr>
        <w:spacing w:before="100" w:beforeAutospacing="1" w:after="100" w:afterAutospacing="1"/>
        <w:rPr>
          <w:rFonts w:eastAsia="Times New Roman"/>
        </w:rPr>
      </w:pPr>
      <w:hyperlink r:id="rId1167" w:tooltip="Template:Cite journal" w:history="1">
        <w:r>
          <w:rPr>
            <w:rStyle w:val="Hyperlink"/>
            <w:rFonts w:eastAsia="Times New Roman"/>
          </w:rPr>
          <w:t>Template:Cite journal</w:t>
        </w:r>
      </w:hyperlink>
      <w:r>
        <w:rPr>
          <w:rFonts w:eastAsia="Times New Roman"/>
        </w:rPr>
        <w:t xml:space="preserve"> </w:t>
      </w:r>
    </w:p>
    <w:p w:rsidR="00000000" w:rsidRDefault="006E27EE">
      <w:pPr>
        <w:numPr>
          <w:ilvl w:val="0"/>
          <w:numId w:val="4"/>
        </w:numPr>
        <w:spacing w:before="100" w:beforeAutospacing="1" w:after="100" w:afterAutospacing="1"/>
        <w:rPr>
          <w:rFonts w:eastAsia="Times New Roman"/>
        </w:rPr>
      </w:pPr>
      <w:hyperlink r:id="rId1168" w:tooltip="Template:Cite journal" w:history="1">
        <w:r>
          <w:rPr>
            <w:rStyle w:val="Hyperlink"/>
            <w:rFonts w:eastAsia="Times New Roman"/>
          </w:rPr>
          <w:t>Template:Cite journal</w:t>
        </w:r>
      </w:hyperlink>
      <w:r>
        <w:rPr>
          <w:rFonts w:eastAsia="Times New Roman"/>
        </w:rPr>
        <w:t xml:space="preserve"> </w:t>
      </w:r>
    </w:p>
    <w:p w:rsidR="00000000" w:rsidRDefault="006E27EE">
      <w:pPr>
        <w:numPr>
          <w:ilvl w:val="0"/>
          <w:numId w:val="4"/>
        </w:numPr>
        <w:spacing w:before="100" w:beforeAutospacing="1" w:after="100" w:afterAutospacing="1"/>
        <w:rPr>
          <w:rFonts w:eastAsia="Times New Roman"/>
        </w:rPr>
      </w:pPr>
      <w:hyperlink r:id="rId1169" w:tooltip="Template:Cite journal" w:history="1">
        <w:r>
          <w:rPr>
            <w:rStyle w:val="Hyperlink"/>
            <w:rFonts w:eastAsia="Times New Roman"/>
          </w:rPr>
          <w:t>Template:Cite journal</w:t>
        </w:r>
      </w:hyperlink>
      <w:r>
        <w:rPr>
          <w:rFonts w:eastAsia="Times New Roman"/>
        </w:rPr>
        <w:t xml:space="preserve">. </w:t>
      </w:r>
      <w:hyperlink r:id="rId1170" w:history="1">
        <w:r>
          <w:rPr>
            <w:rStyle w:val="Hyperlink"/>
            <w:rFonts w:eastAsia="Times New Roman"/>
          </w:rPr>
          <w:t>issue 3 Jan/Feb</w:t>
        </w:r>
      </w:hyperlink>
      <w:r>
        <w:rPr>
          <w:rFonts w:eastAsia="Times New Roman"/>
        </w:rPr>
        <w:t xml:space="preserve">, </w:t>
      </w:r>
      <w:hyperlink r:id="rId1171" w:history="1">
        <w:r>
          <w:rPr>
            <w:rStyle w:val="Hyperlink"/>
            <w:rFonts w:eastAsia="Times New Roman"/>
          </w:rPr>
          <w:t>issue 4 Mar/Apr</w:t>
        </w:r>
      </w:hyperlink>
      <w:r>
        <w:rPr>
          <w:rFonts w:eastAsia="Times New Roman"/>
        </w:rPr>
        <w:t xml:space="preserve">, </w:t>
      </w:r>
      <w:hyperlink r:id="rId1172" w:history="1">
        <w:r>
          <w:rPr>
            <w:rStyle w:val="Hyperlink"/>
            <w:rFonts w:eastAsia="Times New Roman"/>
          </w:rPr>
          <w:t>issue 5 May/Jun</w:t>
        </w:r>
      </w:hyperlink>
      <w:r>
        <w:rPr>
          <w:rFonts w:eastAsia="Times New Roman"/>
        </w:rPr>
        <w:t xml:space="preserve"> </w:t>
      </w:r>
    </w:p>
    <w:p w:rsidR="00000000" w:rsidRDefault="006E27EE">
      <w:pPr>
        <w:numPr>
          <w:ilvl w:val="0"/>
          <w:numId w:val="4"/>
        </w:numPr>
        <w:spacing w:before="100" w:beforeAutospacing="1" w:after="100" w:afterAutospacing="1"/>
        <w:rPr>
          <w:rFonts w:eastAsia="Times New Roman"/>
        </w:rPr>
      </w:pPr>
      <w:hyperlink r:id="rId1173" w:tooltip="Template:Citation" w:history="1">
        <w:r>
          <w:rPr>
            <w:rStyle w:val="Hyperlink"/>
            <w:rFonts w:eastAsia="Times New Roman"/>
          </w:rPr>
          <w:t>Template:Citation</w:t>
        </w:r>
      </w:hyperlink>
      <w:r>
        <w:rPr>
          <w:rFonts w:eastAsia="Times New Roman"/>
        </w:rPr>
        <w:t xml:space="preserve"> </w:t>
      </w:r>
    </w:p>
    <w:p w:rsidR="00000000" w:rsidRDefault="006E27EE">
      <w:pPr>
        <w:pStyle w:val="NormalWeb"/>
      </w:pPr>
      <w:hyperlink r:id="rId1174" w:tooltip="Template:Refend" w:history="1">
        <w:r>
          <w:rPr>
            <w:rStyle w:val="Hyperlink"/>
          </w:rPr>
          <w:t>Template:Refend</w:t>
        </w:r>
      </w:hyperlink>
      <w:r>
        <w:t xml:space="preserve"> </w:t>
      </w:r>
    </w:p>
    <w:p w:rsidR="00000000" w:rsidRDefault="006E27EE">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175" w:tooltip="Edit section: Further reading"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1176" w:tooltip="Template:Refbegin" w:history="1">
        <w:r>
          <w:rPr>
            <w:rStyle w:val="Hyperlink"/>
          </w:rPr>
          <w:t>Template:Refbegin</w:t>
        </w:r>
      </w:hyperlink>
      <w:r>
        <w:t xml:space="preserve"> </w:t>
      </w:r>
    </w:p>
    <w:p w:rsidR="00000000" w:rsidRDefault="006E27EE">
      <w:pPr>
        <w:numPr>
          <w:ilvl w:val="0"/>
          <w:numId w:val="5"/>
        </w:numPr>
        <w:spacing w:before="100" w:beforeAutospacing="1" w:after="100" w:afterAutospacing="1"/>
        <w:rPr>
          <w:rFonts w:eastAsia="Times New Roman"/>
        </w:rPr>
      </w:pPr>
      <w:hyperlink r:id="rId1177" w:tooltip="Template:Cite book" w:history="1">
        <w:r>
          <w:rPr>
            <w:rStyle w:val="Hyperlink"/>
            <w:rFonts w:eastAsia="Times New Roman"/>
          </w:rPr>
          <w:t>Template:Cite book</w:t>
        </w:r>
      </w:hyperlink>
      <w:r>
        <w:rPr>
          <w:rFonts w:eastAsia="Times New Roman"/>
        </w:rPr>
        <w:t xml:space="preserve"> </w:t>
      </w:r>
    </w:p>
    <w:p w:rsidR="00000000" w:rsidRDefault="006E27EE">
      <w:pPr>
        <w:numPr>
          <w:ilvl w:val="0"/>
          <w:numId w:val="5"/>
        </w:numPr>
        <w:spacing w:before="100" w:beforeAutospacing="1" w:after="100" w:afterAutospacing="1"/>
        <w:rPr>
          <w:rFonts w:eastAsia="Times New Roman"/>
        </w:rPr>
      </w:pPr>
      <w:hyperlink r:id="rId1178" w:tooltip="Template:Cite journal" w:history="1">
        <w:r>
          <w:rPr>
            <w:rStyle w:val="Hyperlink"/>
            <w:rFonts w:eastAsia="Times New Roman"/>
          </w:rPr>
          <w:t>Template:Cite journal</w:t>
        </w:r>
      </w:hyperlink>
      <w:r>
        <w:rPr>
          <w:rFonts w:eastAsia="Times New Roman"/>
        </w:rPr>
        <w:t xml:space="preserve"> </w:t>
      </w:r>
    </w:p>
    <w:p w:rsidR="00000000" w:rsidRDefault="006E27EE">
      <w:pPr>
        <w:numPr>
          <w:ilvl w:val="0"/>
          <w:numId w:val="5"/>
        </w:numPr>
        <w:spacing w:before="100" w:beforeAutospacing="1" w:after="100" w:afterAutospacing="1"/>
        <w:rPr>
          <w:rFonts w:eastAsia="Times New Roman"/>
        </w:rPr>
      </w:pPr>
      <w:hyperlink r:id="rId1179" w:tooltip="Template:Cite journal" w:history="1">
        <w:r>
          <w:rPr>
            <w:rStyle w:val="Hyperlink"/>
            <w:rFonts w:eastAsia="Times New Roman"/>
          </w:rPr>
          <w:t>Template:Cite journal</w:t>
        </w:r>
      </w:hyperlink>
      <w:r>
        <w:rPr>
          <w:rFonts w:eastAsia="Times New Roman"/>
        </w:rPr>
        <w:t xml:space="preserve"> </w:t>
      </w:r>
    </w:p>
    <w:p w:rsidR="00000000" w:rsidRDefault="006E27EE">
      <w:pPr>
        <w:numPr>
          <w:ilvl w:val="0"/>
          <w:numId w:val="5"/>
        </w:numPr>
        <w:spacing w:before="100" w:beforeAutospacing="1" w:after="100" w:afterAutospacing="1"/>
        <w:rPr>
          <w:rFonts w:eastAsia="Times New Roman"/>
        </w:rPr>
      </w:pPr>
      <w:hyperlink r:id="rId1180" w:tooltip="Chudnovsky brothers" w:history="1">
        <w:r>
          <w:rPr>
            <w:rStyle w:val="Hyperlink"/>
            <w:rFonts w:eastAsia="Times New Roman"/>
          </w:rPr>
          <w:t>Chudnovsky, David V.</w:t>
        </w:r>
      </w:hyperlink>
      <w:r>
        <w:rPr>
          <w:rFonts w:eastAsia="Times New Roman"/>
        </w:rPr>
        <w:t xml:space="preserve"> and </w:t>
      </w:r>
      <w:hyperlink r:id="rId1181" w:tooltip="Chudnovsky brothers" w:history="1">
        <w:r>
          <w:rPr>
            <w:rStyle w:val="Hyperlink"/>
            <w:rFonts w:eastAsia="Times New Roman"/>
          </w:rPr>
          <w:t>Chudnovsky, Gregory V.</w:t>
        </w:r>
      </w:hyperlink>
      <w:r>
        <w:rPr>
          <w:rFonts w:eastAsia="Times New Roman"/>
        </w:rPr>
        <w:t xml:space="preserve">, "Approximations and Complex Multiplication According to Ramanujan", in </w:t>
      </w:r>
      <w:r>
        <w:rPr>
          <w:rFonts w:eastAsia="Times New Roman"/>
          <w:i/>
          <w:iCs/>
        </w:rPr>
        <w:t>Ra</w:t>
      </w:r>
      <w:r>
        <w:rPr>
          <w:rFonts w:eastAsia="Times New Roman"/>
          <w:i/>
          <w:iCs/>
        </w:rPr>
        <w:t>manujan Revisited</w:t>
      </w:r>
      <w:r>
        <w:rPr>
          <w:rFonts w:eastAsia="Times New Roman"/>
        </w:rPr>
        <w:t xml:space="preserve"> (G.E. Andrews et al. Eds), Academic Press, 1988, pp 375–396, 468–472 </w:t>
      </w:r>
    </w:p>
    <w:p w:rsidR="00000000" w:rsidRDefault="006E27EE">
      <w:pPr>
        <w:numPr>
          <w:ilvl w:val="0"/>
          <w:numId w:val="5"/>
        </w:numPr>
        <w:spacing w:before="100" w:beforeAutospacing="1" w:after="100" w:afterAutospacing="1"/>
        <w:rPr>
          <w:rFonts w:eastAsia="Times New Roman"/>
        </w:rPr>
      </w:pPr>
      <w:r>
        <w:rPr>
          <w:rFonts w:eastAsia="Times New Roman"/>
        </w:rPr>
        <w:t xml:space="preserve">Cox, David A., "The Arithmetic-Geometric Mean of Gauss", </w:t>
      </w:r>
      <w:r>
        <w:rPr>
          <w:rFonts w:eastAsia="Times New Roman"/>
          <w:i/>
          <w:iCs/>
        </w:rPr>
        <w:t>L' Ensignement Mathematique</w:t>
      </w:r>
      <w:r>
        <w:rPr>
          <w:rFonts w:eastAsia="Times New Roman"/>
        </w:rPr>
        <w:t xml:space="preserve">, </w:t>
      </w:r>
      <w:r>
        <w:rPr>
          <w:rFonts w:eastAsia="Times New Roman"/>
          <w:b/>
          <w:bCs/>
        </w:rPr>
        <w:t>30</w:t>
      </w:r>
      <w:r>
        <w:rPr>
          <w:rFonts w:eastAsia="Times New Roman"/>
        </w:rPr>
        <w:t xml:space="preserve">(1984) 275–330 </w:t>
      </w:r>
    </w:p>
    <w:p w:rsidR="00000000" w:rsidRDefault="006E27EE">
      <w:pPr>
        <w:numPr>
          <w:ilvl w:val="0"/>
          <w:numId w:val="5"/>
        </w:numPr>
        <w:spacing w:before="100" w:beforeAutospacing="1" w:after="100" w:afterAutospacing="1"/>
        <w:rPr>
          <w:rFonts w:eastAsia="Times New Roman"/>
        </w:rPr>
      </w:pPr>
      <w:hyperlink r:id="rId1182" w:tooltip="Jean-Paul Delahaye" w:history="1">
        <w:r>
          <w:rPr>
            <w:rStyle w:val="Hyperlink"/>
            <w:rFonts w:eastAsia="Times New Roman"/>
          </w:rPr>
          <w:t>Delahaye, Jean-Paul</w:t>
        </w:r>
      </w:hyperlink>
      <w:r>
        <w:rPr>
          <w:rFonts w:eastAsia="Times New Roman"/>
        </w:rPr>
        <w:t xml:space="preserve">, "Le Fascinant Nombre Pi", Paris: Bibliothèque Pour la Science (1997) ISBN 2902918259 </w:t>
      </w:r>
    </w:p>
    <w:p w:rsidR="00000000" w:rsidRDefault="006E27EE">
      <w:pPr>
        <w:numPr>
          <w:ilvl w:val="0"/>
          <w:numId w:val="5"/>
        </w:numPr>
        <w:spacing w:before="100" w:beforeAutospacing="1" w:after="100" w:afterAutospacing="1"/>
        <w:rPr>
          <w:rFonts w:eastAsia="Times New Roman"/>
        </w:rPr>
      </w:pPr>
      <w:hyperlink r:id="rId1183" w:tooltip="Template:Cite journal" w:history="1">
        <w:r>
          <w:rPr>
            <w:rStyle w:val="Hyperlink"/>
            <w:rFonts w:eastAsia="Times New Roman"/>
          </w:rPr>
          <w:t>Template:Cite journal</w:t>
        </w:r>
      </w:hyperlink>
      <w:r>
        <w:rPr>
          <w:rFonts w:eastAsia="Times New Roman"/>
        </w:rPr>
        <w:t xml:space="preserve"> </w:t>
      </w:r>
    </w:p>
    <w:p w:rsidR="00000000" w:rsidRDefault="006E27EE">
      <w:pPr>
        <w:numPr>
          <w:ilvl w:val="0"/>
          <w:numId w:val="5"/>
        </w:numPr>
        <w:spacing w:before="100" w:beforeAutospacing="1" w:after="100" w:afterAutospacing="1"/>
        <w:rPr>
          <w:rFonts w:eastAsia="Times New Roman"/>
        </w:rPr>
      </w:pPr>
      <w:hyperlink r:id="rId1184" w:tooltip="Leonhard Euler" w:history="1">
        <w:r>
          <w:rPr>
            <w:rStyle w:val="Hyperlink"/>
            <w:rFonts w:eastAsia="Times New Roman"/>
          </w:rPr>
          <w:t>Euler, Leonhard</w:t>
        </w:r>
      </w:hyperlink>
      <w:r>
        <w:rPr>
          <w:rFonts w:eastAsia="Times New Roman"/>
        </w:rPr>
        <w:t xml:space="preserve">, "On the Use of the Discovered Fractions to Sum Infinite Series", in </w:t>
      </w:r>
      <w:r>
        <w:rPr>
          <w:rFonts w:eastAsia="Times New Roman"/>
          <w:i/>
          <w:iCs/>
        </w:rPr>
        <w:t>Introduction to Analysis of the Infinite. Book I</w:t>
      </w:r>
      <w:r>
        <w:rPr>
          <w:rFonts w:eastAsia="Times New Roman"/>
        </w:rPr>
        <w:t xml:space="preserve">, translated from the Latin by J. D. Blanton, Springer-Verlag, 1964, pp 137–153 </w:t>
      </w:r>
    </w:p>
    <w:p w:rsidR="00000000" w:rsidRDefault="006E27EE">
      <w:pPr>
        <w:numPr>
          <w:ilvl w:val="0"/>
          <w:numId w:val="5"/>
        </w:numPr>
        <w:spacing w:before="100" w:beforeAutospacing="1" w:after="100" w:afterAutospacing="1"/>
        <w:rPr>
          <w:rFonts w:eastAsia="Times New Roman"/>
        </w:rPr>
      </w:pPr>
      <w:r>
        <w:rPr>
          <w:rFonts w:eastAsia="Times New Roman"/>
        </w:rPr>
        <w:t xml:space="preserve">Hardy, G. H. and Wright E. M., </w:t>
      </w:r>
      <w:r>
        <w:rPr>
          <w:rFonts w:eastAsia="Times New Roman"/>
          <w:i/>
          <w:iCs/>
        </w:rPr>
        <w:t>An Intro</w:t>
      </w:r>
      <w:r>
        <w:rPr>
          <w:rFonts w:eastAsia="Times New Roman"/>
          <w:i/>
          <w:iCs/>
        </w:rPr>
        <w:t>duction to the Theory of Numbers</w:t>
      </w:r>
      <w:r>
        <w:rPr>
          <w:rFonts w:eastAsia="Times New Roman"/>
        </w:rPr>
        <w:t xml:space="preserve"> first published 1938, fifth Edition 1979 with additions 2000, Clarendon Press, Oxford U.K. </w:t>
      </w:r>
    </w:p>
    <w:p w:rsidR="00000000" w:rsidRDefault="006E27EE">
      <w:pPr>
        <w:numPr>
          <w:ilvl w:val="0"/>
          <w:numId w:val="5"/>
        </w:numPr>
        <w:spacing w:before="100" w:beforeAutospacing="1" w:after="100" w:afterAutospacing="1"/>
        <w:rPr>
          <w:rFonts w:eastAsia="Times New Roman"/>
        </w:rPr>
      </w:pPr>
      <w:r>
        <w:rPr>
          <w:rFonts w:eastAsia="Times New Roman"/>
        </w:rPr>
        <w:t xml:space="preserve">Heath, T. L., </w:t>
      </w:r>
      <w:r>
        <w:rPr>
          <w:rFonts w:eastAsia="Times New Roman"/>
          <w:i/>
          <w:iCs/>
        </w:rPr>
        <w:t>The Works of Archimedes</w:t>
      </w:r>
      <w:r>
        <w:rPr>
          <w:rFonts w:eastAsia="Times New Roman"/>
        </w:rPr>
        <w:t xml:space="preserve">, Cambridge, 1897; reprinted in </w:t>
      </w:r>
      <w:r>
        <w:rPr>
          <w:rFonts w:eastAsia="Times New Roman"/>
          <w:i/>
          <w:iCs/>
        </w:rPr>
        <w:t>The Works of Archimedes with The Method of Archimedes</w:t>
      </w:r>
      <w:r>
        <w:rPr>
          <w:rFonts w:eastAsia="Times New Roman"/>
        </w:rPr>
        <w:t xml:space="preserve">, Dover, </w:t>
      </w:r>
      <w:r>
        <w:rPr>
          <w:rFonts w:eastAsia="Times New Roman"/>
        </w:rPr>
        <w:t xml:space="preserve">1953, pp 91–98 </w:t>
      </w:r>
    </w:p>
    <w:p w:rsidR="00000000" w:rsidRDefault="006E27EE">
      <w:pPr>
        <w:numPr>
          <w:ilvl w:val="0"/>
          <w:numId w:val="5"/>
        </w:numPr>
        <w:spacing w:before="100" w:beforeAutospacing="1" w:after="100" w:afterAutospacing="1"/>
        <w:rPr>
          <w:rFonts w:eastAsia="Times New Roman"/>
        </w:rPr>
      </w:pPr>
      <w:hyperlink r:id="rId1185" w:tooltip="Christiaan Huygens" w:history="1">
        <w:r>
          <w:rPr>
            <w:rStyle w:val="Hyperlink"/>
            <w:rFonts w:eastAsia="Times New Roman"/>
          </w:rPr>
          <w:t>Huygens, Christiaan</w:t>
        </w:r>
      </w:hyperlink>
      <w:r>
        <w:rPr>
          <w:rFonts w:eastAsia="Times New Roman"/>
        </w:rPr>
        <w:t xml:space="preserve">, "De Circuli Magnitudine Inventa", </w:t>
      </w:r>
      <w:r>
        <w:rPr>
          <w:rFonts w:eastAsia="Times New Roman"/>
          <w:i/>
          <w:iCs/>
        </w:rPr>
        <w:t>Christiani Hugenii Opera Varia I</w:t>
      </w:r>
      <w:r>
        <w:rPr>
          <w:rFonts w:eastAsia="Times New Roman"/>
        </w:rPr>
        <w:t xml:space="preserve">, Leiden 1724, pp 384–388 </w:t>
      </w:r>
    </w:p>
    <w:p w:rsidR="00000000" w:rsidRDefault="006E27EE">
      <w:pPr>
        <w:numPr>
          <w:ilvl w:val="0"/>
          <w:numId w:val="5"/>
        </w:numPr>
        <w:spacing w:before="100" w:beforeAutospacing="1" w:after="100" w:afterAutospacing="1"/>
        <w:rPr>
          <w:rFonts w:eastAsia="Times New Roman"/>
        </w:rPr>
      </w:pPr>
      <w:hyperlink r:id="rId1186" w:tooltip="Template:Cite journal" w:history="1">
        <w:r>
          <w:rPr>
            <w:rStyle w:val="Hyperlink"/>
            <w:rFonts w:eastAsia="Times New Roman"/>
          </w:rPr>
          <w:t>Template:Cite journal</w:t>
        </w:r>
      </w:hyperlink>
      <w:r>
        <w:rPr>
          <w:rFonts w:eastAsia="Times New Roman"/>
        </w:rPr>
        <w:t xml:space="preserve"> </w:t>
      </w:r>
    </w:p>
    <w:p w:rsidR="00000000" w:rsidRDefault="006E27EE">
      <w:pPr>
        <w:numPr>
          <w:ilvl w:val="0"/>
          <w:numId w:val="5"/>
        </w:numPr>
        <w:spacing w:before="100" w:beforeAutospacing="1" w:after="100" w:afterAutospacing="1"/>
        <w:rPr>
          <w:rFonts w:eastAsia="Times New Roman"/>
        </w:rPr>
      </w:pPr>
      <w:hyperlink r:id="rId1187" w:tooltip="Template:Cite journal" w:history="1">
        <w:r>
          <w:rPr>
            <w:rStyle w:val="Hyperlink"/>
            <w:rFonts w:eastAsia="Times New Roman"/>
          </w:rPr>
          <w:t>Template:Cite journal</w:t>
        </w:r>
      </w:hyperlink>
      <w:r>
        <w:rPr>
          <w:rFonts w:eastAsia="Times New Roman"/>
        </w:rPr>
        <w:t xml:space="preserve"> </w:t>
      </w:r>
    </w:p>
    <w:p w:rsidR="00000000" w:rsidRDefault="006E27EE">
      <w:pPr>
        <w:numPr>
          <w:ilvl w:val="0"/>
          <w:numId w:val="5"/>
        </w:numPr>
        <w:spacing w:before="100" w:beforeAutospacing="1" w:after="100" w:afterAutospacing="1"/>
        <w:rPr>
          <w:rFonts w:eastAsia="Times New Roman"/>
        </w:rPr>
      </w:pPr>
      <w:hyperlink r:id="rId1188" w:tooltip="Template:Cite journal" w:history="1">
        <w:r>
          <w:rPr>
            <w:rStyle w:val="Hyperlink"/>
            <w:rFonts w:eastAsia="Times New Roman"/>
          </w:rPr>
          <w:t>Template:Cite journal</w:t>
        </w:r>
      </w:hyperlink>
      <w:r>
        <w:rPr>
          <w:rFonts w:eastAsia="Times New Roman"/>
        </w:rPr>
        <w:t xml:space="preserve"> </w:t>
      </w:r>
    </w:p>
    <w:p w:rsidR="00000000" w:rsidRDefault="006E27EE">
      <w:pPr>
        <w:numPr>
          <w:ilvl w:val="0"/>
          <w:numId w:val="5"/>
        </w:numPr>
        <w:spacing w:before="100" w:beforeAutospacing="1" w:after="100" w:afterAutospacing="1"/>
        <w:rPr>
          <w:rFonts w:eastAsia="Times New Roman"/>
        </w:rPr>
      </w:pPr>
      <w:hyperlink r:id="rId1189" w:tooltip="Ivan M. Niven" w:history="1">
        <w:r>
          <w:rPr>
            <w:rStyle w:val="Hyperlink"/>
            <w:rFonts w:eastAsia="Times New Roman"/>
          </w:rPr>
          <w:t>Niven, Ivan</w:t>
        </w:r>
      </w:hyperlink>
      <w:r>
        <w:rPr>
          <w:rFonts w:eastAsia="Times New Roman"/>
        </w:rPr>
        <w:t xml:space="preserve">, "A Simple Proof that pi Is Irrational", </w:t>
      </w:r>
      <w:r>
        <w:rPr>
          <w:rFonts w:eastAsia="Times New Roman"/>
          <w:i/>
          <w:iCs/>
        </w:rPr>
        <w:t>Bulletin of the American Mathematical Society</w:t>
      </w:r>
      <w:r>
        <w:rPr>
          <w:rFonts w:eastAsia="Times New Roman"/>
        </w:rPr>
        <w:t xml:space="preserve">, </w:t>
      </w:r>
      <w:r>
        <w:rPr>
          <w:rFonts w:eastAsia="Times New Roman"/>
          <w:b/>
          <w:bCs/>
        </w:rPr>
        <w:t>53</w:t>
      </w:r>
      <w:r>
        <w:rPr>
          <w:rFonts w:eastAsia="Times New Roman"/>
        </w:rPr>
        <w:t xml:space="preserve">:7 (July 1947), 507 </w:t>
      </w:r>
    </w:p>
    <w:p w:rsidR="00000000" w:rsidRDefault="006E27EE">
      <w:pPr>
        <w:numPr>
          <w:ilvl w:val="0"/>
          <w:numId w:val="5"/>
        </w:numPr>
        <w:spacing w:before="100" w:beforeAutospacing="1" w:after="100" w:afterAutospacing="1"/>
        <w:rPr>
          <w:rFonts w:eastAsia="Times New Roman"/>
        </w:rPr>
      </w:pPr>
      <w:hyperlink r:id="rId1190" w:tooltip="Srinivasa Ramanujan" w:history="1">
        <w:r>
          <w:rPr>
            <w:rStyle w:val="Hyperlink"/>
            <w:rFonts w:eastAsia="Times New Roman"/>
          </w:rPr>
          <w:t>Ramanujan, Srinivasa</w:t>
        </w:r>
      </w:hyperlink>
      <w:r>
        <w:rPr>
          <w:rFonts w:eastAsia="Times New Roman"/>
        </w:rPr>
        <w:t>, "Modular Equations and A</w:t>
      </w:r>
      <w:r>
        <w:rPr>
          <w:rFonts w:eastAsia="Times New Roman"/>
        </w:rPr>
        <w:t xml:space="preserve">pproximations to π", </w:t>
      </w:r>
      <w:r>
        <w:rPr>
          <w:rFonts w:eastAsia="Times New Roman"/>
          <w:i/>
          <w:iCs/>
        </w:rPr>
        <w:t>Quarterly Journal of Pure and Applied Mathematics</w:t>
      </w:r>
      <w:r>
        <w:rPr>
          <w:rFonts w:eastAsia="Times New Roman"/>
        </w:rPr>
        <w:t xml:space="preserve">, </w:t>
      </w:r>
      <w:r>
        <w:rPr>
          <w:rFonts w:eastAsia="Times New Roman"/>
          <w:b/>
          <w:bCs/>
        </w:rPr>
        <w:t>XLV</w:t>
      </w:r>
      <w:r>
        <w:rPr>
          <w:rFonts w:eastAsia="Times New Roman"/>
        </w:rPr>
        <w:t xml:space="preserve">, 1914, 350–372. Reprinted in G.H. Hardy, P.V. Seshu Aiyar, and B. M. Wilson (eds), </w:t>
      </w:r>
      <w:r>
        <w:rPr>
          <w:rFonts w:eastAsia="Times New Roman"/>
          <w:i/>
          <w:iCs/>
        </w:rPr>
        <w:t>Srinivasa Ramanujan: Collected Papers</w:t>
      </w:r>
      <w:r>
        <w:rPr>
          <w:rFonts w:eastAsia="Times New Roman"/>
        </w:rPr>
        <w:t xml:space="preserve">, 1927 (reprinted 2000), pp 23–29 </w:t>
      </w:r>
    </w:p>
    <w:p w:rsidR="00000000" w:rsidRDefault="006E27EE">
      <w:pPr>
        <w:numPr>
          <w:ilvl w:val="0"/>
          <w:numId w:val="5"/>
        </w:numPr>
        <w:spacing w:before="100" w:beforeAutospacing="1" w:after="100" w:afterAutospacing="1"/>
        <w:rPr>
          <w:rFonts w:eastAsia="Times New Roman"/>
        </w:rPr>
      </w:pPr>
      <w:hyperlink r:id="rId1191" w:tooltip="William Shanks" w:history="1">
        <w:r>
          <w:rPr>
            <w:rStyle w:val="Hyperlink"/>
            <w:rFonts w:eastAsia="Times New Roman"/>
          </w:rPr>
          <w:t>Shanks, William</w:t>
        </w:r>
      </w:hyperlink>
      <w:r>
        <w:rPr>
          <w:rFonts w:eastAsia="Times New Roman"/>
        </w:rPr>
        <w:t xml:space="preserve">, </w:t>
      </w:r>
      <w:r>
        <w:rPr>
          <w:rFonts w:eastAsia="Times New Roman"/>
          <w:i/>
          <w:iCs/>
        </w:rPr>
        <w:t xml:space="preserve">Contributions to Mathematics </w:t>
      </w:r>
      <w:hyperlink r:id="rId1192" w:tooltip="Template:Sic" w:history="1">
        <w:r>
          <w:rPr>
            <w:rStyle w:val="Hyperlink"/>
            <w:rFonts w:eastAsia="Times New Roman"/>
            <w:i/>
            <w:iCs/>
          </w:rPr>
          <w:t>Template:Sic</w:t>
        </w:r>
      </w:hyperlink>
      <w:r>
        <w:rPr>
          <w:rFonts w:eastAsia="Times New Roman"/>
          <w:i/>
          <w:iCs/>
        </w:rPr>
        <w:t xml:space="preserve"> Chiefly of the Rectification of the Circle to 607 Places of Decimals</w:t>
      </w:r>
      <w:r>
        <w:rPr>
          <w:rFonts w:eastAsia="Times New Roman"/>
        </w:rPr>
        <w:t xml:space="preserve">, 1853, pp. i–xvi, 10 </w:t>
      </w:r>
    </w:p>
    <w:p w:rsidR="00000000" w:rsidRDefault="006E27EE">
      <w:pPr>
        <w:numPr>
          <w:ilvl w:val="0"/>
          <w:numId w:val="5"/>
        </w:numPr>
        <w:spacing w:before="100" w:beforeAutospacing="1" w:after="100" w:afterAutospacing="1"/>
        <w:rPr>
          <w:rFonts w:eastAsia="Times New Roman"/>
        </w:rPr>
      </w:pPr>
      <w:hyperlink r:id="rId1193" w:tooltip="Template:Cite journal" w:history="1">
        <w:r>
          <w:rPr>
            <w:rStyle w:val="Hyperlink"/>
            <w:rFonts w:eastAsia="Times New Roman"/>
          </w:rPr>
          <w:t>Template:Cite journal</w:t>
        </w:r>
      </w:hyperlink>
      <w:r>
        <w:rPr>
          <w:rFonts w:eastAsia="Times New Roman"/>
        </w:rPr>
        <w:t xml:space="preserve"> </w:t>
      </w:r>
    </w:p>
    <w:p w:rsidR="00000000" w:rsidRDefault="006E27EE">
      <w:pPr>
        <w:numPr>
          <w:ilvl w:val="0"/>
          <w:numId w:val="5"/>
        </w:numPr>
        <w:spacing w:before="100" w:beforeAutospacing="1" w:after="100" w:afterAutospacing="1"/>
        <w:rPr>
          <w:rFonts w:eastAsia="Times New Roman"/>
        </w:rPr>
      </w:pPr>
      <w:r>
        <w:rPr>
          <w:rFonts w:eastAsia="Times New Roman"/>
        </w:rPr>
        <w:t xml:space="preserve">Tropfke, Johannes, </w:t>
      </w:r>
      <w:r>
        <w:rPr>
          <w:rFonts w:eastAsia="Times New Roman"/>
          <w:i/>
          <w:iCs/>
        </w:rPr>
        <w:t>Geschichte Der Elementar-Mathematik in Systematischer Darstellung</w:t>
      </w:r>
      <w:r>
        <w:rPr>
          <w:rFonts w:eastAsia="Times New Roman"/>
        </w:rPr>
        <w:t xml:space="preserve"> (</w:t>
      </w:r>
      <w:r>
        <w:rPr>
          <w:rFonts w:eastAsia="Times New Roman"/>
          <w:i/>
          <w:iCs/>
        </w:rPr>
        <w:t>The history of elementary mathematics</w:t>
      </w:r>
      <w:r>
        <w:rPr>
          <w:rFonts w:eastAsia="Times New Roman"/>
        </w:rPr>
        <w:t>), BiblioBazaar, 2009 (reprint), ISBN 9</w:t>
      </w:r>
      <w:r>
        <w:rPr>
          <w:rFonts w:eastAsia="Times New Roman"/>
        </w:rPr>
        <w:t xml:space="preserve">78-1-113-08573-3 </w:t>
      </w:r>
    </w:p>
    <w:p w:rsidR="00000000" w:rsidRDefault="006E27EE">
      <w:pPr>
        <w:numPr>
          <w:ilvl w:val="0"/>
          <w:numId w:val="5"/>
        </w:numPr>
        <w:spacing w:before="100" w:beforeAutospacing="1" w:after="100" w:afterAutospacing="1"/>
        <w:rPr>
          <w:rFonts w:eastAsia="Times New Roman"/>
        </w:rPr>
      </w:pPr>
      <w:hyperlink r:id="rId1194" w:tooltip="François Viète" w:history="1">
        <w:r>
          <w:rPr>
            <w:rStyle w:val="Hyperlink"/>
            <w:rFonts w:eastAsia="Times New Roman"/>
          </w:rPr>
          <w:t>Viete, Francois</w:t>
        </w:r>
      </w:hyperlink>
      <w:r>
        <w:rPr>
          <w:rFonts w:eastAsia="Times New Roman"/>
        </w:rPr>
        <w:t xml:space="preserve">, </w:t>
      </w:r>
      <w:r>
        <w:rPr>
          <w:rFonts w:eastAsia="Times New Roman"/>
          <w:i/>
          <w:iCs/>
        </w:rPr>
        <w:t>Variorum de Rebus Mathematicis Reponsorum Liber VII. F. Viete, Opera Mathematica</w:t>
      </w:r>
      <w:r>
        <w:rPr>
          <w:rFonts w:eastAsia="Times New Roman"/>
        </w:rPr>
        <w:t xml:space="preserve"> (reprint), Georg Olms Verlag, 1970, pp 398–401, 436–446 </w:t>
      </w:r>
    </w:p>
    <w:p w:rsidR="00000000" w:rsidRDefault="006E27EE">
      <w:pPr>
        <w:numPr>
          <w:ilvl w:val="0"/>
          <w:numId w:val="5"/>
        </w:numPr>
        <w:spacing w:before="100" w:beforeAutospacing="1" w:after="100" w:afterAutospacing="1"/>
        <w:rPr>
          <w:rFonts w:eastAsia="Times New Roman"/>
        </w:rPr>
      </w:pPr>
      <w:hyperlink r:id="rId1195" w:tooltip="Stan Wagon" w:history="1">
        <w:r>
          <w:rPr>
            <w:rStyle w:val="Hyperlink"/>
            <w:rFonts w:eastAsia="Times New Roman"/>
          </w:rPr>
          <w:t>Wagon, Stan</w:t>
        </w:r>
      </w:hyperlink>
      <w:r>
        <w:rPr>
          <w:rFonts w:eastAsia="Times New Roman"/>
        </w:rPr>
        <w:t xml:space="preserve">, "Is Pi Normal?", </w:t>
      </w:r>
      <w:r>
        <w:rPr>
          <w:rFonts w:eastAsia="Times New Roman"/>
          <w:i/>
          <w:iCs/>
        </w:rPr>
        <w:t>The Mathematical Intelligencer</w:t>
      </w:r>
      <w:r>
        <w:rPr>
          <w:rFonts w:eastAsia="Times New Roman"/>
        </w:rPr>
        <w:t xml:space="preserve">, </w:t>
      </w:r>
      <w:r>
        <w:rPr>
          <w:rFonts w:eastAsia="Times New Roman"/>
          <w:b/>
          <w:bCs/>
        </w:rPr>
        <w:t>7</w:t>
      </w:r>
      <w:r>
        <w:rPr>
          <w:rFonts w:eastAsia="Times New Roman"/>
        </w:rPr>
        <w:t xml:space="preserve">:3(1985) 65–67 </w:t>
      </w:r>
    </w:p>
    <w:p w:rsidR="00000000" w:rsidRDefault="006E27EE">
      <w:pPr>
        <w:numPr>
          <w:ilvl w:val="0"/>
          <w:numId w:val="5"/>
        </w:numPr>
        <w:spacing w:before="100" w:beforeAutospacing="1" w:after="100" w:afterAutospacing="1"/>
        <w:rPr>
          <w:rFonts w:eastAsia="Times New Roman"/>
        </w:rPr>
      </w:pPr>
      <w:hyperlink r:id="rId1196" w:tooltip="John Wallis" w:history="1">
        <w:r>
          <w:rPr>
            <w:rStyle w:val="Hyperlink"/>
            <w:rFonts w:eastAsia="Times New Roman"/>
          </w:rPr>
          <w:t>Wallis, John</w:t>
        </w:r>
      </w:hyperlink>
      <w:r>
        <w:rPr>
          <w:rFonts w:eastAsia="Times New Roman"/>
        </w:rPr>
        <w:t xml:space="preserve">, </w:t>
      </w:r>
      <w:r>
        <w:rPr>
          <w:rFonts w:eastAsia="Times New Roman"/>
          <w:i/>
          <w:iCs/>
        </w:rPr>
        <w:t>Arithmetica Infinitorum, sive Nova Methodus Inquirendi in Curvilineorum Quadratum, aliaque difficiliora Matheseos Problemata</w:t>
      </w:r>
      <w:r>
        <w:rPr>
          <w:rFonts w:eastAsia="Times New Roman"/>
        </w:rPr>
        <w:t xml:space="preserve">, Oxford 1655–6. Reprinted in vol. 1 (pp 357–478) of </w:t>
      </w:r>
      <w:r>
        <w:rPr>
          <w:rFonts w:eastAsia="Times New Roman"/>
          <w:i/>
          <w:iCs/>
        </w:rPr>
        <w:t>Opera Mathematica</w:t>
      </w:r>
      <w:r>
        <w:rPr>
          <w:rFonts w:eastAsia="Times New Roman"/>
        </w:rPr>
        <w:t xml:space="preserve">, Oxford 1693 </w:t>
      </w:r>
    </w:p>
    <w:p w:rsidR="00000000" w:rsidRDefault="006E27EE">
      <w:pPr>
        <w:numPr>
          <w:ilvl w:val="0"/>
          <w:numId w:val="5"/>
        </w:numPr>
        <w:spacing w:before="100" w:beforeAutospacing="1" w:after="100" w:afterAutospacing="1"/>
        <w:rPr>
          <w:rFonts w:eastAsia="Times New Roman"/>
        </w:rPr>
      </w:pPr>
      <w:r>
        <w:rPr>
          <w:rFonts w:eastAsia="Times New Roman"/>
        </w:rPr>
        <w:t xml:space="preserve">Zebrowski, Ernest, </w:t>
      </w:r>
      <w:r>
        <w:rPr>
          <w:rFonts w:eastAsia="Times New Roman"/>
          <w:i/>
          <w:iCs/>
        </w:rPr>
        <w:t>A History of the Circle: Mat</w:t>
      </w:r>
      <w:r>
        <w:rPr>
          <w:rFonts w:eastAsia="Times New Roman"/>
          <w:i/>
          <w:iCs/>
        </w:rPr>
        <w:t>hematical Reasoning and the Physical Universe</w:t>
      </w:r>
      <w:r>
        <w:rPr>
          <w:rFonts w:eastAsia="Times New Roman"/>
        </w:rPr>
        <w:t xml:space="preserve">, Rutgers University Press, 1999, ISBN 978-0-8135-2898-4 </w:t>
      </w:r>
    </w:p>
    <w:p w:rsidR="00000000" w:rsidRDefault="006E27EE">
      <w:pPr>
        <w:pStyle w:val="NormalWeb"/>
      </w:pPr>
      <w:hyperlink r:id="rId1197" w:tooltip="Template:Refend" w:history="1">
        <w:r>
          <w:rPr>
            <w:rStyle w:val="Hyperlink"/>
          </w:rPr>
          <w:t>Template:Refend</w:t>
        </w:r>
      </w:hyperlink>
      <w:r>
        <w:t xml:space="preserve"> </w:t>
      </w:r>
    </w:p>
    <w:p w:rsidR="00000000" w:rsidRDefault="006E27E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198" w:tooltip="Edit section: External links" w:history="1">
        <w:r>
          <w:rPr>
            <w:rStyle w:val="Hyperlink"/>
            <w:rFonts w:eastAsia="Times New Roman"/>
          </w:rPr>
          <w:t>edit</w:t>
        </w:r>
      </w:hyperlink>
      <w:r>
        <w:rPr>
          <w:rStyle w:val="mw-editsection-bracket"/>
          <w:rFonts w:eastAsia="Times New Roman"/>
        </w:rPr>
        <w:t>]</w:t>
      </w:r>
    </w:p>
    <w:p w:rsidR="00000000" w:rsidRDefault="006E27EE">
      <w:pPr>
        <w:pStyle w:val="NormalWeb"/>
      </w:pPr>
      <w:hyperlink r:id="rId1199" w:tooltip="Template:Commons category" w:history="1">
        <w:r>
          <w:rPr>
            <w:rStyle w:val="Hyperlink"/>
          </w:rPr>
          <w:t>Template:Commons category</w:t>
        </w:r>
      </w:hyperlink>
      <w:r>
        <w:t xml:space="preserve"> </w:t>
      </w:r>
    </w:p>
    <w:p w:rsidR="00000000" w:rsidRDefault="006E27EE">
      <w:pPr>
        <w:numPr>
          <w:ilvl w:val="0"/>
          <w:numId w:val="6"/>
        </w:numPr>
        <w:spacing w:before="100" w:beforeAutospacing="1" w:after="100" w:afterAutospacing="1"/>
        <w:rPr>
          <w:rFonts w:eastAsia="Times New Roman"/>
        </w:rPr>
      </w:pPr>
      <w:hyperlink r:id="rId1200" w:tooltip="Template:Dmoz" w:history="1">
        <w:r>
          <w:rPr>
            <w:rStyle w:val="Hyperlink"/>
            <w:rFonts w:eastAsia="Times New Roman"/>
          </w:rPr>
          <w:t>Template:Dmoz</w:t>
        </w:r>
      </w:hyperlink>
      <w:r>
        <w:rPr>
          <w:rFonts w:eastAsia="Times New Roman"/>
        </w:rPr>
        <w:t xml:space="preserve"> </w:t>
      </w:r>
    </w:p>
    <w:p w:rsidR="00000000" w:rsidRDefault="006E27EE">
      <w:pPr>
        <w:numPr>
          <w:ilvl w:val="0"/>
          <w:numId w:val="6"/>
        </w:numPr>
        <w:spacing w:before="100" w:beforeAutospacing="1" w:after="100" w:afterAutospacing="1"/>
        <w:rPr>
          <w:rFonts w:eastAsia="Times New Roman"/>
        </w:rPr>
      </w:pPr>
      <w:hyperlink r:id="rId1201" w:history="1">
        <w:r>
          <w:rPr>
            <w:rStyle w:val="Hyperlink"/>
            <w:rFonts w:eastAsia="Times New Roman"/>
          </w:rPr>
          <w:t>"Pi"</w:t>
        </w:r>
      </w:hyperlink>
      <w:r>
        <w:rPr>
          <w:rFonts w:eastAsia="Times New Roman"/>
        </w:rPr>
        <w:t xml:space="preserve"> at Wolfram Mathworld </w:t>
      </w:r>
    </w:p>
    <w:p w:rsidR="00000000" w:rsidRDefault="006E27EE">
      <w:pPr>
        <w:numPr>
          <w:ilvl w:val="0"/>
          <w:numId w:val="6"/>
        </w:numPr>
        <w:spacing w:before="100" w:beforeAutospacing="1" w:after="100" w:afterAutospacing="1"/>
        <w:rPr>
          <w:rFonts w:eastAsia="Times New Roman"/>
        </w:rPr>
      </w:pPr>
      <w:hyperlink r:id="rId1202" w:history="1">
        <w:r>
          <w:rPr>
            <w:rStyle w:val="Hyperlink"/>
            <w:rFonts w:eastAsia="Times New Roman"/>
          </w:rPr>
          <w:t>Representations of Pi</w:t>
        </w:r>
      </w:hyperlink>
      <w:r>
        <w:rPr>
          <w:rFonts w:eastAsia="Times New Roman"/>
        </w:rPr>
        <w:t xml:space="preserve"> at </w:t>
      </w:r>
      <w:hyperlink r:id="rId1203" w:tooltip="Wolfram Alpha" w:history="1">
        <w:r>
          <w:rPr>
            <w:rStyle w:val="Hyperlink"/>
            <w:rFonts w:eastAsia="Times New Roman"/>
          </w:rPr>
          <w:t>Wolfram Alpha</w:t>
        </w:r>
      </w:hyperlink>
      <w:r>
        <w:rPr>
          <w:rFonts w:eastAsia="Times New Roman"/>
        </w:rPr>
        <w:t xml:space="preserve"> </w:t>
      </w:r>
    </w:p>
    <w:p w:rsidR="00000000" w:rsidRDefault="006E27EE">
      <w:pPr>
        <w:numPr>
          <w:ilvl w:val="0"/>
          <w:numId w:val="6"/>
        </w:numPr>
        <w:spacing w:before="100" w:beforeAutospacing="1" w:after="100" w:afterAutospacing="1"/>
        <w:rPr>
          <w:rFonts w:eastAsia="Times New Roman"/>
        </w:rPr>
      </w:pPr>
      <w:hyperlink r:id="rId1204" w:history="1">
        <w:r>
          <w:rPr>
            <w:rStyle w:val="Hyperlink"/>
            <w:rFonts w:eastAsia="Times New Roman"/>
          </w:rPr>
          <w:t>Pi Search Engine</w:t>
        </w:r>
      </w:hyperlink>
      <w:r>
        <w:rPr>
          <w:rFonts w:eastAsia="Times New Roman"/>
        </w:rPr>
        <w:t xml:space="preserve">: 2 billion searchable digits of </w:t>
      </w:r>
      <w:hyperlink r:id="rId1205" w:tooltip="Template:Pi" w:history="1">
        <w:r>
          <w:rPr>
            <w:rStyle w:val="Hyperlink"/>
            <w:rFonts w:eastAsia="Times New Roman"/>
          </w:rPr>
          <w:t>Template:Pi</w:t>
        </w:r>
      </w:hyperlink>
      <w:r>
        <w:rPr>
          <w:rFonts w:eastAsia="Times New Roman"/>
        </w:rPr>
        <w:t xml:space="preserve">, </w:t>
      </w:r>
      <w:hyperlink r:id="rId1206" w:tooltip="Template:Math" w:history="1">
        <w:r>
          <w:rPr>
            <w:rStyle w:val="Hyperlink"/>
            <w:rFonts w:eastAsia="Times New Roman"/>
          </w:rPr>
          <w:t>Template:Math</w:t>
        </w:r>
      </w:hyperlink>
      <w:r>
        <w:rPr>
          <w:rFonts w:eastAsia="Times New Roman"/>
        </w:rPr>
        <w:t xml:space="preserve">, and </w:t>
      </w:r>
      <w:hyperlink r:id="rId1207" w:tooltip="Template:Math" w:history="1">
        <w:r>
          <w:rPr>
            <w:rStyle w:val="Hyperlink"/>
            <w:rFonts w:eastAsia="Times New Roman"/>
          </w:rPr>
          <w:t>Template:Math</w:t>
        </w:r>
      </w:hyperlink>
      <w:r>
        <w:rPr>
          <w:rFonts w:eastAsia="Times New Roman"/>
        </w:rPr>
        <w:t xml:space="preserve"> </w:t>
      </w:r>
    </w:p>
    <w:p w:rsidR="00000000" w:rsidRDefault="006E27EE">
      <w:pPr>
        <w:numPr>
          <w:ilvl w:val="0"/>
          <w:numId w:val="6"/>
        </w:numPr>
        <w:spacing w:before="100" w:beforeAutospacing="1" w:after="100" w:afterAutospacing="1"/>
        <w:rPr>
          <w:rFonts w:eastAsia="Times New Roman"/>
        </w:rPr>
      </w:pPr>
      <w:hyperlink r:id="rId1208" w:tooltip="Template:Cite web" w:history="1">
        <w:r>
          <w:rPr>
            <w:rStyle w:val="Hyperlink"/>
            <w:rFonts w:eastAsia="Times New Roman"/>
          </w:rPr>
          <w:t>Template:Cite web</w:t>
        </w:r>
      </w:hyperlink>
      <w:r>
        <w:rPr>
          <w:rFonts w:eastAsia="Times New Roman"/>
        </w:rPr>
        <w:t xml:space="preserve"> </w:t>
      </w:r>
    </w:p>
    <w:p w:rsidR="00000000" w:rsidRDefault="006E27EE">
      <w:pPr>
        <w:numPr>
          <w:ilvl w:val="0"/>
          <w:numId w:val="6"/>
        </w:numPr>
        <w:spacing w:before="100" w:beforeAutospacing="1" w:after="100" w:afterAutospacing="1"/>
        <w:rPr>
          <w:rFonts w:eastAsia="Times New Roman"/>
        </w:rPr>
      </w:pPr>
      <w:hyperlink r:id="rId1209" w:tooltip="Template:Cite web" w:history="1">
        <w:r>
          <w:rPr>
            <w:rStyle w:val="Hyperlink"/>
            <w:rFonts w:eastAsia="Times New Roman"/>
          </w:rPr>
          <w:t>Template:Cite web</w:t>
        </w:r>
      </w:hyperlink>
      <w:r>
        <w:rPr>
          <w:rFonts w:eastAsia="Times New Roman"/>
        </w:rPr>
        <w:t xml:space="preserve"> </w:t>
      </w:r>
    </w:p>
    <w:p w:rsidR="00000000" w:rsidRDefault="006E27EE">
      <w:pPr>
        <w:pStyle w:val="NormalWeb"/>
      </w:pPr>
      <w:hyperlink r:id="rId1210" w:tooltip="Template:Featured article" w:history="1">
        <w:r>
          <w:rPr>
            <w:rStyle w:val="Hyperlink"/>
          </w:rPr>
          <w:t>Template:Featured article</w:t>
        </w:r>
      </w:hyperlink>
      <w:r>
        <w:t xml:space="preserve"> </w:t>
      </w:r>
    </w:p>
    <w:p w:rsidR="00000000" w:rsidRDefault="006E27EE">
      <w:pPr>
        <w:numPr>
          <w:ilvl w:val="0"/>
          <w:numId w:val="7"/>
        </w:numPr>
        <w:spacing w:before="100" w:beforeAutospacing="1" w:after="100" w:afterAutospacing="1"/>
        <w:rPr>
          <w:rFonts w:eastAsia="Times New Roman"/>
        </w:rPr>
      </w:pPr>
      <w:r>
        <w:rPr>
          <w:rFonts w:eastAsia="Times New Roman"/>
        </w:rPr>
        <w:t xml:space="preserve">Demonstration by Lambert (1761) of irrationality of </w:t>
      </w:r>
      <w:hyperlink r:id="rId1211" w:tooltip="Template:Pi" w:history="1">
        <w:r>
          <w:rPr>
            <w:rStyle w:val="Hyperlink"/>
            <w:rFonts w:eastAsia="Times New Roman"/>
          </w:rPr>
          <w:t>Template:Pi</w:t>
        </w:r>
      </w:hyperlink>
      <w:r>
        <w:rPr>
          <w:rFonts w:eastAsia="Times New Roman"/>
        </w:rPr>
        <w:t xml:space="preserve">, </w:t>
      </w:r>
      <w:hyperlink r:id="rId1212" w:history="1">
        <w:r>
          <w:rPr>
            <w:rStyle w:val="Hyperlink"/>
            <w:rFonts w:eastAsia="Times New Roman"/>
          </w:rPr>
          <w:t>online</w:t>
        </w:r>
      </w:hyperlink>
      <w:r>
        <w:rPr>
          <w:rFonts w:eastAsia="Times New Roman"/>
        </w:rPr>
        <w:t xml:space="preserve"> and analyzed </w:t>
      </w:r>
      <w:hyperlink r:id="rId1213" w:history="1">
        <w:r>
          <w:rPr>
            <w:rStyle w:val="Hyperlink"/>
            <w:rFonts w:eastAsia="Times New Roman"/>
            <w:i/>
            <w:iCs/>
          </w:rPr>
          <w:t>BibNum</w:t>
        </w:r>
      </w:hyperlink>
      <w:r>
        <w:rPr>
          <w:rFonts w:eastAsia="Times New Roman"/>
        </w:rPr>
        <w:t xml:space="preserve"> (PDF). </w:t>
      </w:r>
    </w:p>
    <w:p w:rsidR="00000000" w:rsidRDefault="006E27EE">
      <w:pPr>
        <w:pStyle w:val="NormalWeb"/>
      </w:pPr>
      <w:hyperlink r:id="rId1214" w:tooltip="Template:Irrational number" w:history="1">
        <w:r>
          <w:rPr>
            <w:rStyle w:val="Hyperlink"/>
          </w:rPr>
          <w:t>Template:Irration</w:t>
        </w:r>
        <w:r>
          <w:rPr>
            <w:rStyle w:val="Hyperlink"/>
          </w:rPr>
          <w:t>al number</w:t>
        </w:r>
      </w:hyperlink>
      <w:r>
        <w:t xml:space="preserve"> </w:t>
      </w:r>
    </w:p>
    <w:p w:rsidR="00000000" w:rsidRDefault="006E27EE">
      <w:pPr>
        <w:pStyle w:val="NormalWeb"/>
      </w:pPr>
      <w:hyperlink r:id="rId1215" w:tooltip="Template:Authority control" w:history="1">
        <w:r>
          <w:rPr>
            <w:rStyle w:val="Hyperlink"/>
          </w:rPr>
          <w:t>Template:Authority control</w:t>
        </w:r>
      </w:hyperlink>
      <w:r>
        <w:t xml:space="preserve"> </w:t>
      </w:r>
    </w:p>
    <w:p w:rsidR="006E27EE" w:rsidRDefault="006E27EE">
      <w:pPr>
        <w:pStyle w:val="NormalWeb"/>
      </w:pPr>
      <w:hyperlink r:id="rId1216" w:tooltip="Category:Pi" w:history="1">
        <w:r>
          <w:rPr>
            <w:rStyle w:val="Hyperlink"/>
          </w:rPr>
          <w:t>Category:Pi</w:t>
        </w:r>
      </w:hyperlink>
      <w:r>
        <w:t xml:space="preserve"> </w:t>
      </w:r>
      <w:hyperlink r:id="rId1217" w:tooltip="Category:Complex analysis" w:history="1">
        <w:r>
          <w:rPr>
            <w:rStyle w:val="Hyperlink"/>
          </w:rPr>
          <w:t>Category:Complex analysis</w:t>
        </w:r>
      </w:hyperlink>
      <w:r>
        <w:t xml:space="preserve"> </w:t>
      </w:r>
      <w:hyperlink r:id="rId1218" w:tooltip="Category:Mathematical series" w:history="1">
        <w:r>
          <w:rPr>
            <w:rStyle w:val="Hyperlink"/>
          </w:rPr>
          <w:t>Category:Mathematical series</w:t>
        </w:r>
      </w:hyperlink>
      <w:r>
        <w:t xml:space="preserve"> </w:t>
      </w:r>
      <w:hyperlink r:id="rId1219" w:tooltip="Category:Real transcendental numbers" w:history="1">
        <w:r>
          <w:rPr>
            <w:rStyle w:val="Hyperlink"/>
          </w:rPr>
          <w:t>Category:Real transcendental numbers</w:t>
        </w:r>
      </w:hyperlink>
      <w:r>
        <w:t xml:space="preserve"> </w:t>
      </w:r>
    </w:p>
    <w:sectPr w:rsidR="006E27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11ECA"/>
    <w:multiLevelType w:val="multilevel"/>
    <w:tmpl w:val="D2F6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664F9"/>
    <w:multiLevelType w:val="multilevel"/>
    <w:tmpl w:val="F700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D7992"/>
    <w:multiLevelType w:val="multilevel"/>
    <w:tmpl w:val="353C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45040"/>
    <w:multiLevelType w:val="multilevel"/>
    <w:tmpl w:val="CF94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D2DF2"/>
    <w:multiLevelType w:val="multilevel"/>
    <w:tmpl w:val="9C84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55B77"/>
    <w:multiLevelType w:val="multilevel"/>
    <w:tmpl w:val="64EE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846E4D"/>
    <w:multiLevelType w:val="multilevel"/>
    <w:tmpl w:val="92822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E27EE"/>
    <w:rsid w:val="006E2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91BF9F4-344D-4903-BD73-76160D99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966738">
      <w:marLeft w:val="0"/>
      <w:marRight w:val="0"/>
      <w:marTop w:val="0"/>
      <w:marBottom w:val="0"/>
      <w:divBdr>
        <w:top w:val="none" w:sz="0" w:space="0" w:color="auto"/>
        <w:left w:val="none" w:sz="0" w:space="0" w:color="auto"/>
        <w:bottom w:val="none" w:sz="0" w:space="0" w:color="auto"/>
        <w:right w:val="none" w:sz="0" w:space="0" w:color="auto"/>
      </w:divBdr>
      <w:divsChild>
        <w:div w:id="47221061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ile:Pi_eq_C_over_d.svg" TargetMode="External"/><Relationship Id="rId671" Type="http://schemas.openxmlformats.org/officeDocument/2006/relationships/hyperlink" Target="/wiki/Template:Pi" TargetMode="External"/><Relationship Id="rId769" Type="http://schemas.openxmlformats.org/officeDocument/2006/relationships/hyperlink" Target="/wiki/Template:Math" TargetMode="External"/><Relationship Id="rId976" Type="http://schemas.openxmlformats.org/officeDocument/2006/relationships/hyperlink" Target="/wiki/Radon&#8211;Nikodym_derivative" TargetMode="External"/><Relationship Id="rId21" Type="http://schemas.openxmlformats.org/officeDocument/2006/relationships/hyperlink" Target="/wiki/Approximations_of_&#960;" TargetMode="External"/><Relationship Id="rId324" Type="http://schemas.openxmlformats.org/officeDocument/2006/relationships/hyperlink" Target="/wiki/Template:Math" TargetMode="External"/><Relationship Id="rId531" Type="http://schemas.openxmlformats.org/officeDocument/2006/relationships/hyperlink" Target="/wiki/Template:Pi" TargetMode="External"/><Relationship Id="rId629" Type="http://schemas.openxmlformats.org/officeDocument/2006/relationships/hyperlink" Target="/wiki/Cosmological" TargetMode="External"/><Relationship Id="rId1161" Type="http://schemas.openxmlformats.org/officeDocument/2006/relationships/hyperlink" Target="/wiki/Template:Cite_book" TargetMode="External"/><Relationship Id="rId170" Type="http://schemas.openxmlformats.org/officeDocument/2006/relationships/hyperlink" Target="/wiki/Template:Pi" TargetMode="External"/><Relationship Id="rId836" Type="http://schemas.openxmlformats.org/officeDocument/2006/relationships/hyperlink" Target="/wiki/Template:Math" TargetMode="External"/><Relationship Id="rId1021" Type="http://schemas.openxmlformats.org/officeDocument/2006/relationships/hyperlink" Target="/wiki/Conjugate_harmonic_function" TargetMode="External"/><Relationship Id="rId1119" Type="http://schemas.openxmlformats.org/officeDocument/2006/relationships/hyperlink" Target="/wiki/Template:Pi" TargetMode="External"/><Relationship Id="rId268" Type="http://schemas.openxmlformats.org/officeDocument/2006/relationships/hyperlink" Target="/wiki/Template:Math" TargetMode="External"/><Relationship Id="rId475" Type="http://schemas.openxmlformats.org/officeDocument/2006/relationships/hyperlink" Target="/wiki/Template:Math" TargetMode="External"/><Relationship Id="rId682" Type="http://schemas.openxmlformats.org/officeDocument/2006/relationships/hyperlink" Target="/wiki/Random_variable" TargetMode="External"/><Relationship Id="rId903" Type="http://schemas.openxmlformats.org/officeDocument/2006/relationships/hyperlink" Target="/wiki/N-ball" TargetMode="External"/><Relationship Id="rId32" Type="http://schemas.openxmlformats.org/officeDocument/2006/relationships/hyperlink" Target="/wiki/Template:Pi" TargetMode="External"/><Relationship Id="rId128" Type="http://schemas.openxmlformats.org/officeDocument/2006/relationships/hyperlink" Target="/wiki/Template:Pi" TargetMode="External"/><Relationship Id="rId335" Type="http://schemas.openxmlformats.org/officeDocument/2006/relationships/hyperlink" Target="/wiki/Wirtinger's_inequality_for_functions" TargetMode="External"/><Relationship Id="rId542" Type="http://schemas.openxmlformats.org/officeDocument/2006/relationships/hyperlink" Target="/wiki/Template:Pi" TargetMode="External"/><Relationship Id="rId987" Type="http://schemas.openxmlformats.org/officeDocument/2006/relationships/hyperlink" Target="/wiki/Modular_form" TargetMode="External"/><Relationship Id="rId1172" Type="http://schemas.openxmlformats.org/officeDocument/2006/relationships/hyperlink" Target="http://www.jstor.org/stable/3029000" TargetMode="External"/><Relationship Id="rId181" Type="http://schemas.openxmlformats.org/officeDocument/2006/relationships/hyperlink" Target="/wiki/Decimal_representation" TargetMode="External"/><Relationship Id="rId402" Type="http://schemas.openxmlformats.org/officeDocument/2006/relationships/hyperlink" Target="/wiki/File:Random_walk_simulation.png" TargetMode="External"/><Relationship Id="rId847" Type="http://schemas.openxmlformats.org/officeDocument/2006/relationships/hyperlink" Target="/wiki/Complex_analysis" TargetMode="External"/><Relationship Id="rId1032" Type="http://schemas.openxmlformats.org/officeDocument/2006/relationships/hyperlink" Target="/wiki/Mandelbrot_set" TargetMode="External"/><Relationship Id="rId279" Type="http://schemas.openxmlformats.org/officeDocument/2006/relationships/hyperlink" Target="/wiki/Origin_(mathematics)" TargetMode="External"/><Relationship Id="rId486" Type="http://schemas.openxmlformats.org/officeDocument/2006/relationships/hyperlink" Target="/wiki/Infinite_series" TargetMode="External"/><Relationship Id="rId693" Type="http://schemas.openxmlformats.org/officeDocument/2006/relationships/hyperlink" Target="/wiki/Template:Pi" TargetMode="External"/><Relationship Id="rId707" Type="http://schemas.openxmlformats.org/officeDocument/2006/relationships/hyperlink" Target="/wiki/PiHex" TargetMode="External"/><Relationship Id="rId914" Type="http://schemas.openxmlformats.org/officeDocument/2006/relationships/hyperlink" Target="/wiki/Ehrhart's_volume_conjecture" TargetMode="External"/><Relationship Id="rId43" Type="http://schemas.openxmlformats.org/officeDocument/2006/relationships/hyperlink" Target="/wiki/Algorithms" TargetMode="External"/><Relationship Id="rId139" Type="http://schemas.openxmlformats.org/officeDocument/2006/relationships/hyperlink" Target="/wiki/Karl_Weierstrass" TargetMode="External"/><Relationship Id="rId346" Type="http://schemas.openxmlformats.org/officeDocument/2006/relationships/hyperlink" Target="/wiki/" TargetMode="External"/><Relationship Id="rId553" Type="http://schemas.openxmlformats.org/officeDocument/2006/relationships/hyperlink" Target="/wiki/Template:4" TargetMode="External"/><Relationship Id="rId760" Type="http://schemas.openxmlformats.org/officeDocument/2006/relationships/hyperlink" Target="/index.php?title=(none)&amp;action=edit&amp;section=26" TargetMode="External"/><Relationship Id="rId998" Type="http://schemas.openxmlformats.org/officeDocument/2006/relationships/hyperlink" Target="/wiki/Nome_(mathematics)" TargetMode="External"/><Relationship Id="rId1183" Type="http://schemas.openxmlformats.org/officeDocument/2006/relationships/hyperlink" Target="/wiki/Template:Cite_journal" TargetMode="External"/><Relationship Id="rId192" Type="http://schemas.openxmlformats.org/officeDocument/2006/relationships/hyperlink" Target="/wiki/Template:Pi" TargetMode="External"/><Relationship Id="rId206" Type="http://schemas.openxmlformats.org/officeDocument/2006/relationships/hyperlink" Target="/wiki/File:Squaring_the_circle.svg" TargetMode="External"/><Relationship Id="rId413" Type="http://schemas.openxmlformats.org/officeDocument/2006/relationships/hyperlink" Target="/index.php?title=(none)&amp;action=edit&amp;section=11" TargetMode="External"/><Relationship Id="rId858" Type="http://schemas.openxmlformats.org/officeDocument/2006/relationships/hyperlink" Target="/wiki/Homotopy" TargetMode="External"/><Relationship Id="rId1043" Type="http://schemas.openxmlformats.org/officeDocument/2006/relationships/hyperlink" Target="/wiki/Spherical_coordinate_system" TargetMode="External"/><Relationship Id="rId497" Type="http://schemas.openxmlformats.org/officeDocument/2006/relationships/hyperlink" Target="/wiki/Yuktibh&#257;&#7779;&#257;" TargetMode="External"/><Relationship Id="rId620" Type="http://schemas.openxmlformats.org/officeDocument/2006/relationships/hyperlink" Target="/wiki/Jonathan_Borwein" TargetMode="External"/><Relationship Id="rId718" Type="http://schemas.openxmlformats.org/officeDocument/2006/relationships/hyperlink" Target="/index.php?title=(none)&amp;action=edit&amp;section=25" TargetMode="External"/><Relationship Id="rId925" Type="http://schemas.openxmlformats.org/officeDocument/2006/relationships/hyperlink" Target="/wiki/Riemann_zeta_function" TargetMode="External"/><Relationship Id="rId357" Type="http://schemas.openxmlformats.org/officeDocument/2006/relationships/hyperlink" Target="/wiki/Template:Pi" TargetMode="External"/><Relationship Id="rId1110" Type="http://schemas.openxmlformats.org/officeDocument/2006/relationships/hyperlink" Target="/wiki/Open_University" TargetMode="External"/><Relationship Id="rId1194" Type="http://schemas.openxmlformats.org/officeDocument/2006/relationships/hyperlink" Target="/wiki/Fran&#231;ois_Vi&#232;te" TargetMode="External"/><Relationship Id="rId1208" Type="http://schemas.openxmlformats.org/officeDocument/2006/relationships/hyperlink" Target="/wiki/Template:Cite_web" TargetMode="External"/><Relationship Id="rId54" Type="http://schemas.openxmlformats.org/officeDocument/2006/relationships/hyperlink" Target="/wiki/Electromagnetism" TargetMode="External"/><Relationship Id="rId217" Type="http://schemas.openxmlformats.org/officeDocument/2006/relationships/hyperlink" Target="/wiki/Template:Pi" TargetMode="External"/><Relationship Id="rId564" Type="http://schemas.openxmlformats.org/officeDocument/2006/relationships/hyperlink" Target="/wiki/Prime_number" TargetMode="External"/><Relationship Id="rId771" Type="http://schemas.openxmlformats.org/officeDocument/2006/relationships/hyperlink" Target="/wiki/Gauss&#8211;Bonnet_formula" TargetMode="External"/><Relationship Id="rId869" Type="http://schemas.openxmlformats.org/officeDocument/2006/relationships/hyperlink" Target="/wiki/Template:Math" TargetMode="External"/><Relationship Id="rId424" Type="http://schemas.openxmlformats.org/officeDocument/2006/relationships/hyperlink" Target="/wiki/Template:Pi" TargetMode="External"/><Relationship Id="rId631" Type="http://schemas.openxmlformats.org/officeDocument/2006/relationships/hyperlink" Target="/wiki/Template:Pi" TargetMode="External"/><Relationship Id="rId729" Type="http://schemas.openxmlformats.org/officeDocument/2006/relationships/hyperlink" Target="/wiki/Area_of_a_disk" TargetMode="External"/><Relationship Id="rId1054" Type="http://schemas.openxmlformats.org/officeDocument/2006/relationships/hyperlink" Target="/wiki/Template:Math" TargetMode="External"/><Relationship Id="rId270" Type="http://schemas.openxmlformats.org/officeDocument/2006/relationships/hyperlink" Target="/wiki/Unit_circle" TargetMode="External"/><Relationship Id="rId936" Type="http://schemas.openxmlformats.org/officeDocument/2006/relationships/hyperlink" Target="/wiki/Template:Math" TargetMode="External"/><Relationship Id="rId1121" Type="http://schemas.openxmlformats.org/officeDocument/2006/relationships/hyperlink" Target="/wiki/Carl_Sagan" TargetMode="External"/><Relationship Id="rId1219" Type="http://schemas.openxmlformats.org/officeDocument/2006/relationships/hyperlink" Target="/wiki/Category:Real_transcendental_numbers" TargetMode="External"/><Relationship Id="rId65" Type="http://schemas.openxmlformats.org/officeDocument/2006/relationships/hyperlink" Target="/index.php?title=(none)&amp;action=edit&amp;section=6" TargetMode="External"/><Relationship Id="rId130" Type="http://schemas.openxmlformats.org/officeDocument/2006/relationships/hyperlink" Target="/wiki/Non-Euclidean_geometry" TargetMode="External"/><Relationship Id="rId368" Type="http://schemas.openxmlformats.org/officeDocument/2006/relationships/hyperlink" Target="/wiki/Template:Pi" TargetMode="External"/><Relationship Id="rId575" Type="http://schemas.openxmlformats.org/officeDocument/2006/relationships/hyperlink" Target="/wiki/Adrien-Marie_Legendre" TargetMode="External"/><Relationship Id="rId782" Type="http://schemas.openxmlformats.org/officeDocument/2006/relationships/hyperlink" Target="/wiki/Chern&#8211;Weil_homomorphism" TargetMode="External"/><Relationship Id="rId228" Type="http://schemas.openxmlformats.org/officeDocument/2006/relationships/hyperlink" Target="/wiki/Template:Pi" TargetMode="External"/><Relationship Id="rId435" Type="http://schemas.openxmlformats.org/officeDocument/2006/relationships/hyperlink" Target="/wiki/Template:Pi" TargetMode="External"/><Relationship Id="rId642" Type="http://schemas.openxmlformats.org/officeDocument/2006/relationships/hyperlink" Target="/wiki/Template:Pi" TargetMode="External"/><Relationship Id="rId1065" Type="http://schemas.openxmlformats.org/officeDocument/2006/relationships/hyperlink" Target="/wiki/Template:Math" TargetMode="External"/><Relationship Id="rId281" Type="http://schemas.openxmlformats.org/officeDocument/2006/relationships/hyperlink" Target="/wiki/Template:Math" TargetMode="External"/><Relationship Id="rId502" Type="http://schemas.openxmlformats.org/officeDocument/2006/relationships/hyperlink" Target="/wiki/Jamsh&#299;d_al-K&#257;sh&#299;" TargetMode="External"/><Relationship Id="rId947" Type="http://schemas.openxmlformats.org/officeDocument/2006/relationships/hyperlink" Target="/wiki/Template:Pi" TargetMode="External"/><Relationship Id="rId1132" Type="http://schemas.openxmlformats.org/officeDocument/2006/relationships/hyperlink" Target="/wiki/Massachusetts_Institute_of_Technology" TargetMode="External"/><Relationship Id="rId76" Type="http://schemas.openxmlformats.org/officeDocument/2006/relationships/hyperlink" Target="/index.php?title=(none)&amp;action=edit&amp;section=17" TargetMode="External"/><Relationship Id="rId141" Type="http://schemas.openxmlformats.org/officeDocument/2006/relationships/hyperlink" Target="/wiki/Integral_calculus" TargetMode="External"/><Relationship Id="rId379" Type="http://schemas.openxmlformats.org/officeDocument/2006/relationships/hyperlink" Target="/wiki/Stone&#8211;von_Neumann_theorem" TargetMode="External"/><Relationship Id="rId586" Type="http://schemas.openxmlformats.org/officeDocument/2006/relationships/hyperlink" Target="/wiki/William_Oughtred" TargetMode="External"/><Relationship Id="rId793" Type="http://schemas.openxmlformats.org/officeDocument/2006/relationships/hyperlink" Target="/wiki/Template:Mvar" TargetMode="External"/><Relationship Id="rId807" Type="http://schemas.openxmlformats.org/officeDocument/2006/relationships/hyperlink" Target="/wiki/Template:Math" TargetMode="External"/><Relationship Id="rId7" Type="http://schemas.openxmlformats.org/officeDocument/2006/relationships/hyperlink" Target="/wiki/Template:Pi_box" TargetMode="External"/><Relationship Id="rId239" Type="http://schemas.openxmlformats.org/officeDocument/2006/relationships/hyperlink" Target="/wiki/Template:Pi" TargetMode="External"/><Relationship Id="rId446" Type="http://schemas.openxmlformats.org/officeDocument/2006/relationships/hyperlink" Target="/wiki/Template:Math" TargetMode="External"/><Relationship Id="rId653" Type="http://schemas.openxmlformats.org/officeDocument/2006/relationships/hyperlink" Target="/wiki/Integer_relation_algorithm" TargetMode="External"/><Relationship Id="rId1076" Type="http://schemas.openxmlformats.org/officeDocument/2006/relationships/hyperlink" Target="/wiki/Template:Math" TargetMode="External"/><Relationship Id="rId292" Type="http://schemas.openxmlformats.org/officeDocument/2006/relationships/hyperlink" Target="/wiki/Natural_logarithm" TargetMode="External"/><Relationship Id="rId306" Type="http://schemas.openxmlformats.org/officeDocument/2006/relationships/hyperlink" Target="/wiki/Overtone" TargetMode="External"/><Relationship Id="rId860" Type="http://schemas.openxmlformats.org/officeDocument/2006/relationships/hyperlink" Target="/wiki/Template:Math" TargetMode="External"/><Relationship Id="rId958" Type="http://schemas.openxmlformats.org/officeDocument/2006/relationships/hyperlink" Target="/wiki/Pr&#252;fer_group" TargetMode="External"/><Relationship Id="rId1143" Type="http://schemas.openxmlformats.org/officeDocument/2006/relationships/hyperlink" Target="/wiki/Template:Tau" TargetMode="External"/><Relationship Id="rId87" Type="http://schemas.openxmlformats.org/officeDocument/2006/relationships/hyperlink" Target="/index.php?title=(none)&amp;action=edit&amp;section=28" TargetMode="External"/><Relationship Id="rId513" Type="http://schemas.openxmlformats.org/officeDocument/2006/relationships/hyperlink" Target="/wiki/Wallis_product" TargetMode="External"/><Relationship Id="rId597" Type="http://schemas.openxmlformats.org/officeDocument/2006/relationships/hyperlink" Target="/wiki/File:JohnvonNeumann-LosAlamos.gif" TargetMode="External"/><Relationship Id="rId720" Type="http://schemas.openxmlformats.org/officeDocument/2006/relationships/hyperlink" Target="/wiki/Template:Pi" TargetMode="External"/><Relationship Id="rId818" Type="http://schemas.openxmlformats.org/officeDocument/2006/relationships/hyperlink" Target="/wiki/Poisson_equation" TargetMode="External"/><Relationship Id="rId152" Type="http://schemas.openxmlformats.org/officeDocument/2006/relationships/hyperlink" Target="/wiki/Complex_exponential" TargetMode="External"/><Relationship Id="rId457" Type="http://schemas.openxmlformats.org/officeDocument/2006/relationships/hyperlink" Target="/wiki/Ancient_China" TargetMode="External"/><Relationship Id="rId1003" Type="http://schemas.openxmlformats.org/officeDocument/2006/relationships/hyperlink" Target="/wiki/Theta_function" TargetMode="External"/><Relationship Id="rId1087" Type="http://schemas.openxmlformats.org/officeDocument/2006/relationships/hyperlink" Target="/wiki/Template:Main" TargetMode="External"/><Relationship Id="rId1210" Type="http://schemas.openxmlformats.org/officeDocument/2006/relationships/hyperlink" Target="/wiki/Template:Featured_article" TargetMode="External"/><Relationship Id="rId664" Type="http://schemas.openxmlformats.org/officeDocument/2006/relationships/hyperlink" Target="/wiki/Template:Pi" TargetMode="External"/><Relationship Id="rId871" Type="http://schemas.openxmlformats.org/officeDocument/2006/relationships/hyperlink" Target="/wiki/Template:Math" TargetMode="External"/><Relationship Id="rId969" Type="http://schemas.openxmlformats.org/officeDocument/2006/relationships/hyperlink" Target="/wiki/Template:Math" TargetMode="External"/><Relationship Id="rId14" Type="http://schemas.openxmlformats.org/officeDocument/2006/relationships/hyperlink" Target="/wiki/Template:Pi" TargetMode="External"/><Relationship Id="rId317" Type="http://schemas.openxmlformats.org/officeDocument/2006/relationships/hyperlink" Target="/wiki/Template:Math" TargetMode="External"/><Relationship Id="rId524" Type="http://schemas.openxmlformats.org/officeDocument/2006/relationships/hyperlink" Target="/wiki/Template:Pi" TargetMode="External"/><Relationship Id="rId731" Type="http://schemas.openxmlformats.org/officeDocument/2006/relationships/hyperlink" Target="/wiki/Template:Math" TargetMode="External"/><Relationship Id="rId1154" Type="http://schemas.openxmlformats.org/officeDocument/2006/relationships/hyperlink" Target="/wiki/Template:Reflist" TargetMode="External"/><Relationship Id="rId98" Type="http://schemas.openxmlformats.org/officeDocument/2006/relationships/hyperlink" Target="/index.php?title=(none)&amp;action=edit&amp;section=39" TargetMode="External"/><Relationship Id="rId163" Type="http://schemas.openxmlformats.org/officeDocument/2006/relationships/hyperlink" Target="/wiki/Quotient_group" TargetMode="External"/><Relationship Id="rId370" Type="http://schemas.openxmlformats.org/officeDocument/2006/relationships/hyperlink" Target="/wiki/Template:Pi" TargetMode="External"/><Relationship Id="rId829" Type="http://schemas.openxmlformats.org/officeDocument/2006/relationships/hyperlink" Target="/wiki/Energy" TargetMode="External"/><Relationship Id="rId1014" Type="http://schemas.openxmlformats.org/officeDocument/2006/relationships/hyperlink" Target="/wiki/Template:Pi" TargetMode="External"/><Relationship Id="rId1221" Type="http://schemas.openxmlformats.org/officeDocument/2006/relationships/theme" Target="theme/theme1.xml"/><Relationship Id="rId230" Type="http://schemas.openxmlformats.org/officeDocument/2006/relationships/hyperlink" Target="/wiki/Technical_University_of_Berlin" TargetMode="External"/><Relationship Id="rId468" Type="http://schemas.openxmlformats.org/officeDocument/2006/relationships/hyperlink" Target="/wiki/Mil&#252;" TargetMode="External"/><Relationship Id="rId675" Type="http://schemas.openxmlformats.org/officeDocument/2006/relationships/hyperlink" Target="/wiki/Template:Math" TargetMode="External"/><Relationship Id="rId882" Type="http://schemas.openxmlformats.org/officeDocument/2006/relationships/hyperlink" Target="/wiki/Hopf_fibration" TargetMode="External"/><Relationship Id="rId1098" Type="http://schemas.openxmlformats.org/officeDocument/2006/relationships/hyperlink" Target="/wiki/Template:Pi" TargetMode="External"/><Relationship Id="rId25" Type="http://schemas.openxmlformats.org/officeDocument/2006/relationships/hyperlink" Target="/wiki/Root_of_a_polynomial" TargetMode="External"/><Relationship Id="rId328" Type="http://schemas.openxmlformats.org/officeDocument/2006/relationships/hyperlink" Target="/wiki/Ancient_Carthage" TargetMode="External"/><Relationship Id="rId535" Type="http://schemas.openxmlformats.org/officeDocument/2006/relationships/hyperlink" Target="/wiki/William_Shanks" TargetMode="External"/><Relationship Id="rId742" Type="http://schemas.openxmlformats.org/officeDocument/2006/relationships/hyperlink" Target="/wiki/Square_root" TargetMode="External"/><Relationship Id="rId1165" Type="http://schemas.openxmlformats.org/officeDocument/2006/relationships/hyperlink" Target="/wiki/Template:Cite_book" TargetMode="External"/><Relationship Id="rId174" Type="http://schemas.openxmlformats.org/officeDocument/2006/relationships/hyperlink" Target="/wiki/Template:Pi" TargetMode="External"/><Relationship Id="rId381" Type="http://schemas.openxmlformats.org/officeDocument/2006/relationships/hyperlink" Target="/wiki/Heisenberg_group" TargetMode="External"/><Relationship Id="rId602" Type="http://schemas.openxmlformats.org/officeDocument/2006/relationships/hyperlink" Target="/wiki/Template:Pi" TargetMode="External"/><Relationship Id="rId1025" Type="http://schemas.openxmlformats.org/officeDocument/2006/relationships/hyperlink" Target="/wiki/Template:Pi" TargetMode="External"/><Relationship Id="rId241" Type="http://schemas.openxmlformats.org/officeDocument/2006/relationships/hyperlink" Target="/wiki/Quadratic_irrational" TargetMode="External"/><Relationship Id="rId479" Type="http://schemas.openxmlformats.org/officeDocument/2006/relationships/hyperlink" Target="/wiki/Ludolph_van_Ceulen" TargetMode="External"/><Relationship Id="rId686" Type="http://schemas.openxmlformats.org/officeDocument/2006/relationships/hyperlink" Target="/wiki/Binomial_distribution" TargetMode="External"/><Relationship Id="rId893" Type="http://schemas.openxmlformats.org/officeDocument/2006/relationships/hyperlink" Target="/wiki/Weierstrass_product" TargetMode="External"/><Relationship Id="rId907" Type="http://schemas.openxmlformats.org/officeDocument/2006/relationships/hyperlink" Target="/wiki/Template:Math" TargetMode="External"/><Relationship Id="rId36" Type="http://schemas.openxmlformats.org/officeDocument/2006/relationships/hyperlink" Target="/wiki/Series_(mathematics)" TargetMode="External"/><Relationship Id="rId339" Type="http://schemas.openxmlformats.org/officeDocument/2006/relationships/hyperlink" Target="/wiki/Template:Math" TargetMode="External"/><Relationship Id="rId546" Type="http://schemas.openxmlformats.org/officeDocument/2006/relationships/hyperlink" Target="/wiki/Template:Pi" TargetMode="External"/><Relationship Id="rId753" Type="http://schemas.openxmlformats.org/officeDocument/2006/relationships/hyperlink" Target="/wiki/Template:Pi" TargetMode="External"/><Relationship Id="rId1176" Type="http://schemas.openxmlformats.org/officeDocument/2006/relationships/hyperlink" Target="/wiki/Template:Refbegin" TargetMode="External"/><Relationship Id="rId101" Type="http://schemas.openxmlformats.org/officeDocument/2006/relationships/hyperlink" Target="/index.php?title=(none)&amp;action=edit&amp;section=1" TargetMode="External"/><Relationship Id="rId185" Type="http://schemas.openxmlformats.org/officeDocument/2006/relationships/hyperlink" Target="/wiki/Reductio_ad_absurdum" TargetMode="External"/><Relationship Id="rId406" Type="http://schemas.openxmlformats.org/officeDocument/2006/relationships/hyperlink" Target="/wiki/Central_limit_theorem" TargetMode="External"/><Relationship Id="rId960" Type="http://schemas.openxmlformats.org/officeDocument/2006/relationships/hyperlink" Target="/wiki/Template:Pi" TargetMode="External"/><Relationship Id="rId1036" Type="http://schemas.openxmlformats.org/officeDocument/2006/relationships/hyperlink" Target="/wiki/Template:Pi" TargetMode="External"/><Relationship Id="rId392" Type="http://schemas.openxmlformats.org/officeDocument/2006/relationships/hyperlink" Target="/wiki/Mean" TargetMode="External"/><Relationship Id="rId613" Type="http://schemas.openxmlformats.org/officeDocument/2006/relationships/hyperlink" Target="/wiki/Toom&#8211;Cook_multiplication" TargetMode="External"/><Relationship Id="rId697" Type="http://schemas.openxmlformats.org/officeDocument/2006/relationships/hyperlink" Target="/wiki/Tap_(valve)" TargetMode="External"/><Relationship Id="rId820" Type="http://schemas.openxmlformats.org/officeDocument/2006/relationships/hyperlink" Target="/wiki/File:Spacetime_lattice_analogy.svg" TargetMode="External"/><Relationship Id="rId918" Type="http://schemas.openxmlformats.org/officeDocument/2006/relationships/hyperlink" Target="/wiki/File:Pr&#252;fer.png" TargetMode="External"/><Relationship Id="rId252" Type="http://schemas.openxmlformats.org/officeDocument/2006/relationships/hyperlink" Target="/wiki/Template:Sfrac" TargetMode="External"/><Relationship Id="rId1103" Type="http://schemas.openxmlformats.org/officeDocument/2006/relationships/hyperlink" Target="/wiki/Template:Pi" TargetMode="External"/><Relationship Id="rId1187" Type="http://schemas.openxmlformats.org/officeDocument/2006/relationships/hyperlink" Target="/wiki/Template:Cite_journal" TargetMode="External"/><Relationship Id="rId47" Type="http://schemas.openxmlformats.org/officeDocument/2006/relationships/hyperlink" Target="/wiki/Eigenvalue" TargetMode="External"/><Relationship Id="rId112" Type="http://schemas.openxmlformats.org/officeDocument/2006/relationships/hyperlink" Target="/wiki/Product_of_a_sequence" TargetMode="External"/><Relationship Id="rId557" Type="http://schemas.openxmlformats.org/officeDocument/2006/relationships/hyperlink" Target="/wiki/Machin-like_formula" TargetMode="External"/><Relationship Id="rId764" Type="http://schemas.openxmlformats.org/officeDocument/2006/relationships/hyperlink" Target="/wiki/Genus_(mathematics)" TargetMode="External"/><Relationship Id="rId971" Type="http://schemas.openxmlformats.org/officeDocument/2006/relationships/hyperlink" Target="/wiki/Template:Math" TargetMode="External"/><Relationship Id="rId196" Type="http://schemas.openxmlformats.org/officeDocument/2006/relationships/hyperlink" Target="/wiki/Normal_number" TargetMode="External"/><Relationship Id="rId417" Type="http://schemas.openxmlformats.org/officeDocument/2006/relationships/hyperlink" Target="/wiki/Template:Pi" TargetMode="External"/><Relationship Id="rId624" Type="http://schemas.openxmlformats.org/officeDocument/2006/relationships/hyperlink" Target="/index.php?title=(none)&amp;action=edit&amp;section=20" TargetMode="External"/><Relationship Id="rId831" Type="http://schemas.openxmlformats.org/officeDocument/2006/relationships/hyperlink" Target="/wiki/Ricci_curvature_tensor" TargetMode="External"/><Relationship Id="rId1047" Type="http://schemas.openxmlformats.org/officeDocument/2006/relationships/hyperlink" Target="/wiki/Template:Math" TargetMode="External"/><Relationship Id="rId263" Type="http://schemas.openxmlformats.org/officeDocument/2006/relationships/hyperlink" Target="/wiki/Radix" TargetMode="External"/><Relationship Id="rId470" Type="http://schemas.openxmlformats.org/officeDocument/2006/relationships/hyperlink" Target="/wiki/Template:Pi" TargetMode="External"/><Relationship Id="rId929" Type="http://schemas.openxmlformats.org/officeDocument/2006/relationships/hyperlink" Target="/wiki/Basel_problem" TargetMode="External"/><Relationship Id="rId1114" Type="http://schemas.openxmlformats.org/officeDocument/2006/relationships/hyperlink" Target="/wiki/Marcus_du_Sautoy" TargetMode="External"/><Relationship Id="rId58" Type="http://schemas.openxmlformats.org/officeDocument/2006/relationships/hyperlink" Target="/wiki/Template:Pi" TargetMode="External"/><Relationship Id="rId123" Type="http://schemas.openxmlformats.org/officeDocument/2006/relationships/hyperlink" Target="/wiki/Template:Math" TargetMode="External"/><Relationship Id="rId330" Type="http://schemas.openxmlformats.org/officeDocument/2006/relationships/hyperlink" Target="/wiki/Template:Harv" TargetMode="External"/><Relationship Id="rId568" Type="http://schemas.openxmlformats.org/officeDocument/2006/relationships/hyperlink" Target="/wiki/Irrational_number" TargetMode="External"/><Relationship Id="rId775" Type="http://schemas.openxmlformats.org/officeDocument/2006/relationships/hyperlink" Target="/wiki/Template:Math" TargetMode="External"/><Relationship Id="rId982" Type="http://schemas.openxmlformats.org/officeDocument/2006/relationships/hyperlink" Target="/wiki/Poisson_summation_formula" TargetMode="External"/><Relationship Id="rId1198" Type="http://schemas.openxmlformats.org/officeDocument/2006/relationships/hyperlink" Target="/index.php?title=(none)&amp;action=edit&amp;section=41" TargetMode="External"/><Relationship Id="rId428" Type="http://schemas.openxmlformats.org/officeDocument/2006/relationships/hyperlink" Target="/wiki/Template:Pi" TargetMode="External"/><Relationship Id="rId635" Type="http://schemas.openxmlformats.org/officeDocument/2006/relationships/hyperlink" Target="/wiki/Template:Pi" TargetMode="External"/><Relationship Id="rId842" Type="http://schemas.openxmlformats.org/officeDocument/2006/relationships/hyperlink" Target="/wiki/Template:Math" TargetMode="External"/><Relationship Id="rId1058" Type="http://schemas.openxmlformats.org/officeDocument/2006/relationships/hyperlink" Target="/wiki/Orthopositronium" TargetMode="External"/><Relationship Id="rId274" Type="http://schemas.openxmlformats.org/officeDocument/2006/relationships/hyperlink" Target="/wiki/Complex_number" TargetMode="External"/><Relationship Id="rId481" Type="http://schemas.openxmlformats.org/officeDocument/2006/relationships/hyperlink" Target="/wiki/Willebrord_Snellius" TargetMode="External"/><Relationship Id="rId702" Type="http://schemas.openxmlformats.org/officeDocument/2006/relationships/hyperlink" Target="/wiki/Hexadecimal" TargetMode="External"/><Relationship Id="rId1125" Type="http://schemas.openxmlformats.org/officeDocument/2006/relationships/hyperlink" Target="/wiki/Aerial_(album)" TargetMode="External"/><Relationship Id="rId69" Type="http://schemas.openxmlformats.org/officeDocument/2006/relationships/hyperlink" Target="/index.php?title=(none)&amp;action=edit&amp;section=10" TargetMode="External"/><Relationship Id="rId134" Type="http://schemas.openxmlformats.org/officeDocument/2006/relationships/hyperlink" Target="/wiki/Calculus" TargetMode="External"/><Relationship Id="rId579" Type="http://schemas.openxmlformats.org/officeDocument/2006/relationships/hyperlink" Target="/wiki/Template:Pi" TargetMode="External"/><Relationship Id="rId786" Type="http://schemas.openxmlformats.org/officeDocument/2006/relationships/hyperlink" Target="/wiki/Vector_calculus" TargetMode="External"/><Relationship Id="rId993" Type="http://schemas.openxmlformats.org/officeDocument/2006/relationships/hyperlink" Target="/wiki/Holomorphic_function" TargetMode="External"/><Relationship Id="rId341" Type="http://schemas.openxmlformats.org/officeDocument/2006/relationships/hyperlink" Target="/wiki/Template:Math" TargetMode="External"/><Relationship Id="rId439" Type="http://schemas.openxmlformats.org/officeDocument/2006/relationships/hyperlink" Target="/wiki/Template:Pi" TargetMode="External"/><Relationship Id="rId646" Type="http://schemas.openxmlformats.org/officeDocument/2006/relationships/hyperlink" Target="/wiki/Chudnovsky_brothers" TargetMode="External"/><Relationship Id="rId1069" Type="http://schemas.openxmlformats.org/officeDocument/2006/relationships/hyperlink" Target="/wiki/Template:Math" TargetMode="External"/><Relationship Id="rId201" Type="http://schemas.openxmlformats.org/officeDocument/2006/relationships/hyperlink" Target="/wiki/Infinite_monkey_theorem" TargetMode="External"/><Relationship Id="rId285" Type="http://schemas.openxmlformats.org/officeDocument/2006/relationships/hyperlink" Target="/wiki/Template:Math" TargetMode="External"/><Relationship Id="rId506" Type="http://schemas.openxmlformats.org/officeDocument/2006/relationships/hyperlink" Target="/wiki/Template:Pi" TargetMode="External"/><Relationship Id="rId853" Type="http://schemas.openxmlformats.org/officeDocument/2006/relationships/hyperlink" Target="/wiki/Template:Math" TargetMode="External"/><Relationship Id="rId1136" Type="http://schemas.openxmlformats.org/officeDocument/2006/relationships/hyperlink" Target="/wiki/Template:Anchor" TargetMode="External"/><Relationship Id="rId492" Type="http://schemas.openxmlformats.org/officeDocument/2006/relationships/hyperlink" Target="/wiki/Gottfried_Wilhelm_Leibniz" TargetMode="External"/><Relationship Id="rId713" Type="http://schemas.openxmlformats.org/officeDocument/2006/relationships/hyperlink" Target="/wiki/Template:Pi" TargetMode="External"/><Relationship Id="rId797" Type="http://schemas.openxmlformats.org/officeDocument/2006/relationships/hyperlink" Target="/wiki/Gradient" TargetMode="External"/><Relationship Id="rId920" Type="http://schemas.openxmlformats.org/officeDocument/2006/relationships/hyperlink" Target="/wiki/L-function" TargetMode="External"/><Relationship Id="rId145" Type="http://schemas.openxmlformats.org/officeDocument/2006/relationships/hyperlink" Target="/wiki/Richard_Baltzer" TargetMode="External"/><Relationship Id="rId352" Type="http://schemas.openxmlformats.org/officeDocument/2006/relationships/hyperlink" Target="/wiki/Template:Math" TargetMode="External"/><Relationship Id="rId1203" Type="http://schemas.openxmlformats.org/officeDocument/2006/relationships/hyperlink" Target="/wiki/Wolfram_Alpha" TargetMode="External"/><Relationship Id="rId212" Type="http://schemas.openxmlformats.org/officeDocument/2006/relationships/hyperlink" Target="/wiki/Transcendental_number" TargetMode="External"/><Relationship Id="rId657" Type="http://schemas.openxmlformats.org/officeDocument/2006/relationships/hyperlink" Target="/wiki/Template:Pi" TargetMode="External"/><Relationship Id="rId864" Type="http://schemas.openxmlformats.org/officeDocument/2006/relationships/hyperlink" Target="/wiki/Template:Math" TargetMode="External"/><Relationship Id="rId296" Type="http://schemas.openxmlformats.org/officeDocument/2006/relationships/hyperlink" Target="/wiki/Template:Pi" TargetMode="External"/><Relationship Id="rId517" Type="http://schemas.openxmlformats.org/officeDocument/2006/relationships/hyperlink" Target="/wiki/Gottfried_Wilhelm_Leibniz" TargetMode="External"/><Relationship Id="rId724" Type="http://schemas.openxmlformats.org/officeDocument/2006/relationships/hyperlink" Target="/wiki/Cone_(geometry)" TargetMode="External"/><Relationship Id="rId931" Type="http://schemas.openxmlformats.org/officeDocument/2006/relationships/hyperlink" Target="/wiki/Template:Math" TargetMode="External"/><Relationship Id="rId1147" Type="http://schemas.openxmlformats.org/officeDocument/2006/relationships/hyperlink" Target="/wiki/Template:Pi" TargetMode="External"/><Relationship Id="rId60" Type="http://schemas.openxmlformats.org/officeDocument/2006/relationships/hyperlink" Target="/index.php?title=(none)&amp;action=edit&amp;section=1" TargetMode="External"/><Relationship Id="rId156" Type="http://schemas.openxmlformats.org/officeDocument/2006/relationships/hyperlink" Target="/wiki/Template:Math" TargetMode="External"/><Relationship Id="rId363" Type="http://schemas.openxmlformats.org/officeDocument/2006/relationships/hyperlink" Target="/wiki/Potential_theory" TargetMode="External"/><Relationship Id="rId570" Type="http://schemas.openxmlformats.org/officeDocument/2006/relationships/hyperlink" Target="/wiki/Adrien-Marie_Legendre" TargetMode="External"/><Relationship Id="rId1007" Type="http://schemas.openxmlformats.org/officeDocument/2006/relationships/hyperlink" Target="/wiki/File:Witch_of_Agnesi,_construction.svg" TargetMode="External"/><Relationship Id="rId1214" Type="http://schemas.openxmlformats.org/officeDocument/2006/relationships/hyperlink" Target="/wiki/Template:Irrational_number" TargetMode="External"/><Relationship Id="rId223" Type="http://schemas.openxmlformats.org/officeDocument/2006/relationships/hyperlink" Target="/wiki/Compass-and-straightedge_construction" TargetMode="External"/><Relationship Id="rId430" Type="http://schemas.openxmlformats.org/officeDocument/2006/relationships/hyperlink" Target="/wiki/Rhind_Papyrus" TargetMode="External"/><Relationship Id="rId668" Type="http://schemas.openxmlformats.org/officeDocument/2006/relationships/hyperlink" Target="/wiki/Template:Math" TargetMode="External"/><Relationship Id="rId875" Type="http://schemas.openxmlformats.org/officeDocument/2006/relationships/hyperlink" Target="/wiki/Template:Math" TargetMode="External"/><Relationship Id="rId1060" Type="http://schemas.openxmlformats.org/officeDocument/2006/relationships/hyperlink" Target="/wiki/Template:Math" TargetMode="External"/><Relationship Id="rId18" Type="http://schemas.openxmlformats.org/officeDocument/2006/relationships/hyperlink" Target="/wiki/Common_fraction" TargetMode="External"/><Relationship Id="rId528" Type="http://schemas.openxmlformats.org/officeDocument/2006/relationships/hyperlink" Target="/wiki/Template:Pi" TargetMode="External"/><Relationship Id="rId735" Type="http://schemas.openxmlformats.org/officeDocument/2006/relationships/hyperlink" Target="/wiki/Template:Math" TargetMode="External"/><Relationship Id="rId942" Type="http://schemas.openxmlformats.org/officeDocument/2006/relationships/hyperlink" Target="/wiki/Template:Pi" TargetMode="External"/><Relationship Id="rId1158" Type="http://schemas.openxmlformats.org/officeDocument/2006/relationships/hyperlink" Target="/wiki/Template:Cite_book" TargetMode="External"/><Relationship Id="rId167" Type="http://schemas.openxmlformats.org/officeDocument/2006/relationships/hyperlink" Target="/wiki/Template:Pi" TargetMode="External"/><Relationship Id="rId374" Type="http://schemas.openxmlformats.org/officeDocument/2006/relationships/hyperlink" Target="/wiki/Heisenberg_uncertainty_principle" TargetMode="External"/><Relationship Id="rId581" Type="http://schemas.openxmlformats.org/officeDocument/2006/relationships/hyperlink" Target="/wiki/William_Jones_(mathematician)" TargetMode="External"/><Relationship Id="rId1018" Type="http://schemas.openxmlformats.org/officeDocument/2006/relationships/hyperlink" Target="/wiki/Furstenberg_boundary" TargetMode="External"/><Relationship Id="rId71" Type="http://schemas.openxmlformats.org/officeDocument/2006/relationships/hyperlink" Target="/index.php?title=(none)&amp;action=edit&amp;section=12" TargetMode="External"/><Relationship Id="rId234" Type="http://schemas.openxmlformats.org/officeDocument/2006/relationships/hyperlink" Target="/wiki/Vulgar_fraction" TargetMode="External"/><Relationship Id="rId679" Type="http://schemas.openxmlformats.org/officeDocument/2006/relationships/hyperlink" Target="/wiki/Template:Pi" TargetMode="External"/><Relationship Id="rId802" Type="http://schemas.openxmlformats.org/officeDocument/2006/relationships/hyperlink" Target="/wiki/Template:Mvar" TargetMode="External"/><Relationship Id="rId886" Type="http://schemas.openxmlformats.org/officeDocument/2006/relationships/hyperlink" Target="/wiki/Template:Math" TargetMode="External"/><Relationship Id="rId2" Type="http://schemas.openxmlformats.org/officeDocument/2006/relationships/styles" Target="styles.xml"/><Relationship Id="rId29" Type="http://schemas.openxmlformats.org/officeDocument/2006/relationships/hyperlink" Target="/wiki/Template:Pi" TargetMode="External"/><Relationship Id="rId441" Type="http://schemas.openxmlformats.org/officeDocument/2006/relationships/hyperlink" Target="/wiki/Archimedes" TargetMode="External"/><Relationship Id="rId539" Type="http://schemas.openxmlformats.org/officeDocument/2006/relationships/hyperlink" Target="/wiki/Convergent_series" TargetMode="External"/><Relationship Id="rId746" Type="http://schemas.openxmlformats.org/officeDocument/2006/relationships/hyperlink" Target="/wiki/File:Sine_cosine_one_period.svg" TargetMode="External"/><Relationship Id="rId1071" Type="http://schemas.openxmlformats.org/officeDocument/2006/relationships/hyperlink" Target="/wiki/Template:Pi" TargetMode="External"/><Relationship Id="rId1169" Type="http://schemas.openxmlformats.org/officeDocument/2006/relationships/hyperlink" Target="/wiki/Template:Cite_journal" TargetMode="External"/><Relationship Id="rId178" Type="http://schemas.openxmlformats.org/officeDocument/2006/relationships/hyperlink" Target="/wiki/Template:Pi" TargetMode="External"/><Relationship Id="rId301" Type="http://schemas.openxmlformats.org/officeDocument/2006/relationships/hyperlink" Target="/wiki/Template:Math" TargetMode="External"/><Relationship Id="rId953" Type="http://schemas.openxmlformats.org/officeDocument/2006/relationships/hyperlink" Target="/wiki/Bohr_model" TargetMode="External"/><Relationship Id="rId1029" Type="http://schemas.openxmlformats.org/officeDocument/2006/relationships/hyperlink" Target="/index.php?title=(none)&amp;action=edit&amp;section=34" TargetMode="External"/><Relationship Id="rId82" Type="http://schemas.openxmlformats.org/officeDocument/2006/relationships/hyperlink" Target="/index.php?title=(none)&amp;action=edit&amp;section=23" TargetMode="External"/><Relationship Id="rId385" Type="http://schemas.openxmlformats.org/officeDocument/2006/relationships/hyperlink" Target="/wiki/Template:Math" TargetMode="External"/><Relationship Id="rId592" Type="http://schemas.openxmlformats.org/officeDocument/2006/relationships/hyperlink" Target="/wiki/Template:Pi" TargetMode="External"/><Relationship Id="rId606" Type="http://schemas.openxmlformats.org/officeDocument/2006/relationships/hyperlink" Target="/wiki/ENIAC" TargetMode="External"/><Relationship Id="rId813" Type="http://schemas.openxmlformats.org/officeDocument/2006/relationships/hyperlink" Target="/wiki/Laplacian" TargetMode="External"/><Relationship Id="rId245" Type="http://schemas.openxmlformats.org/officeDocument/2006/relationships/hyperlink" Target="/wiki/Generalized_continued_fraction" TargetMode="External"/><Relationship Id="rId452" Type="http://schemas.openxmlformats.org/officeDocument/2006/relationships/hyperlink" Target="/wiki/Apollonius_of_Perga" TargetMode="External"/><Relationship Id="rId897" Type="http://schemas.openxmlformats.org/officeDocument/2006/relationships/hyperlink" Target="/wiki/Template:Math" TargetMode="External"/><Relationship Id="rId1082" Type="http://schemas.openxmlformats.org/officeDocument/2006/relationships/hyperlink" Target="/wiki/Meander" TargetMode="External"/><Relationship Id="rId105" Type="http://schemas.openxmlformats.org/officeDocument/2006/relationships/hyperlink" Target="/wiki/Template:Pi" TargetMode="External"/><Relationship Id="rId312" Type="http://schemas.openxmlformats.org/officeDocument/2006/relationships/hyperlink" Target="/wiki/Template:Pi" TargetMode="External"/><Relationship Id="rId757" Type="http://schemas.openxmlformats.org/officeDocument/2006/relationships/hyperlink" Target="/wiki/Template:Pi" TargetMode="External"/><Relationship Id="rId964" Type="http://schemas.openxmlformats.org/officeDocument/2006/relationships/hyperlink" Target="/wiki/Template:Math" TargetMode="External"/><Relationship Id="rId93" Type="http://schemas.openxmlformats.org/officeDocument/2006/relationships/hyperlink" Target="/index.php?title=(none)&amp;action=edit&amp;section=34" TargetMode="External"/><Relationship Id="rId189" Type="http://schemas.openxmlformats.org/officeDocument/2006/relationships/hyperlink" Target="/wiki/Template:Math" TargetMode="External"/><Relationship Id="rId396" Type="http://schemas.openxmlformats.org/officeDocument/2006/relationships/hyperlink" Target="/wiki/Template:Pi" TargetMode="External"/><Relationship Id="rId617" Type="http://schemas.openxmlformats.org/officeDocument/2006/relationships/hyperlink" Target="/wiki/Carl_Friedrich_Gauss" TargetMode="External"/><Relationship Id="rId824" Type="http://schemas.openxmlformats.org/officeDocument/2006/relationships/hyperlink" Target="/wiki/Fundamental_interaction" TargetMode="External"/><Relationship Id="rId256" Type="http://schemas.openxmlformats.org/officeDocument/2006/relationships/hyperlink" Target="/wiki/Template:OEIS2C" TargetMode="External"/><Relationship Id="rId463" Type="http://schemas.openxmlformats.org/officeDocument/2006/relationships/hyperlink" Target="/wiki/Liu_Hui's_&#960;_algorithm" TargetMode="External"/><Relationship Id="rId670" Type="http://schemas.openxmlformats.org/officeDocument/2006/relationships/hyperlink" Target="/wiki/Template:Math" TargetMode="External"/><Relationship Id="rId1093" Type="http://schemas.openxmlformats.org/officeDocument/2006/relationships/hyperlink" Target="/wiki/Template:Pi" TargetMode="External"/><Relationship Id="rId1107" Type="http://schemas.openxmlformats.org/officeDocument/2006/relationships/hyperlink" Target="/wiki/Pie" TargetMode="External"/><Relationship Id="rId116" Type="http://schemas.openxmlformats.org/officeDocument/2006/relationships/hyperlink" Target="/index.php?title=(none)&amp;action=edit&amp;section=3" TargetMode="External"/><Relationship Id="rId323" Type="http://schemas.openxmlformats.org/officeDocument/2006/relationships/hyperlink" Target="/wiki/Sturm&#8211;Liouville_theory" TargetMode="External"/><Relationship Id="rId530" Type="http://schemas.openxmlformats.org/officeDocument/2006/relationships/hyperlink" Target="/wiki/Template:Pi" TargetMode="External"/><Relationship Id="rId768" Type="http://schemas.openxmlformats.org/officeDocument/2006/relationships/hyperlink" Target="/wiki/Fano_plane" TargetMode="External"/><Relationship Id="rId975" Type="http://schemas.openxmlformats.org/officeDocument/2006/relationships/hyperlink" Target="/wiki/Template:Pi" TargetMode="External"/><Relationship Id="rId1160" Type="http://schemas.openxmlformats.org/officeDocument/2006/relationships/hyperlink" Target="/wiki/Template:Cite_book" TargetMode="External"/><Relationship Id="rId20" Type="http://schemas.openxmlformats.org/officeDocument/2006/relationships/hyperlink" Target="/wiki/Repeating_decimal" TargetMode="External"/><Relationship Id="rId628" Type="http://schemas.openxmlformats.org/officeDocument/2006/relationships/hyperlink" Target="/wiki/Template:Pi" TargetMode="External"/><Relationship Id="rId835" Type="http://schemas.openxmlformats.org/officeDocument/2006/relationships/hyperlink" Target="/wiki/Metric_tensor_(general_relativity)" TargetMode="External"/><Relationship Id="rId267" Type="http://schemas.openxmlformats.org/officeDocument/2006/relationships/hyperlink" Target="/wiki/File:Euler's_formula.svg" TargetMode="External"/><Relationship Id="rId474" Type="http://schemas.openxmlformats.org/officeDocument/2006/relationships/hyperlink" Target="/wiki/Dante" TargetMode="External"/><Relationship Id="rId1020" Type="http://schemas.openxmlformats.org/officeDocument/2006/relationships/hyperlink" Target="/wiki/Brownian_motion" TargetMode="External"/><Relationship Id="rId1118" Type="http://schemas.openxmlformats.org/officeDocument/2006/relationships/hyperlink" Target="/wiki/Palais_de_la_D&#233;couverte" TargetMode="External"/><Relationship Id="rId127" Type="http://schemas.openxmlformats.org/officeDocument/2006/relationships/hyperlink" Target="/wiki/Template:Math" TargetMode="External"/><Relationship Id="rId681" Type="http://schemas.openxmlformats.org/officeDocument/2006/relationships/hyperlink" Target="/wiki/Random_walk" TargetMode="External"/><Relationship Id="rId779" Type="http://schemas.openxmlformats.org/officeDocument/2006/relationships/hyperlink" Target="/wiki/Radius_of_curvature" TargetMode="External"/><Relationship Id="rId902" Type="http://schemas.openxmlformats.org/officeDocument/2006/relationships/hyperlink" Target="/wiki/Template:Math" TargetMode="External"/><Relationship Id="rId986" Type="http://schemas.openxmlformats.org/officeDocument/2006/relationships/hyperlink" Target="/wiki/Template:Pi" TargetMode="External"/><Relationship Id="rId31" Type="http://schemas.openxmlformats.org/officeDocument/2006/relationships/hyperlink" Target="/wiki/Compass-and-straightedge_construction" TargetMode="External"/><Relationship Id="rId334" Type="http://schemas.openxmlformats.org/officeDocument/2006/relationships/hyperlink" Target="/wiki/Energy" TargetMode="External"/><Relationship Id="rId541" Type="http://schemas.openxmlformats.org/officeDocument/2006/relationships/hyperlink" Target="/wiki/Template:Pi" TargetMode="External"/><Relationship Id="rId639" Type="http://schemas.openxmlformats.org/officeDocument/2006/relationships/hyperlink" Target="/wiki/Template:Pi" TargetMode="External"/><Relationship Id="rId1171" Type="http://schemas.openxmlformats.org/officeDocument/2006/relationships/hyperlink" Target="http://www.jstor.org/discover/10.2307/3029832?sid=21105295462031&amp;uid=2&amp;uid=4" TargetMode="External"/><Relationship Id="rId180" Type="http://schemas.openxmlformats.org/officeDocument/2006/relationships/hyperlink" Target="/wiki/Template:Pi" TargetMode="External"/><Relationship Id="rId278" Type="http://schemas.openxmlformats.org/officeDocument/2006/relationships/hyperlink" Target="/wiki/Template:Math" TargetMode="External"/><Relationship Id="rId401" Type="http://schemas.openxmlformats.org/officeDocument/2006/relationships/hyperlink" Target="/wiki/Template:Pi" TargetMode="External"/><Relationship Id="rId846" Type="http://schemas.openxmlformats.org/officeDocument/2006/relationships/hyperlink" Target="/wiki/File:Factorial05.jpg" TargetMode="External"/><Relationship Id="rId1031" Type="http://schemas.openxmlformats.org/officeDocument/2006/relationships/hyperlink" Target="/wiki/Template:Pi" TargetMode="External"/><Relationship Id="rId1129" Type="http://schemas.openxmlformats.org/officeDocument/2006/relationships/hyperlink" Target="/wiki/Geek" TargetMode="External"/><Relationship Id="rId485" Type="http://schemas.openxmlformats.org/officeDocument/2006/relationships/hyperlink" Target="/wiki/Template:Pi" TargetMode="External"/><Relationship Id="rId692" Type="http://schemas.openxmlformats.org/officeDocument/2006/relationships/hyperlink" Target="/wiki/Template:Pi" TargetMode="External"/><Relationship Id="rId706" Type="http://schemas.openxmlformats.org/officeDocument/2006/relationships/hyperlink" Target="/wiki/Distributed_computing" TargetMode="External"/><Relationship Id="rId913" Type="http://schemas.openxmlformats.org/officeDocument/2006/relationships/hyperlink" Target="/wiki/Template:Math" TargetMode="External"/><Relationship Id="rId42" Type="http://schemas.openxmlformats.org/officeDocument/2006/relationships/hyperlink" Target="/wiki/Supercomputer" TargetMode="External"/><Relationship Id="rId138" Type="http://schemas.openxmlformats.org/officeDocument/2006/relationships/hyperlink" Target="/wiki/Template:Pi" TargetMode="External"/><Relationship Id="rId345" Type="http://schemas.openxmlformats.org/officeDocument/2006/relationships/hyperlink" Target="/wiki/Template:Pi" TargetMode="External"/><Relationship Id="rId552" Type="http://schemas.openxmlformats.org/officeDocument/2006/relationships/hyperlink" Target="/wiki/Template:4" TargetMode="External"/><Relationship Id="rId997" Type="http://schemas.openxmlformats.org/officeDocument/2006/relationships/hyperlink" Target="/wiki/Jacobi_form" TargetMode="External"/><Relationship Id="rId1182" Type="http://schemas.openxmlformats.org/officeDocument/2006/relationships/hyperlink" Target="/wiki/Jean-Paul_Delahaye" TargetMode="External"/><Relationship Id="rId191" Type="http://schemas.openxmlformats.org/officeDocument/2006/relationships/hyperlink" Target="/wiki/Liouville_number" TargetMode="External"/><Relationship Id="rId205" Type="http://schemas.openxmlformats.org/officeDocument/2006/relationships/hyperlink" Target="/index.php?title=(none)&amp;action=edit&amp;section=5" TargetMode="External"/><Relationship Id="rId412" Type="http://schemas.openxmlformats.org/officeDocument/2006/relationships/hyperlink" Target="/wiki/Template:Harvtxt" TargetMode="External"/><Relationship Id="rId857" Type="http://schemas.openxmlformats.org/officeDocument/2006/relationships/hyperlink" Target="/wiki/Morera's_theorem" TargetMode="External"/><Relationship Id="rId1042" Type="http://schemas.openxmlformats.org/officeDocument/2006/relationships/hyperlink" Target="/wiki/Template:Pi" TargetMode="External"/><Relationship Id="rId289" Type="http://schemas.openxmlformats.org/officeDocument/2006/relationships/hyperlink" Target="/wiki/Euler's_formula" TargetMode="External"/><Relationship Id="rId496" Type="http://schemas.openxmlformats.org/officeDocument/2006/relationships/hyperlink" Target="/wiki/Tantrasamgraha" TargetMode="External"/><Relationship Id="rId717" Type="http://schemas.openxmlformats.org/officeDocument/2006/relationships/hyperlink" Target="/wiki/Template:Pi" TargetMode="External"/><Relationship Id="rId924" Type="http://schemas.openxmlformats.org/officeDocument/2006/relationships/hyperlink" Target="/wiki/Modular_group" TargetMode="External"/><Relationship Id="rId53" Type="http://schemas.openxmlformats.org/officeDocument/2006/relationships/hyperlink" Target="/wiki/Mechanics" TargetMode="External"/><Relationship Id="rId149" Type="http://schemas.openxmlformats.org/officeDocument/2006/relationships/hyperlink" Target="/wiki/Power_series" TargetMode="External"/><Relationship Id="rId356" Type="http://schemas.openxmlformats.org/officeDocument/2006/relationships/hyperlink" Target="/wiki/Carnot&#8211;Carath&#233;odory_metric" TargetMode="External"/><Relationship Id="rId563" Type="http://schemas.openxmlformats.org/officeDocument/2006/relationships/hyperlink" Target="/wiki/Template:Pi" TargetMode="External"/><Relationship Id="rId770" Type="http://schemas.openxmlformats.org/officeDocument/2006/relationships/hyperlink" Target="/wiki/Template:Pi" TargetMode="External"/><Relationship Id="rId1193" Type="http://schemas.openxmlformats.org/officeDocument/2006/relationships/hyperlink" Target="/wiki/Template:Cite_journal" TargetMode="External"/><Relationship Id="rId1207" Type="http://schemas.openxmlformats.org/officeDocument/2006/relationships/hyperlink" Target="/wiki/Template:Math" TargetMode="External"/><Relationship Id="rId216" Type="http://schemas.openxmlformats.org/officeDocument/2006/relationships/hyperlink" Target="/wiki/Template:Math" TargetMode="External"/><Relationship Id="rId423" Type="http://schemas.openxmlformats.org/officeDocument/2006/relationships/hyperlink" Target="/wiki/Old_Kingdom" TargetMode="External"/><Relationship Id="rId868" Type="http://schemas.openxmlformats.org/officeDocument/2006/relationships/hyperlink" Target="/wiki/Template:Math" TargetMode="External"/><Relationship Id="rId1053" Type="http://schemas.openxmlformats.org/officeDocument/2006/relationships/hyperlink" Target="/wiki/Momentum" TargetMode="External"/><Relationship Id="rId630" Type="http://schemas.openxmlformats.org/officeDocument/2006/relationships/hyperlink" Target="/wiki/Observable_universe" TargetMode="External"/><Relationship Id="rId728" Type="http://schemas.openxmlformats.org/officeDocument/2006/relationships/hyperlink" Target="/wiki/Template:Math" TargetMode="External"/><Relationship Id="rId935" Type="http://schemas.openxmlformats.org/officeDocument/2006/relationships/hyperlink" Target="/wiki/Divisible" TargetMode="External"/><Relationship Id="rId64" Type="http://schemas.openxmlformats.org/officeDocument/2006/relationships/hyperlink" Target="/index.php?title=(none)&amp;action=edit&amp;section=5" TargetMode="External"/><Relationship Id="rId367" Type="http://schemas.openxmlformats.org/officeDocument/2006/relationships/hyperlink" Target="/wiki/Template:Math" TargetMode="External"/><Relationship Id="rId574" Type="http://schemas.openxmlformats.org/officeDocument/2006/relationships/hyperlink" Target="/wiki/Transcendental_number" TargetMode="External"/><Relationship Id="rId1120" Type="http://schemas.openxmlformats.org/officeDocument/2006/relationships/hyperlink" Target="/wiki/William_Shanks" TargetMode="External"/><Relationship Id="rId1218" Type="http://schemas.openxmlformats.org/officeDocument/2006/relationships/hyperlink" Target="/wiki/Category:Mathematical_series" TargetMode="External"/><Relationship Id="rId227" Type="http://schemas.openxmlformats.org/officeDocument/2006/relationships/hyperlink" Target="/wiki/File:Matheon2.jpg" TargetMode="External"/><Relationship Id="rId781" Type="http://schemas.openxmlformats.org/officeDocument/2006/relationships/hyperlink" Target="/wiki/Characteristic_class" TargetMode="External"/><Relationship Id="rId879" Type="http://schemas.openxmlformats.org/officeDocument/2006/relationships/hyperlink" Target="/wiki/Template:Math" TargetMode="External"/><Relationship Id="rId434" Type="http://schemas.openxmlformats.org/officeDocument/2006/relationships/hyperlink" Target="/wiki/Template:Sfrac" TargetMode="External"/><Relationship Id="rId641" Type="http://schemas.openxmlformats.org/officeDocument/2006/relationships/hyperlink" Target="/wiki/Srinivasa_Ramanujan" TargetMode="External"/><Relationship Id="rId739" Type="http://schemas.openxmlformats.org/officeDocument/2006/relationships/hyperlink" Target="/wiki/Integral" TargetMode="External"/><Relationship Id="rId1064" Type="http://schemas.openxmlformats.org/officeDocument/2006/relationships/hyperlink" Target="/wiki/Template:Math" TargetMode="External"/><Relationship Id="rId280" Type="http://schemas.openxmlformats.org/officeDocument/2006/relationships/hyperlink" Target="/wiki/Complex_plane" TargetMode="External"/><Relationship Id="rId501" Type="http://schemas.openxmlformats.org/officeDocument/2006/relationships/hyperlink" Target="/wiki/Template:Pi" TargetMode="External"/><Relationship Id="rId946" Type="http://schemas.openxmlformats.org/officeDocument/2006/relationships/hyperlink" Target="/wiki/Template:Math" TargetMode="External"/><Relationship Id="rId1131" Type="http://schemas.openxmlformats.org/officeDocument/2006/relationships/hyperlink" Target="/wiki/Cheering" TargetMode="External"/><Relationship Id="rId75" Type="http://schemas.openxmlformats.org/officeDocument/2006/relationships/hyperlink" Target="/index.php?title=(none)&amp;action=edit&amp;section=16" TargetMode="External"/><Relationship Id="rId140" Type="http://schemas.openxmlformats.org/officeDocument/2006/relationships/hyperlink" Target="/wiki/Template:Pi" TargetMode="External"/><Relationship Id="rId378" Type="http://schemas.openxmlformats.org/officeDocument/2006/relationships/hyperlink" Target="/wiki/Template:Pi" TargetMode="External"/><Relationship Id="rId585" Type="http://schemas.openxmlformats.org/officeDocument/2006/relationships/hyperlink" Target="/wiki/John_Machin" TargetMode="External"/><Relationship Id="rId792" Type="http://schemas.openxmlformats.org/officeDocument/2006/relationships/hyperlink" Target="/wiki/Template:Math" TargetMode="External"/><Relationship Id="rId806" Type="http://schemas.openxmlformats.org/officeDocument/2006/relationships/hyperlink" Target="/wiki/Template:Mvar" TargetMode="External"/><Relationship Id="rId6" Type="http://schemas.openxmlformats.org/officeDocument/2006/relationships/hyperlink" Target="/wiki/Template:Use_dmy_dates" TargetMode="External"/><Relationship Id="rId238" Type="http://schemas.openxmlformats.org/officeDocument/2006/relationships/hyperlink" Target="/wiki/Template:Pi" TargetMode="External"/><Relationship Id="rId445" Type="http://schemas.openxmlformats.org/officeDocument/2006/relationships/hyperlink" Target="/wiki/Template:Math" TargetMode="External"/><Relationship Id="rId487" Type="http://schemas.openxmlformats.org/officeDocument/2006/relationships/hyperlink" Target="/wiki/Sequence_(mathematics)" TargetMode="External"/><Relationship Id="rId610" Type="http://schemas.openxmlformats.org/officeDocument/2006/relationships/hyperlink" Target="/wiki/Multiplication_algorithm" TargetMode="External"/><Relationship Id="rId652" Type="http://schemas.openxmlformats.org/officeDocument/2006/relationships/hyperlink" Target="/wiki/Simon_Plouffe" TargetMode="External"/><Relationship Id="rId694" Type="http://schemas.openxmlformats.org/officeDocument/2006/relationships/hyperlink" Target="/index.php?title=(none)&amp;action=edit&amp;section=23" TargetMode="External"/><Relationship Id="rId708" Type="http://schemas.openxmlformats.org/officeDocument/2006/relationships/hyperlink" Target="/wiki/Bellard's_formula" TargetMode="External"/><Relationship Id="rId915" Type="http://schemas.openxmlformats.org/officeDocument/2006/relationships/hyperlink" Target="/wiki/Convex_body" TargetMode="External"/><Relationship Id="rId1075" Type="http://schemas.openxmlformats.org/officeDocument/2006/relationships/hyperlink" Target="/wiki/Sphere" TargetMode="External"/><Relationship Id="rId291" Type="http://schemas.openxmlformats.org/officeDocument/2006/relationships/hyperlink" Target="/wiki/Template:Math" TargetMode="External"/><Relationship Id="rId305" Type="http://schemas.openxmlformats.org/officeDocument/2006/relationships/hyperlink" Target="/wiki/File:Harmonic_partials_on_strings.svg" TargetMode="External"/><Relationship Id="rId347" Type="http://schemas.openxmlformats.org/officeDocument/2006/relationships/hyperlink" Target="/wiki/Isoperimetric_inequality" TargetMode="External"/><Relationship Id="rId512" Type="http://schemas.openxmlformats.org/officeDocument/2006/relationships/hyperlink" Target="/wiki/Template:OEIS2C" TargetMode="External"/><Relationship Id="rId957" Type="http://schemas.openxmlformats.org/officeDocument/2006/relationships/hyperlink" Target="/wiki/P-adic_numbers" TargetMode="External"/><Relationship Id="rId999" Type="http://schemas.openxmlformats.org/officeDocument/2006/relationships/hyperlink" Target="/wiki/Template:Pi" TargetMode="External"/><Relationship Id="rId1100" Type="http://schemas.openxmlformats.org/officeDocument/2006/relationships/hyperlink" Target="/wiki/Template:Pi" TargetMode="External"/><Relationship Id="rId1142" Type="http://schemas.openxmlformats.org/officeDocument/2006/relationships/hyperlink" Target="/wiki/Template:Tau" TargetMode="External"/><Relationship Id="rId1184" Type="http://schemas.openxmlformats.org/officeDocument/2006/relationships/hyperlink" Target="/wiki/Leonhard_Euler" TargetMode="External"/><Relationship Id="rId44" Type="http://schemas.openxmlformats.org/officeDocument/2006/relationships/hyperlink" Target="/wiki/Template:Pi" TargetMode="External"/><Relationship Id="rId86" Type="http://schemas.openxmlformats.org/officeDocument/2006/relationships/hyperlink" Target="/index.php?title=(none)&amp;action=edit&amp;section=27" TargetMode="External"/><Relationship Id="rId151" Type="http://schemas.openxmlformats.org/officeDocument/2006/relationships/hyperlink" Target="/wiki/Template:Pi" TargetMode="External"/><Relationship Id="rId389" Type="http://schemas.openxmlformats.org/officeDocument/2006/relationships/hyperlink" Target="/wiki/Normal_distribution" TargetMode="External"/><Relationship Id="rId554" Type="http://schemas.openxmlformats.org/officeDocument/2006/relationships/hyperlink" Target="/wiki/Template:Pi" TargetMode="External"/><Relationship Id="rId596" Type="http://schemas.openxmlformats.org/officeDocument/2006/relationships/hyperlink" Target="/index.php?title=(none)&amp;action=edit&amp;section=19" TargetMode="External"/><Relationship Id="rId761" Type="http://schemas.openxmlformats.org/officeDocument/2006/relationships/hyperlink" Target="/wiki/File:Uniform_tiling_73-t2.png" TargetMode="External"/><Relationship Id="rId817" Type="http://schemas.openxmlformats.org/officeDocument/2006/relationships/hyperlink" Target="/wiki/Convolution" TargetMode="External"/><Relationship Id="rId859" Type="http://schemas.openxmlformats.org/officeDocument/2006/relationships/hyperlink" Target="/wiki/Template:Math" TargetMode="External"/><Relationship Id="rId1002" Type="http://schemas.openxmlformats.org/officeDocument/2006/relationships/hyperlink" Target="/wiki/Heisenberg_group" TargetMode="External"/><Relationship Id="rId193" Type="http://schemas.openxmlformats.org/officeDocument/2006/relationships/hyperlink" Target="/wiki/Statistical_randomness" TargetMode="External"/><Relationship Id="rId207" Type="http://schemas.openxmlformats.org/officeDocument/2006/relationships/hyperlink" Target="/wiki/Template:Pi" TargetMode="External"/><Relationship Id="rId249" Type="http://schemas.openxmlformats.org/officeDocument/2006/relationships/hyperlink" Target="/wiki/Template:Sfrac" TargetMode="External"/><Relationship Id="rId414" Type="http://schemas.openxmlformats.org/officeDocument/2006/relationships/hyperlink" Target="/wiki/Template:Main" TargetMode="External"/><Relationship Id="rId456" Type="http://schemas.openxmlformats.org/officeDocument/2006/relationships/hyperlink" Target="/wiki/Template:Pi" TargetMode="External"/><Relationship Id="rId498" Type="http://schemas.openxmlformats.org/officeDocument/2006/relationships/hyperlink" Target="/wiki/Madhava_of_Sangamagrama" TargetMode="External"/><Relationship Id="rId621" Type="http://schemas.openxmlformats.org/officeDocument/2006/relationships/hyperlink" Target="/wiki/Peter_Borwein" TargetMode="External"/><Relationship Id="rId663" Type="http://schemas.openxmlformats.org/officeDocument/2006/relationships/hyperlink" Target="/wiki/Monte_Carlo_methods" TargetMode="External"/><Relationship Id="rId870" Type="http://schemas.openxmlformats.org/officeDocument/2006/relationships/hyperlink" Target="/wiki/Template:Math" TargetMode="External"/><Relationship Id="rId1044" Type="http://schemas.openxmlformats.org/officeDocument/2006/relationships/hyperlink" Target="/wiki/Classical_mechanics" TargetMode="External"/><Relationship Id="rId1086" Type="http://schemas.openxmlformats.org/officeDocument/2006/relationships/hyperlink" Target="/index.php?title=(none)&amp;action=edit&amp;section=37" TargetMode="External"/><Relationship Id="rId13" Type="http://schemas.openxmlformats.org/officeDocument/2006/relationships/hyperlink" Target="/wiki/Diameter" TargetMode="External"/><Relationship Id="rId109" Type="http://schemas.openxmlformats.org/officeDocument/2006/relationships/hyperlink" Target="/wiki/Template:Pi" TargetMode="External"/><Relationship Id="rId260" Type="http://schemas.openxmlformats.org/officeDocument/2006/relationships/hyperlink" Target="/wiki/Radix" TargetMode="External"/><Relationship Id="rId316" Type="http://schemas.openxmlformats.org/officeDocument/2006/relationships/hyperlink" Target="/wiki/Template:Math" TargetMode="External"/><Relationship Id="rId523" Type="http://schemas.openxmlformats.org/officeDocument/2006/relationships/hyperlink" Target="/wiki/Abraham_Sharp" TargetMode="External"/><Relationship Id="rId719" Type="http://schemas.openxmlformats.org/officeDocument/2006/relationships/hyperlink" Target="/wiki/File:Circle_Area.svg" TargetMode="External"/><Relationship Id="rId926" Type="http://schemas.openxmlformats.org/officeDocument/2006/relationships/hyperlink" Target="/wiki/Template:Math" TargetMode="External"/><Relationship Id="rId968" Type="http://schemas.openxmlformats.org/officeDocument/2006/relationships/hyperlink" Target="/wiki/Group_homomorphism" TargetMode="External"/><Relationship Id="rId1111" Type="http://schemas.openxmlformats.org/officeDocument/2006/relationships/hyperlink" Target="/wiki/BBC" TargetMode="External"/><Relationship Id="rId1153" Type="http://schemas.openxmlformats.org/officeDocument/2006/relationships/hyperlink" Target="/index.php?title=(none)&amp;action=edit&amp;section=39" TargetMode="External"/><Relationship Id="rId55" Type="http://schemas.openxmlformats.org/officeDocument/2006/relationships/hyperlink" Target="/wiki/Template:Pi" TargetMode="External"/><Relationship Id="rId97" Type="http://schemas.openxmlformats.org/officeDocument/2006/relationships/hyperlink" Target="/index.php?title=(none)&amp;action=edit&amp;section=38" TargetMode="External"/><Relationship Id="rId120" Type="http://schemas.openxmlformats.org/officeDocument/2006/relationships/hyperlink" Target="/wiki/Ratio" TargetMode="External"/><Relationship Id="rId358" Type="http://schemas.openxmlformats.org/officeDocument/2006/relationships/hyperlink" Target="/wiki/Poincar&#233;_inequality" TargetMode="External"/><Relationship Id="rId565" Type="http://schemas.openxmlformats.org/officeDocument/2006/relationships/hyperlink" Target="/wiki/Riemann_zeta_function" TargetMode="External"/><Relationship Id="rId730" Type="http://schemas.openxmlformats.org/officeDocument/2006/relationships/hyperlink" Target="/wiki/Template:Math" TargetMode="External"/><Relationship Id="rId772" Type="http://schemas.openxmlformats.org/officeDocument/2006/relationships/hyperlink" Target="/wiki/Differential_geometry_of_surfaces" TargetMode="External"/><Relationship Id="rId828" Type="http://schemas.openxmlformats.org/officeDocument/2006/relationships/hyperlink" Target="/wiki/Matter" TargetMode="External"/><Relationship Id="rId1013" Type="http://schemas.openxmlformats.org/officeDocument/2006/relationships/hyperlink" Target="/wiki/Template:Math" TargetMode="External"/><Relationship Id="rId1195" Type="http://schemas.openxmlformats.org/officeDocument/2006/relationships/hyperlink" Target="/wiki/Stan_Wagon" TargetMode="External"/><Relationship Id="rId1209" Type="http://schemas.openxmlformats.org/officeDocument/2006/relationships/hyperlink" Target="/wiki/Template:Cite_web" TargetMode="External"/><Relationship Id="rId162" Type="http://schemas.openxmlformats.org/officeDocument/2006/relationships/hyperlink" Target="/wiki/Group_(mathematics)" TargetMode="External"/><Relationship Id="rId218" Type="http://schemas.openxmlformats.org/officeDocument/2006/relationships/hyperlink" Target="/wiki/Template:Pi" TargetMode="External"/><Relationship Id="rId425" Type="http://schemas.openxmlformats.org/officeDocument/2006/relationships/hyperlink" Target="/wiki/Ancient_Egypt" TargetMode="External"/><Relationship Id="rId467" Type="http://schemas.openxmlformats.org/officeDocument/2006/relationships/hyperlink" Target="/wiki/Template:Math" TargetMode="External"/><Relationship Id="rId632" Type="http://schemas.openxmlformats.org/officeDocument/2006/relationships/hyperlink" Target="/wiki/Template:Pi" TargetMode="External"/><Relationship Id="rId1055" Type="http://schemas.openxmlformats.org/officeDocument/2006/relationships/hyperlink" Target="/wiki/Template:Math" TargetMode="External"/><Relationship Id="rId1097" Type="http://schemas.openxmlformats.org/officeDocument/2006/relationships/hyperlink" Target="/wiki/Method_of_loci" TargetMode="External"/><Relationship Id="rId1220" Type="http://schemas.openxmlformats.org/officeDocument/2006/relationships/fontTable" Target="fontTable.xml"/><Relationship Id="rId271" Type="http://schemas.openxmlformats.org/officeDocument/2006/relationships/hyperlink" Target="/wiki/Origin_(mathematics)" TargetMode="External"/><Relationship Id="rId674" Type="http://schemas.openxmlformats.org/officeDocument/2006/relationships/hyperlink" Target="/wiki/File:Five_random_walks.png" TargetMode="External"/><Relationship Id="rId881" Type="http://schemas.openxmlformats.org/officeDocument/2006/relationships/hyperlink" Target="/wiki/File:Hopf_Fibration.png" TargetMode="External"/><Relationship Id="rId937" Type="http://schemas.openxmlformats.org/officeDocument/2006/relationships/hyperlink" Target="/wiki/Template:Math" TargetMode="External"/><Relationship Id="rId979" Type="http://schemas.openxmlformats.org/officeDocument/2006/relationships/hyperlink" Target="/wiki/Pontrjagin_dual" TargetMode="External"/><Relationship Id="rId1122" Type="http://schemas.openxmlformats.org/officeDocument/2006/relationships/hyperlink" Target="/wiki/Contact_(novel)" TargetMode="External"/><Relationship Id="rId24" Type="http://schemas.openxmlformats.org/officeDocument/2006/relationships/hyperlink" Target="/wiki/Transcendental_number" TargetMode="External"/><Relationship Id="rId66" Type="http://schemas.openxmlformats.org/officeDocument/2006/relationships/hyperlink" Target="/index.php?title=(none)&amp;action=edit&amp;section=7" TargetMode="External"/><Relationship Id="rId131" Type="http://schemas.openxmlformats.org/officeDocument/2006/relationships/hyperlink" Target="/wiki/Template:Math" TargetMode="External"/><Relationship Id="rId327" Type="http://schemas.openxmlformats.org/officeDocument/2006/relationships/hyperlink" Target="/wiki/File:Sir_William_Thompson_illustration_of_Carthage.png" TargetMode="External"/><Relationship Id="rId369" Type="http://schemas.openxmlformats.org/officeDocument/2006/relationships/hyperlink" Target="/wiki/Template:Pi" TargetMode="External"/><Relationship Id="rId534" Type="http://schemas.openxmlformats.org/officeDocument/2006/relationships/hyperlink" Target="/wiki/Carl_Friedrich_Gauss" TargetMode="External"/><Relationship Id="rId576" Type="http://schemas.openxmlformats.org/officeDocument/2006/relationships/hyperlink" Target="/index.php?title=(none)&amp;action=edit&amp;section=17" TargetMode="External"/><Relationship Id="rId741" Type="http://schemas.openxmlformats.org/officeDocument/2006/relationships/hyperlink" Target="/wiki/Template:Math" TargetMode="External"/><Relationship Id="rId783" Type="http://schemas.openxmlformats.org/officeDocument/2006/relationships/hyperlink" Target="/index.php?title=(none)&amp;action=edit&amp;section=27" TargetMode="External"/><Relationship Id="rId839" Type="http://schemas.openxmlformats.org/officeDocument/2006/relationships/hyperlink" Target="/wiki/Gravitational_constant" TargetMode="External"/><Relationship Id="rId990" Type="http://schemas.openxmlformats.org/officeDocument/2006/relationships/hyperlink" Target="/wiki/J-invariant" TargetMode="External"/><Relationship Id="rId1164" Type="http://schemas.openxmlformats.org/officeDocument/2006/relationships/hyperlink" Target="/wiki/Template:Citation" TargetMode="External"/><Relationship Id="rId173" Type="http://schemas.openxmlformats.org/officeDocument/2006/relationships/hyperlink" Target="/index.php?title=(none)&amp;action=edit&amp;section=4" TargetMode="External"/><Relationship Id="rId229" Type="http://schemas.openxmlformats.org/officeDocument/2006/relationships/hyperlink" Target="/wiki/Mosaic" TargetMode="External"/><Relationship Id="rId380" Type="http://schemas.openxmlformats.org/officeDocument/2006/relationships/hyperlink" Target="/wiki/Schr&#246;dinger_representation" TargetMode="External"/><Relationship Id="rId436" Type="http://schemas.openxmlformats.org/officeDocument/2006/relationships/hyperlink" Target="/wiki/Template:Math" TargetMode="External"/><Relationship Id="rId601" Type="http://schemas.openxmlformats.org/officeDocument/2006/relationships/hyperlink" Target="/wiki/Template:Quote_box" TargetMode="External"/><Relationship Id="rId643" Type="http://schemas.openxmlformats.org/officeDocument/2006/relationships/hyperlink" Target="/wiki/Modular_equation" TargetMode="External"/><Relationship Id="rId1024" Type="http://schemas.openxmlformats.org/officeDocument/2006/relationships/hyperlink" Target="/wiki/Singular_integral" TargetMode="External"/><Relationship Id="rId1066" Type="http://schemas.openxmlformats.org/officeDocument/2006/relationships/hyperlink" Target="/wiki/Modulus_of_elasticity" TargetMode="External"/><Relationship Id="rId240" Type="http://schemas.openxmlformats.org/officeDocument/2006/relationships/hyperlink" Target="/wiki/Template:Pi" TargetMode="External"/><Relationship Id="rId478" Type="http://schemas.openxmlformats.org/officeDocument/2006/relationships/hyperlink" Target="/wiki/Adriaan_van_Roomen" TargetMode="External"/><Relationship Id="rId685" Type="http://schemas.openxmlformats.org/officeDocument/2006/relationships/hyperlink" Target="/wiki/Template:Math" TargetMode="External"/><Relationship Id="rId850" Type="http://schemas.openxmlformats.org/officeDocument/2006/relationships/hyperlink" Target="/wiki/Jordan_curve" TargetMode="External"/><Relationship Id="rId892" Type="http://schemas.openxmlformats.org/officeDocument/2006/relationships/hyperlink" Target="/wiki/Template:Pi" TargetMode="External"/><Relationship Id="rId906" Type="http://schemas.openxmlformats.org/officeDocument/2006/relationships/hyperlink" Target="/wiki/Functional_equation" TargetMode="External"/><Relationship Id="rId948" Type="http://schemas.openxmlformats.org/officeDocument/2006/relationships/hyperlink" Target="/wiki/Template:Pi" TargetMode="External"/><Relationship Id="rId1133" Type="http://schemas.openxmlformats.org/officeDocument/2006/relationships/hyperlink" Target="/wiki/Nortel" TargetMode="External"/><Relationship Id="rId35" Type="http://schemas.openxmlformats.org/officeDocument/2006/relationships/hyperlink" Target="/wiki/Template:Pi" TargetMode="External"/><Relationship Id="rId77" Type="http://schemas.openxmlformats.org/officeDocument/2006/relationships/hyperlink" Target="/index.php?title=(none)&amp;action=edit&amp;section=18" TargetMode="External"/><Relationship Id="rId100" Type="http://schemas.openxmlformats.org/officeDocument/2006/relationships/hyperlink" Target="/index.php?title=(none)&amp;action=edit&amp;section=41" TargetMode="External"/><Relationship Id="rId282" Type="http://schemas.openxmlformats.org/officeDocument/2006/relationships/hyperlink" Target="/wiki/Rotation" TargetMode="External"/><Relationship Id="rId338" Type="http://schemas.openxmlformats.org/officeDocument/2006/relationships/hyperlink" Target="/wiki/Template:Math" TargetMode="External"/><Relationship Id="rId503" Type="http://schemas.openxmlformats.org/officeDocument/2006/relationships/hyperlink" Target="/wiki/File:GodfreyKneller-IsaacNewton-1689.jpg" TargetMode="External"/><Relationship Id="rId545" Type="http://schemas.openxmlformats.org/officeDocument/2006/relationships/hyperlink" Target="/wiki/Template:Pi" TargetMode="External"/><Relationship Id="rId587" Type="http://schemas.openxmlformats.org/officeDocument/2006/relationships/hyperlink" Target="/wiki/Template:Pi" TargetMode="External"/><Relationship Id="rId710" Type="http://schemas.openxmlformats.org/officeDocument/2006/relationships/hyperlink" Target="/wiki/Yahoo!" TargetMode="External"/><Relationship Id="rId752" Type="http://schemas.openxmlformats.org/officeDocument/2006/relationships/hyperlink" Target="/wiki/Radian" TargetMode="External"/><Relationship Id="rId808" Type="http://schemas.openxmlformats.org/officeDocument/2006/relationships/hyperlink" Target="/wiki/Template:Mvar" TargetMode="External"/><Relationship Id="rId1175" Type="http://schemas.openxmlformats.org/officeDocument/2006/relationships/hyperlink" Target="/index.php?title=(none)&amp;action=edit&amp;section=40" TargetMode="External"/><Relationship Id="rId8" Type="http://schemas.openxmlformats.org/officeDocument/2006/relationships/hyperlink" Target="/wiki/Template:Pi" TargetMode="External"/><Relationship Id="rId142" Type="http://schemas.openxmlformats.org/officeDocument/2006/relationships/hyperlink" Target="/wiki/Template:Harvtxt" TargetMode="External"/><Relationship Id="rId184" Type="http://schemas.openxmlformats.org/officeDocument/2006/relationships/hyperlink" Target="/wiki/Template:Pi" TargetMode="External"/><Relationship Id="rId391" Type="http://schemas.openxmlformats.org/officeDocument/2006/relationships/hyperlink" Target="/wiki/Probability_density_function" TargetMode="External"/><Relationship Id="rId405" Type="http://schemas.openxmlformats.org/officeDocument/2006/relationships/hyperlink" Target="/wiki/Wiener_process" TargetMode="External"/><Relationship Id="rId447" Type="http://schemas.openxmlformats.org/officeDocument/2006/relationships/hyperlink" Target="/wiki/Template:Pi" TargetMode="External"/><Relationship Id="rId612" Type="http://schemas.openxmlformats.org/officeDocument/2006/relationships/hyperlink" Target="/wiki/Karatsuba_algorithm" TargetMode="External"/><Relationship Id="rId794" Type="http://schemas.openxmlformats.org/officeDocument/2006/relationships/hyperlink" Target="/wiki/Template:Math" TargetMode="External"/><Relationship Id="rId1035" Type="http://schemas.openxmlformats.org/officeDocument/2006/relationships/hyperlink" Target="/wiki/Fractal" TargetMode="External"/><Relationship Id="rId1077" Type="http://schemas.openxmlformats.org/officeDocument/2006/relationships/hyperlink" Target="/wiki/Template:Math" TargetMode="External"/><Relationship Id="rId1200" Type="http://schemas.openxmlformats.org/officeDocument/2006/relationships/hyperlink" Target="/wiki/Template:Dmoz" TargetMode="External"/><Relationship Id="rId251" Type="http://schemas.openxmlformats.org/officeDocument/2006/relationships/hyperlink" Target="/wiki/Template:Sfrac" TargetMode="External"/><Relationship Id="rId489" Type="http://schemas.openxmlformats.org/officeDocument/2006/relationships/hyperlink" Target="/wiki/Archimedes" TargetMode="External"/><Relationship Id="rId654" Type="http://schemas.openxmlformats.org/officeDocument/2006/relationships/hyperlink" Target="/wiki/Template:Pi" TargetMode="External"/><Relationship Id="rId696" Type="http://schemas.openxmlformats.org/officeDocument/2006/relationships/hyperlink" Target="/wiki/Spigot_algorithm" TargetMode="External"/><Relationship Id="rId861" Type="http://schemas.openxmlformats.org/officeDocument/2006/relationships/hyperlink" Target="/wiki/Template:Math" TargetMode="External"/><Relationship Id="rId917" Type="http://schemas.openxmlformats.org/officeDocument/2006/relationships/hyperlink" Target="/index.php?title=(none)&amp;action=edit&amp;section=30" TargetMode="External"/><Relationship Id="rId959" Type="http://schemas.openxmlformats.org/officeDocument/2006/relationships/hyperlink" Target="/wiki/Tate's_thesis" TargetMode="External"/><Relationship Id="rId1102" Type="http://schemas.openxmlformats.org/officeDocument/2006/relationships/hyperlink" Target="/wiki/Template:Pi" TargetMode="External"/><Relationship Id="rId46" Type="http://schemas.openxmlformats.org/officeDocument/2006/relationships/hyperlink" Target="/wiki/Geometry" TargetMode="External"/><Relationship Id="rId293" Type="http://schemas.openxmlformats.org/officeDocument/2006/relationships/hyperlink" Target="/wiki/Template:Math" TargetMode="External"/><Relationship Id="rId307" Type="http://schemas.openxmlformats.org/officeDocument/2006/relationships/hyperlink" Target="/wiki/Eigenfunction" TargetMode="External"/><Relationship Id="rId349" Type="http://schemas.openxmlformats.org/officeDocument/2006/relationships/hyperlink" Target="/wiki/Jordan_curve" TargetMode="External"/><Relationship Id="rId514" Type="http://schemas.openxmlformats.org/officeDocument/2006/relationships/hyperlink" Target="/wiki/John_Wallis" TargetMode="External"/><Relationship Id="rId556" Type="http://schemas.openxmlformats.org/officeDocument/2006/relationships/hyperlink" Target="/wiki/Template:Pi" TargetMode="External"/><Relationship Id="rId721" Type="http://schemas.openxmlformats.org/officeDocument/2006/relationships/hyperlink" Target="/wiki/Template:Pi" TargetMode="External"/><Relationship Id="rId763" Type="http://schemas.openxmlformats.org/officeDocument/2006/relationships/hyperlink" Target="/wiki/Klein_quartic" TargetMode="External"/><Relationship Id="rId1144" Type="http://schemas.openxmlformats.org/officeDocument/2006/relationships/hyperlink" Target="/wiki/Template:Pi" TargetMode="External"/><Relationship Id="rId1186" Type="http://schemas.openxmlformats.org/officeDocument/2006/relationships/hyperlink" Target="/wiki/Template:Cite_journal" TargetMode="External"/><Relationship Id="rId88" Type="http://schemas.openxmlformats.org/officeDocument/2006/relationships/hyperlink" Target="/index.php?title=(none)&amp;action=edit&amp;section=29" TargetMode="External"/><Relationship Id="rId111" Type="http://schemas.openxmlformats.org/officeDocument/2006/relationships/hyperlink" Target="/wiki/Template:PI" TargetMode="External"/><Relationship Id="rId153" Type="http://schemas.openxmlformats.org/officeDocument/2006/relationships/hyperlink" Target="/wiki/Template:Math" TargetMode="External"/><Relationship Id="rId195" Type="http://schemas.openxmlformats.org/officeDocument/2006/relationships/hyperlink" Target="/wiki/Template:Pi" TargetMode="External"/><Relationship Id="rId209" Type="http://schemas.openxmlformats.org/officeDocument/2006/relationships/hyperlink" Target="/wiki/Squaring_the_circle" TargetMode="External"/><Relationship Id="rId360" Type="http://schemas.openxmlformats.org/officeDocument/2006/relationships/hyperlink" Target="/wiki/Eigenvalue" TargetMode="External"/><Relationship Id="rId416" Type="http://schemas.openxmlformats.org/officeDocument/2006/relationships/hyperlink" Target="/index.php?title=(none)&amp;action=edit&amp;section=12" TargetMode="External"/><Relationship Id="rId598" Type="http://schemas.openxmlformats.org/officeDocument/2006/relationships/hyperlink" Target="/wiki/John_von_Neumann" TargetMode="External"/><Relationship Id="rId819" Type="http://schemas.openxmlformats.org/officeDocument/2006/relationships/hyperlink" Target="/wiki/Template:Math" TargetMode="External"/><Relationship Id="rId970" Type="http://schemas.openxmlformats.org/officeDocument/2006/relationships/hyperlink" Target="/wiki/Circle_group" TargetMode="External"/><Relationship Id="rId1004" Type="http://schemas.openxmlformats.org/officeDocument/2006/relationships/hyperlink" Target="/wiki/Template:Pi" TargetMode="External"/><Relationship Id="rId1046" Type="http://schemas.openxmlformats.org/officeDocument/2006/relationships/hyperlink" Target="/wiki/Pendulum" TargetMode="External"/><Relationship Id="rId1211" Type="http://schemas.openxmlformats.org/officeDocument/2006/relationships/hyperlink" Target="/wiki/Template:Pi" TargetMode="External"/><Relationship Id="rId220" Type="http://schemas.openxmlformats.org/officeDocument/2006/relationships/hyperlink" Target="/wiki/Template:Math" TargetMode="External"/><Relationship Id="rId458" Type="http://schemas.openxmlformats.org/officeDocument/2006/relationships/hyperlink" Target="/wiki/Template:Pi" TargetMode="External"/><Relationship Id="rId623" Type="http://schemas.openxmlformats.org/officeDocument/2006/relationships/hyperlink" Target="/wiki/Template:Pi" TargetMode="External"/><Relationship Id="rId665" Type="http://schemas.openxmlformats.org/officeDocument/2006/relationships/hyperlink" Target="/wiki/Buffon's_needle" TargetMode="External"/><Relationship Id="rId830" Type="http://schemas.openxmlformats.org/officeDocument/2006/relationships/hyperlink" Target="/wiki/Template:Math" TargetMode="External"/><Relationship Id="rId872" Type="http://schemas.openxmlformats.org/officeDocument/2006/relationships/hyperlink" Target="/wiki/Residue_theorem" TargetMode="External"/><Relationship Id="rId928" Type="http://schemas.openxmlformats.org/officeDocument/2006/relationships/hyperlink" Target="/wiki/Closed-form_expression" TargetMode="External"/><Relationship Id="rId1088" Type="http://schemas.openxmlformats.org/officeDocument/2006/relationships/hyperlink" Target="/wiki/Piphilology" TargetMode="External"/><Relationship Id="rId15" Type="http://schemas.openxmlformats.org/officeDocument/2006/relationships/hyperlink" Target="/wiki/Template:IPAc-en" TargetMode="External"/><Relationship Id="rId57" Type="http://schemas.openxmlformats.org/officeDocument/2006/relationships/hyperlink" Target="/wiki/Template:Pi" TargetMode="External"/><Relationship Id="rId262" Type="http://schemas.openxmlformats.org/officeDocument/2006/relationships/hyperlink" Target="/wiki/Hexadecimal" TargetMode="External"/><Relationship Id="rId318" Type="http://schemas.openxmlformats.org/officeDocument/2006/relationships/hyperlink" Target="/wiki/Boundary_conditions" TargetMode="External"/><Relationship Id="rId525" Type="http://schemas.openxmlformats.org/officeDocument/2006/relationships/hyperlink" Target="/wiki/Convergent_series" TargetMode="External"/><Relationship Id="rId567" Type="http://schemas.openxmlformats.org/officeDocument/2006/relationships/hyperlink" Target="/wiki/Template:Pi" TargetMode="External"/><Relationship Id="rId732" Type="http://schemas.openxmlformats.org/officeDocument/2006/relationships/hyperlink" Target="/wiki/Template:Math" TargetMode="External"/><Relationship Id="rId1113" Type="http://schemas.openxmlformats.org/officeDocument/2006/relationships/hyperlink" Target="/wiki/BBC_Four" TargetMode="External"/><Relationship Id="rId1155" Type="http://schemas.openxmlformats.org/officeDocument/2006/relationships/hyperlink" Target="/wiki/Template:Refbegin" TargetMode="External"/><Relationship Id="rId1197" Type="http://schemas.openxmlformats.org/officeDocument/2006/relationships/hyperlink" Target="/wiki/Template:Refend" TargetMode="External"/><Relationship Id="rId99" Type="http://schemas.openxmlformats.org/officeDocument/2006/relationships/hyperlink" Target="/index.php?title=(none)&amp;action=edit&amp;section=40" TargetMode="External"/><Relationship Id="rId122" Type="http://schemas.openxmlformats.org/officeDocument/2006/relationships/hyperlink" Target="/wiki/Circumference" TargetMode="External"/><Relationship Id="rId164" Type="http://schemas.openxmlformats.org/officeDocument/2006/relationships/hyperlink" Target="/wiki/Circle_group" TargetMode="External"/><Relationship Id="rId371" Type="http://schemas.openxmlformats.org/officeDocument/2006/relationships/hyperlink" Target="/wiki/Template:Math" TargetMode="External"/><Relationship Id="rId774" Type="http://schemas.openxmlformats.org/officeDocument/2006/relationships/hyperlink" Target="/wiki/Compact_space" TargetMode="External"/><Relationship Id="rId981" Type="http://schemas.openxmlformats.org/officeDocument/2006/relationships/hyperlink" Target="/wiki/Template:Pi" TargetMode="External"/><Relationship Id="rId1015" Type="http://schemas.openxmlformats.org/officeDocument/2006/relationships/hyperlink" Target="/wiki/File:Brownianmotion_beads_in_water_spim_video.gif" TargetMode="External"/><Relationship Id="rId1057" Type="http://schemas.openxmlformats.org/officeDocument/2006/relationships/hyperlink" Target="/wiki/Template:Pi" TargetMode="External"/><Relationship Id="rId427" Type="http://schemas.openxmlformats.org/officeDocument/2006/relationships/hyperlink" Target="/wiki/Clay_tablet" TargetMode="External"/><Relationship Id="rId469" Type="http://schemas.openxmlformats.org/officeDocument/2006/relationships/hyperlink" Target="/wiki/Liu_Hui's_&#960;_algorithm" TargetMode="External"/><Relationship Id="rId634" Type="http://schemas.openxmlformats.org/officeDocument/2006/relationships/hyperlink" Target="/wiki/Multiplication_algorithm" TargetMode="External"/><Relationship Id="rId676" Type="http://schemas.openxmlformats.org/officeDocument/2006/relationships/hyperlink" Target="/wiki/Template:Math" TargetMode="External"/><Relationship Id="rId841" Type="http://schemas.openxmlformats.org/officeDocument/2006/relationships/hyperlink" Target="/wiki/Speed_of_light" TargetMode="External"/><Relationship Id="rId883" Type="http://schemas.openxmlformats.org/officeDocument/2006/relationships/hyperlink" Target="/wiki/Villarceaux_circles" TargetMode="External"/><Relationship Id="rId1099" Type="http://schemas.openxmlformats.org/officeDocument/2006/relationships/hyperlink" Target="/wiki/Constrained_writing" TargetMode="External"/><Relationship Id="rId26" Type="http://schemas.openxmlformats.org/officeDocument/2006/relationships/hyperlink" Target="/wiki/Polynomial" TargetMode="External"/><Relationship Id="rId231" Type="http://schemas.openxmlformats.org/officeDocument/2006/relationships/hyperlink" Target="/wiki/Template:Pi" TargetMode="External"/><Relationship Id="rId273" Type="http://schemas.openxmlformats.org/officeDocument/2006/relationships/hyperlink" Target="/wiki/Euler's_formula" TargetMode="External"/><Relationship Id="rId329" Type="http://schemas.openxmlformats.org/officeDocument/2006/relationships/hyperlink" Target="/wiki/Lord_Kelvin" TargetMode="External"/><Relationship Id="rId480" Type="http://schemas.openxmlformats.org/officeDocument/2006/relationships/hyperlink" Target="/wiki/Template:Pi" TargetMode="External"/><Relationship Id="rId536" Type="http://schemas.openxmlformats.org/officeDocument/2006/relationships/hyperlink" Target="/wiki/Template:Pi" TargetMode="External"/><Relationship Id="rId701" Type="http://schemas.openxmlformats.org/officeDocument/2006/relationships/hyperlink" Target="/wiki/Digit_extraction_algorithm" TargetMode="External"/><Relationship Id="rId939" Type="http://schemas.openxmlformats.org/officeDocument/2006/relationships/hyperlink" Target="/wiki/Template:Math" TargetMode="External"/><Relationship Id="rId1124" Type="http://schemas.openxmlformats.org/officeDocument/2006/relationships/hyperlink" Target="/wiki/Template:Pi" TargetMode="External"/><Relationship Id="rId1166" Type="http://schemas.openxmlformats.org/officeDocument/2006/relationships/hyperlink" Target="/wiki/Template:Cite_book" TargetMode="External"/><Relationship Id="rId68" Type="http://schemas.openxmlformats.org/officeDocument/2006/relationships/hyperlink" Target="/index.php?title=(none)&amp;action=edit&amp;section=9" TargetMode="External"/><Relationship Id="rId133" Type="http://schemas.openxmlformats.org/officeDocument/2006/relationships/hyperlink" Target="/wiki/Limit_(mathematics)" TargetMode="External"/><Relationship Id="rId175" Type="http://schemas.openxmlformats.org/officeDocument/2006/relationships/hyperlink" Target="/wiki/Irrational_number" TargetMode="External"/><Relationship Id="rId340" Type="http://schemas.openxmlformats.org/officeDocument/2006/relationships/hyperlink" Target="/wiki/Square_integrable" TargetMode="External"/><Relationship Id="rId578" Type="http://schemas.openxmlformats.org/officeDocument/2006/relationships/hyperlink" Target="/wiki/Leonhard_Euler" TargetMode="External"/><Relationship Id="rId743" Type="http://schemas.openxmlformats.org/officeDocument/2006/relationships/hyperlink" Target="/wiki/Pythagorean_theorem" TargetMode="External"/><Relationship Id="rId785" Type="http://schemas.openxmlformats.org/officeDocument/2006/relationships/hyperlink" Target="/wiki/Spherical_harmonic" TargetMode="External"/><Relationship Id="rId950" Type="http://schemas.openxmlformats.org/officeDocument/2006/relationships/hyperlink" Target="/wiki/Harmonic_oscillator" TargetMode="External"/><Relationship Id="rId992" Type="http://schemas.openxmlformats.org/officeDocument/2006/relationships/hyperlink" Target="/wiki/Modular_form" TargetMode="External"/><Relationship Id="rId1026" Type="http://schemas.openxmlformats.org/officeDocument/2006/relationships/hyperlink" Target="/wiki/Linear_complex_structure" TargetMode="External"/><Relationship Id="rId200" Type="http://schemas.openxmlformats.org/officeDocument/2006/relationships/hyperlink" Target="/wiki/Statistical_significance_test" TargetMode="External"/><Relationship Id="rId382" Type="http://schemas.openxmlformats.org/officeDocument/2006/relationships/hyperlink" Target="/index.php?title=(none)&amp;action=edit&amp;section=10" TargetMode="External"/><Relationship Id="rId438" Type="http://schemas.openxmlformats.org/officeDocument/2006/relationships/hyperlink" Target="/wiki/File:Archimedes_pi.svg" TargetMode="External"/><Relationship Id="rId603" Type="http://schemas.openxmlformats.org/officeDocument/2006/relationships/hyperlink" Target="/wiki/John_Wrench" TargetMode="External"/><Relationship Id="rId645" Type="http://schemas.openxmlformats.org/officeDocument/2006/relationships/hyperlink" Target="/wiki/Template:Pi" TargetMode="External"/><Relationship Id="rId687" Type="http://schemas.openxmlformats.org/officeDocument/2006/relationships/hyperlink" Target="/wiki/Template:Math" TargetMode="External"/><Relationship Id="rId810" Type="http://schemas.openxmlformats.org/officeDocument/2006/relationships/hyperlink" Target="/wiki/Homology_class" TargetMode="External"/><Relationship Id="rId852" Type="http://schemas.openxmlformats.org/officeDocument/2006/relationships/hyperlink" Target="/wiki/Cauchy's_integral_formula" TargetMode="External"/><Relationship Id="rId908" Type="http://schemas.openxmlformats.org/officeDocument/2006/relationships/hyperlink" Target="/wiki/Template:Math" TargetMode="External"/><Relationship Id="rId1068" Type="http://schemas.openxmlformats.org/officeDocument/2006/relationships/hyperlink" Target="/wiki/Area_moment_of_inertia" TargetMode="External"/><Relationship Id="rId242" Type="http://schemas.openxmlformats.org/officeDocument/2006/relationships/hyperlink" Target="/wiki/Template:Pi" TargetMode="External"/><Relationship Id="rId284" Type="http://schemas.openxmlformats.org/officeDocument/2006/relationships/hyperlink" Target="/wiki/Imaginary_unit" TargetMode="External"/><Relationship Id="rId491" Type="http://schemas.openxmlformats.org/officeDocument/2006/relationships/hyperlink" Target="/wiki/James_Gregory_(mathematician)" TargetMode="External"/><Relationship Id="rId505" Type="http://schemas.openxmlformats.org/officeDocument/2006/relationships/hyperlink" Target="/wiki/Infinite_series" TargetMode="External"/><Relationship Id="rId712" Type="http://schemas.openxmlformats.org/officeDocument/2006/relationships/hyperlink" Target="/wiki/Bit" TargetMode="External"/><Relationship Id="rId894" Type="http://schemas.openxmlformats.org/officeDocument/2006/relationships/hyperlink" Target="/wiki/Template:Math" TargetMode="External"/><Relationship Id="rId1135" Type="http://schemas.openxmlformats.org/officeDocument/2006/relationships/hyperlink" Target="/wiki/Template:Pi" TargetMode="External"/><Relationship Id="rId1177" Type="http://schemas.openxmlformats.org/officeDocument/2006/relationships/hyperlink" Target="/wiki/Template:Cite_book" TargetMode="External"/><Relationship Id="rId37" Type="http://schemas.openxmlformats.org/officeDocument/2006/relationships/hyperlink" Target="/wiki/Leibniz_formula_for_pi" TargetMode="External"/><Relationship Id="rId79" Type="http://schemas.openxmlformats.org/officeDocument/2006/relationships/hyperlink" Target="/index.php?title=(none)&amp;action=edit&amp;section=20" TargetMode="External"/><Relationship Id="rId102" Type="http://schemas.openxmlformats.org/officeDocument/2006/relationships/hyperlink" Target="/index.php?title=(none)&amp;action=edit&amp;section=2" TargetMode="External"/><Relationship Id="rId144" Type="http://schemas.openxmlformats.org/officeDocument/2006/relationships/hyperlink" Target="/wiki/Template:Pi" TargetMode="External"/><Relationship Id="rId547" Type="http://schemas.openxmlformats.org/officeDocument/2006/relationships/hyperlink" Target="/wiki/Template:Pi" TargetMode="External"/><Relationship Id="rId589" Type="http://schemas.openxmlformats.org/officeDocument/2006/relationships/hyperlink" Target="/wiki/Mechanica" TargetMode="External"/><Relationship Id="rId754" Type="http://schemas.openxmlformats.org/officeDocument/2006/relationships/hyperlink" Target="/wiki/Template:Pi" TargetMode="External"/><Relationship Id="rId796" Type="http://schemas.openxmlformats.org/officeDocument/2006/relationships/hyperlink" Target="/wiki/Electric_field" TargetMode="External"/><Relationship Id="rId961" Type="http://schemas.openxmlformats.org/officeDocument/2006/relationships/hyperlink" Target="/wiki/Fourier_series" TargetMode="External"/><Relationship Id="rId1202" Type="http://schemas.openxmlformats.org/officeDocument/2006/relationships/hyperlink" Target="http://www.wolframalpha.com/input/?i=Representations+of+Pi" TargetMode="External"/><Relationship Id="rId90" Type="http://schemas.openxmlformats.org/officeDocument/2006/relationships/hyperlink" Target="/index.php?title=(none)&amp;action=edit&amp;section=31" TargetMode="External"/><Relationship Id="rId186" Type="http://schemas.openxmlformats.org/officeDocument/2006/relationships/hyperlink" Target="/wiki/Template:Pi" TargetMode="External"/><Relationship Id="rId351" Type="http://schemas.openxmlformats.org/officeDocument/2006/relationships/hyperlink" Target="/wiki/Template:Math" TargetMode="External"/><Relationship Id="rId393" Type="http://schemas.openxmlformats.org/officeDocument/2006/relationships/hyperlink" Target="/wiki/Template:Math" TargetMode="External"/><Relationship Id="rId407" Type="http://schemas.openxmlformats.org/officeDocument/2006/relationships/hyperlink" Target="/wiki/Template:Pi" TargetMode="External"/><Relationship Id="rId449" Type="http://schemas.openxmlformats.org/officeDocument/2006/relationships/hyperlink" Target="/wiki/Ptolemy" TargetMode="External"/><Relationship Id="rId614" Type="http://schemas.openxmlformats.org/officeDocument/2006/relationships/hyperlink" Target="/wiki/FFT_multiplication" TargetMode="External"/><Relationship Id="rId656" Type="http://schemas.openxmlformats.org/officeDocument/2006/relationships/hyperlink" Target="/wiki/Template:Math" TargetMode="External"/><Relationship Id="rId821" Type="http://schemas.openxmlformats.org/officeDocument/2006/relationships/hyperlink" Target="/wiki/Template:Pi" TargetMode="External"/><Relationship Id="rId863" Type="http://schemas.openxmlformats.org/officeDocument/2006/relationships/hyperlink" Target="/wiki/Complex_analytic_function" TargetMode="External"/><Relationship Id="rId1037" Type="http://schemas.openxmlformats.org/officeDocument/2006/relationships/hyperlink" Target="/wiki/Template:Pi" TargetMode="External"/><Relationship Id="rId1079" Type="http://schemas.openxmlformats.org/officeDocument/2006/relationships/hyperlink" Target="/wiki/Dynamic_viscosity" TargetMode="External"/><Relationship Id="rId211" Type="http://schemas.openxmlformats.org/officeDocument/2006/relationships/hyperlink" Target="/wiki/Template:Pi" TargetMode="External"/><Relationship Id="rId253" Type="http://schemas.openxmlformats.org/officeDocument/2006/relationships/hyperlink" Target="/wiki/Template:Sfrac" TargetMode="External"/><Relationship Id="rId295" Type="http://schemas.openxmlformats.org/officeDocument/2006/relationships/hyperlink" Target="/wiki/Template:Math" TargetMode="External"/><Relationship Id="rId309" Type="http://schemas.openxmlformats.org/officeDocument/2006/relationships/hyperlink" Target="/wiki/Arithmetic_progression" TargetMode="External"/><Relationship Id="rId460" Type="http://schemas.openxmlformats.org/officeDocument/2006/relationships/hyperlink" Target="/wiki/Template:Math" TargetMode="External"/><Relationship Id="rId516" Type="http://schemas.openxmlformats.org/officeDocument/2006/relationships/hyperlink" Target="/wiki/Isaac_Newton" TargetMode="External"/><Relationship Id="rId698" Type="http://schemas.openxmlformats.org/officeDocument/2006/relationships/hyperlink" Target="/wiki/Template:Pi" TargetMode="External"/><Relationship Id="rId919" Type="http://schemas.openxmlformats.org/officeDocument/2006/relationships/hyperlink" Target="/wiki/Pr&#252;fer_group" TargetMode="External"/><Relationship Id="rId1090" Type="http://schemas.openxmlformats.org/officeDocument/2006/relationships/hyperlink" Target="/wiki/Guinness_World_Records" TargetMode="External"/><Relationship Id="rId1104" Type="http://schemas.openxmlformats.org/officeDocument/2006/relationships/hyperlink" Target="/wiki/Template:Cite_book" TargetMode="External"/><Relationship Id="rId1146" Type="http://schemas.openxmlformats.org/officeDocument/2006/relationships/hyperlink" Target="/wiki/Turn_(geometry)" TargetMode="External"/><Relationship Id="rId48" Type="http://schemas.openxmlformats.org/officeDocument/2006/relationships/hyperlink" Target="/wiki/Template:Pi" TargetMode="External"/><Relationship Id="rId113" Type="http://schemas.openxmlformats.org/officeDocument/2006/relationships/hyperlink" Target="/wiki/Template:Pi" TargetMode="External"/><Relationship Id="rId320" Type="http://schemas.openxmlformats.org/officeDocument/2006/relationships/hyperlink" Target="/wiki/Differential_equation" TargetMode="External"/><Relationship Id="rId558" Type="http://schemas.openxmlformats.org/officeDocument/2006/relationships/hyperlink" Target="/wiki/Chudnovsky_algorithm" TargetMode="External"/><Relationship Id="rId723" Type="http://schemas.openxmlformats.org/officeDocument/2006/relationships/hyperlink" Target="/wiki/Sphere" TargetMode="External"/><Relationship Id="rId765" Type="http://schemas.openxmlformats.org/officeDocument/2006/relationships/hyperlink" Target="/wiki/Poincar&#233;_disk_model" TargetMode="External"/><Relationship Id="rId930" Type="http://schemas.openxmlformats.org/officeDocument/2006/relationships/hyperlink" Target="/wiki/Leonhard_Euler" TargetMode="External"/><Relationship Id="rId972" Type="http://schemas.openxmlformats.org/officeDocument/2006/relationships/hyperlink" Target="/wiki/Template:Math" TargetMode="External"/><Relationship Id="rId1006" Type="http://schemas.openxmlformats.org/officeDocument/2006/relationships/hyperlink" Target="/index.php?title=(none)&amp;action=edit&amp;section=33" TargetMode="External"/><Relationship Id="rId1188" Type="http://schemas.openxmlformats.org/officeDocument/2006/relationships/hyperlink" Target="/wiki/Template:Cite_journal" TargetMode="External"/><Relationship Id="rId155" Type="http://schemas.openxmlformats.org/officeDocument/2006/relationships/hyperlink" Target="/wiki/Template:Math" TargetMode="External"/><Relationship Id="rId197" Type="http://schemas.openxmlformats.org/officeDocument/2006/relationships/hyperlink" Target="/wiki/Template:Pi" TargetMode="External"/><Relationship Id="rId362" Type="http://schemas.openxmlformats.org/officeDocument/2006/relationships/hyperlink" Target="/wiki/Template:Pi" TargetMode="External"/><Relationship Id="rId418" Type="http://schemas.openxmlformats.org/officeDocument/2006/relationships/hyperlink" Target="/wiki/1st_millennium_BC" TargetMode="External"/><Relationship Id="rId625" Type="http://schemas.openxmlformats.org/officeDocument/2006/relationships/hyperlink" Target="/wiki/File:Record_pi_approximations.svg" TargetMode="External"/><Relationship Id="rId832" Type="http://schemas.openxmlformats.org/officeDocument/2006/relationships/hyperlink" Target="/wiki/Template:Mvar" TargetMode="External"/><Relationship Id="rId1048" Type="http://schemas.openxmlformats.org/officeDocument/2006/relationships/hyperlink" Target="/wiki/Template:Math" TargetMode="External"/><Relationship Id="rId1213" Type="http://schemas.openxmlformats.org/officeDocument/2006/relationships/hyperlink" Target="https://www.bibnum.education.fr/sites/default/files/24-lambert-analysis.pdf" TargetMode="External"/><Relationship Id="rId222" Type="http://schemas.openxmlformats.org/officeDocument/2006/relationships/hyperlink" Target="/wiki/Constructible_number" TargetMode="External"/><Relationship Id="rId264" Type="http://schemas.openxmlformats.org/officeDocument/2006/relationships/hyperlink" Target="/wiki/Template:Gaps" TargetMode="External"/><Relationship Id="rId471" Type="http://schemas.openxmlformats.org/officeDocument/2006/relationships/hyperlink" Target="/wiki/Aryabhata" TargetMode="External"/><Relationship Id="rId667" Type="http://schemas.openxmlformats.org/officeDocument/2006/relationships/hyperlink" Target="/wiki/Template:Math" TargetMode="External"/><Relationship Id="rId874" Type="http://schemas.openxmlformats.org/officeDocument/2006/relationships/hyperlink" Target="/wiki/Meromorphic_function" TargetMode="External"/><Relationship Id="rId1115" Type="http://schemas.openxmlformats.org/officeDocument/2006/relationships/hyperlink" Target="/wiki/Information_graphics" TargetMode="External"/><Relationship Id="rId17" Type="http://schemas.openxmlformats.org/officeDocument/2006/relationships/hyperlink" Target="/wiki/Template:Pi" TargetMode="External"/><Relationship Id="rId59" Type="http://schemas.openxmlformats.org/officeDocument/2006/relationships/hyperlink" Target="/wiki/Template:TOC_limit" TargetMode="External"/><Relationship Id="rId124" Type="http://schemas.openxmlformats.org/officeDocument/2006/relationships/hyperlink" Target="/wiki/Diameter" TargetMode="External"/><Relationship Id="rId527" Type="http://schemas.openxmlformats.org/officeDocument/2006/relationships/hyperlink" Target="/wiki/John_Machin" TargetMode="External"/><Relationship Id="rId569" Type="http://schemas.openxmlformats.org/officeDocument/2006/relationships/hyperlink" Target="/wiki/Proof_that_&#960;_is_irrational" TargetMode="External"/><Relationship Id="rId734" Type="http://schemas.openxmlformats.org/officeDocument/2006/relationships/hyperlink" Target="/wiki/Template:Math" TargetMode="External"/><Relationship Id="rId776" Type="http://schemas.openxmlformats.org/officeDocument/2006/relationships/hyperlink" Target="/wiki/Gauss_curvature" TargetMode="External"/><Relationship Id="rId941" Type="http://schemas.openxmlformats.org/officeDocument/2006/relationships/hyperlink" Target="/wiki/Template:Pi" TargetMode="External"/><Relationship Id="rId983" Type="http://schemas.openxmlformats.org/officeDocument/2006/relationships/hyperlink" Target="/index.php?title=(none)&amp;action=edit&amp;section=32" TargetMode="External"/><Relationship Id="rId1157" Type="http://schemas.openxmlformats.org/officeDocument/2006/relationships/hyperlink" Target="/wiki/Template:Cite_book" TargetMode="External"/><Relationship Id="rId1199" Type="http://schemas.openxmlformats.org/officeDocument/2006/relationships/hyperlink" Target="/wiki/Template:Commons_category" TargetMode="External"/><Relationship Id="rId70" Type="http://schemas.openxmlformats.org/officeDocument/2006/relationships/hyperlink" Target="/index.php?title=(none)&amp;action=edit&amp;section=11" TargetMode="External"/><Relationship Id="rId166" Type="http://schemas.openxmlformats.org/officeDocument/2006/relationships/hyperlink" Target="/wiki/Absolute_value" TargetMode="External"/><Relationship Id="rId331" Type="http://schemas.openxmlformats.org/officeDocument/2006/relationships/hyperlink" Target="/wiki/Dido" TargetMode="External"/><Relationship Id="rId373" Type="http://schemas.openxmlformats.org/officeDocument/2006/relationships/hyperlink" Target="/wiki/Template:Math" TargetMode="External"/><Relationship Id="rId429" Type="http://schemas.openxmlformats.org/officeDocument/2006/relationships/hyperlink" Target="/wiki/Template:Sfrac" TargetMode="External"/><Relationship Id="rId580" Type="http://schemas.openxmlformats.org/officeDocument/2006/relationships/hyperlink" Target="/wiki/Template:Pi" TargetMode="External"/><Relationship Id="rId636" Type="http://schemas.openxmlformats.org/officeDocument/2006/relationships/hyperlink" Target="/index.php?title=(none)&amp;action=edit&amp;section=21" TargetMode="External"/><Relationship Id="rId801" Type="http://schemas.openxmlformats.org/officeDocument/2006/relationships/hyperlink" Target="/wiki/Flux" TargetMode="External"/><Relationship Id="rId1017" Type="http://schemas.openxmlformats.org/officeDocument/2006/relationships/hyperlink" Target="/wiki/Potential_theory" TargetMode="External"/><Relationship Id="rId1059" Type="http://schemas.openxmlformats.org/officeDocument/2006/relationships/hyperlink" Target="/wiki/Fine-structure_constant" TargetMode="External"/><Relationship Id="rId1" Type="http://schemas.openxmlformats.org/officeDocument/2006/relationships/numbering" Target="numbering.xml"/><Relationship Id="rId233" Type="http://schemas.openxmlformats.org/officeDocument/2006/relationships/hyperlink" Target="/wiki/Simple_fractions" TargetMode="External"/><Relationship Id="rId440" Type="http://schemas.openxmlformats.org/officeDocument/2006/relationships/hyperlink" Target="/wiki/Template:Pi" TargetMode="External"/><Relationship Id="rId678" Type="http://schemas.openxmlformats.org/officeDocument/2006/relationships/hyperlink" Target="/wiki/Template:Math" TargetMode="External"/><Relationship Id="rId843" Type="http://schemas.openxmlformats.org/officeDocument/2006/relationships/hyperlink" Target="/wiki/Stress&#8211;energy_tensor" TargetMode="External"/><Relationship Id="rId885" Type="http://schemas.openxmlformats.org/officeDocument/2006/relationships/hyperlink" Target="/wiki/Fubini&#8211;Study_metric" TargetMode="External"/><Relationship Id="rId1070" Type="http://schemas.openxmlformats.org/officeDocument/2006/relationships/hyperlink" Target="/wiki/Fluid_dynamics" TargetMode="External"/><Relationship Id="rId1126" Type="http://schemas.openxmlformats.org/officeDocument/2006/relationships/hyperlink" Target="/wiki/Kate_Bush" TargetMode="External"/><Relationship Id="rId28" Type="http://schemas.openxmlformats.org/officeDocument/2006/relationships/hyperlink" Target="/wiki/Coefficient" TargetMode="External"/><Relationship Id="rId275" Type="http://schemas.openxmlformats.org/officeDocument/2006/relationships/hyperlink" Target="/wiki/Template:Math" TargetMode="External"/><Relationship Id="rId300" Type="http://schemas.openxmlformats.org/officeDocument/2006/relationships/hyperlink" Target="/wiki/Template:Math" TargetMode="External"/><Relationship Id="rId482" Type="http://schemas.openxmlformats.org/officeDocument/2006/relationships/hyperlink" Target="/wiki/Christoph_Grienberger" TargetMode="External"/><Relationship Id="rId538" Type="http://schemas.openxmlformats.org/officeDocument/2006/relationships/hyperlink" Target="/wiki/Template:Pi" TargetMode="External"/><Relationship Id="rId703" Type="http://schemas.openxmlformats.org/officeDocument/2006/relationships/hyperlink" Target="/wiki/Template:Pi" TargetMode="External"/><Relationship Id="rId745" Type="http://schemas.openxmlformats.org/officeDocument/2006/relationships/hyperlink" Target="/wiki/Template:Math" TargetMode="External"/><Relationship Id="rId910" Type="http://schemas.openxmlformats.org/officeDocument/2006/relationships/hyperlink" Target="/wiki/Template:Math" TargetMode="External"/><Relationship Id="rId952" Type="http://schemas.openxmlformats.org/officeDocument/2006/relationships/hyperlink" Target="/wiki/Calculus_of_variations" TargetMode="External"/><Relationship Id="rId1168" Type="http://schemas.openxmlformats.org/officeDocument/2006/relationships/hyperlink" Target="/wiki/Template:Cite_journal" TargetMode="External"/><Relationship Id="rId81" Type="http://schemas.openxmlformats.org/officeDocument/2006/relationships/hyperlink" Target="/index.php?title=(none)&amp;action=edit&amp;section=22" TargetMode="External"/><Relationship Id="rId135" Type="http://schemas.openxmlformats.org/officeDocument/2006/relationships/hyperlink" Target="/wiki/Cartesian_coordinates" TargetMode="External"/><Relationship Id="rId177" Type="http://schemas.openxmlformats.org/officeDocument/2006/relationships/hyperlink" Target="/wiki/Template:Math" TargetMode="External"/><Relationship Id="rId342" Type="http://schemas.openxmlformats.org/officeDocument/2006/relationships/hyperlink" Target="/wiki/Template:Math" TargetMode="External"/><Relationship Id="rId384" Type="http://schemas.openxmlformats.org/officeDocument/2006/relationships/hyperlink" Target="/wiki/Gaussian_function" TargetMode="External"/><Relationship Id="rId591" Type="http://schemas.openxmlformats.org/officeDocument/2006/relationships/hyperlink" Target="/wiki/Introductio_in_analysin_infinitorum" TargetMode="External"/><Relationship Id="rId605" Type="http://schemas.openxmlformats.org/officeDocument/2006/relationships/hyperlink" Target="/wiki/John_von_Neumann" TargetMode="External"/><Relationship Id="rId787" Type="http://schemas.openxmlformats.org/officeDocument/2006/relationships/hyperlink" Target="/wiki/Vector_field" TargetMode="External"/><Relationship Id="rId812" Type="http://schemas.openxmlformats.org/officeDocument/2006/relationships/hyperlink" Target="/wiki/Template:Math" TargetMode="External"/><Relationship Id="rId994" Type="http://schemas.openxmlformats.org/officeDocument/2006/relationships/hyperlink" Target="/wiki/Upper_half_plane" TargetMode="External"/><Relationship Id="rId1028" Type="http://schemas.openxmlformats.org/officeDocument/2006/relationships/hyperlink" Target="/wiki/Template:Pi" TargetMode="External"/><Relationship Id="rId202" Type="http://schemas.openxmlformats.org/officeDocument/2006/relationships/hyperlink" Target="/wiki/Template:Pi" TargetMode="External"/><Relationship Id="rId244" Type="http://schemas.openxmlformats.org/officeDocument/2006/relationships/hyperlink" Target="/wiki/Template:Pi" TargetMode="External"/><Relationship Id="rId647" Type="http://schemas.openxmlformats.org/officeDocument/2006/relationships/hyperlink" Target="/wiki/Chudnovsky_algorithm" TargetMode="External"/><Relationship Id="rId689" Type="http://schemas.openxmlformats.org/officeDocument/2006/relationships/hyperlink" Target="/wiki/Template:Pi" TargetMode="External"/><Relationship Id="rId854" Type="http://schemas.openxmlformats.org/officeDocument/2006/relationships/hyperlink" Target="/wiki/Template:Math" TargetMode="External"/><Relationship Id="rId896" Type="http://schemas.openxmlformats.org/officeDocument/2006/relationships/hyperlink" Target="/wiki/Template:Math" TargetMode="External"/><Relationship Id="rId1081" Type="http://schemas.openxmlformats.org/officeDocument/2006/relationships/hyperlink" Target="/wiki/Sinuosity" TargetMode="External"/><Relationship Id="rId39" Type="http://schemas.openxmlformats.org/officeDocument/2006/relationships/hyperlink" Target="/wiki/Template:Pi" TargetMode="External"/><Relationship Id="rId286" Type="http://schemas.openxmlformats.org/officeDocument/2006/relationships/hyperlink" Target="/wiki/Template:Pi" TargetMode="External"/><Relationship Id="rId451" Type="http://schemas.openxmlformats.org/officeDocument/2006/relationships/hyperlink" Target="/wiki/Template:Pi" TargetMode="External"/><Relationship Id="rId493" Type="http://schemas.openxmlformats.org/officeDocument/2006/relationships/hyperlink" Target="/wiki/India" TargetMode="External"/><Relationship Id="rId507" Type="http://schemas.openxmlformats.org/officeDocument/2006/relationships/hyperlink" Target="/wiki/Vi&#232;te's_formula" TargetMode="External"/><Relationship Id="rId549" Type="http://schemas.openxmlformats.org/officeDocument/2006/relationships/hyperlink" Target="/wiki/Template:Pi" TargetMode="External"/><Relationship Id="rId714" Type="http://schemas.openxmlformats.org/officeDocument/2006/relationships/hyperlink" Target="/index.php?title=(none)&amp;action=edit&amp;section=24" TargetMode="External"/><Relationship Id="rId756" Type="http://schemas.openxmlformats.org/officeDocument/2006/relationships/hyperlink" Target="/wiki/Template:Pi" TargetMode="External"/><Relationship Id="rId921" Type="http://schemas.openxmlformats.org/officeDocument/2006/relationships/hyperlink" Target="/wiki/File:ModularGroup-FundamentalDomain-01.png" TargetMode="External"/><Relationship Id="rId1137" Type="http://schemas.openxmlformats.org/officeDocument/2006/relationships/hyperlink" Target="/wiki/Albert_Eagle" TargetMode="External"/><Relationship Id="rId1179" Type="http://schemas.openxmlformats.org/officeDocument/2006/relationships/hyperlink" Target="/wiki/Template:Cite_journal" TargetMode="External"/><Relationship Id="rId50" Type="http://schemas.openxmlformats.org/officeDocument/2006/relationships/hyperlink" Target="/wiki/Statistics" TargetMode="External"/><Relationship Id="rId104" Type="http://schemas.openxmlformats.org/officeDocument/2006/relationships/hyperlink" Target="/wiki/Template:Pi" TargetMode="External"/><Relationship Id="rId146" Type="http://schemas.openxmlformats.org/officeDocument/2006/relationships/hyperlink" Target="/wiki/Edmund_Landau" TargetMode="External"/><Relationship Id="rId188" Type="http://schemas.openxmlformats.org/officeDocument/2006/relationships/hyperlink" Target="/wiki/Irrationality_measure" TargetMode="External"/><Relationship Id="rId311" Type="http://schemas.openxmlformats.org/officeDocument/2006/relationships/hyperlink" Target="/wiki/" TargetMode="External"/><Relationship Id="rId353" Type="http://schemas.openxmlformats.org/officeDocument/2006/relationships/hyperlink" Target="/wiki/File:Animation_of_Heisenberg_geodesic.gif" TargetMode="External"/><Relationship Id="rId395" Type="http://schemas.openxmlformats.org/officeDocument/2006/relationships/hyperlink" Target="/wiki/Template:Math" TargetMode="External"/><Relationship Id="rId409" Type="http://schemas.openxmlformats.org/officeDocument/2006/relationships/hyperlink" Target="/wiki/Template:Pi" TargetMode="External"/><Relationship Id="rId560" Type="http://schemas.openxmlformats.org/officeDocument/2006/relationships/hyperlink" Target="/wiki/Template:See_also" TargetMode="External"/><Relationship Id="rId798" Type="http://schemas.openxmlformats.org/officeDocument/2006/relationships/hyperlink" Target="/wiki/Coulomb's_law" TargetMode="External"/><Relationship Id="rId963" Type="http://schemas.openxmlformats.org/officeDocument/2006/relationships/hyperlink" Target="/wiki/Template:Math" TargetMode="External"/><Relationship Id="rId1039" Type="http://schemas.openxmlformats.org/officeDocument/2006/relationships/hyperlink" Target="/index.php?title=(none)&amp;action=edit&amp;section=36" TargetMode="External"/><Relationship Id="rId1190" Type="http://schemas.openxmlformats.org/officeDocument/2006/relationships/hyperlink" Target="/wiki/Srinivasa_Ramanujan" TargetMode="External"/><Relationship Id="rId1204" Type="http://schemas.openxmlformats.org/officeDocument/2006/relationships/hyperlink" Target="http://www.subidiom.com/pi" TargetMode="External"/><Relationship Id="rId92" Type="http://schemas.openxmlformats.org/officeDocument/2006/relationships/hyperlink" Target="/index.php?title=(none)&amp;action=edit&amp;section=33" TargetMode="External"/><Relationship Id="rId213" Type="http://schemas.openxmlformats.org/officeDocument/2006/relationships/hyperlink" Target="/wiki/Root_of_a_function" TargetMode="External"/><Relationship Id="rId420" Type="http://schemas.openxmlformats.org/officeDocument/2006/relationships/hyperlink" Target="/wiki/Ancient_Egypt" TargetMode="External"/><Relationship Id="rId616" Type="http://schemas.openxmlformats.org/officeDocument/2006/relationships/hyperlink" Target="/wiki/Richard_Brent_(scientist)" TargetMode="External"/><Relationship Id="rId658" Type="http://schemas.openxmlformats.org/officeDocument/2006/relationships/hyperlink" Target="/wiki/Template:Math" TargetMode="External"/><Relationship Id="rId823" Type="http://schemas.openxmlformats.org/officeDocument/2006/relationships/hyperlink" Target="/wiki/General_theory_of_relativity" TargetMode="External"/><Relationship Id="rId865" Type="http://schemas.openxmlformats.org/officeDocument/2006/relationships/hyperlink" Target="/wiki/Template:Math" TargetMode="External"/><Relationship Id="rId1050" Type="http://schemas.openxmlformats.org/officeDocument/2006/relationships/hyperlink" Target="/wiki/Quantum_mechanics" TargetMode="External"/><Relationship Id="rId255" Type="http://schemas.openxmlformats.org/officeDocument/2006/relationships/hyperlink" Target="/wiki/Template:OEIS2C" TargetMode="External"/><Relationship Id="rId297" Type="http://schemas.openxmlformats.org/officeDocument/2006/relationships/hyperlink" Target="/wiki/Euler's_identity" TargetMode="External"/><Relationship Id="rId462" Type="http://schemas.openxmlformats.org/officeDocument/2006/relationships/hyperlink" Target="/wiki/Liu_Hui" TargetMode="External"/><Relationship Id="rId518" Type="http://schemas.openxmlformats.org/officeDocument/2006/relationships/hyperlink" Target="/wiki/Template:Pi" TargetMode="External"/><Relationship Id="rId725" Type="http://schemas.openxmlformats.org/officeDocument/2006/relationships/hyperlink" Target="/wiki/Torus" TargetMode="External"/><Relationship Id="rId932" Type="http://schemas.openxmlformats.org/officeDocument/2006/relationships/hyperlink" Target="/wiki/Number_theory" TargetMode="External"/><Relationship Id="rId1092" Type="http://schemas.openxmlformats.org/officeDocument/2006/relationships/hyperlink" Target="/wiki/Akira_Haraguchi" TargetMode="External"/><Relationship Id="rId1106" Type="http://schemas.openxmlformats.org/officeDocument/2006/relationships/hyperlink" Target="/wiki/File:Pi_pie2.jpg" TargetMode="External"/><Relationship Id="rId1148" Type="http://schemas.openxmlformats.org/officeDocument/2006/relationships/hyperlink" Target="/wiki/Template:Math" TargetMode="External"/><Relationship Id="rId115" Type="http://schemas.openxmlformats.org/officeDocument/2006/relationships/hyperlink" Target="/wiki/Template:Pi" TargetMode="External"/><Relationship Id="rId157" Type="http://schemas.openxmlformats.org/officeDocument/2006/relationships/hyperlink" Target="/wiki/Template:Pi" TargetMode="External"/><Relationship Id="rId322" Type="http://schemas.openxmlformats.org/officeDocument/2006/relationships/hyperlink" Target="/wiki/Template:Math" TargetMode="External"/><Relationship Id="rId364" Type="http://schemas.openxmlformats.org/officeDocument/2006/relationships/hyperlink" Target="/wiki/Template:Pi" TargetMode="External"/><Relationship Id="rId767" Type="http://schemas.openxmlformats.org/officeDocument/2006/relationships/hyperlink" Target="/wiki/PSL(2,7)" TargetMode="External"/><Relationship Id="rId974" Type="http://schemas.openxmlformats.org/officeDocument/2006/relationships/hyperlink" Target="/wiki/Haar_measure" TargetMode="External"/><Relationship Id="rId1008" Type="http://schemas.openxmlformats.org/officeDocument/2006/relationships/hyperlink" Target="/wiki/Witch_of_Agnesi" TargetMode="External"/><Relationship Id="rId1215" Type="http://schemas.openxmlformats.org/officeDocument/2006/relationships/hyperlink" Target="/wiki/Template:Authority_control" TargetMode="External"/><Relationship Id="rId61" Type="http://schemas.openxmlformats.org/officeDocument/2006/relationships/hyperlink" Target="/index.php?title=(none)&amp;action=edit&amp;section=2" TargetMode="External"/><Relationship Id="rId199" Type="http://schemas.openxmlformats.org/officeDocument/2006/relationships/hyperlink" Target="/wiki/Template:Pi" TargetMode="External"/><Relationship Id="rId571" Type="http://schemas.openxmlformats.org/officeDocument/2006/relationships/hyperlink" Target="/wiki/Template:Pi" TargetMode="External"/><Relationship Id="rId627" Type="http://schemas.openxmlformats.org/officeDocument/2006/relationships/hyperlink" Target="/wiki/Logarithm" TargetMode="External"/><Relationship Id="rId669" Type="http://schemas.openxmlformats.org/officeDocument/2006/relationships/hyperlink" Target="/wiki/Template:Math" TargetMode="External"/><Relationship Id="rId834" Type="http://schemas.openxmlformats.org/officeDocument/2006/relationships/hyperlink" Target="/wiki/Template:Math" TargetMode="External"/><Relationship Id="rId876" Type="http://schemas.openxmlformats.org/officeDocument/2006/relationships/hyperlink" Target="/wiki/Template:Math" TargetMode="External"/><Relationship Id="rId19" Type="http://schemas.openxmlformats.org/officeDocument/2006/relationships/hyperlink" Target="/wiki/Decimal_representation" TargetMode="External"/><Relationship Id="rId224" Type="http://schemas.openxmlformats.org/officeDocument/2006/relationships/hyperlink" Target="/wiki/Squaring_the_circle" TargetMode="External"/><Relationship Id="rId266" Type="http://schemas.openxmlformats.org/officeDocument/2006/relationships/hyperlink" Target="/index.php?title=(none)&amp;action=edit&amp;section=8" TargetMode="External"/><Relationship Id="rId431" Type="http://schemas.openxmlformats.org/officeDocument/2006/relationships/hyperlink" Target="/wiki/Template:Pi" TargetMode="External"/><Relationship Id="rId473" Type="http://schemas.openxmlformats.org/officeDocument/2006/relationships/hyperlink" Target="/wiki/Fibonacci" TargetMode="External"/><Relationship Id="rId529" Type="http://schemas.openxmlformats.org/officeDocument/2006/relationships/hyperlink" Target="/wiki/Machin-like_formula" TargetMode="External"/><Relationship Id="rId680" Type="http://schemas.openxmlformats.org/officeDocument/2006/relationships/hyperlink" Target="/wiki/Template:Pi" TargetMode="External"/><Relationship Id="rId736" Type="http://schemas.openxmlformats.org/officeDocument/2006/relationships/hyperlink" Target="/wiki/N-ball" TargetMode="External"/><Relationship Id="rId901" Type="http://schemas.openxmlformats.org/officeDocument/2006/relationships/hyperlink" Target="/wiki/" TargetMode="External"/><Relationship Id="rId1061" Type="http://schemas.openxmlformats.org/officeDocument/2006/relationships/hyperlink" Target="/wiki/Template:Math" TargetMode="External"/><Relationship Id="rId1117" Type="http://schemas.openxmlformats.org/officeDocument/2006/relationships/hyperlink" Target="/wiki/Template:Pi" TargetMode="External"/><Relationship Id="rId1159" Type="http://schemas.openxmlformats.org/officeDocument/2006/relationships/hyperlink" Target="/wiki/Template:Cite_book" TargetMode="External"/><Relationship Id="rId30" Type="http://schemas.openxmlformats.org/officeDocument/2006/relationships/hyperlink" Target="/wiki/Squaring_the_circle" TargetMode="External"/><Relationship Id="rId126" Type="http://schemas.openxmlformats.org/officeDocument/2006/relationships/hyperlink" Target="/wiki/Template:Math" TargetMode="External"/><Relationship Id="rId168" Type="http://schemas.openxmlformats.org/officeDocument/2006/relationships/hyperlink" Target="/wiki/Template:Pi" TargetMode="External"/><Relationship Id="rId333" Type="http://schemas.openxmlformats.org/officeDocument/2006/relationships/hyperlink" Target="/wiki/Fundamental_mode" TargetMode="External"/><Relationship Id="rId540" Type="http://schemas.openxmlformats.org/officeDocument/2006/relationships/hyperlink" Target="/wiki/Template:Pi" TargetMode="External"/><Relationship Id="rId778" Type="http://schemas.openxmlformats.org/officeDocument/2006/relationships/hyperlink" Target="/wiki/Euler_characteristic" TargetMode="External"/><Relationship Id="rId943" Type="http://schemas.openxmlformats.org/officeDocument/2006/relationships/hyperlink" Target="/wiki/Weil's_conjecture_on_Tamagawa_numbers" TargetMode="External"/><Relationship Id="rId985" Type="http://schemas.openxmlformats.org/officeDocument/2006/relationships/hyperlink" Target="/wiki/Lattice_(group)" TargetMode="External"/><Relationship Id="rId1019" Type="http://schemas.openxmlformats.org/officeDocument/2006/relationships/hyperlink" Target="/wiki/Poisson_kernel" TargetMode="External"/><Relationship Id="rId1170" Type="http://schemas.openxmlformats.org/officeDocument/2006/relationships/hyperlink" Target="http://www.jstor.org/discover/10.2307/3029284?sid=21105295462031&amp;uid=2&amp;uid=4" TargetMode="External"/><Relationship Id="rId72" Type="http://schemas.openxmlformats.org/officeDocument/2006/relationships/hyperlink" Target="/index.php?title=(none)&amp;action=edit&amp;section=13" TargetMode="External"/><Relationship Id="rId375" Type="http://schemas.openxmlformats.org/officeDocument/2006/relationships/hyperlink" Target="/wiki/Template:Pi" TargetMode="External"/><Relationship Id="rId582" Type="http://schemas.openxmlformats.org/officeDocument/2006/relationships/hyperlink" Target="/wiki/Template:Pi" TargetMode="External"/><Relationship Id="rId638" Type="http://schemas.openxmlformats.org/officeDocument/2006/relationships/hyperlink" Target="/wiki/Srinivasa_Ramanujan" TargetMode="External"/><Relationship Id="rId803" Type="http://schemas.openxmlformats.org/officeDocument/2006/relationships/hyperlink" Target="/wiki/Template:Math" TargetMode="External"/><Relationship Id="rId845" Type="http://schemas.openxmlformats.org/officeDocument/2006/relationships/hyperlink" Target="/index.php?title=(none)&amp;action=edit&amp;section=28" TargetMode="External"/><Relationship Id="rId1030" Type="http://schemas.openxmlformats.org/officeDocument/2006/relationships/hyperlink" Target="/wiki/File:Mandel_zoom_00_mandelbrot_set.jpg" TargetMode="External"/><Relationship Id="rId3" Type="http://schemas.openxmlformats.org/officeDocument/2006/relationships/settings" Target="settings.xml"/><Relationship Id="rId235" Type="http://schemas.openxmlformats.org/officeDocument/2006/relationships/hyperlink" Target="/wiki/Template:Pi" TargetMode="External"/><Relationship Id="rId277" Type="http://schemas.openxmlformats.org/officeDocument/2006/relationships/hyperlink" Target="/wiki/Polar_coordinate_system" TargetMode="External"/><Relationship Id="rId400" Type="http://schemas.openxmlformats.org/officeDocument/2006/relationships/hyperlink" Target="/wiki/Bell_curve" TargetMode="External"/><Relationship Id="rId442" Type="http://schemas.openxmlformats.org/officeDocument/2006/relationships/hyperlink" Target="/wiki/Template:Pi" TargetMode="External"/><Relationship Id="rId484" Type="http://schemas.openxmlformats.org/officeDocument/2006/relationships/hyperlink" Target="/wiki/Template:Comparison_pi_infinite_series.svg" TargetMode="External"/><Relationship Id="rId705" Type="http://schemas.openxmlformats.org/officeDocument/2006/relationships/hyperlink" Target="/wiki/Template:Pi" TargetMode="External"/><Relationship Id="rId887" Type="http://schemas.openxmlformats.org/officeDocument/2006/relationships/hyperlink" Target="/wiki/Fubini&#8211;Study_metric" TargetMode="External"/><Relationship Id="rId1072" Type="http://schemas.openxmlformats.org/officeDocument/2006/relationships/hyperlink" Target="/wiki/Stokes'_law" TargetMode="External"/><Relationship Id="rId1128" Type="http://schemas.openxmlformats.org/officeDocument/2006/relationships/hyperlink" Target="/wiki/Template:Pi" TargetMode="External"/><Relationship Id="rId137" Type="http://schemas.openxmlformats.org/officeDocument/2006/relationships/hyperlink" Target="/wiki/Integral" TargetMode="External"/><Relationship Id="rId302" Type="http://schemas.openxmlformats.org/officeDocument/2006/relationships/hyperlink" Target="/wiki/Template:Math" TargetMode="External"/><Relationship Id="rId344" Type="http://schemas.openxmlformats.org/officeDocument/2006/relationships/hyperlink" Target="/wiki/Rayleigh_quotient" TargetMode="External"/><Relationship Id="rId691" Type="http://schemas.openxmlformats.org/officeDocument/2006/relationships/hyperlink" Target="/wiki/" TargetMode="External"/><Relationship Id="rId747" Type="http://schemas.openxmlformats.org/officeDocument/2006/relationships/hyperlink" Target="/wiki/Sine" TargetMode="External"/><Relationship Id="rId789" Type="http://schemas.openxmlformats.org/officeDocument/2006/relationships/hyperlink" Target="/wiki/Newtonian_potential" TargetMode="External"/><Relationship Id="rId912" Type="http://schemas.openxmlformats.org/officeDocument/2006/relationships/hyperlink" Target="/wiki/Template:Math" TargetMode="External"/><Relationship Id="rId954" Type="http://schemas.openxmlformats.org/officeDocument/2006/relationships/hyperlink" Target="/index.php?title=(none)&amp;action=edit&amp;section=31" TargetMode="External"/><Relationship Id="rId996" Type="http://schemas.openxmlformats.org/officeDocument/2006/relationships/hyperlink" Target="/wiki/Jacobi_theta_function" TargetMode="External"/><Relationship Id="rId41" Type="http://schemas.openxmlformats.org/officeDocument/2006/relationships/hyperlink" Target="/wiki/Template:Discuss" TargetMode="External"/><Relationship Id="rId83" Type="http://schemas.openxmlformats.org/officeDocument/2006/relationships/hyperlink" Target="/index.php?title=(none)&amp;action=edit&amp;section=24" TargetMode="External"/><Relationship Id="rId179" Type="http://schemas.openxmlformats.org/officeDocument/2006/relationships/hyperlink" Target="/wiki/Common_fraction" TargetMode="External"/><Relationship Id="rId386" Type="http://schemas.openxmlformats.org/officeDocument/2006/relationships/hyperlink" Target="/wiki/Template:Math" TargetMode="External"/><Relationship Id="rId551" Type="http://schemas.openxmlformats.org/officeDocument/2006/relationships/hyperlink" Target="/wiki/Template:4" TargetMode="External"/><Relationship Id="rId593" Type="http://schemas.openxmlformats.org/officeDocument/2006/relationships/hyperlink" Target="/wiki/Template:Pi" TargetMode="External"/><Relationship Id="rId607" Type="http://schemas.openxmlformats.org/officeDocument/2006/relationships/hyperlink" Target="/wiki/Template:Pi" TargetMode="External"/><Relationship Id="rId649" Type="http://schemas.openxmlformats.org/officeDocument/2006/relationships/hyperlink" Target="/wiki/Template:Pi" TargetMode="External"/><Relationship Id="rId814" Type="http://schemas.openxmlformats.org/officeDocument/2006/relationships/hyperlink" Target="/wiki/Template:Mvar" TargetMode="External"/><Relationship Id="rId856" Type="http://schemas.openxmlformats.org/officeDocument/2006/relationships/hyperlink" Target="/wiki/Template:Pi" TargetMode="External"/><Relationship Id="rId1181" Type="http://schemas.openxmlformats.org/officeDocument/2006/relationships/hyperlink" Target="/wiki/Chudnovsky_brothers" TargetMode="External"/><Relationship Id="rId190" Type="http://schemas.openxmlformats.org/officeDocument/2006/relationships/hyperlink" Target="/wiki/Template:Math" TargetMode="External"/><Relationship Id="rId204" Type="http://schemas.openxmlformats.org/officeDocument/2006/relationships/hyperlink" Target="/wiki/Template:Pi" TargetMode="External"/><Relationship Id="rId246" Type="http://schemas.openxmlformats.org/officeDocument/2006/relationships/hyperlink" Target="/index.php?title=(none)&amp;action=edit&amp;section=7" TargetMode="External"/><Relationship Id="rId288" Type="http://schemas.openxmlformats.org/officeDocument/2006/relationships/hyperlink" Target="/wiki/Exponential_function" TargetMode="External"/><Relationship Id="rId411" Type="http://schemas.openxmlformats.org/officeDocument/2006/relationships/hyperlink" Target="/wiki/Template:Math" TargetMode="External"/><Relationship Id="rId453" Type="http://schemas.openxmlformats.org/officeDocument/2006/relationships/hyperlink" Target="/wiki/Template:Pi" TargetMode="External"/><Relationship Id="rId509" Type="http://schemas.openxmlformats.org/officeDocument/2006/relationships/hyperlink" Target="/wiki/Infinite_sum" TargetMode="External"/><Relationship Id="rId660" Type="http://schemas.openxmlformats.org/officeDocument/2006/relationships/hyperlink" Target="/wiki/Template:Math" TargetMode="External"/><Relationship Id="rId898" Type="http://schemas.openxmlformats.org/officeDocument/2006/relationships/hyperlink" Target="/wiki/Riemann_zeta_function" TargetMode="External"/><Relationship Id="rId1041" Type="http://schemas.openxmlformats.org/officeDocument/2006/relationships/hyperlink" Target="/wiki/Template:Pi" TargetMode="External"/><Relationship Id="rId1083" Type="http://schemas.openxmlformats.org/officeDocument/2006/relationships/hyperlink" Target="/wiki/Template:Pi" TargetMode="External"/><Relationship Id="rId1139" Type="http://schemas.openxmlformats.org/officeDocument/2006/relationships/hyperlink" Target="/wiki/Template:Tau" TargetMode="External"/><Relationship Id="rId106" Type="http://schemas.openxmlformats.org/officeDocument/2006/relationships/hyperlink" Target="/wiki/English_pronunciation_of_Greek_letters" TargetMode="External"/><Relationship Id="rId313" Type="http://schemas.openxmlformats.org/officeDocument/2006/relationships/hyperlink" Target="/wiki/Template:Pi" TargetMode="External"/><Relationship Id="rId495" Type="http://schemas.openxmlformats.org/officeDocument/2006/relationships/hyperlink" Target="/wiki/Nilakantha_Somayaji" TargetMode="External"/><Relationship Id="rId716" Type="http://schemas.openxmlformats.org/officeDocument/2006/relationships/hyperlink" Target="/wiki/List_of_formulae_involving_&#960;" TargetMode="External"/><Relationship Id="rId758" Type="http://schemas.openxmlformats.org/officeDocument/2006/relationships/hyperlink" Target="/wiki/Template:Math" TargetMode="External"/><Relationship Id="rId923" Type="http://schemas.openxmlformats.org/officeDocument/2006/relationships/hyperlink" Target="/wiki/Poincar&#233;_half-plane_model" TargetMode="External"/><Relationship Id="rId965" Type="http://schemas.openxmlformats.org/officeDocument/2006/relationships/hyperlink" Target="/wiki/Template:Math" TargetMode="External"/><Relationship Id="rId1150" Type="http://schemas.openxmlformats.org/officeDocument/2006/relationships/hyperlink" Target="/wiki/Indiana_Pi_Bill" TargetMode="External"/><Relationship Id="rId10" Type="http://schemas.openxmlformats.org/officeDocument/2006/relationships/hyperlink" Target="/wiki/Ratio" TargetMode="External"/><Relationship Id="rId52" Type="http://schemas.openxmlformats.org/officeDocument/2006/relationships/hyperlink" Target="/wiki/Thermodynamics" TargetMode="External"/><Relationship Id="rId94" Type="http://schemas.openxmlformats.org/officeDocument/2006/relationships/hyperlink" Target="/index.php?title=(none)&amp;action=edit&amp;section=35" TargetMode="External"/><Relationship Id="rId148" Type="http://schemas.openxmlformats.org/officeDocument/2006/relationships/hyperlink" Target="/wiki/Cosine" TargetMode="External"/><Relationship Id="rId355" Type="http://schemas.openxmlformats.org/officeDocument/2006/relationships/hyperlink" Target="/wiki/Template:Pi" TargetMode="External"/><Relationship Id="rId397" Type="http://schemas.openxmlformats.org/officeDocument/2006/relationships/hyperlink" Target="/wiki/Template:Math" TargetMode="External"/><Relationship Id="rId520" Type="http://schemas.openxmlformats.org/officeDocument/2006/relationships/hyperlink" Target="/wiki/James_Gregory_(mathematician)" TargetMode="External"/><Relationship Id="rId562" Type="http://schemas.openxmlformats.org/officeDocument/2006/relationships/hyperlink" Target="/wiki/Basel_problem" TargetMode="External"/><Relationship Id="rId618" Type="http://schemas.openxmlformats.org/officeDocument/2006/relationships/hyperlink" Target="/wiki/AGM_method" TargetMode="External"/><Relationship Id="rId825" Type="http://schemas.openxmlformats.org/officeDocument/2006/relationships/hyperlink" Target="/wiki/Gravitation" TargetMode="External"/><Relationship Id="rId1192" Type="http://schemas.openxmlformats.org/officeDocument/2006/relationships/hyperlink" Target="/wiki/Template:Sic" TargetMode="External"/><Relationship Id="rId1206" Type="http://schemas.openxmlformats.org/officeDocument/2006/relationships/hyperlink" Target="/wiki/Template:Math" TargetMode="External"/><Relationship Id="rId215" Type="http://schemas.openxmlformats.org/officeDocument/2006/relationships/hyperlink" Target="/wiki/Rational_number" TargetMode="External"/><Relationship Id="rId257" Type="http://schemas.openxmlformats.org/officeDocument/2006/relationships/hyperlink" Target="/wiki/Template:Gaps" TargetMode="External"/><Relationship Id="rId422" Type="http://schemas.openxmlformats.org/officeDocument/2006/relationships/hyperlink" Target="/wiki/Template:Sfrac" TargetMode="External"/><Relationship Id="rId464" Type="http://schemas.openxmlformats.org/officeDocument/2006/relationships/hyperlink" Target="/wiki/Template:Pi" TargetMode="External"/><Relationship Id="rId867" Type="http://schemas.openxmlformats.org/officeDocument/2006/relationships/hyperlink" Target="/wiki/Template:Math" TargetMode="External"/><Relationship Id="rId1010" Type="http://schemas.openxmlformats.org/officeDocument/2006/relationships/hyperlink" Target="/wiki/Cauchy_distribution" TargetMode="External"/><Relationship Id="rId1052" Type="http://schemas.openxmlformats.org/officeDocument/2006/relationships/hyperlink" Target="/wiki/Template:Math" TargetMode="External"/><Relationship Id="rId1094" Type="http://schemas.openxmlformats.org/officeDocument/2006/relationships/hyperlink" Target="/wiki/James_Hopwood_Jeans" TargetMode="External"/><Relationship Id="rId1108" Type="http://schemas.openxmlformats.org/officeDocument/2006/relationships/hyperlink" Target="/wiki/Pun" TargetMode="External"/><Relationship Id="rId299" Type="http://schemas.openxmlformats.org/officeDocument/2006/relationships/hyperlink" Target="/wiki/Complex_number" TargetMode="External"/><Relationship Id="rId727" Type="http://schemas.openxmlformats.org/officeDocument/2006/relationships/hyperlink" Target="/wiki/Template:Math" TargetMode="External"/><Relationship Id="rId934" Type="http://schemas.openxmlformats.org/officeDocument/2006/relationships/hyperlink" Target="/wiki/Template:Math" TargetMode="External"/><Relationship Id="rId63" Type="http://schemas.openxmlformats.org/officeDocument/2006/relationships/hyperlink" Target="/index.php?title=(none)&amp;action=edit&amp;section=4" TargetMode="External"/><Relationship Id="rId159" Type="http://schemas.openxmlformats.org/officeDocument/2006/relationships/hyperlink" Target="/wiki/Algebra" TargetMode="External"/><Relationship Id="rId366" Type="http://schemas.openxmlformats.org/officeDocument/2006/relationships/hyperlink" Target="/wiki/Integral_transform" TargetMode="External"/><Relationship Id="rId573" Type="http://schemas.openxmlformats.org/officeDocument/2006/relationships/hyperlink" Target="/wiki/Template:Pi" TargetMode="External"/><Relationship Id="rId780" Type="http://schemas.openxmlformats.org/officeDocument/2006/relationships/hyperlink" Target="/wiki/Homology_group" TargetMode="External"/><Relationship Id="rId1217" Type="http://schemas.openxmlformats.org/officeDocument/2006/relationships/hyperlink" Target="/wiki/Category:Complex_analysis" TargetMode="External"/><Relationship Id="rId226" Type="http://schemas.openxmlformats.org/officeDocument/2006/relationships/hyperlink" Target="/index.php?title=(none)&amp;action=edit&amp;section=6" TargetMode="External"/><Relationship Id="rId433" Type="http://schemas.openxmlformats.org/officeDocument/2006/relationships/hyperlink" Target="/wiki/Shatapatha_Brahmana" TargetMode="External"/><Relationship Id="rId878" Type="http://schemas.openxmlformats.org/officeDocument/2006/relationships/hyperlink" Target="/wiki/Pole_(complex_analysis)" TargetMode="External"/><Relationship Id="rId1063" Type="http://schemas.openxmlformats.org/officeDocument/2006/relationships/hyperlink" Target="/wiki/Buckling" TargetMode="External"/><Relationship Id="rId640" Type="http://schemas.openxmlformats.org/officeDocument/2006/relationships/hyperlink" Target="/wiki/Template:Pi" TargetMode="External"/><Relationship Id="rId738" Type="http://schemas.openxmlformats.org/officeDocument/2006/relationships/hyperlink" Target="/wiki/" TargetMode="External"/><Relationship Id="rId945" Type="http://schemas.openxmlformats.org/officeDocument/2006/relationships/hyperlink" Target="/wiki/Hyperbolic_3-manifold" TargetMode="External"/><Relationship Id="rId74" Type="http://schemas.openxmlformats.org/officeDocument/2006/relationships/hyperlink" Target="/index.php?title=(none)&amp;action=edit&amp;section=15" TargetMode="External"/><Relationship Id="rId377" Type="http://schemas.openxmlformats.org/officeDocument/2006/relationships/hyperlink" Target="/wiki/" TargetMode="External"/><Relationship Id="rId500" Type="http://schemas.openxmlformats.org/officeDocument/2006/relationships/hyperlink" Target="/wiki/Leibniz_formula_for_&#960;" TargetMode="External"/><Relationship Id="rId584" Type="http://schemas.openxmlformats.org/officeDocument/2006/relationships/hyperlink" Target="/wiki/Template:Pi" TargetMode="External"/><Relationship Id="rId805" Type="http://schemas.openxmlformats.org/officeDocument/2006/relationships/hyperlink" Target="/wiki/Template:Math" TargetMode="External"/><Relationship Id="rId1130" Type="http://schemas.openxmlformats.org/officeDocument/2006/relationships/hyperlink" Target="/wiki/Inside_joke" TargetMode="External"/><Relationship Id="rId5" Type="http://schemas.openxmlformats.org/officeDocument/2006/relationships/hyperlink" Target="/wiki/Template:Redirect" TargetMode="External"/><Relationship Id="rId237" Type="http://schemas.openxmlformats.org/officeDocument/2006/relationships/hyperlink" Target="/wiki/Template:OEIS2C" TargetMode="External"/><Relationship Id="rId791" Type="http://schemas.openxmlformats.org/officeDocument/2006/relationships/hyperlink" Target="/wiki/Potential_energy" TargetMode="External"/><Relationship Id="rId889" Type="http://schemas.openxmlformats.org/officeDocument/2006/relationships/hyperlink" Target="/wiki/Template:Math" TargetMode="External"/><Relationship Id="rId1074" Type="http://schemas.openxmlformats.org/officeDocument/2006/relationships/hyperlink" Target="/wiki/Template:Math" TargetMode="External"/><Relationship Id="rId444" Type="http://schemas.openxmlformats.org/officeDocument/2006/relationships/hyperlink" Target="/wiki/Template:Math" TargetMode="External"/><Relationship Id="rId651" Type="http://schemas.openxmlformats.org/officeDocument/2006/relationships/hyperlink" Target="/wiki/Ramanujan&#8211;Sato_series" TargetMode="External"/><Relationship Id="rId749" Type="http://schemas.openxmlformats.org/officeDocument/2006/relationships/hyperlink" Target="/wiki/Template:Pi" TargetMode="External"/><Relationship Id="rId290" Type="http://schemas.openxmlformats.org/officeDocument/2006/relationships/hyperlink" Target="/wiki/E_(mathematical_constant)" TargetMode="External"/><Relationship Id="rId304" Type="http://schemas.openxmlformats.org/officeDocument/2006/relationships/hyperlink" Target="/index.php?title=(none)&amp;action=edit&amp;section=9" TargetMode="External"/><Relationship Id="rId388" Type="http://schemas.openxmlformats.org/officeDocument/2006/relationships/hyperlink" Target="/wiki/Statistics" TargetMode="External"/><Relationship Id="rId511" Type="http://schemas.openxmlformats.org/officeDocument/2006/relationships/hyperlink" Target="/wiki/Fran&#231;ois_Vi&#232;te" TargetMode="External"/><Relationship Id="rId609" Type="http://schemas.openxmlformats.org/officeDocument/2006/relationships/hyperlink" Target="/wiki/Template:Pi" TargetMode="External"/><Relationship Id="rId956" Type="http://schemas.openxmlformats.org/officeDocument/2006/relationships/hyperlink" Target="/wiki/Template:Pi" TargetMode="External"/><Relationship Id="rId1141" Type="http://schemas.openxmlformats.org/officeDocument/2006/relationships/hyperlink" Target="/wiki/Template:Cite_book" TargetMode="External"/><Relationship Id="rId85" Type="http://schemas.openxmlformats.org/officeDocument/2006/relationships/hyperlink" Target="/index.php?title=(none)&amp;action=edit&amp;section=26" TargetMode="External"/><Relationship Id="rId150" Type="http://schemas.openxmlformats.org/officeDocument/2006/relationships/hyperlink" Target="/wiki/Differential_equation" TargetMode="External"/><Relationship Id="rId595" Type="http://schemas.openxmlformats.org/officeDocument/2006/relationships/hyperlink" Target="/index.php?title=(none)&amp;action=edit&amp;section=18" TargetMode="External"/><Relationship Id="rId816" Type="http://schemas.openxmlformats.org/officeDocument/2006/relationships/hyperlink" Target="/wiki/Dirac_delta_function" TargetMode="External"/><Relationship Id="rId1001" Type="http://schemas.openxmlformats.org/officeDocument/2006/relationships/hyperlink" Target="/wiki/Template:Math" TargetMode="External"/><Relationship Id="rId248" Type="http://schemas.openxmlformats.org/officeDocument/2006/relationships/hyperlink" Target="/wiki/3_(number)" TargetMode="External"/><Relationship Id="rId455" Type="http://schemas.openxmlformats.org/officeDocument/2006/relationships/hyperlink" Target="/wiki/Archimedes" TargetMode="External"/><Relationship Id="rId662" Type="http://schemas.openxmlformats.org/officeDocument/2006/relationships/hyperlink" Target="/wiki/Template:Multiple_image" TargetMode="External"/><Relationship Id="rId1085" Type="http://schemas.openxmlformats.org/officeDocument/2006/relationships/hyperlink" Target="/wiki/Template:Pi" TargetMode="External"/><Relationship Id="rId12" Type="http://schemas.openxmlformats.org/officeDocument/2006/relationships/hyperlink" Target="/wiki/Circumference" TargetMode="External"/><Relationship Id="rId108" Type="http://schemas.openxmlformats.org/officeDocument/2006/relationships/hyperlink" Target="/wiki/Template:Respell" TargetMode="External"/><Relationship Id="rId315" Type="http://schemas.openxmlformats.org/officeDocument/2006/relationships/hyperlink" Target="/wiki/Vibrating_string" TargetMode="External"/><Relationship Id="rId522" Type="http://schemas.openxmlformats.org/officeDocument/2006/relationships/hyperlink" Target="/wiki/Template:Math" TargetMode="External"/><Relationship Id="rId967" Type="http://schemas.openxmlformats.org/officeDocument/2006/relationships/hyperlink" Target="/wiki/Template:Math" TargetMode="External"/><Relationship Id="rId1152" Type="http://schemas.openxmlformats.org/officeDocument/2006/relationships/hyperlink" Target="/wiki/Template:Pi" TargetMode="External"/><Relationship Id="rId96" Type="http://schemas.openxmlformats.org/officeDocument/2006/relationships/hyperlink" Target="/index.php?title=(none)&amp;action=edit&amp;section=37" TargetMode="External"/><Relationship Id="rId161" Type="http://schemas.openxmlformats.org/officeDocument/2006/relationships/hyperlink" Target="/wiki/Isomorphism" TargetMode="External"/><Relationship Id="rId399" Type="http://schemas.openxmlformats.org/officeDocument/2006/relationships/hyperlink" Target="/wiki/Gaussian_integral" TargetMode="External"/><Relationship Id="rId827" Type="http://schemas.openxmlformats.org/officeDocument/2006/relationships/hyperlink" Target="/wiki/Curvature" TargetMode="External"/><Relationship Id="rId1012" Type="http://schemas.openxmlformats.org/officeDocument/2006/relationships/hyperlink" Target="/wiki/Shannon_entropy" TargetMode="External"/><Relationship Id="rId259" Type="http://schemas.openxmlformats.org/officeDocument/2006/relationships/hyperlink" Target="/wiki/Binary_numeral_system" TargetMode="External"/><Relationship Id="rId466" Type="http://schemas.openxmlformats.org/officeDocument/2006/relationships/hyperlink" Target="/wiki/Zu_Chongzhi" TargetMode="External"/><Relationship Id="rId673" Type="http://schemas.openxmlformats.org/officeDocument/2006/relationships/hyperlink" Target="/wiki/Template:Math" TargetMode="External"/><Relationship Id="rId880" Type="http://schemas.openxmlformats.org/officeDocument/2006/relationships/hyperlink" Target="/index.php?title=(none)&amp;action=edit&amp;section=29" TargetMode="External"/><Relationship Id="rId1096" Type="http://schemas.openxmlformats.org/officeDocument/2006/relationships/hyperlink" Target="/wiki/Template:Pi" TargetMode="External"/><Relationship Id="rId23" Type="http://schemas.openxmlformats.org/officeDocument/2006/relationships/hyperlink" Target="/wiki/Template:Pi" TargetMode="External"/><Relationship Id="rId119" Type="http://schemas.openxmlformats.org/officeDocument/2006/relationships/hyperlink" Target="/wiki/Template:Pi" TargetMode="External"/><Relationship Id="rId326" Type="http://schemas.openxmlformats.org/officeDocument/2006/relationships/hyperlink" Target="/wiki/Template:Math" TargetMode="External"/><Relationship Id="rId533" Type="http://schemas.openxmlformats.org/officeDocument/2006/relationships/hyperlink" Target="/wiki/Template:Pi" TargetMode="External"/><Relationship Id="rId978" Type="http://schemas.openxmlformats.org/officeDocument/2006/relationships/hyperlink" Target="/wiki/Template:Pi" TargetMode="External"/><Relationship Id="rId1163" Type="http://schemas.openxmlformats.org/officeDocument/2006/relationships/hyperlink" Target="/wiki/Template:Cite_book" TargetMode="External"/><Relationship Id="rId740" Type="http://schemas.openxmlformats.org/officeDocument/2006/relationships/hyperlink" Target="/wiki/Template:Pi" TargetMode="External"/><Relationship Id="rId838" Type="http://schemas.openxmlformats.org/officeDocument/2006/relationships/hyperlink" Target="/wiki/Template:Mvar" TargetMode="External"/><Relationship Id="rId1023" Type="http://schemas.openxmlformats.org/officeDocument/2006/relationships/hyperlink" Target="/wiki/Cauchy_principal_value" TargetMode="External"/><Relationship Id="rId172" Type="http://schemas.openxmlformats.org/officeDocument/2006/relationships/hyperlink" Target="/wiki/" TargetMode="External"/><Relationship Id="rId477" Type="http://schemas.openxmlformats.org/officeDocument/2006/relationships/hyperlink" Target="/wiki/Fran&#231;ois_Vi&#232;te" TargetMode="External"/><Relationship Id="rId600" Type="http://schemas.openxmlformats.org/officeDocument/2006/relationships/hyperlink" Target="/wiki/Template:Pi" TargetMode="External"/><Relationship Id="rId684" Type="http://schemas.openxmlformats.org/officeDocument/2006/relationships/hyperlink" Target="/wiki/Template:Math" TargetMode="External"/><Relationship Id="rId337" Type="http://schemas.openxmlformats.org/officeDocument/2006/relationships/hyperlink" Target="/wiki/Template:Math" TargetMode="External"/><Relationship Id="rId891" Type="http://schemas.openxmlformats.org/officeDocument/2006/relationships/hyperlink" Target="/wiki/Factorial" TargetMode="External"/><Relationship Id="rId905" Type="http://schemas.openxmlformats.org/officeDocument/2006/relationships/hyperlink" Target="/wiki/N-sphere" TargetMode="External"/><Relationship Id="rId989" Type="http://schemas.openxmlformats.org/officeDocument/2006/relationships/hyperlink" Target="/wiki/Chudnovsky_algorithm" TargetMode="External"/><Relationship Id="rId34" Type="http://schemas.openxmlformats.org/officeDocument/2006/relationships/hyperlink" Target="/wiki/History_of_mathematics" TargetMode="External"/><Relationship Id="rId544" Type="http://schemas.openxmlformats.org/officeDocument/2006/relationships/hyperlink" Target="/wiki/Template:Pi" TargetMode="External"/><Relationship Id="rId751" Type="http://schemas.openxmlformats.org/officeDocument/2006/relationships/hyperlink" Target="/wiki/Template:Pi" TargetMode="External"/><Relationship Id="rId849" Type="http://schemas.openxmlformats.org/officeDocument/2006/relationships/hyperlink" Target="/wiki/Rectifiable_curve" TargetMode="External"/><Relationship Id="rId1174" Type="http://schemas.openxmlformats.org/officeDocument/2006/relationships/hyperlink" Target="/wiki/Template:Refend" TargetMode="External"/><Relationship Id="rId183" Type="http://schemas.openxmlformats.org/officeDocument/2006/relationships/hyperlink" Target="/wiki/Proof_that_&#960;_is_irrational" TargetMode="External"/><Relationship Id="rId390" Type="http://schemas.openxmlformats.org/officeDocument/2006/relationships/hyperlink" Target="/wiki/Gaussian_function" TargetMode="External"/><Relationship Id="rId404" Type="http://schemas.openxmlformats.org/officeDocument/2006/relationships/hyperlink" Target="/wiki/Arcsine_laws_(Wiener_process)" TargetMode="External"/><Relationship Id="rId611" Type="http://schemas.openxmlformats.org/officeDocument/2006/relationships/hyperlink" Target="/wiki/Template:Pi" TargetMode="External"/><Relationship Id="rId1034" Type="http://schemas.openxmlformats.org/officeDocument/2006/relationships/hyperlink" Target="/wiki/Mandelbrot_set" TargetMode="External"/><Relationship Id="rId250" Type="http://schemas.openxmlformats.org/officeDocument/2006/relationships/hyperlink" Target="/wiki/Template:Sfrac" TargetMode="External"/><Relationship Id="rId488" Type="http://schemas.openxmlformats.org/officeDocument/2006/relationships/hyperlink" Target="/wiki/Template:Pi" TargetMode="External"/><Relationship Id="rId695" Type="http://schemas.openxmlformats.org/officeDocument/2006/relationships/hyperlink" Target="/wiki/Template:Pi" TargetMode="External"/><Relationship Id="rId709" Type="http://schemas.openxmlformats.org/officeDocument/2006/relationships/hyperlink" Target="/wiki/Template:Pi" TargetMode="External"/><Relationship Id="rId916" Type="http://schemas.openxmlformats.org/officeDocument/2006/relationships/hyperlink" Target="/wiki/Lattice_point" TargetMode="External"/><Relationship Id="rId1101" Type="http://schemas.openxmlformats.org/officeDocument/2006/relationships/hyperlink" Target="/wiki/Cadaeic_Cadenza" TargetMode="External"/><Relationship Id="rId45" Type="http://schemas.openxmlformats.org/officeDocument/2006/relationships/hyperlink" Target="/wiki/Trigonometry" TargetMode="External"/><Relationship Id="rId110" Type="http://schemas.openxmlformats.org/officeDocument/2006/relationships/hyperlink" Target="/wiki/Sans-serif" TargetMode="External"/><Relationship Id="rId348" Type="http://schemas.openxmlformats.org/officeDocument/2006/relationships/hyperlink" Target="/wiki/Template:Mvar" TargetMode="External"/><Relationship Id="rId555" Type="http://schemas.openxmlformats.org/officeDocument/2006/relationships/hyperlink" Target="/wiki/Template:Pi" TargetMode="External"/><Relationship Id="rId762" Type="http://schemas.openxmlformats.org/officeDocument/2006/relationships/hyperlink" Target="/wiki/Uniformization_theorem" TargetMode="External"/><Relationship Id="rId1185" Type="http://schemas.openxmlformats.org/officeDocument/2006/relationships/hyperlink" Target="/wiki/Christiaan_Huygens" TargetMode="External"/><Relationship Id="rId194" Type="http://schemas.openxmlformats.org/officeDocument/2006/relationships/hyperlink" Target="/wiki/Normal_number" TargetMode="External"/><Relationship Id="rId208" Type="http://schemas.openxmlformats.org/officeDocument/2006/relationships/hyperlink" Target="/wiki/Transcendental_number" TargetMode="External"/><Relationship Id="rId415" Type="http://schemas.openxmlformats.org/officeDocument/2006/relationships/hyperlink" Target="/wiki/Template:See_also" TargetMode="External"/><Relationship Id="rId622" Type="http://schemas.openxmlformats.org/officeDocument/2006/relationships/hyperlink" Target="/wiki/Yasumasa_Kanada" TargetMode="External"/><Relationship Id="rId1045" Type="http://schemas.openxmlformats.org/officeDocument/2006/relationships/hyperlink" Target="/wiki/Template:Math" TargetMode="External"/><Relationship Id="rId261" Type="http://schemas.openxmlformats.org/officeDocument/2006/relationships/hyperlink" Target="/wiki/Template:Gaps" TargetMode="External"/><Relationship Id="rId499" Type="http://schemas.openxmlformats.org/officeDocument/2006/relationships/hyperlink" Target="/wiki/Madhava_series" TargetMode="External"/><Relationship Id="rId927" Type="http://schemas.openxmlformats.org/officeDocument/2006/relationships/hyperlink" Target="/wiki/Template:Math" TargetMode="External"/><Relationship Id="rId1112" Type="http://schemas.openxmlformats.org/officeDocument/2006/relationships/hyperlink" Target="/wiki/The_Story_of_Maths" TargetMode="External"/><Relationship Id="rId56" Type="http://schemas.openxmlformats.org/officeDocument/2006/relationships/hyperlink" Target="/wiki/Pi_Day" TargetMode="External"/><Relationship Id="rId359" Type="http://schemas.openxmlformats.org/officeDocument/2006/relationships/hyperlink" Target="/wiki/Template:Pi" TargetMode="External"/><Relationship Id="rId566" Type="http://schemas.openxmlformats.org/officeDocument/2006/relationships/hyperlink" Target="/wiki/Johann_Heinrich_Lambert" TargetMode="External"/><Relationship Id="rId773" Type="http://schemas.openxmlformats.org/officeDocument/2006/relationships/hyperlink" Target="/wiki/Topology" TargetMode="External"/><Relationship Id="rId1196" Type="http://schemas.openxmlformats.org/officeDocument/2006/relationships/hyperlink" Target="/wiki/John_Wallis" TargetMode="External"/><Relationship Id="rId121" Type="http://schemas.openxmlformats.org/officeDocument/2006/relationships/hyperlink" Target="/wiki/Circle" TargetMode="External"/><Relationship Id="rId219" Type="http://schemas.openxmlformats.org/officeDocument/2006/relationships/hyperlink" Target="/wiki/N-th_root" TargetMode="External"/><Relationship Id="rId426" Type="http://schemas.openxmlformats.org/officeDocument/2006/relationships/hyperlink" Target="/wiki/Babylon" TargetMode="External"/><Relationship Id="rId633" Type="http://schemas.openxmlformats.org/officeDocument/2006/relationships/hyperlink" Target="/wiki/Supercomputer" TargetMode="External"/><Relationship Id="rId980" Type="http://schemas.openxmlformats.org/officeDocument/2006/relationships/hyperlink" Target="/wiki/Lattice_(group)" TargetMode="External"/><Relationship Id="rId1056" Type="http://schemas.openxmlformats.org/officeDocument/2006/relationships/hyperlink" Target="/wiki/Planck's_constant" TargetMode="External"/><Relationship Id="rId840" Type="http://schemas.openxmlformats.org/officeDocument/2006/relationships/hyperlink" Target="/wiki/Template:Mvar" TargetMode="External"/><Relationship Id="rId938" Type="http://schemas.openxmlformats.org/officeDocument/2006/relationships/hyperlink" Target="/wiki/Template:Math" TargetMode="External"/><Relationship Id="rId67" Type="http://schemas.openxmlformats.org/officeDocument/2006/relationships/hyperlink" Target="/index.php?title=(none)&amp;action=edit&amp;section=8" TargetMode="External"/><Relationship Id="rId272" Type="http://schemas.openxmlformats.org/officeDocument/2006/relationships/hyperlink" Target="/wiki/Complex_plane" TargetMode="External"/><Relationship Id="rId577" Type="http://schemas.openxmlformats.org/officeDocument/2006/relationships/hyperlink" Target="/wiki/File:Leonhard_Euler.jpg" TargetMode="External"/><Relationship Id="rId700" Type="http://schemas.openxmlformats.org/officeDocument/2006/relationships/hyperlink" Target="/wiki/Bailey&#8211;Borwein&#8211;Plouffe_formula" TargetMode="External"/><Relationship Id="rId1123" Type="http://schemas.openxmlformats.org/officeDocument/2006/relationships/hyperlink" Target="/wiki/Template:Pi" TargetMode="External"/><Relationship Id="rId132" Type="http://schemas.openxmlformats.org/officeDocument/2006/relationships/hyperlink" Target="/wiki/Arc_length" TargetMode="External"/><Relationship Id="rId784" Type="http://schemas.openxmlformats.org/officeDocument/2006/relationships/hyperlink" Target="/wiki/File:YL10M5sph.png" TargetMode="External"/><Relationship Id="rId991" Type="http://schemas.openxmlformats.org/officeDocument/2006/relationships/hyperlink" Target="/wiki/Elliptic_curve" TargetMode="External"/><Relationship Id="rId1067" Type="http://schemas.openxmlformats.org/officeDocument/2006/relationships/hyperlink" Target="/wiki/Template:Math" TargetMode="External"/><Relationship Id="rId437" Type="http://schemas.openxmlformats.org/officeDocument/2006/relationships/hyperlink" Target="/index.php?title=(none)&amp;action=edit&amp;section=13" TargetMode="External"/><Relationship Id="rId644" Type="http://schemas.openxmlformats.org/officeDocument/2006/relationships/hyperlink" Target="/wiki/Bill_Gosper" TargetMode="External"/><Relationship Id="rId851" Type="http://schemas.openxmlformats.org/officeDocument/2006/relationships/hyperlink" Target="/wiki/Template:Math" TargetMode="External"/><Relationship Id="rId283" Type="http://schemas.openxmlformats.org/officeDocument/2006/relationships/hyperlink" Target="/wiki/Template:Math" TargetMode="External"/><Relationship Id="rId490" Type="http://schemas.openxmlformats.org/officeDocument/2006/relationships/hyperlink" Target="/wiki/Template:Pi" TargetMode="External"/><Relationship Id="rId504" Type="http://schemas.openxmlformats.org/officeDocument/2006/relationships/hyperlink" Target="/wiki/Isaac_Newton" TargetMode="External"/><Relationship Id="rId711" Type="http://schemas.openxmlformats.org/officeDocument/2006/relationships/hyperlink" Target="/wiki/Apache_Hadoop" TargetMode="External"/><Relationship Id="rId949" Type="http://schemas.openxmlformats.org/officeDocument/2006/relationships/hyperlink" Target="/wiki/Functional_determinant" TargetMode="External"/><Relationship Id="rId1134" Type="http://schemas.openxmlformats.org/officeDocument/2006/relationships/hyperlink" Target="/wiki/Google" TargetMode="External"/><Relationship Id="rId78" Type="http://schemas.openxmlformats.org/officeDocument/2006/relationships/hyperlink" Target="/index.php?title=(none)&amp;action=edit&amp;section=19" TargetMode="External"/><Relationship Id="rId143" Type="http://schemas.openxmlformats.org/officeDocument/2006/relationships/hyperlink" Target="/wiki/Differential_calculus" TargetMode="External"/><Relationship Id="rId350" Type="http://schemas.openxmlformats.org/officeDocument/2006/relationships/hyperlink" Target="/wiki/Template:Mvar" TargetMode="External"/><Relationship Id="rId588" Type="http://schemas.openxmlformats.org/officeDocument/2006/relationships/hyperlink" Target="/wiki/Euler" TargetMode="External"/><Relationship Id="rId795" Type="http://schemas.openxmlformats.org/officeDocument/2006/relationships/hyperlink" Target="/wiki/Gravitational_field" TargetMode="External"/><Relationship Id="rId809" Type="http://schemas.openxmlformats.org/officeDocument/2006/relationships/hyperlink" Target="/wiki/Divergence_theorem" TargetMode="External"/><Relationship Id="rId1201" Type="http://schemas.openxmlformats.org/officeDocument/2006/relationships/hyperlink" Target="http://mathworld.wolfram.com/Pi.html" TargetMode="External"/><Relationship Id="rId9" Type="http://schemas.openxmlformats.org/officeDocument/2006/relationships/hyperlink" Target="/wiki/Mathematical_constant" TargetMode="External"/><Relationship Id="rId210" Type="http://schemas.openxmlformats.org/officeDocument/2006/relationships/hyperlink" Target="/wiki/Compass-and-straightedge_construction" TargetMode="External"/><Relationship Id="rId448" Type="http://schemas.openxmlformats.org/officeDocument/2006/relationships/hyperlink" Target="/wiki/Template:Math" TargetMode="External"/><Relationship Id="rId655" Type="http://schemas.openxmlformats.org/officeDocument/2006/relationships/hyperlink" Target="/wiki/Template:Math" TargetMode="External"/><Relationship Id="rId862" Type="http://schemas.openxmlformats.org/officeDocument/2006/relationships/hyperlink" Target="/wiki/Winding_number" TargetMode="External"/><Relationship Id="rId1078" Type="http://schemas.openxmlformats.org/officeDocument/2006/relationships/hyperlink" Target="/wiki/Fluid" TargetMode="External"/><Relationship Id="rId294" Type="http://schemas.openxmlformats.org/officeDocument/2006/relationships/hyperlink" Target="/wiki/Unit_circle" TargetMode="External"/><Relationship Id="rId308" Type="http://schemas.openxmlformats.org/officeDocument/2006/relationships/hyperlink" Target="/wiki/Harmonic_series_(music)" TargetMode="External"/><Relationship Id="rId515" Type="http://schemas.openxmlformats.org/officeDocument/2006/relationships/hyperlink" Target="/wiki/Calculus" TargetMode="External"/><Relationship Id="rId722" Type="http://schemas.openxmlformats.org/officeDocument/2006/relationships/hyperlink" Target="/wiki/Ellipse" TargetMode="External"/><Relationship Id="rId1145" Type="http://schemas.openxmlformats.org/officeDocument/2006/relationships/hyperlink" Target="/wiki/Template:Tau" TargetMode="External"/><Relationship Id="rId89" Type="http://schemas.openxmlformats.org/officeDocument/2006/relationships/hyperlink" Target="/index.php?title=(none)&amp;action=edit&amp;section=30" TargetMode="External"/><Relationship Id="rId154" Type="http://schemas.openxmlformats.org/officeDocument/2006/relationships/hyperlink" Target="/wiki/Complex_number" TargetMode="External"/><Relationship Id="rId361" Type="http://schemas.openxmlformats.org/officeDocument/2006/relationships/hyperlink" Target="/wiki/Dirichlet_energy" TargetMode="External"/><Relationship Id="rId599" Type="http://schemas.openxmlformats.org/officeDocument/2006/relationships/hyperlink" Target="/wiki/ENIAC" TargetMode="External"/><Relationship Id="rId1005" Type="http://schemas.openxmlformats.org/officeDocument/2006/relationships/hyperlink" Target="/wiki/Stone&#8211;von_Neumann_theorem" TargetMode="External"/><Relationship Id="rId1212" Type="http://schemas.openxmlformats.org/officeDocument/2006/relationships/hyperlink" Target="https://www.bibnum.education.fr/mathematiques/theorie-des-nombres/lambert-et-l-irrationalite-de-p-1761" TargetMode="External"/><Relationship Id="rId459" Type="http://schemas.openxmlformats.org/officeDocument/2006/relationships/hyperlink" Target="/wiki/Template:Math" TargetMode="External"/><Relationship Id="rId666" Type="http://schemas.openxmlformats.org/officeDocument/2006/relationships/hyperlink" Target="/wiki/Template:Math" TargetMode="External"/><Relationship Id="rId873" Type="http://schemas.openxmlformats.org/officeDocument/2006/relationships/hyperlink" Target="/wiki/Template:Math" TargetMode="External"/><Relationship Id="rId1089" Type="http://schemas.openxmlformats.org/officeDocument/2006/relationships/hyperlink" Target="/wiki/Template:Pi" TargetMode="External"/><Relationship Id="rId16" Type="http://schemas.openxmlformats.org/officeDocument/2006/relationships/hyperlink" Target="/wiki/Irrational_number" TargetMode="External"/><Relationship Id="rId221" Type="http://schemas.openxmlformats.org/officeDocument/2006/relationships/hyperlink" Target="/wiki/Template:Math" TargetMode="External"/><Relationship Id="rId319" Type="http://schemas.openxmlformats.org/officeDocument/2006/relationships/hyperlink" Target="/wiki/Template:Math" TargetMode="External"/><Relationship Id="rId526" Type="http://schemas.openxmlformats.org/officeDocument/2006/relationships/hyperlink" Target="/wiki/Template:Pi" TargetMode="External"/><Relationship Id="rId1156" Type="http://schemas.openxmlformats.org/officeDocument/2006/relationships/hyperlink" Target="/wiki/Template:Cite_book" TargetMode="External"/><Relationship Id="rId733" Type="http://schemas.openxmlformats.org/officeDocument/2006/relationships/hyperlink" Target="/wiki/Template:Math" TargetMode="External"/><Relationship Id="rId940" Type="http://schemas.openxmlformats.org/officeDocument/2006/relationships/hyperlink" Target="/wiki/Random_number_generator" TargetMode="External"/><Relationship Id="rId1016" Type="http://schemas.openxmlformats.org/officeDocument/2006/relationships/hyperlink" Target="/wiki/Brownian_motion" TargetMode="External"/><Relationship Id="rId165" Type="http://schemas.openxmlformats.org/officeDocument/2006/relationships/hyperlink" Target="/wiki/Complex_numbers" TargetMode="External"/><Relationship Id="rId372" Type="http://schemas.openxmlformats.org/officeDocument/2006/relationships/hyperlink" Target="/wiki/Template:Math" TargetMode="External"/><Relationship Id="rId677" Type="http://schemas.openxmlformats.org/officeDocument/2006/relationships/hyperlink" Target="/wiki/Template:Math" TargetMode="External"/><Relationship Id="rId800" Type="http://schemas.openxmlformats.org/officeDocument/2006/relationships/hyperlink" Target="/wiki/Gauss'_law" TargetMode="External"/><Relationship Id="rId232" Type="http://schemas.openxmlformats.org/officeDocument/2006/relationships/hyperlink" Target="/wiki/Common_fraction" TargetMode="External"/><Relationship Id="rId884" Type="http://schemas.openxmlformats.org/officeDocument/2006/relationships/hyperlink" Target="/wiki/Complex_projective_line" TargetMode="External"/><Relationship Id="rId27" Type="http://schemas.openxmlformats.org/officeDocument/2006/relationships/hyperlink" Target="/wiki/Rational_number" TargetMode="External"/><Relationship Id="rId537" Type="http://schemas.openxmlformats.org/officeDocument/2006/relationships/hyperlink" Target="/index.php?title=(none)&amp;action=edit&amp;section=15" TargetMode="External"/><Relationship Id="rId744" Type="http://schemas.openxmlformats.org/officeDocument/2006/relationships/hyperlink" Target="/wiki/Template:Math" TargetMode="External"/><Relationship Id="rId951" Type="http://schemas.openxmlformats.org/officeDocument/2006/relationships/hyperlink" Target="/wiki/Quantum_mechanics" TargetMode="External"/><Relationship Id="rId1167" Type="http://schemas.openxmlformats.org/officeDocument/2006/relationships/hyperlink" Target="/wiki/Template:Cite_journal" TargetMode="External"/><Relationship Id="rId80" Type="http://schemas.openxmlformats.org/officeDocument/2006/relationships/hyperlink" Target="/index.php?title=(none)&amp;action=edit&amp;section=21" TargetMode="External"/><Relationship Id="rId176" Type="http://schemas.openxmlformats.org/officeDocument/2006/relationships/hyperlink" Target="/wiki/Rational_number" TargetMode="External"/><Relationship Id="rId383" Type="http://schemas.openxmlformats.org/officeDocument/2006/relationships/hyperlink" Target="/wiki/File:E%5e(-x%5e2).svg" TargetMode="External"/><Relationship Id="rId590" Type="http://schemas.openxmlformats.org/officeDocument/2006/relationships/hyperlink" Target="/wiki/Template:Pi" TargetMode="External"/><Relationship Id="rId604" Type="http://schemas.openxmlformats.org/officeDocument/2006/relationships/hyperlink" Target="/wiki/Inverse_tangent" TargetMode="External"/><Relationship Id="rId811" Type="http://schemas.openxmlformats.org/officeDocument/2006/relationships/hyperlink" Target="/wiki/Template:Mvar" TargetMode="External"/><Relationship Id="rId1027" Type="http://schemas.openxmlformats.org/officeDocument/2006/relationships/hyperlink" Target="/wiki/Template:Math" TargetMode="External"/><Relationship Id="rId243" Type="http://schemas.openxmlformats.org/officeDocument/2006/relationships/hyperlink" Target="/wiki/Periodic_continued_fraction" TargetMode="External"/><Relationship Id="rId450" Type="http://schemas.openxmlformats.org/officeDocument/2006/relationships/hyperlink" Target="/wiki/Almagest" TargetMode="External"/><Relationship Id="rId688" Type="http://schemas.openxmlformats.org/officeDocument/2006/relationships/hyperlink" Target="/wiki/Stochastic_process" TargetMode="External"/><Relationship Id="rId895" Type="http://schemas.openxmlformats.org/officeDocument/2006/relationships/hyperlink" Target="/wiki/Euler&#8211;Mascheroni_constant" TargetMode="External"/><Relationship Id="rId909" Type="http://schemas.openxmlformats.org/officeDocument/2006/relationships/hyperlink" Target="/wiki/Stirling's_approximation" TargetMode="External"/><Relationship Id="rId1080" Type="http://schemas.openxmlformats.org/officeDocument/2006/relationships/hyperlink" Target="/wiki/Template:Math" TargetMode="External"/><Relationship Id="rId38" Type="http://schemas.openxmlformats.org/officeDocument/2006/relationships/hyperlink" Target="/wiki/Computer_science" TargetMode="External"/><Relationship Id="rId103" Type="http://schemas.openxmlformats.org/officeDocument/2006/relationships/hyperlink" Target="/wiki/Pi_(letter)" TargetMode="External"/><Relationship Id="rId310" Type="http://schemas.openxmlformats.org/officeDocument/2006/relationships/hyperlink" Target="/wiki/Template:Pi" TargetMode="External"/><Relationship Id="rId548" Type="http://schemas.openxmlformats.org/officeDocument/2006/relationships/hyperlink" Target="/wiki/Template:Pi" TargetMode="External"/><Relationship Id="rId755" Type="http://schemas.openxmlformats.org/officeDocument/2006/relationships/hyperlink" Target="/wiki/Template:Pi" TargetMode="External"/><Relationship Id="rId962" Type="http://schemas.openxmlformats.org/officeDocument/2006/relationships/hyperlink" Target="/wiki/Periodic_function" TargetMode="External"/><Relationship Id="rId1178" Type="http://schemas.openxmlformats.org/officeDocument/2006/relationships/hyperlink" Target="/wiki/Template:Cite_journal" TargetMode="External"/><Relationship Id="rId91" Type="http://schemas.openxmlformats.org/officeDocument/2006/relationships/hyperlink" Target="/index.php?title=(none)&amp;action=edit&amp;section=32" TargetMode="External"/><Relationship Id="rId187" Type="http://schemas.openxmlformats.org/officeDocument/2006/relationships/hyperlink" Target="/wiki/Rational_number" TargetMode="External"/><Relationship Id="rId394" Type="http://schemas.openxmlformats.org/officeDocument/2006/relationships/hyperlink" Target="/wiki/Standard_deviation" TargetMode="External"/><Relationship Id="rId408" Type="http://schemas.openxmlformats.org/officeDocument/2006/relationships/hyperlink" Target="/wiki/" TargetMode="External"/><Relationship Id="rId615" Type="http://schemas.openxmlformats.org/officeDocument/2006/relationships/hyperlink" Target="/wiki/Eugene_Salamin_(mathematician)" TargetMode="External"/><Relationship Id="rId822" Type="http://schemas.openxmlformats.org/officeDocument/2006/relationships/hyperlink" Target="/wiki/Einstein's_equations" TargetMode="External"/><Relationship Id="rId1038" Type="http://schemas.openxmlformats.org/officeDocument/2006/relationships/hyperlink" Target="/index.php?title=(none)&amp;action=edit&amp;section=35" TargetMode="External"/><Relationship Id="rId254" Type="http://schemas.openxmlformats.org/officeDocument/2006/relationships/hyperlink" Target="/wiki/Template:Sfrac" TargetMode="External"/><Relationship Id="rId699" Type="http://schemas.openxmlformats.org/officeDocument/2006/relationships/hyperlink" Target="/wiki/Stan_Wagon" TargetMode="External"/><Relationship Id="rId1091" Type="http://schemas.openxmlformats.org/officeDocument/2006/relationships/hyperlink" Target="/wiki/Template:Pi" TargetMode="External"/><Relationship Id="rId1105" Type="http://schemas.openxmlformats.org/officeDocument/2006/relationships/hyperlink" Target="/index.php?title=(none)&amp;action=edit&amp;section=38" TargetMode="External"/><Relationship Id="rId49" Type="http://schemas.openxmlformats.org/officeDocument/2006/relationships/hyperlink" Target="/wiki/Number_theory" TargetMode="External"/><Relationship Id="rId114" Type="http://schemas.openxmlformats.org/officeDocument/2006/relationships/hyperlink" Target="/wiki/" TargetMode="External"/><Relationship Id="rId461" Type="http://schemas.openxmlformats.org/officeDocument/2006/relationships/hyperlink" Target="/wiki/Wei_Kingdom" TargetMode="External"/><Relationship Id="rId559" Type="http://schemas.openxmlformats.org/officeDocument/2006/relationships/hyperlink" Target="/index.php?title=(none)&amp;action=edit&amp;section=16" TargetMode="External"/><Relationship Id="rId766" Type="http://schemas.openxmlformats.org/officeDocument/2006/relationships/hyperlink" Target="/wiki/Symmetry_group" TargetMode="External"/><Relationship Id="rId1189" Type="http://schemas.openxmlformats.org/officeDocument/2006/relationships/hyperlink" Target="/wiki/Ivan_M._Niven" TargetMode="External"/><Relationship Id="rId198" Type="http://schemas.openxmlformats.org/officeDocument/2006/relationships/hyperlink" Target="/wiki/Yasumasa_Kanada" TargetMode="External"/><Relationship Id="rId321" Type="http://schemas.openxmlformats.org/officeDocument/2006/relationships/hyperlink" Target="/wiki/Template:Math" TargetMode="External"/><Relationship Id="rId419" Type="http://schemas.openxmlformats.org/officeDocument/2006/relationships/hyperlink" Target="/wiki/Chinese_mathematics" TargetMode="External"/><Relationship Id="rId626" Type="http://schemas.openxmlformats.org/officeDocument/2006/relationships/hyperlink" Target="/wiki/Template:Pi" TargetMode="External"/><Relationship Id="rId973" Type="http://schemas.openxmlformats.org/officeDocument/2006/relationships/hyperlink" Target="/wiki/Template:Math" TargetMode="External"/><Relationship Id="rId1049" Type="http://schemas.openxmlformats.org/officeDocument/2006/relationships/hyperlink" Target="/wiki/Gravity_of_Earth" TargetMode="External"/><Relationship Id="rId833" Type="http://schemas.openxmlformats.org/officeDocument/2006/relationships/hyperlink" Target="/wiki/Scalar_curvature" TargetMode="External"/><Relationship Id="rId1116" Type="http://schemas.openxmlformats.org/officeDocument/2006/relationships/hyperlink" Target="/wiki/Madhava_of_Sangamagrama" TargetMode="External"/><Relationship Id="rId265" Type="http://schemas.openxmlformats.org/officeDocument/2006/relationships/hyperlink" Target="/wiki/Sexagesimal" TargetMode="External"/><Relationship Id="rId472" Type="http://schemas.openxmlformats.org/officeDocument/2006/relationships/hyperlink" Target="/wiki/&#256;ryabha&#7789;&#299;ya" TargetMode="External"/><Relationship Id="rId900" Type="http://schemas.openxmlformats.org/officeDocument/2006/relationships/hyperlink" Target="/wiki/Template:Pi" TargetMode="External"/><Relationship Id="rId125" Type="http://schemas.openxmlformats.org/officeDocument/2006/relationships/hyperlink" Target="/wiki/Template:Math" TargetMode="External"/><Relationship Id="rId332" Type="http://schemas.openxmlformats.org/officeDocument/2006/relationships/hyperlink" Target="/wiki/Template:Pi" TargetMode="External"/><Relationship Id="rId777" Type="http://schemas.openxmlformats.org/officeDocument/2006/relationships/hyperlink" Target="/wiki/Template:Math" TargetMode="External"/><Relationship Id="rId984" Type="http://schemas.openxmlformats.org/officeDocument/2006/relationships/hyperlink" Target="/wiki/File:Lattice_with_tau.svg" TargetMode="External"/><Relationship Id="rId637" Type="http://schemas.openxmlformats.org/officeDocument/2006/relationships/hyperlink" Target="/wiki/File:Srinivasa_Ramanujan_-_OPC_-_1.jpg" TargetMode="External"/><Relationship Id="rId844" Type="http://schemas.openxmlformats.org/officeDocument/2006/relationships/hyperlink" Target="/wiki/Template:Math" TargetMode="External"/><Relationship Id="rId276" Type="http://schemas.openxmlformats.org/officeDocument/2006/relationships/hyperlink" Target="/wiki/Real_number" TargetMode="External"/><Relationship Id="rId483" Type="http://schemas.openxmlformats.org/officeDocument/2006/relationships/hyperlink" Target="/index.php?title=(none)&amp;action=edit&amp;section=14" TargetMode="External"/><Relationship Id="rId690" Type="http://schemas.openxmlformats.org/officeDocument/2006/relationships/hyperlink" Target="/wiki/Central_limit_theorem" TargetMode="External"/><Relationship Id="rId704" Type="http://schemas.openxmlformats.org/officeDocument/2006/relationships/hyperlink" Target="/wiki/Octal" TargetMode="External"/><Relationship Id="rId911" Type="http://schemas.openxmlformats.org/officeDocument/2006/relationships/hyperlink" Target="/wiki/Simplex" TargetMode="External"/><Relationship Id="rId1127" Type="http://schemas.openxmlformats.org/officeDocument/2006/relationships/hyperlink" Target="/wiki/Pi_Day" TargetMode="External"/><Relationship Id="rId40" Type="http://schemas.openxmlformats.org/officeDocument/2006/relationships/hyperlink" Target="/wiki/Template:Pi" TargetMode="External"/><Relationship Id="rId136" Type="http://schemas.openxmlformats.org/officeDocument/2006/relationships/hyperlink" Target="/wiki/Template:Math" TargetMode="External"/><Relationship Id="rId343" Type="http://schemas.openxmlformats.org/officeDocument/2006/relationships/hyperlink" Target="/wiki/Template:Pi" TargetMode="External"/><Relationship Id="rId550" Type="http://schemas.openxmlformats.org/officeDocument/2006/relationships/hyperlink" Target="/wiki/Template:3" TargetMode="External"/><Relationship Id="rId788" Type="http://schemas.openxmlformats.org/officeDocument/2006/relationships/hyperlink" Target="/wiki/Electricity_and_magnetism" TargetMode="External"/><Relationship Id="rId995" Type="http://schemas.openxmlformats.org/officeDocument/2006/relationships/hyperlink" Target="/wiki/Modular_group" TargetMode="External"/><Relationship Id="rId1180" Type="http://schemas.openxmlformats.org/officeDocument/2006/relationships/hyperlink" Target="/wiki/Chudnovsky_brothers" TargetMode="External"/><Relationship Id="rId203" Type="http://schemas.openxmlformats.org/officeDocument/2006/relationships/hyperlink" Target="/wiki/Six_nines_in_pi" TargetMode="External"/><Relationship Id="rId648" Type="http://schemas.openxmlformats.org/officeDocument/2006/relationships/hyperlink" Target="/wiki/Template:Pi" TargetMode="External"/><Relationship Id="rId855" Type="http://schemas.openxmlformats.org/officeDocument/2006/relationships/hyperlink" Target="/wiki/Template:Math" TargetMode="External"/><Relationship Id="rId1040" Type="http://schemas.openxmlformats.org/officeDocument/2006/relationships/hyperlink" Target="/wiki/Physical_constant" TargetMode="External"/><Relationship Id="rId287" Type="http://schemas.openxmlformats.org/officeDocument/2006/relationships/hyperlink" Target="/wiki/Complex_analysis" TargetMode="External"/><Relationship Id="rId410" Type="http://schemas.openxmlformats.org/officeDocument/2006/relationships/hyperlink" Target="/wiki/Template:Pi" TargetMode="External"/><Relationship Id="rId494" Type="http://schemas.openxmlformats.org/officeDocument/2006/relationships/hyperlink" Target="/wiki/Template:Pi" TargetMode="External"/><Relationship Id="rId508" Type="http://schemas.openxmlformats.org/officeDocument/2006/relationships/hyperlink" Target="/wiki/Infinite_product" TargetMode="External"/><Relationship Id="rId715" Type="http://schemas.openxmlformats.org/officeDocument/2006/relationships/hyperlink" Target="/wiki/Template:Pi" TargetMode="External"/><Relationship Id="rId922" Type="http://schemas.openxmlformats.org/officeDocument/2006/relationships/hyperlink" Target="/wiki/Weil_conjecture_on_Tamagawa_numbers" TargetMode="External"/><Relationship Id="rId1138" Type="http://schemas.openxmlformats.org/officeDocument/2006/relationships/hyperlink" Target="/wiki/Template:Pi" TargetMode="External"/><Relationship Id="rId147" Type="http://schemas.openxmlformats.org/officeDocument/2006/relationships/hyperlink" Target="/wiki/Template:Pi" TargetMode="External"/><Relationship Id="rId354" Type="http://schemas.openxmlformats.org/officeDocument/2006/relationships/hyperlink" Target="/wiki/Heisenberg_group" TargetMode="External"/><Relationship Id="rId799" Type="http://schemas.openxmlformats.org/officeDocument/2006/relationships/hyperlink" Target="/wiki/Newton's_law_of_universal_gravitation" TargetMode="External"/><Relationship Id="rId1191" Type="http://schemas.openxmlformats.org/officeDocument/2006/relationships/hyperlink" Target="/wiki/William_Shanks" TargetMode="External"/><Relationship Id="rId1205" Type="http://schemas.openxmlformats.org/officeDocument/2006/relationships/hyperlink" Target="/wiki/Template:Pi" TargetMode="External"/><Relationship Id="rId51" Type="http://schemas.openxmlformats.org/officeDocument/2006/relationships/hyperlink" Target="/wiki/Cosmology" TargetMode="External"/><Relationship Id="rId561" Type="http://schemas.openxmlformats.org/officeDocument/2006/relationships/hyperlink" Target="/wiki/Template:Pi" TargetMode="External"/><Relationship Id="rId659" Type="http://schemas.openxmlformats.org/officeDocument/2006/relationships/hyperlink" Target="/wiki/Odd_number" TargetMode="External"/><Relationship Id="rId866" Type="http://schemas.openxmlformats.org/officeDocument/2006/relationships/hyperlink" Target="/wiki/Template:Math" TargetMode="External"/><Relationship Id="rId214" Type="http://schemas.openxmlformats.org/officeDocument/2006/relationships/hyperlink" Target="/wiki/Polynomial" TargetMode="External"/><Relationship Id="rId298" Type="http://schemas.openxmlformats.org/officeDocument/2006/relationships/hyperlink" Target="/wiki/Template:Math" TargetMode="External"/><Relationship Id="rId421" Type="http://schemas.openxmlformats.org/officeDocument/2006/relationships/hyperlink" Target="/wiki/Template:Pi" TargetMode="External"/><Relationship Id="rId519" Type="http://schemas.openxmlformats.org/officeDocument/2006/relationships/hyperlink" Target="/wiki/Template:Pi" TargetMode="External"/><Relationship Id="rId1051" Type="http://schemas.openxmlformats.org/officeDocument/2006/relationships/hyperlink" Target="/wiki/Heisenberg's_uncertainty_principle" TargetMode="External"/><Relationship Id="rId1149" Type="http://schemas.openxmlformats.org/officeDocument/2006/relationships/hyperlink" Target="/wiki/Indiana_General_Assembly" TargetMode="External"/><Relationship Id="rId158" Type="http://schemas.openxmlformats.org/officeDocument/2006/relationships/hyperlink" Target="/wiki/Topology" TargetMode="External"/><Relationship Id="rId726" Type="http://schemas.openxmlformats.org/officeDocument/2006/relationships/hyperlink" Target="/wiki/Template:Pi" TargetMode="External"/><Relationship Id="rId933" Type="http://schemas.openxmlformats.org/officeDocument/2006/relationships/hyperlink" Target="/wiki/Relatively_prime" TargetMode="External"/><Relationship Id="rId1009" Type="http://schemas.openxmlformats.org/officeDocument/2006/relationships/hyperlink" Target="/wiki/Maria_Gaetana_Agnesi" TargetMode="External"/><Relationship Id="rId62" Type="http://schemas.openxmlformats.org/officeDocument/2006/relationships/hyperlink" Target="/index.php?title=(none)&amp;action=edit&amp;section=3" TargetMode="External"/><Relationship Id="rId365" Type="http://schemas.openxmlformats.org/officeDocument/2006/relationships/hyperlink" Target="/wiki/Fourier_transform" TargetMode="External"/><Relationship Id="rId572" Type="http://schemas.openxmlformats.org/officeDocument/2006/relationships/hyperlink" Target="/wiki/Ferdinand_von_Lindemann" TargetMode="External"/><Relationship Id="rId1216" Type="http://schemas.openxmlformats.org/officeDocument/2006/relationships/hyperlink" Target="/wiki/Category:Pi" TargetMode="External"/><Relationship Id="rId225" Type="http://schemas.openxmlformats.org/officeDocument/2006/relationships/hyperlink" Target="/wiki/Classical_antiquity" TargetMode="External"/><Relationship Id="rId432" Type="http://schemas.openxmlformats.org/officeDocument/2006/relationships/hyperlink" Target="/wiki/Template:Sfrac" TargetMode="External"/><Relationship Id="rId877" Type="http://schemas.openxmlformats.org/officeDocument/2006/relationships/hyperlink" Target="/wiki/Residue_(mathematics)" TargetMode="External"/><Relationship Id="rId1062" Type="http://schemas.openxmlformats.org/officeDocument/2006/relationships/hyperlink" Target="/wiki/Template:Pi" TargetMode="External"/><Relationship Id="rId737" Type="http://schemas.openxmlformats.org/officeDocument/2006/relationships/hyperlink" Target="/wiki/N-sphere" TargetMode="External"/><Relationship Id="rId944" Type="http://schemas.openxmlformats.org/officeDocument/2006/relationships/hyperlink" Target="/wiki/Locally_symmetric_space" TargetMode="External"/><Relationship Id="rId73" Type="http://schemas.openxmlformats.org/officeDocument/2006/relationships/hyperlink" Target="/index.php?title=(none)&amp;action=edit&amp;section=14" TargetMode="External"/><Relationship Id="rId169" Type="http://schemas.openxmlformats.org/officeDocument/2006/relationships/hyperlink" Target="/wiki/Isoperimetric_inequality" TargetMode="External"/><Relationship Id="rId376" Type="http://schemas.openxmlformats.org/officeDocument/2006/relationships/hyperlink" Target="/wiki/Quantum_mechanical" TargetMode="External"/><Relationship Id="rId583" Type="http://schemas.openxmlformats.org/officeDocument/2006/relationships/hyperlink" Target="/wiki/Template:Pi" TargetMode="External"/><Relationship Id="rId790" Type="http://schemas.openxmlformats.org/officeDocument/2006/relationships/hyperlink" Target="/wiki/Template:Mvar" TargetMode="External"/><Relationship Id="rId804" Type="http://schemas.openxmlformats.org/officeDocument/2006/relationships/hyperlink" Target="/wiki/Template:Oiint" TargetMode="External"/><Relationship Id="rId4" Type="http://schemas.openxmlformats.org/officeDocument/2006/relationships/webSettings" Target="webSettings.xml"/><Relationship Id="rId236" Type="http://schemas.openxmlformats.org/officeDocument/2006/relationships/hyperlink" Target="/wiki/Continued_fraction" TargetMode="External"/><Relationship Id="rId443" Type="http://schemas.openxmlformats.org/officeDocument/2006/relationships/hyperlink" Target="/wiki/Template:Pi" TargetMode="External"/><Relationship Id="rId650" Type="http://schemas.openxmlformats.org/officeDocument/2006/relationships/hyperlink" Target="/wiki/Fabrice_Bellard" TargetMode="External"/><Relationship Id="rId888" Type="http://schemas.openxmlformats.org/officeDocument/2006/relationships/hyperlink" Target="/wiki/Template:Math" TargetMode="External"/><Relationship Id="rId1073" Type="http://schemas.openxmlformats.org/officeDocument/2006/relationships/hyperlink" Target="/wiki/Drag_force" TargetMode="External"/><Relationship Id="rId303" Type="http://schemas.openxmlformats.org/officeDocument/2006/relationships/hyperlink" Target="/wiki/Root_of_unity" TargetMode="External"/><Relationship Id="rId748" Type="http://schemas.openxmlformats.org/officeDocument/2006/relationships/hyperlink" Target="/wiki/Cosine" TargetMode="External"/><Relationship Id="rId955" Type="http://schemas.openxmlformats.org/officeDocument/2006/relationships/hyperlink" Target="/wiki/File:2-adic_integers_with_dual_colorings.svg" TargetMode="External"/><Relationship Id="rId1140" Type="http://schemas.openxmlformats.org/officeDocument/2006/relationships/hyperlink" Target="/wiki/Template:Pi" TargetMode="External"/><Relationship Id="rId84" Type="http://schemas.openxmlformats.org/officeDocument/2006/relationships/hyperlink" Target="/index.php?title=(none)&amp;action=edit&amp;section=25" TargetMode="External"/><Relationship Id="rId387" Type="http://schemas.openxmlformats.org/officeDocument/2006/relationships/hyperlink" Target="/wiki/Probability" TargetMode="External"/><Relationship Id="rId510" Type="http://schemas.openxmlformats.org/officeDocument/2006/relationships/hyperlink" Target="/wiki/Template:Pi" TargetMode="External"/><Relationship Id="rId594" Type="http://schemas.openxmlformats.org/officeDocument/2006/relationships/hyperlink" Target="/wiki/Western_world" TargetMode="External"/><Relationship Id="rId608" Type="http://schemas.openxmlformats.org/officeDocument/2006/relationships/hyperlink" Target="/wiki/Iterative_algorithm" TargetMode="External"/><Relationship Id="rId815" Type="http://schemas.openxmlformats.org/officeDocument/2006/relationships/hyperlink" Target="/wiki/Template:Math" TargetMode="External"/><Relationship Id="rId247" Type="http://schemas.openxmlformats.org/officeDocument/2006/relationships/hyperlink" Target="/wiki/Approximations_of_&#960;" TargetMode="External"/><Relationship Id="rId899" Type="http://schemas.openxmlformats.org/officeDocument/2006/relationships/hyperlink" Target="/wiki/Functional_determinant" TargetMode="External"/><Relationship Id="rId1000" Type="http://schemas.openxmlformats.org/officeDocument/2006/relationships/hyperlink" Target="/wiki/Automorphic_form" TargetMode="External"/><Relationship Id="rId1084" Type="http://schemas.openxmlformats.org/officeDocument/2006/relationships/hyperlink" Target="/wiki/Ox-bow_lake" TargetMode="External"/><Relationship Id="rId107" Type="http://schemas.openxmlformats.org/officeDocument/2006/relationships/hyperlink" Target="/wiki/Template:IPAc-en" TargetMode="External"/><Relationship Id="rId454" Type="http://schemas.openxmlformats.org/officeDocument/2006/relationships/hyperlink" Target="/wiki/File:Domenico-Fetti_Archimedes_1620.jpg" TargetMode="External"/><Relationship Id="rId661" Type="http://schemas.openxmlformats.org/officeDocument/2006/relationships/hyperlink" Target="/index.php?title=(none)&amp;action=edit&amp;section=22" TargetMode="External"/><Relationship Id="rId759" Type="http://schemas.openxmlformats.org/officeDocument/2006/relationships/hyperlink" Target="/wiki/Template:Math" TargetMode="External"/><Relationship Id="rId966" Type="http://schemas.openxmlformats.org/officeDocument/2006/relationships/hyperlink" Target="/wiki/Unitary_character" TargetMode="External"/><Relationship Id="rId11" Type="http://schemas.openxmlformats.org/officeDocument/2006/relationships/hyperlink" Target="/wiki/Circle" TargetMode="External"/><Relationship Id="rId314" Type="http://schemas.openxmlformats.org/officeDocument/2006/relationships/hyperlink" Target="/wiki/Eigenvalue" TargetMode="External"/><Relationship Id="rId398" Type="http://schemas.openxmlformats.org/officeDocument/2006/relationships/hyperlink" Target="/wiki/Integration_by_substitution" TargetMode="External"/><Relationship Id="rId521" Type="http://schemas.openxmlformats.org/officeDocument/2006/relationships/hyperlink" Target="/wiki/Template:Math" TargetMode="External"/><Relationship Id="rId619" Type="http://schemas.openxmlformats.org/officeDocument/2006/relationships/hyperlink" Target="/wiki/Gauss&#8211;Legendre_algorithm" TargetMode="External"/><Relationship Id="rId1151" Type="http://schemas.openxmlformats.org/officeDocument/2006/relationships/hyperlink" Target="/wiki/Squaring_the_circle" TargetMode="External"/><Relationship Id="rId95" Type="http://schemas.openxmlformats.org/officeDocument/2006/relationships/hyperlink" Target="/index.php?title=(none)&amp;action=edit&amp;section=36" TargetMode="External"/><Relationship Id="rId160" Type="http://schemas.openxmlformats.org/officeDocument/2006/relationships/hyperlink" Target="/wiki/Continuous_function" TargetMode="External"/><Relationship Id="rId826" Type="http://schemas.openxmlformats.org/officeDocument/2006/relationships/hyperlink" Target="/wiki/Spacetime" TargetMode="External"/><Relationship Id="rId1011" Type="http://schemas.openxmlformats.org/officeDocument/2006/relationships/hyperlink" Target="/wiki/Probability_density_function" TargetMode="External"/><Relationship Id="rId1109" Type="http://schemas.openxmlformats.org/officeDocument/2006/relationships/hyperlink" Target="/wiki/Template:Pi" TargetMode="External"/><Relationship Id="rId258" Type="http://schemas.openxmlformats.org/officeDocument/2006/relationships/hyperlink" Target="/wiki/Template:OEIS2C" TargetMode="External"/><Relationship Id="rId465" Type="http://schemas.openxmlformats.org/officeDocument/2006/relationships/hyperlink" Target="/wiki/Template:Pi" TargetMode="External"/><Relationship Id="rId672" Type="http://schemas.openxmlformats.org/officeDocument/2006/relationships/hyperlink" Target="/wiki/Template:Pi" TargetMode="External"/><Relationship Id="rId1095" Type="http://schemas.openxmlformats.org/officeDocument/2006/relationships/hyperlink" Target="/wiki/Template:Pi" TargetMode="External"/><Relationship Id="rId22" Type="http://schemas.openxmlformats.org/officeDocument/2006/relationships/hyperlink" Target="/wiki/Template:Pi" TargetMode="External"/><Relationship Id="rId118" Type="http://schemas.openxmlformats.org/officeDocument/2006/relationships/hyperlink" Target="/wiki/Template:Pi" TargetMode="External"/><Relationship Id="rId325" Type="http://schemas.openxmlformats.org/officeDocument/2006/relationships/hyperlink" Target="/wiki/Template:Math" TargetMode="External"/><Relationship Id="rId532" Type="http://schemas.openxmlformats.org/officeDocument/2006/relationships/hyperlink" Target="/wiki/Zacharias_Dase" TargetMode="External"/><Relationship Id="rId977" Type="http://schemas.openxmlformats.org/officeDocument/2006/relationships/hyperlink" Target="/wiki/Template:Pi" TargetMode="External"/><Relationship Id="rId1162" Type="http://schemas.openxmlformats.org/officeDocument/2006/relationships/hyperlink" Target="/wiki/Template:Cite_book" TargetMode="External"/><Relationship Id="rId171" Type="http://schemas.openxmlformats.org/officeDocument/2006/relationships/hyperlink" Target="/wiki/Eigenvalue" TargetMode="External"/><Relationship Id="rId837" Type="http://schemas.openxmlformats.org/officeDocument/2006/relationships/hyperlink" Target="/wiki/Cosmological_constant" TargetMode="External"/><Relationship Id="rId1022" Type="http://schemas.openxmlformats.org/officeDocument/2006/relationships/hyperlink" Target="/wiki/Hilbert_transform" TargetMode="External"/><Relationship Id="rId269" Type="http://schemas.openxmlformats.org/officeDocument/2006/relationships/hyperlink" Target="/wiki/Point_(geometry)" TargetMode="External"/><Relationship Id="rId476" Type="http://schemas.openxmlformats.org/officeDocument/2006/relationships/hyperlink" Target="/wiki/Jamsh&#299;d_al-K&#257;sh&#299;" TargetMode="External"/><Relationship Id="rId683" Type="http://schemas.openxmlformats.org/officeDocument/2006/relationships/hyperlink" Target="/wiki/Template:Math" TargetMode="External"/><Relationship Id="rId890" Type="http://schemas.openxmlformats.org/officeDocument/2006/relationships/hyperlink" Target="/wiki/Gamma_function" TargetMode="External"/><Relationship Id="rId904" Type="http://schemas.openxmlformats.org/officeDocument/2006/relationships/hyperlink" Target="/wiki/Template:Math" TargetMode="External"/><Relationship Id="rId33" Type="http://schemas.openxmlformats.org/officeDocument/2006/relationships/hyperlink" Target="/wiki/History_of_mathematics" TargetMode="External"/><Relationship Id="rId129" Type="http://schemas.openxmlformats.org/officeDocument/2006/relationships/hyperlink" Target="/wiki/Euclidean_geometry" TargetMode="External"/><Relationship Id="rId336" Type="http://schemas.openxmlformats.org/officeDocument/2006/relationships/hyperlink" Target="/wiki/Template:Math" TargetMode="External"/><Relationship Id="rId543" Type="http://schemas.openxmlformats.org/officeDocument/2006/relationships/hyperlink" Target="/wiki/Leibniz_formula_for_&#960;" TargetMode="External"/><Relationship Id="rId988" Type="http://schemas.openxmlformats.org/officeDocument/2006/relationships/hyperlink" Target="/wiki/Theta_function" TargetMode="External"/><Relationship Id="rId1173" Type="http://schemas.openxmlformats.org/officeDocument/2006/relationships/hyperlink" Target="/wiki/Template:Citation" TargetMode="External"/><Relationship Id="rId182" Type="http://schemas.openxmlformats.org/officeDocument/2006/relationships/hyperlink" Target="/wiki/Repeating_decimal" TargetMode="External"/><Relationship Id="rId403" Type="http://schemas.openxmlformats.org/officeDocument/2006/relationships/hyperlink" Target="/wiki/Template:Pi" TargetMode="External"/><Relationship Id="rId750" Type="http://schemas.openxmlformats.org/officeDocument/2006/relationships/hyperlink" Target="/wiki/Trigonometric_function" TargetMode="External"/><Relationship Id="rId848" Type="http://schemas.openxmlformats.org/officeDocument/2006/relationships/hyperlink" Target="/wiki/Contour_integration" TargetMode="External"/><Relationship Id="rId1033" Type="http://schemas.openxmlformats.org/officeDocument/2006/relationships/hyperlink" Target="/wiki/Template: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27609</Words>
  <Characters>138046</Characters>
  <Application>Microsoft Office Word</Application>
  <DocSecurity>0</DocSecurity>
  <Lines>1150</Lines>
  <Paragraphs>330</Paragraphs>
  <ScaleCrop>false</ScaleCrop>
  <Company/>
  <LinksUpToDate>false</LinksUpToDate>
  <CharactersWithSpaces>165325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