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487615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"/wiki/Template:For" \o "Template:For"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Template:For</w:t>
      </w:r>
      <w:r>
        <w:fldChar w:fldCharType="end"/>
      </w:r>
      <w:r>
        <w:t xml:space="preserve"> </w:t>
      </w:r>
      <w:hyperlink r:id="rId4" w:tooltip="Template:Pp-move-indef" w:history="1">
        <w:r>
          <w:rPr>
            <w:rStyle w:val="Hyperlink"/>
          </w:rPr>
          <w:t>Template:Pp-move-indef</w:t>
        </w:r>
      </w:hyperlink>
      <w:r>
        <w:t xml:space="preserve"> </w:t>
      </w:r>
      <w:hyperlink r:id="rId5" w:tooltip="Template:Pp-vandalism" w:history="1">
        <w:r>
          <w:rPr>
            <w:rStyle w:val="Hyperlink"/>
          </w:rPr>
          <w:t>Template:Pp-vandalism</w:t>
        </w:r>
      </w:hyperlink>
      <w:r>
        <w:t xml:space="preserve"> </w:t>
      </w:r>
      <w:hyperlink r:id="rId6" w:tooltip="Template:Infobox philosopher" w:history="1">
        <w:r>
          <w:rPr>
            <w:rStyle w:val="Hyperlink"/>
          </w:rPr>
          <w:t>Template:Infobox philosopher</w:t>
        </w:r>
      </w:hyperlink>
      <w:r>
        <w:t xml:space="preserve"> </w:t>
      </w:r>
      <w:r>
        <w:rPr>
          <w:b/>
          <w:bCs/>
        </w:rPr>
        <w:t>Plato</w:t>
      </w:r>
      <w:r>
        <w:t xml:space="preserve"> (</w:t>
      </w:r>
      <w:hyperlink r:id="rId7" w:tooltip="Template:IPAc-en" w:history="1">
        <w:r>
          <w:rPr>
            <w:rStyle w:val="Hyperlink"/>
          </w:rPr>
          <w:t>Template:IPAc-en</w:t>
        </w:r>
      </w:hyperlink>
      <w:r>
        <w:t>;</w:t>
      </w:r>
      <w:hyperlink r:id="rId8" w:tooltip="Template:Ref label" w:history="1">
        <w:r>
          <w:rPr>
            <w:rStyle w:val="Hyperlink"/>
          </w:rPr>
          <w:t>Template:Ref label</w:t>
        </w:r>
      </w:hyperlink>
      <w:hyperlink r:id="rId9" w:tooltip="Template:Sfn" w:history="1">
        <w:r>
          <w:rPr>
            <w:rStyle w:val="Hyperlink"/>
          </w:rPr>
          <w:t>Template:Sfn</w:t>
        </w:r>
      </w:hyperlink>
      <w:r>
        <w:t xml:space="preserve"> </w:t>
      </w:r>
      <w:hyperlink r:id="rId10" w:tooltip="Ancient Greek language" w:history="1">
        <w:r>
          <w:rPr>
            <w:rStyle w:val="Hyperlink"/>
          </w:rPr>
          <w:t>Greek</w:t>
        </w:r>
      </w:hyperlink>
      <w:r>
        <w:t xml:space="preserve">: </w:t>
      </w:r>
      <w:hyperlink r:id="rId11" w:tooltip="Template:Lang" w:history="1">
        <w:r>
          <w:rPr>
            <w:rStyle w:val="Hyperlink"/>
          </w:rPr>
          <w:t>Template:Lang</w:t>
        </w:r>
      </w:hyperlink>
      <w:hyperlink r:id="rId12" w:tooltip="Template:Ref label" w:history="1">
        <w:r>
          <w:rPr>
            <w:rStyle w:val="Hyperlink"/>
          </w:rPr>
          <w:t>Template:Ref label</w:t>
        </w:r>
      </w:hyperlink>
      <w:r>
        <w:t xml:space="preserve"> </w:t>
      </w:r>
      <w:r>
        <w:rPr>
          <w:i/>
          <w:iCs/>
        </w:rPr>
        <w:t>Plátōn</w:t>
      </w:r>
      <w:r>
        <w:t xml:space="preserve">, </w:t>
      </w:r>
      <w:hyperlink r:id="rId13" w:tooltip="Template:IPA-el" w:history="1">
        <w:r>
          <w:rPr>
            <w:rStyle w:val="Hyperlink"/>
          </w:rPr>
          <w:t>Template:IPA-el</w:t>
        </w:r>
      </w:hyperlink>
      <w:r>
        <w:t xml:space="preserve"> in </w:t>
      </w:r>
      <w:hyperlink r:id="rId14" w:tooltip="Attic Greek" w:history="1">
        <w:r>
          <w:rPr>
            <w:rStyle w:val="Hyperlink"/>
          </w:rPr>
          <w:t>Classical Attic</w:t>
        </w:r>
      </w:hyperlink>
      <w:r>
        <w:t>; 428/427 or 424/423</w:t>
      </w:r>
      <w:hyperlink r:id="rId15" w:tooltip="Template:Ref label" w:history="1">
        <w:r>
          <w:rPr>
            <w:rStyle w:val="Hyperlink"/>
          </w:rPr>
          <w:t>Template:Ref label</w:t>
        </w:r>
      </w:hyperlink>
      <w:r>
        <w:t xml:space="preserve"> – 348/347 BC) was a </w:t>
      </w:r>
      <w:hyperlink r:id="rId16" w:tooltip="Philosopher" w:history="1">
        <w:r>
          <w:rPr>
            <w:rStyle w:val="Hyperlink"/>
          </w:rPr>
          <w:t>philosopher</w:t>
        </w:r>
      </w:hyperlink>
      <w:r>
        <w:t xml:space="preserve"> in </w:t>
      </w:r>
      <w:hyperlink r:id="rId17" w:tooltip="Classical Greece" w:history="1">
        <w:r>
          <w:rPr>
            <w:rStyle w:val="Hyperlink"/>
          </w:rPr>
          <w:t>Classical Greece</w:t>
        </w:r>
      </w:hyperlink>
      <w:r>
        <w:t xml:space="preserve"> and the founder of the </w:t>
      </w:r>
      <w:hyperlink r:id="rId18" w:tooltip="Platonic Academy" w:history="1">
        <w:r>
          <w:rPr>
            <w:rStyle w:val="Hyperlink"/>
          </w:rPr>
          <w:t>Academy</w:t>
        </w:r>
      </w:hyperlink>
      <w:r>
        <w:t xml:space="preserve"> in </w:t>
      </w:r>
      <w:hyperlink r:id="rId19" w:tooltip="Ancient Athens" w:history="1">
        <w:r>
          <w:rPr>
            <w:rStyle w:val="Hyperlink"/>
          </w:rPr>
          <w:t>Athens</w:t>
        </w:r>
      </w:hyperlink>
      <w:r>
        <w:t xml:space="preserve">, the first institution of higher learning in the </w:t>
      </w:r>
      <w:hyperlink r:id="rId20" w:tooltip="Western world" w:history="1">
        <w:r>
          <w:rPr>
            <w:rStyle w:val="Hyperlink"/>
          </w:rPr>
          <w:t>Western world</w:t>
        </w:r>
      </w:hyperlink>
      <w:r>
        <w:t xml:space="preserve">. He is widely considered the most pivotal figure in the development of philosophy, especially the </w:t>
      </w:r>
      <w:hyperlink r:id="rId21" w:tooltip="Western philosophy" w:history="1">
        <w:r>
          <w:rPr>
            <w:rStyle w:val="Hyperlink"/>
          </w:rPr>
          <w:t>Western tradition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Unlike nearly all of his </w:t>
      </w:r>
      <w:hyperlink r:id="rId22" w:tooltip="Ancient Greek philosophy" w:history="1">
        <w:r>
          <w:rPr>
            <w:rStyle w:val="Hyperlink"/>
          </w:rPr>
          <w:t>philosophical contemporaries</w:t>
        </w:r>
      </w:hyperlink>
      <w:r>
        <w:t xml:space="preserve">, Plato's entire </w:t>
      </w:r>
      <w:hyperlink r:id="rId23" w:tooltip="Work of art" w:history="1">
        <w:r>
          <w:rPr>
            <w:rStyle w:val="Hyperlink"/>
            <w:i/>
            <w:iCs/>
          </w:rPr>
          <w:t>œuvre</w:t>
        </w:r>
      </w:hyperlink>
      <w:r>
        <w:t xml:space="preserve"> is believed to have survived intact for over 2,400 years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Along with his teacher, </w:t>
      </w:r>
      <w:hyperlink r:id="rId24" w:tooltip="Socrates" w:history="1">
        <w:r>
          <w:rPr>
            <w:rStyle w:val="Hyperlink"/>
          </w:rPr>
          <w:t>Socrates</w:t>
        </w:r>
      </w:hyperlink>
      <w:r>
        <w:t xml:space="preserve">, and his most famous student, </w:t>
      </w:r>
      <w:hyperlink r:id="rId25" w:tooltip="Aristotle" w:history="1">
        <w:r>
          <w:rPr>
            <w:rStyle w:val="Hyperlink"/>
          </w:rPr>
          <w:t>Aristotle</w:t>
        </w:r>
      </w:hyperlink>
      <w:r>
        <w:t xml:space="preserve">, Plato laid the very foundations of </w:t>
      </w:r>
      <w:hyperlink r:id="rId26" w:tooltip="Western philosophy" w:history="1">
        <w:r>
          <w:rPr>
            <w:rStyle w:val="Hyperlink"/>
          </w:rPr>
          <w:t>Western philosophy</w:t>
        </w:r>
      </w:hyperlink>
      <w:r>
        <w:t xml:space="preserve"> and </w:t>
      </w:r>
      <w:hyperlink r:id="rId27" w:tooltip="Science" w:history="1">
        <w:r>
          <w:rPr>
            <w:rStyle w:val="Hyperlink"/>
          </w:rPr>
          <w:t>science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  <w:hyperlink r:id="rId28" w:tooltip="Alfred North Whitehead" w:history="1">
        <w:r>
          <w:rPr>
            <w:rStyle w:val="Hyperlink"/>
          </w:rPr>
          <w:t>Alfred North Whitehead</w:t>
        </w:r>
      </w:hyperlink>
      <w:r>
        <w:t xml:space="preserve"> once noted: "the safest general</w:t>
      </w:r>
      <w:r>
        <w:t xml:space="preserve"> characterization of the European philosophical tradition is that it consists of a series of footnotes to Plato."</w:t>
      </w:r>
      <w:hyperlink r:id="rId29" w:tooltip="Template:Sfn" w:history="1">
        <w:r>
          <w:rPr>
            <w:rStyle w:val="Hyperlink"/>
          </w:rPr>
          <w:t>Template:Sfn</w:t>
        </w:r>
      </w:hyperlink>
      <w:r>
        <w:t xml:space="preserve"> In addition to being a foundational figure for Western science, philosophy, a</w:t>
      </w:r>
      <w:r>
        <w:t xml:space="preserve">nd mathematics, Plato has also often been cited as one of the founders of </w:t>
      </w:r>
      <w:hyperlink r:id="rId30" w:tooltip="Western religion" w:history="1">
        <w:r>
          <w:rPr>
            <w:rStyle w:val="Hyperlink"/>
          </w:rPr>
          <w:t>Western religion</w:t>
        </w:r>
      </w:hyperlink>
      <w:r>
        <w:t xml:space="preserve"> and </w:t>
      </w:r>
      <w:hyperlink r:id="rId31" w:tooltip="Spirituality" w:history="1">
        <w:r>
          <w:rPr>
            <w:rStyle w:val="Hyperlink"/>
          </w:rPr>
          <w:t>spirituality</w:t>
        </w:r>
      </w:hyperlink>
      <w:r>
        <w:t>,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particularly </w:t>
      </w:r>
      <w:hyperlink r:id="rId32" w:tooltip="Christianity" w:history="1">
        <w:r>
          <w:rPr>
            <w:rStyle w:val="Hyperlink"/>
          </w:rPr>
          <w:t>Christianity</w:t>
        </w:r>
      </w:hyperlink>
      <w:r>
        <w:t xml:space="preserve">, which </w:t>
      </w:r>
      <w:hyperlink r:id="rId33" w:tooltip="Friedrich Nietzsche" w:history="1">
        <w:r>
          <w:rPr>
            <w:rStyle w:val="Hyperlink"/>
          </w:rPr>
          <w:t>Friedrich Nietzsche</w:t>
        </w:r>
      </w:hyperlink>
      <w:r>
        <w:t>, amongst other scholars, called "Platonism for the people.</w:t>
      </w:r>
      <w:r>
        <w:t>"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Plato's influence on </w:t>
      </w:r>
      <w:hyperlink r:id="rId34" w:tooltip="Christian thought" w:history="1">
        <w:r>
          <w:rPr>
            <w:rStyle w:val="Hyperlink"/>
          </w:rPr>
          <w:t>Christian thought</w:t>
        </w:r>
      </w:hyperlink>
      <w:r>
        <w:t xml:space="preserve"> is often thought to be mediated by his major influence on </w:t>
      </w:r>
      <w:hyperlink r:id="rId35" w:tooltip="Augustine of Hippo" w:history="1">
        <w:r>
          <w:rPr>
            <w:rStyle w:val="Hyperlink"/>
          </w:rPr>
          <w:t>Saint Augustine of Hippo</w:t>
        </w:r>
      </w:hyperlink>
      <w:r>
        <w:t xml:space="preserve">, one of the most important </w:t>
      </w:r>
      <w:hyperlink r:id="rId36" w:tooltip="Christian philosophy" w:history="1">
        <w:r>
          <w:rPr>
            <w:rStyle w:val="Hyperlink"/>
          </w:rPr>
          <w:t>philosophers</w:t>
        </w:r>
      </w:hyperlink>
      <w:r>
        <w:t xml:space="preserve"> and </w:t>
      </w:r>
      <w:hyperlink r:id="rId37" w:tooltip="Theologians" w:history="1">
        <w:r>
          <w:rPr>
            <w:rStyle w:val="Hyperlink"/>
          </w:rPr>
          <w:t>theologians</w:t>
        </w:r>
      </w:hyperlink>
      <w:r>
        <w:t xml:space="preserve"> in the </w:t>
      </w:r>
      <w:hyperlink r:id="rId38" w:tooltip="History of Christianity" w:history="1">
        <w:r>
          <w:rPr>
            <w:rStyle w:val="Hyperlink"/>
          </w:rPr>
          <w:t>history of Christianity</w:t>
        </w:r>
      </w:hyperlink>
      <w:r>
        <w:t xml:space="preserve">. </w:t>
      </w:r>
    </w:p>
    <w:p w:rsidR="00487615" w:rsidRDefault="00487615">
      <w:pPr>
        <w:pStyle w:val="NormalWeb"/>
      </w:pPr>
      <w:r>
        <w:t xml:space="preserve">Plato was the innovator of the </w:t>
      </w:r>
      <w:hyperlink r:id="rId39" w:tooltip="Dialogue" w:history="1">
        <w:r>
          <w:rPr>
            <w:rStyle w:val="Hyperlink"/>
          </w:rPr>
          <w:t>dialogue</w:t>
        </w:r>
      </w:hyperlink>
      <w:r>
        <w:t xml:space="preserve"> and </w:t>
      </w:r>
      <w:hyperlink r:id="rId40" w:tooltip="Dialectic" w:history="1">
        <w:r>
          <w:rPr>
            <w:rStyle w:val="Hyperlink"/>
          </w:rPr>
          <w:t>dialectic</w:t>
        </w:r>
      </w:hyperlink>
      <w:r>
        <w:t xml:space="preserve"> forms in philosophy, which originate with him. Pla</w:t>
      </w:r>
      <w:r>
        <w:t xml:space="preserve">to appears to have been the founder of Western </w:t>
      </w:r>
      <w:hyperlink r:id="rId41" w:tooltip="Political philosophy" w:history="1">
        <w:r>
          <w:rPr>
            <w:rStyle w:val="Hyperlink"/>
          </w:rPr>
          <w:t>political philosophy</w:t>
        </w:r>
      </w:hyperlink>
      <w:r>
        <w:t xml:space="preserve">, with his </w:t>
      </w:r>
      <w:hyperlink r:id="rId42" w:tooltip="Plato's Republic" w:history="1">
        <w:r>
          <w:rPr>
            <w:rStyle w:val="Hyperlink"/>
            <w:i/>
            <w:iCs/>
          </w:rPr>
          <w:t>Republic</w:t>
        </w:r>
      </w:hyperlink>
      <w:r>
        <w:t xml:space="preserve">, and </w:t>
      </w:r>
      <w:hyperlink r:id="rId43" w:tooltip="Plato's Laws" w:history="1">
        <w:r>
          <w:rPr>
            <w:rStyle w:val="Hyperlink"/>
            <w:i/>
            <w:iCs/>
          </w:rPr>
          <w:t>Laws</w:t>
        </w:r>
      </w:hyperlink>
      <w:r>
        <w:t xml:space="preserve"> among other dialogues, providing some of the earliest extant treatments of political questions from a philosophical perspective. Plato's own most decisive philosophical influences are usually thought to have been Socrates, </w:t>
      </w:r>
      <w:hyperlink r:id="rId44" w:tooltip="Parmenides" w:history="1">
        <w:r>
          <w:rPr>
            <w:rStyle w:val="Hyperlink"/>
          </w:rPr>
          <w:t>Parmenides</w:t>
        </w:r>
      </w:hyperlink>
      <w:r>
        <w:t xml:space="preserve">, </w:t>
      </w:r>
      <w:hyperlink r:id="rId45" w:tooltip="Heraclitus" w:history="1">
        <w:r>
          <w:rPr>
            <w:rStyle w:val="Hyperlink"/>
          </w:rPr>
          <w:t>Heraclitus</w:t>
        </w:r>
      </w:hyperlink>
      <w:r>
        <w:t xml:space="preserve"> and </w:t>
      </w:r>
      <w:hyperlink r:id="rId46" w:tooltip="Pythagoras" w:history="1">
        <w:r>
          <w:rPr>
            <w:rStyle w:val="Hyperlink"/>
          </w:rPr>
          <w:t>Pythagoras</w:t>
        </w:r>
      </w:hyperlink>
      <w:r>
        <w:t xml:space="preserve">, although few of his predecessors' works remain extant and much of what we know </w:t>
      </w:r>
      <w:r>
        <w:t>about these figures today derives from Plato himself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</w:p>
    <w:sectPr w:rsidR="004876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87615"/>
    <w:rsid w:val="004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54BCC-7EDD-4D1F-B6C7-AFC661EC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Template:Ref_label" TargetMode="External"/><Relationship Id="rId13" Type="http://schemas.openxmlformats.org/officeDocument/2006/relationships/hyperlink" Target="/wiki/Template:IPA-el" TargetMode="External"/><Relationship Id="rId18" Type="http://schemas.openxmlformats.org/officeDocument/2006/relationships/hyperlink" Target="/wiki/Platonic_Academy" TargetMode="External"/><Relationship Id="rId26" Type="http://schemas.openxmlformats.org/officeDocument/2006/relationships/hyperlink" Target="/wiki/Western_philosophy" TargetMode="External"/><Relationship Id="rId39" Type="http://schemas.openxmlformats.org/officeDocument/2006/relationships/hyperlink" Target="/wiki/Dialog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Western_philosophy" TargetMode="External"/><Relationship Id="rId34" Type="http://schemas.openxmlformats.org/officeDocument/2006/relationships/hyperlink" Target="/wiki/Christian_thought" TargetMode="External"/><Relationship Id="rId42" Type="http://schemas.openxmlformats.org/officeDocument/2006/relationships/hyperlink" Target="/wiki/Plato's_Republic" TargetMode="External"/><Relationship Id="rId47" Type="http://schemas.openxmlformats.org/officeDocument/2006/relationships/fontTable" Target="fontTable.xml"/><Relationship Id="rId7" Type="http://schemas.openxmlformats.org/officeDocument/2006/relationships/hyperlink" Target="/wiki/Template:IPAc-en" TargetMode="External"/><Relationship Id="rId12" Type="http://schemas.openxmlformats.org/officeDocument/2006/relationships/hyperlink" Target="/wiki/Template:Ref_label" TargetMode="External"/><Relationship Id="rId17" Type="http://schemas.openxmlformats.org/officeDocument/2006/relationships/hyperlink" Target="/wiki/Classical_Greece" TargetMode="External"/><Relationship Id="rId25" Type="http://schemas.openxmlformats.org/officeDocument/2006/relationships/hyperlink" Target="/wiki/Aristotle" TargetMode="External"/><Relationship Id="rId33" Type="http://schemas.openxmlformats.org/officeDocument/2006/relationships/hyperlink" Target="/wiki/Friedrich_Nietzsche" TargetMode="External"/><Relationship Id="rId38" Type="http://schemas.openxmlformats.org/officeDocument/2006/relationships/hyperlink" Target="/wiki/History_of_Christianity" TargetMode="External"/><Relationship Id="rId46" Type="http://schemas.openxmlformats.org/officeDocument/2006/relationships/hyperlink" Target="/wiki/Pythagoras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Philosopher" TargetMode="External"/><Relationship Id="rId20" Type="http://schemas.openxmlformats.org/officeDocument/2006/relationships/hyperlink" Target="/wiki/Western_world" TargetMode="External"/><Relationship Id="rId29" Type="http://schemas.openxmlformats.org/officeDocument/2006/relationships/hyperlink" Target="/wiki/Template:Sfn" TargetMode="External"/><Relationship Id="rId41" Type="http://schemas.openxmlformats.org/officeDocument/2006/relationships/hyperlink" Target="/wiki/Political_philosophy" TargetMode="External"/><Relationship Id="rId1" Type="http://schemas.openxmlformats.org/officeDocument/2006/relationships/styles" Target="styles.xml"/><Relationship Id="rId6" Type="http://schemas.openxmlformats.org/officeDocument/2006/relationships/hyperlink" Target="/wiki/Template:Infobox_philosopher" TargetMode="External"/><Relationship Id="rId11" Type="http://schemas.openxmlformats.org/officeDocument/2006/relationships/hyperlink" Target="/wiki/Template:Lang" TargetMode="External"/><Relationship Id="rId24" Type="http://schemas.openxmlformats.org/officeDocument/2006/relationships/hyperlink" Target="/wiki/Socrates" TargetMode="External"/><Relationship Id="rId32" Type="http://schemas.openxmlformats.org/officeDocument/2006/relationships/hyperlink" Target="/wiki/Christianity" TargetMode="External"/><Relationship Id="rId37" Type="http://schemas.openxmlformats.org/officeDocument/2006/relationships/hyperlink" Target="/wiki/Theologians" TargetMode="External"/><Relationship Id="rId40" Type="http://schemas.openxmlformats.org/officeDocument/2006/relationships/hyperlink" Target="/wiki/Dialectic" TargetMode="External"/><Relationship Id="rId45" Type="http://schemas.openxmlformats.org/officeDocument/2006/relationships/hyperlink" Target="/wiki/Heraclitus" TargetMode="External"/><Relationship Id="rId5" Type="http://schemas.openxmlformats.org/officeDocument/2006/relationships/hyperlink" Target="/wiki/Template:Pp-vandalism" TargetMode="External"/><Relationship Id="rId15" Type="http://schemas.openxmlformats.org/officeDocument/2006/relationships/hyperlink" Target="/wiki/Template:Ref_label" TargetMode="External"/><Relationship Id="rId23" Type="http://schemas.openxmlformats.org/officeDocument/2006/relationships/hyperlink" Target="/wiki/Work_of_art" TargetMode="External"/><Relationship Id="rId28" Type="http://schemas.openxmlformats.org/officeDocument/2006/relationships/hyperlink" Target="/wiki/Alfred_North_Whitehead" TargetMode="External"/><Relationship Id="rId36" Type="http://schemas.openxmlformats.org/officeDocument/2006/relationships/hyperlink" Target="/wiki/Christian_philosophy" TargetMode="External"/><Relationship Id="rId10" Type="http://schemas.openxmlformats.org/officeDocument/2006/relationships/hyperlink" Target="/wiki/Ancient_Greek_language" TargetMode="External"/><Relationship Id="rId19" Type="http://schemas.openxmlformats.org/officeDocument/2006/relationships/hyperlink" Target="/wiki/Ancient_Athens" TargetMode="External"/><Relationship Id="rId31" Type="http://schemas.openxmlformats.org/officeDocument/2006/relationships/hyperlink" Target="/wiki/Spirituality" TargetMode="External"/><Relationship Id="rId44" Type="http://schemas.openxmlformats.org/officeDocument/2006/relationships/hyperlink" Target="/wiki/Parmenides" TargetMode="External"/><Relationship Id="rId4" Type="http://schemas.openxmlformats.org/officeDocument/2006/relationships/hyperlink" Target="/wiki/Template:Pp-move-indef" TargetMode="External"/><Relationship Id="rId9" Type="http://schemas.openxmlformats.org/officeDocument/2006/relationships/hyperlink" Target="/wiki/Template:Sfn" TargetMode="External"/><Relationship Id="rId14" Type="http://schemas.openxmlformats.org/officeDocument/2006/relationships/hyperlink" Target="/wiki/Attic_Greek" TargetMode="External"/><Relationship Id="rId22" Type="http://schemas.openxmlformats.org/officeDocument/2006/relationships/hyperlink" Target="/wiki/Ancient_Greek_philosophy" TargetMode="External"/><Relationship Id="rId27" Type="http://schemas.openxmlformats.org/officeDocument/2006/relationships/hyperlink" Target="/wiki/Science" TargetMode="External"/><Relationship Id="rId30" Type="http://schemas.openxmlformats.org/officeDocument/2006/relationships/hyperlink" Target="/wiki/Western_religion" TargetMode="External"/><Relationship Id="rId35" Type="http://schemas.openxmlformats.org/officeDocument/2006/relationships/hyperlink" Target="/wiki/Augustine_of_Hippo" TargetMode="External"/><Relationship Id="rId43" Type="http://schemas.openxmlformats.org/officeDocument/2006/relationships/hyperlink" Target="/wiki/Plato's_Laws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2016-07-08T06:24:00Z</dcterms:created>
  <dcterms:modified xsi:type="dcterms:W3CDTF">2016-07-08T06:24:00Z</dcterms:modified>
</cp:coreProperties>
</file>