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F0E0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vandalism" w:history="1">
        <w:r>
          <w:rPr>
            <w:rStyle w:val="Hyperlink"/>
          </w:rPr>
          <w:t>Template:Pp-vandalism</w:t>
        </w:r>
      </w:hyperlink>
      <w:r>
        <w:t xml:space="preserve"> </w:t>
      </w:r>
      <w:hyperlink r:id="rId6" w:tooltip="Template:Pp-move-indef" w:history="1">
        <w:r>
          <w:rPr>
            <w:rStyle w:val="Hyperlink"/>
          </w:rPr>
          <w:t>Template:Pp-move-indef</w:t>
        </w:r>
      </w:hyperlink>
      <w:r>
        <w:t xml:space="preserve"> </w:t>
      </w:r>
      <w:hyperlink r:id="rId7" w:tooltip="Template:Use Australian English" w:history="1">
        <w:r>
          <w:rPr>
            <w:rStyle w:val="Hyperlink"/>
          </w:rPr>
          <w:t>Template:Use Australian English</w:t>
        </w:r>
      </w:hyperlink>
      <w:hyperlink r:id="rId8" w:tooltip="Template:Use dmy dates" w:history="1">
        <w:r>
          <w:rPr>
            <w:rStyle w:val="Hyperlink"/>
          </w:rPr>
          <w:t>Template:Use dmy dates</w:t>
        </w:r>
      </w:hyperlink>
      <w:r>
        <w:t xml:space="preserve"> </w:t>
      </w:r>
      <w:hyperlink r:id="rId9" w:tooltip="Template:Taxobox" w:history="1">
        <w:r>
          <w:rPr>
            <w:rStyle w:val="Hyperlink"/>
          </w:rPr>
          <w:t>Template:Taxobox</w:t>
        </w:r>
      </w:hyperlink>
      <w:r>
        <w:t xml:space="preserve"> The </w:t>
      </w:r>
      <w:r>
        <w:rPr>
          <w:b/>
          <w:bCs/>
        </w:rPr>
        <w:t>platypus</w:t>
      </w:r>
      <w:r>
        <w:t xml:space="preserve"> (</w:t>
      </w:r>
      <w:r>
        <w:rPr>
          <w:i/>
          <w:iCs/>
        </w:rPr>
        <w:t>Ornithorhynchus anatinus</w:t>
      </w:r>
      <w:r>
        <w:t xml:space="preserve">), also known as the </w:t>
      </w:r>
      <w:r>
        <w:rPr>
          <w:b/>
          <w:bCs/>
        </w:rPr>
        <w:t>duck-billed platypus</w:t>
      </w:r>
      <w:r>
        <w:t xml:space="preserve">, is a </w:t>
      </w:r>
      <w:hyperlink r:id="rId10" w:tooltip="Semi-aquatic mammal" w:history="1">
        <w:r>
          <w:rPr>
            <w:rStyle w:val="Hyperlink"/>
          </w:rPr>
          <w:t>semiaquatic</w:t>
        </w:r>
      </w:hyperlink>
      <w:r>
        <w:t xml:space="preserve"> egg-laying </w:t>
      </w:r>
      <w:hyperlink r:id="rId11" w:tooltip="Mammal" w:history="1">
        <w:r>
          <w:rPr>
            <w:rStyle w:val="Hyperlink"/>
          </w:rPr>
          <w:t>mammal</w:t>
        </w:r>
      </w:hyperlink>
      <w:r>
        <w:t xml:space="preserve"> </w:t>
      </w:r>
      <w:hyperlink r:id="rId12" w:tooltip="Endemic (ecology)" w:history="1">
        <w:r>
          <w:rPr>
            <w:rStyle w:val="Hyperlink"/>
          </w:rPr>
          <w:t>endemic</w:t>
        </w:r>
      </w:hyperlink>
      <w:r>
        <w:t xml:space="preserve"> to </w:t>
      </w:r>
      <w:hyperlink r:id="rId13" w:tooltip="Eastern states of Australia" w:history="1">
        <w:r>
          <w:rPr>
            <w:rStyle w:val="Hyperlink"/>
          </w:rPr>
          <w:t>eastern Australia</w:t>
        </w:r>
      </w:hyperlink>
      <w:r>
        <w:t xml:space="preserve">, including </w:t>
      </w:r>
      <w:hyperlink r:id="rId14" w:tooltip="Tasmania" w:history="1">
        <w:r>
          <w:rPr>
            <w:rStyle w:val="Hyperlink"/>
          </w:rPr>
          <w:t>Tasmania</w:t>
        </w:r>
      </w:hyperlink>
      <w:r>
        <w:t xml:space="preserve">. Together with the four species of </w:t>
      </w:r>
      <w:hyperlink r:id="rId15" w:tooltip="Echidna" w:history="1">
        <w:r>
          <w:rPr>
            <w:rStyle w:val="Hyperlink"/>
          </w:rPr>
          <w:t>echidna</w:t>
        </w:r>
      </w:hyperlink>
      <w:r>
        <w:t xml:space="preserve">, it is one of the five </w:t>
      </w:r>
      <w:hyperlink r:id="rId16" w:tooltip="Wikt:extant" w:history="1">
        <w:r>
          <w:rPr>
            <w:rStyle w:val="Hyperlink"/>
          </w:rPr>
          <w:t>extant</w:t>
        </w:r>
      </w:hyperlink>
      <w:r>
        <w:t xml:space="preserve"> species of </w:t>
      </w:r>
      <w:hyperlink r:id="rId17" w:tooltip="Monotreme" w:history="1">
        <w:r>
          <w:rPr>
            <w:rStyle w:val="Hyperlink"/>
          </w:rPr>
          <w:t>monotremes</w:t>
        </w:r>
      </w:hyperlink>
      <w:r>
        <w:t xml:space="preserve">, the </w:t>
      </w:r>
      <w:r>
        <w:t xml:space="preserve">only mammals that lay </w:t>
      </w:r>
      <w:hyperlink r:id="rId18" w:tooltip="Egg (biology)" w:history="1">
        <w:r>
          <w:rPr>
            <w:rStyle w:val="Hyperlink"/>
          </w:rPr>
          <w:t>eggs</w:t>
        </w:r>
      </w:hyperlink>
      <w:r>
        <w:t xml:space="preserve"> instead of giving birth. The animal is the sole living representative of its </w:t>
      </w:r>
      <w:hyperlink r:id="rId19" w:tooltip="Family (biology)" w:history="1">
        <w:r>
          <w:rPr>
            <w:rStyle w:val="Hyperlink"/>
          </w:rPr>
          <w:t>family</w:t>
        </w:r>
      </w:hyperlink>
      <w:r>
        <w:t xml:space="preserve"> (</w:t>
      </w:r>
      <w:hyperlink r:id="rId20" w:tooltip="Ornithorhynchidae" w:history="1">
        <w:r>
          <w:rPr>
            <w:rStyle w:val="Hyperlink"/>
          </w:rPr>
          <w:t>Ornithorhynchidae</w:t>
        </w:r>
      </w:hyperlink>
      <w:r>
        <w:t xml:space="preserve">) and </w:t>
      </w:r>
      <w:hyperlink r:id="rId21" w:tooltip="Genus" w:history="1">
        <w:r>
          <w:rPr>
            <w:rStyle w:val="Hyperlink"/>
          </w:rPr>
          <w:t>genus</w:t>
        </w:r>
      </w:hyperlink>
      <w:r>
        <w:t xml:space="preserve"> (</w:t>
      </w:r>
      <w:r>
        <w:rPr>
          <w:i/>
          <w:iCs/>
        </w:rPr>
        <w:t>Ornithorhynchus</w:t>
      </w:r>
      <w:r>
        <w:t xml:space="preserve">), though a number of </w:t>
      </w:r>
      <w:hyperlink r:id="rId22" w:tooltip="Fossil Monotremes" w:history="1">
        <w:r>
          <w:rPr>
            <w:rStyle w:val="Hyperlink"/>
          </w:rPr>
          <w:t>related species</w:t>
        </w:r>
      </w:hyperlink>
      <w:r>
        <w:t xml:space="preserve"> </w:t>
      </w:r>
      <w:r>
        <w:t xml:space="preserve">have been found in the fossil record. </w:t>
      </w:r>
    </w:p>
    <w:p w:rsidR="00000000" w:rsidRDefault="009F0E09">
      <w:pPr>
        <w:pStyle w:val="NormalWeb"/>
      </w:pPr>
      <w:r>
        <w:t xml:space="preserve">The unusual appearance of this egg-laying, </w:t>
      </w:r>
      <w:hyperlink r:id="rId23" w:tooltip="Duck" w:history="1">
        <w:r>
          <w:rPr>
            <w:rStyle w:val="Hyperlink"/>
          </w:rPr>
          <w:t>duck</w:t>
        </w:r>
      </w:hyperlink>
      <w:r>
        <w:t xml:space="preserve">-billed, </w:t>
      </w:r>
      <w:hyperlink r:id="rId24" w:tooltip="Beaver" w:history="1">
        <w:r>
          <w:rPr>
            <w:rStyle w:val="Hyperlink"/>
          </w:rPr>
          <w:t>beaver</w:t>
        </w:r>
      </w:hyperlink>
      <w:r>
        <w:t xml:space="preserve">-tailed, </w:t>
      </w:r>
      <w:hyperlink r:id="rId25" w:tooltip="Otter" w:history="1">
        <w:r>
          <w:rPr>
            <w:rStyle w:val="Hyperlink"/>
          </w:rPr>
          <w:t>otter</w:t>
        </w:r>
      </w:hyperlink>
      <w:r>
        <w:t>-footed mammal baffled E</w:t>
      </w:r>
      <w:r>
        <w:t xml:space="preserve">uropean naturalists when they first encountered it, with some considering it an elaborate hoax. It is one of the few </w:t>
      </w:r>
      <w:hyperlink r:id="rId26" w:tooltip="Venomous mammals" w:history="1">
        <w:r>
          <w:rPr>
            <w:rStyle w:val="Hyperlink"/>
          </w:rPr>
          <w:t>venomous mammals</w:t>
        </w:r>
      </w:hyperlink>
      <w:r>
        <w:t xml:space="preserve">, the male platypus having a </w:t>
      </w:r>
      <w:hyperlink r:id="rId27" w:tooltip="Spur (zoology)" w:history="1">
        <w:r>
          <w:rPr>
            <w:rStyle w:val="Hyperlink"/>
          </w:rPr>
          <w:t>spur</w:t>
        </w:r>
      </w:hyperlink>
      <w:r>
        <w:t xml:space="preserve"> on the hind foot that delivers a </w:t>
      </w:r>
      <w:hyperlink r:id="rId28" w:tooltip="Venom" w:history="1">
        <w:r>
          <w:rPr>
            <w:rStyle w:val="Hyperlink"/>
          </w:rPr>
          <w:t>venom</w:t>
        </w:r>
      </w:hyperlink>
      <w:r>
        <w:t xml:space="preserve"> capable of causing severe pain to humans. The unique features of the platypus make it an important subject in the study of evolutionary biology and a</w:t>
      </w:r>
      <w:r>
        <w:t xml:space="preserve"> recognisable and iconic symbol of </w:t>
      </w:r>
      <w:hyperlink r:id="rId29" w:tooltip="Australia" w:history="1">
        <w:r>
          <w:rPr>
            <w:rStyle w:val="Hyperlink"/>
          </w:rPr>
          <w:t>Australia</w:t>
        </w:r>
      </w:hyperlink>
      <w:r>
        <w:t xml:space="preserve">; it has appeared as a mascot at national events and is featured on the </w:t>
      </w:r>
      <w:hyperlink r:id="rId30" w:tooltip="Obverse and reverse" w:history="1">
        <w:r>
          <w:rPr>
            <w:rStyle w:val="Hyperlink"/>
          </w:rPr>
          <w:t>reverse</w:t>
        </w:r>
      </w:hyperlink>
      <w:r>
        <w:t xml:space="preserve"> of its </w:t>
      </w:r>
      <w:hyperlink r:id="rId31" w:tooltip="Australian twenty-cent coin" w:history="1">
        <w:r>
          <w:rPr>
            <w:rStyle w:val="Hyperlink"/>
          </w:rPr>
          <w:t>20-cent coin</w:t>
        </w:r>
      </w:hyperlink>
      <w:r>
        <w:t xml:space="preserve">. The platypus is the animal emblem of the state of </w:t>
      </w:r>
      <w:hyperlink r:id="rId32" w:tooltip="New South Wales" w:history="1">
        <w:r>
          <w:rPr>
            <w:rStyle w:val="Hyperlink"/>
          </w:rPr>
          <w:t>New South Wales</w:t>
        </w:r>
      </w:hyperlink>
      <w:r>
        <w:t>.</w:t>
      </w:r>
      <w:hyperlink w:anchor="cite_note-1" w:history="1">
        <w:r>
          <w:rPr>
            <w:rStyle w:val="Hyperlink"/>
            <w:vertAlign w:val="superscript"/>
          </w:rPr>
          <w:t>[1]</w:t>
        </w:r>
      </w:hyperlink>
      <w:r>
        <w:t xml:space="preserve"> Until t</w:t>
      </w:r>
      <w:r>
        <w:t>he early 20th century, it was hunted for its fur, but it is now protected throughout its range. Although captive breeding programs have had only limited success and the platypus is vulnerable to the effects of pollution, it is not under any immediate threa</w:t>
      </w:r>
      <w:r>
        <w:t xml:space="preserve">t. </w:t>
      </w:r>
    </w:p>
    <w:p w:rsidR="00000000" w:rsidRDefault="009F0E09">
      <w:pPr>
        <w:pStyle w:val="Heading2"/>
        <w:divId w:val="441849014"/>
        <w:rPr>
          <w:rFonts w:eastAsia="Times New Roman"/>
        </w:rPr>
      </w:pPr>
      <w:r>
        <w:rPr>
          <w:rFonts w:eastAsia="Times New Roman"/>
        </w:rPr>
        <w:t>Contents</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Taxonomy and etymolog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Taxonomy and etymology"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E09">
      <w:pPr>
        <w:numPr>
          <w:ilvl w:val="1"/>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Veno</w:t>
        </w:r>
        <w:r>
          <w:rPr>
            <w:rStyle w:val="mw-headline"/>
            <w:rFonts w:eastAsia="Times New Roman"/>
            <w:color w:val="0000FF"/>
            <w:u w:val="single"/>
          </w:rPr>
          <w:t>m</w:t>
        </w:r>
        <w:r>
          <w:rPr>
            <w:rStyle w:val="mw-editsection-bracket"/>
            <w:rFonts w:eastAsia="Times New Roman"/>
            <w:color w:val="0000FF"/>
            <w:u w:val="single"/>
          </w:rPr>
          <w:t>[</w:t>
        </w:r>
      </w:hyperlink>
      <w:hyperlink r:id="rId35" w:tooltip="Edit section: Venom" w:history="1">
        <w:r>
          <w:rPr>
            <w:rStyle w:val="Hyperlink"/>
            <w:rFonts w:eastAsia="Times New Roman"/>
          </w:rPr>
          <w:t>edit</w:t>
        </w:r>
      </w:hyperlink>
      <w:r>
        <w:rPr>
          <w:rStyle w:val="mw-editsection-bracket"/>
          <w:rFonts w:eastAsia="Times New Roman"/>
        </w:rPr>
        <w:t>]</w:t>
      </w:r>
    </w:p>
    <w:p w:rsidR="00000000" w:rsidRDefault="009F0E09">
      <w:pPr>
        <w:numPr>
          <w:ilvl w:val="1"/>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Electrolocatio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Electrolocation" w:history="1">
        <w:r>
          <w:rPr>
            <w:rStyle w:val="Hyperlink"/>
            <w:rFonts w:eastAsia="Times New Roman"/>
          </w:rPr>
          <w:t>edit</w:t>
        </w:r>
      </w:hyperlink>
      <w:r>
        <w:rPr>
          <w:rStyle w:val="mw-editsection-bracket"/>
          <w:rFonts w:eastAsia="Times New Roman"/>
        </w:rPr>
        <w:t>]</w:t>
      </w:r>
    </w:p>
    <w:p w:rsidR="00000000" w:rsidRDefault="009F0E09">
      <w:pPr>
        <w:numPr>
          <w:ilvl w:val="1"/>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Eye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yes"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Ecology and beh</w:t>
        </w:r>
        <w:r>
          <w:rPr>
            <w:rStyle w:val="mw-headline"/>
            <w:rFonts w:eastAsia="Times New Roman"/>
            <w:color w:val="0000FF"/>
            <w:u w:val="single"/>
          </w:rPr>
          <w:t>aviou</w:t>
        </w:r>
        <w:r>
          <w:rPr>
            <w:rStyle w:val="mw-headline"/>
            <w:rFonts w:eastAsia="Times New Roman"/>
            <w:color w:val="0000FF"/>
            <w:u w:val="single"/>
          </w:rPr>
          <w:t>r</w:t>
        </w:r>
        <w:r>
          <w:rPr>
            <w:rStyle w:val="mw-editsection-bracket"/>
            <w:rFonts w:eastAsia="Times New Roman"/>
            <w:color w:val="0000FF"/>
            <w:u w:val="single"/>
          </w:rPr>
          <w:t>[</w:t>
        </w:r>
      </w:hyperlink>
      <w:hyperlink r:id="rId38" w:tooltip="Edit section: Ec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E09">
      <w:pPr>
        <w:numPr>
          <w:ilvl w:val="1"/>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Diet" w:history="1">
        <w:r>
          <w:rPr>
            <w:rStyle w:val="Hyperlink"/>
            <w:rFonts w:eastAsia="Times New Roman"/>
          </w:rPr>
          <w:t>edit</w:t>
        </w:r>
      </w:hyperlink>
      <w:r>
        <w:rPr>
          <w:rStyle w:val="mw-editsection-bracket"/>
          <w:rFonts w:eastAsia="Times New Roman"/>
        </w:rPr>
        <w:t>]</w:t>
      </w:r>
    </w:p>
    <w:p w:rsidR="00000000" w:rsidRDefault="009F0E09">
      <w:pPr>
        <w:numPr>
          <w:ilvl w:val="1"/>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Reproduction"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Evolution"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onservation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E09">
      <w:pPr>
        <w:numPr>
          <w:ilvl w:val="1"/>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Platypus in wildlife sanctuarie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Platypus in wildlife sanctua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E09">
      <w:pPr>
        <w:numPr>
          <w:ilvl w:val="2"/>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Queenslan</w:t>
        </w:r>
        <w:r>
          <w:rPr>
            <w:rStyle w:val="mw-headline"/>
            <w:rFonts w:eastAsia="Times New Roman"/>
            <w:color w:val="0000FF"/>
            <w:u w:val="single"/>
          </w:rPr>
          <w:t>d</w:t>
        </w:r>
        <w:r>
          <w:rPr>
            <w:rStyle w:val="mw-editsection-bracket"/>
            <w:rFonts w:eastAsia="Times New Roman"/>
            <w:color w:val="0000FF"/>
            <w:u w:val="single"/>
          </w:rPr>
          <w:t>[</w:t>
        </w:r>
      </w:hyperlink>
      <w:hyperlink r:id="rId44" w:tooltip="Edit section: Queensland"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5" w:tooltip="Edit section: See also"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Notes"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p>
    <w:p w:rsidR="00000000" w:rsidRDefault="009F0E09">
      <w:pPr>
        <w:numPr>
          <w:ilvl w:val="0"/>
          <w:numId w:val="1"/>
        </w:numPr>
        <w:spacing w:before="100" w:beforeAutospacing="1" w:after="100" w:afterAutospacing="1"/>
        <w:divId w:val="12639951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9F0E09">
      <w:pPr>
        <w:pStyle w:val="Heading2"/>
        <w:rPr>
          <w:rFonts w:eastAsia="Times New Roman"/>
        </w:rPr>
      </w:pPr>
      <w:r>
        <w:rPr>
          <w:rStyle w:val="mw-headline"/>
          <w:rFonts w:eastAsia="Times New Roman"/>
        </w:rPr>
        <w:t>Taxonomy and etymolog</w:t>
      </w:r>
      <w:r>
        <w:rPr>
          <w:rStyle w:val="mw-headline"/>
          <w:rFonts w:eastAsia="Times New Roman"/>
        </w:rPr>
        <w:t>y</w:t>
      </w:r>
      <w:r>
        <w:rPr>
          <w:rStyle w:val="mw-editsection-bracket"/>
          <w:rFonts w:eastAsia="Times New Roman"/>
        </w:rPr>
        <w:t>[</w:t>
      </w:r>
      <w:hyperlink r:id="rId49" w:tooltip="Edit section: Taxonomy and etymology" w:history="1">
        <w:r>
          <w:rPr>
            <w:rStyle w:val="Hyperlink"/>
            <w:rFonts w:eastAsia="Times New Roman"/>
          </w:rPr>
          <w:t>edit</w:t>
        </w:r>
      </w:hyperlink>
      <w:r>
        <w:rPr>
          <w:rStyle w:val="mw-editsection-bracket"/>
          <w:rFonts w:eastAsia="Times New Roman"/>
        </w:rPr>
        <w:t>]</w:t>
      </w:r>
    </w:p>
    <w:p w:rsidR="00000000" w:rsidRDefault="009F0E09">
      <w:pPr>
        <w:pStyle w:val="NormalWeb"/>
      </w:pPr>
      <w:r>
        <w:t xml:space="preserve">When the platypus was first encountered by Europeans in 1798, a </w:t>
      </w:r>
      <w:hyperlink r:id="rId50" w:tooltip="Pelage" w:history="1">
        <w:r>
          <w:rPr>
            <w:rStyle w:val="Hyperlink"/>
          </w:rPr>
          <w:t>pelt</w:t>
        </w:r>
      </w:hyperlink>
      <w:r>
        <w:t xml:space="preserve"> and sketch were sent back to </w:t>
      </w:r>
      <w:hyperlink r:id="rId51" w:tooltip="Kingdom of Great Britain" w:history="1">
        <w:r>
          <w:rPr>
            <w:rStyle w:val="Hyperlink"/>
          </w:rPr>
          <w:t>Great Britain</w:t>
        </w:r>
      </w:hyperlink>
      <w:r>
        <w:t xml:space="preserve"> by </w:t>
      </w:r>
      <w:hyperlink r:id="rId52" w:tooltip="John Hunter (New South Wales)" w:history="1">
        <w:r>
          <w:rPr>
            <w:rStyle w:val="Hyperlink"/>
          </w:rPr>
          <w:t>Captain John Hunter</w:t>
        </w:r>
      </w:hyperlink>
      <w:r>
        <w:t xml:space="preserve">, the second Governor of </w:t>
      </w:r>
      <w:hyperlink r:id="rId53" w:tooltip="New South Wales" w:history="1">
        <w:r>
          <w:rPr>
            <w:rStyle w:val="Hyperlink"/>
          </w:rPr>
          <w:t>New South Wales</w:t>
        </w:r>
      </w:hyperlink>
      <w:r>
        <w:t>.</w:t>
      </w:r>
      <w:hyperlink w:anchor="cite_note-2" w:history="1">
        <w:r>
          <w:rPr>
            <w:rStyle w:val="Hyperlink"/>
            <w:vertAlign w:val="superscript"/>
          </w:rPr>
          <w:t>[2]</w:t>
        </w:r>
      </w:hyperlink>
      <w:r>
        <w:t xml:space="preserve"> British scientists' initial hunch was that the attributes were a hoax</w:t>
      </w:r>
      <w:r>
        <w:t>.</w:t>
      </w:r>
      <w:hyperlink w:anchor="cite_note-3" w:history="1">
        <w:r>
          <w:rPr>
            <w:rStyle w:val="Hyperlink"/>
            <w:vertAlign w:val="superscript"/>
          </w:rPr>
          <w:t>[3]</w:t>
        </w:r>
      </w:hyperlink>
      <w:r>
        <w:t xml:space="preserve"> </w:t>
      </w:r>
      <w:hyperlink r:id="rId54" w:tooltip="George Shaw" w:history="1">
        <w:r>
          <w:rPr>
            <w:rStyle w:val="Hyperlink"/>
          </w:rPr>
          <w:t>George Shaw</w:t>
        </w:r>
      </w:hyperlink>
      <w:r>
        <w:t>, wh</w:t>
      </w:r>
      <w:r>
        <w:t xml:space="preserve">o produced the first description of the animal in the </w:t>
      </w:r>
      <w:r>
        <w:rPr>
          <w:i/>
          <w:iCs/>
        </w:rPr>
        <w:t>Naturalist's Miscellany</w:t>
      </w:r>
      <w:r>
        <w:t xml:space="preserve"> in 1799, stated it was impossible not to entertain doubts as to its genuine </w:t>
      </w:r>
      <w:r>
        <w:lastRenderedPageBreak/>
        <w:t xml:space="preserve">nature, and </w:t>
      </w:r>
      <w:hyperlink r:id="rId55" w:tooltip="Robert Knox" w:history="1">
        <w:r>
          <w:rPr>
            <w:rStyle w:val="Hyperlink"/>
          </w:rPr>
          <w:t>Robert Knox</w:t>
        </w:r>
      </w:hyperlink>
      <w:r>
        <w:t xml:space="preserve"> believed it might have been</w:t>
      </w:r>
      <w:r>
        <w:t xml:space="preserve"> produced by some Asian </w:t>
      </w:r>
      <w:hyperlink r:id="rId56" w:tooltip="Taxidermy" w:history="1">
        <w:r>
          <w:rPr>
            <w:rStyle w:val="Hyperlink"/>
          </w:rPr>
          <w:t>taxidermist</w:t>
        </w:r>
      </w:hyperlink>
      <w:r>
        <w:t>.</w:t>
      </w:r>
      <w:hyperlink w:anchor="cite_note-3" w:history="1">
        <w:r>
          <w:rPr>
            <w:rStyle w:val="Hyperlink"/>
            <w:vertAlign w:val="superscript"/>
          </w:rPr>
          <w:t>[3]</w:t>
        </w:r>
      </w:hyperlink>
      <w:r>
        <w:t xml:space="preserve"> It was thought that somebody had sewn a duck's beak onto the body of a beaver-like animal. Shaw even took a pair of scissors to the dri</w:t>
      </w:r>
      <w:r>
        <w:t>ed skin to check for stitches</w:t>
      </w:r>
      <w:r>
        <w:t>.</w:t>
      </w:r>
      <w:hyperlink w:anchor="cite_note-4" w:history="1">
        <w:r>
          <w:rPr>
            <w:rStyle w:val="Hyperlink"/>
            <w:vertAlign w:val="superscript"/>
          </w:rPr>
          <w:t>[4]</w:t>
        </w:r>
      </w:hyperlink>
      <w:r>
        <w:t xml:space="preserve"> The common name "platypus" is the </w:t>
      </w:r>
      <w:hyperlink r:id="rId57" w:tooltip="Latinisation (literature)" w:history="1">
        <w:r>
          <w:rPr>
            <w:rStyle w:val="Hyperlink"/>
          </w:rPr>
          <w:t>latinisation</w:t>
        </w:r>
      </w:hyperlink>
      <w:r>
        <w:t xml:space="preserve"> of the </w:t>
      </w:r>
      <w:hyperlink r:id="rId58" w:tooltip="Greek language" w:history="1">
        <w:r>
          <w:rPr>
            <w:rStyle w:val="Hyperlink"/>
          </w:rPr>
          <w:t>Greek</w:t>
        </w:r>
      </w:hyperlink>
      <w:r>
        <w:t xml:space="preserve"> word </w:t>
      </w:r>
      <w:hyperlink r:id="rId59" w:tooltip="Template:Lang" w:history="1">
        <w:r>
          <w:rPr>
            <w:rStyle w:val="Hyperlink"/>
          </w:rPr>
          <w:t>Template:Lang</w:t>
        </w:r>
      </w:hyperlink>
      <w:r>
        <w:t xml:space="preserve"> (</w:t>
      </w:r>
      <w:hyperlink r:id="rId60" w:tooltip="Template:Transl" w:history="1">
        <w:r>
          <w:rPr>
            <w:rStyle w:val="Hyperlink"/>
            <w:i/>
            <w:iCs/>
          </w:rPr>
          <w:t>Template:Transl</w:t>
        </w:r>
      </w:hyperlink>
      <w:r>
        <w:t>), "flat-footed"</w:t>
      </w:r>
      <w:r>
        <w:t>,</w:t>
      </w:r>
      <w:hyperlink w:anchor="cite_note-5" w:history="1">
        <w:r>
          <w:rPr>
            <w:rStyle w:val="Hyperlink"/>
            <w:vertAlign w:val="superscript"/>
          </w:rPr>
          <w:t>[5]</w:t>
        </w:r>
      </w:hyperlink>
      <w:r>
        <w:t xml:space="preserve"> from </w:t>
      </w:r>
      <w:hyperlink r:id="rId61" w:tooltip="Template:Lang" w:history="1">
        <w:r>
          <w:rPr>
            <w:rStyle w:val="Hyperlink"/>
          </w:rPr>
          <w:t>Template:Lang</w:t>
        </w:r>
      </w:hyperlink>
      <w:r>
        <w:t xml:space="preserve"> (</w:t>
      </w:r>
      <w:hyperlink r:id="rId62" w:tooltip="Template:Transl" w:history="1">
        <w:r>
          <w:rPr>
            <w:rStyle w:val="Hyperlink"/>
            <w:i/>
            <w:iCs/>
          </w:rPr>
          <w:t>Template:Transl</w:t>
        </w:r>
      </w:hyperlink>
      <w:r>
        <w:t>), "broad, wide, flat</w:t>
      </w:r>
      <w:r>
        <w:t>"</w:t>
      </w:r>
      <w:hyperlink w:anchor="cite_note-6" w:history="1">
        <w:r>
          <w:rPr>
            <w:rStyle w:val="Hyperlink"/>
            <w:vertAlign w:val="superscript"/>
          </w:rPr>
          <w:t>[6]</w:t>
        </w:r>
      </w:hyperlink>
      <w:r>
        <w:t xml:space="preserve"> and </w:t>
      </w:r>
      <w:hyperlink r:id="rId63" w:tooltip="Template:Lang" w:history="1">
        <w:r>
          <w:rPr>
            <w:rStyle w:val="Hyperlink"/>
          </w:rPr>
          <w:t>Template:Lang</w:t>
        </w:r>
      </w:hyperlink>
      <w:r>
        <w:t xml:space="preserve"> (</w:t>
      </w:r>
      <w:hyperlink r:id="rId64" w:tooltip="Template:Transl" w:history="1">
        <w:r>
          <w:rPr>
            <w:rStyle w:val="Hyperlink"/>
            <w:i/>
            <w:iCs/>
          </w:rPr>
          <w:t>Template:Transl</w:t>
        </w:r>
      </w:hyperlink>
      <w:r>
        <w:t>), "foot"</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Shaw assigned the species the </w:t>
      </w:r>
      <w:hyperlink r:id="rId65" w:tooltip="Linnaean taxonomy" w:history="1">
        <w:r>
          <w:rPr>
            <w:rStyle w:val="Hyperlink"/>
          </w:rPr>
          <w:t>Linnaean</w:t>
        </w:r>
      </w:hyperlink>
      <w:r>
        <w:t xml:space="preserve"> name </w:t>
      </w:r>
      <w:r>
        <w:rPr>
          <w:i/>
          <w:iCs/>
        </w:rPr>
        <w:t>Platypus anatinus</w:t>
      </w:r>
      <w:r>
        <w:t xml:space="preserve"> when he initially described it, but the genus term was quickly discovered to already be in use as the name of the wood-boring </w:t>
      </w:r>
      <w:hyperlink r:id="rId66" w:tooltip="Ambrosia beetle" w:history="1">
        <w:r>
          <w:rPr>
            <w:rStyle w:val="Hyperlink"/>
          </w:rPr>
          <w:t>ambrosia beetle</w:t>
        </w:r>
      </w:hyperlink>
      <w:r>
        <w:t xml:space="preserve"> genus</w:t>
      </w:r>
      <w:r>
        <w:t xml:space="preserve"> </w:t>
      </w:r>
      <w:hyperlink r:id="rId67" w:tooltip="Platypus (weevil)" w:history="1">
        <w:r>
          <w:rPr>
            <w:rStyle w:val="Hyperlink"/>
            <w:i/>
            <w:iCs/>
          </w:rPr>
          <w:t>Platypus</w:t>
        </w:r>
      </w:hyperlink>
      <w:r>
        <w:t>.</w:t>
      </w:r>
      <w:hyperlink w:anchor="cite_note-9" w:history="1">
        <w:r>
          <w:rPr>
            <w:rStyle w:val="Hyperlink"/>
            <w:vertAlign w:val="superscript"/>
          </w:rPr>
          <w:t>[9]</w:t>
        </w:r>
      </w:hyperlink>
      <w:r>
        <w:t xml:space="preserve"> It was independently described as </w:t>
      </w:r>
      <w:r>
        <w:rPr>
          <w:i/>
          <w:iCs/>
        </w:rPr>
        <w:t>Ornithorhynchus paradoxus</w:t>
      </w:r>
      <w:r>
        <w:t xml:space="preserve"> by </w:t>
      </w:r>
      <w:hyperlink r:id="rId68" w:tooltip="Johann Blumenbach" w:history="1">
        <w:r>
          <w:rPr>
            <w:rStyle w:val="Hyperlink"/>
          </w:rPr>
          <w:t>Johann Blumenbach</w:t>
        </w:r>
      </w:hyperlink>
      <w:r>
        <w:t xml:space="preserve"> i</w:t>
      </w:r>
      <w:r>
        <w:t xml:space="preserve">n 1800 (from a specimen given to him by </w:t>
      </w:r>
      <w:hyperlink r:id="rId69" w:tooltip="Sir Joseph Banks" w:history="1">
        <w:r>
          <w:rPr>
            <w:rStyle w:val="Hyperlink"/>
          </w:rPr>
          <w:t>Sir Joseph Banks</w:t>
        </w:r>
      </w:hyperlink>
      <w:r>
        <w:t>)</w:t>
      </w:r>
      <w:hyperlink w:anchor="cite_note-10" w:history="1">
        <w:r>
          <w:rPr>
            <w:rStyle w:val="Hyperlink"/>
            <w:vertAlign w:val="superscript"/>
          </w:rPr>
          <w:t>[10]</w:t>
        </w:r>
      </w:hyperlink>
      <w:r>
        <w:t xml:space="preserve"> and following the </w:t>
      </w:r>
      <w:hyperlink r:id="rId70" w:tooltip="Principle of priority" w:history="1">
        <w:r>
          <w:rPr>
            <w:rStyle w:val="Hyperlink"/>
          </w:rPr>
          <w:t>rules of priority</w:t>
        </w:r>
      </w:hyperlink>
      <w:r>
        <w:t xml:space="preserve"> of nomenclature, it was later officially recognised as </w:t>
      </w:r>
      <w:r>
        <w:rPr>
          <w:i/>
          <w:iCs/>
        </w:rPr>
        <w:t>Ornithorhynchus anatinus</w:t>
      </w:r>
      <w:r>
        <w:t>.</w:t>
      </w:r>
      <w:hyperlink w:anchor="cite_note-9" w:history="1">
        <w:r>
          <w:rPr>
            <w:rStyle w:val="Hyperlink"/>
            <w:vertAlign w:val="superscript"/>
          </w:rPr>
          <w:t>[9]</w:t>
        </w:r>
      </w:hyperlink>
      <w:r>
        <w:t xml:space="preserve">The scientific name </w:t>
      </w:r>
      <w:r>
        <w:rPr>
          <w:i/>
          <w:iCs/>
        </w:rPr>
        <w:t>Ornithorhynchus anatinus</w:t>
      </w:r>
      <w:r>
        <w:t xml:space="preserve"> is derived from </w:t>
      </w:r>
      <w:hyperlink r:id="rId71" w:tooltip="Template:Lang" w:history="1">
        <w:r>
          <w:rPr>
            <w:rStyle w:val="Hyperlink"/>
          </w:rPr>
          <w:t>Templ</w:t>
        </w:r>
        <w:r>
          <w:rPr>
            <w:rStyle w:val="Hyperlink"/>
          </w:rPr>
          <w:t>ate:Lang</w:t>
        </w:r>
      </w:hyperlink>
      <w:r>
        <w:t xml:space="preserve"> (</w:t>
      </w:r>
      <w:hyperlink r:id="rId72" w:tooltip="Template:Transl" w:history="1">
        <w:r>
          <w:rPr>
            <w:rStyle w:val="Hyperlink"/>
            <w:i/>
            <w:iCs/>
          </w:rPr>
          <w:t>Template:Transl</w:t>
        </w:r>
      </w:hyperlink>
      <w:r>
        <w:t xml:space="preserve">), which literally means "bird snout" in Greek; and </w:t>
      </w:r>
      <w:r>
        <w:rPr>
          <w:i/>
          <w:iCs/>
        </w:rPr>
        <w:t>anatinus</w:t>
      </w:r>
      <w:r>
        <w:t xml:space="preserve">, which means "duck-like" in </w:t>
      </w:r>
      <w:hyperlink r:id="rId73" w:tooltip="Latin" w:history="1">
        <w:r>
          <w:rPr>
            <w:rStyle w:val="Hyperlink"/>
          </w:rPr>
          <w:t>Latin</w:t>
        </w:r>
      </w:hyperlink>
      <w:r>
        <w:t xml:space="preserve">. </w:t>
      </w:r>
    </w:p>
    <w:p w:rsidR="00000000" w:rsidRDefault="009F0E09">
      <w:pPr>
        <w:pStyle w:val="NormalWeb"/>
      </w:pPr>
      <w:r>
        <w:t>There is no universally agreed plura</w:t>
      </w:r>
      <w:r>
        <w:t xml:space="preserve">l of "platypus" in the English language. Scientists generally use "platypuses" or simply "platypus". Colloquially, the term "platypi" is also used for the plural, although this is technically incorrect and a form of </w:t>
      </w:r>
      <w:hyperlink r:id="rId74" w:tooltip="Dog Latin" w:history="1">
        <w:r>
          <w:rPr>
            <w:rStyle w:val="Hyperlink"/>
          </w:rPr>
          <w:t>pseudo-Latin</w:t>
        </w:r>
      </w:hyperlink>
      <w:r>
        <w:t>;</w:t>
      </w:r>
      <w:hyperlink w:anchor="cite_note-4" w:history="1">
        <w:r>
          <w:rPr>
            <w:rStyle w:val="Hyperlink"/>
            <w:vertAlign w:val="superscript"/>
          </w:rPr>
          <w:t>[4]</w:t>
        </w:r>
      </w:hyperlink>
      <w:r>
        <w:t xml:space="preserve"> the correct Greek plural would be "platypodes". Early </w:t>
      </w:r>
      <w:hyperlink r:id="rId75" w:tooltip="United Kingdom" w:history="1">
        <w:r>
          <w:rPr>
            <w:rStyle w:val="Hyperlink"/>
          </w:rPr>
          <w:t>British</w:t>
        </w:r>
      </w:hyperlink>
      <w:r>
        <w:t xml:space="preserve"> </w:t>
      </w:r>
      <w:hyperlink r:id="rId76" w:tooltip="Settler" w:history="1">
        <w:r>
          <w:rPr>
            <w:rStyle w:val="Hyperlink"/>
          </w:rPr>
          <w:t>settlers</w:t>
        </w:r>
      </w:hyperlink>
      <w:r>
        <w:t xml:space="preserve"> called it by many names, su</w:t>
      </w:r>
      <w:r>
        <w:t>ch as "watermole", "duckbill", and "duckmole"</w:t>
      </w:r>
      <w:r>
        <w:t>.</w:t>
      </w:r>
      <w:hyperlink w:anchor="cite_note-4" w:history="1">
        <w:r>
          <w:rPr>
            <w:rStyle w:val="Hyperlink"/>
            <w:vertAlign w:val="superscript"/>
          </w:rPr>
          <w:t>[4]</w:t>
        </w:r>
      </w:hyperlink>
      <w:r>
        <w:t xml:space="preserve"> The name </w:t>
      </w:r>
      <w:r>
        <w:rPr>
          <w:i/>
          <w:iCs/>
        </w:rPr>
        <w:t>platypus</w:t>
      </w:r>
      <w:r>
        <w:t xml:space="preserve"> is often prefixed with the adjective "duck-billed" to form </w:t>
      </w:r>
      <w:r>
        <w:rPr>
          <w:i/>
          <w:iCs/>
        </w:rPr>
        <w:t>duck-billed platypus</w:t>
      </w:r>
      <w:r>
        <w:t xml:space="preserve">, which distinguishes the modern platypus from the extinct </w:t>
      </w:r>
      <w:hyperlink r:id="rId77" w:tooltip="Obdurodon" w:history="1">
        <w:r>
          <w:rPr>
            <w:rStyle w:val="Hyperlink"/>
          </w:rPr>
          <w:t>Riversleigh platypuses</w:t>
        </w:r>
      </w:hyperlink>
      <w:r>
        <w:t>.</w:t>
      </w:r>
      <w:hyperlink w:anchor="cite_note-11" w:history="1">
        <w:r>
          <w:rPr>
            <w:rStyle w:val="Hyperlink"/>
            <w:vertAlign w:val="superscript"/>
          </w:rPr>
          <w:t>[11]</w:t>
        </w:r>
      </w:hyperlink>
      <w:r>
        <w:t xml:space="preserve"> </w:t>
      </w:r>
    </w:p>
    <w:p w:rsidR="00000000" w:rsidRDefault="009F0E09">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78" w:tooltip="Edit section: Description"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79" w:tooltip="File:Platypus BrokenRiver QLD Australia.jpg" w:history="1">
        <w:r>
          <w:rPr>
            <w:rStyle w:val="Hyperlink"/>
          </w:rPr>
          <w:t>thumb|Platypus in Broken River, Queensland</w:t>
        </w:r>
      </w:hyperlink>
      <w:r>
        <w:t xml:space="preserve"> </w:t>
      </w:r>
    </w:p>
    <w:p w:rsidR="00000000" w:rsidRDefault="009F0E09">
      <w:pPr>
        <w:pStyle w:val="NormalWeb"/>
      </w:pPr>
      <w:r>
        <w:t xml:space="preserve">In David Collins's account of the new colony 1788 – </w:t>
      </w:r>
      <w:r>
        <w:t>1801, he describes coming across "an amphibious, mole like" animal. His account includes a drawing of the animal</w:t>
      </w:r>
      <w:r>
        <w:t>.</w:t>
      </w:r>
      <w:hyperlink w:anchor="cite_note-12" w:history="1">
        <w:r>
          <w:rPr>
            <w:rStyle w:val="Hyperlink"/>
            <w:vertAlign w:val="superscript"/>
          </w:rPr>
          <w:t>[12]</w:t>
        </w:r>
      </w:hyperlink>
      <w:r>
        <w:t xml:space="preserve"> The body and the broad, flat tail of the platypus are covered with dense, brown </w:t>
      </w:r>
      <w:hyperlink r:id="rId80" w:tooltip="Fur" w:history="1">
        <w:r>
          <w:rPr>
            <w:rStyle w:val="Hyperlink"/>
          </w:rPr>
          <w:t>fur</w:t>
        </w:r>
      </w:hyperlink>
      <w:r>
        <w:t xml:space="preserve"> that traps a layer of insulating air to keep the animal warm</w:t>
      </w:r>
      <w:r>
        <w:t>.</w:t>
      </w:r>
      <w:hyperlink w:anchor="cite_note-4" w:history="1">
        <w:r>
          <w:rPr>
            <w:rStyle w:val="Hyperlink"/>
            <w:vertAlign w:val="superscript"/>
          </w:rPr>
          <w:t>[4]</w:t>
        </w:r>
      </w:hyperlink>
      <w:hyperlink w:anchor="cite_note-9" w:history="1">
        <w:r>
          <w:rPr>
            <w:rStyle w:val="Hyperlink"/>
            <w:vertAlign w:val="superscript"/>
          </w:rPr>
          <w:t>[9]</w:t>
        </w:r>
      </w:hyperlink>
      <w:r>
        <w:t xml:space="preserve"> The fur is waterproof, and the texture is akin to that of a </w:t>
      </w:r>
      <w:hyperlink r:id="rId81" w:tooltip="Mole (animal)" w:history="1">
        <w:r>
          <w:rPr>
            <w:rStyle w:val="Hyperlink"/>
          </w:rPr>
          <w:t>mole</w:t>
        </w:r>
      </w:hyperlink>
      <w:r>
        <w:t>.</w:t>
      </w:r>
      <w:hyperlink w:anchor="cite_note-13" w:history="1">
        <w:r>
          <w:rPr>
            <w:rStyle w:val="Hyperlink"/>
            <w:vertAlign w:val="superscript"/>
          </w:rPr>
          <w:t>[13]</w:t>
        </w:r>
      </w:hyperlink>
      <w:r>
        <w:t xml:space="preserve"> The platypus uses its tail for storage of fat reserves (an adaptation also found in animals such as the </w:t>
      </w:r>
      <w:hyperlink r:id="rId82" w:tooltip="Tasmanian devil" w:history="1">
        <w:r>
          <w:rPr>
            <w:rStyle w:val="Hyperlink"/>
          </w:rPr>
          <w:t>Tasmanian devil</w:t>
        </w:r>
      </w:hyperlink>
      <w:hyperlink w:anchor="cite_note-14" w:history="1">
        <w:r>
          <w:rPr>
            <w:rStyle w:val="Hyperlink"/>
            <w:vertAlign w:val="superscript"/>
          </w:rPr>
          <w:t>[14]</w:t>
        </w:r>
      </w:hyperlink>
      <w:r>
        <w:t xml:space="preserve"> and </w:t>
      </w:r>
      <w:hyperlink r:id="rId83" w:tooltip="Fat-tailed sheep" w:history="1">
        <w:r>
          <w:rPr>
            <w:rStyle w:val="Hyperlink"/>
          </w:rPr>
          <w:t>fat-tailed sheep</w:t>
        </w:r>
      </w:hyperlink>
      <w:r>
        <w:t>). It has webbed feet and a large, rubbery duck-like snout. The webbing is more significant on the front feet and is folded back when walking on land</w:t>
      </w:r>
      <w:r>
        <w:t>.</w:t>
      </w:r>
      <w:hyperlink w:anchor="cite_note-9" w:history="1">
        <w:r>
          <w:rPr>
            <w:rStyle w:val="Hyperlink"/>
            <w:vertAlign w:val="superscript"/>
          </w:rPr>
          <w:t>[9]</w:t>
        </w:r>
      </w:hyperlink>
      <w:r>
        <w:t xml:space="preserve"> Unlike a </w:t>
      </w:r>
      <w:hyperlink r:id="rId84" w:tooltip="Bird" w:history="1">
        <w:r>
          <w:rPr>
            <w:rStyle w:val="Hyperlink"/>
          </w:rPr>
          <w:t>bird's</w:t>
        </w:r>
      </w:hyperlink>
      <w:r>
        <w:t xml:space="preserve"> </w:t>
      </w:r>
      <w:hyperlink r:id="rId85" w:tooltip="Beak" w:history="1">
        <w:r>
          <w:rPr>
            <w:rStyle w:val="Hyperlink"/>
          </w:rPr>
          <w:t>beak</w:t>
        </w:r>
      </w:hyperlink>
      <w:r>
        <w:t xml:space="preserve"> (in which the upper and lower parts separate to reveal the mouth), the snout of the platypus is a sensory organ with the mouth on </w:t>
      </w:r>
      <w:r>
        <w:t>the underside. The nostrils are located on the dorsal surface of the snout, while the eyes and ears are located in a groove set just back from it; this groove is closed when swimming</w:t>
      </w:r>
      <w:r>
        <w:t>.</w:t>
      </w:r>
      <w:hyperlink w:anchor="cite_note-9" w:history="1">
        <w:r>
          <w:rPr>
            <w:rStyle w:val="Hyperlink"/>
            <w:vertAlign w:val="superscript"/>
          </w:rPr>
          <w:t>[9]</w:t>
        </w:r>
      </w:hyperlink>
      <w:r>
        <w:t xml:space="preserve"> </w:t>
      </w:r>
      <w:r>
        <w:t>Platypuses have been heard to emit a low growl when disturbed and a range of other vocalisations have been reported in captive specimens</w:t>
      </w:r>
      <w:r>
        <w:t>.</w:t>
      </w:r>
      <w:hyperlink w:anchor="cite_note-4" w:history="1">
        <w:r>
          <w:rPr>
            <w:rStyle w:val="Hyperlink"/>
            <w:vertAlign w:val="superscript"/>
          </w:rPr>
          <w:t>[4]</w:t>
        </w:r>
      </w:hyperlink>
      <w:r>
        <w:t xml:space="preserve"> </w:t>
      </w:r>
      <w:hyperlink r:id="rId86" w:tooltip="File:platypus-sketch.jpg" w:history="1">
        <w:r>
          <w:rPr>
            <w:rStyle w:val="Hyperlink"/>
          </w:rPr>
          <w:t>left</w:t>
        </w:r>
        <w:r>
          <w:rPr>
            <w:rStyle w:val="Hyperlink"/>
          </w:rPr>
          <w:t>|thumb|A colour print of platypuses from 1863</w:t>
        </w:r>
      </w:hyperlink>
      <w:r>
        <w:t xml:space="preserve"> </w:t>
      </w:r>
    </w:p>
    <w:p w:rsidR="00000000" w:rsidRDefault="009F0E09">
      <w:pPr>
        <w:pStyle w:val="NormalWeb"/>
      </w:pPr>
      <w:r>
        <w:t xml:space="preserve">Weight varies considerably from </w:t>
      </w:r>
      <w:hyperlink r:id="rId87" w:tooltip="Template:Convert" w:history="1">
        <w:r>
          <w:rPr>
            <w:rStyle w:val="Hyperlink"/>
          </w:rPr>
          <w:t>Template:Convert</w:t>
        </w:r>
      </w:hyperlink>
      <w:r>
        <w:t xml:space="preserve">, with males being larger than females; males average </w:t>
      </w:r>
      <w:hyperlink r:id="rId88" w:tooltip="Template:Convert" w:history="1">
        <w:r>
          <w:rPr>
            <w:rStyle w:val="Hyperlink"/>
          </w:rPr>
          <w:t>Template:Convert</w:t>
        </w:r>
      </w:hyperlink>
      <w:r>
        <w:t xml:space="preserve"> in total length, while females average </w:t>
      </w:r>
      <w:hyperlink r:id="rId89" w:tooltip="Template:Convert" w:history="1">
        <w:r>
          <w:rPr>
            <w:rStyle w:val="Hyperlink"/>
          </w:rPr>
          <w:t>Template:Convert</w:t>
        </w:r>
      </w:hyperlink>
      <w:r>
        <w:t>,</w:t>
      </w:r>
      <w:hyperlink w:anchor="cite_note-9" w:history="1">
        <w:r>
          <w:rPr>
            <w:rStyle w:val="Hyperlink"/>
            <w:vertAlign w:val="superscript"/>
          </w:rPr>
          <w:t>[9]</w:t>
        </w:r>
      </w:hyperlink>
      <w:r>
        <w:t xml:space="preserve"> with substantial variation in average size from one region to another</w:t>
      </w:r>
      <w:r>
        <w:t>, and this pattern does not seem to follow any particular climatic rule and may be due to other environmental factors, such as predation and human encroachment</w:t>
      </w:r>
      <w:r>
        <w:t>.</w:t>
      </w:r>
      <w:hyperlink w:anchor="cite_note-15" w:history="1">
        <w:r>
          <w:rPr>
            <w:rStyle w:val="Hyperlink"/>
            <w:vertAlign w:val="superscript"/>
          </w:rPr>
          <w:t>[15]</w:t>
        </w:r>
      </w:hyperlink>
      <w:r>
        <w:t xml:space="preserve"> </w:t>
      </w:r>
      <w:r>
        <w:lastRenderedPageBreak/>
        <w:t xml:space="preserve">The platypus has an average </w:t>
      </w:r>
      <w:hyperlink r:id="rId90" w:tooltip="Core temperature" w:history="1">
        <w:r>
          <w:rPr>
            <w:rStyle w:val="Hyperlink"/>
          </w:rPr>
          <w:t>body temperature</w:t>
        </w:r>
      </w:hyperlink>
      <w:r>
        <w:t xml:space="preserve"> of about </w:t>
      </w:r>
      <w:hyperlink r:id="rId91" w:tooltip="Template:Convert" w:history="1">
        <w:r>
          <w:rPr>
            <w:rStyle w:val="Hyperlink"/>
          </w:rPr>
          <w:t>Template:Convert</w:t>
        </w:r>
      </w:hyperlink>
      <w:r>
        <w:t xml:space="preserve"> rather than the </w:t>
      </w:r>
      <w:hyperlink r:id="rId92" w:tooltip="Template:Convert" w:history="1">
        <w:r>
          <w:rPr>
            <w:rStyle w:val="Hyperlink"/>
          </w:rPr>
          <w:t>Template:Convert</w:t>
        </w:r>
      </w:hyperlink>
      <w:r>
        <w:t xml:space="preserve"> typical of </w:t>
      </w:r>
      <w:hyperlink r:id="rId93" w:tooltip="Placentalia" w:history="1">
        <w:r>
          <w:rPr>
            <w:rStyle w:val="Hyperlink"/>
          </w:rPr>
          <w:t>placental mammals</w:t>
        </w:r>
      </w:hyperlink>
      <w:r>
        <w:t>.</w:t>
      </w:r>
      <w:hyperlink w:anchor="cite_note-16" w:history="1">
        <w:r>
          <w:rPr>
            <w:rStyle w:val="Hyperlink"/>
            <w:vertAlign w:val="superscript"/>
          </w:rPr>
          <w:t>[16]</w:t>
        </w:r>
      </w:hyperlink>
      <w:r>
        <w:t xml:space="preserve"> Research suggests this has been a gradual adaptation to harsh environmental conditions on the part of the small number of surviving monotreme species rather than</w:t>
      </w:r>
      <w:r>
        <w:t xml:space="preserve"> a historical characteristic of monotremes</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Modern platypus young have three teeth in each of the </w:t>
      </w:r>
      <w:hyperlink r:id="rId94" w:tooltip="Maxilla" w:history="1">
        <w:r>
          <w:rPr>
            <w:rStyle w:val="Hyperlink"/>
          </w:rPr>
          <w:t>maxillae</w:t>
        </w:r>
      </w:hyperlink>
      <w:r>
        <w:t xml:space="preserve"> (one premolar and two </w:t>
      </w:r>
      <w:hyperlink r:id="rId95" w:tooltip="Molar (tooth)" w:history="1">
        <w:r>
          <w:rPr>
            <w:rStyle w:val="Hyperlink"/>
          </w:rPr>
          <w:t>molars</w:t>
        </w:r>
      </w:hyperlink>
      <w:r>
        <w:t xml:space="preserve">) and </w:t>
      </w:r>
      <w:hyperlink r:id="rId96" w:tooltip="Mandible" w:history="1">
        <w:r>
          <w:rPr>
            <w:rStyle w:val="Hyperlink"/>
          </w:rPr>
          <w:t>dentaries</w:t>
        </w:r>
      </w:hyperlink>
      <w:r>
        <w:t xml:space="preserve"> (three molars), which they lose before or just after leaving the breeding burrow</w:t>
      </w:r>
      <w:r>
        <w:t>;</w:t>
      </w:r>
      <w:hyperlink w:anchor="cite_note-9" w:history="1">
        <w:r>
          <w:rPr>
            <w:rStyle w:val="Hyperlink"/>
            <w:vertAlign w:val="superscript"/>
          </w:rPr>
          <w:t>[9]</w:t>
        </w:r>
      </w:hyperlink>
      <w:r>
        <w:t xml:space="preserve"> adults have heavily </w:t>
      </w:r>
      <w:hyperlink r:id="rId97" w:tooltip="Keratinisation" w:history="1">
        <w:r>
          <w:rPr>
            <w:rStyle w:val="Hyperlink"/>
          </w:rPr>
          <w:t>keratinised</w:t>
        </w:r>
      </w:hyperlink>
      <w:r>
        <w:t xml:space="preserve"> pads in their place</w:t>
      </w:r>
      <w:r>
        <w:t>.</w:t>
      </w:r>
      <w:hyperlink w:anchor="cite_note-9" w:history="1">
        <w:r>
          <w:rPr>
            <w:rStyle w:val="Hyperlink"/>
            <w:vertAlign w:val="superscript"/>
          </w:rPr>
          <w:t>[9]</w:t>
        </w:r>
      </w:hyperlink>
      <w:r>
        <w:t xml:space="preserve"> The first upper and third lower cheek teeth of platypus nestlings are small, each having one principal cusp, while the other teet</w:t>
      </w:r>
      <w:r>
        <w:t>h have two main cusps</w:t>
      </w:r>
      <w:r>
        <w:t>.</w:t>
      </w:r>
      <w:hyperlink w:anchor="cite_note-19" w:history="1">
        <w:r>
          <w:rPr>
            <w:rStyle w:val="Hyperlink"/>
            <w:vertAlign w:val="superscript"/>
          </w:rPr>
          <w:t>[19]</w:t>
        </w:r>
      </w:hyperlink>
      <w:r>
        <w:t xml:space="preserve"> The platypus </w:t>
      </w:r>
      <w:hyperlink r:id="rId98" w:tooltip="Jaw" w:history="1">
        <w:r>
          <w:rPr>
            <w:rStyle w:val="Hyperlink"/>
          </w:rPr>
          <w:t>jaw</w:t>
        </w:r>
      </w:hyperlink>
      <w:r>
        <w:t xml:space="preserve"> is constructed differently from that of other mammals, and the jaw-opening muscle is different</w:t>
      </w:r>
      <w:r>
        <w:t>.</w:t>
      </w:r>
      <w:hyperlink w:anchor="cite_note-9" w:history="1">
        <w:r>
          <w:rPr>
            <w:rStyle w:val="Hyperlink"/>
            <w:vertAlign w:val="superscript"/>
          </w:rPr>
          <w:t>[9]</w:t>
        </w:r>
      </w:hyperlink>
      <w:r>
        <w:t xml:space="preserve"> As in all</w:t>
      </w:r>
      <w:r>
        <w:t xml:space="preserve"> true mammals, the tiny bones that conduct sound in the </w:t>
      </w:r>
      <w:hyperlink r:id="rId99" w:tooltip="Middle ear" w:history="1">
        <w:r>
          <w:rPr>
            <w:rStyle w:val="Hyperlink"/>
          </w:rPr>
          <w:t>middle ear</w:t>
        </w:r>
      </w:hyperlink>
      <w:r>
        <w:t xml:space="preserve"> are fully incorporated into the skull, rather than lying in the jaw as in </w:t>
      </w:r>
      <w:hyperlink r:id="rId100" w:tooltip="Cynodont" w:history="1">
        <w:r>
          <w:rPr>
            <w:rStyle w:val="Hyperlink"/>
          </w:rPr>
          <w:t>cynodonts</w:t>
        </w:r>
      </w:hyperlink>
      <w:r>
        <w:t xml:space="preserve"> and other p</w:t>
      </w:r>
      <w:r>
        <w:t xml:space="preserve">remammalian </w:t>
      </w:r>
      <w:hyperlink r:id="rId101" w:tooltip="Synapsid" w:history="1">
        <w:r>
          <w:rPr>
            <w:rStyle w:val="Hyperlink"/>
          </w:rPr>
          <w:t>synapsids</w:t>
        </w:r>
      </w:hyperlink>
      <w:r>
        <w:t>. However, the external opening of the ear still lies at the base of the jaw</w:t>
      </w:r>
      <w:r>
        <w:t>.</w:t>
      </w:r>
      <w:hyperlink w:anchor="cite_note-9" w:history="1">
        <w:r>
          <w:rPr>
            <w:rStyle w:val="Hyperlink"/>
            <w:vertAlign w:val="superscript"/>
          </w:rPr>
          <w:t>[9]</w:t>
        </w:r>
      </w:hyperlink>
      <w:r>
        <w:t xml:space="preserve"> The platypus has extra bones in the shoulder girdle, including an </w:t>
      </w:r>
      <w:hyperlink r:id="rId102" w:tooltip="Interclavicle" w:history="1">
        <w:r>
          <w:rPr>
            <w:rStyle w:val="Hyperlink"/>
          </w:rPr>
          <w:t>interclavicle</w:t>
        </w:r>
      </w:hyperlink>
      <w:r>
        <w:t>, which is not found in other mammals</w:t>
      </w:r>
      <w:r>
        <w:t>.</w:t>
      </w:r>
      <w:hyperlink w:anchor="cite_note-9" w:history="1">
        <w:r>
          <w:rPr>
            <w:rStyle w:val="Hyperlink"/>
            <w:vertAlign w:val="superscript"/>
          </w:rPr>
          <w:t>[9]</w:t>
        </w:r>
      </w:hyperlink>
      <w:r>
        <w:t xml:space="preserve"> As in many other aquatic and semiaquatic </w:t>
      </w:r>
      <w:hyperlink r:id="rId103" w:tooltip="Vertebrates" w:history="1">
        <w:r>
          <w:rPr>
            <w:rStyle w:val="Hyperlink"/>
          </w:rPr>
          <w:t>vertebrates</w:t>
        </w:r>
      </w:hyperlink>
      <w:r>
        <w:t xml:space="preserve">, the bones show </w:t>
      </w:r>
      <w:hyperlink r:id="rId104" w:tooltip="Osteosclerosis" w:history="1">
        <w:r>
          <w:rPr>
            <w:rStyle w:val="Hyperlink"/>
          </w:rPr>
          <w:t>osteosclerosis</w:t>
        </w:r>
      </w:hyperlink>
      <w:r>
        <w:t>, increasing their density to provide ballast</w:t>
      </w:r>
      <w:r>
        <w:t>.</w:t>
      </w:r>
      <w:hyperlink w:anchor="cite_note-20" w:history="1">
        <w:r>
          <w:rPr>
            <w:rStyle w:val="Hyperlink"/>
            <w:vertAlign w:val="superscript"/>
          </w:rPr>
          <w:t>[20]</w:t>
        </w:r>
      </w:hyperlink>
      <w:r>
        <w:t xml:space="preserve"> It has a </w:t>
      </w:r>
      <w:hyperlink r:id="rId105" w:tooltip="Reptile" w:history="1">
        <w:r>
          <w:rPr>
            <w:rStyle w:val="Hyperlink"/>
          </w:rPr>
          <w:t>reptilian</w:t>
        </w:r>
      </w:hyperlink>
      <w:r>
        <w:t xml:space="preserve"> gait, with the legs on the sides of th</w:t>
      </w:r>
      <w:r>
        <w:t>e body, rather than underneath</w:t>
      </w:r>
      <w:r>
        <w:t>.</w:t>
      </w:r>
      <w:hyperlink w:anchor="cite_note-9" w:history="1">
        <w:r>
          <w:rPr>
            <w:rStyle w:val="Hyperlink"/>
            <w:vertAlign w:val="superscript"/>
          </w:rPr>
          <w:t>[9]</w:t>
        </w:r>
      </w:hyperlink>
      <w:r>
        <w:t xml:space="preserve"> When on land, it engages in </w:t>
      </w:r>
      <w:hyperlink r:id="rId106" w:tooltip="Knuckle-walking" w:history="1">
        <w:r>
          <w:rPr>
            <w:rStyle w:val="Hyperlink"/>
          </w:rPr>
          <w:t>knuckle-walking</w:t>
        </w:r>
      </w:hyperlink>
      <w:r>
        <w:t xml:space="preserve"> on its front feet, to protect the webbing between the toes</w:t>
      </w:r>
      <w:r>
        <w:t>.</w:t>
      </w:r>
      <w:hyperlink w:anchor="cite_note-21" w:history="1">
        <w:r>
          <w:rPr>
            <w:rStyle w:val="Hyperlink"/>
            <w:vertAlign w:val="superscript"/>
          </w:rPr>
          <w:t>[21]</w:t>
        </w:r>
      </w:hyperlink>
      <w:r>
        <w:t xml:space="preserve"> </w:t>
      </w:r>
    </w:p>
    <w:p w:rsidR="00000000" w:rsidRDefault="009F0E09">
      <w:pPr>
        <w:pStyle w:val="Heading3"/>
        <w:rPr>
          <w:rFonts w:eastAsia="Times New Roman"/>
        </w:rPr>
      </w:pPr>
      <w:r>
        <w:rPr>
          <w:rStyle w:val="mw-headline"/>
          <w:rFonts w:eastAsia="Times New Roman"/>
        </w:rPr>
        <w:t>Veno</w:t>
      </w:r>
      <w:r>
        <w:rPr>
          <w:rStyle w:val="mw-headline"/>
          <w:rFonts w:eastAsia="Times New Roman"/>
        </w:rPr>
        <w:t>m</w:t>
      </w:r>
      <w:r>
        <w:rPr>
          <w:rStyle w:val="mw-editsection-bracket"/>
          <w:rFonts w:eastAsia="Times New Roman"/>
        </w:rPr>
        <w:t>[</w:t>
      </w:r>
      <w:hyperlink r:id="rId107" w:tooltip="Edit section: Venom"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108" w:tooltip="Template:Main" w:history="1">
        <w:r>
          <w:rPr>
            <w:rStyle w:val="Hyperlink"/>
          </w:rPr>
          <w:t>Template:Main</w:t>
        </w:r>
      </w:hyperlink>
      <w:r>
        <w:t xml:space="preserve"> </w:t>
      </w:r>
      <w:hyperlink r:id="rId109" w:tooltip="File:Platypus spur.JPG" w:history="1">
        <w:r>
          <w:rPr>
            <w:rStyle w:val="Hyperlink"/>
          </w:rPr>
          <w:t>right|thumb|The calcaneus spur found on the male's hind limb is used to deliver venom.</w:t>
        </w:r>
      </w:hyperlink>
      <w:r>
        <w:t xml:space="preserve"> </w:t>
      </w:r>
    </w:p>
    <w:p w:rsidR="00000000" w:rsidRDefault="009F0E09">
      <w:pPr>
        <w:pStyle w:val="NormalWeb"/>
      </w:pPr>
      <w:r>
        <w:t>While both male and female platypuses are born with ankle spurs, only the male's spurs deliver venom</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composed largely of </w:t>
      </w:r>
      <w:hyperlink r:id="rId110" w:tooltip="Defensin" w:history="1">
        <w:r>
          <w:rPr>
            <w:rStyle w:val="Hyperlink"/>
          </w:rPr>
          <w:t>defensin</w:t>
        </w:r>
      </w:hyperlink>
      <w:r>
        <w:t xml:space="preserve">-like </w:t>
      </w:r>
      <w:hyperlink r:id="rId111" w:tooltip="Protein" w:history="1">
        <w:r>
          <w:rPr>
            <w:rStyle w:val="Hyperlink"/>
          </w:rPr>
          <w:t>proteins</w:t>
        </w:r>
      </w:hyperlink>
      <w:r>
        <w:t xml:space="preserve"> (DLPs), three of which are unique to the platypus</w:t>
      </w:r>
      <w:r>
        <w:t>.</w:t>
      </w:r>
      <w:hyperlink w:anchor="cite_note-25" w:history="1">
        <w:r>
          <w:rPr>
            <w:rStyle w:val="Hyperlink"/>
            <w:vertAlign w:val="superscript"/>
          </w:rPr>
          <w:t>[25]</w:t>
        </w:r>
      </w:hyperlink>
      <w:r>
        <w:t xml:space="preserve"> The DLPs are produced by the immune system of the platypus. The function of defensins is to cause </w:t>
      </w:r>
      <w:hyperlink r:id="rId112" w:tooltip="Lysis" w:history="1">
        <w:r>
          <w:rPr>
            <w:rStyle w:val="Hyperlink"/>
          </w:rPr>
          <w:t>lysis</w:t>
        </w:r>
      </w:hyperlink>
      <w:r>
        <w:t xml:space="preserve"> in pathogenic bacteria and viruses, but in platypuses they also are form</w:t>
      </w:r>
      <w:r>
        <w:t>ed into venom for defense. Although powerful enough to kill smaller animals such as dogs, the venom is not lethal to humans, but the pain is so excruciating that the victim may be incapacitated</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hyperlink r:id="rId113" w:tooltip="Edema" w:history="1">
        <w:r>
          <w:rPr>
            <w:rStyle w:val="Hyperlink"/>
          </w:rPr>
          <w:t>Oedema</w:t>
        </w:r>
      </w:hyperlink>
      <w:r>
        <w:t xml:space="preserve"> rapidly develops around the wound and gradually spreads throughout the affected limb. Information obtained from </w:t>
      </w:r>
      <w:hyperlink r:id="rId114" w:tooltip="Case study" w:history="1">
        <w:r>
          <w:rPr>
            <w:rStyle w:val="Hyperlink"/>
          </w:rPr>
          <w:t>case histories</w:t>
        </w:r>
      </w:hyperlink>
      <w:r>
        <w:t xml:space="preserve"> </w:t>
      </w:r>
      <w:r>
        <w:t xml:space="preserve">and anecdotal evidence indicates the pain develops into a long-lasting </w:t>
      </w:r>
      <w:hyperlink r:id="rId115" w:tooltip="Hyperalgesia" w:history="1">
        <w:r>
          <w:rPr>
            <w:rStyle w:val="Hyperlink"/>
          </w:rPr>
          <w:t>hyperalgesia</w:t>
        </w:r>
      </w:hyperlink>
      <w:r>
        <w:t xml:space="preserve"> (a heightened sensitivity to pain) that persists for days or even months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Venom is produced in the </w:t>
      </w:r>
      <w:hyperlink r:id="rId116" w:tooltip="Wikt:crural" w:history="1">
        <w:r>
          <w:rPr>
            <w:rStyle w:val="Hyperlink"/>
          </w:rPr>
          <w:t>crural</w:t>
        </w:r>
      </w:hyperlink>
      <w:r>
        <w:t xml:space="preserve"> glands of the male, which are kidney-shaped </w:t>
      </w:r>
      <w:hyperlink r:id="rId117" w:tooltip="Alveolar gland" w:history="1">
        <w:r>
          <w:rPr>
            <w:rStyle w:val="Hyperlink"/>
          </w:rPr>
          <w:t>alveolar glands</w:t>
        </w:r>
      </w:hyperlink>
      <w:r>
        <w:t xml:space="preserve"> connected by a thin-wal</w:t>
      </w:r>
      <w:r>
        <w:t xml:space="preserve">led duct to a </w:t>
      </w:r>
      <w:hyperlink r:id="rId118" w:tooltip="Calcaneus" w:history="1">
        <w:r>
          <w:rPr>
            <w:rStyle w:val="Hyperlink"/>
          </w:rPr>
          <w:t>calcaneus</w:t>
        </w:r>
      </w:hyperlink>
      <w:r>
        <w:t xml:space="preserve"> spur on each hind limb. The female platypus, in common with echidnas, has rudimentary spur buds that do not develop (dropping off before the end of their first year) and lack functional</w:t>
      </w:r>
      <w:r>
        <w:t xml:space="preserve"> crural glands</w:t>
      </w:r>
      <w:r>
        <w:t>.</w:t>
      </w:r>
      <w:hyperlink w:anchor="cite_note-9" w:history="1">
        <w:r>
          <w:rPr>
            <w:rStyle w:val="Hyperlink"/>
            <w:vertAlign w:val="superscript"/>
          </w:rPr>
          <w:t>[9]</w:t>
        </w:r>
      </w:hyperlink>
      <w:r>
        <w:t xml:space="preserve"> The venom appears to have a different function from those produced by nonmammalian species; its effects are not life-threatening to humans, but nevertheless powerful enough to seriously impair the victim</w:t>
      </w:r>
      <w:r>
        <w:t>. Since only males produce venom and production rises during the breeding season, it may be used as an offensive weapon to assert dominance during this period</w:t>
      </w:r>
      <w:r>
        <w:t>.</w:t>
      </w:r>
      <w:hyperlink w:anchor="cite_note-25" w:history="1">
        <w:r>
          <w:rPr>
            <w:rStyle w:val="Hyperlink"/>
            <w:vertAlign w:val="superscript"/>
          </w:rPr>
          <w:t>[25]</w:t>
        </w:r>
      </w:hyperlink>
      <w:r>
        <w:t xml:space="preserve"> Similar spurs are found on many archaic mammal groups, in</w:t>
      </w:r>
      <w:r>
        <w:t>dicating that this is an ancient characteristic for mammals as a whole, and not exclusive to the platypus or other monotremes</w:t>
      </w:r>
      <w:r>
        <w:t>.</w:t>
      </w:r>
      <w:hyperlink w:anchor="cite_note-29" w:history="1">
        <w:r>
          <w:rPr>
            <w:rStyle w:val="Hyperlink"/>
            <w:vertAlign w:val="superscript"/>
          </w:rPr>
          <w:t>[29]</w:t>
        </w:r>
      </w:hyperlink>
      <w:r>
        <w:t xml:space="preserve"> </w:t>
      </w:r>
    </w:p>
    <w:p w:rsidR="00000000" w:rsidRDefault="009F0E09">
      <w:pPr>
        <w:pStyle w:val="Heading3"/>
        <w:rPr>
          <w:rFonts w:eastAsia="Times New Roman"/>
        </w:rPr>
      </w:pPr>
      <w:r>
        <w:rPr>
          <w:rStyle w:val="mw-headline"/>
          <w:rFonts w:eastAsia="Times New Roman"/>
        </w:rPr>
        <w:t>Electrolocatio</w:t>
      </w:r>
      <w:r>
        <w:rPr>
          <w:rStyle w:val="mw-headline"/>
          <w:rFonts w:eastAsia="Times New Roman"/>
        </w:rPr>
        <w:t>n</w:t>
      </w:r>
      <w:r>
        <w:rPr>
          <w:rStyle w:val="mw-editsection-bracket"/>
          <w:rFonts w:eastAsia="Times New Roman"/>
        </w:rPr>
        <w:t>[</w:t>
      </w:r>
      <w:hyperlink r:id="rId119" w:tooltip="Edit section: Electrolocation"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120" w:tooltip="File:Platypus in Geelong.jpg" w:history="1">
        <w:r>
          <w:rPr>
            <w:rStyle w:val="Hyperlink"/>
          </w:rPr>
          <w:t>thumb|Platypus shown to children.</w:t>
        </w:r>
      </w:hyperlink>
      <w:r>
        <w:t xml:space="preserve"> </w:t>
      </w:r>
      <w:hyperlink r:id="rId121" w:tooltip="Monotremes" w:history="1">
        <w:r>
          <w:rPr>
            <w:rStyle w:val="Hyperlink"/>
          </w:rPr>
          <w:t>Monotremes</w:t>
        </w:r>
      </w:hyperlink>
      <w:r>
        <w:t xml:space="preserve"> (for the other species, see </w:t>
      </w:r>
      <w:hyperlink r:id="rId122" w:tooltip="Echidna" w:history="1">
        <w:r>
          <w:rPr>
            <w:rStyle w:val="Hyperlink"/>
          </w:rPr>
          <w:t>Echidna</w:t>
        </w:r>
      </w:hyperlink>
      <w:r>
        <w:t xml:space="preserve">) are the only mammals (apart from at least one species of </w:t>
      </w:r>
      <w:hyperlink r:id="rId123" w:tooltip="Dolphin" w:history="1">
        <w:r>
          <w:rPr>
            <w:rStyle w:val="Hyperlink"/>
          </w:rPr>
          <w:t>dolphin</w:t>
        </w:r>
      </w:hyperlink>
      <w:r>
        <w:t>)</w:t>
      </w:r>
      <w:hyperlink w:anchor="cite_note-30" w:history="1">
        <w:r>
          <w:rPr>
            <w:rStyle w:val="Hyperlink"/>
            <w:vertAlign w:val="superscript"/>
          </w:rPr>
          <w:t>[30]</w:t>
        </w:r>
      </w:hyperlink>
      <w:r>
        <w:t xml:space="preserve"> known to have a sense of </w:t>
      </w:r>
      <w:hyperlink r:id="rId124" w:tooltip="Electroreception" w:history="1">
        <w:r>
          <w:rPr>
            <w:rStyle w:val="Hyperlink"/>
          </w:rPr>
          <w:t>electroreception</w:t>
        </w:r>
      </w:hyperlink>
      <w:r>
        <w:t>: they locate their prey in part by detecting electric fields generated by muscular contractions. The platypus' electroreception is the most sensitive of any monotreme</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w:t>
      </w:r>
      <w:hyperlink r:id="rId125" w:tooltip="Electroreceptor" w:history="1">
        <w:r>
          <w:rPr>
            <w:rStyle w:val="Hyperlink"/>
          </w:rPr>
          <w:t>electroreceptors</w:t>
        </w:r>
      </w:hyperlink>
      <w:r>
        <w:t xml:space="preserve"> are located in rostrocaudal rows in the skin of the bill, while </w:t>
      </w:r>
      <w:hyperlink r:id="rId126" w:tooltip="Mechanoreceptor" w:history="1">
        <w:r>
          <w:rPr>
            <w:rStyle w:val="Hyperlink"/>
          </w:rPr>
          <w:t>mechanoreceptors</w:t>
        </w:r>
      </w:hyperlink>
      <w:r>
        <w:t xml:space="preserve"> (which detect touch) are uniformly distributed across the bill. The electrosensory area of the </w:t>
      </w:r>
      <w:hyperlink r:id="rId127" w:tooltip="Cerebral cortex" w:history="1">
        <w:r>
          <w:rPr>
            <w:rStyle w:val="Hyperlink"/>
          </w:rPr>
          <w:t>cerebral cortex</w:t>
        </w:r>
      </w:hyperlink>
      <w:r>
        <w:t xml:space="preserve"> is contained within the tactile </w:t>
      </w:r>
      <w:hyperlink r:id="rId128" w:tooltip="Somatosensory" w:history="1">
        <w:r>
          <w:rPr>
            <w:rStyle w:val="Hyperlink"/>
          </w:rPr>
          <w:t>somatosensory</w:t>
        </w:r>
      </w:hyperlink>
      <w:r>
        <w:t xml:space="preserve"> area, and some cortical cells receive input from both electroreceptors and mechanoreceptors, suggesting a close association between the tactile and electric senses. Both electroreceptors and mechanoreceptors in the bill dominate the </w:t>
      </w:r>
      <w:hyperlink r:id="rId129" w:tooltip="Somatotopic map" w:history="1">
        <w:r>
          <w:rPr>
            <w:rStyle w:val="Hyperlink"/>
          </w:rPr>
          <w:t>somatotopic map</w:t>
        </w:r>
      </w:hyperlink>
      <w:r>
        <w:t xml:space="preserve"> of the platypus brain, in the same way human hands dominate the </w:t>
      </w:r>
      <w:hyperlink r:id="rId130" w:tooltip="Cortical homunculus" w:history="1">
        <w:r>
          <w:rPr>
            <w:rStyle w:val="Hyperlink"/>
          </w:rPr>
          <w:t>Penfield homunculus map</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The platypus can determine the direction of an electric source, perhaps by comparing differences in </w:t>
      </w:r>
      <w:hyperlink r:id="rId131" w:tooltip="Signal strength" w:history="1">
        <w:r>
          <w:rPr>
            <w:rStyle w:val="Hyperlink"/>
          </w:rPr>
          <w:t>signal strength</w:t>
        </w:r>
      </w:hyperlink>
      <w:r>
        <w:t xml:space="preserve"> across the sheet of electroreceptor</w:t>
      </w:r>
      <w:r>
        <w:t>s. This would explain the characteristic side-to-side motion of the animal's head while hunting. The cortical convergence of electrosensory and tactile inputs suggests a mechanism that determines the distance of prey that, when they move, emit both electri</w:t>
      </w:r>
      <w:r>
        <w:t>cal signals and mechanical pressure pulses. The platypus uses the difference between arrival times of the two signals to sense distance</w:t>
      </w:r>
      <w:r>
        <w:t>.</w:t>
      </w:r>
      <w:hyperlink w:anchor="cite_note-32" w:history="1">
        <w:r>
          <w:rPr>
            <w:rStyle w:val="Hyperlink"/>
            <w:vertAlign w:val="superscript"/>
          </w:rPr>
          <w:t>[32]</w:t>
        </w:r>
      </w:hyperlink>
      <w:r>
        <w:t xml:space="preserve"> The platypus feeds by neither sight nor smell</w:t>
      </w:r>
      <w:r>
        <w:t>,</w:t>
      </w:r>
      <w:hyperlink w:anchor="cite_note-35" w:history="1">
        <w:r>
          <w:rPr>
            <w:rStyle w:val="Hyperlink"/>
            <w:vertAlign w:val="superscript"/>
          </w:rPr>
          <w:t>[35]</w:t>
        </w:r>
      </w:hyperlink>
      <w:r>
        <w:t xml:space="preserve"> closing its eyes, ears, and nose each time it dives</w:t>
      </w:r>
      <w:r>
        <w:t>.</w:t>
      </w:r>
      <w:hyperlink w:anchor="cite_note-36" w:history="1">
        <w:r>
          <w:rPr>
            <w:rStyle w:val="Hyperlink"/>
            <w:vertAlign w:val="superscript"/>
          </w:rPr>
          <w:t>[36]</w:t>
        </w:r>
      </w:hyperlink>
      <w:r>
        <w:t xml:space="preserve"> </w:t>
      </w:r>
      <w:r>
        <w:t>Rather, when it digs in the bottom of streams with its bill, its electroreceptors detect tiny electric currents generated by muscular contractions of its prey, so enabling it to distinguish between animate and inanimate objects, which continuously stimulat</w:t>
      </w:r>
      <w:r>
        <w:t>e its mechanoreceptors</w:t>
      </w:r>
      <w:r>
        <w:t>.</w:t>
      </w:r>
      <w:hyperlink w:anchor="cite_note-32" w:history="1">
        <w:r>
          <w:rPr>
            <w:rStyle w:val="Hyperlink"/>
            <w:vertAlign w:val="superscript"/>
          </w:rPr>
          <w:t>[32]</w:t>
        </w:r>
      </w:hyperlink>
      <w:r>
        <w:t xml:space="preserve"> Experiments have shown the platypus will even react to an "artificial shrimp" if a small electric current is passed through it.&lt;ref name=Manning&gt;</w:t>
      </w:r>
      <w:hyperlink r:id="rId132" w:tooltip="Template:Cite book" w:history="1">
        <w:r>
          <w:rPr>
            <w:rStyle w:val="Hyperlink"/>
          </w:rPr>
          <w:t>Template:Cite book</w:t>
        </w:r>
      </w:hyperlink>
      <w:r>
        <w:t xml:space="preserve">&lt;/ref&gt; </w:t>
      </w:r>
    </w:p>
    <w:p w:rsidR="00000000" w:rsidRDefault="009F0E09">
      <w:pPr>
        <w:pStyle w:val="Heading3"/>
        <w:rPr>
          <w:rFonts w:eastAsia="Times New Roman"/>
        </w:rPr>
      </w:pPr>
      <w:r>
        <w:rPr>
          <w:rStyle w:val="mw-headline"/>
          <w:rFonts w:eastAsia="Times New Roman"/>
        </w:rPr>
        <w:t>Eye</w:t>
      </w:r>
      <w:r>
        <w:rPr>
          <w:rStyle w:val="mw-headline"/>
          <w:rFonts w:eastAsia="Times New Roman"/>
        </w:rPr>
        <w:t>s</w:t>
      </w:r>
      <w:r>
        <w:rPr>
          <w:rStyle w:val="mw-editsection-bracket"/>
          <w:rFonts w:eastAsia="Times New Roman"/>
        </w:rPr>
        <w:t>[</w:t>
      </w:r>
      <w:hyperlink r:id="rId133" w:tooltip="Edit section: Eyes" w:history="1">
        <w:r>
          <w:rPr>
            <w:rStyle w:val="Hyperlink"/>
            <w:rFonts w:eastAsia="Times New Roman"/>
          </w:rPr>
          <w:t>edit</w:t>
        </w:r>
      </w:hyperlink>
      <w:r>
        <w:rPr>
          <w:rStyle w:val="mw-editsection-bracket"/>
          <w:rFonts w:eastAsia="Times New Roman"/>
        </w:rPr>
        <w:t>]</w:t>
      </w:r>
    </w:p>
    <w:p w:rsidR="00000000" w:rsidRDefault="009F0E09">
      <w:pPr>
        <w:pStyle w:val="NormalWeb"/>
      </w:pPr>
      <w:r>
        <w:t xml:space="preserve">In recent studies it has been suggested that the eyes of the platypus are more similar to those of </w:t>
      </w:r>
      <w:hyperlink r:id="rId134" w:tooltip="Pacific hagfish" w:history="1">
        <w:r>
          <w:rPr>
            <w:rStyle w:val="Hyperlink"/>
          </w:rPr>
          <w:t>Pacific hagfish</w:t>
        </w:r>
      </w:hyperlink>
      <w:r>
        <w:t xml:space="preserve"> or Northern Hemisphere </w:t>
      </w:r>
      <w:hyperlink r:id="rId135" w:tooltip="Lamprey" w:history="1">
        <w:r>
          <w:rPr>
            <w:rStyle w:val="Hyperlink"/>
          </w:rPr>
          <w:t>lampreys</w:t>
        </w:r>
      </w:hyperlink>
      <w:r>
        <w:t xml:space="preserve"> than to those of most tetrapods. The eyes also contain </w:t>
      </w:r>
      <w:hyperlink r:id="rId136" w:tooltip="Double cone (biology)" w:history="1">
        <w:r>
          <w:rPr>
            <w:rStyle w:val="Hyperlink"/>
          </w:rPr>
          <w:t>double cones</w:t>
        </w:r>
      </w:hyperlink>
      <w:r>
        <w:t>, which most mammals do not have</w:t>
      </w:r>
      <w:r>
        <w:t>.</w:t>
      </w:r>
      <w:hyperlink w:anchor="cite_note-37" w:history="1">
        <w:r>
          <w:rPr>
            <w:rStyle w:val="Hyperlink"/>
            <w:vertAlign w:val="superscript"/>
          </w:rPr>
          <w:t>[37]</w:t>
        </w:r>
      </w:hyperlink>
      <w:r>
        <w:t xml:space="preserve"> Although the platypus' eyes are small and not used under water, several features indicate that vision played an important role in its ancestors. The </w:t>
      </w:r>
      <w:hyperlink r:id="rId137" w:tooltip="Cornea" w:history="1">
        <w:r>
          <w:rPr>
            <w:rStyle w:val="Hyperlink"/>
          </w:rPr>
          <w:t>corneal</w:t>
        </w:r>
      </w:hyperlink>
      <w:r>
        <w:t xml:space="preserve"> surface and the adjacent surface of the lens is flat while the posterior surface of the lens is steeply curved, similar to the eyes of other aquatic mammals such as otters and sea-lions. A </w:t>
      </w:r>
      <w:hyperlink r:id="rId138" w:tooltip="Temporal bone" w:history="1">
        <w:r>
          <w:rPr>
            <w:rStyle w:val="Hyperlink"/>
          </w:rPr>
          <w:t>temporal</w:t>
        </w:r>
      </w:hyperlink>
      <w:r>
        <w:t xml:space="preserve"> (ear side) concentration of </w:t>
      </w:r>
      <w:hyperlink r:id="rId139" w:tooltip="Retinal ganglion cell" w:history="1">
        <w:r>
          <w:rPr>
            <w:rStyle w:val="Hyperlink"/>
          </w:rPr>
          <w:t>retinal ganglion cells</w:t>
        </w:r>
      </w:hyperlink>
      <w:r>
        <w:t xml:space="preserve">, important for binocular vision, indicates a role in </w:t>
      </w:r>
      <w:hyperlink r:id="rId140" w:tooltip="Predation" w:history="1">
        <w:r>
          <w:rPr>
            <w:rStyle w:val="Hyperlink"/>
          </w:rPr>
          <w:t>predati</w:t>
        </w:r>
        <w:r>
          <w:rPr>
            <w:rStyle w:val="Hyperlink"/>
          </w:rPr>
          <w:t>on</w:t>
        </w:r>
      </w:hyperlink>
      <w:r>
        <w:t xml:space="preserve">, while the accompanying visual acuity is insufficient for such activities. Furthermore, this limited acuity is matched by a low </w:t>
      </w:r>
      <w:hyperlink r:id="rId141" w:tooltip="Cortical magnification" w:history="1">
        <w:r>
          <w:rPr>
            <w:rStyle w:val="Hyperlink"/>
          </w:rPr>
          <w:t>cortical magnification</w:t>
        </w:r>
      </w:hyperlink>
      <w:r>
        <w:t xml:space="preserve">, a small </w:t>
      </w:r>
      <w:hyperlink r:id="rId142" w:tooltip="Lateral geniculate nucleus" w:history="1">
        <w:r>
          <w:rPr>
            <w:rStyle w:val="Hyperlink"/>
          </w:rPr>
          <w:t>lateral geniculate nucleus</w:t>
        </w:r>
      </w:hyperlink>
      <w:r>
        <w:t xml:space="preserve"> and a large </w:t>
      </w:r>
      <w:hyperlink r:id="rId143" w:tooltip="Optic tectum" w:history="1">
        <w:r>
          <w:rPr>
            <w:rStyle w:val="Hyperlink"/>
          </w:rPr>
          <w:t>optic tectum</w:t>
        </w:r>
      </w:hyperlink>
      <w:r>
        <w:t xml:space="preserve">, suggesting that the </w:t>
      </w:r>
      <w:hyperlink r:id="rId144" w:tooltip="Midbrain tectum" w:history="1">
        <w:r>
          <w:rPr>
            <w:rStyle w:val="Hyperlink"/>
          </w:rPr>
          <w:t>visual midbrain</w:t>
        </w:r>
      </w:hyperlink>
      <w:r>
        <w:t xml:space="preserve"> plays a more important role than the </w:t>
      </w:r>
      <w:hyperlink r:id="rId145" w:tooltip="Visual cortex" w:history="1">
        <w:r>
          <w:rPr>
            <w:rStyle w:val="Hyperlink"/>
          </w:rPr>
          <w:t>visual cortex</w:t>
        </w:r>
      </w:hyperlink>
      <w:r>
        <w:t xml:space="preserve"> like in some rodents. These features suggest that the platypus has adapted to an aquatic and nocturnal lifestyle, developing its elect</w:t>
      </w:r>
      <w:r>
        <w:t xml:space="preserve">rosensory system at the cost of its visual system; an evolutionary process paralleled by the small number of electroreceptors in the </w:t>
      </w:r>
      <w:hyperlink r:id="rId146" w:tooltip="Short-beaked echidna" w:history="1">
        <w:r>
          <w:rPr>
            <w:rStyle w:val="Hyperlink"/>
          </w:rPr>
          <w:t>short-beaked echidna</w:t>
        </w:r>
      </w:hyperlink>
      <w:r>
        <w:t xml:space="preserve">, who dwells in dry environments, </w:t>
      </w:r>
      <w:r>
        <w:t xml:space="preserve">whilst the </w:t>
      </w:r>
      <w:hyperlink r:id="rId147" w:tooltip="Long-beaked echidna" w:history="1">
        <w:r>
          <w:rPr>
            <w:rStyle w:val="Hyperlink"/>
          </w:rPr>
          <w:t>long-beaked echidna</w:t>
        </w:r>
      </w:hyperlink>
      <w:r>
        <w:t>, who lives in moist environments, is intermediate between the other two monotremes</w:t>
      </w:r>
      <w:r>
        <w:t>.</w:t>
      </w:r>
      <w:hyperlink w:anchor="cite_note-33" w:history="1">
        <w:r>
          <w:rPr>
            <w:rStyle w:val="Hyperlink"/>
            <w:vertAlign w:val="superscript"/>
          </w:rPr>
          <w:t>[33]</w:t>
        </w:r>
      </w:hyperlink>
      <w:r>
        <w:t xml:space="preserve"> </w:t>
      </w:r>
    </w:p>
    <w:p w:rsidR="00000000" w:rsidRDefault="009F0E09">
      <w:pPr>
        <w:pStyle w:val="Heading2"/>
        <w:rPr>
          <w:rFonts w:eastAsia="Times New Roman"/>
        </w:rPr>
      </w:pPr>
      <w:r>
        <w:rPr>
          <w:rStyle w:val="mw-headline"/>
          <w:rFonts w:eastAsia="Times New Roman"/>
        </w:rPr>
        <w:t>Ecology and behaviou</w:t>
      </w:r>
      <w:r>
        <w:rPr>
          <w:rStyle w:val="mw-headline"/>
          <w:rFonts w:eastAsia="Times New Roman"/>
        </w:rPr>
        <w:t>r</w:t>
      </w:r>
      <w:r>
        <w:rPr>
          <w:rStyle w:val="mw-editsection-bracket"/>
          <w:rFonts w:eastAsia="Times New Roman"/>
        </w:rPr>
        <w:t>[</w:t>
      </w:r>
      <w:hyperlink r:id="rId148" w:tooltip="Edit section: Ecology and behaviour"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149" w:tooltip="File:Animaldentition ornithoryncusanatinus.png" w:history="1">
        <w:r>
          <w:rPr>
            <w:rStyle w:val="Hyperlink"/>
          </w:rPr>
          <w:t>thumb|left|Dentition, as illustrated i</w:t>
        </w:r>
        <w:r>
          <w:rPr>
            <w:rStyle w:val="Hyperlink"/>
          </w:rPr>
          <w:t xml:space="preserve">n Knight's </w:t>
        </w:r>
        <w:r>
          <w:rPr>
            <w:rStyle w:val="Hyperlink"/>
            <w:i/>
            <w:iCs/>
          </w:rPr>
          <w:t>Sketches in Natural History</w:t>
        </w:r>
      </w:hyperlink>
      <w:r>
        <w:t xml:space="preserve"> </w:t>
      </w:r>
      <w:hyperlink r:id="rId150" w:tooltip="File:Platipus-on-the-surface.jpg" w:history="1">
        <w:r>
          <w:rPr>
            <w:rStyle w:val="Hyperlink"/>
          </w:rPr>
          <w:t>thumb|The platypus is very difficult to spot even on the surface of a river.</w:t>
        </w:r>
      </w:hyperlink>
      <w:r>
        <w:t xml:space="preserve"> </w:t>
      </w:r>
      <w:hyperlink r:id="rId151" w:tooltip="File:Platypus.jpg" w:history="1">
        <w:r>
          <w:rPr>
            <w:rStyle w:val="Hyperlink"/>
          </w:rPr>
          <w:t>thumb|Platypus swimming</w:t>
        </w:r>
      </w:hyperlink>
      <w:r>
        <w:t xml:space="preserve"> </w:t>
      </w:r>
      <w:hyperlink r:id="rId152" w:tooltip="File:Ornithorhynchus anatinus -Sydney Aquarium, Sydney, Australia -swimming-6a.ogv" w:history="1">
        <w:r>
          <w:rPr>
            <w:rStyle w:val="Hyperlink"/>
          </w:rPr>
          <w:t>thumbtime=50|right|thum</w:t>
        </w:r>
        <w:r>
          <w:rPr>
            <w:rStyle w:val="Hyperlink"/>
          </w:rPr>
          <w:t xml:space="preserve">b|Swimming underwater at </w:t>
        </w:r>
      </w:hyperlink>
      <w:hyperlink r:id="rId153" w:tooltip="Sydney Aquarium" w:history="1">
        <w:r>
          <w:rPr>
            <w:rStyle w:val="Hyperlink"/>
          </w:rPr>
          <w:t>Sydney Aquarium</w:t>
        </w:r>
      </w:hyperlink>
      <w:r>
        <w:t xml:space="preserve">, Australia The platypus is semiaquatic, inhabiting small streams and rivers over an extensive range from the cold highlands of </w:t>
      </w:r>
      <w:hyperlink r:id="rId154" w:tooltip="Tasmania" w:history="1">
        <w:r>
          <w:rPr>
            <w:rStyle w:val="Hyperlink"/>
          </w:rPr>
          <w:t>Tasmania</w:t>
        </w:r>
      </w:hyperlink>
      <w:r>
        <w:t xml:space="preserve"> and the </w:t>
      </w:r>
      <w:hyperlink r:id="rId155" w:tooltip="Australian Alps" w:history="1">
        <w:r>
          <w:rPr>
            <w:rStyle w:val="Hyperlink"/>
          </w:rPr>
          <w:t>Australian Alps</w:t>
        </w:r>
      </w:hyperlink>
      <w:r>
        <w:t xml:space="preserve"> to the </w:t>
      </w:r>
      <w:hyperlink r:id="rId156" w:tooltip="Tropical rainforest" w:history="1">
        <w:r>
          <w:rPr>
            <w:rStyle w:val="Hyperlink"/>
          </w:rPr>
          <w:t>tropical rainforests</w:t>
        </w:r>
      </w:hyperlink>
      <w:r>
        <w:t xml:space="preserve"> of coastal </w:t>
      </w:r>
      <w:hyperlink r:id="rId157" w:tooltip="Queensland" w:history="1">
        <w:r>
          <w:rPr>
            <w:rStyle w:val="Hyperlink"/>
          </w:rPr>
          <w:t>Queensland</w:t>
        </w:r>
      </w:hyperlink>
      <w:r>
        <w:t xml:space="preserve"> as far north as the base of the </w:t>
      </w:r>
      <w:hyperlink r:id="rId158" w:tooltip="Cape York Peninsula" w:history="1">
        <w:r>
          <w:rPr>
            <w:rStyle w:val="Hyperlink"/>
          </w:rPr>
          <w:t>Cape York Peninsula</w:t>
        </w:r>
      </w:hyperlink>
      <w:r>
        <w:t>.</w:t>
      </w:r>
      <w:hyperlink w:anchor="cite_note-38" w:history="1">
        <w:r>
          <w:rPr>
            <w:rStyle w:val="Hyperlink"/>
            <w:vertAlign w:val="superscript"/>
          </w:rPr>
          <w:t>[38]</w:t>
        </w:r>
      </w:hyperlink>
      <w:r>
        <w:t xml:space="preserve"> Inland, its distribution is not well </w:t>
      </w:r>
      <w:r>
        <w:t xml:space="preserve">known; it is extinct in </w:t>
      </w:r>
      <w:hyperlink r:id="rId159" w:tooltip="South Australia" w:history="1">
        <w:r>
          <w:rPr>
            <w:rStyle w:val="Hyperlink"/>
          </w:rPr>
          <w:t>South Australia</w:t>
        </w:r>
      </w:hyperlink>
      <w:r>
        <w:t xml:space="preserve"> (apart from an introduced population on </w:t>
      </w:r>
      <w:hyperlink r:id="rId160" w:tooltip="Kangaroo Island" w:history="1">
        <w:r>
          <w:rPr>
            <w:rStyle w:val="Hyperlink"/>
          </w:rPr>
          <w:t>Kangaroo Island</w:t>
        </w:r>
      </w:hyperlink>
      <w:r>
        <w:t>)</w:t>
      </w:r>
      <w:hyperlink w:anchor="cite_note-39" w:history="1">
        <w:r>
          <w:rPr>
            <w:rStyle w:val="Hyperlink"/>
            <w:vertAlign w:val="superscript"/>
          </w:rPr>
          <w:t>[39]</w:t>
        </w:r>
      </w:hyperlink>
      <w:r>
        <w:t xml:space="preserve"> an</w:t>
      </w:r>
      <w:r>
        <w:t xml:space="preserve">d is no longer found in the main part of the </w:t>
      </w:r>
      <w:hyperlink r:id="rId161" w:tooltip="Murray-Darling Basin" w:history="1">
        <w:r>
          <w:rPr>
            <w:rStyle w:val="Hyperlink"/>
          </w:rPr>
          <w:t>Murray-Darling Basin</w:t>
        </w:r>
      </w:hyperlink>
      <w:r>
        <w:t xml:space="preserve">, possibly due to the declining </w:t>
      </w:r>
      <w:hyperlink r:id="rId162" w:tooltip="Water quality" w:history="1">
        <w:r>
          <w:rPr>
            <w:rStyle w:val="Hyperlink"/>
          </w:rPr>
          <w:t>water quality</w:t>
        </w:r>
      </w:hyperlink>
      <w:r>
        <w:t xml:space="preserve"> brought about by exte</w:t>
      </w:r>
      <w:r>
        <w:t xml:space="preserve">nsive land clearing and </w:t>
      </w:r>
      <w:hyperlink r:id="rId163" w:tooltip="Irrigation" w:history="1">
        <w:r>
          <w:rPr>
            <w:rStyle w:val="Hyperlink"/>
          </w:rPr>
          <w:t>irrigation</w:t>
        </w:r>
      </w:hyperlink>
      <w:r>
        <w:t xml:space="preserve"> schemes</w:t>
      </w:r>
      <w:r>
        <w:t>.</w:t>
      </w:r>
      <w:hyperlink w:anchor="cite_note-40" w:history="1">
        <w:r>
          <w:rPr>
            <w:rStyle w:val="Hyperlink"/>
            <w:vertAlign w:val="superscript"/>
          </w:rPr>
          <w:t>[40]</w:t>
        </w:r>
      </w:hyperlink>
      <w:r>
        <w:t xml:space="preserve"> Along the coastal river systems, its distribution is unpredictable; it appears to be absent from some relatively healthy riv</w:t>
      </w:r>
      <w:r>
        <w:t xml:space="preserve">ers, and yet maintains a presence in others, for example, the lower </w:t>
      </w:r>
      <w:hyperlink r:id="rId164" w:tooltip="Maribyrnong River" w:history="1">
        <w:r>
          <w:rPr>
            <w:rStyle w:val="Hyperlink"/>
          </w:rPr>
          <w:t>Maribyrnong</w:t>
        </w:r>
      </w:hyperlink>
      <w:r>
        <w:t>, that are quite degraded</w:t>
      </w:r>
      <w:r>
        <w:t>.</w:t>
      </w:r>
      <w:hyperlink w:anchor="cite_note-41" w:history="1">
        <w:r>
          <w:rPr>
            <w:rStyle w:val="Hyperlink"/>
            <w:vertAlign w:val="superscript"/>
          </w:rPr>
          <w:t>[41]</w:t>
        </w:r>
      </w:hyperlink>
      <w:r>
        <w:t xml:space="preserve"> In captivity, platypuses have survived to 17 yea</w:t>
      </w:r>
      <w:r>
        <w:t xml:space="preserve">rs of age, and wild specimens have been recaptured when 11 years old. </w:t>
      </w:r>
      <w:hyperlink r:id="rId165" w:tooltip="Mortality rate" w:history="1">
        <w:r>
          <w:rPr>
            <w:rStyle w:val="Hyperlink"/>
          </w:rPr>
          <w:t>Mortality rates</w:t>
        </w:r>
      </w:hyperlink>
      <w:r>
        <w:t xml:space="preserve"> for adults in the wild appear to be low</w:t>
      </w:r>
      <w:r>
        <w:t>.</w:t>
      </w:r>
      <w:hyperlink w:anchor="cite_note-9" w:history="1">
        <w:r>
          <w:rPr>
            <w:rStyle w:val="Hyperlink"/>
            <w:vertAlign w:val="superscript"/>
          </w:rPr>
          <w:t>[9]</w:t>
        </w:r>
      </w:hyperlink>
      <w:r>
        <w:t xml:space="preserve"> Natural predators include </w:t>
      </w:r>
      <w:hyperlink r:id="rId166" w:tooltip="Snake" w:history="1">
        <w:r>
          <w:rPr>
            <w:rStyle w:val="Hyperlink"/>
          </w:rPr>
          <w:t>snakes</w:t>
        </w:r>
      </w:hyperlink>
      <w:r>
        <w:t xml:space="preserve">, </w:t>
      </w:r>
      <w:hyperlink r:id="rId167" w:tooltip="Rakali" w:history="1">
        <w:r>
          <w:rPr>
            <w:rStyle w:val="Hyperlink"/>
          </w:rPr>
          <w:t>water rats</w:t>
        </w:r>
      </w:hyperlink>
      <w:r>
        <w:t xml:space="preserve">, </w:t>
      </w:r>
      <w:hyperlink r:id="rId168" w:tooltip="Goanna" w:history="1">
        <w:r>
          <w:rPr>
            <w:rStyle w:val="Hyperlink"/>
          </w:rPr>
          <w:t>goannas</w:t>
        </w:r>
      </w:hyperlink>
      <w:r>
        <w:t xml:space="preserve">, </w:t>
      </w:r>
      <w:hyperlink r:id="rId169" w:tooltip="Hawk" w:history="1">
        <w:r>
          <w:rPr>
            <w:rStyle w:val="Hyperlink"/>
          </w:rPr>
          <w:t>hawks</w:t>
        </w:r>
      </w:hyperlink>
      <w:r>
        <w:t xml:space="preserve">, </w:t>
      </w:r>
      <w:hyperlink r:id="rId170" w:tooltip="Owl" w:history="1">
        <w:r>
          <w:rPr>
            <w:rStyle w:val="Hyperlink"/>
          </w:rPr>
          <w:t>owls</w:t>
        </w:r>
      </w:hyperlink>
      <w:r>
        <w:t xml:space="preserve">, and </w:t>
      </w:r>
      <w:hyperlink r:id="rId171" w:tooltip="Eagle" w:history="1">
        <w:r>
          <w:rPr>
            <w:rStyle w:val="Hyperlink"/>
          </w:rPr>
          <w:t>eagles</w:t>
        </w:r>
      </w:hyperlink>
      <w:r>
        <w:t xml:space="preserve">. Low platypus numbers in northern Australia are possibly due to predation by </w:t>
      </w:r>
      <w:hyperlink r:id="rId172" w:tooltip="Crocodile" w:history="1">
        <w:r>
          <w:rPr>
            <w:rStyle w:val="Hyperlink"/>
          </w:rPr>
          <w:t>crocodiles</w:t>
        </w:r>
      </w:hyperlink>
      <w:r>
        <w:t>.</w:t>
      </w:r>
      <w:hyperlink w:anchor="cite_note-42" w:history="1">
        <w:r>
          <w:rPr>
            <w:rStyle w:val="Hyperlink"/>
            <w:vertAlign w:val="superscript"/>
          </w:rPr>
          <w:t>[42]</w:t>
        </w:r>
      </w:hyperlink>
      <w:r>
        <w:t xml:space="preserve"> The introduction of </w:t>
      </w:r>
      <w:hyperlink r:id="rId173" w:tooltip="Red fox" w:history="1">
        <w:r>
          <w:rPr>
            <w:rStyle w:val="Hyperlink"/>
          </w:rPr>
          <w:t>red foxes</w:t>
        </w:r>
      </w:hyperlink>
      <w:r>
        <w:t xml:space="preserve"> in 1845 for hunting may have had some impact on its numbers on the mainland</w:t>
      </w:r>
      <w:r>
        <w:t>.</w:t>
      </w:r>
      <w:hyperlink w:anchor="cite_note-15" w:history="1">
        <w:r>
          <w:rPr>
            <w:rStyle w:val="Hyperlink"/>
            <w:vertAlign w:val="superscript"/>
          </w:rPr>
          <w:t>[15]</w:t>
        </w:r>
      </w:hyperlink>
      <w:r>
        <w:t xml:space="preserve"> The platypus is generally regarded as </w:t>
      </w:r>
      <w:hyperlink r:id="rId174" w:tooltip="Nocturnal" w:history="1">
        <w:r>
          <w:rPr>
            <w:rStyle w:val="Hyperlink"/>
          </w:rPr>
          <w:t>nocturnal</w:t>
        </w:r>
      </w:hyperlink>
      <w:r>
        <w:t xml:space="preserve"> and </w:t>
      </w:r>
      <w:hyperlink r:id="rId175" w:tooltip="Crepuscular" w:history="1">
        <w:r>
          <w:rPr>
            <w:rStyle w:val="Hyperlink"/>
          </w:rPr>
          <w:t>crepuscular</w:t>
        </w:r>
      </w:hyperlink>
      <w:r>
        <w:t>, but individuals are also active during the day, particularly when the sky is overcast</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Its habitat bridges </w:t>
      </w:r>
      <w:hyperlink r:id="rId176" w:tooltip="Rivers" w:history="1">
        <w:r>
          <w:rPr>
            <w:rStyle w:val="Hyperlink"/>
          </w:rPr>
          <w:t>rivers</w:t>
        </w:r>
      </w:hyperlink>
      <w:r>
        <w:t xml:space="preserve"> and the </w:t>
      </w:r>
      <w:hyperlink r:id="rId177" w:tooltip="Riparian zone" w:history="1">
        <w:r>
          <w:rPr>
            <w:rStyle w:val="Hyperlink"/>
          </w:rPr>
          <w:t>riparian zone</w:t>
        </w:r>
      </w:hyperlink>
      <w:r>
        <w:t xml:space="preserve"> for both a food supply of prey species, and banks where it can dig resting and nesting burrows</w:t>
      </w:r>
      <w:r>
        <w:t>.</w:t>
      </w:r>
      <w:hyperlink w:anchor="cite_note-44" w:history="1">
        <w:r>
          <w:rPr>
            <w:rStyle w:val="Hyperlink"/>
            <w:vertAlign w:val="superscript"/>
          </w:rPr>
          <w:t>[44]</w:t>
        </w:r>
      </w:hyperlink>
      <w:r>
        <w:t xml:space="preserve"> It may</w:t>
      </w:r>
      <w:r>
        <w:t xml:space="preserve"> have a range of up to </w:t>
      </w:r>
      <w:hyperlink r:id="rId178" w:tooltip="Template:Convert" w:history="1">
        <w:r>
          <w:rPr>
            <w:rStyle w:val="Hyperlink"/>
          </w:rPr>
          <w:t>Template:Convert</w:t>
        </w:r>
      </w:hyperlink>
      <w:r>
        <w:t>, with a male's home range overlapping those of three or four females</w:t>
      </w:r>
      <w:r>
        <w:t>.</w:t>
      </w:r>
      <w:hyperlink w:anchor="cite_note-45" w:history="1">
        <w:r>
          <w:rPr>
            <w:rStyle w:val="Hyperlink"/>
            <w:vertAlign w:val="superscript"/>
          </w:rPr>
          <w:t>[45]</w:t>
        </w:r>
      </w:hyperlink>
      <w:r>
        <w:t xml:space="preserve"> The platypus is an excellent swimmer and spend</w:t>
      </w:r>
      <w:r>
        <w:t>s much of its time in the water foraging for food. When swimming, it can be distinguished from other Australian mammals by the absence of visible ears</w:t>
      </w:r>
      <w:r>
        <w:t>.</w:t>
      </w:r>
      <w:hyperlink w:anchor="cite_note-46" w:history="1">
        <w:r>
          <w:rPr>
            <w:rStyle w:val="Hyperlink"/>
            <w:vertAlign w:val="superscript"/>
          </w:rPr>
          <w:t>[46]</w:t>
        </w:r>
      </w:hyperlink>
      <w:r>
        <w:t xml:space="preserve"> </w:t>
      </w:r>
      <w:r>
        <w:t>Uniquely among mammals, it propels itself when swimming by an alternate rowing motion of the front feet; although all four feet of the platypus are webbed, the hind feet (which are held against the body) do not assist in propulsion, but are used for steeri</w:t>
      </w:r>
      <w:r>
        <w:t>ng in combination with the tail</w:t>
      </w:r>
      <w:r>
        <w:t>.</w:t>
      </w:r>
      <w:hyperlink w:anchor="cite_note-47" w:history="1">
        <w:r>
          <w:rPr>
            <w:rStyle w:val="Hyperlink"/>
            <w:vertAlign w:val="superscript"/>
          </w:rPr>
          <w:t>[47]</w:t>
        </w:r>
      </w:hyperlink>
      <w:r>
        <w:t xml:space="preserve"> The species is </w:t>
      </w:r>
      <w:hyperlink r:id="rId179" w:tooltip="Warm-blooded" w:history="1">
        <w:r>
          <w:rPr>
            <w:rStyle w:val="Hyperlink"/>
          </w:rPr>
          <w:t>endothermic</w:t>
        </w:r>
      </w:hyperlink>
      <w:r>
        <w:t>, maintaining its body temperature at about 32 °C (90 °F), lower than most mammals, even while foraging f</w:t>
      </w:r>
      <w:r>
        <w:t>or hours in water below 5 °C (41 °F)</w:t>
      </w:r>
      <w:r>
        <w:t>.</w:t>
      </w:r>
      <w:hyperlink w:anchor="cite_note-9" w:history="1">
        <w:r>
          <w:rPr>
            <w:rStyle w:val="Hyperlink"/>
            <w:vertAlign w:val="superscript"/>
          </w:rPr>
          <w:t>[9]</w:t>
        </w:r>
      </w:hyperlink>
      <w:r>
        <w:t xml:space="preserve"> Dives normally last around 30 seconds, but can last longer, although few exceed the estimated aerobic limit of 40 seconds. Recovery at the surface between dives commonly takes from </w:t>
      </w:r>
      <w:r>
        <w:t>10 to 20 seconds</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When not in the water, the platypus retires to a short, straight resting burrow of oval cross-section, nearly always in the riverbank not far above water level,</w:t>
      </w:r>
      <w:r>
        <w:t xml:space="preserve"> and often </w:t>
      </w:r>
      <w:hyperlink r:id="rId180" w:tooltip="Camouflage" w:history="1">
        <w:r>
          <w:rPr>
            <w:rStyle w:val="Hyperlink"/>
          </w:rPr>
          <w:t>hidden</w:t>
        </w:r>
      </w:hyperlink>
      <w:r>
        <w:t xml:space="preserve"> under a protective tangle of roots</w:t>
      </w:r>
      <w:r>
        <w:t>.</w:t>
      </w:r>
      <w:hyperlink w:anchor="cite_note-46" w:history="1">
        <w:r>
          <w:rPr>
            <w:rStyle w:val="Hyperlink"/>
            <w:vertAlign w:val="superscript"/>
          </w:rPr>
          <w:t>[46]</w:t>
        </w:r>
      </w:hyperlink>
      <w:r>
        <w:t xml:space="preserve"> The average sleep time of a platypus is said to be as long as 14 hours per day, possibly because it eats </w:t>
      </w:r>
      <w:hyperlink r:id="rId181" w:tooltip="Crustaceans" w:history="1">
        <w:r>
          <w:rPr>
            <w:rStyle w:val="Hyperlink"/>
          </w:rPr>
          <w:t>crustaceans</w:t>
        </w:r>
      </w:hyperlink>
      <w:r>
        <w:t>, which provide a high level of calories</w:t>
      </w:r>
      <w:r>
        <w:t>.</w:t>
      </w:r>
      <w:hyperlink w:anchor="cite_note-50" w:history="1">
        <w:r>
          <w:rPr>
            <w:rStyle w:val="Hyperlink"/>
            <w:vertAlign w:val="superscript"/>
          </w:rPr>
          <w:t>[50]</w:t>
        </w:r>
      </w:hyperlink>
      <w:r>
        <w:t xml:space="preserve"> </w:t>
      </w:r>
    </w:p>
    <w:p w:rsidR="00000000" w:rsidRDefault="009F0E09">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82" w:tooltip="Edit section: Diet" w:history="1">
        <w:r>
          <w:rPr>
            <w:rStyle w:val="Hyperlink"/>
            <w:rFonts w:eastAsia="Times New Roman"/>
          </w:rPr>
          <w:t>edit</w:t>
        </w:r>
      </w:hyperlink>
      <w:r>
        <w:rPr>
          <w:rStyle w:val="mw-editsection-bracket"/>
          <w:rFonts w:eastAsia="Times New Roman"/>
        </w:rPr>
        <w:t>]</w:t>
      </w:r>
    </w:p>
    <w:p w:rsidR="00000000" w:rsidRDefault="009F0E09">
      <w:pPr>
        <w:pStyle w:val="NormalWeb"/>
      </w:pPr>
      <w:r>
        <w:t xml:space="preserve">The platypus is a </w:t>
      </w:r>
      <w:hyperlink r:id="rId183" w:tooltip="Carnivore" w:history="1">
        <w:r>
          <w:rPr>
            <w:rStyle w:val="Hyperlink"/>
          </w:rPr>
          <w:t>carnivore</w:t>
        </w:r>
      </w:hyperlink>
      <w:r>
        <w:t xml:space="preserve">: it feeds on </w:t>
      </w:r>
      <w:hyperlink r:id="rId184" w:tooltip="Annelid" w:history="1">
        <w:r>
          <w:rPr>
            <w:rStyle w:val="Hyperlink"/>
          </w:rPr>
          <w:t>annelid</w:t>
        </w:r>
      </w:hyperlink>
      <w:r>
        <w:t xml:space="preserve"> worms, </w:t>
      </w:r>
      <w:hyperlink r:id="rId185" w:tooltip="Larva" w:history="1">
        <w:r>
          <w:rPr>
            <w:rStyle w:val="Hyperlink"/>
          </w:rPr>
          <w:t>insect larvae</w:t>
        </w:r>
      </w:hyperlink>
      <w:r>
        <w:t xml:space="preserve">, freshwater </w:t>
      </w:r>
      <w:hyperlink r:id="rId186" w:tooltip="Shrimp" w:history="1">
        <w:r>
          <w:rPr>
            <w:rStyle w:val="Hyperlink"/>
          </w:rPr>
          <w:t>shrimp</w:t>
        </w:r>
      </w:hyperlink>
      <w:r>
        <w:t xml:space="preserve">, and </w:t>
      </w:r>
      <w:hyperlink r:id="rId187" w:anchor="Australasia" w:tooltip="Crayfish#Australasia" w:history="1">
        <w:r>
          <w:rPr>
            <w:rStyle w:val="Hyperlink"/>
          </w:rPr>
          <w:t>freshwater yabby</w:t>
        </w:r>
      </w:hyperlink>
      <w:r>
        <w:t xml:space="preserve"> that it digs out of the riverbed with its snout or catches while swimming. It uses cheek-pouches to carry prey to the surface, where it is eaten</w:t>
      </w:r>
      <w:r>
        <w:t>.</w:t>
      </w:r>
      <w:hyperlink w:anchor="cite_note-46" w:history="1">
        <w:r>
          <w:rPr>
            <w:rStyle w:val="Hyperlink"/>
            <w:vertAlign w:val="superscript"/>
          </w:rPr>
          <w:t>[46]</w:t>
        </w:r>
      </w:hyperlink>
      <w:r>
        <w:t xml:space="preserve"> The platypus needs to eat about 20% of its own weight each day, which requires it to spend an average of 12 hours daily looking for food</w:t>
      </w:r>
      <w:r>
        <w:t>.</w:t>
      </w:r>
      <w:hyperlink w:anchor="cite_note-48" w:history="1">
        <w:r>
          <w:rPr>
            <w:rStyle w:val="Hyperlink"/>
            <w:vertAlign w:val="superscript"/>
          </w:rPr>
          <w:t>[48]</w:t>
        </w:r>
      </w:hyperlink>
      <w:r>
        <w:t xml:space="preserve"> </w:t>
      </w:r>
    </w:p>
    <w:p w:rsidR="00000000" w:rsidRDefault="009F0E09">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188" w:tooltip="Edit section: Reproduction"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189" w:tooltip="File:Ornithorhynchus anatinus - nest with eggs - MUSE.JPG" w:history="1">
        <w:r>
          <w:rPr>
            <w:rStyle w:val="Hyperlink"/>
          </w:rPr>
          <w:t xml:space="preserve">thumb|Platypus' nest with eggs replica at </w:t>
        </w:r>
      </w:hyperlink>
      <w:hyperlink r:id="rId190" w:tooltip="MUSE - Science Museum" w:history="1">
        <w:r>
          <w:rPr>
            <w:rStyle w:val="Hyperlink"/>
          </w:rPr>
          <w:t>MUSE - Science Museum</w:t>
        </w:r>
      </w:hyperlink>
      <w:r>
        <w:t xml:space="preserve"> in </w:t>
      </w:r>
      <w:hyperlink r:id="rId191" w:tooltip="Trento" w:history="1">
        <w:r>
          <w:rPr>
            <w:rStyle w:val="Hyperlink"/>
          </w:rPr>
          <w:t>Trento</w:t>
        </w:r>
      </w:hyperlink>
      <w:r>
        <w:t xml:space="preserve"> When the platypus was first encountered by European </w:t>
      </w:r>
      <w:hyperlink r:id="rId192" w:tooltip="Natural history" w:history="1">
        <w:r>
          <w:rPr>
            <w:rStyle w:val="Hyperlink"/>
          </w:rPr>
          <w:t>naturalists</w:t>
        </w:r>
      </w:hyperlink>
      <w:r>
        <w:t>, they</w:t>
      </w:r>
      <w:r>
        <w:t xml:space="preserve"> were divided over whether the female laid eggs. This was not confirmed until 1884, when </w:t>
      </w:r>
      <w:hyperlink r:id="rId193" w:tooltip="W. H. Caldwell" w:history="1">
        <w:r>
          <w:rPr>
            <w:rStyle w:val="Hyperlink"/>
          </w:rPr>
          <w:t>W. H. Caldwell</w:t>
        </w:r>
      </w:hyperlink>
      <w:r>
        <w:t xml:space="preserve"> was sent to Australia, where, after extensive searching assisted by a team of 150 </w:t>
      </w:r>
      <w:hyperlink r:id="rId194" w:tooltip="Australian Aborigines" w:history="1">
        <w:r>
          <w:rPr>
            <w:rStyle w:val="Hyperlink"/>
          </w:rPr>
          <w:t>Aborigines</w:t>
        </w:r>
      </w:hyperlink>
      <w:r>
        <w:t>, he managed to discover a few eggs</w:t>
      </w:r>
      <w:r>
        <w:t>.</w:t>
      </w:r>
      <w:hyperlink w:anchor="cite_note-9" w:history="1">
        <w:r>
          <w:rPr>
            <w:rStyle w:val="Hyperlink"/>
            <w:vertAlign w:val="superscript"/>
          </w:rPr>
          <w:t>[9]</w:t>
        </w:r>
      </w:hyperlink>
      <w:hyperlink w:anchor="cite_note-25" w:history="1">
        <w:r>
          <w:rPr>
            <w:rStyle w:val="Hyperlink"/>
            <w:vertAlign w:val="superscript"/>
          </w:rPr>
          <w:t>[25]</w:t>
        </w:r>
      </w:hyperlink>
      <w:r>
        <w:t xml:space="preserve"> Mindful of the high cost per word, Caldwell famously but tersely wired </w:t>
      </w:r>
      <w:hyperlink r:id="rId195" w:tooltip="London" w:history="1">
        <w:r>
          <w:rPr>
            <w:rStyle w:val="Hyperlink"/>
          </w:rPr>
          <w:t>London</w:t>
        </w:r>
      </w:hyperlink>
      <w:r>
        <w:t xml:space="preserve">, "Monotremes oviparous, ovum meroblastic." That is, monotremes lay eggs, and the eggs are similar to those of reptiles in that only part of the egg divides as it develops. </w:t>
      </w:r>
    </w:p>
    <w:p w:rsidR="00000000" w:rsidRDefault="009F0E09">
      <w:pPr>
        <w:pStyle w:val="NormalWeb"/>
      </w:pPr>
      <w:r>
        <w:t xml:space="preserve">The species exhibits a single </w:t>
      </w:r>
      <w:hyperlink r:id="rId196" w:tooltip="Breeding season" w:history="1">
        <w:r>
          <w:rPr>
            <w:rStyle w:val="Hyperlink"/>
          </w:rPr>
          <w:t>breeding season</w:t>
        </w:r>
      </w:hyperlink>
      <w:r>
        <w:t>; mating occurs between June and October, with some local variation taking place between different populations across its range</w:t>
      </w:r>
      <w:r>
        <w:t>.</w:t>
      </w:r>
      <w:hyperlink w:anchor="cite_note-42" w:history="1">
        <w:r>
          <w:rPr>
            <w:rStyle w:val="Hyperlink"/>
            <w:vertAlign w:val="superscript"/>
          </w:rPr>
          <w:t>[42]</w:t>
        </w:r>
      </w:hyperlink>
      <w:r>
        <w:t xml:space="preserve"> Historical observation,</w:t>
      </w:r>
      <w:r>
        <w:t xml:space="preserve"> </w:t>
      </w:r>
      <w:hyperlink r:id="rId197" w:tooltip="Mark and recapture" w:history="1">
        <w:r>
          <w:rPr>
            <w:rStyle w:val="Hyperlink"/>
          </w:rPr>
          <w:t>mark-and-recapture</w:t>
        </w:r>
      </w:hyperlink>
      <w:r>
        <w:t xml:space="preserve"> studies, and preliminary investigations of population genetics indicate the possibility of both resident and transient members of populations, and suggest a </w:t>
      </w:r>
      <w:hyperlink r:id="rId198" w:tooltip="Polygyny" w:history="1">
        <w:r>
          <w:rPr>
            <w:rStyle w:val="Hyperlink"/>
          </w:rPr>
          <w:t>polygynous</w:t>
        </w:r>
      </w:hyperlink>
      <w:r>
        <w:t xml:space="preserve"> mating system</w:t>
      </w:r>
      <w:r>
        <w:t>.</w:t>
      </w:r>
      <w:hyperlink w:anchor="cite_note-51" w:history="1">
        <w:r>
          <w:rPr>
            <w:rStyle w:val="Hyperlink"/>
            <w:vertAlign w:val="superscript"/>
          </w:rPr>
          <w:t>[51]</w:t>
        </w:r>
      </w:hyperlink>
      <w:r>
        <w:t xml:space="preserve"> Females are thought likely to become sexually mature in their second year, with breeding confirmed still to take place in animals over nine years old</w:t>
      </w:r>
      <w:r>
        <w:t>.</w:t>
      </w:r>
      <w:hyperlink w:anchor="cite_note-51" w:history="1">
        <w:r>
          <w:rPr>
            <w:rStyle w:val="Hyperlink"/>
            <w:vertAlign w:val="superscript"/>
          </w:rPr>
          <w:t>[51]</w:t>
        </w:r>
      </w:hyperlink>
      <w:r>
        <w:t xml:space="preserve"> Outside the mating season, the platypus lives in a simple ground burrow, the entrance of which is about </w:t>
      </w:r>
      <w:hyperlink r:id="rId199" w:tooltip="Template:Convert" w:history="1">
        <w:r>
          <w:rPr>
            <w:rStyle w:val="Hyperlink"/>
          </w:rPr>
          <w:t>Template:Convert</w:t>
        </w:r>
      </w:hyperlink>
      <w:r>
        <w:t xml:space="preserve"> above the water level. After mating, the fem</w:t>
      </w:r>
      <w:r>
        <w:t xml:space="preserve">ale constructs a deeper, more elaborate burrow up to </w:t>
      </w:r>
      <w:hyperlink r:id="rId200" w:tooltip="Template:Convert" w:history="1">
        <w:r>
          <w:rPr>
            <w:rStyle w:val="Hyperlink"/>
          </w:rPr>
          <w:t>Template:Convert</w:t>
        </w:r>
      </w:hyperlink>
      <w:r>
        <w:t xml:space="preserve"> long and blocked at intervals with plugs (which may act as a safeguard against rising waters or predators, or as a method of </w:t>
      </w:r>
      <w:r>
        <w:t>regulating humidity and temperature)</w:t>
      </w:r>
      <w:r>
        <w:t>.</w:t>
      </w:r>
      <w:hyperlink w:anchor="cite_note-52" w:history="1">
        <w:r>
          <w:rPr>
            <w:rStyle w:val="Hyperlink"/>
            <w:vertAlign w:val="superscript"/>
          </w:rPr>
          <w:t>[52]</w:t>
        </w:r>
      </w:hyperlink>
      <w:r>
        <w:t xml:space="preserve"> The male takes no part in caring for its young, and retreats to his year-long burrow. The female softens the ground in the burrow with dead, folded, wet leaves, and she fills the </w:t>
      </w:r>
      <w:r>
        <w:t>nest at the end of the tunnel with fallen leaves and reeds for bedding material. This material is dragged to the nest by tucking it underneath her curled tail</w:t>
      </w:r>
      <w:r>
        <w:t>.</w:t>
      </w:r>
      <w:hyperlink w:anchor="cite_note-4" w:history="1">
        <w:r>
          <w:rPr>
            <w:rStyle w:val="Hyperlink"/>
            <w:vertAlign w:val="superscript"/>
          </w:rPr>
          <w:t>[4]</w:t>
        </w:r>
      </w:hyperlink>
      <w:r>
        <w:t xml:space="preserve"> The female platypus has a pair of </w:t>
      </w:r>
      <w:hyperlink r:id="rId201" w:tooltip="Ovary" w:history="1">
        <w:r>
          <w:rPr>
            <w:rStyle w:val="Hyperlink"/>
          </w:rPr>
          <w:t>ovaries</w:t>
        </w:r>
      </w:hyperlink>
      <w:r>
        <w:t>, but only the left one is functional</w:t>
      </w:r>
      <w:r>
        <w:t>.</w:t>
      </w:r>
      <w:hyperlink w:anchor="cite_note-43" w:history="1">
        <w:r>
          <w:rPr>
            <w:rStyle w:val="Hyperlink"/>
            <w:vertAlign w:val="superscript"/>
          </w:rPr>
          <w:t>[43]</w:t>
        </w:r>
      </w:hyperlink>
      <w:r>
        <w:t xml:space="preserve"> The platypus' genes are a possible evolutionary link between the mammalian </w:t>
      </w:r>
      <w:hyperlink r:id="rId202" w:tooltip="XY sex-determination system" w:history="1">
        <w:r>
          <w:rPr>
            <w:rStyle w:val="Hyperlink"/>
          </w:rPr>
          <w:t>XY</w:t>
        </w:r>
      </w:hyperlink>
      <w:r>
        <w:t xml:space="preserve"> and bird/reptile </w:t>
      </w:r>
      <w:hyperlink r:id="rId203" w:tooltip="ZW sex-determination system" w:history="1">
        <w:r>
          <w:rPr>
            <w:rStyle w:val="Hyperlink"/>
          </w:rPr>
          <w:t>ZW</w:t>
        </w:r>
      </w:hyperlink>
      <w:r>
        <w:t xml:space="preserve"> sex-determination systems because one of the platypus' five X chromosomes contains the </w:t>
      </w:r>
      <w:hyperlink r:id="rId204" w:tooltip="DMRT1" w:history="1">
        <w:r>
          <w:rPr>
            <w:rStyle w:val="Hyperlink"/>
          </w:rPr>
          <w:t>DMRT1</w:t>
        </w:r>
      </w:hyperlink>
      <w:r>
        <w:t xml:space="preserve"> gene, which birds</w:t>
      </w:r>
      <w:r>
        <w:t xml:space="preserve"> possess on their Z chromosome.&lt;ref name=Graves&gt;Graves, Jennifer (10 March 2006). "Sex Chromosome Specialization and Degeneration in Mammals". Cell 124 (5): 901–914. doi:10.1016/j.cell.2006.02.024. PMID 16530039.&lt;/ref&gt; It lays one to three (usually two) sm</w:t>
      </w:r>
      <w:r>
        <w:t xml:space="preserve">all, leathery eggs (similar to those of reptiles), about </w:t>
      </w:r>
      <w:hyperlink r:id="rId205" w:tooltip="Template:Convert" w:history="1">
        <w:r>
          <w:rPr>
            <w:rStyle w:val="Hyperlink"/>
          </w:rPr>
          <w:t>Template:Convert</w:t>
        </w:r>
      </w:hyperlink>
      <w:r>
        <w:t xml:space="preserve"> in diameter and slightly rounder than bird eggs</w:t>
      </w:r>
      <w:r>
        <w:t>.</w:t>
      </w:r>
      <w:hyperlink w:anchor="cite_note-53" w:history="1">
        <w:r>
          <w:rPr>
            <w:rStyle w:val="Hyperlink"/>
            <w:vertAlign w:val="superscript"/>
          </w:rPr>
          <w:t>[53]</w:t>
        </w:r>
      </w:hyperlink>
      <w:r>
        <w:t xml:space="preserve"> The eggs develop </w:t>
      </w:r>
      <w:hyperlink r:id="rId206" w:tooltip="In utero" w:history="1">
        <w:r>
          <w:rPr>
            <w:rStyle w:val="Hyperlink"/>
            <w:i/>
            <w:iCs/>
          </w:rPr>
          <w:t>in utero</w:t>
        </w:r>
      </w:hyperlink>
      <w:r>
        <w:t xml:space="preserve"> for about 28 days, with only about 10 days of external </w:t>
      </w:r>
      <w:hyperlink r:id="rId207" w:tooltip="Avian incubation" w:history="1">
        <w:r>
          <w:rPr>
            <w:rStyle w:val="Hyperlink"/>
          </w:rPr>
          <w:t>incubation</w:t>
        </w:r>
      </w:hyperlink>
      <w:r>
        <w:t xml:space="preserve"> (in contrast to a chicken egg, which spends about one day in tract and 21 days externally)</w:t>
      </w:r>
      <w:r>
        <w:t>.</w:t>
      </w:r>
      <w:hyperlink w:anchor="cite_note-43" w:history="1">
        <w:r>
          <w:rPr>
            <w:rStyle w:val="Hyperlink"/>
            <w:vertAlign w:val="superscript"/>
          </w:rPr>
          <w:t>[43]</w:t>
        </w:r>
      </w:hyperlink>
      <w:r>
        <w:t xml:space="preserve"> After laying her eggs, the female curls around them. The incubation period is divided into three phases</w:t>
      </w:r>
      <w:r>
        <w:t>.</w:t>
      </w:r>
      <w:hyperlink w:anchor="cite_note-54" w:history="1">
        <w:r>
          <w:rPr>
            <w:rStyle w:val="Hyperlink"/>
            <w:vertAlign w:val="superscript"/>
          </w:rPr>
          <w:t>[54]</w:t>
        </w:r>
      </w:hyperlink>
      <w:r>
        <w:t xml:space="preserve"> In the first phase, the </w:t>
      </w:r>
      <w:hyperlink r:id="rId208" w:tooltip="Embryo" w:history="1">
        <w:r>
          <w:rPr>
            <w:rStyle w:val="Hyperlink"/>
          </w:rPr>
          <w:t>embryo</w:t>
        </w:r>
      </w:hyperlink>
      <w:r>
        <w:t xml:space="preserve"> </w:t>
      </w:r>
      <w:r>
        <w:t xml:space="preserve">has no functional organs and relies on the </w:t>
      </w:r>
      <w:hyperlink r:id="rId209" w:tooltip="Yolk sac" w:history="1">
        <w:r>
          <w:rPr>
            <w:rStyle w:val="Hyperlink"/>
          </w:rPr>
          <w:t>yolk sac</w:t>
        </w:r>
      </w:hyperlink>
      <w:r>
        <w:t xml:space="preserve"> for sustenance. The yolk is absorbed by the developing young</w:t>
      </w:r>
      <w:r>
        <w:t>.</w:t>
      </w:r>
      <w:hyperlink w:anchor="cite_note-55" w:history="1">
        <w:r>
          <w:rPr>
            <w:rStyle w:val="Hyperlink"/>
            <w:vertAlign w:val="superscript"/>
          </w:rPr>
          <w:t>[55]</w:t>
        </w:r>
      </w:hyperlink>
      <w:r>
        <w:t xml:space="preserve"> During the second phase, the digits develop, and in the la</w:t>
      </w:r>
      <w:r>
        <w:t xml:space="preserve">st phase, the </w:t>
      </w:r>
      <w:hyperlink r:id="rId210" w:tooltip="Egg tooth" w:history="1">
        <w:r>
          <w:rPr>
            <w:rStyle w:val="Hyperlink"/>
          </w:rPr>
          <w:t>egg tooth</w:t>
        </w:r>
      </w:hyperlink>
      <w:r>
        <w:t xml:space="preserve"> appears</w:t>
      </w:r>
      <w:r>
        <w:t>.</w:t>
      </w:r>
      <w:hyperlink w:anchor="cite_note-54" w:history="1">
        <w:r>
          <w:rPr>
            <w:rStyle w:val="Hyperlink"/>
            <w:vertAlign w:val="superscript"/>
          </w:rPr>
          <w:t>[54]</w:t>
        </w:r>
      </w:hyperlink>
      <w:r>
        <w:t xml:space="preserve"> Most mammal zygotes go though holoblastic cleavage, meaning that following fertilization the ovum is split due to cell divisions into mul</w:t>
      </w:r>
      <w:r>
        <w:t>tiple, divisible daughter cells. This is in comparison to meroplastic division in birds and platypuses, which causes the ovum to split but not completely. This causes the cells at the edge of the yolk to be cytoplasmically continuous with the egg’s cytopla</w:t>
      </w:r>
      <w:r>
        <w:t>sm. This allows the yolk, which contains the embryo, to exchange waste and nutrients with the cytoplasm</w:t>
      </w:r>
      <w:r>
        <w:t>.</w:t>
      </w:r>
      <w:hyperlink w:anchor="cite_note-56" w:history="1">
        <w:r>
          <w:rPr>
            <w:rStyle w:val="Hyperlink"/>
            <w:vertAlign w:val="superscript"/>
          </w:rPr>
          <w:t>[56]</w:t>
        </w:r>
      </w:hyperlink>
      <w:r>
        <w:t xml:space="preserve"> The newly hatched young are vulnerable, blind, and hairless, and are fed by the mother's milk. Although possessi</w:t>
      </w:r>
      <w:r>
        <w:t xml:space="preserve">ng </w:t>
      </w:r>
      <w:hyperlink r:id="rId211" w:tooltip="Mammary gland" w:history="1">
        <w:r>
          <w:rPr>
            <w:rStyle w:val="Hyperlink"/>
          </w:rPr>
          <w:t>mammary glands</w:t>
        </w:r>
      </w:hyperlink>
      <w:r>
        <w:t>, the platypus lacks teats. Instead, milk is released through pores in the skin. The milk pools in grooves on her abdomen, allowing the young to lap it up</w:t>
      </w:r>
      <w:r>
        <w:t>.</w:t>
      </w:r>
      <w:hyperlink w:anchor="cite_note-4" w:history="1">
        <w:r>
          <w:rPr>
            <w:rStyle w:val="Hyperlink"/>
            <w:vertAlign w:val="superscript"/>
          </w:rPr>
          <w:t>[4]</w:t>
        </w:r>
      </w:hyperlink>
      <w:hyperlink w:anchor="cite_note-42" w:history="1">
        <w:r>
          <w:rPr>
            <w:rStyle w:val="Hyperlink"/>
            <w:vertAlign w:val="superscript"/>
          </w:rPr>
          <w:t>[42]</w:t>
        </w:r>
      </w:hyperlink>
      <w:r>
        <w:t xml:space="preserve"> After they hatch, the offspring are suckled for three to four months. During incubation and weaning, the mother initially leaves the burrow only for short periods, to forage. When doing so, she creates a numb</w:t>
      </w:r>
      <w:r>
        <w:t>er of thin soil plugs along the length of the burrow, possibly to protect the young from predators; pushing past these on her return forces water from her fur and allows the burrow to remain dry</w:t>
      </w:r>
      <w:r>
        <w:t>.</w:t>
      </w:r>
      <w:hyperlink w:anchor="cite_note-57" w:history="1">
        <w:r>
          <w:rPr>
            <w:rStyle w:val="Hyperlink"/>
            <w:vertAlign w:val="superscript"/>
          </w:rPr>
          <w:t>[57]</w:t>
        </w:r>
      </w:hyperlink>
      <w:r>
        <w:t xml:space="preserve"> After about five week</w:t>
      </w:r>
      <w:r>
        <w:t>s, the mother begins to spend more time away from her young and, at around four months, the young emerge from the burrow</w:t>
      </w:r>
      <w:r>
        <w:t>.</w:t>
      </w:r>
      <w:hyperlink w:anchor="cite_note-42" w:history="1">
        <w:r>
          <w:rPr>
            <w:rStyle w:val="Hyperlink"/>
            <w:vertAlign w:val="superscript"/>
          </w:rPr>
          <w:t>[42]</w:t>
        </w:r>
      </w:hyperlink>
      <w:r>
        <w:t xml:space="preserve"> A platypus is born with teeth, but these drop out at a very early age, leaving the horny plates</w:t>
      </w:r>
      <w:r>
        <w:t xml:space="preserve"> it uses to grind food</w:t>
      </w:r>
      <w:r>
        <w:t>.</w:t>
      </w:r>
      <w:hyperlink w:anchor="cite_note-58" w:history="1">
        <w:r>
          <w:rPr>
            <w:rStyle w:val="Hyperlink"/>
            <w:vertAlign w:val="superscript"/>
          </w:rPr>
          <w:t>[58]</w:t>
        </w:r>
      </w:hyperlink>
      <w:r>
        <w:t xml:space="preserve"> </w:t>
      </w:r>
    </w:p>
    <w:p w:rsidR="00000000" w:rsidRDefault="009F0E09">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212" w:tooltip="Edit section: Evolution"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213" w:tooltip="File:Steropodon BW.jpg" w:history="1">
        <w:r>
          <w:rPr>
            <w:rStyle w:val="Hyperlink"/>
          </w:rPr>
          <w:t xml:space="preserve">thumb|left|Reconstruction of ancient platypus relative </w:t>
        </w:r>
        <w:r>
          <w:rPr>
            <w:rStyle w:val="Hyperlink"/>
            <w:i/>
            <w:iCs/>
          </w:rPr>
          <w:t>Steropodon</w:t>
        </w:r>
      </w:hyperlink>
      <w:r>
        <w:t xml:space="preserve"> The platypus and other monotremes were very poorly understood, and some of the 19th century myths that grew up around them—for example, that the monotremes were "inferior" or </w:t>
      </w:r>
      <w:hyperlink r:id="rId214" w:tooltip="Reptile" w:history="1">
        <w:r>
          <w:rPr>
            <w:rStyle w:val="Hyperlink"/>
          </w:rPr>
          <w:t>quasireptilian</w:t>
        </w:r>
      </w:hyperlink>
      <w:r>
        <w:t>—still endure</w:t>
      </w:r>
      <w:r>
        <w:t>.</w:t>
      </w:r>
      <w:hyperlink w:anchor="cite_note-59" w:history="1">
        <w:r>
          <w:rPr>
            <w:rStyle w:val="Hyperlink"/>
            <w:vertAlign w:val="superscript"/>
          </w:rPr>
          <w:t>[59]</w:t>
        </w:r>
      </w:hyperlink>
      <w:r>
        <w:t xml:space="preserve"> In 1947, </w:t>
      </w:r>
      <w:hyperlink r:id="rId215" w:tooltip="William King Gregory" w:history="1">
        <w:r>
          <w:rPr>
            <w:rStyle w:val="Hyperlink"/>
          </w:rPr>
          <w:t>William King Gregory</w:t>
        </w:r>
      </w:hyperlink>
      <w:r>
        <w:t xml:space="preserve"> theorised that placental mammals and marsupials may have dive</w:t>
      </w:r>
      <w:r>
        <w:t>rged earlier, and a subsequent branching divided the monotremes and marsupials, but later research and fossil discoveries have suggested this is incorrect</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In fact, modern monotr</w:t>
      </w:r>
      <w:r>
        <w:t xml:space="preserve">emes are the survivors of an early branching of the mammal tree, and a later branching is thought to have led to the </w:t>
      </w:r>
      <w:hyperlink r:id="rId216" w:tooltip="Marsupial" w:history="1">
        <w:r>
          <w:rPr>
            <w:rStyle w:val="Hyperlink"/>
          </w:rPr>
          <w:t>marsupial</w:t>
        </w:r>
      </w:hyperlink>
      <w:r>
        <w:t xml:space="preserve"> and placental groups</w:t>
      </w:r>
      <w:r>
        <w:t>.</w:t>
      </w:r>
      <w:hyperlink w:anchor="cite_note-59" w:history="1">
        <w:r>
          <w:rPr>
            <w:rStyle w:val="Hyperlink"/>
            <w:vertAlign w:val="superscript"/>
          </w:rPr>
          <w:t>[59]</w:t>
        </w:r>
      </w:hyperlink>
      <w:hyperlink w:anchor="cite_note-61" w:history="1">
        <w:r>
          <w:rPr>
            <w:rStyle w:val="Hyperlink"/>
            <w:vertAlign w:val="superscript"/>
          </w:rPr>
          <w:t>[61]</w:t>
        </w:r>
      </w:hyperlink>
      <w:r>
        <w:t xml:space="preserve"> </w:t>
      </w:r>
      <w:hyperlink r:id="rId217" w:tooltip="Molecular clock" w:history="1">
        <w:r>
          <w:rPr>
            <w:rStyle w:val="Hyperlink"/>
          </w:rPr>
          <w:t>Molecular clock</w:t>
        </w:r>
      </w:hyperlink>
      <w:r>
        <w:t xml:space="preserve"> and fossil dating suggest platypuses split from </w:t>
      </w:r>
      <w:hyperlink r:id="rId218" w:tooltip="Echidna" w:history="1">
        <w:r>
          <w:rPr>
            <w:rStyle w:val="Hyperlink"/>
          </w:rPr>
          <w:t>echidnas</w:t>
        </w:r>
      </w:hyperlink>
      <w:r>
        <w:t xml:space="preserve"> around 19–48 million years ago</w:t>
      </w:r>
      <w:r>
        <w:t>.</w:t>
      </w:r>
      <w:hyperlink w:anchor="cite_note-62" w:history="1">
        <w:r>
          <w:rPr>
            <w:rStyle w:val="Hyperlink"/>
            <w:vertAlign w:val="superscript"/>
          </w:rPr>
          <w:t>[62]</w:t>
        </w:r>
      </w:hyperlink>
      <w:r>
        <w:t xml:space="preserve"> </w:t>
      </w:r>
      <w:hyperlink r:id="rId219" w:tooltip="Template:Cladogram" w:history="1">
        <w:r>
          <w:rPr>
            <w:rStyle w:val="Hyperlink"/>
          </w:rPr>
          <w:t>Template:Cladogram</w:t>
        </w:r>
      </w:hyperlink>
      <w:r>
        <w:t xml:space="preserve"> </w:t>
      </w:r>
    </w:p>
    <w:p w:rsidR="00000000" w:rsidRDefault="009F0E09">
      <w:pPr>
        <w:pStyle w:val="NormalWeb"/>
      </w:pPr>
      <w:r>
        <w:t xml:space="preserve">The oldest discovered fossil of the modern platypus dates back to about 100,000 years ago, during the </w:t>
      </w:r>
      <w:hyperlink r:id="rId220" w:tooltip="Quaternary" w:history="1">
        <w:r>
          <w:rPr>
            <w:rStyle w:val="Hyperlink"/>
          </w:rPr>
          <w:t>Quaternary</w:t>
        </w:r>
      </w:hyperlink>
      <w:r>
        <w:t xml:space="preserve"> </w:t>
      </w:r>
      <w:r>
        <w:t xml:space="preserve">period. The extinct monotremes </w:t>
      </w:r>
      <w:hyperlink r:id="rId221" w:tooltip="Teinolophos" w:history="1">
        <w:r>
          <w:rPr>
            <w:rStyle w:val="Hyperlink"/>
            <w:i/>
            <w:iCs/>
          </w:rPr>
          <w:t>Teinolophos</w:t>
        </w:r>
      </w:hyperlink>
      <w:r>
        <w:t xml:space="preserve"> and </w:t>
      </w:r>
      <w:hyperlink r:id="rId222" w:tooltip="Steropodon" w:history="1">
        <w:r>
          <w:rPr>
            <w:rStyle w:val="Hyperlink"/>
            <w:i/>
            <w:iCs/>
          </w:rPr>
          <w:t>Steropodon</w:t>
        </w:r>
      </w:hyperlink>
      <w:r>
        <w:t xml:space="preserve"> were closely related to the modern platypus</w:t>
      </w:r>
      <w:r>
        <w:t>.</w:t>
      </w:r>
      <w:hyperlink w:anchor="cite_note-60" w:history="1">
        <w:r>
          <w:rPr>
            <w:rStyle w:val="Hyperlink"/>
            <w:vertAlign w:val="superscript"/>
          </w:rPr>
          <w:t>[60]</w:t>
        </w:r>
      </w:hyperlink>
      <w:r>
        <w:t xml:space="preserve"> The fossilised</w:t>
      </w:r>
      <w:r>
        <w:t xml:space="preserve"> </w:t>
      </w:r>
      <w:r>
        <w:rPr>
          <w:i/>
          <w:iCs/>
        </w:rPr>
        <w:t>Steropodon</w:t>
      </w:r>
      <w:r>
        <w:t xml:space="preserve"> was discovered in </w:t>
      </w:r>
      <w:hyperlink r:id="rId223" w:tooltip="New South Wales" w:history="1">
        <w:r>
          <w:rPr>
            <w:rStyle w:val="Hyperlink"/>
          </w:rPr>
          <w:t>New South Wales</w:t>
        </w:r>
      </w:hyperlink>
      <w:r>
        <w:t xml:space="preserve"> and is composed of an opalised lower jawbone with three molar teeth (whereas the adult contemporary platypus is toothless). The molar teeth were initia</w:t>
      </w:r>
      <w:r>
        <w:t xml:space="preserve">lly thought to be </w:t>
      </w:r>
      <w:hyperlink r:id="rId224" w:tooltip="Tribosphenic molar" w:history="1">
        <w:r>
          <w:rPr>
            <w:rStyle w:val="Hyperlink"/>
          </w:rPr>
          <w:t>tribosphenic</w:t>
        </w:r>
      </w:hyperlink>
      <w:r>
        <w:t>, which would have supported a variation of Gregory's theory, but later research has suggested, while they have three cusps, they evolved under a separate proces</w:t>
      </w:r>
      <w:r>
        <w:t>s</w:t>
      </w:r>
      <w:r>
        <w:t>.</w:t>
      </w:r>
      <w:hyperlink w:anchor="cite_note-63" w:history="1">
        <w:r>
          <w:rPr>
            <w:rStyle w:val="Hyperlink"/>
            <w:vertAlign w:val="superscript"/>
          </w:rPr>
          <w:t>[63]</w:t>
        </w:r>
      </w:hyperlink>
      <w:r>
        <w:t xml:space="preserve"> The fossil is thought to be about 110 million years old, which means the platypus-like animal was alive during the </w:t>
      </w:r>
      <w:hyperlink r:id="rId225" w:tooltip="Cretaceous" w:history="1">
        <w:r>
          <w:rPr>
            <w:rStyle w:val="Hyperlink"/>
          </w:rPr>
          <w:t>Cretaceous</w:t>
        </w:r>
      </w:hyperlink>
      <w:r>
        <w:t xml:space="preserve"> period, making it the oldest mammal fos</w:t>
      </w:r>
      <w:r>
        <w:t xml:space="preserve">sil found in Australia. </w:t>
      </w:r>
      <w:hyperlink r:id="rId226" w:tooltip="Monotrematum sudamericanum" w:history="1">
        <w:r>
          <w:rPr>
            <w:rStyle w:val="Hyperlink"/>
            <w:i/>
            <w:iCs/>
          </w:rPr>
          <w:t>Monotrematum sudamericanum</w:t>
        </w:r>
      </w:hyperlink>
      <w:r>
        <w:t xml:space="preserve">, another fossil relative of the platypus, has been found in </w:t>
      </w:r>
      <w:hyperlink r:id="rId227" w:tooltip="Argentina" w:history="1">
        <w:r>
          <w:rPr>
            <w:rStyle w:val="Hyperlink"/>
          </w:rPr>
          <w:t>Argentina</w:t>
        </w:r>
      </w:hyperlink>
      <w:r>
        <w:t>, indica</w:t>
      </w:r>
      <w:r>
        <w:t xml:space="preserve">ting monotremes were present in the supercontinent of </w:t>
      </w:r>
      <w:hyperlink r:id="rId228" w:tooltip="Gondwana" w:history="1">
        <w:r>
          <w:rPr>
            <w:rStyle w:val="Hyperlink"/>
          </w:rPr>
          <w:t>Gondwana</w:t>
        </w:r>
      </w:hyperlink>
      <w:r>
        <w:t xml:space="preserve"> when the continents of </w:t>
      </w:r>
      <w:hyperlink r:id="rId229" w:tooltip="South America" w:history="1">
        <w:r>
          <w:rPr>
            <w:rStyle w:val="Hyperlink"/>
          </w:rPr>
          <w:t>South America</w:t>
        </w:r>
      </w:hyperlink>
      <w:r>
        <w:t xml:space="preserve"> and Australia were joined via </w:t>
      </w:r>
      <w:hyperlink r:id="rId230" w:tooltip="Antarctica" w:history="1">
        <w:r>
          <w:rPr>
            <w:rStyle w:val="Hyperlink"/>
          </w:rPr>
          <w:t>Antarctica</w:t>
        </w:r>
      </w:hyperlink>
      <w:r>
        <w:t xml:space="preserve"> (up to about 167 million years ago)</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A fossilized tooth of a giant platypus species, </w:t>
      </w:r>
      <w:hyperlink r:id="rId231" w:tooltip="Obdurodon tharalkooschild" w:history="1">
        <w:r>
          <w:rPr>
            <w:rStyle w:val="Hyperlink"/>
            <w:i/>
            <w:iCs/>
          </w:rPr>
          <w:t>Obdurodon tharalkooschild</w:t>
        </w:r>
      </w:hyperlink>
      <w:r>
        <w:t>, was dated 5–15 million years ago. Judging by the tooth, the animal measured 1.3 meters long, making it the largest platypus on record</w:t>
      </w:r>
      <w:r>
        <w:t>.</w:t>
      </w:r>
      <w:hyperlink w:anchor="cite_note-65" w:history="1">
        <w:r>
          <w:rPr>
            <w:rStyle w:val="Hyperlink"/>
            <w:vertAlign w:val="superscript"/>
          </w:rPr>
          <w:t>[65]</w:t>
        </w:r>
      </w:hyperlink>
      <w:hyperlink r:id="rId232" w:tooltip="File:Platypus skeleton Pengo.jpg" w:history="1">
        <w:r>
          <w:rPr>
            <w:rStyle w:val="Hyperlink"/>
          </w:rPr>
          <w:t>left|thumb|Platypus skeleton</w:t>
        </w:r>
      </w:hyperlink>
      <w:r>
        <w:t xml:space="preserve"> Because of the early divergence from the </w:t>
      </w:r>
      <w:hyperlink r:id="rId233" w:tooltip="Theria" w:history="1">
        <w:r>
          <w:rPr>
            <w:rStyle w:val="Hyperlink"/>
          </w:rPr>
          <w:t>therian mammals</w:t>
        </w:r>
      </w:hyperlink>
      <w:r>
        <w:t xml:space="preserve"> and the low n</w:t>
      </w:r>
      <w:r>
        <w:t xml:space="preserve">umbers of extant monotreme species, the platypus is a frequent subject of research in evolutionary biology. In 2004, </w:t>
      </w:r>
      <w:hyperlink r:id="rId234" w:tooltip="Research" w:history="1">
        <w:r>
          <w:rPr>
            <w:rStyle w:val="Hyperlink"/>
          </w:rPr>
          <w:t>researchers</w:t>
        </w:r>
      </w:hyperlink>
      <w:r>
        <w:t xml:space="preserve"> at the </w:t>
      </w:r>
      <w:hyperlink r:id="rId235" w:tooltip="Australian National University" w:history="1">
        <w:r>
          <w:rPr>
            <w:rStyle w:val="Hyperlink"/>
          </w:rPr>
          <w:t>Australian National University</w:t>
        </w:r>
      </w:hyperlink>
      <w:r>
        <w:t xml:space="preserve"> discovered the platypus has ten </w:t>
      </w:r>
      <w:hyperlink r:id="rId236" w:tooltip="Sex chromosome" w:history="1">
        <w:r>
          <w:rPr>
            <w:rStyle w:val="Hyperlink"/>
          </w:rPr>
          <w:t>sex chromosomes</w:t>
        </w:r>
      </w:hyperlink>
      <w:r>
        <w:t>, compared with two (XY) in most other mammals (for instance, a male platypus is always XYXYXYXYXY)</w:t>
      </w:r>
      <w:r>
        <w:t>,</w:t>
      </w:r>
      <w:hyperlink w:anchor="cite_note-66" w:history="1">
        <w:r>
          <w:rPr>
            <w:rStyle w:val="Hyperlink"/>
            <w:vertAlign w:val="superscript"/>
          </w:rPr>
          <w:t>[66]</w:t>
        </w:r>
      </w:hyperlink>
      <w:r>
        <w:t xml:space="preserve"> The platypuses sex chromosomes have been found to have great homology to the bird Z chromosome</w:t>
      </w:r>
      <w:r>
        <w:t>.</w:t>
      </w:r>
      <w:hyperlink w:anchor="cite_note-67" w:history="1">
        <w:r>
          <w:rPr>
            <w:rStyle w:val="Hyperlink"/>
            <w:vertAlign w:val="superscript"/>
          </w:rPr>
          <w:t>[67]</w:t>
        </w:r>
      </w:hyperlink>
      <w:r>
        <w:t xml:space="preserve"> The platypus genome also has both reptilian and mammalian genes associated with egg fert</w:t>
      </w:r>
      <w:r>
        <w:t>ilisation</w:t>
      </w:r>
      <w:r>
        <w:t>.</w:t>
      </w:r>
      <w:hyperlink w:anchor="cite_note-35" w:history="1">
        <w:r>
          <w:rPr>
            <w:rStyle w:val="Hyperlink"/>
            <w:vertAlign w:val="superscript"/>
          </w:rPr>
          <w:t>[35]</w:t>
        </w:r>
      </w:hyperlink>
      <w:hyperlink w:anchor="cite_note-68" w:history="1">
        <w:r>
          <w:rPr>
            <w:rStyle w:val="Hyperlink"/>
            <w:vertAlign w:val="superscript"/>
          </w:rPr>
          <w:t>[68]</w:t>
        </w:r>
      </w:hyperlink>
      <w:r>
        <w:t xml:space="preserve"> Though the platypus lacks the mammalian sex-determining gene </w:t>
      </w:r>
      <w:hyperlink r:id="rId237" w:tooltip="SRY" w:history="1">
        <w:r>
          <w:rPr>
            <w:rStyle w:val="Hyperlink"/>
          </w:rPr>
          <w:t>SRY</w:t>
        </w:r>
      </w:hyperlink>
      <w:r>
        <w:t xml:space="preserve">, a study found that the mechanism of sex determination is the </w:t>
      </w:r>
      <w:hyperlink r:id="rId238" w:tooltip="Anti-Müllerian hormone" w:history="1">
        <w:r>
          <w:rPr>
            <w:rStyle w:val="Hyperlink"/>
          </w:rPr>
          <w:t>AMH</w:t>
        </w:r>
      </w:hyperlink>
      <w:r>
        <w:t xml:space="preserve"> </w:t>
      </w:r>
      <w:hyperlink r:id="rId239" w:tooltip="Gene" w:history="1">
        <w:r>
          <w:rPr>
            <w:rStyle w:val="Hyperlink"/>
          </w:rPr>
          <w:t>gene</w:t>
        </w:r>
      </w:hyperlink>
      <w:r>
        <w:t xml:space="preserve"> on the oldest </w:t>
      </w:r>
      <w:hyperlink r:id="rId240" w:tooltip="Y chromosome" w:history="1">
        <w:r>
          <w:rPr>
            <w:rStyle w:val="Hyperlink"/>
          </w:rPr>
          <w:t>Y chromosome</w:t>
        </w:r>
      </w:hyperlink>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A draft version of the platypus genome sequence was published in </w:t>
      </w:r>
      <w:hyperlink r:id="rId241" w:tooltip="Nature (journal)" w:history="1">
        <w:r>
          <w:rPr>
            <w:rStyle w:val="Hyperlink"/>
            <w:i/>
            <w:iCs/>
          </w:rPr>
          <w:t>Nature</w:t>
        </w:r>
      </w:hyperlink>
      <w:r>
        <w:t xml:space="preserve"> on 8 May 2008, revealing both reptilian and mammalian elements, as well as two gene</w:t>
      </w:r>
      <w:r>
        <w:t>s found previously only in birds, amphibians, and fish. More than 80% of the platypus' genes are common to the other mammals whose genomes have been sequenced</w:t>
      </w:r>
      <w:r>
        <w:t>.</w:t>
      </w:r>
      <w:hyperlink w:anchor="cite_note-35" w:history="1">
        <w:r>
          <w:rPr>
            <w:rStyle w:val="Hyperlink"/>
            <w:vertAlign w:val="superscript"/>
          </w:rPr>
          <w:t>[35]</w:t>
        </w:r>
      </w:hyperlink>
      <w:r>
        <w:t xml:space="preserve"> </w:t>
      </w:r>
    </w:p>
    <w:p w:rsidR="00000000" w:rsidRDefault="009F0E09">
      <w:pPr>
        <w:pStyle w:val="Heading2"/>
        <w:rPr>
          <w:rFonts w:eastAsia="Times New Roman"/>
        </w:rPr>
      </w:pPr>
      <w:r>
        <w:rPr>
          <w:rStyle w:val="mw-headline"/>
          <w:rFonts w:eastAsia="Times New Roman"/>
        </w:rPr>
        <w:t>Conservation statu</w:t>
      </w:r>
      <w:r>
        <w:rPr>
          <w:rStyle w:val="mw-headline"/>
          <w:rFonts w:eastAsia="Times New Roman"/>
        </w:rPr>
        <w:t>s</w:t>
      </w:r>
      <w:r>
        <w:rPr>
          <w:rStyle w:val="mw-editsection-bracket"/>
          <w:rFonts w:eastAsia="Times New Roman"/>
        </w:rPr>
        <w:t>[</w:t>
      </w:r>
      <w:hyperlink r:id="rId242" w:tooltip="Edit section: Conservation status"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243" w:tooltip="File:platypus-plate.jpg" w:history="1">
        <w:r>
          <w:rPr>
            <w:rStyle w:val="Hyperlink"/>
          </w:rPr>
          <w:t>thumb|upright|A depiction of a platypus from a book for children published in Germany in 1798</w:t>
        </w:r>
      </w:hyperlink>
      <w:r>
        <w:t xml:space="preserve"> </w:t>
      </w:r>
    </w:p>
    <w:p w:rsidR="00000000" w:rsidRDefault="009F0E09">
      <w:pPr>
        <w:pStyle w:val="NormalWeb"/>
      </w:pPr>
      <w:r>
        <w:t>Except for its</w:t>
      </w:r>
      <w:r>
        <w:t xml:space="preserve"> loss from the state of South Australia, the platypus occupies the same general distribution as it did prior to European settlement of Australia. However, local changes and fragmentation of distribution due to human modification of its habitat are document</w:t>
      </w:r>
      <w:r>
        <w:t>ed. Its current and historical abundance, however, are less well-known and it has probably declined in numbers, although still being considered as common over most of its current range</w:t>
      </w:r>
      <w:r>
        <w:t>.</w:t>
      </w:r>
      <w:hyperlink w:anchor="cite_note-44" w:history="1">
        <w:r>
          <w:rPr>
            <w:rStyle w:val="Hyperlink"/>
            <w:vertAlign w:val="superscript"/>
          </w:rPr>
          <w:t>[44]</w:t>
        </w:r>
      </w:hyperlink>
      <w:r>
        <w:t xml:space="preserve"> The species was extensively hun</w:t>
      </w:r>
      <w:r>
        <w:t>ted for its fur until the early years of the 20th century and, although protected throughout Australia since 1905</w:t>
      </w:r>
      <w:r>
        <w:t>,</w:t>
      </w:r>
      <w:hyperlink w:anchor="cite_note-57" w:history="1">
        <w:r>
          <w:rPr>
            <w:rStyle w:val="Hyperlink"/>
            <w:vertAlign w:val="superscript"/>
          </w:rPr>
          <w:t>[57]</w:t>
        </w:r>
      </w:hyperlink>
      <w:r>
        <w:t xml:space="preserve"> until about 1950 it was still at risk of drowning in the nets of inland fisheries</w:t>
      </w:r>
      <w:r>
        <w:t>.</w:t>
      </w:r>
      <w:hyperlink w:anchor="cite_note-40" w:history="1">
        <w:r>
          <w:rPr>
            <w:rStyle w:val="Hyperlink"/>
            <w:vertAlign w:val="superscript"/>
          </w:rPr>
          <w:t>[40]</w:t>
        </w:r>
      </w:hyperlink>
      <w:r>
        <w:t xml:space="preserve"> The platypus does not appear to be in immediate danger of extinction, because conservation measures have been successful, but it could be affected by habitat disruption caused by dams, irrigation, pollution, netting, and trapping</w:t>
      </w:r>
      <w:r>
        <w:t>.</w:t>
      </w:r>
      <w:hyperlink w:anchor="cite_note-71" w:history="1">
        <w:r>
          <w:rPr>
            <w:rStyle w:val="Hyperlink"/>
            <w:vertAlign w:val="superscript"/>
          </w:rPr>
          <w:t>[71]</w:t>
        </w:r>
      </w:hyperlink>
      <w:r>
        <w:t xml:space="preserve"> The </w:t>
      </w:r>
      <w:hyperlink r:id="rId244" w:tooltip="IUCN" w:history="1">
        <w:r>
          <w:rPr>
            <w:rStyle w:val="Hyperlink"/>
          </w:rPr>
          <w:t>IUCN</w:t>
        </w:r>
      </w:hyperlink>
      <w:r>
        <w:t xml:space="preserve"> lists the platypus on its </w:t>
      </w:r>
      <w:hyperlink r:id="rId245" w:tooltip="Red List" w:history="1">
        <w:r>
          <w:rPr>
            <w:rStyle w:val="Hyperlink"/>
          </w:rPr>
          <w:t>Red List</w:t>
        </w:r>
      </w:hyperlink>
      <w:r>
        <w:t xml:space="preserve"> as least concern</w:t>
      </w:r>
      <w:r>
        <w:t>.</w:t>
      </w:r>
      <w:hyperlink w:anchor="cite_note-71" w:history="1">
        <w:r>
          <w:rPr>
            <w:rStyle w:val="Hyperlink"/>
            <w:vertAlign w:val="superscript"/>
          </w:rPr>
          <w:t>[71]</w:t>
        </w:r>
      </w:hyperlink>
      <w:r>
        <w:t xml:space="preserve"> </w:t>
      </w:r>
      <w:r>
        <w:t xml:space="preserve">Platypuses generally suffer from few diseases in the wild; however, public concern in Tasmania is widespread about the potential impacts of a disease caused by the fungus </w:t>
      </w:r>
      <w:hyperlink r:id="rId246" w:tooltip="Mucor amphibiorum" w:history="1">
        <w:r>
          <w:rPr>
            <w:rStyle w:val="Hyperlink"/>
            <w:i/>
            <w:iCs/>
          </w:rPr>
          <w:t>Mucor amphibiorum</w:t>
        </w:r>
      </w:hyperlink>
      <w:r>
        <w:t>. The</w:t>
      </w:r>
      <w:r>
        <w:t xml:space="preserve"> disease (termed </w:t>
      </w:r>
      <w:hyperlink r:id="rId247" w:tooltip="Mucormycosis" w:history="1">
        <w:r>
          <w:rPr>
            <w:rStyle w:val="Hyperlink"/>
          </w:rPr>
          <w:t>mucormycosis</w:t>
        </w:r>
      </w:hyperlink>
      <w:r>
        <w:t>) affects only Tasmanian platypuses, and has not been observed in platypuses in mainland Australia. Affected platypuses can develop skin lesions or ulcers on various parts of</w:t>
      </w:r>
      <w:r>
        <w:t xml:space="preserve"> their bodies, including their backs, tails, and legs. Mucormycosis can kill platypuses, death arising from secondary infection and by affecting the animals' ability to maintain body temperature and forage efficiently. The Biodiversity Conservation Branch </w:t>
      </w:r>
      <w:r>
        <w:t xml:space="preserve">at the Department of Primary Industries and Water are collaborating with NRM north and </w:t>
      </w:r>
      <w:hyperlink r:id="rId248" w:tooltip="University of Tasmania" w:history="1">
        <w:r>
          <w:rPr>
            <w:rStyle w:val="Hyperlink"/>
          </w:rPr>
          <w:t>University of Tasmania</w:t>
        </w:r>
      </w:hyperlink>
      <w:r>
        <w:t xml:space="preserve"> researchers to determine the impacts of the disease on Tasmanian platypus</w:t>
      </w:r>
      <w:r>
        <w:t>es, as well as the mechanism of transmission and current spread of the disease</w:t>
      </w:r>
      <w:r>
        <w:t>.</w:t>
      </w:r>
      <w:hyperlink w:anchor="cite_note-72" w:history="1">
        <w:r>
          <w:rPr>
            <w:rStyle w:val="Hyperlink"/>
            <w:vertAlign w:val="superscript"/>
          </w:rPr>
          <w:t>[72]</w:t>
        </w:r>
      </w:hyperlink>
      <w:r>
        <w:t xml:space="preserve"> Much of the world was introduced to the platypus in 1939 when </w:t>
      </w:r>
      <w:hyperlink r:id="rId249" w:tooltip="National Geographic Magazine" w:history="1">
        <w:r>
          <w:rPr>
            <w:rStyle w:val="Hyperlink"/>
            <w:i/>
            <w:iCs/>
          </w:rPr>
          <w:t>National Geographic Magazine</w:t>
        </w:r>
      </w:hyperlink>
      <w:r>
        <w:t xml:space="preserve"> published an article on the platypus and the efforts to study and raise it in captivity. The latter is a difficult task, and only a few young have been successfully raised since, notably at </w:t>
      </w:r>
      <w:hyperlink r:id="rId250" w:tooltip="Healesville Sanctuary" w:history="1">
        <w:r>
          <w:rPr>
            <w:rStyle w:val="Hyperlink"/>
          </w:rPr>
          <w:t>Healesville Sanctuary</w:t>
        </w:r>
      </w:hyperlink>
      <w:r>
        <w:t xml:space="preserve"> in </w:t>
      </w:r>
      <w:hyperlink r:id="rId251" w:tooltip="Victoria (Australia)" w:history="1">
        <w:r>
          <w:rPr>
            <w:rStyle w:val="Hyperlink"/>
          </w:rPr>
          <w:t>Victoria</w:t>
        </w:r>
      </w:hyperlink>
      <w:r>
        <w:t xml:space="preserve">. The leading figure in these efforts was </w:t>
      </w:r>
      <w:hyperlink r:id="rId252" w:tooltip="David Fleay" w:history="1">
        <w:r>
          <w:rPr>
            <w:rStyle w:val="Hyperlink"/>
          </w:rPr>
          <w:t>David Fleay</w:t>
        </w:r>
      </w:hyperlink>
      <w:r>
        <w:t xml:space="preserve">, who </w:t>
      </w:r>
      <w:r>
        <w:t>established a platypusary—a simulated stream in a tank—at the Healesville Sanctuary, where breeding was successful in 1943</w:t>
      </w:r>
      <w:r>
        <w:t>.</w:t>
      </w:r>
      <w:hyperlink w:anchor="cite_note-73" w:history="1">
        <w:r>
          <w:rPr>
            <w:rStyle w:val="Hyperlink"/>
            <w:vertAlign w:val="superscript"/>
          </w:rPr>
          <w:t>[73]</w:t>
        </w:r>
      </w:hyperlink>
      <w:r>
        <w:t xml:space="preserve"> In 1972, he found a dead baby of about 50 days old, which had presumably been born in captivi</w:t>
      </w:r>
      <w:r>
        <w:t xml:space="preserve">ty, at his </w:t>
      </w:r>
      <w:hyperlink r:id="rId253" w:tooltip="David Fleay Wildlife Park" w:history="1">
        <w:r>
          <w:rPr>
            <w:rStyle w:val="Hyperlink"/>
          </w:rPr>
          <w:t>wildlife park</w:t>
        </w:r>
      </w:hyperlink>
      <w:r>
        <w:t xml:space="preserve"> at </w:t>
      </w:r>
      <w:hyperlink r:id="rId254" w:tooltip="Burleigh Heads, Queensland" w:history="1">
        <w:r>
          <w:rPr>
            <w:rStyle w:val="Hyperlink"/>
          </w:rPr>
          <w:t>Burleigh Heads</w:t>
        </w:r>
      </w:hyperlink>
      <w:r>
        <w:t xml:space="preserve"> on the </w:t>
      </w:r>
      <w:hyperlink r:id="rId255" w:tooltip="Gold Coast, Queensland" w:history="1">
        <w:r>
          <w:rPr>
            <w:rStyle w:val="Hyperlink"/>
          </w:rPr>
          <w:t>Gold Coast</w:t>
        </w:r>
      </w:hyperlink>
      <w:r>
        <w:t>, Queensland</w:t>
      </w:r>
      <w:r>
        <w:t>.</w:t>
      </w:r>
      <w:hyperlink w:anchor="cite_note-74" w:history="1">
        <w:r>
          <w:rPr>
            <w:rStyle w:val="Hyperlink"/>
            <w:vertAlign w:val="superscript"/>
          </w:rPr>
          <w:t>[74]</w:t>
        </w:r>
      </w:hyperlink>
      <w:r>
        <w:t xml:space="preserve"> Healesville repeated its success in 1998 and again in 2000 with a similar stream tank. </w:t>
      </w:r>
      <w:hyperlink r:id="rId256" w:tooltip="Taronga Zoo" w:history="1">
        <w:r>
          <w:rPr>
            <w:rStyle w:val="Hyperlink"/>
          </w:rPr>
          <w:t>Taronga Zoo</w:t>
        </w:r>
      </w:hyperlink>
      <w:r>
        <w:t xml:space="preserve"> in </w:t>
      </w:r>
      <w:hyperlink r:id="rId257" w:tooltip="Sydney" w:history="1">
        <w:r>
          <w:rPr>
            <w:rStyle w:val="Hyperlink"/>
          </w:rPr>
          <w:t>Sydney</w:t>
        </w:r>
      </w:hyperlink>
      <w:r>
        <w:t xml:space="preserve"> bred twins in 2003, and breeding was again successful there in 2006</w:t>
      </w:r>
      <w:r>
        <w:t>.</w:t>
      </w:r>
      <w:hyperlink w:anchor="cite_note-75" w:history="1">
        <w:r>
          <w:rPr>
            <w:rStyle w:val="Hyperlink"/>
            <w:vertAlign w:val="superscript"/>
          </w:rPr>
          <w:t>[75]</w:t>
        </w:r>
      </w:hyperlink>
      <w:r>
        <w:t xml:space="preserve"> </w:t>
      </w:r>
    </w:p>
    <w:p w:rsidR="00000000" w:rsidRDefault="009F0E09">
      <w:pPr>
        <w:pStyle w:val="Heading3"/>
        <w:rPr>
          <w:rFonts w:eastAsia="Times New Roman"/>
        </w:rPr>
      </w:pPr>
      <w:r>
        <w:rPr>
          <w:rStyle w:val="mw-headline"/>
          <w:rFonts w:eastAsia="Times New Roman"/>
        </w:rPr>
        <w:t>Platypus in wildlife sanctuarie</w:t>
      </w:r>
      <w:r>
        <w:rPr>
          <w:rStyle w:val="mw-headline"/>
          <w:rFonts w:eastAsia="Times New Roman"/>
        </w:rPr>
        <w:t>s</w:t>
      </w:r>
      <w:r>
        <w:rPr>
          <w:rStyle w:val="mw-editsection-bracket"/>
          <w:rFonts w:eastAsia="Times New Roman"/>
        </w:rPr>
        <w:t>[</w:t>
      </w:r>
      <w:hyperlink r:id="rId258" w:tooltip="Edit section: Platypus in wildlife sanctuaries" w:history="1">
        <w:r>
          <w:rPr>
            <w:rStyle w:val="Hyperlink"/>
            <w:rFonts w:eastAsia="Times New Roman"/>
          </w:rPr>
          <w:t>edit</w:t>
        </w:r>
      </w:hyperlink>
      <w:r>
        <w:rPr>
          <w:rStyle w:val="mw-editsection-bracket"/>
          <w:rFonts w:eastAsia="Times New Roman"/>
        </w:rPr>
        <w:t>]</w:t>
      </w:r>
    </w:p>
    <w:p w:rsidR="00000000" w:rsidRDefault="009F0E09">
      <w:pPr>
        <w:pStyle w:val="NormalWeb"/>
      </w:pPr>
      <w:r>
        <w:t xml:space="preserve">The platypus is kept, for conservation purposes, in special aquariums at the following Australian wildlife sanctuaries: </w:t>
      </w:r>
    </w:p>
    <w:p w:rsidR="00000000" w:rsidRDefault="009F0E09">
      <w:pPr>
        <w:pStyle w:val="Heading4"/>
        <w:rPr>
          <w:rFonts w:eastAsia="Times New Roman"/>
        </w:rPr>
      </w:pPr>
      <w:r>
        <w:rPr>
          <w:rStyle w:val="mw-headline"/>
          <w:rFonts w:eastAsia="Times New Roman"/>
        </w:rPr>
        <w:t>Queenslan</w:t>
      </w:r>
      <w:r>
        <w:rPr>
          <w:rStyle w:val="mw-headline"/>
          <w:rFonts w:eastAsia="Times New Roman"/>
        </w:rPr>
        <w:t>d</w:t>
      </w:r>
      <w:r>
        <w:rPr>
          <w:rStyle w:val="mw-editsection-bracket"/>
          <w:rFonts w:eastAsia="Times New Roman"/>
        </w:rPr>
        <w:t>[</w:t>
      </w:r>
      <w:hyperlink r:id="rId259" w:tooltip="Edit section: Queensland"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260" w:tooltip="File:Platypus house at Lone Pine Koala Sanctuary.jpg" w:history="1">
        <w:r>
          <w:rPr>
            <w:rStyle w:val="Hyperlink"/>
          </w:rPr>
          <w:t xml:space="preserve">thumb|Platypus House at </w:t>
        </w:r>
      </w:hyperlink>
      <w:hyperlink r:id="rId261" w:tooltip="Lone Pine Koala Sanctuary" w:history="1">
        <w:r>
          <w:rPr>
            <w:rStyle w:val="Hyperlink"/>
          </w:rPr>
          <w:t>Lone Pine Koala Sanctuary</w:t>
        </w:r>
      </w:hyperlink>
      <w:r>
        <w:t xml:space="preserve"> in Brisbane, Queensland </w:t>
      </w:r>
    </w:p>
    <w:p w:rsidR="00000000" w:rsidRDefault="009F0E09">
      <w:pPr>
        <w:numPr>
          <w:ilvl w:val="0"/>
          <w:numId w:val="2"/>
        </w:numPr>
        <w:spacing w:before="100" w:beforeAutospacing="1" w:after="100" w:afterAutospacing="1"/>
        <w:rPr>
          <w:rFonts w:eastAsia="Times New Roman"/>
        </w:rPr>
      </w:pPr>
      <w:hyperlink r:id="rId262" w:tooltip="David Fleay Wildlife Park" w:history="1">
        <w:r>
          <w:rPr>
            <w:rStyle w:val="Hyperlink"/>
            <w:rFonts w:eastAsia="Times New Roman"/>
          </w:rPr>
          <w:t>David Fleay Wildlife Park</w:t>
        </w:r>
      </w:hyperlink>
      <w:r>
        <w:rPr>
          <w:rFonts w:eastAsia="Times New Roman"/>
        </w:rPr>
        <w:t>, Gold Coast, Queensland.</w:t>
      </w:r>
      <w:r>
        <w:rPr>
          <w:rFonts w:eastAsia="Times New Roman"/>
        </w:rPr>
        <w:t xml:space="preserve"> </w:t>
      </w:r>
    </w:p>
    <w:p w:rsidR="00000000" w:rsidRDefault="009F0E09">
      <w:pPr>
        <w:numPr>
          <w:ilvl w:val="0"/>
          <w:numId w:val="2"/>
        </w:numPr>
        <w:spacing w:before="100" w:beforeAutospacing="1" w:after="100" w:afterAutospacing="1"/>
        <w:rPr>
          <w:rFonts w:eastAsia="Times New Roman"/>
        </w:rPr>
      </w:pPr>
      <w:hyperlink r:id="rId263" w:tooltip="Lone Pine Koala Sanctuary" w:history="1">
        <w:r>
          <w:rPr>
            <w:rStyle w:val="Hyperlink"/>
            <w:rFonts w:eastAsia="Times New Roman"/>
          </w:rPr>
          <w:t>Lone Pine Koala Sanctuary</w:t>
        </w:r>
      </w:hyperlink>
      <w:r>
        <w:rPr>
          <w:rFonts w:eastAsia="Times New Roman"/>
        </w:rPr>
        <w:t xml:space="preserve">, </w:t>
      </w:r>
      <w:hyperlink r:id="rId264" w:tooltip="Fig Tree Pocket, Queensland" w:history="1">
        <w:r>
          <w:rPr>
            <w:rStyle w:val="Hyperlink"/>
            <w:rFonts w:eastAsia="Times New Roman"/>
          </w:rPr>
          <w:t>Fig Tree Pocket</w:t>
        </w:r>
      </w:hyperlink>
      <w:r>
        <w:rPr>
          <w:rFonts w:eastAsia="Times New Roman"/>
        </w:rPr>
        <w:t>, Brisbane, Queensland</w:t>
      </w:r>
      <w:r>
        <w:rPr>
          <w:rFonts w:eastAsia="Times New Roman"/>
        </w:rPr>
        <w:t>.</w:t>
      </w:r>
      <w:hyperlink w:anchor="cite_note-76" w:history="1">
        <w:r>
          <w:rPr>
            <w:rStyle w:val="Hyperlink"/>
            <w:rFonts w:eastAsia="Times New Roman"/>
            <w:vertAlign w:val="superscript"/>
          </w:rPr>
          <w:t>[76]</w:t>
        </w:r>
      </w:hyperlink>
      <w:r>
        <w:rPr>
          <w:rFonts w:eastAsia="Times New Roman"/>
        </w:rPr>
        <w:t xml:space="preserve">* </w:t>
      </w:r>
      <w:hyperlink r:id="rId265" w:tooltip="Brisbane Forest Park" w:history="1">
        <w:r>
          <w:rPr>
            <w:rStyle w:val="Hyperlink"/>
            <w:rFonts w:eastAsia="Times New Roman"/>
          </w:rPr>
          <w:t>Walkabout Creek Wildlife Centre</w:t>
        </w:r>
      </w:hyperlink>
      <w:r>
        <w:rPr>
          <w:rFonts w:eastAsia="Times New Roman"/>
        </w:rPr>
        <w:t xml:space="preserve">, </w:t>
      </w:r>
      <w:hyperlink r:id="rId266" w:tooltip="The Gap, Queensland" w:history="1">
        <w:r>
          <w:rPr>
            <w:rStyle w:val="Hyperlink"/>
            <w:rFonts w:eastAsia="Times New Roman"/>
          </w:rPr>
          <w:t>The Gap</w:t>
        </w:r>
      </w:hyperlink>
      <w:r>
        <w:rPr>
          <w:rFonts w:eastAsia="Times New Roman"/>
        </w:rPr>
        <w:t>, Brisbane, Queensland</w:t>
      </w:r>
      <w:r>
        <w:rPr>
          <w:rFonts w:eastAsia="Times New Roman"/>
        </w:rPr>
        <w:t>.</w:t>
      </w:r>
      <w:hyperlink w:anchor="cite_note-77" w:history="1">
        <w:r>
          <w:rPr>
            <w:rStyle w:val="Hyperlink"/>
            <w:rFonts w:eastAsia="Times New Roman"/>
            <w:vertAlign w:val="superscript"/>
          </w:rPr>
          <w:t>[77]</w:t>
        </w:r>
      </w:hyperlink>
      <w:r>
        <w:rPr>
          <w:rFonts w:eastAsia="Times New Roman"/>
        </w:rPr>
        <w:t xml:space="preserve">* The Australian Platypus Park at Tarzali Lakes, </w:t>
      </w:r>
      <w:hyperlink r:id="rId267" w:tooltip="Millaa Millaa, Queensland" w:history="1">
        <w:r>
          <w:rPr>
            <w:rStyle w:val="Hyperlink"/>
            <w:rFonts w:eastAsia="Times New Roman"/>
          </w:rPr>
          <w:t>Millaa Millaa</w:t>
        </w:r>
      </w:hyperlink>
      <w:r>
        <w:rPr>
          <w:rFonts w:eastAsia="Times New Roman"/>
        </w:rPr>
        <w:t>, Queenslan</w:t>
      </w:r>
      <w:r>
        <w:rPr>
          <w:rFonts w:eastAsia="Times New Roman"/>
        </w:rPr>
        <w:t>d</w:t>
      </w:r>
      <w:hyperlink w:anchor="cite_note-78" w:history="1">
        <w:r>
          <w:rPr>
            <w:rStyle w:val="Hyperlink"/>
            <w:rFonts w:eastAsia="Times New Roman"/>
            <w:vertAlign w:val="superscript"/>
          </w:rPr>
          <w:t>[78]</w:t>
        </w:r>
      </w:hyperlink>
      <w:hyperlink r:id="rId268" w:tooltip="Template:Rp" w:history="1">
        <w:r>
          <w:rPr>
            <w:rStyle w:val="Hyperlink"/>
            <w:rFonts w:eastAsia="Times New Roman"/>
          </w:rPr>
          <w:t>Template:Rp</w:t>
        </w:r>
      </w:hyperlink>
      <w:r>
        <w:rPr>
          <w:rFonts w:eastAsia="Times New Roman"/>
        </w:rPr>
        <w:t xml:space="preserve"> According to one story, the major animal groups, the land animals, water animals and birds, all competed for the platypus to join their respective groups, but the platypus ultimately decided to</w:t>
      </w:r>
      <w:r>
        <w:rPr>
          <w:rFonts w:eastAsia="Times New Roman"/>
        </w:rPr>
        <w:t xml:space="preserve"> not join any of them, feeling that he did not need to be part of a group to be special.&lt;ref name=Gadi/&gt;</w:t>
      </w:r>
      <w:hyperlink r:id="rId269" w:tooltip="Template:Rp" w:history="1">
        <w:r>
          <w:rPr>
            <w:rStyle w:val="Hyperlink"/>
            <w:rFonts w:eastAsia="Times New Roman"/>
          </w:rPr>
          <w:t>Template:Rp</w:t>
        </w:r>
      </w:hyperlink>
      <w:r>
        <w:rPr>
          <w:rFonts w:eastAsia="Times New Roman"/>
        </w:rPr>
        <w:t xml:space="preserve"> </w:t>
      </w:r>
    </w:p>
    <w:p w:rsidR="00000000" w:rsidRDefault="009F0E09">
      <w:pPr>
        <w:pStyle w:val="NormalWeb"/>
      </w:pPr>
      <w:hyperlink r:id="rId270" w:tooltip="File:Platypus cape unknown tasmania.jpg" w:history="1">
        <w:r>
          <w:rPr>
            <w:rStyle w:val="Hyperlink"/>
          </w:rPr>
          <w:t>thumb|A platypus fur cape. Made in 1890. Gifted to the National Gallery of Victoria by Mrs F Smith in 1985</w:t>
        </w:r>
      </w:hyperlink>
      <w:r>
        <w:t xml:space="preserve"> </w:t>
      </w:r>
    </w:p>
    <w:p w:rsidR="00000000" w:rsidRDefault="009F0E09">
      <w:pPr>
        <w:pStyle w:val="NormalWeb"/>
      </w:pPr>
      <w:r>
        <w:t xml:space="preserve">The platypus has been used several times as a mascot: "Syd" the platypus was one of the three mascots chosen for the </w:t>
      </w:r>
      <w:hyperlink r:id="rId271" w:tooltip="2000 Summer Olympics" w:history="1">
        <w:r>
          <w:rPr>
            <w:rStyle w:val="Hyperlink"/>
          </w:rPr>
          <w:t>Sydney 2000 Olympics</w:t>
        </w:r>
      </w:hyperlink>
      <w:r>
        <w:t xml:space="preserve"> along with an echidna and a </w:t>
      </w:r>
      <w:hyperlink r:id="rId272" w:tooltip="Kookaburra" w:history="1">
        <w:r>
          <w:rPr>
            <w:rStyle w:val="Hyperlink"/>
          </w:rPr>
          <w:t>kookaburra</w:t>
        </w:r>
      </w:hyperlink>
      <w:r>
        <w:t>,</w:t>
      </w:r>
      <w:hyperlink w:anchor="cite_note-80" w:history="1">
        <w:r>
          <w:rPr>
            <w:rStyle w:val="Hyperlink"/>
            <w:vertAlign w:val="superscript"/>
          </w:rPr>
          <w:t>[80]</w:t>
        </w:r>
      </w:hyperlink>
      <w:r>
        <w:t xml:space="preserve"> "Expo Oz" the platypus was the mascot for </w:t>
      </w:r>
      <w:hyperlink r:id="rId273" w:tooltip="World Expo 88" w:history="1">
        <w:r>
          <w:rPr>
            <w:rStyle w:val="Hyperlink"/>
          </w:rPr>
          <w:t>World Expo 88</w:t>
        </w:r>
      </w:hyperlink>
      <w:r>
        <w:t xml:space="preserve">, which was held in </w:t>
      </w:r>
      <w:hyperlink r:id="rId274" w:tooltip="Brisbane" w:history="1">
        <w:r>
          <w:rPr>
            <w:rStyle w:val="Hyperlink"/>
          </w:rPr>
          <w:t>Brisbane</w:t>
        </w:r>
      </w:hyperlink>
      <w:r>
        <w:t xml:space="preserve"> in 1988</w:t>
      </w:r>
      <w:r>
        <w:t>,</w:t>
      </w:r>
      <w:hyperlink w:anchor="cite_note-81" w:history="1">
        <w:r>
          <w:rPr>
            <w:rStyle w:val="Hyperlink"/>
            <w:vertAlign w:val="superscript"/>
          </w:rPr>
          <w:t>[81]</w:t>
        </w:r>
      </w:hyperlink>
      <w:r>
        <w:t xml:space="preserve"> and </w:t>
      </w:r>
      <w:hyperlink r:id="rId275" w:tooltip="Hexley" w:history="1">
        <w:r>
          <w:rPr>
            <w:rStyle w:val="Hyperlink"/>
          </w:rPr>
          <w:t>Hexley</w:t>
        </w:r>
      </w:hyperlink>
      <w:r>
        <w:t xml:space="preserve"> the platypus is the ma</w:t>
      </w:r>
      <w:r>
        <w:t xml:space="preserve">scot for </w:t>
      </w:r>
      <w:hyperlink r:id="rId276" w:tooltip="Apple Computer" w:history="1">
        <w:r>
          <w:rPr>
            <w:rStyle w:val="Hyperlink"/>
          </w:rPr>
          <w:t>Apple Computer's</w:t>
        </w:r>
      </w:hyperlink>
      <w:r>
        <w:t xml:space="preserve"> </w:t>
      </w:r>
      <w:hyperlink r:id="rId277" w:tooltip="BSD" w:history="1">
        <w:r>
          <w:rPr>
            <w:rStyle w:val="Hyperlink"/>
          </w:rPr>
          <w:t>BSD</w:t>
        </w:r>
      </w:hyperlink>
      <w:r>
        <w:t xml:space="preserve">-based </w:t>
      </w:r>
      <w:hyperlink r:id="rId278" w:tooltip="Darwin (operating system)" w:history="1">
        <w:r>
          <w:rPr>
            <w:rStyle w:val="Hyperlink"/>
          </w:rPr>
          <w:t>Darwin</w:t>
        </w:r>
      </w:hyperlink>
      <w:r>
        <w:t xml:space="preserve"> operating system, Mac OS X</w:t>
      </w:r>
      <w:r>
        <w:t>.</w:t>
      </w:r>
      <w:hyperlink w:anchor="cite_note-82" w:history="1">
        <w:r>
          <w:rPr>
            <w:rStyle w:val="Hyperlink"/>
            <w:vertAlign w:val="superscript"/>
          </w:rPr>
          <w:t>[82]</w:t>
        </w:r>
      </w:hyperlink>
      <w:r>
        <w:t xml:space="preserve"> The platypus has also been featured in songs, such as </w:t>
      </w:r>
      <w:hyperlink r:id="rId279" w:tooltip="Green Day" w:history="1">
        <w:r>
          <w:rPr>
            <w:rStyle w:val="Hyperlink"/>
          </w:rPr>
          <w:t>Green Day's</w:t>
        </w:r>
      </w:hyperlink>
      <w:r>
        <w:t xml:space="preserve"> "Platypus (I Hate You)" and </w:t>
      </w:r>
      <w:hyperlink r:id="rId280" w:tooltip="Mr. Bungle" w:history="1">
        <w:r>
          <w:rPr>
            <w:rStyle w:val="Hyperlink"/>
          </w:rPr>
          <w:t>Mr. Bungle's</w:t>
        </w:r>
      </w:hyperlink>
      <w:r>
        <w:t xml:space="preserve"> "Platypus". I</w:t>
      </w:r>
      <w:r>
        <w:t xml:space="preserve">t is the subject of a children's poem by </w:t>
      </w:r>
      <w:hyperlink r:id="rId281" w:tooltip="Banjo Paterson" w:history="1">
        <w:r>
          <w:rPr>
            <w:rStyle w:val="Hyperlink"/>
          </w:rPr>
          <w:t>Banjo Paterson</w:t>
        </w:r>
      </w:hyperlink>
      <w:r>
        <w:t xml:space="preserve">. </w:t>
      </w:r>
      <w:hyperlink r:id="rId282" w:tooltip="Template:Multiple image" w:history="1">
        <w:r>
          <w:rPr>
            <w:rStyle w:val="Hyperlink"/>
          </w:rPr>
          <w:t>Template:Multiple image</w:t>
        </w:r>
      </w:hyperlink>
      <w:r>
        <w:t xml:space="preserve"> The platypus has frequently appeared in Aus</w:t>
      </w:r>
      <w:r>
        <w:t>tralian postage stamps and coins. The earliest appearance is the 9d Australian stamp from 1937. The platypus re-appeared in the 1960–64 Australian Native Animal Series. Souvenir sheet of "from" Laos and Equatorial Guinea has also featured the animal. The p</w:t>
      </w:r>
      <w:r>
        <w:t>latypus has appeared on a 1987 36 cent stamp and an Australian 1996 95 cent stamp. The 2006 Australian Bush Babies stamp series features a $4.65AUD stamp of a young platypus. A 5 cent stamp also produced in 2006 features the platypus also. Since the introd</w:t>
      </w:r>
      <w:r>
        <w:t xml:space="preserve">uction of </w:t>
      </w:r>
      <w:hyperlink r:id="rId283" w:tooltip="Decimal currency" w:history="1">
        <w:r>
          <w:rPr>
            <w:rStyle w:val="Hyperlink"/>
          </w:rPr>
          <w:t>decimal currency</w:t>
        </w:r>
      </w:hyperlink>
      <w:r>
        <w:t xml:space="preserve"> to </w:t>
      </w:r>
      <w:hyperlink r:id="rId284" w:tooltip="Australia" w:history="1">
        <w:r>
          <w:rPr>
            <w:rStyle w:val="Hyperlink"/>
          </w:rPr>
          <w:t>Australia</w:t>
        </w:r>
      </w:hyperlink>
      <w:r>
        <w:t xml:space="preserve"> in 1966, the embossed image of a platypus, designed and sculpted by </w:t>
      </w:r>
      <w:hyperlink r:id="rId285" w:tooltip="Stuart Devlin" w:history="1">
        <w:r>
          <w:rPr>
            <w:rStyle w:val="Hyperlink"/>
          </w:rPr>
          <w:t>Stuart Devlin</w:t>
        </w:r>
      </w:hyperlink>
      <w:r>
        <w:t xml:space="preserve">, has appeared on the reverse (tails) side of the </w:t>
      </w:r>
      <w:hyperlink r:id="rId286" w:tooltip="Australian twenty-cent coin" w:history="1">
        <w:r>
          <w:rPr>
            <w:rStyle w:val="Hyperlink"/>
          </w:rPr>
          <w:t>20-cent coin</w:t>
        </w:r>
      </w:hyperlink>
      <w:r>
        <w:t xml:space="preserve">, making it a most notable depiction of the animal. </w:t>
      </w:r>
    </w:p>
    <w:p w:rsidR="00000000" w:rsidRDefault="009F0E0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7" w:tooltip="Edit section: See also" w:history="1">
        <w:r>
          <w:rPr>
            <w:rStyle w:val="Hyperlink"/>
            <w:rFonts w:eastAsia="Times New Roman"/>
          </w:rPr>
          <w:t>edit</w:t>
        </w:r>
      </w:hyperlink>
      <w:r>
        <w:rPr>
          <w:rStyle w:val="mw-editsection-bracket"/>
          <w:rFonts w:eastAsia="Times New Roman"/>
        </w:rPr>
        <w:t>]</w:t>
      </w:r>
    </w:p>
    <w:p w:rsidR="00000000" w:rsidRDefault="009F0E09">
      <w:pPr>
        <w:numPr>
          <w:ilvl w:val="0"/>
          <w:numId w:val="3"/>
        </w:numPr>
        <w:spacing w:before="100" w:beforeAutospacing="1" w:after="100" w:afterAutospacing="1"/>
        <w:rPr>
          <w:rFonts w:eastAsia="Times New Roman"/>
        </w:rPr>
      </w:pPr>
      <w:hyperlink r:id="rId288" w:tooltip="Henry Burrell" w:history="1">
        <w:r>
          <w:rPr>
            <w:rStyle w:val="Hyperlink"/>
            <w:rFonts w:eastAsia="Times New Roman"/>
          </w:rPr>
          <w:t>Henry Burrell</w:t>
        </w:r>
      </w:hyperlink>
      <w:r>
        <w:rPr>
          <w:rFonts w:eastAsia="Times New Roman"/>
        </w:rPr>
        <w:t xml:space="preserve"> </w:t>
      </w:r>
    </w:p>
    <w:p w:rsidR="00000000" w:rsidRDefault="009F0E09">
      <w:pPr>
        <w:numPr>
          <w:ilvl w:val="0"/>
          <w:numId w:val="3"/>
        </w:numPr>
        <w:spacing w:before="100" w:beforeAutospacing="1" w:after="100" w:afterAutospacing="1"/>
        <w:rPr>
          <w:rFonts w:eastAsia="Times New Roman"/>
        </w:rPr>
      </w:pPr>
      <w:hyperlink r:id="rId289" w:tooltip="Fauna of Australia" w:history="1">
        <w:r>
          <w:rPr>
            <w:rStyle w:val="Hyperlink"/>
            <w:rFonts w:eastAsia="Times New Roman"/>
          </w:rPr>
          <w:t>Fauna of Australia</w:t>
        </w:r>
      </w:hyperlink>
      <w:r>
        <w:rPr>
          <w:rFonts w:eastAsia="Times New Roman"/>
        </w:rPr>
        <w:t xml:space="preserve"> </w:t>
      </w:r>
    </w:p>
    <w:p w:rsidR="00000000" w:rsidRDefault="009F0E09">
      <w:pPr>
        <w:numPr>
          <w:ilvl w:val="0"/>
          <w:numId w:val="3"/>
        </w:numPr>
        <w:spacing w:before="100" w:beforeAutospacing="1" w:after="100" w:afterAutospacing="1"/>
        <w:rPr>
          <w:rFonts w:eastAsia="Times New Roman"/>
        </w:rPr>
      </w:pPr>
      <w:hyperlink r:id="rId290" w:tooltip="Wildlife Treasury" w:history="1">
        <w:r>
          <w:rPr>
            <w:rStyle w:val="Hyperlink"/>
            <w:rFonts w:eastAsia="Times New Roman"/>
          </w:rPr>
          <w:t>Wildlife Treasury</w:t>
        </w:r>
      </w:hyperlink>
      <w:r>
        <w:rPr>
          <w:rFonts w:eastAsia="Times New Roman"/>
        </w:rPr>
        <w:t xml:space="preserve"> – The duck-billed platypus was mentioned prominently in the television commercial for the animal card products. </w:t>
      </w:r>
    </w:p>
    <w:p w:rsidR="00000000" w:rsidRDefault="009F0E0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91" w:tooltip="Edit section: Notes"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292" w:tooltip="Template:Reflist" w:history="1">
        <w:r>
          <w:rPr>
            <w:rStyle w:val="Hyperlink"/>
          </w:rPr>
          <w:t>Template:Reflist</w:t>
        </w:r>
      </w:hyperlink>
      <w:r>
        <w:t xml:space="preserve"> </w:t>
      </w:r>
    </w:p>
    <w:p w:rsidR="00000000" w:rsidRDefault="009F0E0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3" w:tooltip="Edit section: References" w:history="1">
        <w:r>
          <w:rPr>
            <w:rStyle w:val="Hyperlink"/>
            <w:rFonts w:eastAsia="Times New Roman"/>
          </w:rPr>
          <w:t>edit</w:t>
        </w:r>
      </w:hyperlink>
      <w:r>
        <w:rPr>
          <w:rStyle w:val="mw-editsection-bracket"/>
          <w:rFonts w:eastAsia="Times New Roman"/>
        </w:rPr>
        <w:t>]</w:t>
      </w:r>
    </w:p>
    <w:p w:rsidR="00000000" w:rsidRDefault="009F0E09">
      <w:pPr>
        <w:rPr>
          <w:rFonts w:eastAsia="Times New Roman"/>
        </w:rPr>
      </w:pPr>
      <w:r>
        <w:rPr>
          <w:rFonts w:eastAsia="Times New Roman"/>
        </w:rPr>
        <w:t xml:space="preserve">Books </w:t>
      </w:r>
    </w:p>
    <w:p w:rsidR="00000000" w:rsidRDefault="009F0E09">
      <w:pPr>
        <w:numPr>
          <w:ilvl w:val="0"/>
          <w:numId w:val="4"/>
        </w:numPr>
        <w:spacing w:before="100" w:beforeAutospacing="1" w:after="100" w:afterAutospacing="1"/>
        <w:rPr>
          <w:rFonts w:eastAsia="Times New Roman"/>
        </w:rPr>
      </w:pPr>
      <w:hyperlink r:id="rId294" w:tooltip="Template:Cite encyclopedia" w:history="1">
        <w:r>
          <w:rPr>
            <w:rStyle w:val="Hyperlink"/>
            <w:rFonts w:eastAsia="Times New Roman"/>
          </w:rPr>
          <w:t>Template:Cite encyclopedia</w:t>
        </w:r>
      </w:hyperlink>
      <w:r>
        <w:rPr>
          <w:rFonts w:eastAsia="Times New Roman"/>
        </w:rPr>
        <w:t xml:space="preserve"> </w:t>
      </w:r>
    </w:p>
    <w:p w:rsidR="00000000" w:rsidRDefault="009F0E09">
      <w:pPr>
        <w:numPr>
          <w:ilvl w:val="0"/>
          <w:numId w:val="4"/>
        </w:numPr>
        <w:spacing w:before="100" w:beforeAutospacing="1" w:after="100" w:afterAutospacing="1"/>
        <w:rPr>
          <w:rFonts w:eastAsia="Times New Roman"/>
        </w:rPr>
      </w:pPr>
      <w:hyperlink r:id="rId295" w:tooltip="Template:Cite book" w:history="1">
        <w:r>
          <w:rPr>
            <w:rStyle w:val="Hyperlink"/>
            <w:rFonts w:eastAsia="Times New Roman"/>
          </w:rPr>
          <w:t>Template:Cite book</w:t>
        </w:r>
      </w:hyperlink>
      <w:r>
        <w:rPr>
          <w:rFonts w:eastAsia="Times New Roman"/>
        </w:rPr>
        <w:t xml:space="preserve"> </w:t>
      </w:r>
    </w:p>
    <w:p w:rsidR="00000000" w:rsidRDefault="009F0E09">
      <w:pPr>
        <w:numPr>
          <w:ilvl w:val="0"/>
          <w:numId w:val="4"/>
        </w:numPr>
        <w:spacing w:before="100" w:beforeAutospacing="1" w:after="100" w:afterAutospacing="1"/>
        <w:rPr>
          <w:rFonts w:eastAsia="Times New Roman"/>
        </w:rPr>
      </w:pPr>
      <w:hyperlink r:id="rId296" w:tooltip="Template:Cite book" w:history="1">
        <w:r>
          <w:rPr>
            <w:rStyle w:val="Hyperlink"/>
            <w:rFonts w:eastAsia="Times New Roman"/>
          </w:rPr>
          <w:t>Template:Cite book</w:t>
        </w:r>
      </w:hyperlink>
      <w:r>
        <w:rPr>
          <w:rFonts w:eastAsia="Times New Roman"/>
        </w:rPr>
        <w:t xml:space="preserve"> </w:t>
      </w:r>
    </w:p>
    <w:p w:rsidR="00000000" w:rsidRDefault="009F0E09">
      <w:pPr>
        <w:numPr>
          <w:ilvl w:val="0"/>
          <w:numId w:val="4"/>
        </w:numPr>
        <w:spacing w:before="100" w:beforeAutospacing="1" w:after="100" w:afterAutospacing="1"/>
        <w:rPr>
          <w:rFonts w:eastAsia="Times New Roman"/>
        </w:rPr>
      </w:pPr>
      <w:hyperlink r:id="rId297" w:tooltip="Template:Cite book" w:history="1">
        <w:r>
          <w:rPr>
            <w:rStyle w:val="Hyperlink"/>
            <w:rFonts w:eastAsia="Times New Roman"/>
          </w:rPr>
          <w:t>Template:Cite book</w:t>
        </w:r>
      </w:hyperlink>
      <w:r>
        <w:rPr>
          <w:rFonts w:eastAsia="Times New Roman"/>
        </w:rPr>
        <w:t xml:space="preserve"> </w:t>
      </w:r>
    </w:p>
    <w:p w:rsidR="00000000" w:rsidRDefault="009F0E09">
      <w:pPr>
        <w:numPr>
          <w:ilvl w:val="0"/>
          <w:numId w:val="4"/>
        </w:numPr>
        <w:spacing w:before="100" w:beforeAutospacing="1" w:after="100" w:afterAutospacing="1"/>
        <w:rPr>
          <w:rFonts w:eastAsia="Times New Roman"/>
        </w:rPr>
      </w:pPr>
      <w:hyperlink r:id="rId298" w:tooltip="Template:Cite book" w:history="1">
        <w:r>
          <w:rPr>
            <w:rStyle w:val="Hyperlink"/>
            <w:rFonts w:eastAsia="Times New Roman"/>
          </w:rPr>
          <w:t>Template:Cite book</w:t>
        </w:r>
      </w:hyperlink>
      <w:r>
        <w:rPr>
          <w:rFonts w:eastAsia="Times New Roman"/>
        </w:rPr>
        <w:t xml:space="preserve"> </w:t>
      </w:r>
    </w:p>
    <w:p w:rsidR="00000000" w:rsidRDefault="009F0E09">
      <w:pPr>
        <w:numPr>
          <w:ilvl w:val="0"/>
          <w:numId w:val="4"/>
        </w:numPr>
        <w:spacing w:before="100" w:beforeAutospacing="1" w:after="100" w:afterAutospacing="1"/>
        <w:rPr>
          <w:rFonts w:eastAsia="Times New Roman"/>
        </w:rPr>
      </w:pPr>
      <w:hyperlink r:id="rId299" w:tooltip="Template:Cite encyclopedia" w:history="1">
        <w:r>
          <w:rPr>
            <w:rStyle w:val="Hyperlink"/>
            <w:rFonts w:eastAsia="Times New Roman"/>
          </w:rPr>
          <w:t>Template:Cite encyclopedia</w:t>
        </w:r>
      </w:hyperlink>
      <w:r>
        <w:rPr>
          <w:rFonts w:eastAsia="Times New Roman"/>
        </w:rPr>
        <w:t xml:space="preserve"> </w:t>
      </w:r>
    </w:p>
    <w:p w:rsidR="00000000" w:rsidRDefault="009F0E09">
      <w:pPr>
        <w:numPr>
          <w:ilvl w:val="0"/>
          <w:numId w:val="4"/>
        </w:numPr>
        <w:spacing w:before="100" w:beforeAutospacing="1" w:after="100" w:afterAutospacing="1"/>
        <w:rPr>
          <w:rFonts w:eastAsia="Times New Roman"/>
        </w:rPr>
      </w:pPr>
      <w:hyperlink r:id="rId300" w:tooltip="Template:Cite book" w:history="1">
        <w:r>
          <w:rPr>
            <w:rStyle w:val="Hyperlink"/>
            <w:rFonts w:eastAsia="Times New Roman"/>
          </w:rPr>
          <w:t>Template:Cite book</w:t>
        </w:r>
      </w:hyperlink>
      <w:r>
        <w:rPr>
          <w:rFonts w:eastAsia="Times New Roman"/>
        </w:rPr>
        <w:t xml:space="preserve"> </w:t>
      </w:r>
    </w:p>
    <w:p w:rsidR="00000000" w:rsidRDefault="009F0E09">
      <w:pPr>
        <w:numPr>
          <w:ilvl w:val="0"/>
          <w:numId w:val="4"/>
        </w:numPr>
        <w:spacing w:before="100" w:beforeAutospacing="1" w:after="100" w:afterAutospacing="1"/>
        <w:rPr>
          <w:rFonts w:eastAsia="Times New Roman"/>
        </w:rPr>
      </w:pPr>
      <w:hyperlink r:id="rId301" w:tooltip="Template:Cite book" w:history="1">
        <w:r>
          <w:rPr>
            <w:rStyle w:val="Hyperlink"/>
            <w:rFonts w:eastAsia="Times New Roman"/>
          </w:rPr>
          <w:t>Template:Cite book</w:t>
        </w:r>
      </w:hyperlink>
      <w:r>
        <w:rPr>
          <w:rFonts w:eastAsia="Times New Roman"/>
        </w:rPr>
        <w:t xml:space="preserve"> </w:t>
      </w:r>
    </w:p>
    <w:p w:rsidR="00000000" w:rsidRDefault="009F0E09">
      <w:pPr>
        <w:rPr>
          <w:rFonts w:eastAsia="Times New Roman"/>
        </w:rPr>
      </w:pPr>
      <w:r>
        <w:rPr>
          <w:rFonts w:eastAsia="Times New Roman"/>
        </w:rPr>
        <w:t xml:space="preserve">Documentary </w:t>
      </w:r>
    </w:p>
    <w:p w:rsidR="00000000" w:rsidRDefault="009F0E09">
      <w:pPr>
        <w:numPr>
          <w:ilvl w:val="0"/>
          <w:numId w:val="5"/>
        </w:numPr>
        <w:spacing w:before="100" w:beforeAutospacing="1" w:after="100" w:afterAutospacing="1"/>
        <w:rPr>
          <w:rFonts w:eastAsia="Times New Roman"/>
        </w:rPr>
      </w:pPr>
      <w:hyperlink r:id="rId302" w:tooltip="Template:Cite episode" w:history="1">
        <w:r>
          <w:rPr>
            <w:rStyle w:val="Hyperlink"/>
            <w:rFonts w:eastAsia="Times New Roman"/>
          </w:rPr>
          <w:t>Template:Cite episode</w:t>
        </w:r>
      </w:hyperlink>
      <w:r>
        <w:rPr>
          <w:rFonts w:eastAsia="Times New Roman"/>
        </w:rPr>
        <w:t xml:space="preserve"> DVD </w:t>
      </w:r>
      <w:hyperlink r:id="rId303" w:tooltip="EAN 13" w:history="1">
        <w:r>
          <w:rPr>
            <w:rStyle w:val="Hyperlink"/>
            <w:rFonts w:eastAsia="Times New Roman"/>
          </w:rPr>
          <w:t>EAN</w:t>
        </w:r>
      </w:hyperlink>
      <w:r>
        <w:rPr>
          <w:rFonts w:eastAsia="Times New Roman"/>
        </w:rPr>
        <w:t xml:space="preserve"> 9398710245592 </w:t>
      </w:r>
    </w:p>
    <w:p w:rsidR="00000000" w:rsidRDefault="009F0E09">
      <w:pPr>
        <w:numPr>
          <w:ilvl w:val="0"/>
          <w:numId w:val="5"/>
        </w:numPr>
        <w:spacing w:before="100" w:beforeAutospacing="1" w:after="100" w:afterAutospacing="1"/>
        <w:rPr>
          <w:rFonts w:eastAsia="Times New Roman"/>
        </w:rPr>
      </w:pPr>
      <w:hyperlink r:id="rId304" w:tooltip="Template:Cite episode" w:history="1">
        <w:r>
          <w:rPr>
            <w:rStyle w:val="Hyperlink"/>
            <w:rFonts w:eastAsia="Times New Roman"/>
          </w:rPr>
          <w:t>Template:Cite episode</w:t>
        </w:r>
      </w:hyperlink>
      <w:r>
        <w:rPr>
          <w:rFonts w:eastAsia="Times New Roman"/>
        </w:rPr>
        <w:t xml:space="preserve"> </w:t>
      </w:r>
    </w:p>
    <w:p w:rsidR="00000000" w:rsidRDefault="009F0E0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5" w:tooltip="Edit section: External links" w:history="1">
        <w:r>
          <w:rPr>
            <w:rStyle w:val="Hyperlink"/>
            <w:rFonts w:eastAsia="Times New Roman"/>
          </w:rPr>
          <w:t>edit</w:t>
        </w:r>
      </w:hyperlink>
      <w:r>
        <w:rPr>
          <w:rStyle w:val="mw-editsection-bracket"/>
          <w:rFonts w:eastAsia="Times New Roman"/>
        </w:rPr>
        <w:t>]</w:t>
      </w:r>
    </w:p>
    <w:p w:rsidR="00000000" w:rsidRDefault="009F0E09">
      <w:pPr>
        <w:pStyle w:val="NormalWeb"/>
      </w:pPr>
      <w:hyperlink r:id="rId306" w:tooltip="Template:Commons" w:history="1">
        <w:r>
          <w:rPr>
            <w:rStyle w:val="Hyperlink"/>
          </w:rPr>
          <w:t>Template:Commons</w:t>
        </w:r>
      </w:hyperlink>
      <w:r>
        <w:t xml:space="preserve"> </w:t>
      </w:r>
      <w:hyperlink r:id="rId307" w:tooltip="Template:Wikispecies" w:history="1">
        <w:r>
          <w:rPr>
            <w:rStyle w:val="Hyperlink"/>
          </w:rPr>
          <w:t>Template:Wikispecies</w:t>
        </w:r>
      </w:hyperlink>
      <w:r>
        <w:t xml:space="preserve"> </w:t>
      </w:r>
    </w:p>
    <w:p w:rsidR="00000000" w:rsidRDefault="009F0E09">
      <w:pPr>
        <w:numPr>
          <w:ilvl w:val="0"/>
          <w:numId w:val="6"/>
        </w:numPr>
        <w:spacing w:before="100" w:beforeAutospacing="1" w:after="100" w:afterAutospacing="1"/>
        <w:rPr>
          <w:rFonts w:eastAsia="Times New Roman"/>
        </w:rPr>
      </w:pPr>
      <w:hyperlink r:id="rId308" w:history="1">
        <w:r>
          <w:rPr>
            <w:rStyle w:val="Hyperlink"/>
            <w:rFonts w:eastAsia="Times New Roman"/>
          </w:rPr>
          <w:t>Biodiversity Heritage Library bibliography</w:t>
        </w:r>
      </w:hyperlink>
      <w:r>
        <w:rPr>
          <w:rFonts w:eastAsia="Times New Roman"/>
        </w:rPr>
        <w:t xml:space="preserve"> for </w:t>
      </w:r>
      <w:r>
        <w:rPr>
          <w:rFonts w:eastAsia="Times New Roman"/>
          <w:i/>
          <w:iCs/>
        </w:rPr>
        <w:t>Ornithorhynchus anatinus</w:t>
      </w:r>
      <w:r>
        <w:rPr>
          <w:rFonts w:eastAsia="Times New Roman"/>
        </w:rPr>
        <w:t xml:space="preserve"> </w:t>
      </w:r>
    </w:p>
    <w:p w:rsidR="00000000" w:rsidRDefault="009F0E09">
      <w:pPr>
        <w:numPr>
          <w:ilvl w:val="0"/>
          <w:numId w:val="6"/>
        </w:numPr>
        <w:spacing w:before="100" w:beforeAutospacing="1" w:after="100" w:afterAutospacing="1"/>
        <w:rPr>
          <w:rFonts w:eastAsia="Times New Roman"/>
        </w:rPr>
      </w:pPr>
      <w:hyperlink r:id="rId309" w:history="1">
        <w:r>
          <w:rPr>
            <w:rStyle w:val="Hyperlink"/>
            <w:rFonts w:eastAsia="Times New Roman"/>
          </w:rPr>
          <w:t>Platypus facts</w:t>
        </w:r>
      </w:hyperlink>
      <w:r>
        <w:rPr>
          <w:rFonts w:eastAsia="Times New Roman"/>
        </w:rPr>
        <w:t xml:space="preserve"> </w:t>
      </w:r>
    </w:p>
    <w:p w:rsidR="00000000" w:rsidRDefault="009F0E09">
      <w:pPr>
        <w:numPr>
          <w:ilvl w:val="0"/>
          <w:numId w:val="6"/>
        </w:numPr>
        <w:spacing w:before="100" w:beforeAutospacing="1" w:after="100" w:afterAutospacing="1"/>
        <w:rPr>
          <w:rFonts w:eastAsia="Times New Roman"/>
        </w:rPr>
      </w:pPr>
      <w:r>
        <w:rPr>
          <w:rFonts w:eastAsia="Times New Roman"/>
        </w:rPr>
        <w:t xml:space="preserve">View the </w:t>
      </w:r>
      <w:hyperlink r:id="rId310" w:history="1">
        <w:r>
          <w:rPr>
            <w:rStyle w:val="Hyperlink"/>
            <w:rFonts w:eastAsia="Times New Roman"/>
          </w:rPr>
          <w:t>platypus genome</w:t>
        </w:r>
      </w:hyperlink>
      <w:r>
        <w:rPr>
          <w:rFonts w:eastAsia="Times New Roman"/>
        </w:rPr>
        <w:t xml:space="preserve"> in </w:t>
      </w:r>
      <w:hyperlink r:id="rId311" w:tooltip="Ensembl" w:history="1">
        <w:r>
          <w:rPr>
            <w:rStyle w:val="Hyperlink"/>
            <w:rFonts w:eastAsia="Times New Roman"/>
          </w:rPr>
          <w:t>Ensembl</w:t>
        </w:r>
      </w:hyperlink>
      <w:r>
        <w:rPr>
          <w:rFonts w:eastAsia="Times New Roman"/>
        </w:rPr>
        <w:t xml:space="preserve"> </w:t>
      </w:r>
    </w:p>
    <w:p w:rsidR="00000000" w:rsidRDefault="009F0E09">
      <w:pPr>
        <w:pStyle w:val="NormalWeb"/>
      </w:pPr>
      <w:hyperlink r:id="rId312" w:tooltip="Template:Monotremata" w:history="1">
        <w:r>
          <w:rPr>
            <w:rStyle w:val="Hyperlink"/>
          </w:rPr>
          <w:t>Template:Monotremata</w:t>
        </w:r>
      </w:hyperlink>
      <w:r>
        <w:t xml:space="preserve"> </w:t>
      </w:r>
      <w:hyperlink r:id="rId313" w:tooltip="Template:Featured article" w:history="1">
        <w:r>
          <w:rPr>
            <w:rStyle w:val="Hyperlink"/>
          </w:rPr>
          <w:t>Template:Featured article</w:t>
        </w:r>
      </w:hyperlink>
      <w:r>
        <w:t xml:space="preserve"> </w:t>
      </w:r>
    </w:p>
    <w:p w:rsidR="009F0E09" w:rsidRDefault="009F0E09">
      <w:pPr>
        <w:pStyle w:val="NormalWeb"/>
      </w:pPr>
      <w:hyperlink r:id="rId314" w:tooltip="Category:Monotremes" w:history="1">
        <w:r>
          <w:rPr>
            <w:rStyle w:val="Hyperlink"/>
          </w:rPr>
          <w:t>Category:Monotremes</w:t>
        </w:r>
      </w:hyperlink>
      <w:r>
        <w:t xml:space="preserve"> </w:t>
      </w:r>
      <w:hyperlink r:id="rId315" w:tooltip="Category:Aquatic mammals" w:history="1">
        <w:r>
          <w:rPr>
            <w:rStyle w:val="Hyperlink"/>
          </w:rPr>
          <w:t>Category:Aquatic mammals</w:t>
        </w:r>
      </w:hyperlink>
      <w:r>
        <w:t xml:space="preserve"> </w:t>
      </w:r>
      <w:hyperlink r:id="rId316" w:tooltip="Category:Electroreceptive animals" w:history="1">
        <w:r>
          <w:rPr>
            <w:rStyle w:val="Hyperlink"/>
          </w:rPr>
          <w:t>Category:Electroreceptive animals</w:t>
        </w:r>
      </w:hyperlink>
      <w:r>
        <w:t xml:space="preserve"> </w:t>
      </w:r>
      <w:hyperlink r:id="rId317" w:tooltip="Category:Mammals of New South Wales" w:history="1">
        <w:r>
          <w:rPr>
            <w:rStyle w:val="Hyperlink"/>
          </w:rPr>
          <w:t>Category:Mammals of New South Wales</w:t>
        </w:r>
      </w:hyperlink>
      <w:r>
        <w:t xml:space="preserve"> </w:t>
      </w:r>
      <w:hyperlink r:id="rId318" w:tooltip="Category:Mammals of Queensland" w:history="1">
        <w:r>
          <w:rPr>
            <w:rStyle w:val="Hyperlink"/>
          </w:rPr>
          <w:t>Category:Mammals of Queensland</w:t>
        </w:r>
      </w:hyperlink>
      <w:r>
        <w:t xml:space="preserve"> </w:t>
      </w:r>
      <w:hyperlink r:id="rId319" w:tooltip="Category:Mammals of South Australia" w:history="1">
        <w:r>
          <w:rPr>
            <w:rStyle w:val="Hyperlink"/>
          </w:rPr>
          <w:t>Category:Mammals of South Australia</w:t>
        </w:r>
      </w:hyperlink>
      <w:r>
        <w:t xml:space="preserve"> </w:t>
      </w:r>
      <w:hyperlink r:id="rId320" w:tooltip="Category:Mammals of Tasmania" w:history="1">
        <w:r>
          <w:rPr>
            <w:rStyle w:val="Hyperlink"/>
          </w:rPr>
          <w:t>Category:Mammals of Tasmania</w:t>
        </w:r>
      </w:hyperlink>
      <w:r>
        <w:t xml:space="preserve"> </w:t>
      </w:r>
      <w:hyperlink r:id="rId321" w:tooltip="Category:Mammals of Victoria (Australia)" w:history="1">
        <w:r>
          <w:rPr>
            <w:rStyle w:val="Hyperlink"/>
          </w:rPr>
          <w:t>Category:Mammals of Victoria (Australi</w:t>
        </w:r>
        <w:r>
          <w:rPr>
            <w:rStyle w:val="Hyperlink"/>
          </w:rPr>
          <w:t>a)</w:t>
        </w:r>
      </w:hyperlink>
      <w:r>
        <w:t xml:space="preserve"> </w:t>
      </w:r>
      <w:hyperlink r:id="rId322" w:tooltip="Category:Venomous mammals" w:history="1">
        <w:r>
          <w:rPr>
            <w:rStyle w:val="Hyperlink"/>
          </w:rPr>
          <w:t>Category:Venomous mammals</w:t>
        </w:r>
      </w:hyperlink>
      <w:r>
        <w:t xml:space="preserve"> </w:t>
      </w:r>
      <w:hyperlink r:id="rId323" w:tooltip="Category:Articles containing video clips" w:history="1">
        <w:r>
          <w:rPr>
            <w:rStyle w:val="Hyperlink"/>
          </w:rPr>
          <w:t>Category:Articles containing video clips</w:t>
        </w:r>
      </w:hyperlink>
      <w:r>
        <w:t xml:space="preserve"> </w:t>
      </w:r>
      <w:hyperlink r:id="rId324" w:tooltip="Category:Extant Miocene first appearances" w:history="1">
        <w:r>
          <w:rPr>
            <w:rStyle w:val="Hyperlink"/>
          </w:rPr>
          <w:t>Category:Extant Miocene first appearances</w:t>
        </w:r>
      </w:hyperlink>
      <w:r>
        <w:t xml:space="preserve"> </w:t>
      </w:r>
      <w:hyperlink r:id="rId325" w:tooltip="Category:Quaternary animals of Australia" w:history="1">
        <w:r>
          <w:rPr>
            <w:rStyle w:val="Hyperlink"/>
          </w:rPr>
          <w:t>Category:Quaternary animals of Australia</w:t>
        </w:r>
      </w:hyperlink>
      <w:r>
        <w:t xml:space="preserve"> </w:t>
      </w:r>
      <w:hyperlink r:id="rId326" w:tooltip="Category:Quaternary animals of Oceania" w:history="1">
        <w:r>
          <w:rPr>
            <w:rStyle w:val="Hyperlink"/>
          </w:rPr>
          <w:t>Category:Quaternary animals of Oceania</w:t>
        </w:r>
      </w:hyperlink>
      <w:r>
        <w:t xml:space="preserve"> </w:t>
      </w:r>
      <w:hyperlink r:id="rId327" w:tooltip="Category:Animals described in 1799" w:history="1">
        <w:r>
          <w:rPr>
            <w:rStyle w:val="Hyperlink"/>
          </w:rPr>
          <w:t>Category:Animals described in 1799</w:t>
        </w:r>
      </w:hyperlink>
      <w:r>
        <w:t xml:space="preserve"> </w:t>
      </w:r>
    </w:p>
    <w:sectPr w:rsidR="009F0E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D51"/>
    <w:multiLevelType w:val="multilevel"/>
    <w:tmpl w:val="F95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A45D9"/>
    <w:multiLevelType w:val="multilevel"/>
    <w:tmpl w:val="C69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E016A"/>
    <w:multiLevelType w:val="multilevel"/>
    <w:tmpl w:val="017A0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97DD4"/>
    <w:multiLevelType w:val="multilevel"/>
    <w:tmpl w:val="F99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A5CE9"/>
    <w:multiLevelType w:val="multilevel"/>
    <w:tmpl w:val="479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A49DD"/>
    <w:multiLevelType w:val="multilevel"/>
    <w:tmpl w:val="B5D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F0E09"/>
    <w:rsid w:val="009F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4B9A19-EA89-42FA-9244-FC18DD6F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995104">
      <w:marLeft w:val="0"/>
      <w:marRight w:val="0"/>
      <w:marTop w:val="0"/>
      <w:marBottom w:val="0"/>
      <w:divBdr>
        <w:top w:val="none" w:sz="0" w:space="0" w:color="auto"/>
        <w:left w:val="none" w:sz="0" w:space="0" w:color="auto"/>
        <w:bottom w:val="none" w:sz="0" w:space="0" w:color="auto"/>
        <w:right w:val="none" w:sz="0" w:space="0" w:color="auto"/>
      </w:divBdr>
      <w:divsChild>
        <w:div w:id="4418490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lveolar_gland" TargetMode="External"/><Relationship Id="rId299" Type="http://schemas.openxmlformats.org/officeDocument/2006/relationships/hyperlink" Target="/wiki/Template:Cite_encyclopedia" TargetMode="External"/><Relationship Id="rId303" Type="http://schemas.openxmlformats.org/officeDocument/2006/relationships/hyperlink" Target="/wiki/EAN_13" TargetMode="External"/><Relationship Id="rId21" Type="http://schemas.openxmlformats.org/officeDocument/2006/relationships/hyperlink" Target="/wiki/Genus"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Template:Lang" TargetMode="External"/><Relationship Id="rId84" Type="http://schemas.openxmlformats.org/officeDocument/2006/relationships/hyperlink" Target="/wiki/Bird" TargetMode="External"/><Relationship Id="rId138" Type="http://schemas.openxmlformats.org/officeDocument/2006/relationships/hyperlink" Target="/wiki/Temporal_bone" TargetMode="External"/><Relationship Id="rId159" Type="http://schemas.openxmlformats.org/officeDocument/2006/relationships/hyperlink" Target="/wiki/South_Australia" TargetMode="External"/><Relationship Id="rId324" Type="http://schemas.openxmlformats.org/officeDocument/2006/relationships/hyperlink" Target="/wiki/Category:Extant_Miocene_first_appearances" TargetMode="External"/><Relationship Id="rId170" Type="http://schemas.openxmlformats.org/officeDocument/2006/relationships/hyperlink" Target="/wiki/Owl" TargetMode="External"/><Relationship Id="rId191" Type="http://schemas.openxmlformats.org/officeDocument/2006/relationships/hyperlink" Target="/wiki/Trento" TargetMode="External"/><Relationship Id="rId205" Type="http://schemas.openxmlformats.org/officeDocument/2006/relationships/hyperlink" Target="/wiki/Template:Convert" TargetMode="External"/><Relationship Id="rId226" Type="http://schemas.openxmlformats.org/officeDocument/2006/relationships/hyperlink" Target="/wiki/Monotrematum_sudamericanum" TargetMode="External"/><Relationship Id="rId247" Type="http://schemas.openxmlformats.org/officeDocument/2006/relationships/hyperlink" Target="/wiki/Mucormycosis" TargetMode="External"/><Relationship Id="rId107" Type="http://schemas.openxmlformats.org/officeDocument/2006/relationships/hyperlink" Target="/index.php?title=(none)&amp;action=edit&amp;section=3" TargetMode="External"/><Relationship Id="rId268" Type="http://schemas.openxmlformats.org/officeDocument/2006/relationships/hyperlink" Target="/wiki/Template:Rp" TargetMode="External"/><Relationship Id="rId289" Type="http://schemas.openxmlformats.org/officeDocument/2006/relationships/hyperlink" Target="/wiki/Fauna_of_Australia" TargetMode="External"/><Relationship Id="rId11" Type="http://schemas.openxmlformats.org/officeDocument/2006/relationships/hyperlink" Target="/wiki/Mammal" TargetMode="External"/><Relationship Id="rId32" Type="http://schemas.openxmlformats.org/officeDocument/2006/relationships/hyperlink" Target="/wiki/New_South_Wales" TargetMode="External"/><Relationship Id="rId53" Type="http://schemas.openxmlformats.org/officeDocument/2006/relationships/hyperlink" Target="/wiki/New_South_Wales" TargetMode="External"/><Relationship Id="rId74" Type="http://schemas.openxmlformats.org/officeDocument/2006/relationships/hyperlink" Target="/wiki/Dog_Latin" TargetMode="External"/><Relationship Id="rId128" Type="http://schemas.openxmlformats.org/officeDocument/2006/relationships/hyperlink" Target="/wiki/Somatosensory" TargetMode="External"/><Relationship Id="rId149" Type="http://schemas.openxmlformats.org/officeDocument/2006/relationships/hyperlink" Target="/wiki/File:Animaldentition_ornithoryncusanatinus.png" TargetMode="External"/><Relationship Id="rId314" Type="http://schemas.openxmlformats.org/officeDocument/2006/relationships/hyperlink" Target="/wiki/Category:Monotremes" TargetMode="External"/><Relationship Id="rId5" Type="http://schemas.openxmlformats.org/officeDocument/2006/relationships/hyperlink" Target="/wiki/Template:Pp-vandalism" TargetMode="External"/><Relationship Id="rId95" Type="http://schemas.openxmlformats.org/officeDocument/2006/relationships/hyperlink" Target="/wiki/Molar_(tooth)" TargetMode="External"/><Relationship Id="rId160" Type="http://schemas.openxmlformats.org/officeDocument/2006/relationships/hyperlink" Target="/wiki/Kangaroo_Island" TargetMode="External"/><Relationship Id="rId181" Type="http://schemas.openxmlformats.org/officeDocument/2006/relationships/hyperlink" Target="/wiki/Crustaceans" TargetMode="External"/><Relationship Id="rId216" Type="http://schemas.openxmlformats.org/officeDocument/2006/relationships/hyperlink" Target="/wiki/Marsupial" TargetMode="External"/><Relationship Id="rId237" Type="http://schemas.openxmlformats.org/officeDocument/2006/relationships/hyperlink" Target="/wiki/SRY" TargetMode="External"/><Relationship Id="rId258" Type="http://schemas.openxmlformats.org/officeDocument/2006/relationships/hyperlink" Target="/index.php?title=(none)&amp;action=edit&amp;section=11" TargetMode="External"/><Relationship Id="rId279" Type="http://schemas.openxmlformats.org/officeDocument/2006/relationships/hyperlink" Target="/wiki/Green_Day" TargetMode="External"/><Relationship Id="rId22" Type="http://schemas.openxmlformats.org/officeDocument/2006/relationships/hyperlink" Target="/wiki/Fossil_Monotremes"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Template:Transl" TargetMode="External"/><Relationship Id="rId118" Type="http://schemas.openxmlformats.org/officeDocument/2006/relationships/hyperlink" Target="/wiki/Calcaneus" TargetMode="External"/><Relationship Id="rId139" Type="http://schemas.openxmlformats.org/officeDocument/2006/relationships/hyperlink" Target="/wiki/Retinal_ganglion_cell" TargetMode="External"/><Relationship Id="rId290" Type="http://schemas.openxmlformats.org/officeDocument/2006/relationships/hyperlink" Target="/wiki/Wildlife_Treasury" TargetMode="External"/><Relationship Id="rId304" Type="http://schemas.openxmlformats.org/officeDocument/2006/relationships/hyperlink" Target="/wiki/Template:Cite_episode" TargetMode="External"/><Relationship Id="rId325" Type="http://schemas.openxmlformats.org/officeDocument/2006/relationships/hyperlink" Target="/wiki/Category:Quaternary_animals_of_Australia" TargetMode="External"/><Relationship Id="rId85" Type="http://schemas.openxmlformats.org/officeDocument/2006/relationships/hyperlink" Target="/wiki/Beak" TargetMode="External"/><Relationship Id="rId150" Type="http://schemas.openxmlformats.org/officeDocument/2006/relationships/hyperlink" Target="/wiki/File:Platipus-on-the-surface.jpg" TargetMode="External"/><Relationship Id="rId171" Type="http://schemas.openxmlformats.org/officeDocument/2006/relationships/hyperlink" Target="/wiki/Eagle" TargetMode="External"/><Relationship Id="rId192" Type="http://schemas.openxmlformats.org/officeDocument/2006/relationships/hyperlink" Target="/wiki/Natural_history" TargetMode="External"/><Relationship Id="rId206" Type="http://schemas.openxmlformats.org/officeDocument/2006/relationships/hyperlink" Target="/wiki/In_utero" TargetMode="External"/><Relationship Id="rId227" Type="http://schemas.openxmlformats.org/officeDocument/2006/relationships/hyperlink" Target="/wiki/Argentina" TargetMode="External"/><Relationship Id="rId248" Type="http://schemas.openxmlformats.org/officeDocument/2006/relationships/hyperlink" Target="/wiki/University_of_Tasmania" TargetMode="External"/><Relationship Id="rId269" Type="http://schemas.openxmlformats.org/officeDocument/2006/relationships/hyperlink" Target="/wiki/Template:Rp" TargetMode="External"/><Relationship Id="rId12" Type="http://schemas.openxmlformats.org/officeDocument/2006/relationships/hyperlink" Target="/wiki/Endemic_(ecology)"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wiki/Template:Main" TargetMode="External"/><Relationship Id="rId129" Type="http://schemas.openxmlformats.org/officeDocument/2006/relationships/hyperlink" Target="/wiki/Somatotopic_map" TargetMode="External"/><Relationship Id="rId280" Type="http://schemas.openxmlformats.org/officeDocument/2006/relationships/hyperlink" Target="/wiki/Mr._Bungle" TargetMode="External"/><Relationship Id="rId315" Type="http://schemas.openxmlformats.org/officeDocument/2006/relationships/hyperlink" Target="/wiki/Category:Aquatic_mammals" TargetMode="External"/><Relationship Id="rId54" Type="http://schemas.openxmlformats.org/officeDocument/2006/relationships/hyperlink" Target="/wiki/George_Shaw" TargetMode="External"/><Relationship Id="rId75" Type="http://schemas.openxmlformats.org/officeDocument/2006/relationships/hyperlink" Target="/wiki/United_Kingdom" TargetMode="External"/><Relationship Id="rId96" Type="http://schemas.openxmlformats.org/officeDocument/2006/relationships/hyperlink" Target="/wiki/Mandible" TargetMode="External"/><Relationship Id="rId140" Type="http://schemas.openxmlformats.org/officeDocument/2006/relationships/hyperlink" Target="/wiki/Predation" TargetMode="External"/><Relationship Id="rId161" Type="http://schemas.openxmlformats.org/officeDocument/2006/relationships/hyperlink" Target="/wiki/Murray-Darling_Basin" TargetMode="External"/><Relationship Id="rId182" Type="http://schemas.openxmlformats.org/officeDocument/2006/relationships/hyperlink" Target="/index.php?title=(none)&amp;action=edit&amp;section=7" TargetMode="External"/><Relationship Id="rId217" Type="http://schemas.openxmlformats.org/officeDocument/2006/relationships/hyperlink" Target="/wiki/Molecular_clock" TargetMode="External"/><Relationship Id="rId6" Type="http://schemas.openxmlformats.org/officeDocument/2006/relationships/hyperlink" Target="/wiki/Template:Pp-move-indef" TargetMode="External"/><Relationship Id="rId238" Type="http://schemas.openxmlformats.org/officeDocument/2006/relationships/hyperlink" Target="/wiki/Anti-M&#252;llerian_hormone" TargetMode="External"/><Relationship Id="rId259" Type="http://schemas.openxmlformats.org/officeDocument/2006/relationships/hyperlink" Target="/index.php?title=(none)&amp;action=edit&amp;section=12" TargetMode="External"/><Relationship Id="rId23" Type="http://schemas.openxmlformats.org/officeDocument/2006/relationships/hyperlink" Target="/wiki/Duck" TargetMode="External"/><Relationship Id="rId119" Type="http://schemas.openxmlformats.org/officeDocument/2006/relationships/hyperlink" Target="/index.php?title=(none)&amp;action=edit&amp;section=4" TargetMode="External"/><Relationship Id="rId270" Type="http://schemas.openxmlformats.org/officeDocument/2006/relationships/hyperlink" Target="/wiki/File:Platypus_cape_unknown_tasmania.jpg" TargetMode="External"/><Relationship Id="rId291" Type="http://schemas.openxmlformats.org/officeDocument/2006/relationships/hyperlink" Target="/index.php?title=(none)&amp;action=edit&amp;section=18" TargetMode="External"/><Relationship Id="rId305" Type="http://schemas.openxmlformats.org/officeDocument/2006/relationships/hyperlink" Target="/index.php?title=(none)&amp;action=edit&amp;section=20" TargetMode="External"/><Relationship Id="rId326" Type="http://schemas.openxmlformats.org/officeDocument/2006/relationships/hyperlink" Target="/wiki/Category:Quaternary_animals_of_Oceania"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wiki/Linnaean_taxonomy" TargetMode="External"/><Relationship Id="rId86" Type="http://schemas.openxmlformats.org/officeDocument/2006/relationships/hyperlink" Target="/wiki/File:platypus-sketch.jpg" TargetMode="External"/><Relationship Id="rId130" Type="http://schemas.openxmlformats.org/officeDocument/2006/relationships/hyperlink" Target="/wiki/Cortical_homunculus" TargetMode="External"/><Relationship Id="rId151" Type="http://schemas.openxmlformats.org/officeDocument/2006/relationships/hyperlink" Target="/wiki/File:Platypus.jpg" TargetMode="External"/><Relationship Id="rId172" Type="http://schemas.openxmlformats.org/officeDocument/2006/relationships/hyperlink" Target="/wiki/Crocodile" TargetMode="External"/><Relationship Id="rId193" Type="http://schemas.openxmlformats.org/officeDocument/2006/relationships/hyperlink" Target="/wiki/W._H._Caldwell" TargetMode="External"/><Relationship Id="rId207" Type="http://schemas.openxmlformats.org/officeDocument/2006/relationships/hyperlink" Target="/wiki/Avian_incubation" TargetMode="External"/><Relationship Id="rId228" Type="http://schemas.openxmlformats.org/officeDocument/2006/relationships/hyperlink" Target="/wiki/Gondwana" TargetMode="External"/><Relationship Id="rId249" Type="http://schemas.openxmlformats.org/officeDocument/2006/relationships/hyperlink" Target="/wiki/National_Geographic_Magazine" TargetMode="External"/><Relationship Id="rId13" Type="http://schemas.openxmlformats.org/officeDocument/2006/relationships/hyperlink" Target="/wiki/Eastern_states_of_Australia" TargetMode="External"/><Relationship Id="rId109" Type="http://schemas.openxmlformats.org/officeDocument/2006/relationships/hyperlink" Target="/wiki/File:Platypus_spur.JPG" TargetMode="External"/><Relationship Id="rId260" Type="http://schemas.openxmlformats.org/officeDocument/2006/relationships/hyperlink" Target="/wiki/File:Platypus_house_at_Lone_Pine_Koala_Sanctuary.jpg" TargetMode="External"/><Relationship Id="rId281" Type="http://schemas.openxmlformats.org/officeDocument/2006/relationships/hyperlink" Target="/wiki/Banjo_Paterson" TargetMode="External"/><Relationship Id="rId316" Type="http://schemas.openxmlformats.org/officeDocument/2006/relationships/hyperlink" Target="/wiki/Category:Electroreceptive_animals" TargetMode="External"/><Relationship Id="rId34" Type="http://schemas.openxmlformats.org/officeDocument/2006/relationships/hyperlink" Target="/index.php?title=(none)&amp;action=edit&amp;section=2" TargetMode="External"/><Relationship Id="rId55" Type="http://schemas.openxmlformats.org/officeDocument/2006/relationships/hyperlink" Target="/wiki/Robert_Knox" TargetMode="External"/><Relationship Id="rId76" Type="http://schemas.openxmlformats.org/officeDocument/2006/relationships/hyperlink" Target="/wiki/Settler" TargetMode="External"/><Relationship Id="rId97" Type="http://schemas.openxmlformats.org/officeDocument/2006/relationships/hyperlink" Target="/wiki/Keratinisation" TargetMode="External"/><Relationship Id="rId120" Type="http://schemas.openxmlformats.org/officeDocument/2006/relationships/hyperlink" Target="/wiki/File:Platypus_in_Geelong.jpg" TargetMode="External"/><Relationship Id="rId141" Type="http://schemas.openxmlformats.org/officeDocument/2006/relationships/hyperlink" Target="/wiki/Cortical_magnification" TargetMode="External"/><Relationship Id="rId7" Type="http://schemas.openxmlformats.org/officeDocument/2006/relationships/hyperlink" Target="/wiki/Template:Use_Australian_English" TargetMode="External"/><Relationship Id="rId162" Type="http://schemas.openxmlformats.org/officeDocument/2006/relationships/hyperlink" Target="/wiki/Water_quality" TargetMode="External"/><Relationship Id="rId183" Type="http://schemas.openxmlformats.org/officeDocument/2006/relationships/hyperlink" Target="/wiki/Carnivore" TargetMode="External"/><Relationship Id="rId218" Type="http://schemas.openxmlformats.org/officeDocument/2006/relationships/hyperlink" Target="/wiki/Echidna" TargetMode="External"/><Relationship Id="rId239" Type="http://schemas.openxmlformats.org/officeDocument/2006/relationships/hyperlink" Target="/wiki/Gene" TargetMode="External"/><Relationship Id="rId250" Type="http://schemas.openxmlformats.org/officeDocument/2006/relationships/hyperlink" Target="/wiki/Healesville_Sanctuary" TargetMode="External"/><Relationship Id="rId271" Type="http://schemas.openxmlformats.org/officeDocument/2006/relationships/hyperlink" Target="/wiki/2000_Summer_Olympics" TargetMode="External"/><Relationship Id="rId292" Type="http://schemas.openxmlformats.org/officeDocument/2006/relationships/hyperlink" Target="/wiki/Template:Reflist" TargetMode="External"/><Relationship Id="rId306" Type="http://schemas.openxmlformats.org/officeDocument/2006/relationships/hyperlink" Target="/wiki/Template:Commons" TargetMode="External"/><Relationship Id="rId24" Type="http://schemas.openxmlformats.org/officeDocument/2006/relationships/hyperlink" Target="/wiki/Beaver"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Ambrosia_beetle" TargetMode="External"/><Relationship Id="rId87" Type="http://schemas.openxmlformats.org/officeDocument/2006/relationships/hyperlink" Target="/wiki/Template:Convert" TargetMode="External"/><Relationship Id="rId110" Type="http://schemas.openxmlformats.org/officeDocument/2006/relationships/hyperlink" Target="/wiki/Defensin" TargetMode="External"/><Relationship Id="rId131" Type="http://schemas.openxmlformats.org/officeDocument/2006/relationships/hyperlink" Target="/wiki/Signal_strength" TargetMode="External"/><Relationship Id="rId327" Type="http://schemas.openxmlformats.org/officeDocument/2006/relationships/hyperlink" Target="/wiki/Category:Animals_described_in_1799" TargetMode="External"/><Relationship Id="rId152" Type="http://schemas.openxmlformats.org/officeDocument/2006/relationships/hyperlink" Target="/wiki/File:Ornithorhynchus_anatinus_-Sydney_Aquarium,_Sydney,_Australia_-swimming-6a.ogv" TargetMode="External"/><Relationship Id="rId173" Type="http://schemas.openxmlformats.org/officeDocument/2006/relationships/hyperlink" Target="/wiki/Red_fox" TargetMode="External"/><Relationship Id="rId194" Type="http://schemas.openxmlformats.org/officeDocument/2006/relationships/hyperlink" Target="/wiki/Australian_Aborigines" TargetMode="External"/><Relationship Id="rId208" Type="http://schemas.openxmlformats.org/officeDocument/2006/relationships/hyperlink" Target="/wiki/Embryo" TargetMode="External"/><Relationship Id="rId229" Type="http://schemas.openxmlformats.org/officeDocument/2006/relationships/hyperlink" Target="/wiki/South_America" TargetMode="External"/><Relationship Id="rId240" Type="http://schemas.openxmlformats.org/officeDocument/2006/relationships/hyperlink" Target="/wiki/Y_chromosome" TargetMode="External"/><Relationship Id="rId261" Type="http://schemas.openxmlformats.org/officeDocument/2006/relationships/hyperlink" Target="/wiki/Lone_Pine_Koala_Sanctuary" TargetMode="External"/><Relationship Id="rId14" Type="http://schemas.openxmlformats.org/officeDocument/2006/relationships/hyperlink" Target="/wiki/Tasmania" TargetMode="External"/><Relationship Id="rId30" Type="http://schemas.openxmlformats.org/officeDocument/2006/relationships/hyperlink" Target="/wiki/Obverse_and_reverse"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Taxidermy" TargetMode="External"/><Relationship Id="rId77" Type="http://schemas.openxmlformats.org/officeDocument/2006/relationships/hyperlink" Target="/wiki/Obdurodon" TargetMode="External"/><Relationship Id="rId100" Type="http://schemas.openxmlformats.org/officeDocument/2006/relationships/hyperlink" Target="/wiki/Cynodont" TargetMode="External"/><Relationship Id="rId105" Type="http://schemas.openxmlformats.org/officeDocument/2006/relationships/hyperlink" Target="/wiki/Reptile" TargetMode="External"/><Relationship Id="rId126" Type="http://schemas.openxmlformats.org/officeDocument/2006/relationships/hyperlink" Target="/wiki/Mechanoreceptor" TargetMode="External"/><Relationship Id="rId147" Type="http://schemas.openxmlformats.org/officeDocument/2006/relationships/hyperlink" Target="/wiki/Long-beaked_echidna" TargetMode="External"/><Relationship Id="rId168" Type="http://schemas.openxmlformats.org/officeDocument/2006/relationships/hyperlink" Target="/wiki/Goanna" TargetMode="External"/><Relationship Id="rId282" Type="http://schemas.openxmlformats.org/officeDocument/2006/relationships/hyperlink" Target="/wiki/Template:Multiple_image" TargetMode="External"/><Relationship Id="rId312" Type="http://schemas.openxmlformats.org/officeDocument/2006/relationships/hyperlink" Target="/wiki/Template:Monotremata" TargetMode="External"/><Relationship Id="rId317" Type="http://schemas.openxmlformats.org/officeDocument/2006/relationships/hyperlink" Target="/wiki/Category:Mammals_of_New_South_Wales" TargetMode="External"/><Relationship Id="rId8" Type="http://schemas.openxmlformats.org/officeDocument/2006/relationships/hyperlink" Target="/wiki/Template:Use_dmy_dates" TargetMode="External"/><Relationship Id="rId51" Type="http://schemas.openxmlformats.org/officeDocument/2006/relationships/hyperlink" Target="/wiki/Kingdom_of_Great_Britain" TargetMode="External"/><Relationship Id="rId72" Type="http://schemas.openxmlformats.org/officeDocument/2006/relationships/hyperlink" Target="/wiki/Template:Transl" TargetMode="External"/><Relationship Id="rId93" Type="http://schemas.openxmlformats.org/officeDocument/2006/relationships/hyperlink" Target="/wiki/Placentalia" TargetMode="External"/><Relationship Id="rId98" Type="http://schemas.openxmlformats.org/officeDocument/2006/relationships/hyperlink" Target="/wiki/Jaw" TargetMode="External"/><Relationship Id="rId121" Type="http://schemas.openxmlformats.org/officeDocument/2006/relationships/hyperlink" Target="/wiki/Monotremes" TargetMode="External"/><Relationship Id="rId142" Type="http://schemas.openxmlformats.org/officeDocument/2006/relationships/hyperlink" Target="/wiki/Lateral_geniculate_nucleus" TargetMode="External"/><Relationship Id="rId163" Type="http://schemas.openxmlformats.org/officeDocument/2006/relationships/hyperlink" Target="/wiki/Irrigation" TargetMode="External"/><Relationship Id="rId184" Type="http://schemas.openxmlformats.org/officeDocument/2006/relationships/hyperlink" Target="/wiki/Annelid" TargetMode="External"/><Relationship Id="rId189" Type="http://schemas.openxmlformats.org/officeDocument/2006/relationships/hyperlink" Target="/wiki/File:Ornithorhynchus_anatinus_-_nest_with_eggs_-_MUSE.JPG" TargetMode="External"/><Relationship Id="rId219" Type="http://schemas.openxmlformats.org/officeDocument/2006/relationships/hyperlink" Target="/wiki/Template:Cladogram" TargetMode="External"/><Relationship Id="rId3" Type="http://schemas.openxmlformats.org/officeDocument/2006/relationships/settings" Target="settings.xml"/><Relationship Id="rId214" Type="http://schemas.openxmlformats.org/officeDocument/2006/relationships/hyperlink" Target="/wiki/Reptile" TargetMode="External"/><Relationship Id="rId230" Type="http://schemas.openxmlformats.org/officeDocument/2006/relationships/hyperlink" Target="/wiki/Antarctica" TargetMode="External"/><Relationship Id="rId235" Type="http://schemas.openxmlformats.org/officeDocument/2006/relationships/hyperlink" Target="/wiki/Australian_National_University" TargetMode="External"/><Relationship Id="rId251" Type="http://schemas.openxmlformats.org/officeDocument/2006/relationships/hyperlink" Target="/wiki/Victoria_(Australia)" TargetMode="External"/><Relationship Id="rId256" Type="http://schemas.openxmlformats.org/officeDocument/2006/relationships/hyperlink" Target="/wiki/Taronga_Zoo" TargetMode="External"/><Relationship Id="rId277" Type="http://schemas.openxmlformats.org/officeDocument/2006/relationships/hyperlink" Target="/wiki/BSD" TargetMode="External"/><Relationship Id="rId298" Type="http://schemas.openxmlformats.org/officeDocument/2006/relationships/hyperlink" Target="/wiki/Template:Cite_book" TargetMode="External"/><Relationship Id="rId25" Type="http://schemas.openxmlformats.org/officeDocument/2006/relationships/hyperlink" Target="/wiki/Otter"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Platypus_(weevil)" TargetMode="External"/><Relationship Id="rId116" Type="http://schemas.openxmlformats.org/officeDocument/2006/relationships/hyperlink" Target="/wiki/Wikt:crural" TargetMode="External"/><Relationship Id="rId137" Type="http://schemas.openxmlformats.org/officeDocument/2006/relationships/hyperlink" Target="/wiki/Cornea" TargetMode="External"/><Relationship Id="rId158" Type="http://schemas.openxmlformats.org/officeDocument/2006/relationships/hyperlink" Target="/wiki/Cape_York_Peninsula" TargetMode="External"/><Relationship Id="rId272" Type="http://schemas.openxmlformats.org/officeDocument/2006/relationships/hyperlink" Target="/wiki/Kookaburra" TargetMode="External"/><Relationship Id="rId293" Type="http://schemas.openxmlformats.org/officeDocument/2006/relationships/hyperlink" Target="/index.php?title=(none)&amp;action=edit&amp;section=19" TargetMode="External"/><Relationship Id="rId302" Type="http://schemas.openxmlformats.org/officeDocument/2006/relationships/hyperlink" Target="/wiki/Template:Cite_episode" TargetMode="External"/><Relationship Id="rId307" Type="http://schemas.openxmlformats.org/officeDocument/2006/relationships/hyperlink" Target="/wiki/Template:Wikispecies" TargetMode="External"/><Relationship Id="rId323" Type="http://schemas.openxmlformats.org/officeDocument/2006/relationships/hyperlink" Target="/wiki/Category:Articles_containing_video_clips" TargetMode="External"/><Relationship Id="rId328" Type="http://schemas.openxmlformats.org/officeDocument/2006/relationships/fontTable" Target="fontTable.xml"/><Relationship Id="rId20" Type="http://schemas.openxmlformats.org/officeDocument/2006/relationships/hyperlink" Target="/wiki/Ornithorhynchidae"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Template:Transl" TargetMode="External"/><Relationship Id="rId83" Type="http://schemas.openxmlformats.org/officeDocument/2006/relationships/hyperlink" Target="/wiki/Fat-tailed_sheep" TargetMode="External"/><Relationship Id="rId88" Type="http://schemas.openxmlformats.org/officeDocument/2006/relationships/hyperlink" Target="/wiki/Template:Convert" TargetMode="External"/><Relationship Id="rId111" Type="http://schemas.openxmlformats.org/officeDocument/2006/relationships/hyperlink" Target="/wiki/Protein" TargetMode="External"/><Relationship Id="rId132" Type="http://schemas.openxmlformats.org/officeDocument/2006/relationships/hyperlink" Target="/wiki/Template:Cite_book" TargetMode="External"/><Relationship Id="rId153" Type="http://schemas.openxmlformats.org/officeDocument/2006/relationships/hyperlink" Target="/wiki/Sydney_Aquarium" TargetMode="External"/><Relationship Id="rId174" Type="http://schemas.openxmlformats.org/officeDocument/2006/relationships/hyperlink" Target="/wiki/Nocturnal" TargetMode="External"/><Relationship Id="rId179" Type="http://schemas.openxmlformats.org/officeDocument/2006/relationships/hyperlink" Target="/wiki/Warm-blooded" TargetMode="External"/><Relationship Id="rId195" Type="http://schemas.openxmlformats.org/officeDocument/2006/relationships/hyperlink" Target="/wiki/London" TargetMode="External"/><Relationship Id="rId209" Type="http://schemas.openxmlformats.org/officeDocument/2006/relationships/hyperlink" Target="/wiki/Yolk_sac" TargetMode="External"/><Relationship Id="rId190" Type="http://schemas.openxmlformats.org/officeDocument/2006/relationships/hyperlink" Target="/wiki/MUSE_-_Science_Museum" TargetMode="External"/><Relationship Id="rId204" Type="http://schemas.openxmlformats.org/officeDocument/2006/relationships/hyperlink" Target="/wiki/DMRT1" TargetMode="External"/><Relationship Id="rId220" Type="http://schemas.openxmlformats.org/officeDocument/2006/relationships/hyperlink" Target="/wiki/Quaternary" TargetMode="External"/><Relationship Id="rId225" Type="http://schemas.openxmlformats.org/officeDocument/2006/relationships/hyperlink" Target="/wiki/Cretaceous" TargetMode="External"/><Relationship Id="rId241" Type="http://schemas.openxmlformats.org/officeDocument/2006/relationships/hyperlink" Target="/wiki/Nature_(journal)" TargetMode="External"/><Relationship Id="rId246" Type="http://schemas.openxmlformats.org/officeDocument/2006/relationships/hyperlink" Target="/wiki/Mucor_amphibiorum" TargetMode="External"/><Relationship Id="rId267" Type="http://schemas.openxmlformats.org/officeDocument/2006/relationships/hyperlink" Target="/wiki/Millaa_Millaa,_Queensland" TargetMode="External"/><Relationship Id="rId288" Type="http://schemas.openxmlformats.org/officeDocument/2006/relationships/hyperlink" Target="/wiki/Henry_Burrell" TargetMode="External"/><Relationship Id="rId15" Type="http://schemas.openxmlformats.org/officeDocument/2006/relationships/hyperlink" Target="/wiki/Echidna" TargetMode="External"/><Relationship Id="rId36" Type="http://schemas.openxmlformats.org/officeDocument/2006/relationships/hyperlink" Target="/index.php?title=(none)&amp;action=edit&amp;section=4" TargetMode="External"/><Relationship Id="rId57" Type="http://schemas.openxmlformats.org/officeDocument/2006/relationships/hyperlink" Target="/wiki/Latinisation_(literature)" TargetMode="External"/><Relationship Id="rId106" Type="http://schemas.openxmlformats.org/officeDocument/2006/relationships/hyperlink" Target="/wiki/Knuckle-walking" TargetMode="External"/><Relationship Id="rId127" Type="http://schemas.openxmlformats.org/officeDocument/2006/relationships/hyperlink" Target="/wiki/Cerebral_cortex" TargetMode="External"/><Relationship Id="rId262" Type="http://schemas.openxmlformats.org/officeDocument/2006/relationships/hyperlink" Target="/wiki/David_Fleay_Wildlife_Park" TargetMode="External"/><Relationship Id="rId283" Type="http://schemas.openxmlformats.org/officeDocument/2006/relationships/hyperlink" Target="/wiki/Decimal_currency" TargetMode="External"/><Relationship Id="rId313" Type="http://schemas.openxmlformats.org/officeDocument/2006/relationships/hyperlink" Target="/wiki/Template:Featured_article" TargetMode="External"/><Relationship Id="rId318" Type="http://schemas.openxmlformats.org/officeDocument/2006/relationships/hyperlink" Target="/wiki/Category:Mammals_of_Queensland" TargetMode="External"/><Relationship Id="rId10" Type="http://schemas.openxmlformats.org/officeDocument/2006/relationships/hyperlink" Target="/wiki/Semi-aquatic_mammal" TargetMode="External"/><Relationship Id="rId31" Type="http://schemas.openxmlformats.org/officeDocument/2006/relationships/hyperlink" Target="/wiki/Australian_twenty-cent_coin" TargetMode="External"/><Relationship Id="rId52" Type="http://schemas.openxmlformats.org/officeDocument/2006/relationships/hyperlink" Target="/wiki/John_Hunter_(New_South_Wales)" TargetMode="External"/><Relationship Id="rId73" Type="http://schemas.openxmlformats.org/officeDocument/2006/relationships/hyperlink" Target="/wiki/Latin" TargetMode="External"/><Relationship Id="rId78" Type="http://schemas.openxmlformats.org/officeDocument/2006/relationships/hyperlink" Target="/index.php?title=(none)&amp;action=edit&amp;section=2" TargetMode="External"/><Relationship Id="rId94" Type="http://schemas.openxmlformats.org/officeDocument/2006/relationships/hyperlink" Target="/wiki/Maxilla" TargetMode="External"/><Relationship Id="rId99" Type="http://schemas.openxmlformats.org/officeDocument/2006/relationships/hyperlink" Target="/wiki/Middle_ear" TargetMode="External"/><Relationship Id="rId101" Type="http://schemas.openxmlformats.org/officeDocument/2006/relationships/hyperlink" Target="/wiki/Synapsid" TargetMode="External"/><Relationship Id="rId122" Type="http://schemas.openxmlformats.org/officeDocument/2006/relationships/hyperlink" Target="/wiki/Echidna" TargetMode="External"/><Relationship Id="rId143" Type="http://schemas.openxmlformats.org/officeDocument/2006/relationships/hyperlink" Target="/wiki/Optic_tectum" TargetMode="External"/><Relationship Id="rId148" Type="http://schemas.openxmlformats.org/officeDocument/2006/relationships/hyperlink" Target="/index.php?title=(none)&amp;action=edit&amp;section=6" TargetMode="External"/><Relationship Id="rId164" Type="http://schemas.openxmlformats.org/officeDocument/2006/relationships/hyperlink" Target="/wiki/Maribyrnong_River" TargetMode="External"/><Relationship Id="rId169" Type="http://schemas.openxmlformats.org/officeDocument/2006/relationships/hyperlink" Target="/wiki/Hawk" TargetMode="External"/><Relationship Id="rId185" Type="http://schemas.openxmlformats.org/officeDocument/2006/relationships/hyperlink" Target="/wiki/Larva" TargetMode="External"/><Relationship Id="rId4" Type="http://schemas.openxmlformats.org/officeDocument/2006/relationships/webSettings" Target="webSettings.xml"/><Relationship Id="rId9" Type="http://schemas.openxmlformats.org/officeDocument/2006/relationships/hyperlink" Target="/wiki/Template:Taxobox" TargetMode="External"/><Relationship Id="rId180" Type="http://schemas.openxmlformats.org/officeDocument/2006/relationships/hyperlink" Target="/wiki/Camouflage" TargetMode="External"/><Relationship Id="rId210" Type="http://schemas.openxmlformats.org/officeDocument/2006/relationships/hyperlink" Target="/wiki/Egg_tooth" TargetMode="External"/><Relationship Id="rId215" Type="http://schemas.openxmlformats.org/officeDocument/2006/relationships/hyperlink" Target="/wiki/William_King_Gregory" TargetMode="External"/><Relationship Id="rId236" Type="http://schemas.openxmlformats.org/officeDocument/2006/relationships/hyperlink" Target="/wiki/Sex_chromosome" TargetMode="External"/><Relationship Id="rId257" Type="http://schemas.openxmlformats.org/officeDocument/2006/relationships/hyperlink" Target="/wiki/Sydney" TargetMode="External"/><Relationship Id="rId278" Type="http://schemas.openxmlformats.org/officeDocument/2006/relationships/hyperlink" Target="/wiki/Darwin_(operating_system)" TargetMode="External"/><Relationship Id="rId26" Type="http://schemas.openxmlformats.org/officeDocument/2006/relationships/hyperlink" Target="/wiki/Venomous_mammals" TargetMode="External"/><Relationship Id="rId231" Type="http://schemas.openxmlformats.org/officeDocument/2006/relationships/hyperlink" Target="/wiki/Obdurodon_tharalkooschild" TargetMode="External"/><Relationship Id="rId252" Type="http://schemas.openxmlformats.org/officeDocument/2006/relationships/hyperlink" Target="/wiki/David_Fleay" TargetMode="External"/><Relationship Id="rId273" Type="http://schemas.openxmlformats.org/officeDocument/2006/relationships/hyperlink" Target="/wiki/World_Expo_88" TargetMode="External"/><Relationship Id="rId294" Type="http://schemas.openxmlformats.org/officeDocument/2006/relationships/hyperlink" Target="/wiki/Template:Cite_encyclopedia" TargetMode="External"/><Relationship Id="rId308" Type="http://schemas.openxmlformats.org/officeDocument/2006/relationships/hyperlink" Target="http://www.biodiversitylibrary.org/name/Ornithorhynchus_anatinus" TargetMode="External"/><Relationship Id="rId329" Type="http://schemas.openxmlformats.org/officeDocument/2006/relationships/theme" Target="theme/theme1.xml"/><Relationship Id="rId47" Type="http://schemas.openxmlformats.org/officeDocument/2006/relationships/hyperlink" Target="/index.php?title=(none)&amp;action=edit&amp;section=19" TargetMode="External"/><Relationship Id="rId68" Type="http://schemas.openxmlformats.org/officeDocument/2006/relationships/hyperlink" Target="/wiki/Johann_Blumenbach" TargetMode="External"/><Relationship Id="rId89" Type="http://schemas.openxmlformats.org/officeDocument/2006/relationships/hyperlink" Target="/wiki/Template:Convert" TargetMode="External"/><Relationship Id="rId112" Type="http://schemas.openxmlformats.org/officeDocument/2006/relationships/hyperlink" Target="/wiki/Lysis" TargetMode="External"/><Relationship Id="rId133" Type="http://schemas.openxmlformats.org/officeDocument/2006/relationships/hyperlink" Target="/index.php?title=(none)&amp;action=edit&amp;section=5" TargetMode="External"/><Relationship Id="rId154" Type="http://schemas.openxmlformats.org/officeDocument/2006/relationships/hyperlink" Target="/wiki/Tasmania" TargetMode="External"/><Relationship Id="rId175" Type="http://schemas.openxmlformats.org/officeDocument/2006/relationships/hyperlink" Target="/wiki/Crepuscular" TargetMode="External"/><Relationship Id="rId196" Type="http://schemas.openxmlformats.org/officeDocument/2006/relationships/hyperlink" Target="/wiki/Breeding_season" TargetMode="External"/><Relationship Id="rId200" Type="http://schemas.openxmlformats.org/officeDocument/2006/relationships/hyperlink" Target="/wiki/Template:Convert" TargetMode="External"/><Relationship Id="rId16" Type="http://schemas.openxmlformats.org/officeDocument/2006/relationships/hyperlink" Target="/wiki/Wikt:extant" TargetMode="External"/><Relationship Id="rId221" Type="http://schemas.openxmlformats.org/officeDocument/2006/relationships/hyperlink" Target="/wiki/Teinolophos" TargetMode="External"/><Relationship Id="rId242" Type="http://schemas.openxmlformats.org/officeDocument/2006/relationships/hyperlink" Target="/index.php?title=(none)&amp;action=edit&amp;section=10" TargetMode="External"/><Relationship Id="rId263" Type="http://schemas.openxmlformats.org/officeDocument/2006/relationships/hyperlink" Target="/wiki/Lone_Pine_Koala_Sanctuary" TargetMode="External"/><Relationship Id="rId284" Type="http://schemas.openxmlformats.org/officeDocument/2006/relationships/hyperlink" Target="/wiki/Australia" TargetMode="External"/><Relationship Id="rId319" Type="http://schemas.openxmlformats.org/officeDocument/2006/relationships/hyperlink" Target="/wiki/Category:Mammals_of_South_Australia" TargetMode="External"/><Relationship Id="rId37" Type="http://schemas.openxmlformats.org/officeDocument/2006/relationships/hyperlink" Target="/index.php?title=(none)&amp;action=edit&amp;section=5" TargetMode="External"/><Relationship Id="rId58" Type="http://schemas.openxmlformats.org/officeDocument/2006/relationships/hyperlink" Target="/wiki/Greek_language" TargetMode="External"/><Relationship Id="rId79" Type="http://schemas.openxmlformats.org/officeDocument/2006/relationships/hyperlink" Target="/wiki/File:Platypus_BrokenRiver_QLD_Australia.jpg" TargetMode="External"/><Relationship Id="rId102" Type="http://schemas.openxmlformats.org/officeDocument/2006/relationships/hyperlink" Target="/wiki/Interclavicle" TargetMode="External"/><Relationship Id="rId123" Type="http://schemas.openxmlformats.org/officeDocument/2006/relationships/hyperlink" Target="/wiki/Dolphin" TargetMode="External"/><Relationship Id="rId144" Type="http://schemas.openxmlformats.org/officeDocument/2006/relationships/hyperlink" Target="/wiki/Midbrain_tectum" TargetMode="External"/><Relationship Id="rId90" Type="http://schemas.openxmlformats.org/officeDocument/2006/relationships/hyperlink" Target="/wiki/Core_temperature" TargetMode="External"/><Relationship Id="rId165" Type="http://schemas.openxmlformats.org/officeDocument/2006/relationships/hyperlink" Target="/wiki/Mortality_rate" TargetMode="External"/><Relationship Id="rId186" Type="http://schemas.openxmlformats.org/officeDocument/2006/relationships/hyperlink" Target="/wiki/Shrimp" TargetMode="External"/><Relationship Id="rId211" Type="http://schemas.openxmlformats.org/officeDocument/2006/relationships/hyperlink" Target="/wiki/Mammary_gland" TargetMode="External"/><Relationship Id="rId232" Type="http://schemas.openxmlformats.org/officeDocument/2006/relationships/hyperlink" Target="/wiki/File:Platypus_skeleton_Pengo.jpg" TargetMode="External"/><Relationship Id="rId253" Type="http://schemas.openxmlformats.org/officeDocument/2006/relationships/hyperlink" Target="/wiki/David_Fleay_Wildlife_Park" TargetMode="External"/><Relationship Id="rId274" Type="http://schemas.openxmlformats.org/officeDocument/2006/relationships/hyperlink" Target="/wiki/Brisbane" TargetMode="External"/><Relationship Id="rId295" Type="http://schemas.openxmlformats.org/officeDocument/2006/relationships/hyperlink" Target="/wiki/Template:Cite_book" TargetMode="External"/><Relationship Id="rId309" Type="http://schemas.openxmlformats.org/officeDocument/2006/relationships/hyperlink" Target="http://www.platypusfacts.net" TargetMode="External"/><Relationship Id="rId27" Type="http://schemas.openxmlformats.org/officeDocument/2006/relationships/hyperlink" Target="/wiki/Spur_(zoology)"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wiki/Sir_Joseph_Banks" TargetMode="External"/><Relationship Id="rId113" Type="http://schemas.openxmlformats.org/officeDocument/2006/relationships/hyperlink" Target="/wiki/Edema" TargetMode="External"/><Relationship Id="rId134" Type="http://schemas.openxmlformats.org/officeDocument/2006/relationships/hyperlink" Target="/wiki/Pacific_hagfish" TargetMode="External"/><Relationship Id="rId320" Type="http://schemas.openxmlformats.org/officeDocument/2006/relationships/hyperlink" Target="/wiki/Category:Mammals_of_Tasmania" TargetMode="External"/><Relationship Id="rId80" Type="http://schemas.openxmlformats.org/officeDocument/2006/relationships/hyperlink" Target="/wiki/Fur" TargetMode="External"/><Relationship Id="rId155" Type="http://schemas.openxmlformats.org/officeDocument/2006/relationships/hyperlink" Target="/wiki/Australian_Alps" TargetMode="External"/><Relationship Id="rId176" Type="http://schemas.openxmlformats.org/officeDocument/2006/relationships/hyperlink" Target="/wiki/Rivers" TargetMode="External"/><Relationship Id="rId197" Type="http://schemas.openxmlformats.org/officeDocument/2006/relationships/hyperlink" Target="/wiki/Mark_and_recapture" TargetMode="External"/><Relationship Id="rId201" Type="http://schemas.openxmlformats.org/officeDocument/2006/relationships/hyperlink" Target="/wiki/Ovary" TargetMode="External"/><Relationship Id="rId222" Type="http://schemas.openxmlformats.org/officeDocument/2006/relationships/hyperlink" Target="/wiki/Steropodon" TargetMode="External"/><Relationship Id="rId243" Type="http://schemas.openxmlformats.org/officeDocument/2006/relationships/hyperlink" Target="/wiki/File:platypus-plate.jpg" TargetMode="External"/><Relationship Id="rId264" Type="http://schemas.openxmlformats.org/officeDocument/2006/relationships/hyperlink" Target="/wiki/Fig_Tree_Pocket,_Queensland" TargetMode="External"/><Relationship Id="rId285" Type="http://schemas.openxmlformats.org/officeDocument/2006/relationships/hyperlink" Target="/wiki/Stuart_Devlin" TargetMode="External"/><Relationship Id="rId17" Type="http://schemas.openxmlformats.org/officeDocument/2006/relationships/hyperlink" Target="/wiki/Monotreme"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Template:Lang" TargetMode="External"/><Relationship Id="rId103" Type="http://schemas.openxmlformats.org/officeDocument/2006/relationships/hyperlink" Target="/wiki/Vertebrates" TargetMode="External"/><Relationship Id="rId124" Type="http://schemas.openxmlformats.org/officeDocument/2006/relationships/hyperlink" Target="/wiki/Electroreception" TargetMode="External"/><Relationship Id="rId310" Type="http://schemas.openxmlformats.org/officeDocument/2006/relationships/hyperlink" Target="http://www.ensembl.org/Ornithorhynchus_anatinus/Info/Index/" TargetMode="External"/><Relationship Id="rId70" Type="http://schemas.openxmlformats.org/officeDocument/2006/relationships/hyperlink" Target="/wiki/Principle_of_priority" TargetMode="External"/><Relationship Id="rId91" Type="http://schemas.openxmlformats.org/officeDocument/2006/relationships/hyperlink" Target="/wiki/Template:Convert" TargetMode="External"/><Relationship Id="rId145" Type="http://schemas.openxmlformats.org/officeDocument/2006/relationships/hyperlink" Target="/wiki/Visual_cortex" TargetMode="External"/><Relationship Id="rId166" Type="http://schemas.openxmlformats.org/officeDocument/2006/relationships/hyperlink" Target="/wiki/Snake" TargetMode="External"/><Relationship Id="rId187" Type="http://schemas.openxmlformats.org/officeDocument/2006/relationships/hyperlink" Target="/wiki/Crayfish" TargetMode="External"/><Relationship Id="rId1" Type="http://schemas.openxmlformats.org/officeDocument/2006/relationships/numbering" Target="numbering.xml"/><Relationship Id="rId212" Type="http://schemas.openxmlformats.org/officeDocument/2006/relationships/hyperlink" Target="/index.php?title=(none)&amp;action=edit&amp;section=9" TargetMode="External"/><Relationship Id="rId233" Type="http://schemas.openxmlformats.org/officeDocument/2006/relationships/hyperlink" Target="/wiki/Theria" TargetMode="External"/><Relationship Id="rId254" Type="http://schemas.openxmlformats.org/officeDocument/2006/relationships/hyperlink" Target="/wiki/Burleigh_Heads,_Queensland" TargetMode="External"/><Relationship Id="rId28" Type="http://schemas.openxmlformats.org/officeDocument/2006/relationships/hyperlink" Target="/wiki/Venom"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Case_study" TargetMode="External"/><Relationship Id="rId275" Type="http://schemas.openxmlformats.org/officeDocument/2006/relationships/hyperlink" Target="/wiki/Hexley" TargetMode="External"/><Relationship Id="rId296" Type="http://schemas.openxmlformats.org/officeDocument/2006/relationships/hyperlink" Target="/wiki/Template:Cite_book" TargetMode="External"/><Relationship Id="rId300" Type="http://schemas.openxmlformats.org/officeDocument/2006/relationships/hyperlink" Target="/wiki/Template:Cite_book" TargetMode="External"/><Relationship Id="rId60" Type="http://schemas.openxmlformats.org/officeDocument/2006/relationships/hyperlink" Target="/wiki/Template:Transl" TargetMode="External"/><Relationship Id="rId81" Type="http://schemas.openxmlformats.org/officeDocument/2006/relationships/hyperlink" Target="/wiki/Mole_(animal)" TargetMode="External"/><Relationship Id="rId135" Type="http://schemas.openxmlformats.org/officeDocument/2006/relationships/hyperlink" Target="/wiki/Lamprey" TargetMode="External"/><Relationship Id="rId156" Type="http://schemas.openxmlformats.org/officeDocument/2006/relationships/hyperlink" Target="/wiki/Tropical_rainforest" TargetMode="External"/><Relationship Id="rId177" Type="http://schemas.openxmlformats.org/officeDocument/2006/relationships/hyperlink" Target="/wiki/Riparian_zone" TargetMode="External"/><Relationship Id="rId198" Type="http://schemas.openxmlformats.org/officeDocument/2006/relationships/hyperlink" Target="/wiki/Polygyny" TargetMode="External"/><Relationship Id="rId321" Type="http://schemas.openxmlformats.org/officeDocument/2006/relationships/hyperlink" Target="/wiki/Category:Mammals_of_Victoria_(Australia)" TargetMode="External"/><Relationship Id="rId202" Type="http://schemas.openxmlformats.org/officeDocument/2006/relationships/hyperlink" Target="/wiki/XY_sex-determination_system" TargetMode="External"/><Relationship Id="rId223" Type="http://schemas.openxmlformats.org/officeDocument/2006/relationships/hyperlink" Target="/wiki/New_South_Wales" TargetMode="External"/><Relationship Id="rId244" Type="http://schemas.openxmlformats.org/officeDocument/2006/relationships/hyperlink" Target="/wiki/IUCN" TargetMode="External"/><Relationship Id="rId18" Type="http://schemas.openxmlformats.org/officeDocument/2006/relationships/hyperlink" Target="/wiki/Egg_(biology)"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Brisbane_Forest_Park" TargetMode="External"/><Relationship Id="rId286" Type="http://schemas.openxmlformats.org/officeDocument/2006/relationships/hyperlink" Target="/wiki/Australian_twenty-cent_coin" TargetMode="External"/><Relationship Id="rId50" Type="http://schemas.openxmlformats.org/officeDocument/2006/relationships/hyperlink" Target="/wiki/Pelage" TargetMode="External"/><Relationship Id="rId104" Type="http://schemas.openxmlformats.org/officeDocument/2006/relationships/hyperlink" Target="/wiki/Osteosclerosis" TargetMode="External"/><Relationship Id="rId125" Type="http://schemas.openxmlformats.org/officeDocument/2006/relationships/hyperlink" Target="/wiki/Electroreceptor" TargetMode="External"/><Relationship Id="rId146" Type="http://schemas.openxmlformats.org/officeDocument/2006/relationships/hyperlink" Target="/wiki/Short-beaked_echidna" TargetMode="External"/><Relationship Id="rId167" Type="http://schemas.openxmlformats.org/officeDocument/2006/relationships/hyperlink" Target="/wiki/Rakali" TargetMode="External"/><Relationship Id="rId188" Type="http://schemas.openxmlformats.org/officeDocument/2006/relationships/hyperlink" Target="/index.php?title=(none)&amp;action=edit&amp;section=8" TargetMode="External"/><Relationship Id="rId311" Type="http://schemas.openxmlformats.org/officeDocument/2006/relationships/hyperlink" Target="/wiki/Ensembl" TargetMode="External"/><Relationship Id="rId71" Type="http://schemas.openxmlformats.org/officeDocument/2006/relationships/hyperlink" Target="/wiki/Template:Lang" TargetMode="External"/><Relationship Id="rId92" Type="http://schemas.openxmlformats.org/officeDocument/2006/relationships/hyperlink" Target="/wiki/Template:Convert" TargetMode="External"/><Relationship Id="rId213" Type="http://schemas.openxmlformats.org/officeDocument/2006/relationships/hyperlink" Target="/wiki/File:Steropodon_BW.jpg" TargetMode="External"/><Relationship Id="rId234" Type="http://schemas.openxmlformats.org/officeDocument/2006/relationships/hyperlink" Target="/wiki/Research" TargetMode="External"/><Relationship Id="rId2" Type="http://schemas.openxmlformats.org/officeDocument/2006/relationships/styles" Target="styles.xml"/><Relationship Id="rId29" Type="http://schemas.openxmlformats.org/officeDocument/2006/relationships/hyperlink" Target="/wiki/Australia" TargetMode="External"/><Relationship Id="rId255" Type="http://schemas.openxmlformats.org/officeDocument/2006/relationships/hyperlink" Target="/wiki/Gold_Coast,_Queensland" TargetMode="External"/><Relationship Id="rId276" Type="http://schemas.openxmlformats.org/officeDocument/2006/relationships/hyperlink" Target="/wiki/Apple_Computer" TargetMode="External"/><Relationship Id="rId297" Type="http://schemas.openxmlformats.org/officeDocument/2006/relationships/hyperlink" Target="/wiki/Template:Cite_book"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Hyperalgesia" TargetMode="External"/><Relationship Id="rId136" Type="http://schemas.openxmlformats.org/officeDocument/2006/relationships/hyperlink" Target="/wiki/Double_cone_(biology)" TargetMode="External"/><Relationship Id="rId157" Type="http://schemas.openxmlformats.org/officeDocument/2006/relationships/hyperlink" Target="/wiki/Queensland" TargetMode="External"/><Relationship Id="rId178" Type="http://schemas.openxmlformats.org/officeDocument/2006/relationships/hyperlink" Target="/wiki/Template:Convert" TargetMode="External"/><Relationship Id="rId301" Type="http://schemas.openxmlformats.org/officeDocument/2006/relationships/hyperlink" Target="/wiki/Template:Cite_book" TargetMode="External"/><Relationship Id="rId322" Type="http://schemas.openxmlformats.org/officeDocument/2006/relationships/hyperlink" Target="/wiki/Category:Venomous_mammals" TargetMode="External"/><Relationship Id="rId61" Type="http://schemas.openxmlformats.org/officeDocument/2006/relationships/hyperlink" Target="/wiki/Template:Lang" TargetMode="External"/><Relationship Id="rId82" Type="http://schemas.openxmlformats.org/officeDocument/2006/relationships/hyperlink" Target="/wiki/Tasmanian_devil" TargetMode="External"/><Relationship Id="rId199" Type="http://schemas.openxmlformats.org/officeDocument/2006/relationships/hyperlink" Target="/wiki/Template:Convert" TargetMode="External"/><Relationship Id="rId203" Type="http://schemas.openxmlformats.org/officeDocument/2006/relationships/hyperlink" Target="/wiki/ZW_sex-determination_system" TargetMode="External"/><Relationship Id="rId19" Type="http://schemas.openxmlformats.org/officeDocument/2006/relationships/hyperlink" Target="/wiki/Family_(biology)" TargetMode="External"/><Relationship Id="rId224" Type="http://schemas.openxmlformats.org/officeDocument/2006/relationships/hyperlink" Target="/wiki/Tribosphenic_molar" TargetMode="External"/><Relationship Id="rId245" Type="http://schemas.openxmlformats.org/officeDocument/2006/relationships/hyperlink" Target="/wiki/Red_List" TargetMode="External"/><Relationship Id="rId266" Type="http://schemas.openxmlformats.org/officeDocument/2006/relationships/hyperlink" Target="/wiki/The_Gap,_Queensland" TargetMode="External"/><Relationship Id="rId287" Type="http://schemas.openxmlformats.org/officeDocument/2006/relationships/hyperlink" Target="/index.php?title=(none)&amp;action=edit&amp;section=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9435</Words>
  <Characters>47177</Characters>
  <Application>Microsoft Office Word</Application>
  <DocSecurity>0</DocSecurity>
  <Lines>393</Lines>
  <Paragraphs>112</Paragraphs>
  <ScaleCrop>false</ScaleCrop>
  <Company/>
  <LinksUpToDate>false</LinksUpToDate>
  <CharactersWithSpaces>56500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