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3756D">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Other uses" w:history="1">
        <w:r>
          <w:rPr>
            <w:rStyle w:val="Hyperlink"/>
          </w:rPr>
          <w:t>Template:Other uses</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Infobox philosopher" w:history="1">
        <w:r>
          <w:rPr>
            <w:rStyle w:val="Hyperlink"/>
          </w:rPr>
          <w:t>Template:Infobox philosopher</w:t>
        </w:r>
      </w:hyperlink>
      <w:r>
        <w:t xml:space="preserve"> </w:t>
      </w:r>
    </w:p>
    <w:p w:rsidR="00000000" w:rsidRDefault="00B3756D">
      <w:pPr>
        <w:pStyle w:val="NormalWeb"/>
      </w:pPr>
      <w:r>
        <w:rPr>
          <w:b/>
          <w:bCs/>
        </w:rPr>
        <w:t>Pythagoras of Samos</w:t>
      </w:r>
      <w:r>
        <w:t xml:space="preserve"> (</w:t>
      </w:r>
      <w:hyperlink r:id="rId9"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0" w:tooltip="Template:IPAc-en" w:history="1">
        <w:r>
          <w:rPr>
            <w:rStyle w:val="Hyperlink"/>
          </w:rPr>
          <w:t>Template:IPAc-en</w:t>
        </w:r>
      </w:hyperlink>
      <w:r>
        <w:t>;</w:t>
      </w:r>
      <w:hyperlink w:anchor="cite_note-2" w:history="1">
        <w:r>
          <w:rPr>
            <w:rStyle w:val="Hyperlink"/>
            <w:vertAlign w:val="superscript"/>
          </w:rPr>
          <w:t>[2]</w:t>
        </w:r>
      </w:hyperlink>
      <w:r>
        <w:t xml:space="preserve"> </w:t>
      </w:r>
      <w:hyperlink r:id="rId11" w:tooltip="Template:Lang-grc-gre" w:history="1">
        <w:r>
          <w:rPr>
            <w:rStyle w:val="Hyperlink"/>
          </w:rPr>
          <w:t>Template:Lang-grc-gre</w:t>
        </w:r>
      </w:hyperlink>
      <w:r>
        <w:t xml:space="preserve">, or simply </w:t>
      </w:r>
      <w:hyperlink r:id="rId12" w:tooltip="Template:Lang" w:history="1">
        <w:r>
          <w:rPr>
            <w:rStyle w:val="Hyperlink"/>
          </w:rPr>
          <w:t>Template:Lang</w:t>
        </w:r>
      </w:hyperlink>
      <w:r>
        <w:t xml:space="preserve">; Πυθαγόρης in </w:t>
      </w:r>
      <w:hyperlink r:id="rId13" w:tooltip="Ionian Greek" w:history="1">
        <w:r>
          <w:rPr>
            <w:rStyle w:val="Hyperlink"/>
          </w:rPr>
          <w:t>Ionian Greek</w:t>
        </w:r>
      </w:hyperlink>
      <w:r>
        <w:t xml:space="preserve">; </w:t>
      </w:r>
      <w:hyperlink r:id="rId14" w:tooltip="Template:Nowrap" w:history="1">
        <w:r>
          <w:rPr>
            <w:rStyle w:val="Hyperlink"/>
          </w:rPr>
          <w:t>Template:Nowrap</w:t>
        </w:r>
      </w:hyperlink>
      <w:r>
        <w:t xml:space="preserve"> </w:t>
      </w:r>
      <w:hyperlink r:id="rId15" w:tooltip="Template:Nowrap" w:history="1">
        <w:r>
          <w:rPr>
            <w:rStyle w:val="Hyperlink"/>
          </w:rPr>
          <w:t>Template:Nowrap</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was an </w:t>
      </w:r>
      <w:hyperlink r:id="rId16" w:tooltip="Ionians" w:history="1">
        <w:r>
          <w:rPr>
            <w:rStyle w:val="Hyperlink"/>
          </w:rPr>
          <w:t>Ionian</w:t>
        </w:r>
      </w:hyperlink>
      <w:r>
        <w:t xml:space="preserve"> </w:t>
      </w:r>
      <w:hyperlink r:id="rId17" w:tooltip="Ancient Greeks" w:history="1">
        <w:r>
          <w:rPr>
            <w:rStyle w:val="Hyperlink"/>
          </w:rPr>
          <w:t>Greek</w:t>
        </w:r>
      </w:hyperlink>
      <w:r>
        <w:t xml:space="preserve"> </w:t>
      </w:r>
      <w:hyperlink r:id="rId18" w:tooltip="Greek philosophy" w:history="1">
        <w:r>
          <w:rPr>
            <w:rStyle w:val="Hyperlink"/>
          </w:rPr>
          <w:t>philosopher</w:t>
        </w:r>
      </w:hyperlink>
      <w:r>
        <w:t xml:space="preserve">, </w:t>
      </w:r>
      <w:hyperlink r:id="rId19" w:tooltip="Mathematician" w:history="1">
        <w:r>
          <w:rPr>
            <w:rStyle w:val="Hyperlink"/>
          </w:rPr>
          <w:t>mathematician</w:t>
        </w:r>
      </w:hyperlink>
      <w:r>
        <w:t>, and has been credited as the founder of the movem</w:t>
      </w:r>
      <w:r>
        <w:t xml:space="preserve">ent called </w:t>
      </w:r>
      <w:hyperlink r:id="rId20" w:tooltip="Pythagoreanism" w:history="1">
        <w:r>
          <w:rPr>
            <w:rStyle w:val="Hyperlink"/>
          </w:rPr>
          <w:t>Pythagoreanism</w:t>
        </w:r>
      </w:hyperlink>
      <w:r>
        <w:t xml:space="preserve">. Most of the information about Pythagoras was written down centuries after he lived, so very little reliable information is known about him. He was born on the island of </w:t>
      </w:r>
      <w:hyperlink r:id="rId21" w:tooltip="Samos" w:history="1">
        <w:r>
          <w:rPr>
            <w:rStyle w:val="Hyperlink"/>
          </w:rPr>
          <w:t>Samos</w:t>
        </w:r>
      </w:hyperlink>
      <w:r>
        <w:t xml:space="preserve">, and traveled, visiting </w:t>
      </w:r>
      <w:hyperlink r:id="rId22" w:tooltip="Egypt" w:history="1">
        <w:r>
          <w:rPr>
            <w:rStyle w:val="Hyperlink"/>
          </w:rPr>
          <w:t>Egypt</w:t>
        </w:r>
      </w:hyperlink>
      <w:r>
        <w:t xml:space="preserve"> and </w:t>
      </w:r>
      <w:hyperlink r:id="rId23" w:tooltip="Greece" w:history="1">
        <w:r>
          <w:rPr>
            <w:rStyle w:val="Hyperlink"/>
          </w:rPr>
          <w:t>Greece</w:t>
        </w:r>
      </w:hyperlink>
      <w:r>
        <w:t xml:space="preserve">, and maybe </w:t>
      </w:r>
      <w:hyperlink r:id="rId24" w:tooltip="India" w:history="1">
        <w:r>
          <w:rPr>
            <w:rStyle w:val="Hyperlink"/>
          </w:rPr>
          <w:t>India</w:t>
        </w:r>
      </w:hyperlink>
      <w:r>
        <w:t>, and in 520 BC returned to Samos</w:t>
      </w:r>
      <w:r>
        <w:t>.</w:t>
      </w:r>
      <w:hyperlink w:anchor="cite_note-5" w:history="1">
        <w:r>
          <w:rPr>
            <w:rStyle w:val="Hyperlink"/>
            <w:vertAlign w:val="superscript"/>
          </w:rPr>
          <w:t>[5]</w:t>
        </w:r>
      </w:hyperlink>
      <w:r>
        <w:t xml:space="preserve"> Around 530 BC, he moved to </w:t>
      </w:r>
      <w:hyperlink r:id="rId25" w:tooltip="Crotone" w:history="1">
        <w:r>
          <w:rPr>
            <w:rStyle w:val="Hyperlink"/>
          </w:rPr>
          <w:t>Croton</w:t>
        </w:r>
      </w:hyperlink>
      <w:r>
        <w:t xml:space="preserve">, in </w:t>
      </w:r>
      <w:hyperlink r:id="rId26" w:tooltip="Magna Graecia" w:history="1">
        <w:r>
          <w:rPr>
            <w:rStyle w:val="Hyperlink"/>
          </w:rPr>
          <w:t>Magna Graecia</w:t>
        </w:r>
      </w:hyperlink>
      <w:r>
        <w:t xml:space="preserve">, and there established some kind of school or guild. </w:t>
      </w:r>
    </w:p>
    <w:p w:rsidR="00000000" w:rsidRDefault="00B3756D">
      <w:pPr>
        <w:pStyle w:val="NormalWeb"/>
      </w:pPr>
      <w:r>
        <w:t>Pythagoras made in</w:t>
      </w:r>
      <w:r>
        <w:t xml:space="preserve">fluential contributions to </w:t>
      </w:r>
      <w:hyperlink r:id="rId27" w:tooltip="Philosophy" w:history="1">
        <w:r>
          <w:rPr>
            <w:rStyle w:val="Hyperlink"/>
          </w:rPr>
          <w:t>philosophy</w:t>
        </w:r>
      </w:hyperlink>
      <w:r>
        <w:t xml:space="preserve"> and </w:t>
      </w:r>
      <w:hyperlink r:id="rId28" w:tooltip="Religion" w:history="1">
        <w:r>
          <w:rPr>
            <w:rStyle w:val="Hyperlink"/>
          </w:rPr>
          <w:t>religion</w:t>
        </w:r>
      </w:hyperlink>
      <w:r>
        <w:t xml:space="preserve"> in the late 6th century BC. He is often revered as a great </w:t>
      </w:r>
      <w:hyperlink r:id="rId29" w:tooltip="Mathematician" w:history="1">
        <w:r>
          <w:rPr>
            <w:rStyle w:val="Hyperlink"/>
          </w:rPr>
          <w:t>mathematician</w:t>
        </w:r>
      </w:hyperlink>
      <w:r>
        <w:t xml:space="preserve"> and </w:t>
      </w:r>
      <w:hyperlink r:id="rId30" w:tooltip="Scientist" w:history="1">
        <w:r>
          <w:rPr>
            <w:rStyle w:val="Hyperlink"/>
          </w:rPr>
          <w:t>scientist</w:t>
        </w:r>
      </w:hyperlink>
      <w:r>
        <w:t xml:space="preserve"> and is best known for the </w:t>
      </w:r>
      <w:hyperlink r:id="rId31" w:tooltip="Pythagorean theorem" w:history="1">
        <w:r>
          <w:rPr>
            <w:rStyle w:val="Hyperlink"/>
          </w:rPr>
          <w:t>Pythagorean theorem</w:t>
        </w:r>
      </w:hyperlink>
      <w:r>
        <w:t xml:space="preserve"> which bears his name. However, because legend and obfuscation clo</w:t>
      </w:r>
      <w:r>
        <w:t xml:space="preserve">ud his work even more than that of the other </w:t>
      </w:r>
      <w:hyperlink r:id="rId32" w:tooltip="Pre-Socratic philosophy" w:history="1">
        <w:r>
          <w:rPr>
            <w:rStyle w:val="Hyperlink"/>
          </w:rPr>
          <w:t>pre-Socratic philosophers</w:t>
        </w:r>
      </w:hyperlink>
      <w:r>
        <w:t xml:space="preserve">, one can give only a tentative account of his teachings, and some have questioned whether he contributed much </w:t>
      </w:r>
      <w:r>
        <w:t xml:space="preserve">to </w:t>
      </w:r>
      <w:hyperlink r:id="rId33" w:tooltip="Mathematics" w:history="1">
        <w:r>
          <w:rPr>
            <w:rStyle w:val="Hyperlink"/>
          </w:rPr>
          <w:t>mathematics</w:t>
        </w:r>
      </w:hyperlink>
      <w:r>
        <w:t xml:space="preserve"> or </w:t>
      </w:r>
      <w:hyperlink r:id="rId34" w:tooltip="Natural philosophy" w:history="1">
        <w:r>
          <w:rPr>
            <w:rStyle w:val="Hyperlink"/>
          </w:rPr>
          <w:t>natural philosophy</w:t>
        </w:r>
      </w:hyperlink>
      <w:r>
        <w:t>. Many of the accomplishments credited to Pythagoras may actually have been accomplishments of his colleagues and successors. Some accounts mention that the philosophy associated with Pythagoras was related to mathematics and that numbers were important. I</w:t>
      </w:r>
      <w:r>
        <w:t>t was said that he was the first man to call himself a philosopher, or lover of wisdom</w:t>
      </w:r>
      <w:r>
        <w:t>,</w:t>
      </w:r>
      <w:hyperlink w:anchor="cite_note-6" w:history="1">
        <w:r>
          <w:rPr>
            <w:rStyle w:val="Hyperlink"/>
            <w:vertAlign w:val="superscript"/>
          </w:rPr>
          <w:t>[6]</w:t>
        </w:r>
      </w:hyperlink>
      <w:r>
        <w:t xml:space="preserve"> and Pythagorean ideas exercised a marked influence on </w:t>
      </w:r>
      <w:hyperlink r:id="rId35" w:tooltip="Plato" w:history="1">
        <w:r>
          <w:rPr>
            <w:rStyle w:val="Hyperlink"/>
          </w:rPr>
          <w:t>Plato</w:t>
        </w:r>
      </w:hyperlink>
      <w:r>
        <w:t xml:space="preserve">, and through him, all of </w:t>
      </w:r>
      <w:hyperlink r:id="rId36" w:tooltip="Western philosophy" w:history="1">
        <w:r>
          <w:rPr>
            <w:rStyle w:val="Hyperlink"/>
          </w:rPr>
          <w:t>Western philosophy</w:t>
        </w:r>
      </w:hyperlink>
      <w:r>
        <w:t xml:space="preserve">. </w:t>
      </w:r>
    </w:p>
    <w:p w:rsidR="00000000" w:rsidRDefault="00B3756D">
      <w:pPr>
        <w:pStyle w:val="Heading2"/>
        <w:divId w:val="2008432856"/>
        <w:rPr>
          <w:rFonts w:eastAsia="Times New Roman"/>
        </w:rPr>
      </w:pPr>
      <w:r>
        <w:rPr>
          <w:rFonts w:eastAsia="Times New Roman"/>
        </w:rPr>
        <w:t>Contents</w:t>
      </w:r>
    </w:p>
    <w:p w:rsidR="00000000" w:rsidRDefault="00B3756D">
      <w:pPr>
        <w:numPr>
          <w:ilvl w:val="0"/>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Biographical source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Biographical sources" w:history="1">
        <w:r>
          <w:rPr>
            <w:rStyle w:val="Hyperlink"/>
            <w:rFonts w:eastAsia="Times New Roman"/>
          </w:rPr>
          <w:t>edit</w:t>
        </w:r>
      </w:hyperlink>
      <w:r>
        <w:rPr>
          <w:rStyle w:val="mw-editsection-bracket"/>
          <w:rFonts w:eastAsia="Times New Roman"/>
        </w:rPr>
        <w:t>]</w:t>
      </w:r>
    </w:p>
    <w:p w:rsidR="00000000" w:rsidRDefault="00B3756D">
      <w:pPr>
        <w:numPr>
          <w:ilvl w:val="0"/>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L</w:t>
        </w:r>
        <w:r>
          <w:rPr>
            <w:rStyle w:val="mw-headline"/>
            <w:rFonts w:eastAsia="Times New Roman"/>
            <w:color w:val="0000FF"/>
            <w:u w:val="single"/>
          </w:rPr>
          <w:t>if</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Famil</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Family" w:history="1">
        <w:r>
          <w:rPr>
            <w:rStyle w:val="Hyperlink"/>
            <w:rFonts w:eastAsia="Times New Roman"/>
          </w:rPr>
          <w:t>edit</w:t>
        </w:r>
      </w:hyperlink>
      <w:r>
        <w:rPr>
          <w:rStyle w:val="mw-editsection-bracket"/>
          <w:rFonts w:eastAsia="Times New Roman"/>
        </w:rPr>
        <w:t>]</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Influenc</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Influence" w:history="1">
        <w:r>
          <w:rPr>
            <w:rStyle w:val="Hyperlink"/>
            <w:rFonts w:eastAsia="Times New Roman"/>
          </w:rPr>
          <w:t>edit</w:t>
        </w:r>
      </w:hyperlink>
      <w:r>
        <w:rPr>
          <w:rStyle w:val="mw-editsection-bracket"/>
          <w:rFonts w:eastAsia="Times New Roman"/>
        </w:rPr>
        <w:t>]</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View</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Views" w:history="1">
        <w:r>
          <w:rPr>
            <w:rStyle w:val="Hyperlink"/>
            <w:rFonts w:eastAsia="Times New Roman"/>
          </w:rPr>
          <w:t>edit</w:t>
        </w:r>
      </w:hyperlink>
      <w:r>
        <w:rPr>
          <w:rStyle w:val="mw-editsection-bracket"/>
          <w:rFonts w:eastAsia="Times New Roman"/>
        </w:rPr>
        <w:t>]</w:t>
      </w:r>
    </w:p>
    <w:p w:rsidR="00000000" w:rsidRDefault="00B3756D">
      <w:pPr>
        <w:numPr>
          <w:ilvl w:val="0"/>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Croto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Croton" w:history="1">
        <w:r>
          <w:rPr>
            <w:rStyle w:val="Hyperlink"/>
            <w:rFonts w:eastAsia="Times New Roman"/>
          </w:rPr>
          <w:t>edit</w:t>
        </w:r>
      </w:hyperlink>
      <w:r>
        <w:rPr>
          <w:rStyle w:val="mw-editsection-bracket"/>
          <w:rFonts w:eastAsia="Times New Roman"/>
        </w:rPr>
        <w:t>]</w:t>
      </w:r>
    </w:p>
    <w:p w:rsidR="00000000" w:rsidRDefault="00B3756D">
      <w:pPr>
        <w:numPr>
          <w:ilvl w:val="0"/>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Writing</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Writings" w:history="1">
        <w:r>
          <w:rPr>
            <w:rStyle w:val="Hyperlink"/>
            <w:rFonts w:eastAsia="Times New Roman"/>
          </w:rPr>
          <w:t>edit</w:t>
        </w:r>
      </w:hyperlink>
      <w:r>
        <w:rPr>
          <w:rStyle w:val="mw-editsection-bracket"/>
          <w:rFonts w:eastAsia="Times New Roman"/>
        </w:rPr>
        <w:t>]</w:t>
      </w:r>
    </w:p>
    <w:p w:rsidR="00000000" w:rsidRDefault="00B3756D">
      <w:pPr>
        <w:numPr>
          <w:ilvl w:val="0"/>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Mathematic</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Mathema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Pythagorean theore</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Pythagorean theorem" w:history="1">
        <w:r>
          <w:rPr>
            <w:rStyle w:val="Hyperlink"/>
            <w:rFonts w:eastAsia="Times New Roman"/>
          </w:rPr>
          <w:t>edit</w:t>
        </w:r>
      </w:hyperlink>
      <w:r>
        <w:rPr>
          <w:rStyle w:val="mw-editsection-bracket"/>
          <w:rFonts w:eastAsia="Times New Roman"/>
        </w:rPr>
        <w:t>]</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Musical theories and investigation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Musical theories and investigations" w:history="1">
        <w:r>
          <w:rPr>
            <w:rStyle w:val="Hyperlink"/>
            <w:rFonts w:eastAsia="Times New Roman"/>
          </w:rPr>
          <w:t>edit</w:t>
        </w:r>
      </w:hyperlink>
      <w:r>
        <w:rPr>
          <w:rStyle w:val="mw-editsection-bracket"/>
          <w:rFonts w:eastAsia="Times New Roman"/>
        </w:rPr>
        <w:t>]</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Tetracty</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Tetractys" w:history="1">
        <w:r>
          <w:rPr>
            <w:rStyle w:val="Hyperlink"/>
            <w:rFonts w:eastAsia="Times New Roman"/>
          </w:rPr>
          <w:t>edit</w:t>
        </w:r>
      </w:hyperlink>
      <w:r>
        <w:rPr>
          <w:rStyle w:val="mw-editsection-bracket"/>
          <w:rFonts w:eastAsia="Times New Roman"/>
        </w:rPr>
        <w:t>]</w:t>
      </w:r>
    </w:p>
    <w:p w:rsidR="00000000" w:rsidRDefault="00B3756D">
      <w:pPr>
        <w:numPr>
          <w:ilvl w:val="0"/>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Religion and scienc</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Religion and sci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Lor</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Lore" w:history="1">
        <w:r>
          <w:rPr>
            <w:rStyle w:val="Hyperlink"/>
            <w:rFonts w:eastAsia="Times New Roman"/>
          </w:rPr>
          <w:t>edit</w:t>
        </w:r>
      </w:hyperlink>
      <w:r>
        <w:rPr>
          <w:rStyle w:val="mw-editsection-bracket"/>
          <w:rFonts w:eastAsia="Times New Roman"/>
        </w:rPr>
        <w:t>]</w:t>
      </w:r>
    </w:p>
    <w:p w:rsidR="00000000" w:rsidRDefault="00B3756D">
      <w:pPr>
        <w:numPr>
          <w:ilvl w:val="0"/>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Pythagoreanis</w:t>
        </w:r>
        <w:r>
          <w:rPr>
            <w:rStyle w:val="mw-headline"/>
            <w:rFonts w:eastAsia="Times New Roman"/>
            <w:color w:val="0000FF"/>
            <w:u w:val="single"/>
          </w:rPr>
          <w:t>m</w:t>
        </w:r>
        <w:r>
          <w:rPr>
            <w:rStyle w:val="mw-editsection-bracket"/>
            <w:rFonts w:eastAsia="Times New Roman"/>
            <w:color w:val="0000FF"/>
            <w:u w:val="single"/>
          </w:rPr>
          <w:t>[</w:t>
        </w:r>
      </w:hyperlink>
      <w:hyperlink r:id="rId50" w:tooltip="Edit section: Pythagorean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Pythagorean schoo</w:t>
        </w:r>
        <w:r>
          <w:rPr>
            <w:rStyle w:val="mw-headline"/>
            <w:rFonts w:eastAsia="Times New Roman"/>
            <w:color w:val="0000FF"/>
            <w:u w:val="single"/>
          </w:rPr>
          <w:t>l</w:t>
        </w:r>
        <w:r>
          <w:rPr>
            <w:rStyle w:val="mw-editsection-bracket"/>
            <w:rFonts w:eastAsia="Times New Roman"/>
            <w:color w:val="0000FF"/>
            <w:u w:val="single"/>
          </w:rPr>
          <w:t>[</w:t>
        </w:r>
      </w:hyperlink>
      <w:hyperlink r:id="rId51" w:tooltip="Edit section: Pythagorean school" w:history="1">
        <w:r>
          <w:rPr>
            <w:rStyle w:val="Hyperlink"/>
            <w:rFonts w:eastAsia="Times New Roman"/>
          </w:rPr>
          <w:t>edit</w:t>
        </w:r>
      </w:hyperlink>
      <w:r>
        <w:rPr>
          <w:rStyle w:val="mw-editsection-bracket"/>
          <w:rFonts w:eastAsia="Times New Roman"/>
        </w:rPr>
        <w:t>]</w:t>
      </w:r>
    </w:p>
    <w:p w:rsidR="00000000" w:rsidRDefault="00B3756D">
      <w:pPr>
        <w:numPr>
          <w:ilvl w:val="0"/>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Influenc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Influ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Influence on Plat</w:t>
        </w:r>
        <w:r>
          <w:rPr>
            <w:rStyle w:val="mw-headline"/>
            <w:rFonts w:eastAsia="Times New Roman"/>
            <w:color w:val="0000FF"/>
            <w:u w:val="single"/>
          </w:rPr>
          <w:t>o</w:t>
        </w:r>
        <w:r>
          <w:rPr>
            <w:rStyle w:val="mw-editsection-bracket"/>
            <w:rFonts w:eastAsia="Times New Roman"/>
            <w:color w:val="0000FF"/>
            <w:u w:val="single"/>
          </w:rPr>
          <w:t>[</w:t>
        </w:r>
      </w:hyperlink>
      <w:hyperlink r:id="rId53" w:tooltip="Edit section: Influence on Plato" w:history="1">
        <w:r>
          <w:rPr>
            <w:rStyle w:val="Hyperlink"/>
            <w:rFonts w:eastAsia="Times New Roman"/>
          </w:rPr>
          <w:t>edit</w:t>
        </w:r>
      </w:hyperlink>
      <w:r>
        <w:rPr>
          <w:rStyle w:val="mw-editsection-bracket"/>
          <w:rFonts w:eastAsia="Times New Roman"/>
        </w:rPr>
        <w:t>]</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Politics and scienc</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Politics and science" w:history="1">
        <w:r>
          <w:rPr>
            <w:rStyle w:val="Hyperlink"/>
            <w:rFonts w:eastAsia="Times New Roman"/>
          </w:rPr>
          <w:t>edit</w:t>
        </w:r>
      </w:hyperlink>
      <w:r>
        <w:rPr>
          <w:rStyle w:val="mw-editsection-bracket"/>
          <w:rFonts w:eastAsia="Times New Roman"/>
        </w:rPr>
        <w:t>]</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Influence on Greek ar</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Influence on Greek art" w:history="1">
        <w:r>
          <w:rPr>
            <w:rStyle w:val="Hyperlink"/>
            <w:rFonts w:eastAsia="Times New Roman"/>
          </w:rPr>
          <w:t>edit</w:t>
        </w:r>
      </w:hyperlink>
      <w:r>
        <w:rPr>
          <w:rStyle w:val="mw-editsection-bracket"/>
          <w:rFonts w:eastAsia="Times New Roman"/>
        </w:rPr>
        <w:t>]</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Influence on other group</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Influence on other groups" w:history="1">
        <w:r>
          <w:rPr>
            <w:rStyle w:val="Hyperlink"/>
            <w:rFonts w:eastAsia="Times New Roman"/>
          </w:rPr>
          <w:t>edit</w:t>
        </w:r>
      </w:hyperlink>
      <w:r>
        <w:rPr>
          <w:rStyle w:val="mw-editsection-bracket"/>
          <w:rFonts w:eastAsia="Times New Roman"/>
        </w:rPr>
        <w:t>]</w:t>
      </w:r>
    </w:p>
    <w:p w:rsidR="00000000" w:rsidRDefault="00B3756D">
      <w:pPr>
        <w:numPr>
          <w:ilvl w:val="0"/>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See also" w:history="1">
        <w:r>
          <w:rPr>
            <w:rStyle w:val="Hyperlink"/>
            <w:rFonts w:eastAsia="Times New Roman"/>
          </w:rPr>
          <w:t>edit</w:t>
        </w:r>
      </w:hyperlink>
      <w:r>
        <w:rPr>
          <w:rStyle w:val="mw-editsection-bracket"/>
          <w:rFonts w:eastAsia="Times New Roman"/>
        </w:rPr>
        <w:t>]</w:t>
      </w:r>
    </w:p>
    <w:p w:rsidR="00000000" w:rsidRDefault="00B3756D">
      <w:pPr>
        <w:numPr>
          <w:ilvl w:val="0"/>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ferences" w:history="1">
        <w:r>
          <w:rPr>
            <w:rStyle w:val="Hyperlink"/>
            <w:rFonts w:eastAsia="Times New Roman"/>
          </w:rPr>
          <w:t>edit</w:t>
        </w:r>
      </w:hyperlink>
      <w:r>
        <w:rPr>
          <w:rStyle w:val="mw-editsection-bracket"/>
          <w:rFonts w:eastAsia="Times New Roman"/>
        </w:rPr>
        <w:t>]</w:t>
      </w:r>
    </w:p>
    <w:p w:rsidR="00000000" w:rsidRDefault="00B3756D">
      <w:pPr>
        <w:numPr>
          <w:ilvl w:val="0"/>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our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Classical secondary source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Classical secondary sources" w:history="1">
        <w:r>
          <w:rPr>
            <w:rStyle w:val="Hyperlink"/>
            <w:rFonts w:eastAsia="Times New Roman"/>
          </w:rPr>
          <w:t>edit</w:t>
        </w:r>
      </w:hyperlink>
      <w:r>
        <w:rPr>
          <w:rStyle w:val="mw-editsection-bracket"/>
          <w:rFonts w:eastAsia="Times New Roman"/>
        </w:rPr>
        <w:t>]</w:t>
      </w:r>
    </w:p>
    <w:p w:rsidR="00000000" w:rsidRDefault="00B3756D">
      <w:pPr>
        <w:numPr>
          <w:ilvl w:val="1"/>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Modern secondary source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Modern secondary sources" w:history="1">
        <w:r>
          <w:rPr>
            <w:rStyle w:val="Hyperlink"/>
            <w:rFonts w:eastAsia="Times New Roman"/>
          </w:rPr>
          <w:t>edit</w:t>
        </w:r>
      </w:hyperlink>
      <w:r>
        <w:rPr>
          <w:rStyle w:val="mw-editsection-bracket"/>
          <w:rFonts w:eastAsia="Times New Roman"/>
        </w:rPr>
        <w:t>]</w:t>
      </w:r>
    </w:p>
    <w:p w:rsidR="00000000" w:rsidRDefault="00B3756D">
      <w:pPr>
        <w:numPr>
          <w:ilvl w:val="0"/>
          <w:numId w:val="1"/>
        </w:numPr>
        <w:spacing w:before="100" w:beforeAutospacing="1" w:after="100" w:afterAutospacing="1"/>
        <w:divId w:val="204238893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xternal links" w:history="1">
        <w:r>
          <w:rPr>
            <w:rStyle w:val="Hyperlink"/>
            <w:rFonts w:eastAsia="Times New Roman"/>
          </w:rPr>
          <w:t>edit</w:t>
        </w:r>
      </w:hyperlink>
      <w:r>
        <w:rPr>
          <w:rStyle w:val="mw-editsection-bracket"/>
          <w:rFonts w:eastAsia="Times New Roman"/>
        </w:rPr>
        <w:t>]</w:t>
      </w:r>
    </w:p>
    <w:p w:rsidR="00000000" w:rsidRDefault="00B3756D">
      <w:pPr>
        <w:pStyle w:val="Heading2"/>
        <w:rPr>
          <w:rFonts w:eastAsia="Times New Roman"/>
        </w:rPr>
      </w:pPr>
      <w:r>
        <w:rPr>
          <w:rStyle w:val="mw-headline"/>
          <w:rFonts w:eastAsia="Times New Roman"/>
        </w:rPr>
        <w:t>Biogr</w:t>
      </w:r>
      <w:r>
        <w:rPr>
          <w:rStyle w:val="mw-headline"/>
          <w:rFonts w:eastAsia="Times New Roman"/>
        </w:rPr>
        <w:t>aphical source</w:t>
      </w:r>
      <w:r>
        <w:rPr>
          <w:rStyle w:val="mw-headline"/>
          <w:rFonts w:eastAsia="Times New Roman"/>
        </w:rPr>
        <w:t>s</w:t>
      </w:r>
      <w:r>
        <w:rPr>
          <w:rStyle w:val="mw-editsection-bracket"/>
          <w:rFonts w:eastAsia="Times New Roman"/>
        </w:rPr>
        <w:t>[</w:t>
      </w:r>
      <w:hyperlink r:id="rId63" w:tooltip="Edit section: Biographical sources" w:history="1">
        <w:r>
          <w:rPr>
            <w:rStyle w:val="Hyperlink"/>
            <w:rFonts w:eastAsia="Times New Roman"/>
          </w:rPr>
          <w:t>edit</w:t>
        </w:r>
      </w:hyperlink>
      <w:r>
        <w:rPr>
          <w:rStyle w:val="mw-editsection-bracket"/>
          <w:rFonts w:eastAsia="Times New Roman"/>
        </w:rPr>
        <w:t>]</w:t>
      </w:r>
    </w:p>
    <w:p w:rsidR="00000000" w:rsidRDefault="00B3756D">
      <w:pPr>
        <w:pStyle w:val="NormalWeb"/>
      </w:pPr>
      <w:r>
        <w:t xml:space="preserve">The stories which were created were eagerly sought by the </w:t>
      </w:r>
      <w:hyperlink r:id="rId64" w:tooltip="Neoplatonist" w:history="1">
        <w:r>
          <w:rPr>
            <w:rStyle w:val="Hyperlink"/>
          </w:rPr>
          <w:t>Neoplatonist</w:t>
        </w:r>
      </w:hyperlink>
      <w:r>
        <w:t xml:space="preserve"> writers </w:t>
      </w:r>
      <w:r>
        <w:t xml:space="preserve">who provide most of the details about Pythagoras, but who were uncritical concerning anything which related to the </w:t>
      </w:r>
      <w:hyperlink r:id="rId65" w:tooltip="Greek gods" w:history="1">
        <w:r>
          <w:rPr>
            <w:rStyle w:val="Hyperlink"/>
          </w:rPr>
          <w:t>gods</w:t>
        </w:r>
      </w:hyperlink>
      <w:r>
        <w:t xml:space="preserve"> or which was considered divine</w:t>
      </w:r>
      <w:r>
        <w:t>.</w:t>
      </w:r>
      <w:hyperlink w:anchor="cite_note-7" w:history="1">
        <w:r>
          <w:rPr>
            <w:rStyle w:val="Hyperlink"/>
            <w:vertAlign w:val="superscript"/>
          </w:rPr>
          <w:t>[7]</w:t>
        </w:r>
      </w:hyperlink>
      <w:r>
        <w:t xml:space="preserve"> Thus many myths we</w:t>
      </w:r>
      <w:r>
        <w:t xml:space="preserve">re created – such as that </w:t>
      </w:r>
      <w:hyperlink r:id="rId66" w:tooltip="Apollo" w:history="1">
        <w:r>
          <w:rPr>
            <w:rStyle w:val="Hyperlink"/>
          </w:rPr>
          <w:t>Apollo</w:t>
        </w:r>
      </w:hyperlink>
      <w:r>
        <w:t xml:space="preserve"> was his father; that Pythagoras gleamed with a </w:t>
      </w:r>
      <w:hyperlink r:id="rId67" w:tooltip="Supernatural" w:history="1">
        <w:r>
          <w:rPr>
            <w:rStyle w:val="Hyperlink"/>
          </w:rPr>
          <w:t>supernatural</w:t>
        </w:r>
      </w:hyperlink>
      <w:r>
        <w:t xml:space="preserve"> brightness; that he had a golden </w:t>
      </w:r>
      <w:hyperlink r:id="rId68" w:tooltip="Thigh" w:history="1">
        <w:r>
          <w:rPr>
            <w:rStyle w:val="Hyperlink"/>
          </w:rPr>
          <w:t>thigh</w:t>
        </w:r>
      </w:hyperlink>
      <w:r>
        <w:t xml:space="preserve">; that </w:t>
      </w:r>
      <w:hyperlink r:id="rId69" w:tooltip="Abaris the Hyperborean" w:history="1">
        <w:r>
          <w:rPr>
            <w:rStyle w:val="Hyperlink"/>
          </w:rPr>
          <w:t>Abaris</w:t>
        </w:r>
      </w:hyperlink>
      <w:r>
        <w:t xml:space="preserve"> came flying to him on a golden </w:t>
      </w:r>
      <w:hyperlink r:id="rId70" w:tooltip="Arrow" w:history="1">
        <w:r>
          <w:rPr>
            <w:rStyle w:val="Hyperlink"/>
          </w:rPr>
          <w:t>arrow</w:t>
        </w:r>
      </w:hyperlink>
      <w:r>
        <w:t>; that he was seen in different places at the same time</w:t>
      </w:r>
      <w:r>
        <w:t>.</w:t>
      </w:r>
      <w:hyperlink w:anchor="cite_note-8" w:history="1">
        <w:r>
          <w:rPr>
            <w:rStyle w:val="Hyperlink"/>
            <w:vertAlign w:val="superscript"/>
          </w:rPr>
          <w:t>[8]</w:t>
        </w:r>
      </w:hyperlink>
      <w:r>
        <w:t xml:space="preserve"> According to </w:t>
      </w:r>
      <w:hyperlink r:id="rId71" w:tooltip="William Smith (lexicographer)" w:history="1">
        <w:r>
          <w:rPr>
            <w:rStyle w:val="Hyperlink"/>
          </w:rPr>
          <w:t>Sir William Smith</w:t>
        </w:r>
      </w:hyperlink>
      <w:r>
        <w:t xml:space="preserve">, with the exception of a few remarks by </w:t>
      </w:r>
      <w:hyperlink r:id="rId72" w:tooltip="Xenophanes" w:history="1">
        <w:r>
          <w:rPr>
            <w:rStyle w:val="Hyperlink"/>
          </w:rPr>
          <w:t>Xenophanes</w:t>
        </w:r>
      </w:hyperlink>
      <w:r>
        <w:t xml:space="preserve">, </w:t>
      </w:r>
      <w:hyperlink r:id="rId73" w:tooltip="Heraclitus" w:history="1">
        <w:r>
          <w:rPr>
            <w:rStyle w:val="Hyperlink"/>
          </w:rPr>
          <w:t>Heraclitus</w:t>
        </w:r>
      </w:hyperlink>
      <w:r>
        <w:t xml:space="preserve">, </w:t>
      </w:r>
      <w:hyperlink r:id="rId74" w:tooltip="Herodotus" w:history="1">
        <w:r>
          <w:rPr>
            <w:rStyle w:val="Hyperlink"/>
          </w:rPr>
          <w:t>Herodotus</w:t>
        </w:r>
      </w:hyperlink>
      <w:r>
        <w:t xml:space="preserve">, </w:t>
      </w:r>
      <w:hyperlink r:id="rId75" w:tooltip="Plato" w:history="1">
        <w:r>
          <w:rPr>
            <w:rStyle w:val="Hyperlink"/>
          </w:rPr>
          <w:t>Plato</w:t>
        </w:r>
      </w:hyperlink>
      <w:r>
        <w:t xml:space="preserve">, </w:t>
      </w:r>
      <w:hyperlink r:id="rId76" w:tooltip="Aristotle" w:history="1">
        <w:r>
          <w:rPr>
            <w:rStyle w:val="Hyperlink"/>
          </w:rPr>
          <w:t>Aristotle</w:t>
        </w:r>
      </w:hyperlink>
      <w:r>
        <w:t xml:space="preserve">, and </w:t>
      </w:r>
      <w:hyperlink r:id="rId77" w:tooltip="Isocrates" w:history="1">
        <w:r>
          <w:rPr>
            <w:rStyle w:val="Hyperlink"/>
          </w:rPr>
          <w:t>Isocrates</w:t>
        </w:r>
      </w:hyperlink>
      <w:r>
        <w:t xml:space="preserve">, </w:t>
      </w:r>
      <w:r>
        <w:t xml:space="preserve">we are mainly dependent on </w:t>
      </w:r>
      <w:hyperlink r:id="rId78" w:tooltip="Diogenes Laërtius" w:history="1">
        <w:r>
          <w:rPr>
            <w:rStyle w:val="Hyperlink"/>
          </w:rPr>
          <w:t>Diogenes Laërtius</w:t>
        </w:r>
      </w:hyperlink>
      <w:r>
        <w:t xml:space="preserve">, </w:t>
      </w:r>
      <w:hyperlink r:id="rId79" w:tooltip="Porphyry (philosopher)" w:history="1">
        <w:r>
          <w:rPr>
            <w:rStyle w:val="Hyperlink"/>
          </w:rPr>
          <w:t>Porphyry</w:t>
        </w:r>
      </w:hyperlink>
      <w:r>
        <w:t xml:space="preserve">, and </w:t>
      </w:r>
      <w:hyperlink r:id="rId80" w:tooltip="Iamblichus" w:history="1">
        <w:r>
          <w:rPr>
            <w:rStyle w:val="Hyperlink"/>
          </w:rPr>
          <w:t>Iamblichus</w:t>
        </w:r>
      </w:hyperlink>
      <w:r>
        <w:t xml:space="preserve"> </w:t>
      </w:r>
      <w:r>
        <w:t>for biographical details</w:t>
      </w:r>
      <w:r>
        <w:t>.</w:t>
      </w:r>
      <w:hyperlink w:anchor="cite_note-9" w:history="1">
        <w:r>
          <w:rPr>
            <w:rStyle w:val="Hyperlink"/>
            <w:vertAlign w:val="superscript"/>
          </w:rPr>
          <w:t>[9]</w:t>
        </w:r>
      </w:hyperlink>
      <w:r>
        <w:t xml:space="preserve"> Burkert (1972, p. 109) states that </w:t>
      </w:r>
      <w:hyperlink r:id="rId81" w:tooltip="Aristoxenus" w:history="1">
        <w:r>
          <w:rPr>
            <w:rStyle w:val="Hyperlink"/>
          </w:rPr>
          <w:t>Aristoxenus</w:t>
        </w:r>
      </w:hyperlink>
      <w:r>
        <w:t xml:space="preserve"> and </w:t>
      </w:r>
      <w:hyperlink r:id="rId82" w:tooltip="Dicaearchus" w:history="1">
        <w:r>
          <w:rPr>
            <w:rStyle w:val="Hyperlink"/>
          </w:rPr>
          <w:t>Dicaearchus</w:t>
        </w:r>
      </w:hyperlink>
      <w:r>
        <w:t xml:space="preserve"> are the most important accou</w:t>
      </w:r>
      <w:r>
        <w:t>nts</w:t>
      </w:r>
      <w:r>
        <w:t>.</w:t>
      </w:r>
      <w:hyperlink w:anchor="cite_note-10" w:history="1">
        <w:r>
          <w:rPr>
            <w:rStyle w:val="Hyperlink"/>
            <w:vertAlign w:val="superscript"/>
          </w:rPr>
          <w:t>[10]</w:t>
        </w:r>
      </w:hyperlink>
      <w:r>
        <w:t xml:space="preserve"> Aristotle had written a separate work </w:t>
      </w:r>
      <w:r>
        <w:rPr>
          <w:i/>
          <w:iCs/>
        </w:rPr>
        <w:t>On the Pythagoreans</w:t>
      </w:r>
      <w:r>
        <w:t>, which is no longer extant</w:t>
      </w:r>
      <w:r>
        <w:t>.</w:t>
      </w:r>
      <w:hyperlink w:anchor="cite_note-11" w:history="1">
        <w:r>
          <w:rPr>
            <w:rStyle w:val="Hyperlink"/>
            <w:vertAlign w:val="superscript"/>
          </w:rPr>
          <w:t>[11]</w:t>
        </w:r>
      </w:hyperlink>
      <w:r>
        <w:t xml:space="preserve"> However, the </w:t>
      </w:r>
      <w:hyperlink r:id="rId83" w:tooltip="Protrepticus (Aristotle)" w:history="1">
        <w:r>
          <w:rPr>
            <w:rStyle w:val="Hyperlink"/>
          </w:rPr>
          <w:t>Protrepticus</w:t>
        </w:r>
      </w:hyperlink>
      <w:r>
        <w:t xml:space="preserve"> possibly contains parts of </w:t>
      </w:r>
      <w:r>
        <w:rPr>
          <w:i/>
          <w:iCs/>
        </w:rPr>
        <w:t>On the Pythagoreans</w:t>
      </w:r>
      <w:r>
        <w:t xml:space="preserve">. His disciples </w:t>
      </w:r>
      <w:hyperlink r:id="rId84" w:tooltip="Dicaearchus" w:history="1">
        <w:r>
          <w:rPr>
            <w:rStyle w:val="Hyperlink"/>
          </w:rPr>
          <w:t>Dicaearchus</w:t>
        </w:r>
      </w:hyperlink>
      <w:r>
        <w:t xml:space="preserve">, </w:t>
      </w:r>
      <w:hyperlink r:id="rId85" w:tooltip="Aristoxenus" w:history="1">
        <w:r>
          <w:rPr>
            <w:rStyle w:val="Hyperlink"/>
          </w:rPr>
          <w:t>Aristoxenus</w:t>
        </w:r>
      </w:hyperlink>
      <w:r>
        <w:t xml:space="preserve">, and </w:t>
      </w:r>
      <w:hyperlink r:id="rId86" w:tooltip="Heraclides Ponticus" w:history="1">
        <w:r>
          <w:rPr>
            <w:rStyle w:val="Hyperlink"/>
          </w:rPr>
          <w:t>Heraclides Ponticus</w:t>
        </w:r>
      </w:hyperlink>
      <w:r>
        <w:t xml:space="preserve"> had written on the same subject. These writers, late as they are, were among the best sources from whom Porphyry and Iamblichus drew, while still adding some legendary accounts and their own inventions to the mix. H</w:t>
      </w:r>
      <w:r>
        <w:t>ence, historians are often reduced to considering the statements based on their inherent probability, but even then, if all the credible stories concerning Pythagoras were supposed true, his range of activity would be impossibly vast</w:t>
      </w:r>
      <w:r>
        <w:t>.</w:t>
      </w:r>
      <w:hyperlink w:anchor="cite_note-12" w:history="1">
        <w:r>
          <w:rPr>
            <w:rStyle w:val="Hyperlink"/>
            <w:vertAlign w:val="superscript"/>
          </w:rPr>
          <w:t>[12]</w:t>
        </w:r>
      </w:hyperlink>
      <w:r>
        <w:t xml:space="preserve"> </w:t>
      </w:r>
    </w:p>
    <w:p w:rsidR="00000000" w:rsidRDefault="00B3756D">
      <w:pPr>
        <w:pStyle w:val="Heading2"/>
        <w:rPr>
          <w:rFonts w:eastAsia="Times New Roman"/>
        </w:rPr>
      </w:pPr>
      <w:r>
        <w:rPr>
          <w:rStyle w:val="mw-headline"/>
          <w:rFonts w:eastAsia="Times New Roman"/>
        </w:rPr>
        <w:t>Lif</w:t>
      </w:r>
      <w:r>
        <w:rPr>
          <w:rStyle w:val="mw-headline"/>
          <w:rFonts w:eastAsia="Times New Roman"/>
        </w:rPr>
        <w:t>e</w:t>
      </w:r>
      <w:r>
        <w:rPr>
          <w:rStyle w:val="mw-editsection-bracket"/>
          <w:rFonts w:eastAsia="Times New Roman"/>
        </w:rPr>
        <w:t>[</w:t>
      </w:r>
      <w:hyperlink r:id="rId87" w:tooltip="Edit section: Life"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88" w:tooltip="Template:See also" w:history="1">
        <w:r>
          <w:rPr>
            <w:rStyle w:val="Hyperlink"/>
          </w:rPr>
          <w:t>Template:See also</w:t>
        </w:r>
      </w:hyperlink>
      <w:r>
        <w:t xml:space="preserve"> </w:t>
      </w:r>
      <w:hyperlink r:id="rId89" w:tooltip="File:Pythagoras Bust Vatican Museum.jpg" w:history="1">
        <w:r>
          <w:rPr>
            <w:rStyle w:val="Hyperlink"/>
          </w:rPr>
          <w:t>thumb|</w:t>
        </w:r>
      </w:hyperlink>
      <w:hyperlink r:id="rId90" w:tooltip="Bust (sculpture)" w:history="1">
        <w:r>
          <w:rPr>
            <w:rStyle w:val="Hyperlink"/>
          </w:rPr>
          <w:t>Bust</w:t>
        </w:r>
      </w:hyperlink>
      <w:r>
        <w:t xml:space="preserve"> of Pythagoras, </w:t>
      </w:r>
      <w:hyperlink r:id="rId91" w:tooltip="Vatican Museums" w:history="1">
        <w:r>
          <w:rPr>
            <w:rStyle w:val="Hyperlink"/>
          </w:rPr>
          <w:t>Vatican</w:t>
        </w:r>
      </w:hyperlink>
      <w:r>
        <w:t xml:space="preserve"> According to </w:t>
      </w:r>
      <w:hyperlink r:id="rId92" w:tooltip="Clement of Alexandria" w:history="1">
        <w:r>
          <w:rPr>
            <w:rStyle w:val="Hyperlink"/>
          </w:rPr>
          <w:t>Clement of Alexandria</w:t>
        </w:r>
      </w:hyperlink>
      <w:r>
        <w:t xml:space="preserve">, Pythagoras was a disciple of Soches, the Egyptian archprophet, and Plato of Sechnuphis of </w:t>
      </w:r>
      <w:hyperlink r:id="rId93" w:tooltip="Heliopolis (Ancient Egypt)" w:history="1">
        <w:r>
          <w:rPr>
            <w:rStyle w:val="Hyperlink"/>
          </w:rPr>
          <w:t>Heliopolis</w:t>
        </w:r>
      </w:hyperlink>
      <w:r>
        <w:t xml:space="preserve">. </w:t>
      </w:r>
      <w:hyperlink r:id="rId94" w:tooltip="Herodotus" w:history="1">
        <w:r>
          <w:rPr>
            <w:rStyle w:val="Hyperlink"/>
          </w:rPr>
          <w:t>Herodotus</w:t>
        </w:r>
      </w:hyperlink>
      <w:r>
        <w:t xml:space="preserve">, </w:t>
      </w:r>
      <w:hyperlink r:id="rId95" w:tooltip="Isocrates" w:history="1">
        <w:r>
          <w:rPr>
            <w:rStyle w:val="Hyperlink"/>
          </w:rPr>
          <w:t>Isocrates</w:t>
        </w:r>
      </w:hyperlink>
      <w:r>
        <w:t xml:space="preserve">, and other early writers agree that Pythagoras was the son of Mnesarchus, born on a Greek island in the eastern </w:t>
      </w:r>
      <w:hyperlink r:id="rId96" w:tooltip="Aegean Sea" w:history="1">
        <w:r>
          <w:rPr>
            <w:rStyle w:val="Hyperlink"/>
          </w:rPr>
          <w:t>Aegean</w:t>
        </w:r>
      </w:hyperlink>
      <w:r>
        <w:t xml:space="preserve"> called </w:t>
      </w:r>
      <w:hyperlink r:id="rId97" w:tooltip="Samos" w:history="1">
        <w:r>
          <w:rPr>
            <w:rStyle w:val="Hyperlink"/>
          </w:rPr>
          <w:t>Samos</w:t>
        </w:r>
      </w:hyperlink>
      <w:r>
        <w:t>.</w:t>
      </w:r>
      <w:hyperlink w:anchor="cite_note-13" w:history="1">
        <w:r>
          <w:rPr>
            <w:rStyle w:val="Hyperlink"/>
            <w:vertAlign w:val="superscript"/>
          </w:rPr>
          <w:t>[13]</w:t>
        </w:r>
      </w:hyperlink>
      <w:r>
        <w:t xml:space="preserve"> Pythagoras's father was a gem-engraver or a merchant from </w:t>
      </w:r>
      <w:hyperlink r:id="rId98" w:tooltip="Tyre, Lebanon" w:history="1">
        <w:r>
          <w:rPr>
            <w:rStyle w:val="Hyperlink"/>
          </w:rPr>
          <w:t>Tyre</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Pythagoras's name led him to be associated with </w:t>
      </w:r>
      <w:hyperlink r:id="rId99" w:tooltip="Pythia" w:history="1">
        <w:r>
          <w:rPr>
            <w:rStyle w:val="Hyperlink"/>
          </w:rPr>
          <w:t>Pythian</w:t>
        </w:r>
      </w:hyperlink>
      <w:r>
        <w:t xml:space="preserve"> </w:t>
      </w:r>
      <w:hyperlink r:id="rId100" w:tooltip="Apollo" w:history="1">
        <w:r>
          <w:rPr>
            <w:rStyle w:val="Hyperlink"/>
          </w:rPr>
          <w:t>Apollo</w:t>
        </w:r>
      </w:hyperlink>
      <w:r>
        <w:t xml:space="preserve">; </w:t>
      </w:r>
      <w:hyperlink r:id="rId101" w:tooltip="Aristippus" w:history="1">
        <w:r>
          <w:rPr>
            <w:rStyle w:val="Hyperlink"/>
          </w:rPr>
          <w:t>Aristippus</w:t>
        </w:r>
      </w:hyperlink>
      <w:r>
        <w:t xml:space="preserve"> explained </w:t>
      </w:r>
      <w:r>
        <w:t>his name by saying, "He spoke (</w:t>
      </w:r>
      <w:r>
        <w:rPr>
          <w:i/>
          <w:iCs/>
        </w:rPr>
        <w:t>agor-</w:t>
      </w:r>
      <w:r>
        <w:t>) the truth no less than did the Pythian (</w:t>
      </w:r>
      <w:r>
        <w:rPr>
          <w:i/>
          <w:iCs/>
        </w:rPr>
        <w:t>Pyth-</w:t>
      </w:r>
      <w:r>
        <w:t xml:space="preserve">)", and </w:t>
      </w:r>
      <w:hyperlink r:id="rId102" w:tooltip="Iamblichus" w:history="1">
        <w:r>
          <w:rPr>
            <w:rStyle w:val="Hyperlink"/>
          </w:rPr>
          <w:t>Iamblichus</w:t>
        </w:r>
      </w:hyperlink>
      <w:r>
        <w:t xml:space="preserve"> tells the story that the Pythia prophesied that his pregnant mother would give birth to a man supremely b</w:t>
      </w:r>
      <w:r>
        <w:t>eautiful, wise, and beneficial to humankind</w:t>
      </w:r>
      <w:r>
        <w:t>.</w:t>
      </w:r>
      <w:hyperlink w:anchor="cite_note-16" w:history="1">
        <w:r>
          <w:rPr>
            <w:rStyle w:val="Hyperlink"/>
            <w:vertAlign w:val="superscript"/>
          </w:rPr>
          <w:t>[16]</w:t>
        </w:r>
      </w:hyperlink>
      <w:r>
        <w:t xml:space="preserve"> A late source gives his mother's name as Pythais</w:t>
      </w:r>
      <w:r>
        <w:t>.</w:t>
      </w:r>
      <w:hyperlink w:anchor="cite_note-17" w:history="1">
        <w:r>
          <w:rPr>
            <w:rStyle w:val="Hyperlink"/>
            <w:vertAlign w:val="superscript"/>
          </w:rPr>
          <w:t>[17]</w:t>
        </w:r>
      </w:hyperlink>
      <w:r>
        <w:t xml:space="preserve"> As to the date of his birth, </w:t>
      </w:r>
      <w:hyperlink r:id="rId103" w:tooltip="Aristoxenus" w:history="1">
        <w:r>
          <w:rPr>
            <w:rStyle w:val="Hyperlink"/>
          </w:rPr>
          <w:t>Ari</w:t>
        </w:r>
        <w:r>
          <w:rPr>
            <w:rStyle w:val="Hyperlink"/>
          </w:rPr>
          <w:t>stoxenus</w:t>
        </w:r>
      </w:hyperlink>
      <w:r>
        <w:t xml:space="preserve"> stated that Pythagoras left Samos in the reign of </w:t>
      </w:r>
      <w:hyperlink r:id="rId104" w:tooltip="Polycrates" w:history="1">
        <w:r>
          <w:rPr>
            <w:rStyle w:val="Hyperlink"/>
          </w:rPr>
          <w:t>Polycrates</w:t>
        </w:r>
      </w:hyperlink>
      <w:r>
        <w:t>, at the age of 40, which would give a date of birth around 570 BC</w:t>
      </w:r>
      <w:r>
        <w:t>.</w:t>
      </w:r>
      <w:hyperlink w:anchor="cite_note-18" w:history="1">
        <w:r>
          <w:rPr>
            <w:rStyle w:val="Hyperlink"/>
            <w:vertAlign w:val="superscript"/>
          </w:rPr>
          <w:t>[18]</w:t>
        </w:r>
      </w:hyperlink>
      <w:r>
        <w:t xml:space="preserve"> Pythagoras's later fate is unkn</w:t>
      </w:r>
      <w:r>
        <w:t>own and inconsistent among ancient sources. Some say that he perished in the temple with his disciples</w:t>
      </w:r>
      <w:r>
        <w:t>,</w:t>
      </w:r>
      <w:hyperlink w:anchor="cite_note-19" w:history="1">
        <w:r>
          <w:rPr>
            <w:rStyle w:val="Hyperlink"/>
            <w:vertAlign w:val="superscript"/>
          </w:rPr>
          <w:t>[19]</w:t>
        </w:r>
      </w:hyperlink>
      <w:r>
        <w:t xml:space="preserve"> others that he fled first to </w:t>
      </w:r>
      <w:hyperlink r:id="rId105" w:tooltip="Taranto" w:history="1">
        <w:r>
          <w:rPr>
            <w:rStyle w:val="Hyperlink"/>
          </w:rPr>
          <w:t>Tarentum</w:t>
        </w:r>
      </w:hyperlink>
      <w:r>
        <w:t xml:space="preserve">, and that, being driven from there, he escaped to </w:t>
      </w:r>
      <w:hyperlink r:id="rId106" w:tooltip="Metapontum" w:history="1">
        <w:r>
          <w:rPr>
            <w:rStyle w:val="Hyperlink"/>
          </w:rPr>
          <w:t>Metapontum</w:t>
        </w:r>
      </w:hyperlink>
      <w:r>
        <w:t xml:space="preserve">, and there according to </w:t>
      </w:r>
      <w:r>
        <w:rPr>
          <w:i/>
          <w:iCs/>
        </w:rPr>
        <w:t>Diogenes Laërtius</w:t>
      </w:r>
      <w:r>
        <w:t>, starved himself to death</w:t>
      </w:r>
      <w:r>
        <w:t>.</w:t>
      </w:r>
      <w:hyperlink w:anchor="cite_note-20" w:history="1">
        <w:r>
          <w:rPr>
            <w:rStyle w:val="Hyperlink"/>
            <w:vertAlign w:val="superscript"/>
          </w:rPr>
          <w:t>[20]</w:t>
        </w:r>
      </w:hyperlink>
      <w:r>
        <w:t xml:space="preserve"> His tomb was shown at Metapontum in t</w:t>
      </w:r>
      <w:r>
        <w:t xml:space="preserve">he time of </w:t>
      </w:r>
      <w:hyperlink r:id="rId107" w:tooltip="Cicero" w:history="1">
        <w:r>
          <w:rPr>
            <w:rStyle w:val="Hyperlink"/>
          </w:rPr>
          <w:t>Cicero</w:t>
        </w:r>
      </w:hyperlink>
      <w:r>
        <w:t>.</w:t>
      </w:r>
      <w:hyperlink w:anchor="cite_note-21" w:history="1">
        <w:r>
          <w:rPr>
            <w:rStyle w:val="Hyperlink"/>
            <w:vertAlign w:val="superscript"/>
          </w:rPr>
          <w:t>[21]</w:t>
        </w:r>
      </w:hyperlink>
      <w:r>
        <w:t xml:space="preserve"> According to Walter Burkert (1972)&lt;ref name=Burkert1972&gt;</w:t>
      </w:r>
      <w:hyperlink r:id="rId108" w:tooltip="Template:Cite web" w:history="1">
        <w:r>
          <w:rPr>
            <w:rStyle w:val="Hyperlink"/>
          </w:rPr>
          <w:t>Template:Cite web</w:t>
        </w:r>
      </w:hyperlink>
      <w:r>
        <w:t xml:space="preserve">&lt;/ref&gt; </w:t>
      </w:r>
    </w:p>
    <w:p w:rsidR="00000000" w:rsidRDefault="00B3756D">
      <w:pPr>
        <w:ind w:left="720"/>
        <w:rPr>
          <w:rFonts w:eastAsia="Times New Roman"/>
        </w:rPr>
      </w:pPr>
      <w:r>
        <w:rPr>
          <w:rFonts w:eastAsia="Times New Roman"/>
        </w:rPr>
        <w:lastRenderedPageBreak/>
        <w:t>"Most obvious</w:t>
      </w:r>
      <w:r>
        <w:rPr>
          <w:rFonts w:eastAsia="Times New Roman"/>
        </w:rPr>
        <w:t xml:space="preserve"> is the contradiction between Aristoxenus and Dicaearchus, regarding the catastrophe that overwhelmed the Pythagorean society. One of the two reports must be basically wrong: either Pythagoras withdrew to Metapontum before the outbreak of the unrest and di</w:t>
      </w:r>
      <w:r>
        <w:rPr>
          <w:rFonts w:eastAsia="Times New Roman"/>
        </w:rPr>
        <w:t>ed there (as Aristoxenus says) or he and his followers were hounded from city to city (as Dicaearchus has it). Like his doctrines, the life of Pythagoras also becomes a mirror image of real controversies in the schools. On the one hand there is the controv</w:t>
      </w:r>
      <w:r>
        <w:rPr>
          <w:rFonts w:eastAsia="Times New Roman"/>
        </w:rPr>
        <w:t xml:space="preserve">ersy over the primacy of the theoretical or practical life. In this respect </w:t>
      </w:r>
      <w:hyperlink r:id="rId109" w:tooltip="Heraclides Ponticus" w:history="1">
        <w:r>
          <w:rPr>
            <w:rStyle w:val="Hyperlink"/>
            <w:rFonts w:eastAsia="Times New Roman"/>
          </w:rPr>
          <w:t>Heraclides</w:t>
        </w:r>
      </w:hyperlink>
      <w:r>
        <w:rPr>
          <w:rFonts w:eastAsia="Times New Roman"/>
        </w:rPr>
        <w:t xml:space="preserve"> thinks Pythagoras as the </w:t>
      </w:r>
      <w:hyperlink r:id="rId110" w:tooltip="Apostle" w:history="1">
        <w:r>
          <w:rPr>
            <w:rStyle w:val="Hyperlink"/>
            <w:rFonts w:eastAsia="Times New Roman"/>
          </w:rPr>
          <w:t>apostle</w:t>
        </w:r>
      </w:hyperlink>
      <w:r>
        <w:rPr>
          <w:rFonts w:eastAsia="Times New Roman"/>
        </w:rPr>
        <w:t xml:space="preserve"> of pure 'theory'." </w:t>
      </w:r>
    </w:p>
    <w:p w:rsidR="00000000" w:rsidRDefault="00B3756D">
      <w:pPr>
        <w:ind w:left="720"/>
        <w:rPr>
          <w:rFonts w:eastAsia="Times New Roman"/>
        </w:rPr>
      </w:pPr>
      <w:r>
        <w:rPr>
          <w:rFonts w:eastAsia="Times New Roman"/>
        </w:rPr>
        <w:t>"There</w:t>
      </w:r>
      <w:r>
        <w:rPr>
          <w:rFonts w:eastAsia="Times New Roman"/>
        </w:rPr>
        <w:t xml:space="preserve"> is not a single detail in the life of Pythagoras that stands uncontradicted. But it is possible, from a more or less critical selection of the data, to construct a plausible account." </w:t>
      </w:r>
    </w:p>
    <w:p w:rsidR="00000000" w:rsidRDefault="00B3756D">
      <w:pPr>
        <w:pStyle w:val="NormalWeb"/>
      </w:pPr>
      <w:r>
        <w:t xml:space="preserve">According to </w:t>
      </w:r>
      <w:hyperlink r:id="rId111" w:tooltip="Iamblichus" w:history="1">
        <w:r>
          <w:rPr>
            <w:rStyle w:val="Hyperlink"/>
          </w:rPr>
          <w:t>Iamblich</w:t>
        </w:r>
        <w:r>
          <w:rPr>
            <w:rStyle w:val="Hyperlink"/>
          </w:rPr>
          <w:t>us</w:t>
        </w:r>
      </w:hyperlink>
      <w:r>
        <w:t xml:space="preserve"> (ca. 245-325 AD, 1918 translation) in </w:t>
      </w:r>
      <w:r>
        <w:rPr>
          <w:i/>
          <w:iCs/>
        </w:rPr>
        <w:t>The life of Pythagoras</w:t>
      </w:r>
      <w:r>
        <w:t xml:space="preserve">, translated by </w:t>
      </w:r>
      <w:hyperlink r:id="rId112" w:tooltip="Thomas Taylor (neoplatonist)" w:history="1">
        <w:r>
          <w:rPr>
            <w:rStyle w:val="Hyperlink"/>
          </w:rPr>
          <w:t>Thomas Taylor</w:t>
        </w:r>
      </w:hyperlink>
      <w:hyperlink w:anchor="cite_note-22" w:history="1">
        <w:r>
          <w:rPr>
            <w:rStyle w:val="Hyperlink"/>
            <w:vertAlign w:val="superscript"/>
          </w:rPr>
          <w:t>[22]</w:t>
        </w:r>
      </w:hyperlink>
      <w:r>
        <w:t>:"Twenty-two years Pythagoras remained i</w:t>
      </w:r>
      <w:r>
        <w:t>n Egypt, pursuing closely his investigations, visiting every place famous for its teachings, every person celebrated for wisdom. Astronomy and geometry he especially studied and he was thoroughly initiated in all the mysteries of the gods, till, having bee</w:t>
      </w:r>
      <w:r>
        <w:t xml:space="preserve">n taken captive by the soldiers of </w:t>
      </w:r>
      <w:hyperlink r:id="rId113" w:tooltip="Cambyses" w:history="1">
        <w:r>
          <w:rPr>
            <w:rStyle w:val="Hyperlink"/>
          </w:rPr>
          <w:t>Cambyses</w:t>
        </w:r>
      </w:hyperlink>
      <w:r>
        <w:t xml:space="preserve">, he was carried to </w:t>
      </w:r>
      <w:hyperlink r:id="rId114" w:tooltip="Babylon" w:history="1">
        <w:r>
          <w:rPr>
            <w:rStyle w:val="Hyperlink"/>
          </w:rPr>
          <w:t>Babylon</w:t>
        </w:r>
      </w:hyperlink>
      <w:r>
        <w:t xml:space="preserve">. Here the </w:t>
      </w:r>
      <w:hyperlink r:id="rId115" w:tooltip="Magi" w:history="1">
        <w:r>
          <w:rPr>
            <w:rStyle w:val="Hyperlink"/>
          </w:rPr>
          <w:t>Magi</w:t>
        </w:r>
      </w:hyperlink>
      <w:r>
        <w:t xml:space="preserve"> instructed him in their venerable knowledge a</w:t>
      </w:r>
      <w:r>
        <w:t xml:space="preserve">nd he arrived at the summit of </w:t>
      </w:r>
      <w:hyperlink r:id="rId116" w:tooltip="Arithmetic" w:history="1">
        <w:r>
          <w:rPr>
            <w:rStyle w:val="Hyperlink"/>
          </w:rPr>
          <w:t>arithmetic</w:t>
        </w:r>
      </w:hyperlink>
      <w:r>
        <w:t xml:space="preserve">, music and other disciplines. After twelve years he returned to Samos, being then about fifty-six years of age." </w:t>
      </w:r>
    </w:p>
    <w:p w:rsidR="00000000" w:rsidRDefault="00B3756D">
      <w:pPr>
        <w:pStyle w:val="Heading3"/>
        <w:rPr>
          <w:rFonts w:eastAsia="Times New Roman"/>
        </w:rPr>
      </w:pPr>
      <w:r>
        <w:rPr>
          <w:rStyle w:val="mw-headline"/>
          <w:rFonts w:eastAsia="Times New Roman"/>
        </w:rPr>
        <w:t>Famil</w:t>
      </w:r>
      <w:r>
        <w:rPr>
          <w:rStyle w:val="mw-headline"/>
          <w:rFonts w:eastAsia="Times New Roman"/>
        </w:rPr>
        <w:t>y</w:t>
      </w:r>
      <w:r>
        <w:rPr>
          <w:rStyle w:val="mw-editsection-bracket"/>
          <w:rFonts w:eastAsia="Times New Roman"/>
        </w:rPr>
        <w:t>[</w:t>
      </w:r>
      <w:hyperlink r:id="rId117" w:tooltip="Edit section: Family" w:history="1">
        <w:r>
          <w:rPr>
            <w:rStyle w:val="Hyperlink"/>
            <w:rFonts w:eastAsia="Times New Roman"/>
          </w:rPr>
          <w:t>edit</w:t>
        </w:r>
      </w:hyperlink>
      <w:r>
        <w:rPr>
          <w:rStyle w:val="mw-editsection-bracket"/>
          <w:rFonts w:eastAsia="Times New Roman"/>
        </w:rPr>
        <w:t>]</w:t>
      </w:r>
    </w:p>
    <w:p w:rsidR="00000000" w:rsidRDefault="00B3756D">
      <w:pPr>
        <w:pStyle w:val="NormalWeb"/>
      </w:pPr>
      <w:r>
        <w:t xml:space="preserve">According to some accounts, Pythagoras married </w:t>
      </w:r>
      <w:hyperlink r:id="rId118" w:tooltip="Theano (philosopher)" w:history="1">
        <w:r>
          <w:rPr>
            <w:rStyle w:val="Hyperlink"/>
          </w:rPr>
          <w:t>Theano</w:t>
        </w:r>
      </w:hyperlink>
      <w:r>
        <w:t>, a lady of Croton. Theano was also a ph</w:t>
      </w:r>
      <w:r>
        <w:t xml:space="preserve">ilosopher, and said to have first been Pythagoras' pupil. According to </w:t>
      </w:r>
      <w:hyperlink r:id="rId119" w:tooltip="Mary Ritter Beard" w:history="1">
        <w:r>
          <w:rPr>
            <w:rStyle w:val="Hyperlink"/>
          </w:rPr>
          <w:t>Mary Ritter Beard</w:t>
        </w:r>
      </w:hyperlink>
      <w:r>
        <w:t xml:space="preserve">, Theano told </w:t>
      </w:r>
      <w:hyperlink r:id="rId120" w:tooltip="Hippodamus of Thurium" w:history="1">
        <w:r>
          <w:rPr>
            <w:rStyle w:val="Hyperlink"/>
          </w:rPr>
          <w:t>Hippodamus of Thuriu</w:t>
        </w:r>
        <w:r>
          <w:rPr>
            <w:rStyle w:val="Hyperlink"/>
          </w:rPr>
          <w:t>m</w:t>
        </w:r>
      </w:hyperlink>
      <w:r>
        <w:t xml:space="preserve"> (possibly </w:t>
      </w:r>
      <w:hyperlink r:id="rId121" w:tooltip="Hippodamus of Miletus" w:history="1">
        <w:r>
          <w:rPr>
            <w:rStyle w:val="Hyperlink"/>
          </w:rPr>
          <w:t>Hippodamus of Miletus</w:t>
        </w:r>
      </w:hyperlink>
      <w:r>
        <w:t xml:space="preserve">, who as per Aristotle planned the city of </w:t>
      </w:r>
      <w:hyperlink r:id="rId122" w:tooltip="Thurii" w:history="1">
        <w:r>
          <w:rPr>
            <w:rStyle w:val="Hyperlink"/>
          </w:rPr>
          <w:t>Thurium</w:t>
        </w:r>
      </w:hyperlink>
      <w:r>
        <w:t>),</w:t>
      </w:r>
      <w:r>
        <w:t xml:space="preserve"> </w:t>
      </w:r>
      <w:hyperlink w:anchor="cite_note-23" w:history="1">
        <w:r>
          <w:rPr>
            <w:rStyle w:val="Hyperlink"/>
            <w:vertAlign w:val="superscript"/>
          </w:rPr>
          <w:t>[23]</w:t>
        </w:r>
      </w:hyperlink>
      <w:r>
        <w:t xml:space="preserve">that her treatise </w:t>
      </w:r>
      <w:r>
        <w:rPr>
          <w:i/>
          <w:iCs/>
        </w:rPr>
        <w:t>O</w:t>
      </w:r>
      <w:r>
        <w:rPr>
          <w:i/>
          <w:iCs/>
        </w:rPr>
        <w:t>n Virtue</w:t>
      </w:r>
      <w:r>
        <w:t xml:space="preserve"> contained the doctrine of the </w:t>
      </w:r>
      <w:hyperlink r:id="rId123" w:tooltip="Golden mean (philosophy)" w:history="1">
        <w:r>
          <w:rPr>
            <w:rStyle w:val="Hyperlink"/>
          </w:rPr>
          <w:t>golden mean</w:t>
        </w:r>
      </w:hyperlink>
      <w:r>
        <w:t>.</w:t>
      </w:r>
      <w:hyperlink w:anchor="cite_note-24" w:history="1">
        <w:r>
          <w:rPr>
            <w:rStyle w:val="Hyperlink"/>
            <w:vertAlign w:val="superscript"/>
          </w:rPr>
          <w:t>[24]</w:t>
        </w:r>
      </w:hyperlink>
      <w:r>
        <w:t xml:space="preserve"> According to Thesleff, Stobaeus and Heeren, in </w:t>
      </w:r>
      <w:r>
        <w:rPr>
          <w:i/>
          <w:iCs/>
        </w:rPr>
        <w:t>On Piety</w:t>
      </w:r>
      <w:r>
        <w:t>, Theano wrote that</w:t>
      </w:r>
      <w:r>
        <w:t>:</w:t>
      </w:r>
      <w:hyperlink w:anchor="cite_note-25" w:history="1">
        <w:r>
          <w:rPr>
            <w:rStyle w:val="Hyperlink"/>
            <w:vertAlign w:val="superscript"/>
          </w:rPr>
          <w:t>[25]</w:t>
        </w:r>
      </w:hyperlink>
      <w:r>
        <w:t xml:space="preserve"> </w:t>
      </w:r>
    </w:p>
    <w:p w:rsidR="00000000" w:rsidRDefault="00B3756D">
      <w:pPr>
        <w:divId w:val="165872879"/>
        <w:rPr>
          <w:rFonts w:eastAsia="Times New Roman"/>
        </w:rPr>
      </w:pPr>
      <w:r>
        <w:rPr>
          <w:rFonts w:eastAsia="Times New Roman"/>
        </w:rPr>
        <w:t>I have learned that many of the Greeks believe Pythagoras said all things are generated from number. The very assertion poses a difficulty: How can things which do not exist even be conceived to generate? But he did not say that</w:t>
      </w:r>
      <w:r>
        <w:rPr>
          <w:rFonts w:eastAsia="Times New Roman"/>
        </w:rPr>
        <w:t xml:space="preserve"> all things come to be from number; rather, in accordance with number - on the grounds that order in the primary sense is in number and it is by participation in order that a first and a second and the rest sequentially are assigned to things which are cou</w:t>
      </w:r>
      <w:r>
        <w:rPr>
          <w:rFonts w:eastAsia="Times New Roman"/>
        </w:rPr>
        <w:t>nted.</w:t>
      </w:r>
    </w:p>
    <w:p w:rsidR="00000000" w:rsidRDefault="00B3756D">
      <w:pPr>
        <w:pStyle w:val="NormalWeb"/>
      </w:pPr>
      <w:r>
        <w:t xml:space="preserve">Their children are variously stated to have included a son, </w:t>
      </w:r>
      <w:hyperlink r:id="rId124" w:tooltip="Telauges" w:history="1">
        <w:r>
          <w:rPr>
            <w:rStyle w:val="Hyperlink"/>
          </w:rPr>
          <w:t>Telauges</w:t>
        </w:r>
      </w:hyperlink>
      <w:r>
        <w:t xml:space="preserve">, and three daughters, </w:t>
      </w:r>
      <w:hyperlink r:id="rId125" w:tooltip="Damo (philosopher)" w:history="1">
        <w:r>
          <w:rPr>
            <w:rStyle w:val="Hyperlink"/>
          </w:rPr>
          <w:t>Damo</w:t>
        </w:r>
      </w:hyperlink>
      <w:r>
        <w:t xml:space="preserve">, </w:t>
      </w:r>
      <w:hyperlink r:id="rId126" w:tooltip="Arignote" w:history="1">
        <w:r>
          <w:rPr>
            <w:rStyle w:val="Hyperlink"/>
          </w:rPr>
          <w:t>Arignote</w:t>
        </w:r>
      </w:hyperlink>
      <w:r>
        <w:t xml:space="preserve">, and </w:t>
      </w:r>
      <w:hyperlink r:id="rId127" w:tooltip="Myia" w:history="1">
        <w:r>
          <w:rPr>
            <w:rStyle w:val="Hyperlink"/>
          </w:rPr>
          <w:t>Myia</w:t>
        </w:r>
      </w:hyperlink>
      <w:r>
        <w:t xml:space="preserve"> (who married to a famous wrestler, </w:t>
      </w:r>
      <w:hyperlink r:id="rId128" w:tooltip="Milo of Croton" w:history="1">
        <w:r>
          <w:rPr>
            <w:rStyle w:val="Hyperlink"/>
          </w:rPr>
          <w:t>Milo of Croton</w:t>
        </w:r>
      </w:hyperlink>
      <w:r>
        <w:t>). Milo was said to be an associate of Pythagoras. One story tells of the wrestler saving th</w:t>
      </w:r>
      <w:r>
        <w:t>e philosopher's life when a roof was about to collapse.&lt;ref name=ReidwigRendall&gt;</w:t>
      </w:r>
      <w:hyperlink r:id="rId129" w:tooltip="Template:Cite book" w:history="1">
        <w:r>
          <w:rPr>
            <w:rStyle w:val="Hyperlink"/>
          </w:rPr>
          <w:t>Template:Cite book</w:t>
        </w:r>
      </w:hyperlink>
      <w:r>
        <w:t xml:space="preserve">&lt;/ref&gt; </w:t>
      </w:r>
    </w:p>
    <w:p w:rsidR="00000000" w:rsidRDefault="00B3756D">
      <w:pPr>
        <w:pStyle w:val="NormalWeb"/>
      </w:pPr>
      <w:r>
        <w:t xml:space="preserve">Arignote wrote a </w:t>
      </w:r>
      <w:r>
        <w:rPr>
          <w:i/>
          <w:iCs/>
        </w:rPr>
        <w:t>Bacchica</w:t>
      </w:r>
      <w:r>
        <w:t xml:space="preserve"> concerning the mysteries of </w:t>
      </w:r>
      <w:hyperlink r:id="rId130" w:tooltip="Demeter" w:history="1">
        <w:r>
          <w:rPr>
            <w:rStyle w:val="Hyperlink"/>
          </w:rPr>
          <w:t>Demeter</w:t>
        </w:r>
      </w:hyperlink>
      <w:r>
        <w:t xml:space="preserve">, and a work called </w:t>
      </w:r>
      <w:r>
        <w:rPr>
          <w:i/>
          <w:iCs/>
        </w:rPr>
        <w:t xml:space="preserve">The Rites of </w:t>
      </w:r>
      <w:hyperlink r:id="rId131" w:tooltip="Dionysus" w:history="1">
        <w:r>
          <w:rPr>
            <w:rStyle w:val="Hyperlink"/>
            <w:i/>
            <w:iCs/>
          </w:rPr>
          <w:t>Dionysus</w:t>
        </w:r>
      </w:hyperlink>
      <w:r>
        <w:t xml:space="preserve">. Among the Pythagorean </w:t>
      </w:r>
      <w:r>
        <w:rPr>
          <w:i/>
          <w:iCs/>
        </w:rPr>
        <w:t>Sacred Discourses</w:t>
      </w:r>
      <w:r>
        <w:t xml:space="preserve"> there is a dictum attributed to Arignote: </w:t>
      </w:r>
    </w:p>
    <w:p w:rsidR="00000000" w:rsidRDefault="00B3756D">
      <w:pPr>
        <w:divId w:val="1520896734"/>
        <w:rPr>
          <w:rFonts w:eastAsia="Times New Roman"/>
        </w:rPr>
      </w:pPr>
      <w:r>
        <w:rPr>
          <w:rFonts w:eastAsia="Times New Roman"/>
        </w:rPr>
        <w:t>The eternal essence of number is the most providential cause of th</w:t>
      </w:r>
      <w:r>
        <w:rPr>
          <w:rFonts w:eastAsia="Times New Roman"/>
        </w:rPr>
        <w:t>e whole heaven, earth and the region in between. Likewise it is the root of the continued existence of the gods and daimones, as well as that of divine men."&lt;ref name=Waithe&gt;</w:t>
      </w:r>
      <w:hyperlink r:id="rId132" w:tooltip="Template:Cite book" w:history="1">
        <w:r>
          <w:rPr>
            <w:rStyle w:val="Hyperlink"/>
            <w:rFonts w:eastAsia="Times New Roman"/>
          </w:rPr>
          <w:t>Template:Cite boo</w:t>
        </w:r>
        <w:r>
          <w:rPr>
            <w:rStyle w:val="Hyperlink"/>
            <w:rFonts w:eastAsia="Times New Roman"/>
          </w:rPr>
          <w:t>k</w:t>
        </w:r>
      </w:hyperlink>
      <w:r>
        <w:rPr>
          <w:rFonts w:eastAsia="Times New Roman"/>
        </w:rPr>
        <w:t xml:space="preserve">&lt;/ref&gt; </w:t>
      </w:r>
    </w:p>
    <w:p w:rsidR="00000000" w:rsidRDefault="00B3756D">
      <w:pPr>
        <w:pStyle w:val="NormalWeb"/>
      </w:pPr>
      <w:r>
        <w:t>Brewer (1894) mentioned that "Pythagoras taught that the sun is a movable sphere in the centre of the universe, and that all the planets revolve round it." Thus, it would appear that Arignote's quote above is not entirely in alignment with his mod</w:t>
      </w:r>
      <w:r>
        <w:t>el of the universe, since it is limited to Earth orbit</w:t>
      </w:r>
      <w:r>
        <w:t>.</w:t>
      </w:r>
      <w:hyperlink w:anchor="cite_note-26" w:history="1">
        <w:r>
          <w:rPr>
            <w:rStyle w:val="Hyperlink"/>
            <w:vertAlign w:val="superscript"/>
          </w:rPr>
          <w:t>[26]</w:t>
        </w:r>
      </w:hyperlink>
      <w:r>
        <w:t xml:space="preserve"> </w:t>
      </w:r>
    </w:p>
    <w:p w:rsidR="00000000" w:rsidRDefault="00B3756D">
      <w:pPr>
        <w:pStyle w:val="Heading3"/>
        <w:rPr>
          <w:rFonts w:eastAsia="Times New Roman"/>
        </w:rPr>
      </w:pPr>
      <w:r>
        <w:rPr>
          <w:rStyle w:val="mw-headline"/>
          <w:rFonts w:eastAsia="Times New Roman"/>
        </w:rPr>
        <w:t>Influenc</w:t>
      </w:r>
      <w:r>
        <w:rPr>
          <w:rStyle w:val="mw-headline"/>
          <w:rFonts w:eastAsia="Times New Roman"/>
        </w:rPr>
        <w:t>e</w:t>
      </w:r>
      <w:r>
        <w:rPr>
          <w:rStyle w:val="mw-editsection-bracket"/>
          <w:rFonts w:eastAsia="Times New Roman"/>
        </w:rPr>
        <w:t>[</w:t>
      </w:r>
      <w:hyperlink r:id="rId133" w:tooltip="Edit section: Influence"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134" w:tooltip="File:Pythagore-chartres.jpg" w:history="1">
        <w:r>
          <w:rPr>
            <w:rStyle w:val="Hyperlink"/>
          </w:rPr>
          <w:t xml:space="preserve">thumb|right|A scene at the </w:t>
        </w:r>
      </w:hyperlink>
      <w:hyperlink r:id="rId135" w:tooltip="Chartres Cathedral" w:history="1">
        <w:r>
          <w:rPr>
            <w:rStyle w:val="Hyperlink"/>
          </w:rPr>
          <w:t>Chartres Cathedral</w:t>
        </w:r>
      </w:hyperlink>
      <w:r>
        <w:t xml:space="preserve"> shows a philosopher, on one of the </w:t>
      </w:r>
      <w:hyperlink r:id="rId136" w:tooltip="Archivolts" w:history="1">
        <w:r>
          <w:rPr>
            <w:rStyle w:val="Hyperlink"/>
          </w:rPr>
          <w:t>archivolts</w:t>
        </w:r>
      </w:hyperlink>
      <w:r>
        <w:t xml:space="preserve"> </w:t>
      </w:r>
      <w:r>
        <w:t xml:space="preserve">over the right door of the west portal at Chartres, which has been attributed to depict Pythagoras. Before 520 BC, on one of his visits to Egypt or Greece, Pythagoras might have met the c. 54 years older </w:t>
      </w:r>
      <w:hyperlink r:id="rId137" w:tooltip="Thales of Miletus" w:history="1">
        <w:r>
          <w:rPr>
            <w:rStyle w:val="Hyperlink"/>
          </w:rPr>
          <w:t>Thales of Miletus</w:t>
        </w:r>
      </w:hyperlink>
      <w:r>
        <w:t>.</w:t>
      </w:r>
      <w:hyperlink w:anchor="cite_note-27" w:history="1">
        <w:r>
          <w:rPr>
            <w:rStyle w:val="Hyperlink"/>
            <w:vertAlign w:val="superscript"/>
          </w:rPr>
          <w:t>[27]</w:t>
        </w:r>
      </w:hyperlink>
      <w:r>
        <w:t xml:space="preserve"> Thales was a philosopher, scientist, mathematician, and engineer,&lt;ref name=Boyer&gt;</w:t>
      </w:r>
      <w:hyperlink r:id="rId138" w:tooltip="Template:Cite book" w:history="1">
        <w:r>
          <w:rPr>
            <w:rStyle w:val="Hyperlink"/>
          </w:rPr>
          <w:t>Template:Cite book</w:t>
        </w:r>
      </w:hyperlink>
      <w:r>
        <w:t>&lt;/ref&gt; also known for t</w:t>
      </w:r>
      <w:r>
        <w:t xml:space="preserve">he </w:t>
      </w:r>
      <w:hyperlink r:id="rId139" w:tooltip="Thales' Theorem" w:history="1">
        <w:r>
          <w:rPr>
            <w:rStyle w:val="Hyperlink"/>
          </w:rPr>
          <w:t>Thales' Theorem</w:t>
        </w:r>
      </w:hyperlink>
      <w:r>
        <w:t xml:space="preserve">. Pythagoras' birthplace, the island of </w:t>
      </w:r>
      <w:hyperlink r:id="rId140" w:tooltip="Samos" w:history="1">
        <w:r>
          <w:rPr>
            <w:rStyle w:val="Hyperlink"/>
          </w:rPr>
          <w:t>Samos</w:t>
        </w:r>
      </w:hyperlink>
      <w:r>
        <w:t xml:space="preserve">, is situated in the Northeast </w:t>
      </w:r>
      <w:hyperlink r:id="rId141" w:tooltip="Aegean Sea" w:history="1">
        <w:r>
          <w:rPr>
            <w:rStyle w:val="Hyperlink"/>
          </w:rPr>
          <w:t>Aegean Sea</w:t>
        </w:r>
      </w:hyperlink>
      <w:r>
        <w:t xml:space="preserve"> not </w:t>
      </w:r>
      <w:r>
        <w:t xml:space="preserve">far from </w:t>
      </w:r>
      <w:hyperlink r:id="rId142" w:tooltip="Miletus" w:history="1">
        <w:r>
          <w:rPr>
            <w:rStyle w:val="Hyperlink"/>
          </w:rPr>
          <w:t>Miletus</w:t>
        </w:r>
      </w:hyperlink>
      <w:r>
        <w:t>.&lt;ref name=Zhmud&gt;</w:t>
      </w:r>
      <w:hyperlink r:id="rId143" w:tooltip="Template:Cite book" w:history="1">
        <w:r>
          <w:rPr>
            <w:rStyle w:val="Hyperlink"/>
          </w:rPr>
          <w:t>Template:Cite book</w:t>
        </w:r>
      </w:hyperlink>
      <w:r>
        <w:t xml:space="preserve">&lt;/ref&gt; </w:t>
      </w:r>
    </w:p>
    <w:p w:rsidR="00000000" w:rsidRDefault="00B3756D">
      <w:pPr>
        <w:pStyle w:val="NormalWeb"/>
      </w:pPr>
      <w:r>
        <w:t>In the absence of reliable information, however, a huge range of teachers were assigned t</w:t>
      </w:r>
      <w:r>
        <w:t xml:space="preserve">o Pythagoras. Some made his training almost entirely Greek, others exclusively </w:t>
      </w:r>
      <w:hyperlink r:id="rId144" w:tooltip="Late Period of ancient Egypt" w:history="1">
        <w:r>
          <w:rPr>
            <w:rStyle w:val="Hyperlink"/>
          </w:rPr>
          <w:t>Egyptian</w:t>
        </w:r>
      </w:hyperlink>
      <w:r>
        <w:t xml:space="preserve"> and </w:t>
      </w:r>
      <w:hyperlink r:id="rId145" w:tooltip="Oriental" w:history="1">
        <w:r>
          <w:rPr>
            <w:rStyle w:val="Hyperlink"/>
          </w:rPr>
          <w:t>Oriental</w:t>
        </w:r>
      </w:hyperlink>
      <w:r>
        <w:t>. We find mentioned as his</w:t>
      </w:r>
      <w:r>
        <w:t xml:space="preserve"> instructors </w:t>
      </w:r>
      <w:hyperlink r:id="rId146" w:tooltip="Creophylus of Samos" w:history="1">
        <w:r>
          <w:rPr>
            <w:rStyle w:val="Hyperlink"/>
          </w:rPr>
          <w:t>Creophylus</w:t>
        </w:r>
      </w:hyperlink>
      <w:r>
        <w:t>,</w:t>
      </w:r>
      <w:hyperlink w:anchor="cite_note-28" w:history="1">
        <w:r>
          <w:rPr>
            <w:rStyle w:val="Hyperlink"/>
            <w:vertAlign w:val="superscript"/>
          </w:rPr>
          <w:t>[28]</w:t>
        </w:r>
      </w:hyperlink>
      <w:r>
        <w:t xml:space="preserve"> </w:t>
      </w:r>
      <w:hyperlink r:id="rId147" w:tooltip="Fr:Hermodamas" w:history="1">
        <w:r>
          <w:rPr>
            <w:rStyle w:val="Hyperlink"/>
          </w:rPr>
          <w:t>Hermodamas of Samos</w:t>
        </w:r>
      </w:hyperlink>
      <w:r>
        <w:t>,</w:t>
      </w:r>
      <w:hyperlink w:anchor="cite_note-29" w:history="1">
        <w:r>
          <w:rPr>
            <w:rStyle w:val="Hyperlink"/>
            <w:vertAlign w:val="superscript"/>
          </w:rPr>
          <w:t>[29]</w:t>
        </w:r>
      </w:hyperlink>
      <w:r>
        <w:t xml:space="preserve"> </w:t>
      </w:r>
      <w:hyperlink r:id="rId148" w:tooltip="Bias of Priene" w:history="1">
        <w:r>
          <w:rPr>
            <w:rStyle w:val="Hyperlink"/>
          </w:rPr>
          <w:t>Bias</w:t>
        </w:r>
      </w:hyperlink>
      <w:r>
        <w:t>,</w:t>
      </w:r>
      <w:hyperlink w:anchor="cite_note-28" w:history="1">
        <w:r>
          <w:rPr>
            <w:rStyle w:val="Hyperlink"/>
            <w:vertAlign w:val="superscript"/>
          </w:rPr>
          <w:t>[28]</w:t>
        </w:r>
      </w:hyperlink>
      <w:r>
        <w:t xml:space="preserve"> Thales</w:t>
      </w:r>
      <w:r>
        <w:t>,</w:t>
      </w:r>
      <w:hyperlink w:anchor="cite_note-28" w:history="1">
        <w:r>
          <w:rPr>
            <w:rStyle w:val="Hyperlink"/>
            <w:vertAlign w:val="superscript"/>
          </w:rPr>
          <w:t>[28]</w:t>
        </w:r>
      </w:hyperlink>
      <w:r>
        <w:t xml:space="preserve"> </w:t>
      </w:r>
      <w:hyperlink r:id="rId149" w:tooltip="Anaximander" w:history="1">
        <w:r>
          <w:rPr>
            <w:rStyle w:val="Hyperlink"/>
          </w:rPr>
          <w:t>Anaximander</w:t>
        </w:r>
      </w:hyperlink>
      <w:r>
        <w:t xml:space="preserve"> (a pupil of Thales)</w:t>
      </w:r>
      <w:r>
        <w:t>,</w:t>
      </w:r>
      <w:hyperlink w:anchor="cite_note-30" w:history="1">
        <w:r>
          <w:rPr>
            <w:rStyle w:val="Hyperlink"/>
            <w:vertAlign w:val="superscript"/>
          </w:rPr>
          <w:t>[30]</w:t>
        </w:r>
      </w:hyperlink>
      <w:r>
        <w:t xml:space="preserve"> and </w:t>
      </w:r>
      <w:hyperlink r:id="rId150" w:tooltip="Pherecydes of Syros" w:history="1">
        <w:r>
          <w:rPr>
            <w:rStyle w:val="Hyperlink"/>
          </w:rPr>
          <w:t>Pherecydes of Syros</w:t>
        </w:r>
      </w:hyperlink>
      <w:r>
        <w:t>.</w:t>
      </w:r>
      <w:hyperlink w:anchor="cite_note-31" w:history="1">
        <w:r>
          <w:rPr>
            <w:rStyle w:val="Hyperlink"/>
            <w:vertAlign w:val="superscript"/>
          </w:rPr>
          <w:t>[31]</w:t>
        </w:r>
      </w:hyperlink>
      <w:r>
        <w:t xml:space="preserve"> In </w:t>
      </w:r>
      <w:hyperlink r:id="rId151" w:tooltip="Lives and Opinions of Eminent Philosophers" w:history="1">
        <w:r>
          <w:rPr>
            <w:rStyle w:val="Hyperlink"/>
            <w:i/>
            <w:iCs/>
          </w:rPr>
          <w:t>Liv</w:t>
        </w:r>
        <w:r>
          <w:rPr>
            <w:rStyle w:val="Hyperlink"/>
            <w:i/>
            <w:iCs/>
          </w:rPr>
          <w:t>es and Opinions of Eminent Philosophers</w:t>
        </w:r>
      </w:hyperlink>
      <w:r>
        <w:t xml:space="preserve">, </w:t>
      </w:r>
      <w:hyperlink r:id="rId152" w:tooltip="Diogenes Laërtius" w:history="1">
        <w:r>
          <w:rPr>
            <w:rStyle w:val="Hyperlink"/>
          </w:rPr>
          <w:t>Diogenes Laërtius</w:t>
        </w:r>
      </w:hyperlink>
      <w:r>
        <w:t xml:space="preserve"> (3rd century CE) cites the statement of </w:t>
      </w:r>
      <w:hyperlink r:id="rId153" w:tooltip="Aristoxenus" w:history="1">
        <w:r>
          <w:rPr>
            <w:rStyle w:val="Hyperlink"/>
          </w:rPr>
          <w:t>Aristoxenus</w:t>
        </w:r>
      </w:hyperlink>
      <w:r>
        <w:t xml:space="preserve"> (4th century BCE) that the </w:t>
      </w:r>
      <w:hyperlink r:id="rId154" w:tooltip="Pythia" w:history="1">
        <w:r>
          <w:rPr>
            <w:rStyle w:val="Hyperlink"/>
          </w:rPr>
          <w:t>Delphic</w:t>
        </w:r>
      </w:hyperlink>
      <w:r>
        <w:t xml:space="preserve"> </w:t>
      </w:r>
      <w:hyperlink r:id="rId155" w:tooltip="Themistoclea" w:history="1">
        <w:r>
          <w:rPr>
            <w:rStyle w:val="Hyperlink"/>
          </w:rPr>
          <w:t>Themistoclea</w:t>
        </w:r>
      </w:hyperlink>
      <w:r>
        <w:t xml:space="preserve"> (also known as Aristoclea) taught Pythagoras his </w:t>
      </w:r>
      <w:hyperlink r:id="rId156" w:tooltip="Moral" w:history="1">
        <w:r>
          <w:rPr>
            <w:rStyle w:val="Hyperlink"/>
          </w:rPr>
          <w:t>moral</w:t>
        </w:r>
      </w:hyperlink>
      <w:r>
        <w:t xml:space="preserve"> doctrines</w:t>
      </w:r>
      <w:r>
        <w:t>:</w:t>
      </w:r>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"Aristoxenus says that Pythagoras got most of his moral doctrines from the Delphic priestess Themistoclea."</w:t>
      </w:r>
      <w:hyperlink r:id="rId157" w:tooltip="Template:Citation  needed" w:history="1">
        <w:r>
          <w:rPr>
            <w:rStyle w:val="Hyperlink"/>
          </w:rPr>
          <w:t>Template:Citation needed</w:t>
        </w:r>
      </w:hyperlink>
      <w:r>
        <w:t xml:space="preserve"> </w:t>
      </w:r>
    </w:p>
    <w:p w:rsidR="00000000" w:rsidRDefault="00B3756D">
      <w:pPr>
        <w:pStyle w:val="NormalWeb"/>
      </w:pPr>
      <w:hyperlink r:id="rId158" w:tooltip="Porphyry (philosopher)" w:history="1">
        <w:r>
          <w:rPr>
            <w:rStyle w:val="Hyperlink"/>
          </w:rPr>
          <w:t>Porphyry</w:t>
        </w:r>
      </w:hyperlink>
      <w:r>
        <w:t xml:space="preserve"> (233 – 305 CE) calls her Aristoclea (</w:t>
      </w:r>
      <w:r>
        <w:rPr>
          <w:i/>
          <w:iCs/>
        </w:rPr>
        <w:t>Aristokleia</w:t>
      </w:r>
      <w:r>
        <w:t>), and wrote</w:t>
      </w:r>
      <w:r>
        <w:t>:</w:t>
      </w:r>
      <w:hyperlink w:anchor="cite_note-35" w:history="1">
        <w:r>
          <w:rPr>
            <w:rStyle w:val="Hyperlink"/>
            <w:vertAlign w:val="superscript"/>
          </w:rPr>
          <w:t>[35]</w:t>
        </w:r>
      </w:hyperlink>
      <w:hyperlink w:anchor="cite_note-36" w:history="1">
        <w:r>
          <w:rPr>
            <w:rStyle w:val="Hyperlink"/>
            <w:vertAlign w:val="superscript"/>
          </w:rPr>
          <w:t>[36]</w:t>
        </w:r>
      </w:hyperlink>
      <w:r>
        <w:t>"He (Pythagoras) taught much else, which he claimed to have learned from Aristoclea at Delphi."</w:t>
      </w:r>
      <w:hyperlink r:id="rId159" w:tooltip="Template:Citation needed" w:history="1">
        <w:r>
          <w:rPr>
            <w:rStyle w:val="Hyperlink"/>
          </w:rPr>
          <w:t>Template:Citation needed</w:t>
        </w:r>
      </w:hyperlink>
      <w:r>
        <w:t xml:space="preserve"> </w:t>
      </w:r>
    </w:p>
    <w:p w:rsidR="00000000" w:rsidRDefault="00B3756D">
      <w:pPr>
        <w:pStyle w:val="NormalWeb"/>
      </w:pPr>
      <w:r>
        <w:t xml:space="preserve">The </w:t>
      </w:r>
      <w:hyperlink r:id="rId160" w:tooltip="Ancient Egypt" w:history="1">
        <w:r>
          <w:rPr>
            <w:rStyle w:val="Hyperlink"/>
          </w:rPr>
          <w:t>Egyptians</w:t>
        </w:r>
      </w:hyperlink>
      <w:r>
        <w:t xml:space="preserve"> are said to have taught him geometry, the </w:t>
      </w:r>
      <w:hyperlink r:id="rId161" w:tooltip="Phoenicia" w:history="1">
        <w:r>
          <w:rPr>
            <w:rStyle w:val="Hyperlink"/>
          </w:rPr>
          <w:t>Phoenicians</w:t>
        </w:r>
      </w:hyperlink>
      <w:r>
        <w:t xml:space="preserve"> arithmetic, the </w:t>
      </w:r>
      <w:hyperlink r:id="rId162" w:tooltip="Chaldea" w:history="1">
        <w:r>
          <w:rPr>
            <w:rStyle w:val="Hyperlink"/>
          </w:rPr>
          <w:t>Chaldeans</w:t>
        </w:r>
      </w:hyperlink>
      <w:r>
        <w:t xml:space="preserve"> astronomy, the </w:t>
      </w:r>
      <w:hyperlink r:id="rId163" w:tooltip="Magi" w:history="1">
        <w:r>
          <w:rPr>
            <w:rStyle w:val="Hyperlink"/>
          </w:rPr>
          <w:t>Magians</w:t>
        </w:r>
      </w:hyperlink>
      <w:r>
        <w:t xml:space="preserve"> the principles </w:t>
      </w:r>
      <w:r>
        <w:t>of religion and practical maxims for the conduct of life</w:t>
      </w:r>
      <w:r>
        <w:t>.</w:t>
      </w:r>
      <w:hyperlink w:anchor="cite_note-37" w:history="1">
        <w:r>
          <w:rPr>
            <w:rStyle w:val="Hyperlink"/>
            <w:vertAlign w:val="superscript"/>
          </w:rPr>
          <w:t>[37]</w:t>
        </w:r>
      </w:hyperlink>
      <w:r>
        <w:t xml:space="preserve"> Of the various claims regarding his Greek teachers, </w:t>
      </w:r>
      <w:hyperlink r:id="rId164" w:tooltip="Pherecydes of Syros" w:history="1">
        <w:r>
          <w:rPr>
            <w:rStyle w:val="Hyperlink"/>
          </w:rPr>
          <w:t>Pherecydes of Syros</w:t>
        </w:r>
      </w:hyperlink>
      <w:r>
        <w:t xml:space="preserve"> is mentioned most of</w:t>
      </w:r>
      <w:r>
        <w:t xml:space="preserve">ten. </w:t>
      </w:r>
    </w:p>
    <w:p w:rsidR="00000000" w:rsidRDefault="00B3756D">
      <w:pPr>
        <w:pStyle w:val="NormalWeb"/>
      </w:pPr>
      <w:r>
        <w:t>According to R.D. Hicks (1972) Pythagoras not only visited Egypt and learnt the Egyptian language (</w:t>
      </w:r>
      <w:hyperlink r:id="rId165" w:tooltip="Antiphon" w:history="1">
        <w:r>
          <w:rPr>
            <w:rStyle w:val="Hyperlink"/>
          </w:rPr>
          <w:t>Antiphon</w:t>
        </w:r>
      </w:hyperlink>
      <w:r>
        <w:t xml:space="preserve"> in the book </w:t>
      </w:r>
      <w:r>
        <w:rPr>
          <w:i/>
          <w:iCs/>
        </w:rPr>
        <w:t>On Men of Outstanding Merit</w:t>
      </w:r>
      <w:r>
        <w:t xml:space="preserve">), but also "journeyed among the </w:t>
      </w:r>
      <w:hyperlink r:id="rId166" w:tooltip="Chaldea" w:history="1">
        <w:r>
          <w:rPr>
            <w:rStyle w:val="Hyperlink"/>
          </w:rPr>
          <w:t>Chaldaeans</w:t>
        </w:r>
      </w:hyperlink>
      <w:r>
        <w:t xml:space="preserve"> and </w:t>
      </w:r>
      <w:hyperlink r:id="rId167" w:tooltip="Magi" w:history="1">
        <w:r>
          <w:rPr>
            <w:rStyle w:val="Hyperlink"/>
          </w:rPr>
          <w:t>Magi</w:t>
        </w:r>
      </w:hyperlink>
      <w:r>
        <w:t xml:space="preserve">." Later in </w:t>
      </w:r>
      <w:hyperlink r:id="rId168" w:tooltip="Crete" w:history="1">
        <w:r>
          <w:rPr>
            <w:rStyle w:val="Hyperlink"/>
          </w:rPr>
          <w:t>Crete</w:t>
        </w:r>
      </w:hyperlink>
      <w:r>
        <w:t xml:space="preserve">, he went to the </w:t>
      </w:r>
      <w:hyperlink r:id="rId169" w:tooltip="Cave of Ida" w:history="1">
        <w:r>
          <w:rPr>
            <w:rStyle w:val="Hyperlink"/>
          </w:rPr>
          <w:t>Cave of Ida</w:t>
        </w:r>
      </w:hyperlink>
      <w:r>
        <w:t xml:space="preserve"> with </w:t>
      </w:r>
      <w:hyperlink r:id="rId170" w:tooltip="Epimenides" w:history="1">
        <w:r>
          <w:rPr>
            <w:rStyle w:val="Hyperlink"/>
          </w:rPr>
          <w:t>Epimenides</w:t>
        </w:r>
      </w:hyperlink>
      <w:r>
        <w:t>; and entered Egyptian sanctuaries for the purpose to learn information concerning the secret lore of the different gods</w:t>
      </w:r>
      <w:r>
        <w:t>.</w:t>
      </w:r>
      <w:hyperlink w:anchor="cite_note-38" w:history="1">
        <w:r>
          <w:rPr>
            <w:rStyle w:val="Hyperlink"/>
            <w:vertAlign w:val="superscript"/>
          </w:rPr>
          <w:t>[38]</w:t>
        </w:r>
      </w:hyperlink>
      <w:hyperlink r:id="rId171" w:tooltip="Plutarch" w:history="1">
        <w:r>
          <w:rPr>
            <w:rStyle w:val="Hyperlink"/>
          </w:rPr>
          <w:t>Plutarch</w:t>
        </w:r>
      </w:hyperlink>
      <w:r>
        <w:t xml:space="preserve"> asserted in his book </w:t>
      </w:r>
      <w:hyperlink r:id="rId172" w:tooltip="Moralia" w:history="1">
        <w:r>
          <w:rPr>
            <w:rStyle w:val="Hyperlink"/>
            <w:i/>
            <w:iCs/>
          </w:rPr>
          <w:t>On Isis and Osiris</w:t>
        </w:r>
      </w:hyperlink>
      <w:r>
        <w:t xml:space="preserve"> that during his visit to Egypt, Pythagoras received instruction from the Egyptian priest Oenuphis of </w:t>
      </w:r>
      <w:hyperlink r:id="rId173" w:tooltip="Heliopolis (Ancient Egypt)" w:history="1">
        <w:r>
          <w:rPr>
            <w:rStyle w:val="Hyperlink"/>
          </w:rPr>
          <w:t>Heliopolis</w:t>
        </w:r>
      </w:hyperlink>
      <w:r>
        <w:t>.</w:t>
      </w:r>
      <w:hyperlink w:anchor="cite_note-39" w:history="1">
        <w:r>
          <w:rPr>
            <w:rStyle w:val="Hyperlink"/>
            <w:vertAlign w:val="superscript"/>
          </w:rPr>
          <w:t>[39]</w:t>
        </w:r>
      </w:hyperlink>
      <w:r>
        <w:t>Other ancient writers asserted his visit to Egypt</w:t>
      </w:r>
      <w:r>
        <w:t>.</w:t>
      </w:r>
      <w:hyperlink w:anchor="cite_note-40" w:history="1">
        <w:r>
          <w:rPr>
            <w:rStyle w:val="Hyperlink"/>
            <w:vertAlign w:val="superscript"/>
          </w:rPr>
          <w:t>[40]</w:t>
        </w:r>
      </w:hyperlink>
      <w:r>
        <w:t>Enough of Egypt was known to attract the curiosity of an inquiring Greek, and contact between Samos and other parts of Greece wi</w:t>
      </w:r>
      <w:r>
        <w:t>th Egypt is mentioned</w:t>
      </w:r>
      <w:r>
        <w:t>.</w:t>
      </w:r>
      <w:hyperlink w:anchor="cite_note-41" w:history="1">
        <w:r>
          <w:rPr>
            <w:rStyle w:val="Hyperlink"/>
            <w:vertAlign w:val="superscript"/>
          </w:rPr>
          <w:t>[41]</w:t>
        </w:r>
      </w:hyperlink>
      <w:r>
        <w:t xml:space="preserve"> Ancient authorities note the similarities between the religious and </w:t>
      </w:r>
      <w:hyperlink r:id="rId174" w:tooltip="Ascetic" w:history="1">
        <w:r>
          <w:rPr>
            <w:rStyle w:val="Hyperlink"/>
          </w:rPr>
          <w:t>ascetic</w:t>
        </w:r>
      </w:hyperlink>
      <w:r>
        <w:t xml:space="preserve"> peculiarities of Pythagoras with the </w:t>
      </w:r>
      <w:hyperlink r:id="rId175" w:tooltip="Orphism (religion)" w:history="1">
        <w:r>
          <w:rPr>
            <w:rStyle w:val="Hyperlink"/>
          </w:rPr>
          <w:t>Orphic</w:t>
        </w:r>
      </w:hyperlink>
      <w:r>
        <w:t xml:space="preserve"> or Cretan </w:t>
      </w:r>
      <w:hyperlink r:id="rId176" w:tooltip="Greco-Roman mysteries" w:history="1">
        <w:r>
          <w:rPr>
            <w:rStyle w:val="Hyperlink"/>
          </w:rPr>
          <w:t>mysteries</w:t>
        </w:r>
      </w:hyperlink>
      <w:r>
        <w:t>,</w:t>
      </w:r>
      <w:hyperlink w:anchor="cite_note-42" w:history="1">
        <w:r>
          <w:rPr>
            <w:rStyle w:val="Hyperlink"/>
            <w:vertAlign w:val="superscript"/>
          </w:rPr>
          <w:t>[42]</w:t>
        </w:r>
      </w:hyperlink>
      <w:r>
        <w:t xml:space="preserve"> or the </w:t>
      </w:r>
      <w:hyperlink r:id="rId177" w:tooltip="Pythia" w:history="1">
        <w:r>
          <w:rPr>
            <w:rStyle w:val="Hyperlink"/>
          </w:rPr>
          <w:t>Delphic oracle</w:t>
        </w:r>
      </w:hyperlink>
      <w:r>
        <w:t>.</w:t>
      </w:r>
      <w:hyperlink w:anchor="cite_note-43" w:history="1">
        <w:r>
          <w:rPr>
            <w:rStyle w:val="Hyperlink"/>
            <w:vertAlign w:val="superscript"/>
          </w:rPr>
          <w:t>[43]</w:t>
        </w:r>
      </w:hyperlink>
      <w:r>
        <w:t xml:space="preserve"> </w:t>
      </w:r>
    </w:p>
    <w:p w:rsidR="00000000" w:rsidRDefault="00B3756D">
      <w:pPr>
        <w:pStyle w:val="Heading3"/>
        <w:rPr>
          <w:rFonts w:eastAsia="Times New Roman"/>
        </w:rPr>
      </w:pPr>
      <w:r>
        <w:rPr>
          <w:rStyle w:val="mw-headline"/>
          <w:rFonts w:eastAsia="Times New Roman"/>
        </w:rPr>
        <w:t>View</w:t>
      </w:r>
      <w:r>
        <w:rPr>
          <w:rStyle w:val="mw-headline"/>
          <w:rFonts w:eastAsia="Times New Roman"/>
        </w:rPr>
        <w:t>s</w:t>
      </w:r>
      <w:r>
        <w:rPr>
          <w:rStyle w:val="mw-editsection-bracket"/>
          <w:rFonts w:eastAsia="Times New Roman"/>
        </w:rPr>
        <w:t>[</w:t>
      </w:r>
      <w:hyperlink r:id="rId178" w:tooltip="Edit section: Views" w:history="1">
        <w:r>
          <w:rPr>
            <w:rStyle w:val="Hyperlink"/>
            <w:rFonts w:eastAsia="Times New Roman"/>
          </w:rPr>
          <w:t>edit</w:t>
        </w:r>
      </w:hyperlink>
      <w:r>
        <w:rPr>
          <w:rStyle w:val="mw-editsection-bracket"/>
          <w:rFonts w:eastAsia="Times New Roman"/>
        </w:rPr>
        <w:t>]</w:t>
      </w:r>
    </w:p>
    <w:p w:rsidR="00000000" w:rsidRDefault="00B3756D">
      <w:pPr>
        <w:pStyle w:val="NormalWeb"/>
      </w:pPr>
      <w:r>
        <w:t xml:space="preserve">There is little direct evidence as to the kind and amount of knowledge which Pythagoras acquired, or as to his definite philosophical views. Everything of the kind mentioned by </w:t>
      </w:r>
      <w:hyperlink r:id="rId179" w:tooltip="Plato" w:history="1">
        <w:r>
          <w:rPr>
            <w:rStyle w:val="Hyperlink"/>
          </w:rPr>
          <w:t>Plato</w:t>
        </w:r>
      </w:hyperlink>
      <w:r>
        <w:t xml:space="preserve"> and </w:t>
      </w:r>
      <w:hyperlink r:id="rId180" w:tooltip="Aristotle" w:history="1">
        <w:r>
          <w:rPr>
            <w:rStyle w:val="Hyperlink"/>
          </w:rPr>
          <w:t>Aristotle</w:t>
        </w:r>
      </w:hyperlink>
      <w:r>
        <w:t xml:space="preserve"> is attributed not to Pythagoras, but to the Pythagoreans. </w:t>
      </w:r>
      <w:hyperlink r:id="rId181" w:tooltip="Heraclitus" w:history="1">
        <w:r>
          <w:rPr>
            <w:rStyle w:val="Hyperlink"/>
          </w:rPr>
          <w:t>Heraclitus</w:t>
        </w:r>
      </w:hyperlink>
      <w:r>
        <w:t xml:space="preserve"> stated that he was a man of extensive learning</w:t>
      </w:r>
      <w:r>
        <w:t>;</w:t>
      </w:r>
      <w:hyperlink w:anchor="cite_note-44" w:history="1">
        <w:r>
          <w:rPr>
            <w:rStyle w:val="Hyperlink"/>
            <w:vertAlign w:val="superscript"/>
          </w:rPr>
          <w:t>[44]</w:t>
        </w:r>
      </w:hyperlink>
      <w:r>
        <w:t xml:space="preserve"> and </w:t>
      </w:r>
      <w:hyperlink r:id="rId182" w:tooltip="Xenophanes" w:history="1">
        <w:r>
          <w:rPr>
            <w:rStyle w:val="Hyperlink"/>
          </w:rPr>
          <w:t>Xenophanes</w:t>
        </w:r>
      </w:hyperlink>
      <w:r>
        <w:t xml:space="preserve"> claimed that he believed in the </w:t>
      </w:r>
      <w:hyperlink r:id="rId183" w:tooltip="Metempsychosis" w:history="1">
        <w:r>
          <w:rPr>
            <w:rStyle w:val="Hyperlink"/>
          </w:rPr>
          <w:t>transmigration of souls</w:t>
        </w:r>
      </w:hyperlink>
      <w:r>
        <w:t>.</w:t>
      </w:r>
      <w:hyperlink w:anchor="cite_note-45" w:history="1">
        <w:r>
          <w:rPr>
            <w:rStyle w:val="Hyperlink"/>
            <w:vertAlign w:val="superscript"/>
          </w:rPr>
          <w:t>[45]</w:t>
        </w:r>
      </w:hyperlink>
      <w:r>
        <w:t xml:space="preserve"> Xenophanes mentions the story of </w:t>
      </w:r>
      <w:r>
        <w:t xml:space="preserve">his interceding on behalf of a </w:t>
      </w:r>
      <w:hyperlink r:id="rId184" w:tooltip="Dog" w:history="1">
        <w:r>
          <w:rPr>
            <w:rStyle w:val="Hyperlink"/>
          </w:rPr>
          <w:t>dog</w:t>
        </w:r>
      </w:hyperlink>
      <w:r>
        <w:t xml:space="preserve"> that was being beaten, professing to recognise in its cries the voice of a departed friend. Pythagoras is supposed to have claimed that he had been </w:t>
      </w:r>
      <w:hyperlink r:id="rId185" w:tooltip="Euphorbus" w:history="1">
        <w:r>
          <w:rPr>
            <w:rStyle w:val="Hyperlink"/>
          </w:rPr>
          <w:t>Euphorbus</w:t>
        </w:r>
      </w:hyperlink>
      <w:r>
        <w:t xml:space="preserve">, the son of Panthus, in the </w:t>
      </w:r>
      <w:hyperlink r:id="rId186" w:tooltip="Trojan war" w:history="1">
        <w:r>
          <w:rPr>
            <w:rStyle w:val="Hyperlink"/>
          </w:rPr>
          <w:t>Trojan war</w:t>
        </w:r>
      </w:hyperlink>
      <w:r>
        <w:t>, as well as various other characters, a tradesman, a courtesan, etc</w:t>
      </w:r>
      <w:r>
        <w:t>.</w:t>
      </w:r>
      <w:hyperlink w:anchor="cite_note-46" w:history="1">
        <w:r>
          <w:rPr>
            <w:rStyle w:val="Hyperlink"/>
            <w:vertAlign w:val="superscript"/>
          </w:rPr>
          <w:t>[46]</w:t>
        </w:r>
      </w:hyperlink>
      <w:r>
        <w:t xml:space="preserve"> In his book </w:t>
      </w:r>
      <w:r>
        <w:rPr>
          <w:i/>
          <w:iCs/>
        </w:rPr>
        <w:t>The Life of Apollonius of Tya</w:t>
      </w:r>
      <w:r>
        <w:rPr>
          <w:i/>
          <w:iCs/>
        </w:rPr>
        <w:t>na</w:t>
      </w:r>
      <w:r>
        <w:t xml:space="preserve">, </w:t>
      </w:r>
      <w:hyperlink r:id="rId187" w:tooltip="Philostratus" w:history="1">
        <w:r>
          <w:rPr>
            <w:rStyle w:val="Hyperlink"/>
          </w:rPr>
          <w:t>Philostratus</w:t>
        </w:r>
      </w:hyperlink>
      <w:r>
        <w:t xml:space="preserve"> wrote that Pythagoras knew not only who he was himself, but also who he had been</w:t>
      </w:r>
      <w:r>
        <w:t>.</w:t>
      </w:r>
      <w:hyperlink w:anchor="cite_note-47" w:history="1">
        <w:r>
          <w:rPr>
            <w:rStyle w:val="Hyperlink"/>
            <w:vertAlign w:val="superscript"/>
          </w:rPr>
          <w:t>[47]</w:t>
        </w:r>
      </w:hyperlink>
      <w:r>
        <w:t xml:space="preserve"> Many mathematical and scientific discoveries were attributed to P</w:t>
      </w:r>
      <w:r>
        <w:t xml:space="preserve">ythagoras, including </w:t>
      </w:r>
      <w:hyperlink r:id="rId188" w:tooltip="Pythagorean theorem" w:history="1">
        <w:r>
          <w:rPr>
            <w:rStyle w:val="Hyperlink"/>
          </w:rPr>
          <w:t>his famous theorem</w:t>
        </w:r>
      </w:hyperlink>
      <w:r>
        <w:t>,</w:t>
      </w:r>
      <w:hyperlink w:anchor="cite_note-48" w:history="1">
        <w:r>
          <w:rPr>
            <w:rStyle w:val="Hyperlink"/>
            <w:vertAlign w:val="superscript"/>
          </w:rPr>
          <w:t>[48]</w:t>
        </w:r>
      </w:hyperlink>
      <w:r>
        <w:t xml:space="preserve"> as well as discoveries in the field of </w:t>
      </w:r>
      <w:hyperlink r:id="rId189" w:tooltip="Music of ancient Greece" w:history="1">
        <w:r>
          <w:rPr>
            <w:rStyle w:val="Hyperlink"/>
          </w:rPr>
          <w:t>music</w:t>
        </w:r>
      </w:hyperlink>
      <w:r>
        <w:t>,</w:t>
      </w:r>
      <w:hyperlink w:anchor="cite_note-49" w:history="1">
        <w:r>
          <w:rPr>
            <w:rStyle w:val="Hyperlink"/>
            <w:vertAlign w:val="superscript"/>
          </w:rPr>
          <w:t>[49]</w:t>
        </w:r>
      </w:hyperlink>
      <w:r>
        <w:t xml:space="preserve"> </w:t>
      </w:r>
      <w:hyperlink r:id="rId190" w:tooltip="Greek astronomy" w:history="1">
        <w:r>
          <w:rPr>
            <w:rStyle w:val="Hyperlink"/>
          </w:rPr>
          <w:t>astronomy</w:t>
        </w:r>
      </w:hyperlink>
      <w:r>
        <w:t>,</w:t>
      </w:r>
      <w:hyperlink w:anchor="cite_note-50" w:history="1">
        <w:r>
          <w:rPr>
            <w:rStyle w:val="Hyperlink"/>
            <w:vertAlign w:val="superscript"/>
          </w:rPr>
          <w:t>[50]</w:t>
        </w:r>
      </w:hyperlink>
      <w:r>
        <w:t xml:space="preserve"> and </w:t>
      </w:r>
      <w:hyperlink r:id="rId191" w:tooltip="Ancient Greek medicine" w:history="1">
        <w:r>
          <w:rPr>
            <w:rStyle w:val="Hyperlink"/>
          </w:rPr>
          <w:t>medicine</w:t>
        </w:r>
      </w:hyperlink>
      <w:r>
        <w:t>.</w:t>
      </w:r>
      <w:hyperlink w:anchor="cite_note-51" w:history="1">
        <w:r>
          <w:rPr>
            <w:rStyle w:val="Hyperlink"/>
            <w:vertAlign w:val="superscript"/>
          </w:rPr>
          <w:t>[51]</w:t>
        </w:r>
      </w:hyperlink>
      <w:r>
        <w:t xml:space="preserve"> It is mentioned that the people of Croton were supposed to have identified him with the Hyperborean </w:t>
      </w:r>
      <w:hyperlink r:id="rId192" w:tooltip="Apollo" w:history="1">
        <w:r>
          <w:rPr>
            <w:rStyle w:val="Hyperlink"/>
          </w:rPr>
          <w:t>Apollo</w:t>
        </w:r>
      </w:hyperlink>
      <w:r>
        <w:t>,</w:t>
      </w:r>
      <w:hyperlink w:anchor="cite_note-52" w:history="1">
        <w:r>
          <w:rPr>
            <w:rStyle w:val="Hyperlink"/>
            <w:vertAlign w:val="superscript"/>
          </w:rPr>
          <w:t>[52]</w:t>
        </w:r>
      </w:hyperlink>
      <w:r>
        <w:t xml:space="preserve"> and he was said to have prac</w:t>
      </w:r>
      <w:r>
        <w:t xml:space="preserve">tised </w:t>
      </w:r>
      <w:hyperlink r:id="rId193" w:tooltip="Divination" w:history="1">
        <w:r>
          <w:rPr>
            <w:rStyle w:val="Hyperlink"/>
          </w:rPr>
          <w:t>divination</w:t>
        </w:r>
      </w:hyperlink>
      <w:r>
        <w:t xml:space="preserve"> and </w:t>
      </w:r>
      <w:hyperlink r:id="rId194" w:tooltip="Prophecy" w:history="1">
        <w:r>
          <w:rPr>
            <w:rStyle w:val="Hyperlink"/>
          </w:rPr>
          <w:t>prophecy</w:t>
        </w:r>
      </w:hyperlink>
      <w:r>
        <w:t>.</w:t>
      </w:r>
      <w:hyperlink w:anchor="cite_note-53" w:history="1">
        <w:r>
          <w:rPr>
            <w:rStyle w:val="Hyperlink"/>
            <w:vertAlign w:val="superscript"/>
          </w:rPr>
          <w:t>[53]</w:t>
        </w:r>
      </w:hyperlink>
      <w:r>
        <w:t xml:space="preserve"> In the visits to various places in Greece – </w:t>
      </w:r>
      <w:hyperlink r:id="rId195" w:tooltip="Delos" w:history="1">
        <w:r>
          <w:rPr>
            <w:rStyle w:val="Hyperlink"/>
          </w:rPr>
          <w:t>Delos</w:t>
        </w:r>
      </w:hyperlink>
      <w:r>
        <w:t xml:space="preserve">, </w:t>
      </w:r>
      <w:hyperlink r:id="rId196" w:tooltip="Sparta" w:history="1">
        <w:r>
          <w:rPr>
            <w:rStyle w:val="Hyperlink"/>
          </w:rPr>
          <w:t>Sparta</w:t>
        </w:r>
      </w:hyperlink>
      <w:r>
        <w:t xml:space="preserve">, </w:t>
      </w:r>
      <w:hyperlink r:id="rId197" w:tooltip="Phlius" w:history="1">
        <w:r>
          <w:rPr>
            <w:rStyle w:val="Hyperlink"/>
          </w:rPr>
          <w:t>Phlius</w:t>
        </w:r>
      </w:hyperlink>
      <w:r>
        <w:t xml:space="preserve">, </w:t>
      </w:r>
      <w:hyperlink r:id="rId198" w:tooltip="Crete" w:history="1">
        <w:r>
          <w:rPr>
            <w:rStyle w:val="Hyperlink"/>
          </w:rPr>
          <w:t>Crete</w:t>
        </w:r>
      </w:hyperlink>
      <w:r>
        <w:t>, etc. which are ascribed to him, he usually appears either in his religious or priestly guise, or else as a lawgive</w:t>
      </w:r>
      <w:r>
        <w:t>r</w:t>
      </w:r>
      <w:r>
        <w:t>.</w:t>
      </w:r>
      <w:hyperlink w:anchor="cite_note-54" w:history="1">
        <w:r>
          <w:rPr>
            <w:rStyle w:val="Hyperlink"/>
            <w:vertAlign w:val="superscript"/>
          </w:rPr>
          <w:t>[54]</w:t>
        </w:r>
      </w:hyperlink>
      <w:r>
        <w:t xml:space="preserve"> Excerpt from a speech by the character ‘Aristotle’ in </w:t>
      </w:r>
      <w:hyperlink r:id="rId199" w:tooltip="Protrepticus (Aristotle)" w:history="1">
        <w:r>
          <w:rPr>
            <w:rStyle w:val="Hyperlink"/>
          </w:rPr>
          <w:t>Protrepticus</w:t>
        </w:r>
      </w:hyperlink>
      <w:r>
        <w:t xml:space="preserve"> (Hutchinson and Johnson, 2015)&lt;ref name=HutchinsonJohnson&gt;</w:t>
      </w:r>
      <w:hyperlink r:id="rId200" w:tooltip="Template:Cite web" w:history="1">
        <w:r>
          <w:rPr>
            <w:rStyle w:val="Hyperlink"/>
          </w:rPr>
          <w:t>Template:Cite web</w:t>
        </w:r>
      </w:hyperlink>
      <w:r>
        <w:t xml:space="preserve">&lt;/ref&gt; </w:t>
      </w:r>
    </w:p>
    <w:p w:rsidR="00000000" w:rsidRDefault="00B3756D">
      <w:pPr>
        <w:ind w:left="720"/>
        <w:rPr>
          <w:rFonts w:eastAsia="Times New Roman"/>
        </w:rPr>
      </w:pPr>
      <w:r>
        <w:rPr>
          <w:rFonts w:eastAsia="Times New Roman"/>
        </w:rPr>
        <w:t>"This is the thing for the sake of which nature and the god engendered us. So what is this thing? When Pythagoras was asked, he said, ‘to observe the heavens,’ and he used to claim</w:t>
      </w:r>
      <w:r>
        <w:rPr>
          <w:rFonts w:eastAsia="Times New Roman"/>
        </w:rPr>
        <w:t xml:space="preserve"> that he himself was an observer of nature, and it was for the sake of this that he had passed over into life. And they say that when somebody asked </w:t>
      </w:r>
      <w:hyperlink r:id="rId201" w:tooltip="Anaxagoras" w:history="1">
        <w:r>
          <w:rPr>
            <w:rStyle w:val="Hyperlink"/>
            <w:rFonts w:eastAsia="Times New Roman"/>
          </w:rPr>
          <w:t>Anaxagoras</w:t>
        </w:r>
      </w:hyperlink>
      <w:r>
        <w:rPr>
          <w:rFonts w:eastAsia="Times New Roman"/>
        </w:rPr>
        <w:t xml:space="preserve"> </w:t>
      </w:r>
      <w:r>
        <w:rPr>
          <w:rFonts w:eastAsia="Times New Roman"/>
        </w:rPr>
        <w:t xml:space="preserve">for what reason anyone might choose to come to be and be alive, he replied to the question by saying, ‘To observe the heavens and the stars in it, as well as moon and sun,’ since everything else at any rate is worth nothing." (p. 48) </w:t>
      </w:r>
    </w:p>
    <w:p w:rsidR="00000000" w:rsidRDefault="00B3756D">
      <w:pPr>
        <w:pStyle w:val="Heading2"/>
        <w:rPr>
          <w:rFonts w:eastAsia="Times New Roman"/>
        </w:rPr>
      </w:pPr>
      <w:r>
        <w:rPr>
          <w:rStyle w:val="mw-headline"/>
          <w:rFonts w:eastAsia="Times New Roman"/>
        </w:rPr>
        <w:t>Croto</w:t>
      </w:r>
      <w:r>
        <w:rPr>
          <w:rStyle w:val="mw-headline"/>
          <w:rFonts w:eastAsia="Times New Roman"/>
        </w:rPr>
        <w:t>n</w:t>
      </w:r>
      <w:r>
        <w:rPr>
          <w:rStyle w:val="mw-editsection-bracket"/>
          <w:rFonts w:eastAsia="Times New Roman"/>
        </w:rPr>
        <w:t>[</w:t>
      </w:r>
      <w:hyperlink r:id="rId202" w:tooltip="Edit section: Croton"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203" w:tooltip="File:Crotone panorama 2.jpg" w:history="1">
        <w:r>
          <w:rPr>
            <w:rStyle w:val="Hyperlink"/>
          </w:rPr>
          <w:t>right|thumb|Croton on the southern coast of Magna Graecia (Southern Italy), to which Pythagor</w:t>
        </w:r>
        <w:r>
          <w:rPr>
            <w:rStyle w:val="Hyperlink"/>
          </w:rPr>
          <w:t>as ventured after feeling overburdened in Samos.</w:t>
        </w:r>
      </w:hyperlink>
      <w:r>
        <w:t xml:space="preserve"> After his travels, Pythagoras moved (around 530 BC) to </w:t>
      </w:r>
      <w:hyperlink r:id="rId204" w:tooltip="Crotone" w:history="1">
        <w:r>
          <w:rPr>
            <w:rStyle w:val="Hyperlink"/>
          </w:rPr>
          <w:t>Croton</w:t>
        </w:r>
      </w:hyperlink>
      <w:r>
        <w:t xml:space="preserve">, in </w:t>
      </w:r>
      <w:hyperlink r:id="rId205" w:tooltip="Italy" w:history="1">
        <w:r>
          <w:rPr>
            <w:rStyle w:val="Hyperlink"/>
          </w:rPr>
          <w:t>Italy</w:t>
        </w:r>
      </w:hyperlink>
      <w:r>
        <w:t xml:space="preserve"> (</w:t>
      </w:r>
      <w:hyperlink r:id="rId206" w:tooltip="Magna Graecia" w:history="1">
        <w:r>
          <w:rPr>
            <w:rStyle w:val="Hyperlink"/>
          </w:rPr>
          <w:t>Magna Graecia</w:t>
        </w:r>
      </w:hyperlink>
      <w:r>
        <w:t xml:space="preserve">). Possibly the tyranny of </w:t>
      </w:r>
      <w:hyperlink r:id="rId207" w:tooltip="Polycrates" w:history="1">
        <w:r>
          <w:rPr>
            <w:rStyle w:val="Hyperlink"/>
          </w:rPr>
          <w:t>Polycrates</w:t>
        </w:r>
      </w:hyperlink>
      <w:r>
        <w:t xml:space="preserve"> in Samos made it difficult for him to achieve his schemes there. His later admirers claimed that Pythagoras was so overburdened with public duties in Sam</w:t>
      </w:r>
      <w:r>
        <w:t>os, because of the high estimation in which he was held by his fellow-citizens, that he moved to Croton</w:t>
      </w:r>
      <w:r>
        <w:t>.</w:t>
      </w:r>
      <w:hyperlink w:anchor="cite_note-55" w:history="1">
        <w:r>
          <w:rPr>
            <w:rStyle w:val="Hyperlink"/>
            <w:vertAlign w:val="superscript"/>
          </w:rPr>
          <w:t>[55]</w:t>
        </w:r>
      </w:hyperlink>
      <w:r>
        <w:t xml:space="preserve"> On his arrival in Croton, he quickly attained extensive influence, and many people began to follow him. Later bi</w:t>
      </w:r>
      <w:r>
        <w:t>ographers tell fantastical stories of the effects of his eloquent speech in leading the people of Croton to abandon their luxurious and corrupt way of life and devote themselves to the purer system which he came to introduce</w:t>
      </w:r>
      <w:r>
        <w:t>.</w:t>
      </w:r>
      <w:hyperlink w:anchor="cite_note-56" w:history="1">
        <w:r>
          <w:rPr>
            <w:rStyle w:val="Hyperlink"/>
            <w:vertAlign w:val="superscript"/>
          </w:rPr>
          <w:t>[56]</w:t>
        </w:r>
      </w:hyperlink>
      <w:r>
        <w:t xml:space="preserve"> According to Diogenes Laërtius, his followers established a select brotherhood or club (see below school) for the purpose of pursuing the religious and ascetic practices which developed. According to </w:t>
      </w:r>
      <w:r>
        <w:rPr>
          <w:i/>
          <w:iCs/>
        </w:rPr>
        <w:t>Diogenes Laërtius</w:t>
      </w:r>
      <w:r>
        <w:t>, what was done and taught amo</w:t>
      </w:r>
      <w:r>
        <w:t xml:space="preserve">ng the members was kept a secret. The </w:t>
      </w:r>
      <w:hyperlink r:id="rId208" w:tooltip="Esoteric" w:history="1">
        <w:r>
          <w:rPr>
            <w:rStyle w:val="Hyperlink"/>
          </w:rPr>
          <w:t>esoteric</w:t>
        </w:r>
      </w:hyperlink>
      <w:r>
        <w:t xml:space="preserve"> teachings may have concerned science and mathematics, or religious doctrines, and may have been connected with the worship of Apollo</w:t>
      </w:r>
      <w:r>
        <w:t>.</w:t>
      </w:r>
      <w:hyperlink w:anchor="cite_note-57" w:history="1">
        <w:r>
          <w:rPr>
            <w:rStyle w:val="Hyperlink"/>
            <w:vertAlign w:val="superscript"/>
          </w:rPr>
          <w:t>[57]</w:t>
        </w:r>
      </w:hyperlink>
      <w:r>
        <w:t xml:space="preserve"> Temperance of all kinds seems to have been strictly urged. There is disagreement among the biographers as to whether Pythagoras forbade all animal food</w:t>
      </w:r>
      <w:r>
        <w:t>,</w:t>
      </w:r>
      <w:hyperlink w:anchor="cite_note-58" w:history="1">
        <w:r>
          <w:rPr>
            <w:rStyle w:val="Hyperlink"/>
            <w:vertAlign w:val="superscript"/>
          </w:rPr>
          <w:t>[58]</w:t>
        </w:r>
      </w:hyperlink>
      <w:r>
        <w:t xml:space="preserve"> or only certain types</w:t>
      </w:r>
      <w:r>
        <w:t>.</w:t>
      </w:r>
      <w:hyperlink w:anchor="cite_note-59" w:history="1">
        <w:r>
          <w:rPr>
            <w:rStyle w:val="Hyperlink"/>
            <w:vertAlign w:val="superscript"/>
          </w:rPr>
          <w:t>[59]</w:t>
        </w:r>
      </w:hyperlink>
      <w:r>
        <w:t xml:space="preserve"> The club was in practice at once "a philosophical school, a religious brotherhood, and a political association"</w:t>
      </w:r>
      <w:r>
        <w:t>.</w:t>
      </w:r>
      <w:hyperlink w:anchor="cite_note-60" w:history="1">
        <w:r>
          <w:rPr>
            <w:rStyle w:val="Hyperlink"/>
            <w:vertAlign w:val="superscript"/>
          </w:rPr>
          <w:t>[60]</w:t>
        </w:r>
      </w:hyperlink>
      <w:r>
        <w:t xml:space="preserve"> Conflict seems to have broken out between the towns of </w:t>
      </w:r>
      <w:hyperlink r:id="rId209" w:tooltip="Sybaris" w:history="1">
        <w:r>
          <w:rPr>
            <w:rStyle w:val="Hyperlink"/>
          </w:rPr>
          <w:t>Sybaris</w:t>
        </w:r>
      </w:hyperlink>
      <w:r>
        <w:t xml:space="preserve"> and Croton. The forces of Croton were headed by the Pythagorean </w:t>
      </w:r>
      <w:hyperlink r:id="rId210" w:tooltip="Milo of Croton" w:history="1">
        <w:r>
          <w:rPr>
            <w:rStyle w:val="Hyperlink"/>
          </w:rPr>
          <w:t>Milo</w:t>
        </w:r>
      </w:hyperlink>
      <w:r>
        <w:t>, and it is likely that the members of the brotherhood took a prominent part. After the decisive victory by Croton, a prop</w:t>
      </w:r>
      <w:r>
        <w:t xml:space="preserve">osal for establishing a more democratic constitution, was unsuccessfully resisted by the Pythagoreans. Their enemies, headed by </w:t>
      </w:r>
      <w:hyperlink r:id="rId211" w:tooltip="Cylon of Croton" w:history="1">
        <w:r>
          <w:rPr>
            <w:rStyle w:val="Hyperlink"/>
          </w:rPr>
          <w:t>Cylon</w:t>
        </w:r>
      </w:hyperlink>
      <w:r>
        <w:t xml:space="preserve"> and </w:t>
      </w:r>
      <w:hyperlink r:id="rId212" w:tooltip="Ninon of Croton" w:history="1">
        <w:r>
          <w:rPr>
            <w:rStyle w:val="Hyperlink"/>
          </w:rPr>
          <w:t>Ninon</w:t>
        </w:r>
      </w:hyperlink>
      <w:r>
        <w:t>, the former of whom is said to have been irritated by his exclusion from the brotherhood, roused the populace against them. An attack was made upon them while assembled either in the house of Milo, or in some other meeting-place. The building was set</w:t>
      </w:r>
      <w:r>
        <w:t xml:space="preserve"> on fire, and many of the assembled members perished; only the younger and more active escaping</w:t>
      </w:r>
      <w:r>
        <w:t>.</w:t>
      </w:r>
      <w:hyperlink w:anchor="cite_note-61" w:history="1">
        <w:r>
          <w:rPr>
            <w:rStyle w:val="Hyperlink"/>
            <w:vertAlign w:val="superscript"/>
          </w:rPr>
          <w:t>[61]</w:t>
        </w:r>
      </w:hyperlink>
      <w:r>
        <w:t xml:space="preserve"> Similar commotions ensued in the other cities of Magna Graecia in which Pythagorean clubs had been formed. </w:t>
      </w:r>
    </w:p>
    <w:p w:rsidR="00000000" w:rsidRDefault="00B3756D">
      <w:pPr>
        <w:pStyle w:val="NormalWeb"/>
      </w:pPr>
      <w:r>
        <w:t>As an active</w:t>
      </w:r>
      <w:r>
        <w:t xml:space="preserve"> and organised brotherhood the Pythagorean order was everywhere suppressed, and did not again revive. Still the Pythagoreans continued to exist as a sect, the members of which kept up among themselves their religious observances and scientific pursuits, wh</w:t>
      </w:r>
      <w:r>
        <w:t xml:space="preserve">ile individuals, as in the case of </w:t>
      </w:r>
      <w:hyperlink r:id="rId213" w:tooltip="Archytas" w:history="1">
        <w:r>
          <w:rPr>
            <w:rStyle w:val="Hyperlink"/>
          </w:rPr>
          <w:t>Archytas</w:t>
        </w:r>
      </w:hyperlink>
      <w:r>
        <w:t xml:space="preserve">, acquired now and then great political influence. </w:t>
      </w:r>
    </w:p>
    <w:p w:rsidR="00000000" w:rsidRDefault="00B3756D">
      <w:pPr>
        <w:pStyle w:val="Heading2"/>
        <w:rPr>
          <w:rFonts w:eastAsia="Times New Roman"/>
        </w:rPr>
      </w:pPr>
      <w:r>
        <w:rPr>
          <w:rStyle w:val="mw-headline"/>
          <w:rFonts w:eastAsia="Times New Roman"/>
        </w:rPr>
        <w:t>Writing</w:t>
      </w:r>
      <w:r>
        <w:rPr>
          <w:rStyle w:val="mw-headline"/>
          <w:rFonts w:eastAsia="Times New Roman"/>
        </w:rPr>
        <w:t>s</w:t>
      </w:r>
      <w:r>
        <w:rPr>
          <w:rStyle w:val="mw-editsection-bracket"/>
          <w:rFonts w:eastAsia="Times New Roman"/>
        </w:rPr>
        <w:t>[</w:t>
      </w:r>
      <w:hyperlink r:id="rId214" w:tooltip="Edit section: Writings"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215" w:tooltip="Template:See also" w:history="1">
        <w:r>
          <w:rPr>
            <w:rStyle w:val="Hyperlink"/>
          </w:rPr>
          <w:t>Template:See also</w:t>
        </w:r>
      </w:hyperlink>
      <w:r>
        <w:t xml:space="preserve"> </w:t>
      </w:r>
      <w:hyperlink r:id="rId216" w:tooltip="File:Philolaus-and-Philomelus-Pythagorean-Book.jpg" w:history="1">
        <w:r>
          <w:rPr>
            <w:rStyle w:val="Hyperlink"/>
          </w:rPr>
          <w:t xml:space="preserve">thumb|Excerpt from </w:t>
        </w:r>
      </w:hyperlink>
      <w:hyperlink r:id="rId217" w:tooltip="Philolaus" w:history="1">
        <w:r>
          <w:rPr>
            <w:rStyle w:val="Hyperlink"/>
          </w:rPr>
          <w:t>Philolaus</w:t>
        </w:r>
      </w:hyperlink>
      <w:r>
        <w:t xml:space="preserve"> Pythagoras book, (Sir William Smith, 1870) No texts by Pythagoras are known to have survived, although forgeries under his name — a few of which remain extant — did circulate in </w:t>
      </w:r>
      <w:hyperlink r:id="rId218" w:tooltip="Classical antiquity" w:history="1">
        <w:r>
          <w:rPr>
            <w:rStyle w:val="Hyperlink"/>
          </w:rPr>
          <w:t>antiquity</w:t>
        </w:r>
      </w:hyperlink>
      <w:r>
        <w:t xml:space="preserve">. Critical ancient sources like </w:t>
      </w:r>
      <w:hyperlink r:id="rId219" w:tooltip="Aristotle" w:history="1">
        <w:r>
          <w:rPr>
            <w:rStyle w:val="Hyperlink"/>
          </w:rPr>
          <w:t>Aristotle</w:t>
        </w:r>
      </w:hyperlink>
      <w:r>
        <w:t xml:space="preserve"> and </w:t>
      </w:r>
      <w:hyperlink r:id="rId220" w:tooltip="Aristoxenus" w:history="1">
        <w:r>
          <w:rPr>
            <w:rStyle w:val="Hyperlink"/>
          </w:rPr>
          <w:t>Aristoxenus</w:t>
        </w:r>
      </w:hyperlink>
      <w:r>
        <w:t xml:space="preserve"> cast doubt on these writings. Ancient Pythagoreans usually quoted their master's do</w:t>
      </w:r>
      <w:r>
        <w:t xml:space="preserve">ctrines with the phrase </w:t>
      </w:r>
      <w:r>
        <w:rPr>
          <w:i/>
          <w:iCs/>
        </w:rPr>
        <w:t>autos ephe</w:t>
      </w:r>
      <w:r>
        <w:t xml:space="preserve"> ("he himself said") — emphasizing the essentially oral nature of his teaching. </w:t>
      </w:r>
    </w:p>
    <w:p w:rsidR="00000000" w:rsidRDefault="00B3756D">
      <w:pPr>
        <w:pStyle w:val="NormalWeb"/>
      </w:pPr>
      <w:r>
        <w:t xml:space="preserve">According to </w:t>
      </w:r>
      <w:hyperlink r:id="rId221" w:tooltip="William Smith (lexicographer)" w:history="1">
        <w:r>
          <w:rPr>
            <w:rStyle w:val="Hyperlink"/>
          </w:rPr>
          <w:t>Sir William Smith</w:t>
        </w:r>
      </w:hyperlink>
      <w:r>
        <w:t xml:space="preserve"> </w:t>
      </w:r>
      <w:r>
        <w:t>(1870) (see book screenshot for full quote)&lt;ref name=Smith&gt;</w:t>
      </w:r>
      <w:hyperlink r:id="rId222" w:tooltip="Template:Cite DGRBM" w:history="1">
        <w:r>
          <w:rPr>
            <w:rStyle w:val="Hyperlink"/>
          </w:rPr>
          <w:t>Template:Cite DGRBM</w:t>
        </w:r>
      </w:hyperlink>
      <w:r>
        <w:t xml:space="preserve">&lt;/ref&gt; </w:t>
      </w:r>
    </w:p>
    <w:p w:rsidR="00000000" w:rsidRDefault="00B3756D">
      <w:pPr>
        <w:ind w:left="720"/>
        <w:rPr>
          <w:rFonts w:eastAsia="Times New Roman"/>
        </w:rPr>
      </w:pPr>
      <w:r>
        <w:rPr>
          <w:rFonts w:eastAsia="Times New Roman"/>
        </w:rPr>
        <w:t xml:space="preserve">"It appears, in fact, from this, as well as from the extant fragments, that the first book of the work </w:t>
      </w:r>
      <w:r>
        <w:rPr>
          <w:rFonts w:eastAsia="Times New Roman"/>
        </w:rPr>
        <w:t xml:space="preserve">contained a general account of the origin and arrangement of the universe. The second book appears to have been an exposition of the nature of numbers, which in the Pythagorean theory are the essence and source of all things." (p. 305) </w:t>
      </w:r>
    </w:p>
    <w:p w:rsidR="00000000" w:rsidRDefault="00B3756D">
      <w:pPr>
        <w:pStyle w:val="Heading2"/>
        <w:rPr>
          <w:rFonts w:eastAsia="Times New Roman"/>
        </w:rPr>
      </w:pPr>
      <w:r>
        <w:rPr>
          <w:rStyle w:val="mw-headline"/>
          <w:rFonts w:eastAsia="Times New Roman"/>
        </w:rPr>
        <w:t>Mathematic</w:t>
      </w:r>
      <w:r>
        <w:rPr>
          <w:rStyle w:val="mw-headline"/>
          <w:rFonts w:eastAsia="Times New Roman"/>
        </w:rPr>
        <w:t>s</w:t>
      </w:r>
      <w:r>
        <w:rPr>
          <w:rStyle w:val="mw-editsection-bracket"/>
          <w:rFonts w:eastAsia="Times New Roman"/>
        </w:rPr>
        <w:t>[</w:t>
      </w:r>
      <w:hyperlink r:id="rId223" w:tooltip="Edit section: Mathematics"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224" w:tooltip="File:Pythagorean.svg" w:history="1">
        <w:r>
          <w:rPr>
            <w:rStyle w:val="Hyperlink"/>
          </w:rPr>
          <w:t>thumb|</w:t>
        </w:r>
        <w:r>
          <w:rPr>
            <w:rStyle w:val="Hyperlink"/>
            <w:b/>
            <w:bCs/>
          </w:rPr>
          <w:t>The Pythagorean theorem</w:t>
        </w:r>
        <w:r>
          <w:rPr>
            <w:rStyle w:val="Hyperlink"/>
          </w:rPr>
          <w:t>: The sum of the areas of the two squares on the legs (</w:t>
        </w:r>
        <w:r>
          <w:rPr>
            <w:rStyle w:val="Hyperlink"/>
            <w:i/>
            <w:iCs/>
          </w:rPr>
          <w:t>a</w:t>
        </w:r>
        <w:r>
          <w:rPr>
            <w:rStyle w:val="Hyperlink"/>
          </w:rPr>
          <w:t xml:space="preserve"> and </w:t>
        </w:r>
        <w:r>
          <w:rPr>
            <w:rStyle w:val="Hyperlink"/>
            <w:i/>
            <w:iCs/>
          </w:rPr>
          <w:t>b</w:t>
        </w:r>
        <w:r>
          <w:rPr>
            <w:rStyle w:val="Hyperlink"/>
          </w:rPr>
          <w:t>) eq</w:t>
        </w:r>
        <w:r>
          <w:rPr>
            <w:rStyle w:val="Hyperlink"/>
          </w:rPr>
          <w:t>uals the area of the square on the hypotenuse (</w:t>
        </w:r>
        <w:r>
          <w:rPr>
            <w:rStyle w:val="Hyperlink"/>
            <w:i/>
            <w:iCs/>
          </w:rPr>
          <w:t>c</w:t>
        </w:r>
        <w:r>
          <w:rPr>
            <w:rStyle w:val="Hyperlink"/>
          </w:rPr>
          <w:t>).</w:t>
        </w:r>
      </w:hyperlink>
      <w:r>
        <w:t xml:space="preserve"> </w:t>
      </w:r>
      <w:hyperlink r:id="rId225" w:tooltip="Aristotle" w:history="1">
        <w:r>
          <w:rPr>
            <w:rStyle w:val="Hyperlink"/>
          </w:rPr>
          <w:t>Aristotle</w:t>
        </w:r>
      </w:hyperlink>
      <w:r>
        <w:t xml:space="preserve">, </w:t>
      </w:r>
      <w:r>
        <w:rPr>
          <w:i/>
          <w:iCs/>
        </w:rPr>
        <w:t xml:space="preserve">Metaphysics 1–5 </w:t>
      </w:r>
      <w:r>
        <w:t xml:space="preserve">, cc. 350 BC </w:t>
      </w:r>
    </w:p>
    <w:p w:rsidR="00000000" w:rsidRDefault="00B3756D">
      <w:pPr>
        <w:ind w:left="720"/>
        <w:rPr>
          <w:rFonts w:eastAsia="Times New Roman"/>
        </w:rPr>
      </w:pPr>
      <w:r>
        <w:rPr>
          <w:rFonts w:eastAsia="Times New Roman"/>
          <w:i/>
          <w:iCs/>
        </w:rPr>
        <w:t xml:space="preserve">The so-called Pythagoreans, who were the first to take up mathematics, not only advanced this subject, but saturated </w:t>
      </w:r>
      <w:r>
        <w:rPr>
          <w:rFonts w:eastAsia="Times New Roman"/>
          <w:i/>
          <w:iCs/>
        </w:rPr>
        <w:t>with it, they fancied that the principles of mathematics were the principles of all things.</w:t>
      </w:r>
      <w:r>
        <w:rPr>
          <w:rFonts w:eastAsia="Times New Roman"/>
        </w:rPr>
        <w:t xml:space="preserve"> </w:t>
      </w:r>
    </w:p>
    <w:p w:rsidR="00000000" w:rsidRDefault="00B3756D">
      <w:pPr>
        <w:pStyle w:val="Heading3"/>
        <w:rPr>
          <w:rFonts w:eastAsia="Times New Roman"/>
        </w:rPr>
      </w:pPr>
      <w:r>
        <w:rPr>
          <w:rStyle w:val="mw-headline"/>
          <w:rFonts w:eastAsia="Times New Roman"/>
        </w:rPr>
        <w:t>Pythagorean theore</w:t>
      </w:r>
      <w:r>
        <w:rPr>
          <w:rStyle w:val="mw-headline"/>
          <w:rFonts w:eastAsia="Times New Roman"/>
        </w:rPr>
        <w:t>m</w:t>
      </w:r>
      <w:r>
        <w:rPr>
          <w:rStyle w:val="mw-editsection-bracket"/>
          <w:rFonts w:eastAsia="Times New Roman"/>
        </w:rPr>
        <w:t>[</w:t>
      </w:r>
      <w:hyperlink r:id="rId226" w:tooltip="Edit section: Pythagorean theorem"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227" w:tooltip="Template:Main" w:history="1">
        <w:r>
          <w:rPr>
            <w:rStyle w:val="Hyperlink"/>
          </w:rPr>
          <w:t>Template:Main</w:t>
        </w:r>
      </w:hyperlink>
      <w:r>
        <w:t xml:space="preserve"> </w:t>
      </w:r>
      <w:hyperlink r:id="rId228" w:tooltip="Template:See also" w:history="1">
        <w:r>
          <w:rPr>
            <w:rStyle w:val="Hyperlink"/>
          </w:rPr>
          <w:t>Template:See also</w:t>
        </w:r>
      </w:hyperlink>
      <w:r>
        <w:t xml:space="preserve"> </w:t>
      </w:r>
      <w:hyperlink r:id="rId229" w:tooltip="File:Pythag anim.gif" w:history="1">
        <w:r>
          <w:rPr>
            <w:rStyle w:val="Hyperlink"/>
          </w:rPr>
          <w:t>right|thumb|A visual proof of the Pythagorean theorem</w:t>
        </w:r>
      </w:hyperlink>
      <w:r>
        <w:t xml:space="preserve"> Since the fourth ce</w:t>
      </w:r>
      <w:r>
        <w:t xml:space="preserve">ntury AD, Pythagoras has commonly been given credit for discovering the </w:t>
      </w:r>
      <w:hyperlink r:id="rId230" w:tooltip="Pythagorean theorem" w:history="1">
        <w:r>
          <w:rPr>
            <w:rStyle w:val="Hyperlink"/>
          </w:rPr>
          <w:t>Pythagorean theorem</w:t>
        </w:r>
      </w:hyperlink>
      <w:r>
        <w:t xml:space="preserve">, a theorem in geometry that states that in a right-angled triangle the area of the square on the </w:t>
      </w:r>
      <w:r>
        <w:t xml:space="preserve">hypotenuse (the side opposite the right angle) is equal to the sum of the areas of the squares of the other two sides—that is, &lt;math&gt;a^2 + b^2 = c^2&lt;/math&gt;. </w:t>
      </w:r>
    </w:p>
    <w:p w:rsidR="00000000" w:rsidRDefault="00B3756D">
      <w:pPr>
        <w:pStyle w:val="NormalWeb"/>
      </w:pPr>
      <w:r>
        <w:t xml:space="preserve">While the theorem that now bears his name was known and previously utilized by the </w:t>
      </w:r>
      <w:hyperlink r:id="rId231" w:tooltip="Babylonian mathematics" w:history="1">
        <w:r>
          <w:rPr>
            <w:rStyle w:val="Hyperlink"/>
          </w:rPr>
          <w:t>Babylonians</w:t>
        </w:r>
      </w:hyperlink>
      <w:r>
        <w:t xml:space="preserve"> and </w:t>
      </w:r>
      <w:hyperlink r:id="rId232" w:tooltip="Indian mathematics" w:history="1">
        <w:r>
          <w:rPr>
            <w:rStyle w:val="Hyperlink"/>
          </w:rPr>
          <w:t>Indians</w:t>
        </w:r>
      </w:hyperlink>
      <w:r>
        <w:t>, he, or his students, are often said to have constructed the first proof. It must, however, be stressed that the way in which the Babylonians handled Pythagorean numbers implies that they knew that the principle was generally applicable, and knew some kin</w:t>
      </w:r>
      <w:r>
        <w:t xml:space="preserve">d of proof, which has not yet been found in the (still largely unpublished) </w:t>
      </w:r>
      <w:hyperlink r:id="rId233" w:tooltip="Cuneiform" w:history="1">
        <w:r>
          <w:rPr>
            <w:rStyle w:val="Hyperlink"/>
          </w:rPr>
          <w:t>cuneiform</w:t>
        </w:r>
      </w:hyperlink>
      <w:r>
        <w:t xml:space="preserve"> sources</w:t>
      </w:r>
      <w:r>
        <w:t>.</w:t>
      </w:r>
      <w:hyperlink w:anchor="cite_note-62" w:history="1">
        <w:r>
          <w:rPr>
            <w:rStyle w:val="Hyperlink"/>
            <w:vertAlign w:val="superscript"/>
          </w:rPr>
          <w:t>[62]</w:t>
        </w:r>
      </w:hyperlink>
      <w:r>
        <w:t xml:space="preserve"> Because of the secretive nature of his school and the custom of its student</w:t>
      </w:r>
      <w:r>
        <w:t>s to attribute everything to their teacher, there is no evidence that Pythagoras himself worked on or proved this theorem. For that matter, there is no evidence that he worked on any mathematical or meta-mathematical problems. Some attribute it as a carefu</w:t>
      </w:r>
      <w:r>
        <w:t xml:space="preserve">lly constructed myth by followers of </w:t>
      </w:r>
      <w:hyperlink r:id="rId234" w:tooltip="Plato" w:history="1">
        <w:r>
          <w:rPr>
            <w:rStyle w:val="Hyperlink"/>
          </w:rPr>
          <w:t>Plato</w:t>
        </w:r>
      </w:hyperlink>
      <w:r>
        <w:t xml:space="preserve"> over two centuries after the death of Pythagoras, mainly to bolster the case for Platonic meta-physics, which resonate well with the ideas they attributed to Pythagoras. This</w:t>
      </w:r>
      <w:r>
        <w:t xml:space="preserve"> attribution has stuck down the centuries up to modern times</w:t>
      </w:r>
      <w:r>
        <w:t>.</w:t>
      </w:r>
      <w:hyperlink w:anchor="cite_note-63" w:history="1">
        <w:r>
          <w:rPr>
            <w:rStyle w:val="Hyperlink"/>
            <w:vertAlign w:val="superscript"/>
          </w:rPr>
          <w:t>[63]</w:t>
        </w:r>
      </w:hyperlink>
      <w:r>
        <w:t xml:space="preserve"> The earliest known mention of Pythagoras's name in connection with the theorem occurred five centuries after his death, in the writings of </w:t>
      </w:r>
      <w:hyperlink r:id="rId235" w:tooltip="Cicero" w:history="1">
        <w:r>
          <w:rPr>
            <w:rStyle w:val="Hyperlink"/>
          </w:rPr>
          <w:t>Cicero</w:t>
        </w:r>
      </w:hyperlink>
      <w:r>
        <w:t xml:space="preserve"> and </w:t>
      </w:r>
      <w:hyperlink r:id="rId236" w:tooltip="Plutarch" w:history="1">
        <w:r>
          <w:rPr>
            <w:rStyle w:val="Hyperlink"/>
          </w:rPr>
          <w:t>Plutarch</w:t>
        </w:r>
      </w:hyperlink>
      <w:r>
        <w:t xml:space="preserve">. </w:t>
      </w:r>
    </w:p>
    <w:p w:rsidR="00000000" w:rsidRDefault="00B3756D">
      <w:pPr>
        <w:pStyle w:val="Heading3"/>
        <w:rPr>
          <w:rFonts w:eastAsia="Times New Roman"/>
        </w:rPr>
      </w:pPr>
      <w:r>
        <w:rPr>
          <w:rStyle w:val="mw-headline"/>
          <w:rFonts w:eastAsia="Times New Roman"/>
        </w:rPr>
        <w:t>Musical theories and investigation</w:t>
      </w:r>
      <w:r>
        <w:rPr>
          <w:rStyle w:val="mw-headline"/>
          <w:rFonts w:eastAsia="Times New Roman"/>
        </w:rPr>
        <w:t>s</w:t>
      </w:r>
      <w:r>
        <w:rPr>
          <w:rStyle w:val="mw-editsection-bracket"/>
          <w:rFonts w:eastAsia="Times New Roman"/>
        </w:rPr>
        <w:t>[</w:t>
      </w:r>
      <w:hyperlink r:id="rId237" w:tooltip="Edit section: Musical theories and investigations"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238" w:tooltip="File:Gaffurio Pythagoras.png" w:history="1">
        <w:r>
          <w:rPr>
            <w:rStyle w:val="Hyperlink"/>
          </w:rPr>
          <w:t>thumb|Medieval woodcut showing Pythagoras with bells and other instruments in Pythagorean tuning</w:t>
        </w:r>
      </w:hyperlink>
      <w:r>
        <w:t xml:space="preserve"> </w:t>
      </w:r>
      <w:hyperlink r:id="rId239" w:tooltip="Template:See also" w:history="1">
        <w:r>
          <w:rPr>
            <w:rStyle w:val="Hyperlink"/>
          </w:rPr>
          <w:t>Template:See al</w:t>
        </w:r>
        <w:r>
          <w:rPr>
            <w:rStyle w:val="Hyperlink"/>
          </w:rPr>
          <w:t>so</w:t>
        </w:r>
      </w:hyperlink>
      <w:r>
        <w:t xml:space="preserve"> According to legend, the way Pythagoras discovered that musical notes could be translated into mathematical equations was when he passed blacksmiths at work one day and thought that the sounds emanating from their anvils were beautiful and harmonious an</w:t>
      </w:r>
      <w:r>
        <w:t xml:space="preserve">d decided that whatever scientific law caused this to happen must be mathematical and could be applied to music. He went to the blacksmiths to learn how the sounds were produced by looking at their tools. He discovered that it was because the </w:t>
      </w:r>
      <w:hyperlink r:id="rId240" w:tooltip="Pythagorean hammers" w:history="1">
        <w:r>
          <w:rPr>
            <w:rStyle w:val="Hyperlink"/>
          </w:rPr>
          <w:t>hammers</w:t>
        </w:r>
      </w:hyperlink>
      <w:r>
        <w:t xml:space="preserve"> were "simple ratios of each other, one was half the size of the first, another was 2/3 the size, and so on". </w:t>
      </w:r>
    </w:p>
    <w:p w:rsidR="00000000" w:rsidRDefault="00B3756D">
      <w:pPr>
        <w:pStyle w:val="NormalWeb"/>
      </w:pPr>
      <w:r>
        <w:t>This legend has since proven to be false by virtue of the fact that these ratios are</w:t>
      </w:r>
      <w:r>
        <w:t xml:space="preserve"> only relevant to string length (such as the string of a </w:t>
      </w:r>
      <w:hyperlink r:id="rId241" w:tooltip="Monochord" w:history="1">
        <w:r>
          <w:rPr>
            <w:rStyle w:val="Hyperlink"/>
          </w:rPr>
          <w:t>monochord</w:t>
        </w:r>
      </w:hyperlink>
      <w:r>
        <w:t>), and not to hammer weight</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However, it may be that Pythagoras w</w:t>
      </w:r>
      <w:r>
        <w:t xml:space="preserve">as indeed responsible for discovering the properties of string length. </w:t>
      </w:r>
    </w:p>
    <w:p w:rsidR="00000000" w:rsidRDefault="00B3756D">
      <w:pPr>
        <w:pStyle w:val="NormalWeb"/>
      </w:pPr>
      <w:r>
        <w:t>Pythagoreans elaborated on a theory of numbers, the exact meaning of which is still debated among scholars. Another belief attributed to Pythagoras was that of the "</w:t>
      </w:r>
      <w:hyperlink r:id="rId242" w:tooltip="Musica universalis" w:history="1">
        <w:r>
          <w:rPr>
            <w:rStyle w:val="Hyperlink"/>
          </w:rPr>
          <w:t>harmony of the spheres</w:t>
        </w:r>
      </w:hyperlink>
      <w:r>
        <w:t>". Thus the planets and stars moved according to mathematical equations, which corresponded to musical notes and thus produced a symphony</w:t>
      </w:r>
      <w:r>
        <w:t>.</w:t>
      </w:r>
      <w:hyperlink w:anchor="cite_note-66" w:history="1">
        <w:r>
          <w:rPr>
            <w:rStyle w:val="Hyperlink"/>
            <w:vertAlign w:val="superscript"/>
          </w:rPr>
          <w:t>[66]</w:t>
        </w:r>
      </w:hyperlink>
      <w:r>
        <w:t xml:space="preserve"> </w:t>
      </w:r>
      <w:hyperlink r:id="rId243" w:tooltip="E. Cobham Brewer" w:history="1">
        <w:r>
          <w:rPr>
            <w:rStyle w:val="Hyperlink"/>
          </w:rPr>
          <w:t>Brewer</w:t>
        </w:r>
      </w:hyperlink>
      <w:r>
        <w:t xml:space="preserve"> (1894), wrote (page 2614)</w:t>
      </w:r>
      <w:r>
        <w:t>:</w:t>
      </w:r>
      <w:hyperlink w:anchor="cite_note-26" w:history="1">
        <w:r>
          <w:rPr>
            <w:rStyle w:val="Hyperlink"/>
            <w:vertAlign w:val="superscript"/>
          </w:rPr>
          <w:t>[26]</w:t>
        </w:r>
      </w:hyperlink>
      <w:r>
        <w:t>:"The music or harmony of the spheres. Pythagoras, having ascertained that the pitch of notes depends on the rapidity of vi</w:t>
      </w:r>
      <w:r>
        <w:t>brations, and also that the planets move at different rates of motion, concluded that the sounds made by their motion must vary according to their different rates of motion. As all things in nature are harmoniously made, the different sounds must harmonise</w:t>
      </w:r>
      <w:r>
        <w:t xml:space="preserve">, and the combination he called the “harmony of the spheres.” Kepler has a treatise on the subject." </w:t>
      </w:r>
    </w:p>
    <w:p w:rsidR="00000000" w:rsidRDefault="00B3756D">
      <w:pPr>
        <w:pStyle w:val="Heading3"/>
        <w:rPr>
          <w:rFonts w:eastAsia="Times New Roman"/>
        </w:rPr>
      </w:pPr>
      <w:r>
        <w:rPr>
          <w:rStyle w:val="mw-headline"/>
          <w:rFonts w:eastAsia="Times New Roman"/>
        </w:rPr>
        <w:t>Tetracty</w:t>
      </w:r>
      <w:r>
        <w:rPr>
          <w:rStyle w:val="mw-headline"/>
          <w:rFonts w:eastAsia="Times New Roman"/>
        </w:rPr>
        <w:t>s</w:t>
      </w:r>
      <w:r>
        <w:rPr>
          <w:rStyle w:val="mw-editsection-bracket"/>
          <w:rFonts w:eastAsia="Times New Roman"/>
        </w:rPr>
        <w:t>[</w:t>
      </w:r>
      <w:hyperlink r:id="rId244" w:tooltip="Edit section: Tetractys" w:history="1">
        <w:r>
          <w:rPr>
            <w:rStyle w:val="Hyperlink"/>
            <w:rFonts w:eastAsia="Times New Roman"/>
          </w:rPr>
          <w:t>edit</w:t>
        </w:r>
      </w:hyperlink>
      <w:r>
        <w:rPr>
          <w:rStyle w:val="mw-editsection-bracket"/>
          <w:rFonts w:eastAsia="Times New Roman"/>
        </w:rPr>
        <w:t>]</w:t>
      </w:r>
    </w:p>
    <w:p w:rsidR="00000000" w:rsidRDefault="00B3756D">
      <w:pPr>
        <w:pStyle w:val="NormalWeb"/>
      </w:pPr>
      <w:r>
        <w:t>Pythagoras was also credited with devising the</w:t>
      </w:r>
      <w:r>
        <w:t xml:space="preserve"> </w:t>
      </w:r>
      <w:hyperlink r:id="rId245" w:tooltip="Tetractys" w:history="1">
        <w:r>
          <w:rPr>
            <w:rStyle w:val="Hyperlink"/>
          </w:rPr>
          <w:t>tetractys</w:t>
        </w:r>
      </w:hyperlink>
      <w:r>
        <w:t xml:space="preserve">, the triangular figure of four rows which add up to the perfect number, ten. As a mystical symbol, it was very important to the worship of the Pythagoreans who would swear oaths by it. </w:t>
      </w:r>
    </w:p>
    <w:p w:rsidR="00000000" w:rsidRDefault="00B3756D">
      <w:pPr>
        <w:pStyle w:val="NormalWeb"/>
      </w:pPr>
      <w:r>
        <w:t xml:space="preserve">Iamblichus, </w:t>
      </w:r>
      <w:r>
        <w:rPr>
          <w:i/>
          <w:iCs/>
        </w:rPr>
        <w:t>Vit. Pyth.</w:t>
      </w:r>
      <w:r>
        <w:t xml:space="preserve">, 29 </w:t>
      </w:r>
    </w:p>
    <w:p w:rsidR="00000000" w:rsidRDefault="00B3756D">
      <w:pPr>
        <w:ind w:left="720"/>
        <w:rPr>
          <w:rFonts w:eastAsia="Times New Roman"/>
        </w:rPr>
      </w:pPr>
      <w:r>
        <w:rPr>
          <w:rFonts w:eastAsia="Times New Roman"/>
        </w:rPr>
        <w:t xml:space="preserve">"And the inventions were so admirable, and so divinised by those who understood them, that the members used them as forms of oath: 'By him who handed to our generation the </w:t>
      </w:r>
      <w:r>
        <w:rPr>
          <w:rFonts w:eastAsia="Times New Roman"/>
          <w:i/>
          <w:iCs/>
        </w:rPr>
        <w:t>tetractys</w:t>
      </w:r>
      <w:r>
        <w:rPr>
          <w:rFonts w:eastAsia="Times New Roman"/>
        </w:rPr>
        <w:t xml:space="preserve">, source of the roots of ever-flowing nature.'" </w:t>
      </w:r>
    </w:p>
    <w:p w:rsidR="00000000" w:rsidRDefault="00B3756D">
      <w:pPr>
        <w:pStyle w:val="NormalWeb"/>
      </w:pPr>
      <w:r>
        <w:t>Brewer (18</w:t>
      </w:r>
      <w:r>
        <w:t>94), wrote (page 2732)</w:t>
      </w:r>
      <w:r>
        <w:t>:</w:t>
      </w:r>
      <w:hyperlink w:anchor="cite_note-26" w:history="1">
        <w:r>
          <w:rPr>
            <w:rStyle w:val="Hyperlink"/>
            <w:vertAlign w:val="superscript"/>
          </w:rPr>
          <w:t>[26]</w:t>
        </w:r>
      </w:hyperlink>
      <w:r>
        <w:t>:"The four letters, meaning the four which compose the name of Deity. The ancient Jews never pronounced the word Jehovah composed of the four sacred letters JHVH. The word means 'I am,' or 'I ex</w:t>
      </w:r>
      <w:r>
        <w:t xml:space="preserve">ist' (Exod. iii. 14); but Rabbi Bechai says the letters include the three times— past, present, and future. Pythagoras called Deity a Tetrad or Tetractys, meaning the 'four sacred letters.'" </w:t>
      </w:r>
    </w:p>
    <w:p w:rsidR="00000000" w:rsidRDefault="00B3756D">
      <w:pPr>
        <w:pStyle w:val="Heading2"/>
        <w:rPr>
          <w:rFonts w:eastAsia="Times New Roman"/>
        </w:rPr>
      </w:pPr>
      <w:r>
        <w:rPr>
          <w:rStyle w:val="mw-headline"/>
          <w:rFonts w:eastAsia="Times New Roman"/>
        </w:rPr>
        <w:t>Religion and scienc</w:t>
      </w:r>
      <w:r>
        <w:rPr>
          <w:rStyle w:val="mw-headline"/>
          <w:rFonts w:eastAsia="Times New Roman"/>
        </w:rPr>
        <w:t>e</w:t>
      </w:r>
      <w:r>
        <w:rPr>
          <w:rStyle w:val="mw-editsection-bracket"/>
          <w:rFonts w:eastAsia="Times New Roman"/>
        </w:rPr>
        <w:t>[</w:t>
      </w:r>
      <w:hyperlink r:id="rId246" w:tooltip="Edit section: Religion and science"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247" w:tooltip="Heraclides Ponticus" w:history="1">
        <w:r>
          <w:rPr>
            <w:rStyle w:val="Hyperlink"/>
          </w:rPr>
          <w:t>Heraclides Ponticus</w:t>
        </w:r>
      </w:hyperlink>
      <w:r>
        <w:t xml:space="preserve"> reports the story that Pythagoras claimed that he had lived four previous lives that he could remember </w:t>
      </w:r>
      <w:r>
        <w:t>in detail</w:t>
      </w:r>
      <w:r>
        <w:t>.</w:t>
      </w:r>
      <w:hyperlink w:anchor="cite_note-67" w:history="1">
        <w:r>
          <w:rPr>
            <w:rStyle w:val="Hyperlink"/>
            <w:vertAlign w:val="superscript"/>
          </w:rPr>
          <w:t>[67]</w:t>
        </w:r>
      </w:hyperlink>
      <w:r>
        <w:t xml:space="preserve"> One of his past lives, as reported by </w:t>
      </w:r>
      <w:hyperlink r:id="rId248" w:tooltip="Aulus Gellius" w:history="1">
        <w:r>
          <w:rPr>
            <w:rStyle w:val="Hyperlink"/>
          </w:rPr>
          <w:t>Aulus Gellius</w:t>
        </w:r>
      </w:hyperlink>
      <w:r>
        <w:t>, was as a beautiful courtesan</w:t>
      </w:r>
      <w:r>
        <w:t>.</w:t>
      </w:r>
      <w:hyperlink w:anchor="cite_note-68" w:history="1">
        <w:r>
          <w:rPr>
            <w:rStyle w:val="Hyperlink"/>
            <w:vertAlign w:val="superscript"/>
          </w:rPr>
          <w:t>[68]</w:t>
        </w:r>
      </w:hyperlink>
      <w:r>
        <w:t xml:space="preserve"> According to </w:t>
      </w:r>
      <w:hyperlink r:id="rId249" w:tooltip="Xenophanes" w:history="1">
        <w:r>
          <w:rPr>
            <w:rStyle w:val="Hyperlink"/>
          </w:rPr>
          <w:t>Xenophanes</w:t>
        </w:r>
      </w:hyperlink>
      <w:r>
        <w:t>, Pythagoras heard the cry of his dead friend in the bark of a dog</w:t>
      </w:r>
      <w:r>
        <w:t>.</w:t>
      </w:r>
      <w:hyperlink w:anchor="cite_note-69" w:history="1">
        <w:r>
          <w:rPr>
            <w:rStyle w:val="Hyperlink"/>
            <w:vertAlign w:val="superscript"/>
          </w:rPr>
          <w:t>[69]</w:t>
        </w:r>
      </w:hyperlink>
      <w:r>
        <w:t xml:space="preserve"> Brewer (1894), wrote (page 2293)</w:t>
      </w:r>
      <w:r>
        <w:t>:</w:t>
      </w:r>
      <w:hyperlink w:anchor="cite_note-26" w:history="1">
        <w:r>
          <w:rPr>
            <w:rStyle w:val="Hyperlink"/>
            <w:vertAlign w:val="superscript"/>
          </w:rPr>
          <w:t>[26]</w:t>
        </w:r>
      </w:hyperlink>
      <w:r>
        <w:t>:"Pythagoras maint</w:t>
      </w:r>
      <w:r>
        <w:t xml:space="preserve">ained that the soul has three vehicles: (1) the ethereal, which is luminous and celestial, in which the soul resides in a state of bliss in the stars; (2) the luminous, which suffers the punishment of sin after death; and (3) the terrestrial, which is the </w:t>
      </w:r>
      <w:r>
        <w:t xml:space="preserve">vehicle it occupies on this earth." </w:t>
      </w:r>
    </w:p>
    <w:p w:rsidR="00000000" w:rsidRDefault="00B3756D">
      <w:pPr>
        <w:ind w:left="720"/>
        <w:rPr>
          <w:rFonts w:eastAsia="Times New Roman"/>
        </w:rPr>
      </w:pPr>
      <w:r>
        <w:rPr>
          <w:rFonts w:eastAsia="Times New Roman"/>
        </w:rPr>
        <w:t xml:space="preserve">"Pythagoras asserted he could write on the moon. His plan of operation was to write on a looking—glass in blood, and place it opposite the moon, when the inscription would appear photographed or reflected on the moon's </w:t>
      </w:r>
      <w:r>
        <w:rPr>
          <w:rFonts w:eastAsia="Times New Roman"/>
        </w:rPr>
        <w:t xml:space="preserve">disc." </w:t>
      </w:r>
    </w:p>
    <w:p w:rsidR="00000000" w:rsidRDefault="00B3756D">
      <w:pPr>
        <w:ind w:left="720"/>
        <w:rPr>
          <w:rFonts w:eastAsia="Times New Roman"/>
        </w:rPr>
      </w:pPr>
      <w:r>
        <w:rPr>
          <w:rFonts w:eastAsia="Times New Roman"/>
        </w:rPr>
        <w:t xml:space="preserve">"Mesmerism was practised by Pythagoras, if we may credit Iamblichus, who tells us that he tamed a savage Daunian bear by “stroking it gently with his hand;” </w:t>
      </w:r>
      <w:r>
        <w:rPr>
          <w:rFonts w:eastAsia="Times New Roman"/>
        </w:rPr>
        <w:t xml:space="preserve">subdued an eagle by the same means; and held absolute dominion over beasts and birds by 'the power of his voice,' or 'influence of his touch.'" </w:t>
      </w:r>
    </w:p>
    <w:p w:rsidR="00000000" w:rsidRDefault="00B3756D">
      <w:pPr>
        <w:ind w:left="720"/>
        <w:rPr>
          <w:rFonts w:eastAsia="Times New Roman"/>
        </w:rPr>
      </w:pPr>
      <w:r>
        <w:rPr>
          <w:rFonts w:eastAsia="Times New Roman"/>
        </w:rPr>
        <w:t>"Pythagoras taught that the sun is a movable sphere in the centre of the universe, and that all the planets rev</w:t>
      </w:r>
      <w:r>
        <w:rPr>
          <w:rFonts w:eastAsia="Times New Roman"/>
        </w:rPr>
        <w:t xml:space="preserve">olve round it. This is substantially the same as the Copernican and Newtonian systems." </w:t>
      </w:r>
    </w:p>
    <w:p w:rsidR="00000000" w:rsidRDefault="00B3756D">
      <w:pPr>
        <w:ind w:left="720"/>
        <w:rPr>
          <w:rFonts w:eastAsia="Times New Roman"/>
        </w:rPr>
      </w:pPr>
      <w:r>
        <w:rPr>
          <w:rFonts w:eastAsia="Times New Roman"/>
        </w:rPr>
        <w:t xml:space="preserve">"The Pythian games were held by the Greeks at Pytho, in Phocis, subsequently called Delphi. They took place every fourth year, the second of each Olympiad." </w:t>
      </w:r>
    </w:p>
    <w:p w:rsidR="00000000" w:rsidRDefault="00B3756D">
      <w:pPr>
        <w:pStyle w:val="Heading3"/>
        <w:rPr>
          <w:rFonts w:eastAsia="Times New Roman"/>
        </w:rPr>
      </w:pPr>
      <w:r>
        <w:rPr>
          <w:rStyle w:val="mw-headline"/>
          <w:rFonts w:eastAsia="Times New Roman"/>
        </w:rPr>
        <w:t>Lor</w:t>
      </w:r>
      <w:r>
        <w:rPr>
          <w:rStyle w:val="mw-headline"/>
          <w:rFonts w:eastAsia="Times New Roman"/>
        </w:rPr>
        <w:t>e</w:t>
      </w:r>
      <w:r>
        <w:rPr>
          <w:rStyle w:val="mw-editsection-bracket"/>
          <w:rFonts w:eastAsia="Times New Roman"/>
        </w:rPr>
        <w:t>[</w:t>
      </w:r>
      <w:hyperlink r:id="rId250" w:tooltip="Edit section: Lore" w:history="1">
        <w:r>
          <w:rPr>
            <w:rStyle w:val="Hyperlink"/>
            <w:rFonts w:eastAsia="Times New Roman"/>
          </w:rPr>
          <w:t>edit</w:t>
        </w:r>
      </w:hyperlink>
      <w:r>
        <w:rPr>
          <w:rStyle w:val="mw-editsection-bracket"/>
          <w:rFonts w:eastAsia="Times New Roman"/>
        </w:rPr>
        <w:t>]</w:t>
      </w:r>
    </w:p>
    <w:p w:rsidR="00000000" w:rsidRDefault="00B3756D">
      <w:pPr>
        <w:pStyle w:val="NormalWeb"/>
      </w:pPr>
      <w:r>
        <w:t>Pythagoras became the subject of elaborate legends surrounding his historic persona. Aristotle described Pythagoras as a wonder-worker and somewhat of a supernatural f</w:t>
      </w:r>
      <w:r>
        <w:t xml:space="preserve">igure, attributing to him such aspects as a golden thigh, which he showed to </w:t>
      </w:r>
      <w:hyperlink r:id="rId251" w:tooltip="Abaris" w:history="1">
        <w:r>
          <w:rPr>
            <w:rStyle w:val="Hyperlink"/>
          </w:rPr>
          <w:t>Abaris</w:t>
        </w:r>
      </w:hyperlink>
      <w:r>
        <w:t xml:space="preserve">, the </w:t>
      </w:r>
      <w:hyperlink r:id="rId252" w:tooltip="Hyperborean" w:history="1">
        <w:r>
          <w:rPr>
            <w:rStyle w:val="Hyperlink"/>
          </w:rPr>
          <w:t>Hyperborean</w:t>
        </w:r>
      </w:hyperlink>
      <w:r>
        <w:t xml:space="preserve"> priest, and exhibited in the Olympic games.&lt;ref name=Brewer&gt;</w:t>
      </w:r>
      <w:hyperlink r:id="rId253" w:tooltip="Template:Cite book" w:history="1">
        <w:r>
          <w:rPr>
            <w:rStyle w:val="Hyperlink"/>
          </w:rPr>
          <w:t>Template:Cite book</w:t>
        </w:r>
      </w:hyperlink>
      <w:r>
        <w:t xml:space="preserve">&lt;/ref&gt; According to </w:t>
      </w:r>
      <w:hyperlink r:id="rId254" w:anchor="In_Islamic_tradition" w:tooltip="Hermes Trismegistus#In Islamic tradition" w:history="1">
        <w:r>
          <w:rPr>
            <w:rStyle w:val="Hyperlink"/>
          </w:rPr>
          <w:t>Muslim tradition</w:t>
        </w:r>
      </w:hyperlink>
      <w:r>
        <w:t>, Pythagoras was said to h</w:t>
      </w:r>
      <w:r>
        <w:t xml:space="preserve">ave been initiated by </w:t>
      </w:r>
      <w:hyperlink r:id="rId255" w:tooltip="Hermes Trismegistus" w:history="1">
        <w:r>
          <w:rPr>
            <w:rStyle w:val="Hyperlink"/>
          </w:rPr>
          <w:t>Hermes</w:t>
        </w:r>
      </w:hyperlink>
      <w:r>
        <w:t xml:space="preserve"> (Egyptian </w:t>
      </w:r>
      <w:hyperlink r:id="rId256" w:tooltip="Thoth" w:history="1">
        <w:r>
          <w:rPr>
            <w:rStyle w:val="Hyperlink"/>
          </w:rPr>
          <w:t>Thoth</w:t>
        </w:r>
      </w:hyperlink>
      <w:r>
        <w:t>)</w:t>
      </w:r>
      <w:r>
        <w:t>.</w:t>
      </w:r>
      <w:hyperlink w:anchor="cite_note-70" w:history="1">
        <w:r>
          <w:rPr>
            <w:rStyle w:val="Hyperlink"/>
            <w:vertAlign w:val="superscript"/>
          </w:rPr>
          <w:t>[70]</w:t>
        </w:r>
      </w:hyperlink>
      <w:r>
        <w:t xml:space="preserve"> Brewer (1894), wrote (page 2292)</w:t>
      </w:r>
      <w:r>
        <w:t>:</w:t>
      </w:r>
      <w:hyperlink w:anchor="cite_note-26" w:history="1">
        <w:r>
          <w:rPr>
            <w:rStyle w:val="Hyperlink"/>
            <w:vertAlign w:val="superscript"/>
          </w:rPr>
          <w:t>[26]</w:t>
        </w:r>
      </w:hyperlink>
      <w:r>
        <w:t>:</w:t>
      </w:r>
      <w:r>
        <w:rPr>
          <w:i/>
          <w:iCs/>
        </w:rPr>
        <w:t>Pythagoras maintained that he distinctly recollected having occupied other human forms before his birth at Samos: (1) He was AEthalides, son of Mercury; (2) Euphorbos the Phrygian, son of Panthoos, in which form he ran Patroclos through with a lan</w:t>
      </w:r>
      <w:r>
        <w:rPr>
          <w:i/>
          <w:iCs/>
        </w:rPr>
        <w:t>ce, leaving Hector to dispatch the hateful friend of Achilles; (3) Hermotimos, the prophet of Clazomenae; and'(4) a fisherman. To prove his Phrygian existence he was taken to the temple of Hera, in Argos, and asked to point out the shield of the son of Pan</w:t>
      </w:r>
      <w:r>
        <w:rPr>
          <w:i/>
          <w:iCs/>
        </w:rPr>
        <w:t>thoos, which he did without hesitation.</w:t>
      </w:r>
      <w:r>
        <w:t xml:space="preserve"> (See Rat.) </w:t>
      </w:r>
    </w:p>
    <w:p w:rsidR="00000000" w:rsidRDefault="00B3756D">
      <w:pPr>
        <w:pStyle w:val="Heading2"/>
        <w:rPr>
          <w:rFonts w:eastAsia="Times New Roman"/>
        </w:rPr>
      </w:pPr>
      <w:r>
        <w:rPr>
          <w:rStyle w:val="mw-headline"/>
          <w:rFonts w:eastAsia="Times New Roman"/>
        </w:rPr>
        <w:t>Pythagoreanis</w:t>
      </w:r>
      <w:r>
        <w:rPr>
          <w:rStyle w:val="mw-headline"/>
          <w:rFonts w:eastAsia="Times New Roman"/>
        </w:rPr>
        <w:t>m</w:t>
      </w:r>
      <w:r>
        <w:rPr>
          <w:rStyle w:val="mw-editsection-bracket"/>
          <w:rFonts w:eastAsia="Times New Roman"/>
        </w:rPr>
        <w:t>[</w:t>
      </w:r>
      <w:hyperlink r:id="rId257" w:tooltip="Edit section: Pythagoreanism"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258" w:tooltip="Template:See also" w:history="1">
        <w:r>
          <w:rPr>
            <w:rStyle w:val="Hyperlink"/>
          </w:rPr>
          <w:t>Template:See also</w:t>
        </w:r>
      </w:hyperlink>
      <w:r>
        <w:t xml:space="preserve"> </w:t>
      </w:r>
      <w:hyperlink r:id="rId259" w:tooltip="File:Sanzio 01 Pythagoras.jpg" w:history="1">
        <w:r>
          <w:rPr>
            <w:rStyle w:val="Hyperlink"/>
          </w:rPr>
          <w:t xml:space="preserve">thumb|Pythagoras, the man in the center with the book, teaching music, in </w:t>
        </w:r>
      </w:hyperlink>
      <w:hyperlink r:id="rId260" w:tooltip="Raphael" w:history="1">
        <w:r>
          <w:rPr>
            <w:rStyle w:val="Hyperlink"/>
          </w:rPr>
          <w:t>Raphael's</w:t>
        </w:r>
      </w:hyperlink>
      <w:r>
        <w:t xml:space="preserve"> </w:t>
      </w:r>
      <w:hyperlink r:id="rId261" w:tooltip="The School of Athens" w:history="1">
        <w:r>
          <w:rPr>
            <w:rStyle w:val="Hyperlink"/>
            <w:i/>
            <w:iCs/>
          </w:rPr>
          <w:t>The School of Athens</w:t>
        </w:r>
      </w:hyperlink>
      <w:r>
        <w:t xml:space="preserve"> Both </w:t>
      </w:r>
      <w:hyperlink r:id="rId262" w:tooltip="Plato" w:history="1">
        <w:r>
          <w:rPr>
            <w:rStyle w:val="Hyperlink"/>
          </w:rPr>
          <w:t>Plato</w:t>
        </w:r>
      </w:hyperlink>
      <w:r>
        <w:t xml:space="preserve"> and </w:t>
      </w:r>
      <w:hyperlink r:id="rId263" w:tooltip="Isocrates" w:history="1">
        <w:r>
          <w:rPr>
            <w:rStyle w:val="Hyperlink"/>
          </w:rPr>
          <w:t>Isocrates</w:t>
        </w:r>
      </w:hyperlink>
      <w:r>
        <w:t xml:space="preserve"> affirm that, above all else, Pythagoras was famous for leaving behind him a way of life</w:t>
      </w:r>
      <w:r>
        <w:t>.</w:t>
      </w:r>
      <w:hyperlink w:anchor="cite_note-71" w:history="1">
        <w:r>
          <w:rPr>
            <w:rStyle w:val="Hyperlink"/>
            <w:vertAlign w:val="superscript"/>
          </w:rPr>
          <w:t>[71]</w:t>
        </w:r>
      </w:hyperlink>
      <w:r>
        <w:t xml:space="preserve"> According to </w:t>
      </w:r>
      <w:hyperlink r:id="rId264" w:tooltip="Timaeus of Locri" w:history="1">
        <w:r>
          <w:rPr>
            <w:rStyle w:val="Hyperlink"/>
          </w:rPr>
          <w:t>Timaeus of Locri</w:t>
        </w:r>
      </w:hyperlink>
      <w:r>
        <w:t xml:space="preserve">, he was the first to say, </w:t>
      </w:r>
      <w:r>
        <w:rPr>
          <w:i/>
          <w:iCs/>
        </w:rPr>
        <w:t>Friends have all things in common</w:t>
      </w:r>
      <w:r>
        <w:t xml:space="preserve"> and </w:t>
      </w:r>
      <w:r>
        <w:rPr>
          <w:i/>
          <w:iCs/>
        </w:rPr>
        <w:t>Friendship is equality</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Brewer (1894), wrote (page 2685)</w:t>
      </w:r>
      <w:r>
        <w:t>:</w:t>
      </w:r>
      <w:hyperlink w:anchor="cite_note-26" w:history="1">
        <w:r>
          <w:rPr>
            <w:rStyle w:val="Hyperlink"/>
            <w:vertAlign w:val="superscript"/>
          </w:rPr>
          <w:t>[26]</w:t>
        </w:r>
      </w:hyperlink>
      <w:r>
        <w:t>:"In deadly hostility, ready to fight each other with swords. Poke not fire with a sword. This was a precept of Pythagoras, meaning add not fuel to fire</w:t>
      </w:r>
      <w:r>
        <w:t xml:space="preserve">, or do not irritate an angry man by sharp words which will only increase his rage." (See Iamblichus Protreptics, symbol ix.) </w:t>
      </w:r>
    </w:p>
    <w:p w:rsidR="00000000" w:rsidRDefault="00B3756D">
      <w:pPr>
        <w:pStyle w:val="NormalWeb"/>
      </w:pPr>
      <w:r>
        <w:t>According to Walter Burkert (1972, p. 109</w:t>
      </w:r>
      <w:r>
        <w:t>)</w:t>
      </w:r>
      <w:hyperlink w:anchor="cite_note-10" w:history="1">
        <w:r>
          <w:rPr>
            <w:rStyle w:val="Hyperlink"/>
            <w:vertAlign w:val="superscript"/>
          </w:rPr>
          <w:t>[10]</w:t>
        </w:r>
      </w:hyperlink>
      <w:r>
        <w:t xml:space="preserve">:"The history of Pythagoreanism was already, at that time, the laborious reconstruction of something lost and gone. It is only post-Aristolian sources that biographical and historical details regarding Pythagoras and the Pythagoreans are to be found." </w:t>
      </w:r>
    </w:p>
    <w:p w:rsidR="00000000" w:rsidRDefault="00B3756D">
      <w:pPr>
        <w:pStyle w:val="Heading3"/>
        <w:rPr>
          <w:rFonts w:eastAsia="Times New Roman"/>
        </w:rPr>
      </w:pPr>
      <w:r>
        <w:rPr>
          <w:rStyle w:val="mw-headline"/>
          <w:rFonts w:eastAsia="Times New Roman"/>
        </w:rPr>
        <w:t>Pyt</w:t>
      </w:r>
      <w:r>
        <w:rPr>
          <w:rStyle w:val="mw-headline"/>
          <w:rFonts w:eastAsia="Times New Roman"/>
        </w:rPr>
        <w:t>hagorean schoo</w:t>
      </w:r>
      <w:r>
        <w:rPr>
          <w:rStyle w:val="mw-headline"/>
          <w:rFonts w:eastAsia="Times New Roman"/>
        </w:rPr>
        <w:t>l</w:t>
      </w:r>
      <w:r>
        <w:rPr>
          <w:rStyle w:val="mw-editsection-bracket"/>
          <w:rFonts w:eastAsia="Times New Roman"/>
        </w:rPr>
        <w:t>[</w:t>
      </w:r>
      <w:hyperlink r:id="rId265" w:tooltip="Edit section: Pythagorean school"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266" w:tooltip="File:Bronnikov gimnpifagoreizev.jpg" w:history="1">
        <w:r>
          <w:rPr>
            <w:rStyle w:val="Hyperlink"/>
          </w:rPr>
          <w:t>thumb|250px|Pythagoreans celebrate</w:t>
        </w:r>
        <w:r>
          <w:rPr>
            <w:rStyle w:val="Hyperlink"/>
          </w:rPr>
          <w:t xml:space="preserve"> sunrise, painting by </w:t>
        </w:r>
      </w:hyperlink>
      <w:hyperlink r:id="rId267" w:tooltip="Fyodor Bronnikov" w:history="1">
        <w:r>
          <w:rPr>
            <w:rStyle w:val="Hyperlink"/>
          </w:rPr>
          <w:t>Fyodor Bronnikov</w:t>
        </w:r>
      </w:hyperlink>
      <w:r>
        <w:t xml:space="preserve">(1827–1902) According to </w:t>
      </w:r>
      <w:hyperlink r:id="rId268" w:tooltip="Iamblichus" w:history="1">
        <w:r>
          <w:rPr>
            <w:rStyle w:val="Hyperlink"/>
          </w:rPr>
          <w:t>Iamblichus</w:t>
        </w:r>
      </w:hyperlink>
      <w:r>
        <w:t xml:space="preserve"> (ca. 245-325 AD, 1918 translation) in </w:t>
      </w:r>
      <w:r>
        <w:rPr>
          <w:i/>
          <w:iCs/>
        </w:rPr>
        <w:t>The life of Pythagora</w:t>
      </w:r>
      <w:r>
        <w:rPr>
          <w:i/>
          <w:iCs/>
        </w:rPr>
        <w:t>s</w:t>
      </w:r>
      <w:hyperlink w:anchor="cite_note-74" w:history="1">
        <w:r>
          <w:rPr>
            <w:rStyle w:val="Hyperlink"/>
            <w:vertAlign w:val="superscript"/>
          </w:rPr>
          <w:t>[74]</w:t>
        </w:r>
      </w:hyperlink>
      <w:r>
        <w:t xml:space="preserve">:"There were also two forms of philosophy, for the two genera of those that pursued it: the </w:t>
      </w:r>
      <w:hyperlink r:id="rId269" w:anchor="Two_schools" w:tooltip="Pythagoreanism#Two schools" w:history="1">
        <w:r>
          <w:rPr>
            <w:rStyle w:val="Hyperlink"/>
          </w:rPr>
          <w:t>Acusmatici</w:t>
        </w:r>
      </w:hyperlink>
      <w:r>
        <w:t xml:space="preserve"> and the </w:t>
      </w:r>
      <w:hyperlink r:id="rId270" w:anchor="Two_schools" w:tooltip="Pythagoreanism#Two schools" w:history="1">
        <w:r>
          <w:rPr>
            <w:rStyle w:val="Hyperlink"/>
          </w:rPr>
          <w:t>Mathematici</w:t>
        </w:r>
      </w:hyperlink>
      <w:r>
        <w:t xml:space="preserve">. The latter are acknowledged to be Pythagoreans by the rest but the Mathematici do not admit that the Acusmatici derived their instructions from Pythagoras but from </w:t>
      </w:r>
      <w:hyperlink r:id="rId271" w:tooltip="Hippasus" w:history="1">
        <w:r>
          <w:rPr>
            <w:rStyle w:val="Hyperlink"/>
          </w:rPr>
          <w:t>Hippasus</w:t>
        </w:r>
      </w:hyperlink>
      <w:r>
        <w:t>. The philosophy of the Acusmatici consisted in auditions unaccompanied with demonstrations and a reasoning process; because it merely ordered a thing to be done in a certain way and that they should endeavor to preserve such ot</w:t>
      </w:r>
      <w:r>
        <w:t xml:space="preserve">her things as were said by him, as divine dogmas. Memory was the most valued faculty. All these auditions were of three kinds; some signifying what a thing is; others what it especially is, others what ought or ought not to be done." (p. 61) </w:t>
      </w:r>
    </w:p>
    <w:p w:rsidR="00000000" w:rsidRDefault="00B3756D">
      <w:pPr>
        <w:ind w:left="720"/>
        <w:rPr>
          <w:rFonts w:eastAsia="Times New Roman"/>
        </w:rPr>
      </w:pPr>
      <w:r>
        <w:rPr>
          <w:rFonts w:eastAsia="Times New Roman"/>
        </w:rPr>
        <w:t xml:space="preserve">"The best of </w:t>
      </w:r>
      <w:r>
        <w:rPr>
          <w:rFonts w:eastAsia="Times New Roman"/>
        </w:rPr>
        <w:t xml:space="preserve">all legislators came from the school of Pythagoras, </w:t>
      </w:r>
      <w:hyperlink r:id="rId272" w:tooltip="Charondas" w:history="1">
        <w:r>
          <w:rPr>
            <w:rStyle w:val="Hyperlink"/>
            <w:rFonts w:eastAsia="Times New Roman"/>
          </w:rPr>
          <w:t>Charondas</w:t>
        </w:r>
      </w:hyperlink>
      <w:r>
        <w:rPr>
          <w:rFonts w:eastAsia="Times New Roman"/>
        </w:rPr>
        <w:t xml:space="preserve">, the </w:t>
      </w:r>
      <w:hyperlink r:id="rId273" w:tooltip="Catania" w:history="1">
        <w:r>
          <w:rPr>
            <w:rStyle w:val="Hyperlink"/>
            <w:rFonts w:eastAsia="Times New Roman"/>
          </w:rPr>
          <w:t>Catanean</w:t>
        </w:r>
      </w:hyperlink>
      <w:r>
        <w:rPr>
          <w:rFonts w:eastAsia="Times New Roman"/>
        </w:rPr>
        <w:t xml:space="preserve">, </w:t>
      </w:r>
      <w:hyperlink r:id="rId274" w:tooltip="Zaleucus" w:history="1">
        <w:r>
          <w:rPr>
            <w:rStyle w:val="Hyperlink"/>
            <w:rFonts w:eastAsia="Times New Roman"/>
          </w:rPr>
          <w:t>Zaleucus</w:t>
        </w:r>
      </w:hyperlink>
      <w:r>
        <w:rPr>
          <w:rFonts w:eastAsia="Times New Roman"/>
        </w:rPr>
        <w:t xml:space="preserve"> and </w:t>
      </w:r>
      <w:hyperlink r:id="rId275" w:tooltip="Timaeus of Locri" w:history="1">
        <w:r>
          <w:rPr>
            <w:rStyle w:val="Hyperlink"/>
            <w:rFonts w:eastAsia="Times New Roman"/>
          </w:rPr>
          <w:t>Timaratus</w:t>
        </w:r>
      </w:hyperlink>
      <w:r>
        <w:rPr>
          <w:rFonts w:eastAsia="Times New Roman"/>
        </w:rPr>
        <w:t xml:space="preserve"> as well as many others, who established laws with great benevolence and political science." (p. 26) </w:t>
      </w:r>
    </w:p>
    <w:p w:rsidR="00000000" w:rsidRDefault="00B3756D">
      <w:pPr>
        <w:ind w:left="720"/>
        <w:rPr>
          <w:rFonts w:eastAsia="Times New Roman"/>
        </w:rPr>
      </w:pPr>
      <w:r>
        <w:rPr>
          <w:rFonts w:eastAsia="Times New Roman"/>
        </w:rPr>
        <w:t xml:space="preserve">"The whole Pythagoric school produced appropriate songs, which they called </w:t>
      </w:r>
      <w:hyperlink r:id="rId276" w:tooltip="Exartysis" w:history="1">
        <w:r>
          <w:rPr>
            <w:rStyle w:val="Hyperlink"/>
            <w:rFonts w:eastAsia="Times New Roman"/>
          </w:rPr>
          <w:t>exartysis</w:t>
        </w:r>
      </w:hyperlink>
      <w:r>
        <w:rPr>
          <w:rFonts w:eastAsia="Times New Roman"/>
        </w:rPr>
        <w:t xml:space="preserve"> or adaptations; </w:t>
      </w:r>
      <w:hyperlink r:id="rId277" w:tooltip="Synarmoge" w:history="1">
        <w:r>
          <w:rPr>
            <w:rStyle w:val="Hyperlink"/>
            <w:rFonts w:eastAsia="Times New Roman"/>
          </w:rPr>
          <w:t>synarmoge</w:t>
        </w:r>
      </w:hyperlink>
      <w:r>
        <w:rPr>
          <w:rFonts w:eastAsia="Times New Roman"/>
        </w:rPr>
        <w:t xml:space="preserve"> or elegance of manners and </w:t>
      </w:r>
      <w:hyperlink r:id="rId278" w:tooltip="Apaphe" w:history="1">
        <w:r>
          <w:rPr>
            <w:rStyle w:val="Hyperlink"/>
            <w:rFonts w:eastAsia="Times New Roman"/>
          </w:rPr>
          <w:t>apaphe</w:t>
        </w:r>
      </w:hyperlink>
      <w:r>
        <w:rPr>
          <w:rFonts w:eastAsia="Times New Roman"/>
        </w:rPr>
        <w:t xml:space="preserve"> </w:t>
      </w:r>
      <w:r>
        <w:rPr>
          <w:rFonts w:eastAsia="Times New Roman"/>
        </w:rPr>
        <w:t>or contact, usefully conducting the dispositions of the soul to passions contrary to those which it before possessed. By musical sounds alone unaccompanied with words they healed the passions of the soul and certain diseases, enchanting in reality, as they</w:t>
      </w:r>
      <w:r>
        <w:rPr>
          <w:rFonts w:eastAsia="Times New Roman"/>
        </w:rPr>
        <w:t xml:space="preserve"> say. It is probable that from hence this name epode, i. e., "enchantment," came to be generally used. </w:t>
      </w:r>
    </w:p>
    <w:p w:rsidR="00000000" w:rsidRDefault="00B3756D">
      <w:pPr>
        <w:ind w:left="720"/>
        <w:rPr>
          <w:rFonts w:eastAsia="Times New Roman"/>
        </w:rPr>
      </w:pPr>
      <w:r>
        <w:rPr>
          <w:rFonts w:eastAsia="Times New Roman"/>
        </w:rPr>
        <w:t xml:space="preserve">For his disciples, Pythagoras used divinely contrived mixtures of </w:t>
      </w:r>
      <w:hyperlink r:id="rId279" w:tooltip="Diatonic" w:history="1">
        <w:r>
          <w:rPr>
            <w:rStyle w:val="Hyperlink"/>
            <w:rFonts w:eastAsia="Times New Roman"/>
          </w:rPr>
          <w:t>diatonic</w:t>
        </w:r>
      </w:hyperlink>
      <w:r>
        <w:rPr>
          <w:rFonts w:eastAsia="Times New Roman"/>
        </w:rPr>
        <w:t xml:space="preserve">, </w:t>
      </w:r>
      <w:hyperlink r:id="rId280" w:tooltip="Chromatic" w:history="1">
        <w:r>
          <w:rPr>
            <w:rStyle w:val="Hyperlink"/>
            <w:rFonts w:eastAsia="Times New Roman"/>
          </w:rPr>
          <w:t>chromatic</w:t>
        </w:r>
      </w:hyperlink>
      <w:r>
        <w:rPr>
          <w:rFonts w:eastAsia="Times New Roman"/>
        </w:rPr>
        <w:t xml:space="preserve"> and </w:t>
      </w:r>
      <w:hyperlink r:id="rId281" w:tooltip="Enharmonic" w:history="1">
        <w:r>
          <w:rPr>
            <w:rStyle w:val="Hyperlink"/>
            <w:rFonts w:eastAsia="Times New Roman"/>
          </w:rPr>
          <w:t>enharmonic</w:t>
        </w:r>
      </w:hyperlink>
      <w:r>
        <w:rPr>
          <w:rFonts w:eastAsia="Times New Roman"/>
        </w:rPr>
        <w:t xml:space="preserve"> melodies, through which he easily transferred and circularly led the passions of the soul in a contrary direction, when they had recently and in an irrational and sec</w:t>
      </w:r>
      <w:r>
        <w:rPr>
          <w:rFonts w:eastAsia="Times New Roman"/>
        </w:rPr>
        <w:t>ret manner been formed; such as sorrow, rage and pity, absurd emulation and fear, all-various desires, angers and appetites, pride, supineness and vehemence. Each of these he corrected through the rule of virtue, attempering them through appropriate melodi</w:t>
      </w:r>
      <w:r>
        <w:rPr>
          <w:rFonts w:eastAsia="Times New Roman"/>
        </w:rPr>
        <w:t xml:space="preserve">es, as well as through certain </w:t>
      </w:r>
      <w:hyperlink r:id="rId282" w:tooltip="Salubrious" w:history="1">
        <w:r>
          <w:rPr>
            <w:rStyle w:val="Hyperlink"/>
            <w:rFonts w:eastAsia="Times New Roman"/>
          </w:rPr>
          <w:t>salubrious</w:t>
        </w:r>
      </w:hyperlink>
      <w:r>
        <w:rPr>
          <w:rFonts w:eastAsia="Times New Roman"/>
        </w:rPr>
        <w:t xml:space="preserve"> (</w:t>
      </w:r>
      <w:r>
        <w:rPr>
          <w:rFonts w:eastAsia="Times New Roman"/>
          <w:i/>
          <w:iCs/>
        </w:rPr>
        <w:t>health giving</w:t>
      </w:r>
      <w:r>
        <w:rPr>
          <w:rFonts w:eastAsia="Times New Roman"/>
        </w:rPr>
        <w:t xml:space="preserve">) medicine." (p.43) </w:t>
      </w:r>
    </w:p>
    <w:p w:rsidR="00000000" w:rsidRDefault="00B3756D">
      <w:pPr>
        <w:pStyle w:val="NormalWeb"/>
      </w:pPr>
      <w:r>
        <w:t>Carl B. Boyer (1968), mentioned that "the Pythagorean school of thought was politically conservative and with a strict code of con</w:t>
      </w:r>
      <w:r>
        <w:t>duct.</w:t>
      </w:r>
      <w:r>
        <w:t>"</w:t>
      </w:r>
      <w:hyperlink w:anchor="cite_note-5" w:history="1">
        <w:r>
          <w:rPr>
            <w:rStyle w:val="Hyperlink"/>
            <w:vertAlign w:val="superscript"/>
          </w:rPr>
          <w:t>[5]</w:t>
        </w:r>
      </w:hyperlink>
      <w:r>
        <w:t xml:space="preserve"> Leonid Zhmud (2006), identified two camps with the early Pythagoreans, the scientific </w:t>
      </w:r>
      <w:r>
        <w:rPr>
          <w:i/>
          <w:iCs/>
        </w:rPr>
        <w:t>mathematici</w:t>
      </w:r>
      <w:r>
        <w:t xml:space="preserve"> and the religious </w:t>
      </w:r>
      <w:r>
        <w:rPr>
          <w:i/>
          <w:iCs/>
        </w:rPr>
        <w:t>acusmatici</w:t>
      </w:r>
      <w:r>
        <w:t>, who engaged in politics</w:t>
      </w:r>
      <w:r>
        <w:t>.</w:t>
      </w:r>
      <w:hyperlink w:anchor="cite_note-75" w:history="1">
        <w:r>
          <w:rPr>
            <w:rStyle w:val="Hyperlink"/>
            <w:vertAlign w:val="superscript"/>
          </w:rPr>
          <w:t>[75]</w:t>
        </w:r>
      </w:hyperlink>
      <w:r>
        <w:t xml:space="preserve"> According to Reidwig</w:t>
      </w:r>
      <w:r>
        <w:t xml:space="preserve"> and Rendall (2005), who cite </w:t>
      </w:r>
      <w:hyperlink r:id="rId283" w:tooltip="Antiphon" w:history="1">
        <w:r>
          <w:rPr>
            <w:rStyle w:val="Hyperlink"/>
          </w:rPr>
          <w:t>Antiphon</w:t>
        </w:r>
      </w:hyperlink>
      <w:r>
        <w:t xml:space="preserve"> reports, the school name was </w:t>
      </w:r>
      <w:r>
        <w:rPr>
          <w:i/>
          <w:iCs/>
        </w:rPr>
        <w:t>Semicircle</w:t>
      </w:r>
      <w:r>
        <w:t>, a place to discuss common interest topics among Samians. Outside of Samos he adapted a cave where he studied and lived day and nigh</w:t>
      </w:r>
      <w:r>
        <w:t xml:space="preserve">t, discoursing with a few of his associates. In Samos he may have instructed the small athlete </w:t>
      </w:r>
      <w:hyperlink r:id="rId284" w:tooltip="Eurymenes" w:history="1">
        <w:r>
          <w:rPr>
            <w:rStyle w:val="Hyperlink"/>
          </w:rPr>
          <w:t>Eurymenes</w:t>
        </w:r>
      </w:hyperlink>
      <w:r>
        <w:t xml:space="preserve"> to eat a certain amount of meat every day</w:t>
      </w:r>
      <w:r>
        <w:t>.</w:t>
      </w:r>
      <w:hyperlink w:anchor="cite_note-76" w:history="1">
        <w:r>
          <w:rPr>
            <w:rStyle w:val="Hyperlink"/>
            <w:vertAlign w:val="superscript"/>
          </w:rPr>
          <w:t>[76]</w:t>
        </w:r>
      </w:hyperlink>
      <w:r>
        <w:t xml:space="preserve"> Both </w:t>
      </w:r>
      <w:hyperlink r:id="rId285" w:tooltip="Iamblichus" w:history="1">
        <w:r>
          <w:rPr>
            <w:rStyle w:val="Hyperlink"/>
          </w:rPr>
          <w:t>Iamblichus</w:t>
        </w:r>
      </w:hyperlink>
      <w:r>
        <w:t xml:space="preserve"> and </w:t>
      </w:r>
      <w:hyperlink r:id="rId286" w:tooltip="Porphyry (philosopher)" w:history="1">
        <w:r>
          <w:rPr>
            <w:rStyle w:val="Hyperlink"/>
          </w:rPr>
          <w:t>Porphyry</w:t>
        </w:r>
      </w:hyperlink>
      <w:r>
        <w:t xml:space="preserve"> give detailed accounts of the organisation of the school, although the primary interest of both writers is not historical accur</w:t>
      </w:r>
      <w:r>
        <w:t xml:space="preserve">acy, but rather to present Pythagoras as a divine figure, sent by the </w:t>
      </w:r>
      <w:hyperlink r:id="rId287" w:tooltip="Greek gods" w:history="1">
        <w:r>
          <w:rPr>
            <w:rStyle w:val="Hyperlink"/>
          </w:rPr>
          <w:t>gods</w:t>
        </w:r>
      </w:hyperlink>
      <w:r>
        <w:t xml:space="preserve"> to benefit humankind</w:t>
      </w:r>
      <w:r>
        <w:t>.</w:t>
      </w:r>
      <w:hyperlink w:anchor="cite_note-77" w:history="1">
        <w:r>
          <w:rPr>
            <w:rStyle w:val="Hyperlink"/>
            <w:vertAlign w:val="superscript"/>
          </w:rPr>
          <w:t>[77]</w:t>
        </w:r>
      </w:hyperlink>
      <w:r>
        <w:t xml:space="preserve"> </w:t>
      </w:r>
      <w:r>
        <w:t>Pythagoras set up an organization which was in some ways a school, in some ways a brotherhood (and here it should be noted that sources indicate that as well as men there were many women among the adherents of Pythagoras)</w:t>
      </w:r>
      <w:r>
        <w:t>,</w:t>
      </w:r>
      <w:hyperlink w:anchor="cite_note-78" w:history="1">
        <w:r>
          <w:rPr>
            <w:rStyle w:val="Hyperlink"/>
            <w:vertAlign w:val="superscript"/>
          </w:rPr>
          <w:t>[78]</w:t>
        </w:r>
      </w:hyperlink>
      <w:r>
        <w:t xml:space="preserve"> and in some ways a monastery. It was based upon the religious teachings of Pythagoras and was very secretive.</w:t>
      </w:r>
      <w:hyperlink r:id="rId288" w:tooltip="Template:Citation needed" w:history="1">
        <w:r>
          <w:rPr>
            <w:rStyle w:val="Hyperlink"/>
          </w:rPr>
          <w:t>Template:Citation needed</w:t>
        </w:r>
      </w:hyperlink>
      <w:r>
        <w:t xml:space="preserve"> The adherents were bound by a </w:t>
      </w:r>
      <w:hyperlink r:id="rId289" w:tooltip="Vow" w:history="1">
        <w:r>
          <w:rPr>
            <w:rStyle w:val="Hyperlink"/>
          </w:rPr>
          <w:t>vow</w:t>
        </w:r>
      </w:hyperlink>
      <w:r>
        <w:t xml:space="preserve"> to Pythagoras and each other, for the purpose of pursuing the </w:t>
      </w:r>
      <w:hyperlink r:id="rId290" w:tooltip="Religious" w:history="1">
        <w:r>
          <w:rPr>
            <w:rStyle w:val="Hyperlink"/>
          </w:rPr>
          <w:t>religious</w:t>
        </w:r>
      </w:hyperlink>
      <w:r>
        <w:t xml:space="preserve"> and </w:t>
      </w:r>
      <w:hyperlink r:id="rId291" w:tooltip="Ascetic" w:history="1">
        <w:r>
          <w:rPr>
            <w:rStyle w:val="Hyperlink"/>
          </w:rPr>
          <w:t>ascetic</w:t>
        </w:r>
      </w:hyperlink>
      <w:r>
        <w:t xml:space="preserve"> observances, and of studying his religious and </w:t>
      </w:r>
      <w:hyperlink r:id="rId292" w:tooltip="Philosophical" w:history="1">
        <w:r>
          <w:rPr>
            <w:rStyle w:val="Hyperlink"/>
          </w:rPr>
          <w:t>philosophical</w:t>
        </w:r>
      </w:hyperlink>
      <w:r>
        <w:t xml:space="preserve"> theories</w:t>
      </w:r>
      <w:r>
        <w:t>.</w:t>
      </w:r>
      <w:hyperlink w:anchor="cite_note-79" w:history="1">
        <w:r>
          <w:rPr>
            <w:rStyle w:val="Hyperlink"/>
            <w:vertAlign w:val="superscript"/>
          </w:rPr>
          <w:t>[79]</w:t>
        </w:r>
      </w:hyperlink>
      <w:r>
        <w:t xml:space="preserve"> There is mentioning of an oath on the </w:t>
      </w:r>
      <w:hyperlink r:id="rId293" w:tooltip="Tetractys" w:history="1">
        <w:r>
          <w:rPr>
            <w:rStyle w:val="Hyperlink"/>
          </w:rPr>
          <w:t>Tetractys</w:t>
        </w:r>
      </w:hyperlink>
      <w:r>
        <w:t xml:space="preserve">. </w:t>
      </w:r>
    </w:p>
    <w:p w:rsidR="00000000" w:rsidRDefault="00B3756D">
      <w:pPr>
        <w:pStyle w:val="NormalWeb"/>
      </w:pPr>
      <w:r>
        <w:t xml:space="preserve">There were </w:t>
      </w:r>
      <w:hyperlink r:id="rId294" w:tooltip="Ascetic" w:history="1">
        <w:r>
          <w:rPr>
            <w:rStyle w:val="Hyperlink"/>
          </w:rPr>
          <w:t>ascetic</w:t>
        </w:r>
      </w:hyperlink>
      <w:r>
        <w:t xml:space="preserve"> practices (many of which had, perhaps, a symbolic meaning)</w:t>
      </w:r>
      <w:r>
        <w:t>.</w:t>
      </w:r>
      <w:hyperlink w:anchor="cite_note-80" w:history="1">
        <w:r>
          <w:rPr>
            <w:rStyle w:val="Hyperlink"/>
            <w:vertAlign w:val="superscript"/>
          </w:rPr>
          <w:t>[80]</w:t>
        </w:r>
      </w:hyperlink>
      <w:r>
        <w:t xml:space="preserve"> Some represent Pythagoras as forbidding all animal food, advocating a plant-based diet, and prohibiting consumption of beans. This may have b</w:t>
      </w:r>
      <w:r>
        <w:t xml:space="preserve">een due to the doctrine of </w:t>
      </w:r>
      <w:hyperlink r:id="rId295" w:tooltip="Metempsychosis" w:history="1">
        <w:r>
          <w:rPr>
            <w:rStyle w:val="Hyperlink"/>
          </w:rPr>
          <w:t>metempsychosis</w:t>
        </w:r>
      </w:hyperlink>
      <w:r>
        <w:t>.</w:t>
      </w:r>
      <w:hyperlink w:anchor="cite_note-81" w:history="1">
        <w:r>
          <w:rPr>
            <w:rStyle w:val="Hyperlink"/>
            <w:vertAlign w:val="superscript"/>
          </w:rPr>
          <w:t>[81]</w:t>
        </w:r>
      </w:hyperlink>
      <w:r>
        <w:t xml:space="preserve"> Other authorities contradict the statement. According to </w:t>
      </w:r>
      <w:hyperlink r:id="rId296" w:tooltip="Aristoxenus" w:history="1">
        <w:r>
          <w:rPr>
            <w:rStyle w:val="Hyperlink"/>
          </w:rPr>
          <w:t>Aristoxen</w:t>
        </w:r>
        <w:r>
          <w:rPr>
            <w:rStyle w:val="Hyperlink"/>
          </w:rPr>
          <w:t>us</w:t>
        </w:r>
      </w:hyperlink>
      <w:r>
        <w:t>,</w:t>
      </w:r>
      <w:hyperlink w:anchor="cite_note-82" w:history="1">
        <w:r>
          <w:rPr>
            <w:rStyle w:val="Hyperlink"/>
            <w:vertAlign w:val="superscript"/>
          </w:rPr>
          <w:t>[82]</w:t>
        </w:r>
      </w:hyperlink>
      <w:r>
        <w:t xml:space="preserve"> he allowed the use of all kinds of animal food except the flesh of </w:t>
      </w:r>
      <w:hyperlink r:id="rId297" w:tooltip="Oxen" w:history="1">
        <w:r>
          <w:rPr>
            <w:rStyle w:val="Hyperlink"/>
          </w:rPr>
          <w:t>oxen</w:t>
        </w:r>
      </w:hyperlink>
      <w:r>
        <w:t xml:space="preserve"> used for </w:t>
      </w:r>
      <w:hyperlink r:id="rId298" w:tooltip="Plough" w:history="1">
        <w:r>
          <w:rPr>
            <w:rStyle w:val="Hyperlink"/>
          </w:rPr>
          <w:t>ploughing</w:t>
        </w:r>
      </w:hyperlink>
      <w:r>
        <w:t xml:space="preserve">, and </w:t>
      </w:r>
      <w:hyperlink r:id="rId299" w:tooltip="Sheep" w:history="1">
        <w:r>
          <w:rPr>
            <w:rStyle w:val="Hyperlink"/>
          </w:rPr>
          <w:t>rams</w:t>
        </w:r>
      </w:hyperlink>
      <w:r>
        <w:t>.</w:t>
      </w:r>
      <w:hyperlink w:anchor="cite_note-83" w:history="1">
        <w:r>
          <w:rPr>
            <w:rStyle w:val="Hyperlink"/>
            <w:vertAlign w:val="superscript"/>
          </w:rPr>
          <w:t>[83]</w:t>
        </w:r>
      </w:hyperlink>
      <w:r>
        <w:t xml:space="preserve"> There is a similar discrepancy as to the prohibition of </w:t>
      </w:r>
      <w:hyperlink r:id="rId300" w:tooltip="Fish" w:history="1">
        <w:r>
          <w:rPr>
            <w:rStyle w:val="Hyperlink"/>
          </w:rPr>
          <w:t>fish</w:t>
        </w:r>
      </w:hyperlink>
      <w:r>
        <w:t xml:space="preserve"> and </w:t>
      </w:r>
      <w:hyperlink r:id="rId301" w:tooltip="Beans" w:history="1">
        <w:r>
          <w:rPr>
            <w:rStyle w:val="Hyperlink"/>
          </w:rPr>
          <w:t>beans</w:t>
        </w:r>
      </w:hyperlink>
      <w:r>
        <w:t>.</w:t>
      </w:r>
      <w:hyperlink w:anchor="cite_note-84" w:history="1">
        <w:r>
          <w:rPr>
            <w:rStyle w:val="Hyperlink"/>
            <w:vertAlign w:val="superscript"/>
          </w:rPr>
          <w:t>[84]</w:t>
        </w:r>
      </w:hyperlink>
      <w:r>
        <w:t xml:space="preserve"> But temperance of all ki</w:t>
      </w:r>
      <w:r>
        <w:t xml:space="preserve">nds seems to have been urged. It is also stated that they had common meals, resembling the </w:t>
      </w:r>
      <w:hyperlink r:id="rId302" w:tooltip="Sparta" w:history="1">
        <w:r>
          <w:rPr>
            <w:rStyle w:val="Hyperlink"/>
          </w:rPr>
          <w:t>Spartan</w:t>
        </w:r>
      </w:hyperlink>
      <w:r>
        <w:t xml:space="preserve"> system, at which they met in companies of ten</w:t>
      </w:r>
      <w:r>
        <w:t>.</w:t>
      </w:r>
      <w:hyperlink w:anchor="cite_note-85" w:history="1">
        <w:r>
          <w:rPr>
            <w:rStyle w:val="Hyperlink"/>
            <w:vertAlign w:val="superscript"/>
          </w:rPr>
          <w:t>[85]</w:t>
        </w:r>
      </w:hyperlink>
      <w:r>
        <w:t xml:space="preserve"> Considerable importance seems </w:t>
      </w:r>
      <w:r>
        <w:t xml:space="preserve">to have been attached to </w:t>
      </w:r>
      <w:hyperlink r:id="rId303" w:tooltip="Music" w:history="1">
        <w:r>
          <w:rPr>
            <w:rStyle w:val="Hyperlink"/>
          </w:rPr>
          <w:t>music</w:t>
        </w:r>
      </w:hyperlink>
      <w:r>
        <w:t xml:space="preserve"> and </w:t>
      </w:r>
      <w:hyperlink r:id="rId304" w:tooltip="Gymnastics" w:history="1">
        <w:r>
          <w:rPr>
            <w:rStyle w:val="Hyperlink"/>
          </w:rPr>
          <w:t>gymnastics</w:t>
        </w:r>
      </w:hyperlink>
      <w:r>
        <w:t xml:space="preserve"> in the daily exercises of the disciples. Their whole discipline is represented as encouraging a lofty serenity and self-po</w:t>
      </w:r>
      <w:r>
        <w:t>ssession, of which, there were various anecdotes in antiquity</w:t>
      </w:r>
      <w:r>
        <w:t>.</w:t>
      </w:r>
      <w:hyperlink w:anchor="cite_note-86" w:history="1">
        <w:r>
          <w:rPr>
            <w:rStyle w:val="Hyperlink"/>
            <w:vertAlign w:val="superscript"/>
          </w:rPr>
          <w:t>[86]</w:t>
        </w:r>
      </w:hyperlink>
      <w:r>
        <w:t xml:space="preserve"> Iamblichus (apparently on the authority of </w:t>
      </w:r>
      <w:hyperlink r:id="rId305" w:tooltip="Aristoxenus" w:history="1">
        <w:r>
          <w:rPr>
            <w:rStyle w:val="Hyperlink"/>
          </w:rPr>
          <w:t>Aristoxenus</w:t>
        </w:r>
      </w:hyperlink>
      <w:r>
        <w:t>)</w:t>
      </w:r>
      <w:hyperlink w:anchor="cite_note-87" w:history="1">
        <w:r>
          <w:rPr>
            <w:rStyle w:val="Hyperlink"/>
            <w:vertAlign w:val="superscript"/>
          </w:rPr>
          <w:t>[87]</w:t>
        </w:r>
      </w:hyperlink>
      <w:r>
        <w:t xml:space="preserve"> gives a </w:t>
      </w:r>
      <w:r>
        <w:t>long description of the daily routine of the members, which suggests many similarities with Sparta. The members of the sect showed a devoted attachment to each other, to the exclusion of those who did not belong to their ranks</w:t>
      </w:r>
      <w:r>
        <w:t>.</w:t>
      </w:r>
      <w:hyperlink w:anchor="cite_note-88" w:history="1">
        <w:r>
          <w:rPr>
            <w:rStyle w:val="Hyperlink"/>
            <w:vertAlign w:val="superscript"/>
          </w:rPr>
          <w:t>[88]</w:t>
        </w:r>
      </w:hyperlink>
      <w:r>
        <w:t xml:space="preserve"> There were even stories of secret symbols, by which members of the sect could recognise each other, even if they had never met before</w:t>
      </w:r>
      <w:r>
        <w:t>.</w:t>
      </w:r>
      <w:hyperlink w:anchor="cite_note-89" w:history="1">
        <w:r>
          <w:rPr>
            <w:rStyle w:val="Hyperlink"/>
            <w:vertAlign w:val="superscript"/>
          </w:rPr>
          <w:t>[89]</w:t>
        </w:r>
      </w:hyperlink>
      <w:r>
        <w:t xml:space="preserve"> Commentary from </w:t>
      </w:r>
      <w:hyperlink r:id="rId306" w:tooltip="William Smith (lexicographer)" w:history="1">
        <w:r>
          <w:rPr>
            <w:rStyle w:val="Hyperlink"/>
          </w:rPr>
          <w:t>Sir William Smith</w:t>
        </w:r>
      </w:hyperlink>
      <w:r>
        <w:t xml:space="preserve">, </w:t>
      </w:r>
      <w:hyperlink r:id="rId307" w:tooltip="Dictionary of Greek and Roman Biography and Mythology" w:history="1">
        <w:r>
          <w:rPr>
            <w:rStyle w:val="Hyperlink"/>
          </w:rPr>
          <w:t>Dictionary of Greek and Roman Biography and Mythology</w:t>
        </w:r>
      </w:hyperlink>
      <w:r>
        <w:t xml:space="preserve"> (1870, p. 620)</w:t>
      </w:r>
      <w:r>
        <w:t>.</w:t>
      </w:r>
      <w:hyperlink w:anchor="cite_note-90" w:history="1">
        <w:r>
          <w:rPr>
            <w:rStyle w:val="Hyperlink"/>
            <w:vertAlign w:val="superscript"/>
          </w:rPr>
          <w:t>[90]</w:t>
        </w:r>
      </w:hyperlink>
      <w:r>
        <w:t>:</w:t>
      </w:r>
      <w:r>
        <w:rPr>
          <w:i/>
          <w:iCs/>
        </w:rPr>
        <w:t>At one point, the active and organised brotherhood the Pythagorean order was everywhere suppressed, and did not again revive, though it was probably a long time before it was put down in all the Italian cities [Lysis; Philolaus]. Still the Pythagoreans con</w:t>
      </w:r>
      <w:r>
        <w:rPr>
          <w:i/>
          <w:iCs/>
        </w:rPr>
        <w:t xml:space="preserve">tinued to exist as a sect, the members of which kept up among themselves their religious observances and scientific pursuits, while individuals, as in the case of Archytas, acquired now and then great political influence. Respecting the fate of Pythagoras </w:t>
      </w:r>
      <w:r>
        <w:rPr>
          <w:i/>
          <w:iCs/>
        </w:rPr>
        <w:t>himself, the accounts varied.</w:t>
      </w:r>
      <w:r>
        <w:t xml:space="preserve"> </w:t>
      </w:r>
    </w:p>
    <w:p w:rsidR="00000000" w:rsidRDefault="00B3756D">
      <w:pPr>
        <w:pStyle w:val="Heading2"/>
        <w:rPr>
          <w:rFonts w:eastAsia="Times New Roman"/>
        </w:rPr>
      </w:pPr>
      <w:r>
        <w:rPr>
          <w:rStyle w:val="mw-headline"/>
          <w:rFonts w:eastAsia="Times New Roman"/>
        </w:rPr>
        <w:t>Influenc</w:t>
      </w:r>
      <w:r>
        <w:rPr>
          <w:rStyle w:val="mw-headline"/>
          <w:rFonts w:eastAsia="Times New Roman"/>
        </w:rPr>
        <w:t>e</w:t>
      </w:r>
      <w:r>
        <w:rPr>
          <w:rStyle w:val="mw-editsection-bracket"/>
          <w:rFonts w:eastAsia="Times New Roman"/>
        </w:rPr>
        <w:t>[</w:t>
      </w:r>
      <w:hyperlink r:id="rId308" w:tooltip="Edit section: Influence" w:history="1">
        <w:r>
          <w:rPr>
            <w:rStyle w:val="Hyperlink"/>
            <w:rFonts w:eastAsia="Times New Roman"/>
          </w:rPr>
          <w:t>edit</w:t>
        </w:r>
      </w:hyperlink>
      <w:r>
        <w:rPr>
          <w:rStyle w:val="mw-editsection-bracket"/>
          <w:rFonts w:eastAsia="Times New Roman"/>
        </w:rPr>
        <w:t>]</w:t>
      </w:r>
    </w:p>
    <w:p w:rsidR="00000000" w:rsidRDefault="00B3756D">
      <w:pPr>
        <w:pStyle w:val="Heading3"/>
        <w:rPr>
          <w:rFonts w:eastAsia="Times New Roman"/>
        </w:rPr>
      </w:pPr>
      <w:r>
        <w:rPr>
          <w:rStyle w:val="mw-headline"/>
          <w:rFonts w:eastAsia="Times New Roman"/>
        </w:rPr>
        <w:t>Influence on Plat</w:t>
      </w:r>
      <w:r>
        <w:rPr>
          <w:rStyle w:val="mw-headline"/>
          <w:rFonts w:eastAsia="Times New Roman"/>
        </w:rPr>
        <w:t>o</w:t>
      </w:r>
      <w:r>
        <w:rPr>
          <w:rStyle w:val="mw-editsection-bracket"/>
          <w:rFonts w:eastAsia="Times New Roman"/>
        </w:rPr>
        <w:t>[</w:t>
      </w:r>
      <w:hyperlink r:id="rId309" w:tooltip="Edit section: Influence on Plato"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310" w:tooltip="File:Nuremberg chronicles f 61v 2.png" w:history="1">
        <w:r>
          <w:rPr>
            <w:rStyle w:val="Hyperlink"/>
          </w:rPr>
          <w:t xml:space="preserve">right|thumb|Pythagoras, depicted as a medieval scholar in the </w:t>
        </w:r>
      </w:hyperlink>
      <w:hyperlink r:id="rId311" w:tooltip="Nuremberg Chronicle" w:history="1">
        <w:r>
          <w:rPr>
            <w:rStyle w:val="Hyperlink"/>
            <w:i/>
            <w:iCs/>
          </w:rPr>
          <w:t>Nuremberg Chron</w:t>
        </w:r>
        <w:r>
          <w:rPr>
            <w:rStyle w:val="Hyperlink"/>
            <w:i/>
            <w:iCs/>
          </w:rPr>
          <w:t>icle</w:t>
        </w:r>
      </w:hyperlink>
      <w:r>
        <w:t xml:space="preserve"> </w:t>
      </w:r>
      <w:hyperlink r:id="rId312" w:tooltip="Template:See also" w:history="1">
        <w:r>
          <w:rPr>
            <w:rStyle w:val="Hyperlink"/>
          </w:rPr>
          <w:t>Template:See also</w:t>
        </w:r>
      </w:hyperlink>
      <w:r>
        <w:t xml:space="preserve"> Pythagoras, or in a broader sense, the Pythagoreans, allegedly exercised an important influence on the work of </w:t>
      </w:r>
      <w:hyperlink r:id="rId313" w:tooltip="Plato" w:history="1">
        <w:r>
          <w:rPr>
            <w:rStyle w:val="Hyperlink"/>
          </w:rPr>
          <w:t>Plato</w:t>
        </w:r>
      </w:hyperlink>
      <w:r>
        <w:t xml:space="preserve">. According to </w:t>
      </w:r>
      <w:hyperlink r:id="rId314" w:tooltip="R. M. Hare" w:history="1">
        <w:r>
          <w:rPr>
            <w:rStyle w:val="Hyperlink"/>
          </w:rPr>
          <w:t>R. M. Hare</w:t>
        </w:r>
      </w:hyperlink>
      <w:r>
        <w:t xml:space="preserve">, this influence consists of three points: (1) The </w:t>
      </w:r>
      <w:hyperlink r:id="rId315" w:tooltip="Republic (Plato)" w:history="1">
        <w:r>
          <w:rPr>
            <w:rStyle w:val="Hyperlink"/>
          </w:rPr>
          <w:t>platonic Republic</w:t>
        </w:r>
      </w:hyperlink>
      <w:r>
        <w:t xml:space="preserve"> might be related to the idea of "a tightly organized community of l</w:t>
      </w:r>
      <w:r>
        <w:t>ike-minded thinkers", like the one established by Pythagoras in Croton. (2) There is evidence that Plato possibly took from Pythagoras the idea that mathematics and, generally speaking, abstract thinking is a secure basis for philosophical thinking as well</w:t>
      </w:r>
      <w:r>
        <w:t xml:space="preserve"> as "for substantial theses in </w:t>
      </w:r>
      <w:hyperlink r:id="rId316" w:tooltip="Science" w:history="1">
        <w:r>
          <w:rPr>
            <w:rStyle w:val="Hyperlink"/>
          </w:rPr>
          <w:t>science</w:t>
        </w:r>
      </w:hyperlink>
      <w:r>
        <w:t xml:space="preserve"> and </w:t>
      </w:r>
      <w:hyperlink r:id="rId317" w:tooltip="Morals" w:history="1">
        <w:r>
          <w:rPr>
            <w:rStyle w:val="Hyperlink"/>
          </w:rPr>
          <w:t>morals</w:t>
        </w:r>
      </w:hyperlink>
      <w:r>
        <w:t xml:space="preserve">". (3) Plato and Pythagoras shared a "mystical approach to the </w:t>
      </w:r>
      <w:hyperlink r:id="rId318" w:tooltip="Soul (spirit)" w:history="1">
        <w:r>
          <w:rPr>
            <w:rStyle w:val="Hyperlink"/>
          </w:rPr>
          <w:t>soul</w:t>
        </w:r>
      </w:hyperlink>
      <w:r>
        <w:t xml:space="preserve"> </w:t>
      </w:r>
      <w:r>
        <w:t xml:space="preserve">and its place in the material world". It is probable that both were influenced by </w:t>
      </w:r>
      <w:hyperlink r:id="rId319" w:tooltip="Orphicism" w:history="1">
        <w:r>
          <w:rPr>
            <w:rStyle w:val="Hyperlink"/>
          </w:rPr>
          <w:t>Orphism</w:t>
        </w:r>
      </w:hyperlink>
      <w:r>
        <w:t>.</w:t>
      </w:r>
      <w:hyperlink w:anchor="cite_note-91" w:history="1">
        <w:r>
          <w:rPr>
            <w:rStyle w:val="Hyperlink"/>
            <w:vertAlign w:val="superscript"/>
          </w:rPr>
          <w:t>[91]</w:t>
        </w:r>
      </w:hyperlink>
      <w:r>
        <w:t xml:space="preserve"> </w:t>
      </w:r>
      <w:r>
        <w:t>Aristotle claimed that the philosophy of Plato closely followed the teachings of the Pythagoreans</w:t>
      </w:r>
      <w:r>
        <w:t>,</w:t>
      </w:r>
      <w:hyperlink w:anchor="cite_note-92" w:history="1">
        <w:r>
          <w:rPr>
            <w:rStyle w:val="Hyperlink"/>
            <w:vertAlign w:val="superscript"/>
          </w:rPr>
          <w:t>[92]</w:t>
        </w:r>
      </w:hyperlink>
      <w:r>
        <w:t xml:space="preserve"> and Cicero repeats this claim: </w:t>
      </w:r>
      <w:r>
        <w:rPr>
          <w:i/>
          <w:iCs/>
        </w:rPr>
        <w:t>Platonem ferunt didicisse Pythagorea omnia</w:t>
      </w:r>
      <w:r>
        <w:t xml:space="preserve"> ("They say Plato learned all things Pythagor</w:t>
      </w:r>
      <w:r>
        <w:t>ean")</w:t>
      </w:r>
      <w:r>
        <w:t>.</w:t>
      </w:r>
      <w:hyperlink w:anchor="cite_note-93" w:history="1">
        <w:r>
          <w:rPr>
            <w:rStyle w:val="Hyperlink"/>
            <w:vertAlign w:val="superscript"/>
          </w:rPr>
          <w:t>[93]</w:t>
        </w:r>
      </w:hyperlink>
      <w:r>
        <w:t xml:space="preserve"> </w:t>
      </w:r>
      <w:hyperlink r:id="rId320" w:tooltip="Bertrand Russell" w:history="1">
        <w:r>
          <w:rPr>
            <w:rStyle w:val="Hyperlink"/>
          </w:rPr>
          <w:t>Bertrand Russell</w:t>
        </w:r>
      </w:hyperlink>
      <w:r>
        <w:t xml:space="preserve">, in his </w:t>
      </w:r>
      <w:hyperlink r:id="rId321" w:tooltip="A History of Western Philosophy" w:history="1">
        <w:r>
          <w:rPr>
            <w:rStyle w:val="Hyperlink"/>
            <w:i/>
            <w:iCs/>
          </w:rPr>
          <w:t>A History of Western Philosophy</w:t>
        </w:r>
      </w:hyperlink>
      <w:r>
        <w:t xml:space="preserve">, </w:t>
      </w:r>
      <w:r>
        <w:t xml:space="preserve">contended that the influence of Pythagoras on Plato and others was so great that he should be considered the most influential of all Western philosophers. </w:t>
      </w:r>
    </w:p>
    <w:p w:rsidR="00000000" w:rsidRDefault="00B3756D">
      <w:pPr>
        <w:pStyle w:val="Heading3"/>
        <w:rPr>
          <w:rFonts w:eastAsia="Times New Roman"/>
        </w:rPr>
      </w:pPr>
      <w:r>
        <w:rPr>
          <w:rStyle w:val="mw-headline"/>
          <w:rFonts w:eastAsia="Times New Roman"/>
        </w:rPr>
        <w:t>Politics and scienc</w:t>
      </w:r>
      <w:r>
        <w:rPr>
          <w:rStyle w:val="mw-headline"/>
          <w:rFonts w:eastAsia="Times New Roman"/>
        </w:rPr>
        <w:t>e</w:t>
      </w:r>
      <w:r>
        <w:rPr>
          <w:rStyle w:val="mw-editsection-bracket"/>
          <w:rFonts w:eastAsia="Times New Roman"/>
        </w:rPr>
        <w:t>[</w:t>
      </w:r>
      <w:hyperlink r:id="rId322" w:tooltip="Edit section: Politics and science" w:history="1">
        <w:r>
          <w:rPr>
            <w:rStyle w:val="Hyperlink"/>
            <w:rFonts w:eastAsia="Times New Roman"/>
          </w:rPr>
          <w:t>edit</w:t>
        </w:r>
      </w:hyperlink>
      <w:r>
        <w:rPr>
          <w:rStyle w:val="mw-editsection-bracket"/>
          <w:rFonts w:eastAsia="Times New Roman"/>
        </w:rPr>
        <w:t>]</w:t>
      </w:r>
    </w:p>
    <w:p w:rsidR="00000000" w:rsidRDefault="00B3756D">
      <w:pPr>
        <w:pStyle w:val="NormalWeb"/>
      </w:pPr>
      <w:r>
        <w:t xml:space="preserve">Pythagoras was the first person known to have taught the earth was spherical, with </w:t>
      </w:r>
      <w:hyperlink r:id="rId323" w:tooltip="Antipodes" w:history="1">
        <w:r>
          <w:rPr>
            <w:rStyle w:val="Hyperlink"/>
          </w:rPr>
          <w:t>antipodes</w:t>
        </w:r>
      </w:hyperlink>
      <w:r>
        <w:t xml:space="preserve"> and that it revolved around the sun. Pythagoras was also said to have spread the seeds</w:t>
      </w:r>
      <w:r>
        <w:t xml:space="preserve"> of political liberty to Crotona, Sybaris, Metapontum, Rhegium, Sicily, Tauromenium, Catana, Agrigentum and Himera</w:t>
      </w:r>
      <w:r>
        <w:t>.</w:t>
      </w:r>
      <w:hyperlink w:anchor="cite_note-94" w:history="1">
        <w:r>
          <w:rPr>
            <w:rStyle w:val="Hyperlink"/>
            <w:vertAlign w:val="superscript"/>
          </w:rPr>
          <w:t>[94]</w:t>
        </w:r>
      </w:hyperlink>
      <w:r>
        <w:t xml:space="preserve"> </w:t>
      </w:r>
    </w:p>
    <w:p w:rsidR="00000000" w:rsidRDefault="00B3756D">
      <w:pPr>
        <w:pStyle w:val="Heading3"/>
        <w:rPr>
          <w:rFonts w:eastAsia="Times New Roman"/>
        </w:rPr>
      </w:pPr>
      <w:r>
        <w:rPr>
          <w:rStyle w:val="mw-headline"/>
          <w:rFonts w:eastAsia="Times New Roman"/>
        </w:rPr>
        <w:t>Influence on Greek ar</w:t>
      </w:r>
      <w:r>
        <w:rPr>
          <w:rStyle w:val="mw-headline"/>
          <w:rFonts w:eastAsia="Times New Roman"/>
        </w:rPr>
        <w:t>t</w:t>
      </w:r>
      <w:r>
        <w:rPr>
          <w:rStyle w:val="mw-editsection-bracket"/>
          <w:rFonts w:eastAsia="Times New Roman"/>
        </w:rPr>
        <w:t>[</w:t>
      </w:r>
      <w:hyperlink r:id="rId324" w:tooltip="Edit section: Influence on Greek art"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325" w:tooltip="File:Pythagoras-Münz.JPG" w:history="1">
        <w:r>
          <w:rPr>
            <w:rStyle w:val="Hyperlink"/>
          </w:rPr>
          <w:t>right|thumb|Pythagoras, depicted on a 3rd-century coin</w:t>
        </w:r>
      </w:hyperlink>
      <w:r>
        <w:t xml:space="preserve"> In the arts the Greeks searched some reality behind the appearances of things. The early </w:t>
      </w:r>
      <w:hyperlink r:id="rId326" w:tooltip="Archaic Greece" w:history="1">
        <w:r>
          <w:rPr>
            <w:rStyle w:val="Hyperlink"/>
          </w:rPr>
          <w:t>Archaic</w:t>
        </w:r>
      </w:hyperlink>
      <w:r>
        <w:t xml:space="preserve"> sculpture represents life in simple forms, and it seems that it was influenced by the earliest Greek natural philosophies</w:t>
      </w:r>
      <w:r>
        <w:t>.</w:t>
      </w:r>
      <w:hyperlink w:anchor="cite_note-95" w:history="1">
        <w:r>
          <w:rPr>
            <w:rStyle w:val="Hyperlink"/>
            <w:vertAlign w:val="superscript"/>
          </w:rPr>
          <w:t>[95]</w:t>
        </w:r>
      </w:hyperlink>
      <w:r>
        <w:t xml:space="preserve"> </w:t>
      </w:r>
      <w:r>
        <w:t>There was a general Greek belief that nature expresses itself in ideal forms, and it was represented by a type (ε</w:t>
      </w:r>
      <w:r>
        <w:t>ἶ</w:t>
      </w:r>
      <w:r>
        <w:t>δος), which was mathematically calculated</w:t>
      </w:r>
      <w:r>
        <w:t>.</w:t>
      </w:r>
      <w:hyperlink w:anchor="cite_note-96" w:history="1">
        <w:r>
          <w:rPr>
            <w:rStyle w:val="Hyperlink"/>
            <w:vertAlign w:val="superscript"/>
          </w:rPr>
          <w:t>[96]</w:t>
        </w:r>
      </w:hyperlink>
      <w:r>
        <w:t xml:space="preserve">&lt;ref name=Carpenter107&gt;R. Carpenter (1959) </w:t>
      </w:r>
      <w:r>
        <w:rPr>
          <w:i/>
          <w:iCs/>
        </w:rPr>
        <w:t>The esthetic basis</w:t>
      </w:r>
      <w:r>
        <w:rPr>
          <w:i/>
          <w:iCs/>
        </w:rPr>
        <w:t xml:space="preserve"> of Greek art</w:t>
      </w:r>
      <w:r>
        <w:t>, Indiana University Press, pp. 107, 122, 128&lt;/ref&gt; This can be observed in the construction of the first temples. The original forms were considered divine, and the forms of the later marble or stone elements indicate that there was an origin</w:t>
      </w:r>
      <w:r>
        <w:t>al wooden prototype</w:t>
      </w:r>
      <w:r>
        <w:t>.</w:t>
      </w:r>
      <w:hyperlink w:anchor="cite_note-97" w:history="1">
        <w:r>
          <w:rPr>
            <w:rStyle w:val="Hyperlink"/>
            <w:vertAlign w:val="superscript"/>
          </w:rPr>
          <w:t>[97]</w:t>
        </w:r>
      </w:hyperlink>
      <w:r>
        <w:t xml:space="preserve"> When the dimensions changed, the architects searched in mathematics some permanent principles behind the appearances of things. </w:t>
      </w:r>
      <w:hyperlink r:id="rId327" w:tooltip="Maurice Bowra" w:history="1">
        <w:r>
          <w:rPr>
            <w:rStyle w:val="Hyperlink"/>
          </w:rPr>
          <w:t>Maurice Bowra</w:t>
        </w:r>
      </w:hyperlink>
      <w:r>
        <w:t xml:space="preserve"> believes that these ideas influenced the theory of Pythagoras and his students who asserted that "all things are numbers"</w:t>
      </w:r>
      <w:r>
        <w:t>.</w:t>
      </w:r>
      <w:hyperlink w:anchor="cite_note-98" w:history="1">
        <w:r>
          <w:rPr>
            <w:rStyle w:val="Hyperlink"/>
            <w:vertAlign w:val="superscript"/>
          </w:rPr>
          <w:t>[98]</w:t>
        </w:r>
      </w:hyperlink>
      <w:r>
        <w:t xml:space="preserve"> During the 6th century BC, there was an evolution in the arts from the natural philosophies t</w:t>
      </w:r>
      <w:r>
        <w:t xml:space="preserve">o the metaphysical theory of Pythagoras.&lt;ref name=Homann64&gt;Homann-Wedeking (1968) </w:t>
      </w:r>
      <w:r>
        <w:rPr>
          <w:i/>
          <w:iCs/>
        </w:rPr>
        <w:t>Art of the world. Archaic Geece</w:t>
      </w:r>
      <w:r>
        <w:t>, pp. 62–65.&lt;/ref&gt; The Greek sculptors and architects, tried to find the mathematical relation (</w:t>
      </w:r>
      <w:hyperlink r:id="rId328" w:tooltip="Aesthetic canon" w:history="1">
        <w:r>
          <w:rPr>
            <w:rStyle w:val="Hyperlink"/>
          </w:rPr>
          <w:t>canon</w:t>
        </w:r>
      </w:hyperlink>
      <w:r>
        <w:t xml:space="preserve">), which would lead to the esthetic perfection.&lt;ref name=Carpenter107/&gt; The sculptor </w:t>
      </w:r>
      <w:hyperlink r:id="rId329" w:tooltip="Polykleitos" w:history="1">
        <w:r>
          <w:rPr>
            <w:rStyle w:val="Hyperlink"/>
          </w:rPr>
          <w:t>Polykleitos</w:t>
        </w:r>
      </w:hyperlink>
      <w:r>
        <w:t xml:space="preserve"> in his </w:t>
      </w:r>
      <w:r>
        <w:rPr>
          <w:i/>
          <w:iCs/>
        </w:rPr>
        <w:t>Canon</w:t>
      </w:r>
      <w:r>
        <w:t xml:space="preserve"> wrote that beauty consists in the proportion not of the elements (materials), </w:t>
      </w:r>
      <w:r>
        <w:t>but of the parts, that is the interrelation of parts with one another and with the whole. It seems that he was influenced by the theories of Pythagoras</w:t>
      </w:r>
      <w:r>
        <w:t>.</w:t>
      </w:r>
      <w:hyperlink w:anchor="cite_note-99" w:history="1">
        <w:r>
          <w:rPr>
            <w:rStyle w:val="Hyperlink"/>
            <w:vertAlign w:val="superscript"/>
          </w:rPr>
          <w:t>[99]</w:t>
        </w:r>
      </w:hyperlink>
      <w:r>
        <w:t xml:space="preserve"> The numbers were extensively used in the Greek architectural ord</w:t>
      </w:r>
      <w:r>
        <w:t xml:space="preserve">ers. In the architectural canons every element was calculated and constructed by mathematical relations. The universe was controlled by the order, and even the sounds were functions of number and ratio. </w:t>
      </w:r>
      <w:hyperlink r:id="rId330" w:tooltip="Rhys Carpenter" w:history="1">
        <w:r>
          <w:rPr>
            <w:rStyle w:val="Hyperlink"/>
          </w:rPr>
          <w:t>Rhys Carpenter</w:t>
        </w:r>
      </w:hyperlink>
      <w:r>
        <w:t xml:space="preserve"> says that he ratio 2:1 was the generative ratio of the </w:t>
      </w:r>
      <w:hyperlink r:id="rId331" w:tooltip="Doric order" w:history="1">
        <w:r>
          <w:rPr>
            <w:rStyle w:val="Hyperlink"/>
          </w:rPr>
          <w:t>Doric order</w:t>
        </w:r>
      </w:hyperlink>
      <w:r>
        <w:t xml:space="preserve">, and in Hellenistic times an ordinary Doric colonnade, beats out a rhythm of notes."&lt;ref name=Carpenter107/&gt; </w:t>
      </w:r>
    </w:p>
    <w:p w:rsidR="00000000" w:rsidRDefault="00B3756D">
      <w:pPr>
        <w:pStyle w:val="Heading3"/>
        <w:rPr>
          <w:rFonts w:eastAsia="Times New Roman"/>
        </w:rPr>
      </w:pPr>
      <w:r>
        <w:rPr>
          <w:rStyle w:val="mw-headline"/>
          <w:rFonts w:eastAsia="Times New Roman"/>
        </w:rPr>
        <w:t>Influence</w:t>
      </w:r>
      <w:r>
        <w:rPr>
          <w:rStyle w:val="mw-headline"/>
          <w:rFonts w:eastAsia="Times New Roman"/>
        </w:rPr>
        <w:t xml:space="preserve"> on other group</w:t>
      </w:r>
      <w:r>
        <w:rPr>
          <w:rStyle w:val="mw-headline"/>
          <w:rFonts w:eastAsia="Times New Roman"/>
        </w:rPr>
        <w:t>s</w:t>
      </w:r>
      <w:r>
        <w:rPr>
          <w:rStyle w:val="mw-editsection-bracket"/>
          <w:rFonts w:eastAsia="Times New Roman"/>
        </w:rPr>
        <w:t>[</w:t>
      </w:r>
      <w:hyperlink r:id="rId332" w:tooltip="Edit section: Influence on other groups" w:history="1">
        <w:r>
          <w:rPr>
            <w:rStyle w:val="Hyperlink"/>
            <w:rFonts w:eastAsia="Times New Roman"/>
          </w:rPr>
          <w:t>edit</w:t>
        </w:r>
      </w:hyperlink>
      <w:r>
        <w:rPr>
          <w:rStyle w:val="mw-editsection-bracket"/>
          <w:rFonts w:eastAsia="Times New Roman"/>
        </w:rPr>
        <w:t>]</w:t>
      </w:r>
    </w:p>
    <w:p w:rsidR="00000000" w:rsidRDefault="00B3756D">
      <w:pPr>
        <w:pStyle w:val="NormalWeb"/>
      </w:pPr>
      <w:r>
        <w:t xml:space="preserve">Pythagoreanism may had an effect on </w:t>
      </w:r>
      <w:hyperlink r:id="rId333" w:tooltip="Freemasonry" w:history="1">
        <w:r>
          <w:rPr>
            <w:rStyle w:val="Hyperlink"/>
          </w:rPr>
          <w:t>Freemasonry</w:t>
        </w:r>
      </w:hyperlink>
      <w:r>
        <w:t xml:space="preserve"> and </w:t>
      </w:r>
      <w:hyperlink r:id="rId334" w:tooltip="Rosicrucianism" w:history="1">
        <w:r>
          <w:rPr>
            <w:rStyle w:val="Hyperlink"/>
          </w:rPr>
          <w:t>Rosicrucianism</w:t>
        </w:r>
      </w:hyperlink>
      <w:r>
        <w:t>, both of which were groups dedicated to the study of mathematics/</w:t>
      </w:r>
      <w:hyperlink r:id="rId335" w:tooltip="Geometry" w:history="1">
        <w:r>
          <w:rPr>
            <w:rStyle w:val="Hyperlink"/>
          </w:rPr>
          <w:t>geometry</w:t>
        </w:r>
      </w:hyperlink>
      <w:r>
        <w:t xml:space="preserve"> </w:t>
      </w:r>
      <w:r>
        <w:t xml:space="preserve">and logical reasoning as opposed to religious dogma. Both Freemasonry and Rosicrucianism have claimed to have evolved out of the Pythagorean Brotherhood. Pythagorean mathematics are discussed in a chapter of Manly P. Hall's </w:t>
      </w:r>
      <w:r>
        <w:rPr>
          <w:i/>
          <w:iCs/>
        </w:rPr>
        <w:t>The Secret Teachings of All Ages</w:t>
      </w:r>
      <w:r>
        <w:t xml:space="preserve"> entitled "Pythagorean Mathematics"</w:t>
      </w:r>
      <w:r>
        <w:t>.</w:t>
      </w:r>
      <w:hyperlink w:anchor="cite_note-100" w:history="1">
        <w:r>
          <w:rPr>
            <w:rStyle w:val="Hyperlink"/>
            <w:vertAlign w:val="superscript"/>
          </w:rPr>
          <w:t>[100]</w:t>
        </w:r>
      </w:hyperlink>
      <w:r>
        <w:t xml:space="preserve"> </w:t>
      </w:r>
    </w:p>
    <w:p w:rsidR="00000000" w:rsidRDefault="00B3756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36" w:tooltip="Edit section: See also"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337" w:tooltip="Template:Col-begin" w:history="1">
        <w:r>
          <w:rPr>
            <w:rStyle w:val="Hyperlink"/>
          </w:rPr>
          <w:t>Templa</w:t>
        </w:r>
        <w:r>
          <w:rPr>
            <w:rStyle w:val="Hyperlink"/>
          </w:rPr>
          <w:t>te:Col-begin</w:t>
        </w:r>
      </w:hyperlink>
      <w:r>
        <w:t xml:space="preserve"> </w:t>
      </w:r>
      <w:hyperlink r:id="rId338" w:tooltip="Template:Col-2" w:history="1">
        <w:r>
          <w:rPr>
            <w:rStyle w:val="Hyperlink"/>
          </w:rPr>
          <w:t>Template:Col-2</w:t>
        </w:r>
      </w:hyperlink>
      <w:r>
        <w:t xml:space="preserve"> </w:t>
      </w:r>
    </w:p>
    <w:p w:rsidR="00000000" w:rsidRDefault="00B3756D">
      <w:pPr>
        <w:numPr>
          <w:ilvl w:val="0"/>
          <w:numId w:val="2"/>
        </w:numPr>
        <w:spacing w:before="100" w:beforeAutospacing="1" w:after="100" w:afterAutospacing="1"/>
        <w:rPr>
          <w:rFonts w:eastAsia="Times New Roman"/>
        </w:rPr>
      </w:pPr>
      <w:hyperlink r:id="rId339" w:tooltip="Apollonius of Tyana" w:history="1">
        <w:r>
          <w:rPr>
            <w:rStyle w:val="Hyperlink"/>
            <w:rFonts w:eastAsia="Times New Roman"/>
          </w:rPr>
          <w:t>Apollonius of Tyana</w:t>
        </w:r>
      </w:hyperlink>
      <w:r>
        <w:rPr>
          <w:rFonts w:eastAsia="Times New Roman"/>
        </w:rPr>
        <w:t xml:space="preserve"> </w:t>
      </w:r>
    </w:p>
    <w:p w:rsidR="00000000" w:rsidRDefault="00B3756D">
      <w:pPr>
        <w:numPr>
          <w:ilvl w:val="0"/>
          <w:numId w:val="2"/>
        </w:numPr>
        <w:spacing w:before="100" w:beforeAutospacing="1" w:after="100" w:afterAutospacing="1"/>
        <w:rPr>
          <w:rFonts w:eastAsia="Times New Roman"/>
        </w:rPr>
      </w:pPr>
      <w:hyperlink r:id="rId340" w:tooltip="Dyad (Greek philosophy)" w:history="1">
        <w:r>
          <w:rPr>
            <w:rStyle w:val="Hyperlink"/>
            <w:rFonts w:eastAsia="Times New Roman"/>
          </w:rPr>
          <w:t>Dyad (Greek philosophy)</w:t>
        </w:r>
      </w:hyperlink>
      <w:r>
        <w:rPr>
          <w:rFonts w:eastAsia="Times New Roman"/>
        </w:rPr>
        <w:t xml:space="preserve"> </w:t>
      </w:r>
    </w:p>
    <w:p w:rsidR="00000000" w:rsidRDefault="00B3756D">
      <w:pPr>
        <w:numPr>
          <w:ilvl w:val="0"/>
          <w:numId w:val="2"/>
        </w:numPr>
        <w:spacing w:before="100" w:beforeAutospacing="1" w:after="100" w:afterAutospacing="1"/>
        <w:rPr>
          <w:rFonts w:eastAsia="Times New Roman"/>
        </w:rPr>
      </w:pPr>
      <w:hyperlink r:id="rId341" w:tooltip="The golden verses of Pythagoras" w:history="1">
        <w:r>
          <w:rPr>
            <w:rStyle w:val="Hyperlink"/>
            <w:rFonts w:eastAsia="Times New Roman"/>
            <w:i/>
            <w:iCs/>
          </w:rPr>
          <w:t>The golden verses of Pythagoras</w:t>
        </w:r>
      </w:hyperlink>
      <w:r>
        <w:rPr>
          <w:rFonts w:eastAsia="Times New Roman"/>
        </w:rPr>
        <w:t xml:space="preserve"> </w:t>
      </w:r>
    </w:p>
    <w:p w:rsidR="00000000" w:rsidRDefault="00B3756D">
      <w:pPr>
        <w:numPr>
          <w:ilvl w:val="0"/>
          <w:numId w:val="2"/>
        </w:numPr>
        <w:spacing w:before="100" w:beforeAutospacing="1" w:after="100" w:afterAutospacing="1"/>
        <w:rPr>
          <w:rFonts w:eastAsia="Times New Roman"/>
        </w:rPr>
      </w:pPr>
      <w:hyperlink r:id="rId342" w:tooltip="Isopsephy" w:history="1">
        <w:r>
          <w:rPr>
            <w:rStyle w:val="Hyperlink"/>
            <w:rFonts w:eastAsia="Times New Roman"/>
          </w:rPr>
          <w:t>Isopsephy</w:t>
        </w:r>
      </w:hyperlink>
      <w:r>
        <w:rPr>
          <w:rFonts w:eastAsia="Times New Roman"/>
        </w:rPr>
        <w:t xml:space="preserve"> (</w:t>
      </w:r>
      <w:hyperlink r:id="rId343" w:tooltip="Gematria" w:history="1">
        <w:r>
          <w:rPr>
            <w:rStyle w:val="Hyperlink"/>
            <w:rFonts w:eastAsia="Times New Roman"/>
          </w:rPr>
          <w:t>Gema</w:t>
        </w:r>
        <w:r>
          <w:rPr>
            <w:rStyle w:val="Hyperlink"/>
            <w:rFonts w:eastAsia="Times New Roman"/>
          </w:rPr>
          <w:t>tria</w:t>
        </w:r>
      </w:hyperlink>
      <w:r>
        <w:rPr>
          <w:rFonts w:eastAsia="Times New Roman"/>
        </w:rPr>
        <w:t xml:space="preserve">) </w:t>
      </w:r>
    </w:p>
    <w:p w:rsidR="00000000" w:rsidRDefault="00B3756D">
      <w:pPr>
        <w:numPr>
          <w:ilvl w:val="0"/>
          <w:numId w:val="2"/>
        </w:numPr>
        <w:spacing w:before="100" w:beforeAutospacing="1" w:after="100" w:afterAutospacing="1"/>
        <w:rPr>
          <w:rFonts w:eastAsia="Times New Roman"/>
        </w:rPr>
      </w:pPr>
      <w:hyperlink r:id="rId344" w:tooltip="List of things named after Pythagoras" w:history="1">
        <w:r>
          <w:rPr>
            <w:rStyle w:val="Hyperlink"/>
            <w:rFonts w:eastAsia="Times New Roman"/>
          </w:rPr>
          <w:t>List of things named after Pythagoras</w:t>
        </w:r>
      </w:hyperlink>
      <w:r>
        <w:rPr>
          <w:rFonts w:eastAsia="Times New Roman"/>
        </w:rPr>
        <w:t xml:space="preserve"> </w:t>
      </w:r>
    </w:p>
    <w:p w:rsidR="00000000" w:rsidRDefault="00B3756D">
      <w:pPr>
        <w:numPr>
          <w:ilvl w:val="0"/>
          <w:numId w:val="2"/>
        </w:numPr>
        <w:spacing w:before="100" w:beforeAutospacing="1" w:after="100" w:afterAutospacing="1"/>
        <w:rPr>
          <w:rFonts w:eastAsia="Times New Roman"/>
        </w:rPr>
      </w:pPr>
      <w:hyperlink r:id="rId345" w:tooltip="Lute of Pythagoras" w:history="1">
        <w:r>
          <w:rPr>
            <w:rStyle w:val="Hyperlink"/>
            <w:rFonts w:eastAsia="Times New Roman"/>
          </w:rPr>
          <w:t>Lute of Pythagoras</w:t>
        </w:r>
      </w:hyperlink>
      <w:r>
        <w:rPr>
          <w:rFonts w:eastAsia="Times New Roman"/>
        </w:rPr>
        <w:t xml:space="preserve"> </w:t>
      </w:r>
    </w:p>
    <w:p w:rsidR="00000000" w:rsidRDefault="00B3756D">
      <w:pPr>
        <w:pStyle w:val="NormalWeb"/>
      </w:pPr>
      <w:hyperlink r:id="rId346" w:tooltip="Template:Col-break" w:history="1">
        <w:r>
          <w:rPr>
            <w:rStyle w:val="Hyperlink"/>
          </w:rPr>
          <w:t>Template:Col-break</w:t>
        </w:r>
      </w:hyperlink>
      <w:r>
        <w:t xml:space="preserve"> </w:t>
      </w:r>
    </w:p>
    <w:p w:rsidR="00000000" w:rsidRDefault="00B3756D">
      <w:pPr>
        <w:numPr>
          <w:ilvl w:val="0"/>
          <w:numId w:val="3"/>
        </w:numPr>
        <w:spacing w:before="100" w:beforeAutospacing="1" w:after="100" w:afterAutospacing="1"/>
        <w:rPr>
          <w:rFonts w:eastAsia="Times New Roman"/>
        </w:rPr>
      </w:pPr>
      <w:hyperlink r:id="rId347" w:tooltip="Neopythagoreanism" w:history="1">
        <w:r>
          <w:rPr>
            <w:rStyle w:val="Hyperlink"/>
            <w:rFonts w:eastAsia="Times New Roman"/>
          </w:rPr>
          <w:t>Neopythagoreanism</w:t>
        </w:r>
      </w:hyperlink>
      <w:r>
        <w:rPr>
          <w:rFonts w:eastAsia="Times New Roman"/>
        </w:rPr>
        <w:t xml:space="preserve"> </w:t>
      </w:r>
    </w:p>
    <w:p w:rsidR="00000000" w:rsidRDefault="00B3756D">
      <w:pPr>
        <w:numPr>
          <w:ilvl w:val="0"/>
          <w:numId w:val="3"/>
        </w:numPr>
        <w:spacing w:before="100" w:beforeAutospacing="1" w:after="100" w:afterAutospacing="1"/>
        <w:rPr>
          <w:rFonts w:eastAsia="Times New Roman"/>
        </w:rPr>
      </w:pPr>
      <w:hyperlink r:id="rId348" w:tooltip="Pythagoras tree (fractal)" w:history="1">
        <w:r>
          <w:rPr>
            <w:rStyle w:val="Hyperlink"/>
            <w:rFonts w:eastAsia="Times New Roman"/>
          </w:rPr>
          <w:t>Pythagoras</w:t>
        </w:r>
        <w:r>
          <w:rPr>
            <w:rStyle w:val="Hyperlink"/>
            <w:rFonts w:eastAsia="Times New Roman"/>
          </w:rPr>
          <w:t xml:space="preserve"> tree (fractal)</w:t>
        </w:r>
      </w:hyperlink>
      <w:r>
        <w:rPr>
          <w:rFonts w:eastAsia="Times New Roman"/>
        </w:rPr>
        <w:t xml:space="preserve"> </w:t>
      </w:r>
    </w:p>
    <w:p w:rsidR="00000000" w:rsidRDefault="00B3756D">
      <w:pPr>
        <w:numPr>
          <w:ilvl w:val="0"/>
          <w:numId w:val="3"/>
        </w:numPr>
        <w:spacing w:before="100" w:beforeAutospacing="1" w:after="100" w:afterAutospacing="1"/>
        <w:rPr>
          <w:rFonts w:eastAsia="Times New Roman"/>
        </w:rPr>
      </w:pPr>
      <w:hyperlink r:id="rId349" w:tooltip="Pythagorean comma" w:history="1">
        <w:r>
          <w:rPr>
            <w:rStyle w:val="Hyperlink"/>
            <w:rFonts w:eastAsia="Times New Roman"/>
          </w:rPr>
          <w:t>Pythagorean comma</w:t>
        </w:r>
      </w:hyperlink>
      <w:r>
        <w:rPr>
          <w:rFonts w:eastAsia="Times New Roman"/>
        </w:rPr>
        <w:t xml:space="preserve"> </w:t>
      </w:r>
    </w:p>
    <w:p w:rsidR="00000000" w:rsidRDefault="00B3756D">
      <w:pPr>
        <w:numPr>
          <w:ilvl w:val="0"/>
          <w:numId w:val="3"/>
        </w:numPr>
        <w:spacing w:before="100" w:beforeAutospacing="1" w:after="100" w:afterAutospacing="1"/>
        <w:rPr>
          <w:rFonts w:eastAsia="Times New Roman"/>
        </w:rPr>
      </w:pPr>
      <w:hyperlink r:id="rId350" w:tooltip="Pythagorean cup" w:history="1">
        <w:r>
          <w:rPr>
            <w:rStyle w:val="Hyperlink"/>
            <w:rFonts w:eastAsia="Times New Roman"/>
          </w:rPr>
          <w:t>Pythagorean cup</w:t>
        </w:r>
      </w:hyperlink>
      <w:r>
        <w:rPr>
          <w:rFonts w:eastAsia="Times New Roman"/>
        </w:rPr>
        <w:t xml:space="preserve"> </w:t>
      </w:r>
    </w:p>
    <w:p w:rsidR="00000000" w:rsidRDefault="00B3756D">
      <w:pPr>
        <w:numPr>
          <w:ilvl w:val="0"/>
          <w:numId w:val="3"/>
        </w:numPr>
        <w:spacing w:before="100" w:beforeAutospacing="1" w:after="100" w:afterAutospacing="1"/>
        <w:rPr>
          <w:rFonts w:eastAsia="Times New Roman"/>
        </w:rPr>
      </w:pPr>
      <w:hyperlink r:id="rId351" w:tooltip="Pythagorean triple" w:history="1">
        <w:r>
          <w:rPr>
            <w:rStyle w:val="Hyperlink"/>
            <w:rFonts w:eastAsia="Times New Roman"/>
          </w:rPr>
          <w:t>Pythagorean trip</w:t>
        </w:r>
        <w:r>
          <w:rPr>
            <w:rStyle w:val="Hyperlink"/>
            <w:rFonts w:eastAsia="Times New Roman"/>
          </w:rPr>
          <w:t>le</w:t>
        </w:r>
      </w:hyperlink>
      <w:r>
        <w:rPr>
          <w:rFonts w:eastAsia="Times New Roman"/>
        </w:rPr>
        <w:t xml:space="preserve"> </w:t>
      </w:r>
    </w:p>
    <w:p w:rsidR="00000000" w:rsidRDefault="00B3756D">
      <w:pPr>
        <w:numPr>
          <w:ilvl w:val="0"/>
          <w:numId w:val="3"/>
        </w:numPr>
        <w:spacing w:before="100" w:beforeAutospacing="1" w:after="100" w:afterAutospacing="1"/>
        <w:rPr>
          <w:rFonts w:eastAsia="Times New Roman"/>
        </w:rPr>
      </w:pPr>
      <w:hyperlink r:id="rId352" w:tooltip="Pythagoras (sculptor)" w:history="1">
        <w:r>
          <w:rPr>
            <w:rStyle w:val="Hyperlink"/>
            <w:rFonts w:eastAsia="Times New Roman"/>
          </w:rPr>
          <w:t>Pythagoras (sculptor)</w:t>
        </w:r>
      </w:hyperlink>
      <w:r>
        <w:rPr>
          <w:rFonts w:eastAsia="Times New Roman"/>
        </w:rPr>
        <w:t xml:space="preserve"> </w:t>
      </w:r>
    </w:p>
    <w:p w:rsidR="00000000" w:rsidRDefault="00B3756D">
      <w:pPr>
        <w:numPr>
          <w:ilvl w:val="0"/>
          <w:numId w:val="3"/>
        </w:numPr>
        <w:spacing w:before="100" w:beforeAutospacing="1" w:after="100" w:afterAutospacing="1"/>
        <w:rPr>
          <w:rFonts w:eastAsia="Times New Roman"/>
        </w:rPr>
      </w:pPr>
      <w:hyperlink r:id="rId353" w:tooltip="Sacred geometry" w:history="1">
        <w:r>
          <w:rPr>
            <w:rStyle w:val="Hyperlink"/>
            <w:rFonts w:eastAsia="Times New Roman"/>
          </w:rPr>
          <w:t>Sacred geometry</w:t>
        </w:r>
      </w:hyperlink>
      <w:r>
        <w:rPr>
          <w:rFonts w:eastAsia="Times New Roman"/>
        </w:rPr>
        <w:t xml:space="preserve"> </w:t>
      </w:r>
    </w:p>
    <w:p w:rsidR="00000000" w:rsidRDefault="00B3756D">
      <w:pPr>
        <w:pStyle w:val="NormalWeb"/>
      </w:pPr>
      <w:hyperlink r:id="rId354" w:tooltip="Template:Col-end" w:history="1">
        <w:r>
          <w:rPr>
            <w:rStyle w:val="Hyperlink"/>
          </w:rPr>
          <w:t>Template:Col-end</w:t>
        </w:r>
      </w:hyperlink>
      <w:r>
        <w:t xml:space="preserve"> </w:t>
      </w:r>
    </w:p>
    <w:p w:rsidR="00000000" w:rsidRDefault="00B3756D">
      <w:pPr>
        <w:pStyle w:val="Heading2"/>
        <w:rPr>
          <w:rFonts w:eastAsia="Times New Roman"/>
        </w:rPr>
      </w:pPr>
      <w:r>
        <w:rPr>
          <w:rStyle w:val="mw-headline"/>
          <w:rFonts w:eastAsia="Times New Roman"/>
        </w:rPr>
        <w:t>Ref</w:t>
      </w:r>
      <w:r>
        <w:rPr>
          <w:rStyle w:val="mw-headline"/>
          <w:rFonts w:eastAsia="Times New Roman"/>
        </w:rPr>
        <w:t>erence</w:t>
      </w:r>
      <w:r>
        <w:rPr>
          <w:rStyle w:val="mw-headline"/>
          <w:rFonts w:eastAsia="Times New Roman"/>
        </w:rPr>
        <w:t>s</w:t>
      </w:r>
      <w:r>
        <w:rPr>
          <w:rStyle w:val="mw-editsection-bracket"/>
          <w:rFonts w:eastAsia="Times New Roman"/>
        </w:rPr>
        <w:t>[</w:t>
      </w:r>
      <w:hyperlink r:id="rId355" w:tooltip="Edit section: References"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356" w:tooltip="Template:Reflist" w:history="1">
        <w:r>
          <w:rPr>
            <w:rStyle w:val="Hyperlink"/>
          </w:rPr>
          <w:t>Template:Reflist</w:t>
        </w:r>
      </w:hyperlink>
      <w:r>
        <w:t xml:space="preserve"> </w:t>
      </w:r>
    </w:p>
    <w:p w:rsidR="00000000" w:rsidRDefault="00B3756D">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357" w:tooltip="Edit section: Sources" w:history="1">
        <w:r>
          <w:rPr>
            <w:rStyle w:val="Hyperlink"/>
            <w:rFonts w:eastAsia="Times New Roman"/>
          </w:rPr>
          <w:t>edit</w:t>
        </w:r>
      </w:hyperlink>
      <w:r>
        <w:rPr>
          <w:rStyle w:val="mw-editsection-bracket"/>
          <w:rFonts w:eastAsia="Times New Roman"/>
        </w:rPr>
        <w:t>]</w:t>
      </w:r>
    </w:p>
    <w:p w:rsidR="00000000" w:rsidRDefault="00B3756D">
      <w:pPr>
        <w:pStyle w:val="Heading3"/>
        <w:rPr>
          <w:rFonts w:eastAsia="Times New Roman"/>
        </w:rPr>
      </w:pPr>
      <w:r>
        <w:rPr>
          <w:rStyle w:val="mw-headline"/>
          <w:rFonts w:eastAsia="Times New Roman"/>
        </w:rPr>
        <w:t>Classical secondary source</w:t>
      </w:r>
      <w:r>
        <w:rPr>
          <w:rStyle w:val="mw-headline"/>
          <w:rFonts w:eastAsia="Times New Roman"/>
        </w:rPr>
        <w:t>s</w:t>
      </w:r>
      <w:r>
        <w:rPr>
          <w:rStyle w:val="mw-editsection-bracket"/>
          <w:rFonts w:eastAsia="Times New Roman"/>
        </w:rPr>
        <w:t>[</w:t>
      </w:r>
      <w:hyperlink r:id="rId358" w:tooltip="Edit section: Classical secondary sources"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359" w:tooltip="Template:Refbegin" w:history="1">
        <w:r>
          <w:rPr>
            <w:rStyle w:val="Hyperlink"/>
          </w:rPr>
          <w:t>Template:Refbegin</w:t>
        </w:r>
      </w:hyperlink>
      <w:r>
        <w:t xml:space="preserve"> </w:t>
      </w:r>
    </w:p>
    <w:p w:rsidR="00000000" w:rsidRDefault="00B3756D">
      <w:pPr>
        <w:pStyle w:val="NormalWeb"/>
      </w:pPr>
      <w:r>
        <w:t xml:space="preserve">Only a few relevant source texts deal with Pythagoras and the Pythagoreans, most are available in different translations. Other texts usually build solely on information in these works. </w:t>
      </w:r>
    </w:p>
    <w:p w:rsidR="00000000" w:rsidRDefault="00B3756D">
      <w:pPr>
        <w:numPr>
          <w:ilvl w:val="0"/>
          <w:numId w:val="4"/>
        </w:numPr>
        <w:spacing w:before="100" w:beforeAutospacing="1" w:after="100" w:afterAutospacing="1"/>
        <w:rPr>
          <w:rFonts w:eastAsia="Times New Roman"/>
        </w:rPr>
      </w:pPr>
      <w:hyperlink r:id="rId360" w:tooltip="Diogenes Laërtius" w:history="1">
        <w:r>
          <w:rPr>
            <w:rStyle w:val="Hyperlink"/>
            <w:rFonts w:eastAsia="Times New Roman"/>
          </w:rPr>
          <w:t>Diogenes Laërtius</w:t>
        </w:r>
      </w:hyperlink>
      <w:r>
        <w:rPr>
          <w:rFonts w:eastAsia="Times New Roman"/>
        </w:rPr>
        <w:t xml:space="preserve">, </w:t>
      </w:r>
      <w:hyperlink r:id="rId361" w:tooltip="Lives and Opinions of Eminent Philosophers" w:history="1">
        <w:r>
          <w:rPr>
            <w:rStyle w:val="Hyperlink"/>
            <w:rFonts w:eastAsia="Times New Roman"/>
            <w:i/>
            <w:iCs/>
          </w:rPr>
          <w:t>Vitae philosophorum VIII</w:t>
        </w:r>
      </w:hyperlink>
      <w:r>
        <w:rPr>
          <w:rFonts w:eastAsia="Times New Roman"/>
        </w:rPr>
        <w:t xml:space="preserve"> (</w:t>
      </w:r>
      <w:r>
        <w:rPr>
          <w:rFonts w:eastAsia="Times New Roman"/>
          <w:i/>
          <w:iCs/>
        </w:rPr>
        <w:t>Lives of Eminent Philosophers</w:t>
      </w:r>
      <w:r>
        <w:rPr>
          <w:rFonts w:eastAsia="Times New Roman"/>
        </w:rPr>
        <w:t xml:space="preserve">), c. 200 AD, which in turn references the </w:t>
      </w:r>
      <w:hyperlink r:id="rId362" w:tooltip="Lost work" w:history="1">
        <w:r>
          <w:rPr>
            <w:rStyle w:val="Hyperlink"/>
            <w:rFonts w:eastAsia="Times New Roman"/>
          </w:rPr>
          <w:t>lost work</w:t>
        </w:r>
      </w:hyperlink>
      <w:r>
        <w:rPr>
          <w:rFonts w:eastAsia="Times New Roman"/>
        </w:rPr>
        <w:t xml:space="preserve"> </w:t>
      </w:r>
      <w:hyperlink r:id="rId363" w:tooltip="Successions of Philosophers" w:history="1">
        <w:r>
          <w:rPr>
            <w:rStyle w:val="Hyperlink"/>
            <w:rFonts w:eastAsia="Times New Roman"/>
            <w:i/>
            <w:iCs/>
          </w:rPr>
          <w:t>Successions of Philosophers</w:t>
        </w:r>
      </w:hyperlink>
      <w:r>
        <w:rPr>
          <w:rFonts w:eastAsia="Times New Roman"/>
        </w:rPr>
        <w:t xml:space="preserve"> by </w:t>
      </w:r>
      <w:hyperlink r:id="rId364" w:tooltip="Alexander Polyhistor" w:history="1">
        <w:r>
          <w:rPr>
            <w:rStyle w:val="Hyperlink"/>
            <w:rFonts w:eastAsia="Times New Roman"/>
          </w:rPr>
          <w:t>Alexander Polyhistor</w:t>
        </w:r>
      </w:hyperlink>
      <w:r>
        <w:rPr>
          <w:rFonts w:eastAsia="Times New Roman"/>
        </w:rPr>
        <w:t xml:space="preserve"> — </w:t>
      </w:r>
      <w:hyperlink r:id="rId365" w:tooltip="Template:Cite LotEP" w:history="1">
        <w:r>
          <w:rPr>
            <w:rStyle w:val="Hyperlink"/>
            <w:rFonts w:eastAsia="Times New Roman"/>
          </w:rPr>
          <w:t>Template:Cite LotEP</w:t>
        </w:r>
      </w:hyperlink>
      <w:r>
        <w:rPr>
          <w:rFonts w:eastAsia="Times New Roman"/>
        </w:rPr>
        <w:t xml:space="preserve"> </w:t>
      </w:r>
    </w:p>
    <w:p w:rsidR="00000000" w:rsidRDefault="00B3756D">
      <w:pPr>
        <w:numPr>
          <w:ilvl w:val="0"/>
          <w:numId w:val="4"/>
        </w:numPr>
        <w:spacing w:before="100" w:beforeAutospacing="1" w:after="100" w:afterAutospacing="1"/>
        <w:rPr>
          <w:rFonts w:eastAsia="Times New Roman"/>
        </w:rPr>
      </w:pPr>
      <w:hyperlink r:id="rId366" w:tooltip="Porphyry (philosopher)" w:history="1">
        <w:r>
          <w:rPr>
            <w:rStyle w:val="Hyperlink"/>
            <w:rFonts w:eastAsia="Times New Roman"/>
          </w:rPr>
          <w:t>Porphyry</w:t>
        </w:r>
      </w:hyperlink>
      <w:r>
        <w:rPr>
          <w:rFonts w:eastAsia="Times New Roman"/>
        </w:rPr>
        <w:t xml:space="preserve">, </w:t>
      </w:r>
      <w:r>
        <w:rPr>
          <w:rFonts w:eastAsia="Times New Roman"/>
          <w:i/>
          <w:iCs/>
        </w:rPr>
        <w:t>Vita Pythagorae</w:t>
      </w:r>
      <w:r>
        <w:rPr>
          <w:rFonts w:eastAsia="Times New Roman"/>
        </w:rPr>
        <w:t xml:space="preserve"> (</w:t>
      </w:r>
      <w:r>
        <w:rPr>
          <w:rFonts w:eastAsia="Times New Roman"/>
          <w:i/>
          <w:iCs/>
        </w:rPr>
        <w:t>Life of Pythagoras</w:t>
      </w:r>
      <w:r>
        <w:rPr>
          <w:rFonts w:eastAsia="Times New Roman"/>
        </w:rPr>
        <w:t xml:space="preserve">), c. 270 AD — </w:t>
      </w:r>
      <w:hyperlink r:id="rId367" w:history="1">
        <w:r>
          <w:rPr>
            <w:rStyle w:val="Hyperlink"/>
            <w:rFonts w:eastAsia="Times New Roman"/>
            <w:i/>
            <w:iCs/>
          </w:rPr>
          <w:t>Porphyry, Life of Pythagoras</w:t>
        </w:r>
      </w:hyperlink>
      <w:r>
        <w:rPr>
          <w:rFonts w:eastAsia="Times New Roman"/>
        </w:rPr>
        <w:t xml:space="preserve">, translated by </w:t>
      </w:r>
      <w:hyperlink r:id="rId368" w:tooltip="Kenneth Sylvan Guthrie" w:history="1">
        <w:r>
          <w:rPr>
            <w:rStyle w:val="Hyperlink"/>
            <w:rFonts w:eastAsia="Times New Roman"/>
          </w:rPr>
          <w:t>Kenneth Sylvan Guthrie</w:t>
        </w:r>
      </w:hyperlink>
      <w:r>
        <w:rPr>
          <w:rFonts w:eastAsia="Times New Roman"/>
        </w:rPr>
        <w:t xml:space="preserve"> (1920) </w:t>
      </w:r>
    </w:p>
    <w:p w:rsidR="00000000" w:rsidRDefault="00B3756D">
      <w:pPr>
        <w:numPr>
          <w:ilvl w:val="0"/>
          <w:numId w:val="4"/>
        </w:numPr>
        <w:spacing w:before="100" w:beforeAutospacing="1" w:after="100" w:afterAutospacing="1"/>
        <w:rPr>
          <w:rFonts w:eastAsia="Times New Roman"/>
        </w:rPr>
      </w:pPr>
      <w:hyperlink r:id="rId369" w:tooltip="Iamblichus (philosopher)" w:history="1">
        <w:r>
          <w:rPr>
            <w:rStyle w:val="Hyperlink"/>
            <w:rFonts w:eastAsia="Times New Roman"/>
          </w:rPr>
          <w:t>Iamblichus</w:t>
        </w:r>
      </w:hyperlink>
      <w:r>
        <w:rPr>
          <w:rFonts w:eastAsia="Times New Roman"/>
        </w:rPr>
        <w:t xml:space="preserve">, </w:t>
      </w:r>
      <w:r>
        <w:rPr>
          <w:rFonts w:eastAsia="Times New Roman"/>
          <w:i/>
          <w:iCs/>
        </w:rPr>
        <w:t>De Vita Pythagorica</w:t>
      </w:r>
      <w:r>
        <w:rPr>
          <w:rFonts w:eastAsia="Times New Roman"/>
        </w:rPr>
        <w:t xml:space="preserve"> (</w:t>
      </w:r>
      <w:r>
        <w:rPr>
          <w:rFonts w:eastAsia="Times New Roman"/>
          <w:i/>
          <w:iCs/>
        </w:rPr>
        <w:t>On the Pythagorean Life</w:t>
      </w:r>
      <w:r>
        <w:rPr>
          <w:rFonts w:eastAsia="Times New Roman"/>
        </w:rPr>
        <w:t xml:space="preserve">), c. 300 AD — </w:t>
      </w:r>
      <w:hyperlink r:id="rId370" w:history="1">
        <w:r>
          <w:rPr>
            <w:rStyle w:val="Hyperlink"/>
            <w:rFonts w:eastAsia="Times New Roman"/>
            <w:i/>
            <w:iCs/>
          </w:rPr>
          <w:t>Iamblichus, Life of Pythagoras</w:t>
        </w:r>
      </w:hyperlink>
      <w:r>
        <w:rPr>
          <w:rFonts w:eastAsia="Times New Roman"/>
        </w:rPr>
        <w:t xml:space="preserve">, translated by </w:t>
      </w:r>
      <w:hyperlink r:id="rId371" w:tooltip="Kenneth Sylvan Guthrie" w:history="1">
        <w:r>
          <w:rPr>
            <w:rStyle w:val="Hyperlink"/>
            <w:rFonts w:eastAsia="Times New Roman"/>
          </w:rPr>
          <w:t>Kenneth Sylvan Guthrie</w:t>
        </w:r>
      </w:hyperlink>
      <w:r>
        <w:rPr>
          <w:rFonts w:eastAsia="Times New Roman"/>
        </w:rPr>
        <w:t xml:space="preserve"> (1920) </w:t>
      </w:r>
    </w:p>
    <w:p w:rsidR="00000000" w:rsidRDefault="00B3756D">
      <w:pPr>
        <w:numPr>
          <w:ilvl w:val="0"/>
          <w:numId w:val="4"/>
        </w:numPr>
        <w:spacing w:before="100" w:beforeAutospacing="1" w:after="100" w:afterAutospacing="1"/>
        <w:rPr>
          <w:rFonts w:eastAsia="Times New Roman"/>
        </w:rPr>
      </w:pPr>
      <w:hyperlink r:id="rId372" w:tooltip="Apuleius" w:history="1">
        <w:r>
          <w:rPr>
            <w:rStyle w:val="Hyperlink"/>
            <w:rFonts w:eastAsia="Times New Roman"/>
          </w:rPr>
          <w:t>Apuleius</w:t>
        </w:r>
      </w:hyperlink>
      <w:r>
        <w:rPr>
          <w:rFonts w:eastAsia="Times New Roman"/>
        </w:rPr>
        <w:t xml:space="preserve"> also writes about Pythagoras in </w:t>
      </w:r>
      <w:r>
        <w:rPr>
          <w:rFonts w:eastAsia="Times New Roman"/>
          <w:i/>
          <w:iCs/>
        </w:rPr>
        <w:t>Apologia</w:t>
      </w:r>
      <w:r>
        <w:rPr>
          <w:rFonts w:eastAsia="Times New Roman"/>
        </w:rPr>
        <w:t xml:space="preserve">, c. 150 AD, including a story of him being taught by </w:t>
      </w:r>
      <w:hyperlink r:id="rId373" w:tooltip="Babylon" w:history="1">
        <w:r>
          <w:rPr>
            <w:rStyle w:val="Hyperlink"/>
            <w:rFonts w:eastAsia="Times New Roman"/>
          </w:rPr>
          <w:t>Babylonian</w:t>
        </w:r>
      </w:hyperlink>
      <w:r>
        <w:rPr>
          <w:rFonts w:eastAsia="Times New Roman"/>
        </w:rPr>
        <w:t xml:space="preserve"> disciples of </w:t>
      </w:r>
      <w:hyperlink r:id="rId374" w:tooltip="Zoroaster" w:history="1">
        <w:r>
          <w:rPr>
            <w:rStyle w:val="Hyperlink"/>
            <w:rFonts w:eastAsia="Times New Roman"/>
          </w:rPr>
          <w:t>Zoroaster</w:t>
        </w:r>
      </w:hyperlink>
      <w:r>
        <w:rPr>
          <w:rFonts w:eastAsia="Times New Roman"/>
        </w:rPr>
        <w:t xml:space="preserve"> </w:t>
      </w:r>
    </w:p>
    <w:p w:rsidR="00000000" w:rsidRDefault="00B3756D">
      <w:pPr>
        <w:numPr>
          <w:ilvl w:val="0"/>
          <w:numId w:val="4"/>
        </w:numPr>
        <w:spacing w:before="100" w:beforeAutospacing="1" w:after="100" w:afterAutospacing="1"/>
        <w:rPr>
          <w:rFonts w:eastAsia="Times New Roman"/>
        </w:rPr>
      </w:pPr>
      <w:hyperlink r:id="rId375" w:tooltip="Hierocles of Alexandria" w:history="1">
        <w:r>
          <w:rPr>
            <w:rStyle w:val="Hyperlink"/>
            <w:rFonts w:eastAsia="Times New Roman"/>
          </w:rPr>
          <w:t>Hierocles of Alexandria</w:t>
        </w:r>
      </w:hyperlink>
      <w:r>
        <w:rPr>
          <w:rFonts w:eastAsia="Times New Roman"/>
        </w:rPr>
        <w:t xml:space="preserve">, </w:t>
      </w:r>
      <w:r>
        <w:rPr>
          <w:rFonts w:eastAsia="Times New Roman"/>
          <w:i/>
          <w:iCs/>
        </w:rPr>
        <w:t>Golden Verses of Pythagoras</w:t>
      </w:r>
      <w:r>
        <w:rPr>
          <w:rFonts w:eastAsia="Times New Roman"/>
        </w:rPr>
        <w:t xml:space="preserve">, c. 430 AD </w:t>
      </w:r>
    </w:p>
    <w:p w:rsidR="00000000" w:rsidRDefault="00B3756D">
      <w:pPr>
        <w:pStyle w:val="NormalWeb"/>
      </w:pPr>
      <w:r>
        <w:t xml:space="preserve">&lt;/div&gt; </w:t>
      </w:r>
    </w:p>
    <w:p w:rsidR="00000000" w:rsidRDefault="00B3756D">
      <w:pPr>
        <w:pStyle w:val="Heading3"/>
        <w:rPr>
          <w:rFonts w:eastAsia="Times New Roman"/>
        </w:rPr>
      </w:pPr>
      <w:r>
        <w:rPr>
          <w:rStyle w:val="mw-headline"/>
          <w:rFonts w:eastAsia="Times New Roman"/>
        </w:rPr>
        <w:t>Modern secondary source</w:t>
      </w:r>
      <w:r>
        <w:rPr>
          <w:rStyle w:val="mw-headline"/>
          <w:rFonts w:eastAsia="Times New Roman"/>
        </w:rPr>
        <w:t>s</w:t>
      </w:r>
      <w:r>
        <w:rPr>
          <w:rStyle w:val="mw-editsection-bracket"/>
          <w:rFonts w:eastAsia="Times New Roman"/>
        </w:rPr>
        <w:t>[</w:t>
      </w:r>
      <w:hyperlink r:id="rId376" w:tooltip="Edit section: Modern secondary sources"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377" w:tooltip="Template:Refbegin" w:history="1">
        <w:r>
          <w:rPr>
            <w:rStyle w:val="Hyperlink"/>
          </w:rPr>
          <w:t>Template:Refbegin</w:t>
        </w:r>
      </w:hyperlink>
      <w:r>
        <w:t xml:space="preserve"> </w:t>
      </w:r>
    </w:p>
    <w:p w:rsidR="00000000" w:rsidRDefault="00B3756D">
      <w:pPr>
        <w:numPr>
          <w:ilvl w:val="0"/>
          <w:numId w:val="5"/>
        </w:numPr>
        <w:spacing w:before="100" w:beforeAutospacing="1" w:after="100" w:afterAutospacing="1"/>
        <w:rPr>
          <w:rFonts w:eastAsia="Times New Roman"/>
        </w:rPr>
      </w:pPr>
      <w:hyperlink r:id="rId378" w:tooltip="Walter Burkert" w:history="1">
        <w:r>
          <w:rPr>
            <w:rStyle w:val="Hyperlink"/>
            <w:rFonts w:eastAsia="Times New Roman"/>
          </w:rPr>
          <w:t>Burkert, Walter</w:t>
        </w:r>
      </w:hyperlink>
      <w:r>
        <w:rPr>
          <w:rFonts w:eastAsia="Times New Roman"/>
        </w:rPr>
        <w:t xml:space="preserve">. </w:t>
      </w:r>
      <w:r>
        <w:rPr>
          <w:rFonts w:eastAsia="Times New Roman"/>
          <w:i/>
          <w:iCs/>
        </w:rPr>
        <w:t>Lore and Science in Ancient Pythagoreanism</w:t>
      </w:r>
      <w:r>
        <w:rPr>
          <w:rFonts w:eastAsia="Times New Roman"/>
        </w:rPr>
        <w:t xml:space="preserve">. Harvard University Press, June 1, 1972. ISBN 0-674-53918-4 </w:t>
      </w:r>
    </w:p>
    <w:p w:rsidR="00000000" w:rsidRDefault="00B3756D">
      <w:pPr>
        <w:numPr>
          <w:ilvl w:val="0"/>
          <w:numId w:val="5"/>
        </w:numPr>
        <w:spacing w:before="100" w:beforeAutospacing="1" w:after="100" w:afterAutospacing="1"/>
        <w:rPr>
          <w:rFonts w:eastAsia="Times New Roman"/>
        </w:rPr>
      </w:pPr>
      <w:hyperlink r:id="rId379" w:tooltip="Myles Burnyeat" w:history="1">
        <w:r>
          <w:rPr>
            <w:rStyle w:val="Hyperlink"/>
            <w:rFonts w:eastAsia="Times New Roman"/>
          </w:rPr>
          <w:t>Burnyeat, M. F.</w:t>
        </w:r>
      </w:hyperlink>
      <w:r>
        <w:rPr>
          <w:rFonts w:eastAsia="Times New Roman"/>
        </w:rPr>
        <w:t xml:space="preserve"> </w:t>
      </w:r>
      <w:hyperlink r:id="rId380" w:history="1">
        <w:r>
          <w:rPr>
            <w:rStyle w:val="Hyperlink"/>
            <w:rFonts w:eastAsia="Times New Roman"/>
          </w:rPr>
          <w:t>"Other Lives"</w:t>
        </w:r>
      </w:hyperlink>
      <w:r>
        <w:rPr>
          <w:rFonts w:eastAsia="Times New Roman"/>
        </w:rPr>
        <w:t xml:space="preserve">. </w:t>
      </w:r>
      <w:r>
        <w:rPr>
          <w:rFonts w:eastAsia="Times New Roman"/>
          <w:i/>
          <w:iCs/>
        </w:rPr>
        <w:t>London Review of Books</w:t>
      </w:r>
      <w:r>
        <w:rPr>
          <w:rFonts w:eastAsia="Times New Roman"/>
        </w:rPr>
        <w:t xml:space="preserve">, 22 February 2007. </w:t>
      </w:r>
    </w:p>
    <w:p w:rsidR="00000000" w:rsidRDefault="00B3756D">
      <w:pPr>
        <w:numPr>
          <w:ilvl w:val="0"/>
          <w:numId w:val="5"/>
        </w:numPr>
        <w:spacing w:before="100" w:beforeAutospacing="1" w:after="100" w:afterAutospacing="1"/>
        <w:rPr>
          <w:rFonts w:eastAsia="Times New Roman"/>
        </w:rPr>
      </w:pPr>
      <w:r>
        <w:rPr>
          <w:rFonts w:eastAsia="Times New Roman"/>
        </w:rPr>
        <w:t xml:space="preserve">Guthrie, W. K. </w:t>
      </w:r>
      <w:r>
        <w:rPr>
          <w:rFonts w:eastAsia="Times New Roman"/>
          <w:i/>
          <w:iCs/>
        </w:rPr>
        <w:t>A History of Greek Philosophy: Earlier Presocratics and the Pythagoreans</w:t>
      </w:r>
      <w:r>
        <w:rPr>
          <w:rFonts w:eastAsia="Times New Roman"/>
        </w:rPr>
        <w:t xml:space="preserve">, Cambridge University Press, 1979. ISBN 0-521-29420-7 </w:t>
      </w:r>
    </w:p>
    <w:p w:rsidR="00000000" w:rsidRDefault="00B3756D">
      <w:pPr>
        <w:numPr>
          <w:ilvl w:val="0"/>
          <w:numId w:val="5"/>
        </w:numPr>
        <w:spacing w:before="100" w:beforeAutospacing="1" w:after="100" w:afterAutospacing="1"/>
        <w:rPr>
          <w:rFonts w:eastAsia="Times New Roman"/>
        </w:rPr>
      </w:pPr>
      <w:hyperlink r:id="rId381" w:tooltip="Peter Kingsley (scholar)" w:history="1">
        <w:r>
          <w:rPr>
            <w:rStyle w:val="Hyperlink"/>
            <w:rFonts w:eastAsia="Times New Roman"/>
          </w:rPr>
          <w:t>Kingsley, Peter</w:t>
        </w:r>
      </w:hyperlink>
      <w:r>
        <w:rPr>
          <w:rFonts w:eastAsia="Times New Roman"/>
        </w:rPr>
        <w:t xml:space="preserve">. </w:t>
      </w:r>
      <w:r>
        <w:rPr>
          <w:rFonts w:eastAsia="Times New Roman"/>
          <w:i/>
          <w:iCs/>
        </w:rPr>
        <w:t>Ancient Philosophy, Mystery, and Magic: Empedocles and the Pythagorean Tradition</w:t>
      </w:r>
      <w:r>
        <w:rPr>
          <w:rFonts w:eastAsia="Times New Roman"/>
        </w:rPr>
        <w:t xml:space="preserve">. Oxford University Press, 1995. </w:t>
      </w:r>
    </w:p>
    <w:p w:rsidR="00000000" w:rsidRDefault="00B3756D">
      <w:pPr>
        <w:numPr>
          <w:ilvl w:val="0"/>
          <w:numId w:val="5"/>
        </w:numPr>
        <w:spacing w:before="100" w:beforeAutospacing="1" w:after="100" w:afterAutospacing="1"/>
        <w:rPr>
          <w:rFonts w:eastAsia="Times New Roman"/>
        </w:rPr>
      </w:pPr>
      <w:hyperlink r:id="rId382" w:tooltip="Arnold Hermann" w:history="1">
        <w:r>
          <w:rPr>
            <w:rStyle w:val="Hyperlink"/>
            <w:rFonts w:eastAsia="Times New Roman"/>
          </w:rPr>
          <w:t>Hermann, Arnold</w:t>
        </w:r>
      </w:hyperlink>
      <w:r>
        <w:rPr>
          <w:rFonts w:eastAsia="Times New Roman"/>
        </w:rPr>
        <w:t xml:space="preserve">. </w:t>
      </w:r>
      <w:r>
        <w:rPr>
          <w:rFonts w:eastAsia="Times New Roman"/>
          <w:i/>
          <w:iCs/>
        </w:rPr>
        <w:t>To Think Like God: Pythagoras and Parmenides—the Origins of Philosophy</w:t>
      </w:r>
      <w:r>
        <w:rPr>
          <w:rFonts w:eastAsia="Times New Roman"/>
        </w:rPr>
        <w:t xml:space="preserve">. Parmenides Publishing, 2005. ISBN 978-1-930972-00-1 </w:t>
      </w:r>
    </w:p>
    <w:p w:rsidR="00000000" w:rsidRDefault="00B3756D">
      <w:pPr>
        <w:numPr>
          <w:ilvl w:val="0"/>
          <w:numId w:val="5"/>
        </w:numPr>
        <w:spacing w:before="100" w:beforeAutospacing="1" w:after="100" w:afterAutospacing="1"/>
        <w:rPr>
          <w:rFonts w:eastAsia="Times New Roman"/>
        </w:rPr>
      </w:pPr>
      <w:hyperlink r:id="rId383" w:history="1">
        <w:r>
          <w:rPr>
            <w:rStyle w:val="Hyperlink"/>
            <w:rFonts w:eastAsia="Times New Roman"/>
          </w:rPr>
          <w:t>D</w:t>
        </w:r>
        <w:r>
          <w:rPr>
            <w:rStyle w:val="Hyperlink"/>
            <w:rFonts w:eastAsia="Times New Roman"/>
          </w:rPr>
          <w:t>iscussion of Pythagorean theorem (Machiavelo 2013)</w:t>
        </w:r>
      </w:hyperlink>
      <w:r>
        <w:rPr>
          <w:rFonts w:eastAsia="Times New Roman"/>
        </w:rPr>
        <w:t xml:space="preserve"> </w:t>
      </w:r>
    </w:p>
    <w:p w:rsidR="00000000" w:rsidRDefault="00B3756D">
      <w:pPr>
        <w:numPr>
          <w:ilvl w:val="0"/>
          <w:numId w:val="5"/>
        </w:numPr>
        <w:spacing w:before="100" w:beforeAutospacing="1" w:after="100" w:afterAutospacing="1"/>
        <w:rPr>
          <w:rFonts w:eastAsia="Times New Roman"/>
        </w:rPr>
      </w:pPr>
      <w:r>
        <w:rPr>
          <w:rFonts w:eastAsia="Times New Roman"/>
        </w:rPr>
        <w:t xml:space="preserve">O'Meara, Dominic J. </w:t>
      </w:r>
      <w:r>
        <w:rPr>
          <w:rFonts w:eastAsia="Times New Roman"/>
          <w:i/>
          <w:iCs/>
        </w:rPr>
        <w:t>Pythagoras Revived</w:t>
      </w:r>
      <w:r>
        <w:rPr>
          <w:rFonts w:eastAsia="Times New Roman"/>
        </w:rPr>
        <w:t xml:space="preserve">. Oxford University Press, 1989. ISBN 0-19-823913-0 (paperback), ISBN 0-19-824485-1 (hardcover) </w:t>
      </w:r>
    </w:p>
    <w:p w:rsidR="00000000" w:rsidRDefault="00B3756D">
      <w:pPr>
        <w:numPr>
          <w:ilvl w:val="0"/>
          <w:numId w:val="5"/>
        </w:numPr>
        <w:spacing w:before="100" w:beforeAutospacing="1" w:after="100" w:afterAutospacing="1"/>
        <w:rPr>
          <w:rFonts w:eastAsia="Times New Roman"/>
        </w:rPr>
      </w:pPr>
      <w:hyperlink r:id="rId384" w:tooltip="S:Lives of the Eminent Philosophers/Book VIII" w:history="1">
        <w:r>
          <w:rPr>
            <w:rStyle w:val="Hyperlink"/>
            <w:rFonts w:eastAsia="Times New Roman"/>
          </w:rPr>
          <w:t>Lives of the Eminent Philosophers/Book VIII Pythagoras</w:t>
        </w:r>
      </w:hyperlink>
      <w:r>
        <w:rPr>
          <w:rFonts w:eastAsia="Times New Roman"/>
        </w:rPr>
        <w:t xml:space="preserve"> </w:t>
      </w:r>
    </w:p>
    <w:p w:rsidR="00000000" w:rsidRDefault="00B3756D">
      <w:pPr>
        <w:pStyle w:val="NormalWeb"/>
      </w:pPr>
      <w:hyperlink r:id="rId385" w:tooltip="Template:Refend" w:history="1">
        <w:r>
          <w:rPr>
            <w:rStyle w:val="Hyperlink"/>
          </w:rPr>
          <w:t>Template:Refend</w:t>
        </w:r>
      </w:hyperlink>
      <w:r>
        <w:t xml:space="preserve"> </w:t>
      </w:r>
    </w:p>
    <w:p w:rsidR="00000000" w:rsidRDefault="00B3756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86" w:tooltip="Edit section: External links" w:history="1">
        <w:r>
          <w:rPr>
            <w:rStyle w:val="Hyperlink"/>
            <w:rFonts w:eastAsia="Times New Roman"/>
          </w:rPr>
          <w:t>edit</w:t>
        </w:r>
      </w:hyperlink>
      <w:r>
        <w:rPr>
          <w:rStyle w:val="mw-editsection-bracket"/>
          <w:rFonts w:eastAsia="Times New Roman"/>
        </w:rPr>
        <w:t>]</w:t>
      </w:r>
    </w:p>
    <w:p w:rsidR="00000000" w:rsidRDefault="00B3756D">
      <w:pPr>
        <w:pStyle w:val="NormalWeb"/>
      </w:pPr>
      <w:hyperlink r:id="rId387" w:tooltip="Template:Wikiquote" w:history="1">
        <w:r>
          <w:rPr>
            <w:rStyle w:val="Hyperlink"/>
          </w:rPr>
          <w:t>Template:Wikiquote</w:t>
        </w:r>
      </w:hyperlink>
      <w:r>
        <w:t xml:space="preserve"> </w:t>
      </w:r>
      <w:hyperlink r:id="rId388" w:tooltip="Template:Commons category" w:history="1">
        <w:r>
          <w:rPr>
            <w:rStyle w:val="Hyperlink"/>
          </w:rPr>
          <w:t>Template:Commons category</w:t>
        </w:r>
      </w:hyperlink>
      <w:r>
        <w:t xml:space="preserve"> </w:t>
      </w:r>
      <w:hyperlink r:id="rId389" w:tooltip="Template:EB1911 poster" w:history="1">
        <w:r>
          <w:rPr>
            <w:rStyle w:val="Hyperlink"/>
          </w:rPr>
          <w:t>Template:EB1911 poster</w:t>
        </w:r>
      </w:hyperlink>
      <w:r>
        <w:t xml:space="preserve"> </w:t>
      </w:r>
    </w:p>
    <w:p w:rsidR="00000000" w:rsidRDefault="00B3756D">
      <w:pPr>
        <w:numPr>
          <w:ilvl w:val="0"/>
          <w:numId w:val="6"/>
        </w:numPr>
        <w:spacing w:before="100" w:beforeAutospacing="1" w:after="100" w:afterAutospacing="1"/>
        <w:rPr>
          <w:rFonts w:eastAsia="Times New Roman"/>
        </w:rPr>
      </w:pPr>
      <w:hyperlink r:id="rId390" w:tooltip="Template:In Our Time" w:history="1">
        <w:r>
          <w:rPr>
            <w:rStyle w:val="Hyperlink"/>
            <w:rFonts w:eastAsia="Times New Roman"/>
          </w:rPr>
          <w:t>Template:In Our Time</w:t>
        </w:r>
      </w:hyperlink>
      <w:r>
        <w:rPr>
          <w:rFonts w:eastAsia="Times New Roman"/>
        </w:rPr>
        <w:t xml:space="preserve"> </w:t>
      </w:r>
    </w:p>
    <w:p w:rsidR="00000000" w:rsidRDefault="00B3756D">
      <w:pPr>
        <w:numPr>
          <w:ilvl w:val="0"/>
          <w:numId w:val="6"/>
        </w:numPr>
        <w:spacing w:before="100" w:beforeAutospacing="1" w:after="100" w:afterAutospacing="1"/>
        <w:rPr>
          <w:rFonts w:eastAsia="Times New Roman"/>
        </w:rPr>
      </w:pPr>
      <w:hyperlink r:id="rId391" w:tooltip="Template:Cite SEP" w:history="1">
        <w:r>
          <w:rPr>
            <w:rStyle w:val="Hyperlink"/>
            <w:rFonts w:eastAsia="Times New Roman"/>
          </w:rPr>
          <w:t>Template:Cite SEP</w:t>
        </w:r>
      </w:hyperlink>
      <w:r>
        <w:rPr>
          <w:rFonts w:eastAsia="Times New Roman"/>
        </w:rPr>
        <w:t xml:space="preserve"> </w:t>
      </w:r>
    </w:p>
    <w:p w:rsidR="00000000" w:rsidRDefault="00B3756D">
      <w:pPr>
        <w:numPr>
          <w:ilvl w:val="0"/>
          <w:numId w:val="6"/>
        </w:numPr>
        <w:spacing w:before="100" w:beforeAutospacing="1" w:after="100" w:afterAutospacing="1"/>
        <w:rPr>
          <w:rFonts w:eastAsia="Times New Roman"/>
        </w:rPr>
      </w:pPr>
      <w:hyperlink r:id="rId392" w:history="1">
        <w:r>
          <w:rPr>
            <w:rStyle w:val="Hyperlink"/>
            <w:rFonts w:eastAsia="Times New Roman"/>
            <w:i/>
            <w:iCs/>
          </w:rPr>
          <w:t>Pythagoras of Samos</w:t>
        </w:r>
      </w:hyperlink>
      <w:r>
        <w:rPr>
          <w:rFonts w:eastAsia="Times New Roman"/>
        </w:rPr>
        <w:t xml:space="preserve">, The MacTutor History of Mathematics archive, School of Mathematics and Statistics, University of St Andrews, Scotland </w:t>
      </w:r>
    </w:p>
    <w:p w:rsidR="00000000" w:rsidRDefault="00B3756D">
      <w:pPr>
        <w:numPr>
          <w:ilvl w:val="0"/>
          <w:numId w:val="6"/>
        </w:numPr>
        <w:spacing w:before="100" w:beforeAutospacing="1" w:after="100" w:afterAutospacing="1"/>
        <w:rPr>
          <w:rFonts w:eastAsia="Times New Roman"/>
        </w:rPr>
      </w:pPr>
      <w:hyperlink r:id="rId393" w:history="1">
        <w:r>
          <w:rPr>
            <w:rStyle w:val="Hyperlink"/>
            <w:rFonts w:eastAsia="Times New Roman"/>
            <w:i/>
            <w:iCs/>
          </w:rPr>
          <w:t>Pythagoras and the Pythagoreans, Fragments and Commentary</w:t>
        </w:r>
      </w:hyperlink>
      <w:r>
        <w:rPr>
          <w:rFonts w:eastAsia="Times New Roman"/>
        </w:rPr>
        <w:t xml:space="preserve">, Arthur Fairbanks Hanover Historical Texts Project, Hanover College Department of History </w:t>
      </w:r>
    </w:p>
    <w:p w:rsidR="00000000" w:rsidRDefault="00B3756D">
      <w:pPr>
        <w:numPr>
          <w:ilvl w:val="0"/>
          <w:numId w:val="6"/>
        </w:numPr>
        <w:spacing w:before="100" w:beforeAutospacing="1" w:after="100" w:afterAutospacing="1"/>
        <w:rPr>
          <w:rFonts w:eastAsia="Times New Roman"/>
        </w:rPr>
      </w:pPr>
      <w:hyperlink r:id="rId394" w:history="1">
        <w:r>
          <w:rPr>
            <w:rStyle w:val="Hyperlink"/>
            <w:rFonts w:eastAsia="Times New Roman"/>
            <w:i/>
            <w:iCs/>
          </w:rPr>
          <w:t>Pythagoras and the Pythagoreans</w:t>
        </w:r>
      </w:hyperlink>
      <w:r>
        <w:rPr>
          <w:rFonts w:eastAsia="Times New Roman"/>
        </w:rPr>
        <w:t xml:space="preserve">, Department of Mathematics, Texas A&amp;M University </w:t>
      </w:r>
    </w:p>
    <w:p w:rsidR="00000000" w:rsidRDefault="00B3756D">
      <w:pPr>
        <w:numPr>
          <w:ilvl w:val="0"/>
          <w:numId w:val="6"/>
        </w:numPr>
        <w:spacing w:before="100" w:beforeAutospacing="1" w:after="100" w:afterAutospacing="1"/>
        <w:rPr>
          <w:rFonts w:eastAsia="Times New Roman"/>
        </w:rPr>
      </w:pPr>
      <w:hyperlink r:id="rId395" w:history="1">
        <w:r>
          <w:rPr>
            <w:rStyle w:val="Hyperlink"/>
            <w:rFonts w:eastAsia="Times New Roman"/>
            <w:i/>
            <w:iCs/>
          </w:rPr>
          <w:t>Pythagoras and Pythagoreanism</w:t>
        </w:r>
      </w:hyperlink>
      <w:r>
        <w:rPr>
          <w:rFonts w:eastAsia="Times New Roman"/>
        </w:rPr>
        <w:t xml:space="preserve">, The Catholic Encyclopedia </w:t>
      </w:r>
    </w:p>
    <w:p w:rsidR="00000000" w:rsidRDefault="00B3756D">
      <w:pPr>
        <w:numPr>
          <w:ilvl w:val="0"/>
          <w:numId w:val="6"/>
        </w:numPr>
        <w:spacing w:before="100" w:beforeAutospacing="1" w:after="100" w:afterAutospacing="1"/>
        <w:rPr>
          <w:rFonts w:eastAsia="Times New Roman"/>
        </w:rPr>
      </w:pPr>
      <w:hyperlink r:id="rId396" w:tooltip="Template:Internet Archive author" w:history="1">
        <w:r>
          <w:rPr>
            <w:rStyle w:val="Hyperlink"/>
            <w:rFonts w:eastAsia="Times New Roman"/>
          </w:rPr>
          <w:t>Template:Internet Archive author</w:t>
        </w:r>
      </w:hyperlink>
      <w:r>
        <w:rPr>
          <w:rFonts w:eastAsia="Times New Roman"/>
        </w:rPr>
        <w:t xml:space="preserve"> </w:t>
      </w:r>
    </w:p>
    <w:p w:rsidR="00000000" w:rsidRDefault="00B3756D">
      <w:pPr>
        <w:numPr>
          <w:ilvl w:val="0"/>
          <w:numId w:val="6"/>
        </w:numPr>
        <w:spacing w:before="100" w:beforeAutospacing="1" w:after="100" w:afterAutospacing="1"/>
        <w:rPr>
          <w:rFonts w:eastAsia="Times New Roman"/>
        </w:rPr>
      </w:pPr>
      <w:hyperlink r:id="rId397" w:tooltip="Template:Librivox author" w:history="1">
        <w:r>
          <w:rPr>
            <w:rStyle w:val="Hyperlink"/>
            <w:rFonts w:eastAsia="Times New Roman"/>
          </w:rPr>
          <w:t>Template:Librivox author</w:t>
        </w:r>
      </w:hyperlink>
      <w:r>
        <w:rPr>
          <w:rFonts w:eastAsia="Times New Roman"/>
        </w:rPr>
        <w:t xml:space="preserve"> </w:t>
      </w:r>
    </w:p>
    <w:p w:rsidR="00000000" w:rsidRDefault="00B3756D">
      <w:pPr>
        <w:numPr>
          <w:ilvl w:val="0"/>
          <w:numId w:val="6"/>
        </w:numPr>
        <w:spacing w:before="100" w:beforeAutospacing="1" w:after="100" w:afterAutospacing="1"/>
        <w:rPr>
          <w:rFonts w:eastAsia="Times New Roman"/>
        </w:rPr>
      </w:pPr>
      <w:hyperlink r:id="rId398" w:history="1">
        <w:r>
          <w:rPr>
            <w:rStyle w:val="Hyperlink"/>
            <w:rFonts w:eastAsia="Times New Roman"/>
            <w:i/>
            <w:iCs/>
          </w:rPr>
          <w:t>Tetraktys</w:t>
        </w:r>
      </w:hyperlink>
      <w:r>
        <w:rPr>
          <w:rFonts w:eastAsia="Times New Roman"/>
        </w:rPr>
        <w:t xml:space="preserve"> </w:t>
      </w:r>
    </w:p>
    <w:p w:rsidR="00000000" w:rsidRDefault="00B3756D">
      <w:pPr>
        <w:numPr>
          <w:ilvl w:val="0"/>
          <w:numId w:val="6"/>
        </w:numPr>
        <w:spacing w:before="100" w:beforeAutospacing="1" w:after="100" w:afterAutospacing="1"/>
        <w:rPr>
          <w:rFonts w:eastAsia="Times New Roman"/>
        </w:rPr>
      </w:pPr>
      <w:hyperlink r:id="rId399" w:history="1">
        <w:r>
          <w:rPr>
            <w:rStyle w:val="Hyperlink"/>
            <w:rFonts w:eastAsia="Times New Roman"/>
            <w:i/>
            <w:iCs/>
          </w:rPr>
          <w:t>Golden Verses of Pythagoras</w:t>
        </w:r>
      </w:hyperlink>
      <w:r>
        <w:rPr>
          <w:rFonts w:eastAsia="Times New Roman"/>
        </w:rPr>
        <w:t xml:space="preserve"> </w:t>
      </w:r>
    </w:p>
    <w:p w:rsidR="00000000" w:rsidRDefault="00B3756D">
      <w:pPr>
        <w:numPr>
          <w:ilvl w:val="0"/>
          <w:numId w:val="6"/>
        </w:numPr>
        <w:spacing w:before="100" w:beforeAutospacing="1" w:after="100" w:afterAutospacing="1"/>
        <w:rPr>
          <w:rFonts w:eastAsia="Times New Roman"/>
        </w:rPr>
      </w:pPr>
      <w:hyperlink r:id="rId400" w:history="1">
        <w:r>
          <w:rPr>
            <w:rStyle w:val="Hyperlink"/>
            <w:rFonts w:eastAsia="Times New Roman"/>
            <w:i/>
            <w:iCs/>
          </w:rPr>
          <w:t>Pythagoras on Vegetarianism</w:t>
        </w:r>
      </w:hyperlink>
      <w:r>
        <w:rPr>
          <w:rFonts w:eastAsia="Times New Roman"/>
        </w:rPr>
        <w:t xml:space="preserve"> Quotes from primary source historical literature on Pythagoras's view on Vegetarianism, Justice and Kindness </w:t>
      </w:r>
    </w:p>
    <w:p w:rsidR="00000000" w:rsidRDefault="00B3756D">
      <w:pPr>
        <w:numPr>
          <w:ilvl w:val="0"/>
          <w:numId w:val="6"/>
        </w:numPr>
        <w:spacing w:before="100" w:beforeAutospacing="1" w:after="100" w:afterAutospacing="1"/>
        <w:rPr>
          <w:rFonts w:eastAsia="Times New Roman"/>
        </w:rPr>
      </w:pPr>
      <w:hyperlink r:id="rId401" w:history="1">
        <w:r>
          <w:rPr>
            <w:rStyle w:val="Hyperlink"/>
            <w:rFonts w:eastAsia="Times New Roman"/>
            <w:i/>
            <w:iCs/>
          </w:rPr>
          <w:t>Homage to Pythagoras</w:t>
        </w:r>
      </w:hyperlink>
      <w:r>
        <w:rPr>
          <w:rFonts w:eastAsia="Times New Roman"/>
        </w:rPr>
        <w:t xml:space="preserve"> </w:t>
      </w:r>
    </w:p>
    <w:p w:rsidR="00000000" w:rsidRDefault="00B3756D">
      <w:pPr>
        <w:numPr>
          <w:ilvl w:val="0"/>
          <w:numId w:val="6"/>
        </w:numPr>
        <w:spacing w:before="100" w:beforeAutospacing="1" w:after="100" w:afterAutospacing="1"/>
        <w:rPr>
          <w:rFonts w:eastAsia="Times New Roman"/>
        </w:rPr>
      </w:pPr>
      <w:hyperlink r:id="rId402" w:history="1">
        <w:r>
          <w:rPr>
            <w:rStyle w:val="Hyperlink"/>
            <w:rFonts w:eastAsia="Times New Roman"/>
            <w:i/>
            <w:iCs/>
          </w:rPr>
          <w:t>Occult conception of Pythagoreanism</w:t>
        </w:r>
      </w:hyperlink>
      <w:r>
        <w:rPr>
          <w:rFonts w:eastAsia="Times New Roman"/>
        </w:rPr>
        <w:t xml:space="preserve"> </w:t>
      </w:r>
    </w:p>
    <w:p w:rsidR="00000000" w:rsidRDefault="00B3756D">
      <w:pPr>
        <w:numPr>
          <w:ilvl w:val="0"/>
          <w:numId w:val="6"/>
        </w:numPr>
        <w:spacing w:before="100" w:beforeAutospacing="1" w:after="100" w:afterAutospacing="1"/>
        <w:rPr>
          <w:rFonts w:eastAsia="Times New Roman"/>
        </w:rPr>
      </w:pPr>
      <w:hyperlink r:id="rId403" w:history="1">
        <w:r>
          <w:rPr>
            <w:rStyle w:val="Hyperlink"/>
            <w:rFonts w:eastAsia="Times New Roman"/>
            <w:i/>
            <w:iCs/>
          </w:rPr>
          <w:t>Pythagoreanism Web Article</w:t>
        </w:r>
      </w:hyperlink>
      <w:r>
        <w:rPr>
          <w:rFonts w:eastAsia="Times New Roman"/>
        </w:rPr>
        <w:t xml:space="preserve"> </w:t>
      </w:r>
    </w:p>
    <w:p w:rsidR="00000000" w:rsidRDefault="00B3756D">
      <w:pPr>
        <w:numPr>
          <w:ilvl w:val="0"/>
          <w:numId w:val="6"/>
        </w:numPr>
        <w:spacing w:before="100" w:beforeAutospacing="1" w:after="100" w:afterAutospacing="1"/>
        <w:rPr>
          <w:rFonts w:eastAsia="Times New Roman"/>
        </w:rPr>
      </w:pPr>
      <w:hyperlink r:id="rId404" w:history="1">
        <w:r>
          <w:rPr>
            <w:rStyle w:val="Hyperlink"/>
            <w:rFonts w:eastAsia="Times New Roman"/>
            <w:i/>
            <w:iCs/>
          </w:rPr>
          <w:t>Wandering Souls: The Doctrine of Transmigration in Pythagorean Philosophy</w:t>
        </w:r>
      </w:hyperlink>
      <w:r>
        <w:rPr>
          <w:rFonts w:eastAsia="Times New Roman"/>
        </w:rPr>
        <w:t xml:space="preserve">, by Dr. James Luchte </w:t>
      </w:r>
    </w:p>
    <w:p w:rsidR="00000000" w:rsidRDefault="00B3756D">
      <w:pPr>
        <w:numPr>
          <w:ilvl w:val="0"/>
          <w:numId w:val="6"/>
        </w:numPr>
        <w:spacing w:before="100" w:beforeAutospacing="1" w:after="100" w:afterAutospacing="1"/>
        <w:rPr>
          <w:rFonts w:eastAsia="Times New Roman"/>
        </w:rPr>
      </w:pPr>
      <w:hyperlink r:id="rId405" w:history="1">
        <w:r>
          <w:rPr>
            <w:rStyle w:val="Hyperlink"/>
            <w:rFonts w:eastAsia="Times New Roman"/>
          </w:rPr>
          <w:t>45-</w:t>
        </w:r>
        <w:r>
          <w:rPr>
            <w:rStyle w:val="Hyperlink"/>
            <w:rFonts w:eastAsia="Times New Roman"/>
          </w:rPr>
          <w:t>minute documentary</w:t>
        </w:r>
      </w:hyperlink>
      <w:r>
        <w:rPr>
          <w:rFonts w:eastAsia="Times New Roman"/>
        </w:rPr>
        <w:t xml:space="preserve"> about Pythagoras </w:t>
      </w:r>
    </w:p>
    <w:p w:rsidR="00000000" w:rsidRDefault="00B3756D">
      <w:pPr>
        <w:numPr>
          <w:ilvl w:val="0"/>
          <w:numId w:val="6"/>
        </w:numPr>
        <w:spacing w:before="100" w:beforeAutospacing="1" w:after="100" w:afterAutospacing="1"/>
        <w:rPr>
          <w:rFonts w:eastAsia="Times New Roman"/>
        </w:rPr>
      </w:pPr>
      <w:hyperlink r:id="rId406" w:history="1">
        <w:r>
          <w:rPr>
            <w:rStyle w:val="Hyperlink"/>
            <w:rFonts w:eastAsia="Times New Roman"/>
          </w:rPr>
          <w:t>Io and Pi – theatrical play on Pythagoras's life</w:t>
        </w:r>
      </w:hyperlink>
      <w:r>
        <w:rPr>
          <w:rFonts w:eastAsia="Times New Roman"/>
        </w:rPr>
        <w:t xml:space="preserve"> The </w:t>
      </w:r>
      <w:hyperlink r:id="rId407" w:history="1">
        <w:r>
          <w:rPr>
            <w:rStyle w:val="Hyperlink"/>
            <w:rFonts w:eastAsia="Times New Roman"/>
          </w:rPr>
          <w:t>Symbols</w:t>
        </w:r>
      </w:hyperlink>
      <w:r>
        <w:rPr>
          <w:rFonts w:eastAsia="Times New Roman"/>
        </w:rPr>
        <w:t xml:space="preserve"> o</w:t>
      </w:r>
      <w:r>
        <w:rPr>
          <w:rFonts w:eastAsia="Times New Roman"/>
        </w:rPr>
        <w:t xml:space="preserve">f Pythagoras at The Sacred Texts online </w:t>
      </w:r>
    </w:p>
    <w:p w:rsidR="00000000" w:rsidRDefault="00B3756D">
      <w:pPr>
        <w:numPr>
          <w:ilvl w:val="0"/>
          <w:numId w:val="6"/>
        </w:numPr>
        <w:spacing w:before="100" w:beforeAutospacing="1" w:after="100" w:afterAutospacing="1"/>
        <w:rPr>
          <w:rFonts w:eastAsia="Times New Roman"/>
        </w:rPr>
      </w:pPr>
      <w:hyperlink r:id="rId408" w:history="1">
        <w:r>
          <w:rPr>
            <w:rStyle w:val="Hyperlink"/>
            <w:rFonts w:eastAsia="Times New Roman"/>
          </w:rPr>
          <w:t>Pythagorean Texts</w:t>
        </w:r>
      </w:hyperlink>
      <w:r>
        <w:rPr>
          <w:rFonts w:eastAsia="Times New Roman"/>
        </w:rPr>
        <w:t xml:space="preserve"> </w:t>
      </w:r>
    </w:p>
    <w:p w:rsidR="00000000" w:rsidRDefault="00B3756D">
      <w:pPr>
        <w:pStyle w:val="NormalWeb"/>
      </w:pPr>
      <w:hyperlink r:id="rId409" w:tooltip="Template:Ancient Greek mathematics" w:history="1">
        <w:r>
          <w:rPr>
            <w:rStyle w:val="Hyperlink"/>
          </w:rPr>
          <w:t>Template:Ancient Greek mathemati</w:t>
        </w:r>
        <w:r>
          <w:rPr>
            <w:rStyle w:val="Hyperlink"/>
          </w:rPr>
          <w:t>cs</w:t>
        </w:r>
      </w:hyperlink>
      <w:r>
        <w:t xml:space="preserve"> </w:t>
      </w:r>
      <w:hyperlink r:id="rId410" w:tooltip="Template:Presocratics" w:history="1">
        <w:r>
          <w:rPr>
            <w:rStyle w:val="Hyperlink"/>
          </w:rPr>
          <w:t>Template:Presocratics</w:t>
        </w:r>
      </w:hyperlink>
      <w:r>
        <w:t xml:space="preserve"> </w:t>
      </w:r>
      <w:hyperlink r:id="rId411" w:tooltip="Template:Ancient Greek schools of philosophy" w:history="1">
        <w:r>
          <w:rPr>
            <w:rStyle w:val="Hyperlink"/>
          </w:rPr>
          <w:t>Template:Ancient Greek schools of philosoph</w:t>
        </w:r>
        <w:r>
          <w:rPr>
            <w:rStyle w:val="Hyperlink"/>
          </w:rPr>
          <w:t>y</w:t>
        </w:r>
      </w:hyperlink>
      <w:r>
        <w:t xml:space="preserve"> </w:t>
      </w:r>
      <w:hyperlink r:id="rId412" w:tooltip="Template:Ancient Greece topics" w:history="1">
        <w:r>
          <w:rPr>
            <w:rStyle w:val="Hyperlink"/>
          </w:rPr>
          <w:t>Template:Ancient Greece topics</w:t>
        </w:r>
      </w:hyperlink>
      <w:r>
        <w:t xml:space="preserve"> </w:t>
      </w:r>
    </w:p>
    <w:p w:rsidR="00000000" w:rsidRDefault="00B3756D">
      <w:pPr>
        <w:pStyle w:val="NormalWeb"/>
      </w:pPr>
      <w:hyperlink r:id="rId413" w:tooltip="Template:Authority control" w:history="1">
        <w:r>
          <w:rPr>
            <w:rStyle w:val="Hyperlink"/>
          </w:rPr>
          <w:t>Template:Authority control</w:t>
        </w:r>
      </w:hyperlink>
      <w:r>
        <w:t xml:space="preserve"> </w:t>
      </w:r>
    </w:p>
    <w:p w:rsidR="00B3756D" w:rsidRDefault="00B3756D">
      <w:pPr>
        <w:pStyle w:val="NormalWeb"/>
      </w:pPr>
      <w:hyperlink r:id="rId414" w:tooltip="Category:Pythagoras" w:history="1">
        <w:r>
          <w:rPr>
            <w:rStyle w:val="Hyperlink"/>
          </w:rPr>
          <w:t>Category:Pythagoras</w:t>
        </w:r>
      </w:hyperlink>
      <w:r>
        <w:t xml:space="preserve"> </w:t>
      </w:r>
      <w:hyperlink r:id="rId415" w:tooltip="Category:Pythagoreans" w:history="1">
        <w:r>
          <w:rPr>
            <w:rStyle w:val="Hyperlink"/>
          </w:rPr>
          <w:t>Category:Pythagoreans</w:t>
        </w:r>
      </w:hyperlink>
      <w:r>
        <w:t xml:space="preserve"> </w:t>
      </w:r>
      <w:hyperlink r:id="rId416" w:tooltip="Category:570s BC births" w:history="1">
        <w:r>
          <w:rPr>
            <w:rStyle w:val="Hyperlink"/>
          </w:rPr>
          <w:t>C</w:t>
        </w:r>
        <w:r>
          <w:rPr>
            <w:rStyle w:val="Hyperlink"/>
          </w:rPr>
          <w:t>ategory:570s BC births</w:t>
        </w:r>
      </w:hyperlink>
      <w:r>
        <w:t xml:space="preserve"> </w:t>
      </w:r>
      <w:hyperlink r:id="rId417" w:tooltip="Category:490s BC deaths" w:history="1">
        <w:r>
          <w:rPr>
            <w:rStyle w:val="Hyperlink"/>
          </w:rPr>
          <w:t>Category:490s BC deaths</w:t>
        </w:r>
      </w:hyperlink>
      <w:r>
        <w:t xml:space="preserve"> </w:t>
      </w:r>
      <w:hyperlink r:id="rId418" w:tooltip="Category:6th-century BC Greek people" w:history="1">
        <w:r>
          <w:rPr>
            <w:rStyle w:val="Hyperlink"/>
          </w:rPr>
          <w:t>Category:6th-century BC Greek peo</w:t>
        </w:r>
        <w:r>
          <w:rPr>
            <w:rStyle w:val="Hyperlink"/>
          </w:rPr>
          <w:t>ple</w:t>
        </w:r>
      </w:hyperlink>
      <w:r>
        <w:t xml:space="preserve"> </w:t>
      </w:r>
      <w:hyperlink r:id="rId419" w:tooltip="Category:6th-century BC philosophers" w:history="1">
        <w:r>
          <w:rPr>
            <w:rStyle w:val="Hyperlink"/>
          </w:rPr>
          <w:t>Category:6th-century BC philosophers</w:t>
        </w:r>
      </w:hyperlink>
      <w:r>
        <w:t xml:space="preserve"> </w:t>
      </w:r>
      <w:hyperlink r:id="rId420" w:tooltip="Category:Ancient Greek mathematicians" w:history="1">
        <w:r>
          <w:rPr>
            <w:rStyle w:val="Hyperlink"/>
          </w:rPr>
          <w:t>Category:An</w:t>
        </w:r>
        <w:r>
          <w:rPr>
            <w:rStyle w:val="Hyperlink"/>
          </w:rPr>
          <w:t>cient Greek mathematicians</w:t>
        </w:r>
      </w:hyperlink>
      <w:r>
        <w:t xml:space="preserve"> </w:t>
      </w:r>
      <w:hyperlink r:id="rId421" w:tooltip="Category:Ancient Greek music theorists" w:history="1">
        <w:r>
          <w:rPr>
            <w:rStyle w:val="Hyperlink"/>
          </w:rPr>
          <w:t>Category:Ancient Greek music theorists</w:t>
        </w:r>
      </w:hyperlink>
      <w:r>
        <w:t xml:space="preserve"> </w:t>
      </w:r>
      <w:hyperlink r:id="rId422" w:tooltip="Category:Ancient Greek philosophers" w:history="1">
        <w:r>
          <w:rPr>
            <w:rStyle w:val="Hyperlink"/>
          </w:rPr>
          <w:t>Category:Ancient Greek philosophers</w:t>
        </w:r>
      </w:hyperlink>
      <w:r>
        <w:t xml:space="preserve"> </w:t>
      </w:r>
      <w:hyperlink r:id="rId423" w:tooltip="Category:Ancient Greek political refugees" w:history="1">
        <w:r>
          <w:rPr>
            <w:rStyle w:val="Hyperlink"/>
          </w:rPr>
          <w:t>Category:Ancient Greek political refugees</w:t>
        </w:r>
      </w:hyperlink>
      <w:r>
        <w:t xml:space="preserve"> </w:t>
      </w:r>
      <w:hyperlink r:id="rId424" w:tooltip="Category:Ancient Greek shamans" w:history="1">
        <w:r>
          <w:rPr>
            <w:rStyle w:val="Hyperlink"/>
          </w:rPr>
          <w:t>Category:Ancient Greek shamans</w:t>
        </w:r>
      </w:hyperlink>
      <w:r>
        <w:t xml:space="preserve"> </w:t>
      </w:r>
      <w:hyperlink r:id="rId425" w:tooltip="Category:Ancient Samians" w:history="1">
        <w:r>
          <w:rPr>
            <w:rStyle w:val="Hyperlink"/>
          </w:rPr>
          <w:t>Category:Ancient Samians</w:t>
        </w:r>
      </w:hyperlink>
      <w:r>
        <w:t xml:space="preserve"> </w:t>
      </w:r>
      <w:hyperlink r:id="rId426" w:tooltip="Category:Ascetics" w:history="1">
        <w:r>
          <w:rPr>
            <w:rStyle w:val="Hyperlink"/>
          </w:rPr>
          <w:t>Category:Ascetics</w:t>
        </w:r>
      </w:hyperlink>
      <w:r>
        <w:t xml:space="preserve"> </w:t>
      </w:r>
      <w:hyperlink r:id="rId427" w:tooltip="Category:Esotericists" w:history="1">
        <w:r>
          <w:rPr>
            <w:rStyle w:val="Hyperlink"/>
          </w:rPr>
          <w:t>Category:Esotericists</w:t>
        </w:r>
      </w:hyperlink>
      <w:r>
        <w:t xml:space="preserve"> </w:t>
      </w:r>
      <w:hyperlink r:id="rId428" w:tooltip="Category:Founders of religions" w:history="1">
        <w:r>
          <w:rPr>
            <w:rStyle w:val="Hyperlink"/>
          </w:rPr>
          <w:t>Category:Founders of religions</w:t>
        </w:r>
      </w:hyperlink>
      <w:r>
        <w:t xml:space="preserve"> </w:t>
      </w:r>
      <w:hyperlink r:id="rId429" w:tooltip="Category:Geometers" w:history="1">
        <w:r>
          <w:rPr>
            <w:rStyle w:val="Hyperlink"/>
          </w:rPr>
          <w:t>Category:Geometers</w:t>
        </w:r>
      </w:hyperlink>
      <w:r>
        <w:t xml:space="preserve"> </w:t>
      </w:r>
      <w:hyperlink r:id="rId430" w:tooltip="Category:Mystics" w:history="1">
        <w:r>
          <w:rPr>
            <w:rStyle w:val="Hyperlink"/>
          </w:rPr>
          <w:t>Category:Mystics</w:t>
        </w:r>
      </w:hyperlink>
      <w:r>
        <w:t xml:space="preserve"> </w:t>
      </w:r>
      <w:hyperlink r:id="rId431" w:tooltip="Category:Numerologists" w:history="1">
        <w:r>
          <w:rPr>
            <w:rStyle w:val="Hyperlink"/>
          </w:rPr>
          <w:t>Category:Numerologists</w:t>
        </w:r>
      </w:hyperlink>
      <w:r>
        <w:t xml:space="preserve"> </w:t>
      </w:r>
      <w:hyperlink r:id="rId432" w:tooltip="Category:Philosophy of mathematics" w:history="1">
        <w:r>
          <w:rPr>
            <w:rStyle w:val="Hyperlink"/>
          </w:rPr>
          <w:t>Category:Philosophy of mathematics</w:t>
        </w:r>
      </w:hyperlink>
      <w:r>
        <w:t xml:space="preserve"> </w:t>
      </w:r>
      <w:hyperlink r:id="rId433" w:tooltip="Category:Philosophy of music" w:history="1">
        <w:r>
          <w:rPr>
            <w:rStyle w:val="Hyperlink"/>
          </w:rPr>
          <w:t>Category:Philosophy of music</w:t>
        </w:r>
      </w:hyperlink>
      <w:r>
        <w:t xml:space="preserve"> </w:t>
      </w:r>
      <w:hyperlink r:id="rId434" w:tooltip="Category:Presocratic philosophers" w:history="1">
        <w:r>
          <w:rPr>
            <w:rStyle w:val="Hyperlink"/>
          </w:rPr>
          <w:t>Category:Presocratic philosophers</w:t>
        </w:r>
      </w:hyperlink>
      <w:r>
        <w:t xml:space="preserve"> </w:t>
      </w:r>
    </w:p>
    <w:sectPr w:rsidR="00B375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A714B"/>
    <w:multiLevelType w:val="multilevel"/>
    <w:tmpl w:val="4218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841D7"/>
    <w:multiLevelType w:val="multilevel"/>
    <w:tmpl w:val="3E5C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44484"/>
    <w:multiLevelType w:val="multilevel"/>
    <w:tmpl w:val="8B7C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60E62"/>
    <w:multiLevelType w:val="multilevel"/>
    <w:tmpl w:val="CAD8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94181"/>
    <w:multiLevelType w:val="multilevel"/>
    <w:tmpl w:val="4470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42C1E"/>
    <w:multiLevelType w:val="multilevel"/>
    <w:tmpl w:val="8D00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3756D"/>
    <w:rsid w:val="00B3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382DFC-B05A-4023-BEF8-4DF894E7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72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9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388931">
      <w:marLeft w:val="0"/>
      <w:marRight w:val="0"/>
      <w:marTop w:val="0"/>
      <w:marBottom w:val="0"/>
      <w:divBdr>
        <w:top w:val="none" w:sz="0" w:space="0" w:color="auto"/>
        <w:left w:val="none" w:sz="0" w:space="0" w:color="auto"/>
        <w:bottom w:val="none" w:sz="0" w:space="0" w:color="auto"/>
        <w:right w:val="none" w:sz="0" w:space="0" w:color="auto"/>
      </w:divBdr>
      <w:divsChild>
        <w:div w:id="20084328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 TargetMode="External"/><Relationship Id="rId299" Type="http://schemas.openxmlformats.org/officeDocument/2006/relationships/hyperlink" Target="/wiki/Sheep" TargetMode="External"/><Relationship Id="rId21" Type="http://schemas.openxmlformats.org/officeDocument/2006/relationships/hyperlink" Target="/wiki/Samos"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Template:Citation_needed" TargetMode="External"/><Relationship Id="rId324" Type="http://schemas.openxmlformats.org/officeDocument/2006/relationships/hyperlink" Target="/index.php?title=(none)&amp;action=edit&amp;section=19" TargetMode="External"/><Relationship Id="rId366" Type="http://schemas.openxmlformats.org/officeDocument/2006/relationships/hyperlink" Target="/wiki/Porphyry_(philosopher)" TargetMode="External"/><Relationship Id="rId170" Type="http://schemas.openxmlformats.org/officeDocument/2006/relationships/hyperlink" Target="/wiki/Epimenides" TargetMode="External"/><Relationship Id="rId226" Type="http://schemas.openxmlformats.org/officeDocument/2006/relationships/hyperlink" Target="/index.php?title=(none)&amp;action=edit&amp;section=9" TargetMode="External"/><Relationship Id="rId433" Type="http://schemas.openxmlformats.org/officeDocument/2006/relationships/hyperlink" Target="/wiki/Category:Philosophy_of_music" TargetMode="External"/><Relationship Id="rId268" Type="http://schemas.openxmlformats.org/officeDocument/2006/relationships/hyperlink" Target="/wiki/Iamblichus" TargetMode="External"/><Relationship Id="rId32" Type="http://schemas.openxmlformats.org/officeDocument/2006/relationships/hyperlink" Target="/wiki/Pre-Socratic_philosophy" TargetMode="External"/><Relationship Id="rId74" Type="http://schemas.openxmlformats.org/officeDocument/2006/relationships/hyperlink" Target="/wiki/Herodotus" TargetMode="External"/><Relationship Id="rId128" Type="http://schemas.openxmlformats.org/officeDocument/2006/relationships/hyperlink" Target="/wiki/Milo_of_Croton" TargetMode="External"/><Relationship Id="rId335" Type="http://schemas.openxmlformats.org/officeDocument/2006/relationships/hyperlink" Target="/wiki/Geometry" TargetMode="External"/><Relationship Id="rId377" Type="http://schemas.openxmlformats.org/officeDocument/2006/relationships/hyperlink" Target="/wiki/Template:Refbegin" TargetMode="External"/><Relationship Id="rId5" Type="http://schemas.openxmlformats.org/officeDocument/2006/relationships/hyperlink" Target="/wiki/Template:Other_uses" TargetMode="External"/><Relationship Id="rId181" Type="http://schemas.openxmlformats.org/officeDocument/2006/relationships/hyperlink" Target="/wiki/Heraclitus" TargetMode="External"/><Relationship Id="rId237" Type="http://schemas.openxmlformats.org/officeDocument/2006/relationships/hyperlink" Target="/index.php?title=(none)&amp;action=edit&amp;section=10" TargetMode="External"/><Relationship Id="rId402" Type="http://schemas.openxmlformats.org/officeDocument/2006/relationships/hyperlink" Target="http://web.archive.org/web/20091027110142/http://geocities.com/go_darkness/god-pythagorean-pentacle.html" TargetMode="External"/><Relationship Id="rId279" Type="http://schemas.openxmlformats.org/officeDocument/2006/relationships/hyperlink" Target="/wiki/Diatonic"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Thales'_Theorem" TargetMode="External"/><Relationship Id="rId290" Type="http://schemas.openxmlformats.org/officeDocument/2006/relationships/hyperlink" Target="/wiki/Religious" TargetMode="External"/><Relationship Id="rId304" Type="http://schemas.openxmlformats.org/officeDocument/2006/relationships/hyperlink" Target="/wiki/Gymnastics" TargetMode="External"/><Relationship Id="rId346" Type="http://schemas.openxmlformats.org/officeDocument/2006/relationships/hyperlink" Target="/wiki/Template:Col-break" TargetMode="External"/><Relationship Id="rId388" Type="http://schemas.openxmlformats.org/officeDocument/2006/relationships/hyperlink" Target="/wiki/Template:Commons_category" TargetMode="External"/><Relationship Id="rId85" Type="http://schemas.openxmlformats.org/officeDocument/2006/relationships/hyperlink" Target="/wiki/Aristoxenus" TargetMode="External"/><Relationship Id="rId150" Type="http://schemas.openxmlformats.org/officeDocument/2006/relationships/hyperlink" Target="/wiki/Pherecydes_of_Syros" TargetMode="External"/><Relationship Id="rId192" Type="http://schemas.openxmlformats.org/officeDocument/2006/relationships/hyperlink" Target="/wiki/Apollo" TargetMode="External"/><Relationship Id="rId206" Type="http://schemas.openxmlformats.org/officeDocument/2006/relationships/hyperlink" Target="/wiki/Magna_Graecia" TargetMode="External"/><Relationship Id="rId413" Type="http://schemas.openxmlformats.org/officeDocument/2006/relationships/hyperlink" Target="/wiki/Template:Authority_control" TargetMode="External"/><Relationship Id="rId248" Type="http://schemas.openxmlformats.org/officeDocument/2006/relationships/hyperlink" Target="/wiki/Aulus_Gellius" TargetMode="External"/><Relationship Id="rId269" Type="http://schemas.openxmlformats.org/officeDocument/2006/relationships/hyperlink" Target="/wiki/Pythagoreanism" TargetMode="External"/><Relationship Id="rId434" Type="http://schemas.openxmlformats.org/officeDocument/2006/relationships/hyperlink" Target="/wiki/Category:Presocratic_philosophers" TargetMode="External"/><Relationship Id="rId12" Type="http://schemas.openxmlformats.org/officeDocument/2006/relationships/hyperlink" Target="/wiki/Template:Lang" TargetMode="External"/><Relationship Id="rId33" Type="http://schemas.openxmlformats.org/officeDocument/2006/relationships/hyperlink" Target="/wiki/Mathematics" TargetMode="External"/><Relationship Id="rId108" Type="http://schemas.openxmlformats.org/officeDocument/2006/relationships/hyperlink" Target="/wiki/Template:Cite_web" TargetMode="External"/><Relationship Id="rId129" Type="http://schemas.openxmlformats.org/officeDocument/2006/relationships/hyperlink" Target="/wiki/Template:Cite_book" TargetMode="External"/><Relationship Id="rId280" Type="http://schemas.openxmlformats.org/officeDocument/2006/relationships/hyperlink" Target="/wiki/Chromatic" TargetMode="External"/><Relationship Id="rId315" Type="http://schemas.openxmlformats.org/officeDocument/2006/relationships/hyperlink" Target="/wiki/Republic_(Plato)" TargetMode="External"/><Relationship Id="rId336" Type="http://schemas.openxmlformats.org/officeDocument/2006/relationships/hyperlink" Target="/index.php?title=(none)&amp;action=edit&amp;section=21" TargetMode="External"/><Relationship Id="rId357" Type="http://schemas.openxmlformats.org/officeDocument/2006/relationships/hyperlink" Target="/index.php?title=(none)&amp;action=edit&amp;section=23" TargetMode="External"/><Relationship Id="rId54" Type="http://schemas.openxmlformats.org/officeDocument/2006/relationships/hyperlink" Target="/index.php?title=(none)&amp;action=edit&amp;section=18" TargetMode="External"/><Relationship Id="rId75" Type="http://schemas.openxmlformats.org/officeDocument/2006/relationships/hyperlink" Target="/wiki/Plato" TargetMode="External"/><Relationship Id="rId96" Type="http://schemas.openxmlformats.org/officeDocument/2006/relationships/hyperlink" Target="/wiki/Aegean_Sea" TargetMode="External"/><Relationship Id="rId140" Type="http://schemas.openxmlformats.org/officeDocument/2006/relationships/hyperlink" Target="/wiki/Samos" TargetMode="External"/><Relationship Id="rId161" Type="http://schemas.openxmlformats.org/officeDocument/2006/relationships/hyperlink" Target="/wiki/Phoenicia" TargetMode="External"/><Relationship Id="rId182" Type="http://schemas.openxmlformats.org/officeDocument/2006/relationships/hyperlink" Target="/wiki/Xenophanes" TargetMode="External"/><Relationship Id="rId217" Type="http://schemas.openxmlformats.org/officeDocument/2006/relationships/hyperlink" Target="/wiki/Philolaus" TargetMode="External"/><Relationship Id="rId378" Type="http://schemas.openxmlformats.org/officeDocument/2006/relationships/hyperlink" Target="/wiki/Walter_Burkert" TargetMode="External"/><Relationship Id="rId399" Type="http://schemas.openxmlformats.org/officeDocument/2006/relationships/hyperlink" Target="http://pythagoras.name/golden_verses_of_pythagoras.html" TargetMode="External"/><Relationship Id="rId403" Type="http://schemas.openxmlformats.org/officeDocument/2006/relationships/hyperlink" Target="http://cyberspacei.com/jesusi/inlight/philosophy/western/Pythagoreanism.htm" TargetMode="External"/><Relationship Id="rId6" Type="http://schemas.openxmlformats.org/officeDocument/2006/relationships/hyperlink" Target="/wiki/Template:Pp-semi-indef" TargetMode="External"/><Relationship Id="rId238" Type="http://schemas.openxmlformats.org/officeDocument/2006/relationships/hyperlink" Target="/wiki/File:Gaffurio_Pythagoras.png" TargetMode="External"/><Relationship Id="rId259" Type="http://schemas.openxmlformats.org/officeDocument/2006/relationships/hyperlink" Target="/wiki/File:Sanzio_01_Pythagoras.jpg" TargetMode="External"/><Relationship Id="rId424" Type="http://schemas.openxmlformats.org/officeDocument/2006/relationships/hyperlink" Target="/wiki/Category:Ancient_Greek_shamans" TargetMode="External"/><Relationship Id="rId23" Type="http://schemas.openxmlformats.org/officeDocument/2006/relationships/hyperlink" Target="/wiki/Greece" TargetMode="External"/><Relationship Id="rId119" Type="http://schemas.openxmlformats.org/officeDocument/2006/relationships/hyperlink" Target="/wiki/Mary_Ritter_Beard" TargetMode="External"/><Relationship Id="rId270" Type="http://schemas.openxmlformats.org/officeDocument/2006/relationships/hyperlink" Target="/wiki/Pythagoreanism" TargetMode="External"/><Relationship Id="rId291" Type="http://schemas.openxmlformats.org/officeDocument/2006/relationships/hyperlink" Target="/wiki/Ascetic" TargetMode="External"/><Relationship Id="rId305" Type="http://schemas.openxmlformats.org/officeDocument/2006/relationships/hyperlink" Target="/wiki/Aristoxenus" TargetMode="External"/><Relationship Id="rId326" Type="http://schemas.openxmlformats.org/officeDocument/2006/relationships/hyperlink" Target="/wiki/Archaic_Greece" TargetMode="External"/><Relationship Id="rId347" Type="http://schemas.openxmlformats.org/officeDocument/2006/relationships/hyperlink" Target="/wiki/Neopythagoreanism" TargetMode="External"/><Relationship Id="rId44" Type="http://schemas.openxmlformats.org/officeDocument/2006/relationships/hyperlink" Target="/index.php?title=(none)&amp;action=edit&amp;section=8" TargetMode="External"/><Relationship Id="rId65" Type="http://schemas.openxmlformats.org/officeDocument/2006/relationships/hyperlink" Target="/wiki/Greek_gods" TargetMode="External"/><Relationship Id="rId86" Type="http://schemas.openxmlformats.org/officeDocument/2006/relationships/hyperlink" Target="/wiki/Heraclides_Ponticus" TargetMode="External"/><Relationship Id="rId130" Type="http://schemas.openxmlformats.org/officeDocument/2006/relationships/hyperlink" Target="/wiki/Demeter" TargetMode="External"/><Relationship Id="rId151" Type="http://schemas.openxmlformats.org/officeDocument/2006/relationships/hyperlink" Target="/wiki/Lives_and_Opinions_of_Eminent_Philosophers" TargetMode="External"/><Relationship Id="rId368" Type="http://schemas.openxmlformats.org/officeDocument/2006/relationships/hyperlink" Target="/wiki/Kenneth_Sylvan_Guthrie" TargetMode="External"/><Relationship Id="rId389" Type="http://schemas.openxmlformats.org/officeDocument/2006/relationships/hyperlink" Target="/wiki/Template:EB1911_poster" TargetMode="External"/><Relationship Id="rId172" Type="http://schemas.openxmlformats.org/officeDocument/2006/relationships/hyperlink" Target="/wiki/Moralia" TargetMode="External"/><Relationship Id="rId193" Type="http://schemas.openxmlformats.org/officeDocument/2006/relationships/hyperlink" Target="/wiki/Divination" TargetMode="External"/><Relationship Id="rId207" Type="http://schemas.openxmlformats.org/officeDocument/2006/relationships/hyperlink" Target="/wiki/Polycrates" TargetMode="External"/><Relationship Id="rId228" Type="http://schemas.openxmlformats.org/officeDocument/2006/relationships/hyperlink" Target="/wiki/Template:See_also" TargetMode="External"/><Relationship Id="rId249" Type="http://schemas.openxmlformats.org/officeDocument/2006/relationships/hyperlink" Target="/wiki/Xenophanes" TargetMode="External"/><Relationship Id="rId414" Type="http://schemas.openxmlformats.org/officeDocument/2006/relationships/hyperlink" Target="/wiki/Category:Pythagoras" TargetMode="External"/><Relationship Id="rId435" Type="http://schemas.openxmlformats.org/officeDocument/2006/relationships/fontTable" Target="fontTable.xml"/><Relationship Id="rId13" Type="http://schemas.openxmlformats.org/officeDocument/2006/relationships/hyperlink" Target="/wiki/Ionian_Greek" TargetMode="External"/><Relationship Id="rId109" Type="http://schemas.openxmlformats.org/officeDocument/2006/relationships/hyperlink" Target="/wiki/Heraclides_Ponticus" TargetMode="External"/><Relationship Id="rId260" Type="http://schemas.openxmlformats.org/officeDocument/2006/relationships/hyperlink" Target="/wiki/Raphael" TargetMode="External"/><Relationship Id="rId281" Type="http://schemas.openxmlformats.org/officeDocument/2006/relationships/hyperlink" Target="/wiki/Enharmonic" TargetMode="External"/><Relationship Id="rId316" Type="http://schemas.openxmlformats.org/officeDocument/2006/relationships/hyperlink" Target="/wiki/Science" TargetMode="External"/><Relationship Id="rId337" Type="http://schemas.openxmlformats.org/officeDocument/2006/relationships/hyperlink" Target="/wiki/Template:Col-begin" TargetMode="External"/><Relationship Id="rId34" Type="http://schemas.openxmlformats.org/officeDocument/2006/relationships/hyperlink" Target="/wiki/Natural_philosophy" TargetMode="External"/><Relationship Id="rId55" Type="http://schemas.openxmlformats.org/officeDocument/2006/relationships/hyperlink" Target="/index.php?title=(none)&amp;action=edit&amp;section=19" TargetMode="External"/><Relationship Id="rId76" Type="http://schemas.openxmlformats.org/officeDocument/2006/relationships/hyperlink" Target="/wiki/Aristotle" TargetMode="External"/><Relationship Id="rId97" Type="http://schemas.openxmlformats.org/officeDocument/2006/relationships/hyperlink" Target="/wiki/Samos" TargetMode="External"/><Relationship Id="rId120" Type="http://schemas.openxmlformats.org/officeDocument/2006/relationships/hyperlink" Target="/wiki/Hippodamus_of_Thurium" TargetMode="External"/><Relationship Id="rId141" Type="http://schemas.openxmlformats.org/officeDocument/2006/relationships/hyperlink" Target="/wiki/Aegean_Sea" TargetMode="External"/><Relationship Id="rId358" Type="http://schemas.openxmlformats.org/officeDocument/2006/relationships/hyperlink" Target="/index.php?title=(none)&amp;action=edit&amp;section=24" TargetMode="External"/><Relationship Id="rId379" Type="http://schemas.openxmlformats.org/officeDocument/2006/relationships/hyperlink" Target="/wiki/Myles_Burnyeat" TargetMode="External"/><Relationship Id="rId7" Type="http://schemas.openxmlformats.org/officeDocument/2006/relationships/hyperlink" Target="/wiki/Template:Pp-move-indef" TargetMode="External"/><Relationship Id="rId162" Type="http://schemas.openxmlformats.org/officeDocument/2006/relationships/hyperlink" Target="/wiki/Chaldea" TargetMode="External"/><Relationship Id="rId183" Type="http://schemas.openxmlformats.org/officeDocument/2006/relationships/hyperlink" Target="/wiki/Metempsychosis" TargetMode="External"/><Relationship Id="rId218" Type="http://schemas.openxmlformats.org/officeDocument/2006/relationships/hyperlink" Target="/wiki/Classical_antiquity" TargetMode="External"/><Relationship Id="rId239" Type="http://schemas.openxmlformats.org/officeDocument/2006/relationships/hyperlink" Target="/wiki/Template:See_also" TargetMode="External"/><Relationship Id="rId390" Type="http://schemas.openxmlformats.org/officeDocument/2006/relationships/hyperlink" Target="/wiki/Template:In_Our_Time" TargetMode="External"/><Relationship Id="rId404" Type="http://schemas.openxmlformats.org/officeDocument/2006/relationships/hyperlink" Target="http://luchte.wordpress.com/wandering-souls-the-doctrine-of-transmigration-in-pythagorean-philosophy/" TargetMode="External"/><Relationship Id="rId425" Type="http://schemas.openxmlformats.org/officeDocument/2006/relationships/hyperlink" Target="/wiki/Category:Ancient_Samians" TargetMode="External"/><Relationship Id="rId250" Type="http://schemas.openxmlformats.org/officeDocument/2006/relationships/hyperlink" Target="/index.php?title=(none)&amp;action=edit&amp;section=13" TargetMode="External"/><Relationship Id="rId271" Type="http://schemas.openxmlformats.org/officeDocument/2006/relationships/hyperlink" Target="/wiki/Hippasus" TargetMode="External"/><Relationship Id="rId292" Type="http://schemas.openxmlformats.org/officeDocument/2006/relationships/hyperlink" Target="/wiki/Philosophical" TargetMode="External"/><Relationship Id="rId306" Type="http://schemas.openxmlformats.org/officeDocument/2006/relationships/hyperlink" Target="/wiki/William_Smith_(lexicographer)" TargetMode="External"/><Relationship Id="rId24" Type="http://schemas.openxmlformats.org/officeDocument/2006/relationships/hyperlink" Target="/wiki/India" TargetMode="External"/><Relationship Id="rId45" Type="http://schemas.openxmlformats.org/officeDocument/2006/relationships/hyperlink" Target="/index.php?title=(none)&amp;action=edit&amp;section=9" TargetMode="External"/><Relationship Id="rId66" Type="http://schemas.openxmlformats.org/officeDocument/2006/relationships/hyperlink" Target="/wiki/Apollo" TargetMode="External"/><Relationship Id="rId87" Type="http://schemas.openxmlformats.org/officeDocument/2006/relationships/hyperlink" Target="/index.php?title=(none)&amp;action=edit&amp;section=2" TargetMode="External"/><Relationship Id="rId110" Type="http://schemas.openxmlformats.org/officeDocument/2006/relationships/hyperlink" Target="/wiki/Apostle" TargetMode="External"/><Relationship Id="rId131" Type="http://schemas.openxmlformats.org/officeDocument/2006/relationships/hyperlink" Target="/wiki/Dionysus" TargetMode="External"/><Relationship Id="rId327" Type="http://schemas.openxmlformats.org/officeDocument/2006/relationships/hyperlink" Target="/wiki/Maurice_Bowra" TargetMode="External"/><Relationship Id="rId348" Type="http://schemas.openxmlformats.org/officeDocument/2006/relationships/hyperlink" Target="/wiki/Pythagoras_tree_(fractal)" TargetMode="External"/><Relationship Id="rId369" Type="http://schemas.openxmlformats.org/officeDocument/2006/relationships/hyperlink" Target="/wiki/Iamblichus_(philosopher)" TargetMode="External"/><Relationship Id="rId152" Type="http://schemas.openxmlformats.org/officeDocument/2006/relationships/hyperlink" Target="/wiki/Diogenes_La&#235;rtius" TargetMode="External"/><Relationship Id="rId173" Type="http://schemas.openxmlformats.org/officeDocument/2006/relationships/hyperlink" Target="/wiki/Heliopolis_(Ancient_Egypt)" TargetMode="External"/><Relationship Id="rId194" Type="http://schemas.openxmlformats.org/officeDocument/2006/relationships/hyperlink" Target="/wiki/Prophecy" TargetMode="External"/><Relationship Id="rId208" Type="http://schemas.openxmlformats.org/officeDocument/2006/relationships/hyperlink" Target="/wiki/Esoteric" TargetMode="External"/><Relationship Id="rId229" Type="http://schemas.openxmlformats.org/officeDocument/2006/relationships/hyperlink" Target="/wiki/File:Pythag_anim.gif" TargetMode="External"/><Relationship Id="rId380" Type="http://schemas.openxmlformats.org/officeDocument/2006/relationships/hyperlink" Target="http://www.lrb.co.uk/v29/n04/burn02_.html" TargetMode="External"/><Relationship Id="rId415" Type="http://schemas.openxmlformats.org/officeDocument/2006/relationships/hyperlink" Target="/wiki/Category:Pythagoreans" TargetMode="External"/><Relationship Id="rId436" Type="http://schemas.openxmlformats.org/officeDocument/2006/relationships/theme" Target="theme/theme1.xml"/><Relationship Id="rId240" Type="http://schemas.openxmlformats.org/officeDocument/2006/relationships/hyperlink" Target="/wiki/Pythagorean_hammers" TargetMode="External"/><Relationship Id="rId261" Type="http://schemas.openxmlformats.org/officeDocument/2006/relationships/hyperlink" Target="/wiki/The_School_of_Athens" TargetMode="External"/><Relationship Id="rId14" Type="http://schemas.openxmlformats.org/officeDocument/2006/relationships/hyperlink" Target="/wiki/Template:Nowrap" TargetMode="External"/><Relationship Id="rId35" Type="http://schemas.openxmlformats.org/officeDocument/2006/relationships/hyperlink" Target="/wiki/Plato" TargetMode="External"/><Relationship Id="rId56" Type="http://schemas.openxmlformats.org/officeDocument/2006/relationships/hyperlink" Target="/index.php?title=(none)&amp;action=edit&amp;section=20" TargetMode="External"/><Relationship Id="rId77" Type="http://schemas.openxmlformats.org/officeDocument/2006/relationships/hyperlink" Target="/wiki/Isocrates" TargetMode="External"/><Relationship Id="rId100" Type="http://schemas.openxmlformats.org/officeDocument/2006/relationships/hyperlink" Target="/wiki/Apollo" TargetMode="External"/><Relationship Id="rId282" Type="http://schemas.openxmlformats.org/officeDocument/2006/relationships/hyperlink" Target="/wiki/Salubrious" TargetMode="External"/><Relationship Id="rId317" Type="http://schemas.openxmlformats.org/officeDocument/2006/relationships/hyperlink" Target="/wiki/Morals" TargetMode="External"/><Relationship Id="rId338" Type="http://schemas.openxmlformats.org/officeDocument/2006/relationships/hyperlink" Target="/wiki/Template:Col-2" TargetMode="External"/><Relationship Id="rId359" Type="http://schemas.openxmlformats.org/officeDocument/2006/relationships/hyperlink" Target="/wiki/Template:Refbegin" TargetMode="External"/><Relationship Id="rId8" Type="http://schemas.openxmlformats.org/officeDocument/2006/relationships/hyperlink" Target="/wiki/Template:Infobox_philosopher" TargetMode="External"/><Relationship Id="rId98" Type="http://schemas.openxmlformats.org/officeDocument/2006/relationships/hyperlink" Target="/wiki/Tyre,_Lebanon" TargetMode="External"/><Relationship Id="rId121" Type="http://schemas.openxmlformats.org/officeDocument/2006/relationships/hyperlink" Target="/wiki/Hippodamus_of_Miletus" TargetMode="External"/><Relationship Id="rId142" Type="http://schemas.openxmlformats.org/officeDocument/2006/relationships/hyperlink" Target="/wiki/Miletus" TargetMode="External"/><Relationship Id="rId163" Type="http://schemas.openxmlformats.org/officeDocument/2006/relationships/hyperlink" Target="/wiki/Magi" TargetMode="External"/><Relationship Id="rId184" Type="http://schemas.openxmlformats.org/officeDocument/2006/relationships/hyperlink" Target="/wiki/Dog" TargetMode="External"/><Relationship Id="rId219" Type="http://schemas.openxmlformats.org/officeDocument/2006/relationships/hyperlink" Target="/wiki/Aristotle" TargetMode="External"/><Relationship Id="rId370" Type="http://schemas.openxmlformats.org/officeDocument/2006/relationships/hyperlink" Target="http://www.completepythagoras.net/mainframeset.html" TargetMode="External"/><Relationship Id="rId391" Type="http://schemas.openxmlformats.org/officeDocument/2006/relationships/hyperlink" Target="/wiki/Template:Cite_SEP" TargetMode="External"/><Relationship Id="rId405" Type="http://schemas.openxmlformats.org/officeDocument/2006/relationships/hyperlink" Target="http://freedocumentaries.net/media/164/Pythagoras/" TargetMode="External"/><Relationship Id="rId426" Type="http://schemas.openxmlformats.org/officeDocument/2006/relationships/hyperlink" Target="/wiki/Category:Ascetics" TargetMode="External"/><Relationship Id="rId230" Type="http://schemas.openxmlformats.org/officeDocument/2006/relationships/hyperlink" Target="/wiki/Pythagorean_theorem" TargetMode="External"/><Relationship Id="rId251" Type="http://schemas.openxmlformats.org/officeDocument/2006/relationships/hyperlink" Target="/wiki/Abaris" TargetMode="External"/><Relationship Id="rId25" Type="http://schemas.openxmlformats.org/officeDocument/2006/relationships/hyperlink" Target="/wiki/Crotone" TargetMode="External"/><Relationship Id="rId46" Type="http://schemas.openxmlformats.org/officeDocument/2006/relationships/hyperlink" Target="/index.php?title=(none)&amp;action=edit&amp;section=10" TargetMode="External"/><Relationship Id="rId67" Type="http://schemas.openxmlformats.org/officeDocument/2006/relationships/hyperlink" Target="/wiki/Supernatural" TargetMode="External"/><Relationship Id="rId272" Type="http://schemas.openxmlformats.org/officeDocument/2006/relationships/hyperlink" Target="/wiki/Charondas" TargetMode="External"/><Relationship Id="rId293" Type="http://schemas.openxmlformats.org/officeDocument/2006/relationships/hyperlink" Target="/wiki/Tetractys" TargetMode="External"/><Relationship Id="rId307" Type="http://schemas.openxmlformats.org/officeDocument/2006/relationships/hyperlink" Target="/wiki/Dictionary_of_Greek_and_Roman_Biography_and_Mythology" TargetMode="External"/><Relationship Id="rId328" Type="http://schemas.openxmlformats.org/officeDocument/2006/relationships/hyperlink" Target="/wiki/Aesthetic_canon" TargetMode="External"/><Relationship Id="rId349" Type="http://schemas.openxmlformats.org/officeDocument/2006/relationships/hyperlink" Target="/wiki/Pythagorean_comma" TargetMode="External"/><Relationship Id="rId88" Type="http://schemas.openxmlformats.org/officeDocument/2006/relationships/hyperlink" Target="/wiki/Template:See_also" TargetMode="External"/><Relationship Id="rId111" Type="http://schemas.openxmlformats.org/officeDocument/2006/relationships/hyperlink" Target="/wiki/Iamblichus" TargetMode="External"/><Relationship Id="rId132" Type="http://schemas.openxmlformats.org/officeDocument/2006/relationships/hyperlink" Target="/wiki/Template:Cite_book" TargetMode="External"/><Relationship Id="rId153" Type="http://schemas.openxmlformats.org/officeDocument/2006/relationships/hyperlink" Target="/wiki/Aristoxenus" TargetMode="External"/><Relationship Id="rId174" Type="http://schemas.openxmlformats.org/officeDocument/2006/relationships/hyperlink" Target="/wiki/Ascetic" TargetMode="External"/><Relationship Id="rId195" Type="http://schemas.openxmlformats.org/officeDocument/2006/relationships/hyperlink" Target="/wiki/Delos" TargetMode="External"/><Relationship Id="rId209" Type="http://schemas.openxmlformats.org/officeDocument/2006/relationships/hyperlink" Target="/wiki/Sybaris" TargetMode="External"/><Relationship Id="rId360" Type="http://schemas.openxmlformats.org/officeDocument/2006/relationships/hyperlink" Target="/wiki/Diogenes_La&#235;rtius" TargetMode="External"/><Relationship Id="rId381" Type="http://schemas.openxmlformats.org/officeDocument/2006/relationships/hyperlink" Target="/wiki/Peter_Kingsley_(scholar)" TargetMode="External"/><Relationship Id="rId416" Type="http://schemas.openxmlformats.org/officeDocument/2006/relationships/hyperlink" Target="/wiki/Category:570s_BC_births" TargetMode="External"/><Relationship Id="rId220" Type="http://schemas.openxmlformats.org/officeDocument/2006/relationships/hyperlink" Target="/wiki/Aristoxenus" TargetMode="External"/><Relationship Id="rId241" Type="http://schemas.openxmlformats.org/officeDocument/2006/relationships/hyperlink" Target="/wiki/Monochord" TargetMode="External"/><Relationship Id="rId15" Type="http://schemas.openxmlformats.org/officeDocument/2006/relationships/hyperlink" Target="/wiki/Template:Nowrap" TargetMode="External"/><Relationship Id="rId36" Type="http://schemas.openxmlformats.org/officeDocument/2006/relationships/hyperlink" Target="/wiki/Western_philosophy" TargetMode="External"/><Relationship Id="rId57" Type="http://schemas.openxmlformats.org/officeDocument/2006/relationships/hyperlink" Target="/index.php?title=(none)&amp;action=edit&amp;section=21" TargetMode="External"/><Relationship Id="rId262" Type="http://schemas.openxmlformats.org/officeDocument/2006/relationships/hyperlink" Target="/wiki/Plato" TargetMode="External"/><Relationship Id="rId283" Type="http://schemas.openxmlformats.org/officeDocument/2006/relationships/hyperlink" Target="/wiki/Antiphon" TargetMode="External"/><Relationship Id="rId318" Type="http://schemas.openxmlformats.org/officeDocument/2006/relationships/hyperlink" Target="/wiki/Soul_(spirit)" TargetMode="External"/><Relationship Id="rId339" Type="http://schemas.openxmlformats.org/officeDocument/2006/relationships/hyperlink" Target="/wiki/Apollonius_of_Tyana" TargetMode="External"/><Relationship Id="rId78" Type="http://schemas.openxmlformats.org/officeDocument/2006/relationships/hyperlink" Target="/wiki/Diogenes_La&#235;rtius" TargetMode="External"/><Relationship Id="rId99" Type="http://schemas.openxmlformats.org/officeDocument/2006/relationships/hyperlink" Target="/wiki/Pythia" TargetMode="External"/><Relationship Id="rId101" Type="http://schemas.openxmlformats.org/officeDocument/2006/relationships/hyperlink" Target="/wiki/Aristippus" TargetMode="External"/><Relationship Id="rId122" Type="http://schemas.openxmlformats.org/officeDocument/2006/relationships/hyperlink" Target="/wiki/Thurii" TargetMode="External"/><Relationship Id="rId143" Type="http://schemas.openxmlformats.org/officeDocument/2006/relationships/hyperlink" Target="/wiki/Template:Cite_book" TargetMode="External"/><Relationship Id="rId164" Type="http://schemas.openxmlformats.org/officeDocument/2006/relationships/hyperlink" Target="/wiki/Pherecydes_of_Syros" TargetMode="External"/><Relationship Id="rId185" Type="http://schemas.openxmlformats.org/officeDocument/2006/relationships/hyperlink" Target="/wiki/Euphorbus" TargetMode="External"/><Relationship Id="rId350" Type="http://schemas.openxmlformats.org/officeDocument/2006/relationships/hyperlink" Target="/wiki/Pythagorean_cup" TargetMode="External"/><Relationship Id="rId371" Type="http://schemas.openxmlformats.org/officeDocument/2006/relationships/hyperlink" Target="/wiki/Kenneth_Sylvan_Guthrie" TargetMode="External"/><Relationship Id="rId406" Type="http://schemas.openxmlformats.org/officeDocument/2006/relationships/hyperlink" Target="http://web.archive.org/web/20110408225053/http://www.regolish.com:80/Plays.htm" TargetMode="External"/><Relationship Id="rId9" Type="http://schemas.openxmlformats.org/officeDocument/2006/relationships/hyperlink" Target="/wiki/Template:IPAc-en" TargetMode="External"/><Relationship Id="rId210" Type="http://schemas.openxmlformats.org/officeDocument/2006/relationships/hyperlink" Target="/wiki/Milo_of_Croton" TargetMode="External"/><Relationship Id="rId392" Type="http://schemas.openxmlformats.org/officeDocument/2006/relationships/hyperlink" Target="http://www-history.mcs.st-andrews.ac.uk/Mathematicians/Pythagoras.html" TargetMode="External"/><Relationship Id="rId427" Type="http://schemas.openxmlformats.org/officeDocument/2006/relationships/hyperlink" Target="/wiki/Category:Esotericists" TargetMode="External"/><Relationship Id="rId26" Type="http://schemas.openxmlformats.org/officeDocument/2006/relationships/hyperlink" Target="/wiki/Magna_Graecia" TargetMode="External"/><Relationship Id="rId231" Type="http://schemas.openxmlformats.org/officeDocument/2006/relationships/hyperlink" Target="/wiki/Babylonian_mathematics" TargetMode="External"/><Relationship Id="rId252" Type="http://schemas.openxmlformats.org/officeDocument/2006/relationships/hyperlink" Target="/wiki/Hyperborean" TargetMode="External"/><Relationship Id="rId273" Type="http://schemas.openxmlformats.org/officeDocument/2006/relationships/hyperlink" Target="/wiki/Catania" TargetMode="External"/><Relationship Id="rId294" Type="http://schemas.openxmlformats.org/officeDocument/2006/relationships/hyperlink" Target="/wiki/Ascetic" TargetMode="External"/><Relationship Id="rId308" Type="http://schemas.openxmlformats.org/officeDocument/2006/relationships/hyperlink" Target="/index.php?title=(none)&amp;action=edit&amp;section=16" TargetMode="External"/><Relationship Id="rId329" Type="http://schemas.openxmlformats.org/officeDocument/2006/relationships/hyperlink" Target="/wiki/Polykleitos" TargetMode="External"/><Relationship Id="rId47" Type="http://schemas.openxmlformats.org/officeDocument/2006/relationships/hyperlink" Target="/index.php?title=(none)&amp;action=edit&amp;section=11" TargetMode="External"/><Relationship Id="rId68" Type="http://schemas.openxmlformats.org/officeDocument/2006/relationships/hyperlink" Target="/wiki/Thigh" TargetMode="External"/><Relationship Id="rId89" Type="http://schemas.openxmlformats.org/officeDocument/2006/relationships/hyperlink" Target="/wiki/File:Pythagoras_Bust_Vatican_Museum.jpg" TargetMode="External"/><Relationship Id="rId112" Type="http://schemas.openxmlformats.org/officeDocument/2006/relationships/hyperlink" Target="/wiki/Thomas_Taylor_(neoplatonist)" TargetMode="External"/><Relationship Id="rId133" Type="http://schemas.openxmlformats.org/officeDocument/2006/relationships/hyperlink" Target="/index.php?title=(none)&amp;action=edit&amp;section=4" TargetMode="External"/><Relationship Id="rId154" Type="http://schemas.openxmlformats.org/officeDocument/2006/relationships/hyperlink" Target="/wiki/Pythia" TargetMode="External"/><Relationship Id="rId175" Type="http://schemas.openxmlformats.org/officeDocument/2006/relationships/hyperlink" Target="/wiki/Orphism_(religion)" TargetMode="External"/><Relationship Id="rId340" Type="http://schemas.openxmlformats.org/officeDocument/2006/relationships/hyperlink" Target="/wiki/Dyad_(Greek_philosophy)" TargetMode="External"/><Relationship Id="rId361" Type="http://schemas.openxmlformats.org/officeDocument/2006/relationships/hyperlink" Target="/wiki/Lives_and_Opinions_of_Eminent_Philosophers" TargetMode="External"/><Relationship Id="rId196" Type="http://schemas.openxmlformats.org/officeDocument/2006/relationships/hyperlink" Target="/wiki/Sparta" TargetMode="External"/><Relationship Id="rId200" Type="http://schemas.openxmlformats.org/officeDocument/2006/relationships/hyperlink" Target="/wiki/Template:Cite_web" TargetMode="External"/><Relationship Id="rId382" Type="http://schemas.openxmlformats.org/officeDocument/2006/relationships/hyperlink" Target="/wiki/Arnold_Hermann" TargetMode="External"/><Relationship Id="rId417" Type="http://schemas.openxmlformats.org/officeDocument/2006/relationships/hyperlink" Target="/wiki/Category:490s_BC_deaths" TargetMode="External"/><Relationship Id="rId16" Type="http://schemas.openxmlformats.org/officeDocument/2006/relationships/hyperlink" Target="/wiki/Ionians" TargetMode="External"/><Relationship Id="rId221" Type="http://schemas.openxmlformats.org/officeDocument/2006/relationships/hyperlink" Target="/wiki/William_Smith_(lexicographer)" TargetMode="External"/><Relationship Id="rId242" Type="http://schemas.openxmlformats.org/officeDocument/2006/relationships/hyperlink" Target="/wiki/Musica_universalis" TargetMode="External"/><Relationship Id="rId263" Type="http://schemas.openxmlformats.org/officeDocument/2006/relationships/hyperlink" Target="/wiki/Isocrates" TargetMode="External"/><Relationship Id="rId284" Type="http://schemas.openxmlformats.org/officeDocument/2006/relationships/hyperlink" Target="/wiki/Eurymenes" TargetMode="External"/><Relationship Id="rId319" Type="http://schemas.openxmlformats.org/officeDocument/2006/relationships/hyperlink" Target="/wiki/Orphicism" TargetMode="External"/><Relationship Id="rId37" Type="http://schemas.openxmlformats.org/officeDocument/2006/relationships/hyperlink" Target="/index.php?title=(none)&amp;action=edit&amp;section=1" TargetMode="External"/><Relationship Id="rId58" Type="http://schemas.openxmlformats.org/officeDocument/2006/relationships/hyperlink" Target="/index.php?title=(none)&amp;action=edit&amp;section=22" TargetMode="External"/><Relationship Id="rId79" Type="http://schemas.openxmlformats.org/officeDocument/2006/relationships/hyperlink" Target="/wiki/Porphyry_(philosopher)" TargetMode="External"/><Relationship Id="rId102" Type="http://schemas.openxmlformats.org/officeDocument/2006/relationships/hyperlink" Target="/wiki/Iamblichus" TargetMode="External"/><Relationship Id="rId123" Type="http://schemas.openxmlformats.org/officeDocument/2006/relationships/hyperlink" Target="/wiki/Golden_mean_(philosophy)" TargetMode="External"/><Relationship Id="rId144" Type="http://schemas.openxmlformats.org/officeDocument/2006/relationships/hyperlink" Target="/wiki/Late_Period_of_ancient_Egypt" TargetMode="External"/><Relationship Id="rId330" Type="http://schemas.openxmlformats.org/officeDocument/2006/relationships/hyperlink" Target="/wiki/Rhys_Carpenter" TargetMode="External"/><Relationship Id="rId90" Type="http://schemas.openxmlformats.org/officeDocument/2006/relationships/hyperlink" Target="/wiki/Bust_(sculpture)" TargetMode="External"/><Relationship Id="rId165" Type="http://schemas.openxmlformats.org/officeDocument/2006/relationships/hyperlink" Target="/wiki/Antiphon" TargetMode="External"/><Relationship Id="rId186" Type="http://schemas.openxmlformats.org/officeDocument/2006/relationships/hyperlink" Target="/wiki/Trojan_war" TargetMode="External"/><Relationship Id="rId351" Type="http://schemas.openxmlformats.org/officeDocument/2006/relationships/hyperlink" Target="/wiki/Pythagorean_triple" TargetMode="External"/><Relationship Id="rId372" Type="http://schemas.openxmlformats.org/officeDocument/2006/relationships/hyperlink" Target="/wiki/Apuleius" TargetMode="External"/><Relationship Id="rId393" Type="http://schemas.openxmlformats.org/officeDocument/2006/relationships/hyperlink" Target="http://history.hanover.edu/texts/presoc/pythagor.html" TargetMode="External"/><Relationship Id="rId407" Type="http://schemas.openxmlformats.org/officeDocument/2006/relationships/hyperlink" Target="http://www.sacred-texts.com/cla/gvp/gvp11.htm" TargetMode="External"/><Relationship Id="rId428" Type="http://schemas.openxmlformats.org/officeDocument/2006/relationships/hyperlink" Target="/wiki/Category:Founders_of_religions" TargetMode="External"/><Relationship Id="rId211" Type="http://schemas.openxmlformats.org/officeDocument/2006/relationships/hyperlink" Target="/wiki/Cylon_of_Croton" TargetMode="External"/><Relationship Id="rId232" Type="http://schemas.openxmlformats.org/officeDocument/2006/relationships/hyperlink" Target="/wiki/Indian_mathematics" TargetMode="External"/><Relationship Id="rId253" Type="http://schemas.openxmlformats.org/officeDocument/2006/relationships/hyperlink" Target="/wiki/Template:Cite_book" TargetMode="External"/><Relationship Id="rId274" Type="http://schemas.openxmlformats.org/officeDocument/2006/relationships/hyperlink" Target="/wiki/Zaleucus" TargetMode="External"/><Relationship Id="rId295" Type="http://schemas.openxmlformats.org/officeDocument/2006/relationships/hyperlink" Target="/wiki/Metempsychosis" TargetMode="External"/><Relationship Id="rId309" Type="http://schemas.openxmlformats.org/officeDocument/2006/relationships/hyperlink" Target="/index.php?title=(none)&amp;action=edit&amp;section=17" TargetMode="External"/><Relationship Id="rId27" Type="http://schemas.openxmlformats.org/officeDocument/2006/relationships/hyperlink" Target="/wiki/Philosophy" TargetMode="External"/><Relationship Id="rId48" Type="http://schemas.openxmlformats.org/officeDocument/2006/relationships/hyperlink" Target="/index.php?title=(none)&amp;action=edit&amp;section=12" TargetMode="External"/><Relationship Id="rId69" Type="http://schemas.openxmlformats.org/officeDocument/2006/relationships/hyperlink" Target="/wiki/Abaris_the_Hyperborean" TargetMode="External"/><Relationship Id="rId113" Type="http://schemas.openxmlformats.org/officeDocument/2006/relationships/hyperlink" Target="/wiki/Cambyses" TargetMode="External"/><Relationship Id="rId134" Type="http://schemas.openxmlformats.org/officeDocument/2006/relationships/hyperlink" Target="/wiki/File:Pythagore-chartres.jpg" TargetMode="External"/><Relationship Id="rId320" Type="http://schemas.openxmlformats.org/officeDocument/2006/relationships/hyperlink" Target="/wiki/Bertrand_Russell" TargetMode="External"/><Relationship Id="rId80" Type="http://schemas.openxmlformats.org/officeDocument/2006/relationships/hyperlink" Target="/wiki/Iamblichus" TargetMode="External"/><Relationship Id="rId155" Type="http://schemas.openxmlformats.org/officeDocument/2006/relationships/hyperlink" Target="/wiki/Themistoclea" TargetMode="External"/><Relationship Id="rId176" Type="http://schemas.openxmlformats.org/officeDocument/2006/relationships/hyperlink" Target="/wiki/Greco-Roman_mysteries" TargetMode="External"/><Relationship Id="rId197" Type="http://schemas.openxmlformats.org/officeDocument/2006/relationships/hyperlink" Target="/wiki/Phlius" TargetMode="External"/><Relationship Id="rId341" Type="http://schemas.openxmlformats.org/officeDocument/2006/relationships/hyperlink" Target="/wiki/The_golden_verses_of_Pythagoras" TargetMode="External"/><Relationship Id="rId362" Type="http://schemas.openxmlformats.org/officeDocument/2006/relationships/hyperlink" Target="/wiki/Lost_work" TargetMode="External"/><Relationship Id="rId383" Type="http://schemas.openxmlformats.org/officeDocument/2006/relationships/hyperlink" Target="http://www.mathematics-in-europe.eu/images/information_pdf/hist_phil_pdf/hist_pdf/machiavelo.pdf" TargetMode="External"/><Relationship Id="rId418" Type="http://schemas.openxmlformats.org/officeDocument/2006/relationships/hyperlink" Target="/wiki/Category:6th-century_BC_Greek_people" TargetMode="External"/><Relationship Id="rId201" Type="http://schemas.openxmlformats.org/officeDocument/2006/relationships/hyperlink" Target="/wiki/Anaxagoras" TargetMode="External"/><Relationship Id="rId222" Type="http://schemas.openxmlformats.org/officeDocument/2006/relationships/hyperlink" Target="/wiki/Template:Cite_DGRBM" TargetMode="External"/><Relationship Id="rId243" Type="http://schemas.openxmlformats.org/officeDocument/2006/relationships/hyperlink" Target="/wiki/E._Cobham_Brewer" TargetMode="External"/><Relationship Id="rId264" Type="http://schemas.openxmlformats.org/officeDocument/2006/relationships/hyperlink" Target="/wiki/Timaeus_of_Locri" TargetMode="External"/><Relationship Id="rId285" Type="http://schemas.openxmlformats.org/officeDocument/2006/relationships/hyperlink" Target="/wiki/Iamblichus" TargetMode="External"/><Relationship Id="rId17" Type="http://schemas.openxmlformats.org/officeDocument/2006/relationships/hyperlink" Target="/wiki/Ancient_Greeks" TargetMode="External"/><Relationship Id="rId38" Type="http://schemas.openxmlformats.org/officeDocument/2006/relationships/hyperlink" Target="/index.php?title=(none)&amp;action=edit&amp;section=2" TargetMode="External"/><Relationship Id="rId59" Type="http://schemas.openxmlformats.org/officeDocument/2006/relationships/hyperlink" Target="/index.php?title=(none)&amp;action=edit&amp;section=23" TargetMode="External"/><Relationship Id="rId103" Type="http://schemas.openxmlformats.org/officeDocument/2006/relationships/hyperlink" Target="/wiki/Aristoxenus" TargetMode="External"/><Relationship Id="rId124" Type="http://schemas.openxmlformats.org/officeDocument/2006/relationships/hyperlink" Target="/wiki/Telauges" TargetMode="External"/><Relationship Id="rId310" Type="http://schemas.openxmlformats.org/officeDocument/2006/relationships/hyperlink" Target="/wiki/File:Nuremberg_chronicles_f_61v_2.png" TargetMode="External"/><Relationship Id="rId70" Type="http://schemas.openxmlformats.org/officeDocument/2006/relationships/hyperlink" Target="/wiki/Arrow" TargetMode="External"/><Relationship Id="rId91" Type="http://schemas.openxmlformats.org/officeDocument/2006/relationships/hyperlink" Target="/wiki/Vatican_Museums" TargetMode="External"/><Relationship Id="rId145" Type="http://schemas.openxmlformats.org/officeDocument/2006/relationships/hyperlink" Target="/wiki/Oriental" TargetMode="External"/><Relationship Id="rId166" Type="http://schemas.openxmlformats.org/officeDocument/2006/relationships/hyperlink" Target="/wiki/Chaldea" TargetMode="External"/><Relationship Id="rId187" Type="http://schemas.openxmlformats.org/officeDocument/2006/relationships/hyperlink" Target="/wiki/Philostratus" TargetMode="External"/><Relationship Id="rId331" Type="http://schemas.openxmlformats.org/officeDocument/2006/relationships/hyperlink" Target="/wiki/Doric_order" TargetMode="External"/><Relationship Id="rId352" Type="http://schemas.openxmlformats.org/officeDocument/2006/relationships/hyperlink" Target="/wiki/Pythagoras_(sculptor)" TargetMode="External"/><Relationship Id="rId373" Type="http://schemas.openxmlformats.org/officeDocument/2006/relationships/hyperlink" Target="/wiki/Babylon" TargetMode="External"/><Relationship Id="rId394" Type="http://schemas.openxmlformats.org/officeDocument/2006/relationships/hyperlink" Target="http://www.math.tamu.edu/~don.allen/history/pythag/pythag.html" TargetMode="External"/><Relationship Id="rId408" Type="http://schemas.openxmlformats.org/officeDocument/2006/relationships/hyperlink" Target="http://demonax.info/doku.php?id=archaic:pythagoras" TargetMode="External"/><Relationship Id="rId429" Type="http://schemas.openxmlformats.org/officeDocument/2006/relationships/hyperlink" Target="/wiki/Category:Geometers" TargetMode="External"/><Relationship Id="rId1" Type="http://schemas.openxmlformats.org/officeDocument/2006/relationships/numbering" Target="numbering.xml"/><Relationship Id="rId212" Type="http://schemas.openxmlformats.org/officeDocument/2006/relationships/hyperlink" Target="/wiki/Ninon_of_Croton" TargetMode="External"/><Relationship Id="rId233" Type="http://schemas.openxmlformats.org/officeDocument/2006/relationships/hyperlink" Target="/wiki/Cuneiform" TargetMode="External"/><Relationship Id="rId254" Type="http://schemas.openxmlformats.org/officeDocument/2006/relationships/hyperlink" Target="/wiki/Hermes_Trismegistus" TargetMode="External"/><Relationship Id="rId28" Type="http://schemas.openxmlformats.org/officeDocument/2006/relationships/hyperlink" Target="/wiki/Religion" TargetMode="External"/><Relationship Id="rId49" Type="http://schemas.openxmlformats.org/officeDocument/2006/relationships/hyperlink" Target="/index.php?title=(none)&amp;action=edit&amp;section=13" TargetMode="External"/><Relationship Id="rId114" Type="http://schemas.openxmlformats.org/officeDocument/2006/relationships/hyperlink" Target="/wiki/Babylon" TargetMode="External"/><Relationship Id="rId275" Type="http://schemas.openxmlformats.org/officeDocument/2006/relationships/hyperlink" Target="/wiki/Timaeus_of_Locri" TargetMode="External"/><Relationship Id="rId296" Type="http://schemas.openxmlformats.org/officeDocument/2006/relationships/hyperlink" Target="/wiki/Aristoxenus" TargetMode="External"/><Relationship Id="rId300" Type="http://schemas.openxmlformats.org/officeDocument/2006/relationships/hyperlink" Target="/wiki/Fish" TargetMode="External"/><Relationship Id="rId60" Type="http://schemas.openxmlformats.org/officeDocument/2006/relationships/hyperlink" Target="/index.php?title=(none)&amp;action=edit&amp;section=24" TargetMode="External"/><Relationship Id="rId81" Type="http://schemas.openxmlformats.org/officeDocument/2006/relationships/hyperlink" Target="/wiki/Aristoxenus" TargetMode="External"/><Relationship Id="rId135" Type="http://schemas.openxmlformats.org/officeDocument/2006/relationships/hyperlink" Target="/wiki/Chartres_Cathedral" TargetMode="External"/><Relationship Id="rId156" Type="http://schemas.openxmlformats.org/officeDocument/2006/relationships/hyperlink" Target="/wiki/Moral" TargetMode="External"/><Relationship Id="rId177" Type="http://schemas.openxmlformats.org/officeDocument/2006/relationships/hyperlink" Target="/wiki/Pythia" TargetMode="External"/><Relationship Id="rId198" Type="http://schemas.openxmlformats.org/officeDocument/2006/relationships/hyperlink" Target="/wiki/Crete" TargetMode="External"/><Relationship Id="rId321" Type="http://schemas.openxmlformats.org/officeDocument/2006/relationships/hyperlink" Target="/wiki/A_History_of_Western_Philosophy" TargetMode="External"/><Relationship Id="rId342" Type="http://schemas.openxmlformats.org/officeDocument/2006/relationships/hyperlink" Target="/wiki/Isopsephy" TargetMode="External"/><Relationship Id="rId363" Type="http://schemas.openxmlformats.org/officeDocument/2006/relationships/hyperlink" Target="/wiki/Successions_of_Philosophers" TargetMode="External"/><Relationship Id="rId384" Type="http://schemas.openxmlformats.org/officeDocument/2006/relationships/hyperlink" Target="/wiki/S:Lives_of_the_Eminent_Philosophers/Book_VIII" TargetMode="External"/><Relationship Id="rId419" Type="http://schemas.openxmlformats.org/officeDocument/2006/relationships/hyperlink" Target="/wiki/Category:6th-century_BC_philosophers" TargetMode="External"/><Relationship Id="rId202" Type="http://schemas.openxmlformats.org/officeDocument/2006/relationships/hyperlink" Target="/index.php?title=(none)&amp;action=edit&amp;section=6" TargetMode="External"/><Relationship Id="rId223" Type="http://schemas.openxmlformats.org/officeDocument/2006/relationships/hyperlink" Target="/index.php?title=(none)&amp;action=edit&amp;section=8" TargetMode="External"/><Relationship Id="rId244" Type="http://schemas.openxmlformats.org/officeDocument/2006/relationships/hyperlink" Target="/index.php?title=(none)&amp;action=edit&amp;section=11" TargetMode="External"/><Relationship Id="rId430" Type="http://schemas.openxmlformats.org/officeDocument/2006/relationships/hyperlink" Target="/wiki/Category:Mystics" TargetMode="External"/><Relationship Id="rId18" Type="http://schemas.openxmlformats.org/officeDocument/2006/relationships/hyperlink" Target="/wiki/Greek_philosophy"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index.php?title=(none)&amp;action=edit&amp;section=15" TargetMode="External"/><Relationship Id="rId286" Type="http://schemas.openxmlformats.org/officeDocument/2006/relationships/hyperlink" Target="/wiki/Porphyry_(philosopher)" TargetMode="External"/><Relationship Id="rId50" Type="http://schemas.openxmlformats.org/officeDocument/2006/relationships/hyperlink" Target="/index.php?title=(none)&amp;action=edit&amp;section=14" TargetMode="External"/><Relationship Id="rId104" Type="http://schemas.openxmlformats.org/officeDocument/2006/relationships/hyperlink" Target="/wiki/Polycrates" TargetMode="External"/><Relationship Id="rId125" Type="http://schemas.openxmlformats.org/officeDocument/2006/relationships/hyperlink" Target="/wiki/Damo_(philosopher)" TargetMode="External"/><Relationship Id="rId146" Type="http://schemas.openxmlformats.org/officeDocument/2006/relationships/hyperlink" Target="/wiki/Creophylus_of_Samos" TargetMode="External"/><Relationship Id="rId167" Type="http://schemas.openxmlformats.org/officeDocument/2006/relationships/hyperlink" Target="/wiki/Magi" TargetMode="External"/><Relationship Id="rId188" Type="http://schemas.openxmlformats.org/officeDocument/2006/relationships/hyperlink" Target="/wiki/Pythagorean_theorem" TargetMode="External"/><Relationship Id="rId311" Type="http://schemas.openxmlformats.org/officeDocument/2006/relationships/hyperlink" Target="/wiki/Nuremberg_Chronicle" TargetMode="External"/><Relationship Id="rId332" Type="http://schemas.openxmlformats.org/officeDocument/2006/relationships/hyperlink" Target="/index.php?title=(none)&amp;action=edit&amp;section=20" TargetMode="External"/><Relationship Id="rId353" Type="http://schemas.openxmlformats.org/officeDocument/2006/relationships/hyperlink" Target="/wiki/Sacred_geometry" TargetMode="External"/><Relationship Id="rId374" Type="http://schemas.openxmlformats.org/officeDocument/2006/relationships/hyperlink" Target="/wiki/Zoroaster" TargetMode="External"/><Relationship Id="rId395" Type="http://schemas.openxmlformats.org/officeDocument/2006/relationships/hyperlink" Target="http://www.newadvent.org/cathen/12587b.htm" TargetMode="External"/><Relationship Id="rId409" Type="http://schemas.openxmlformats.org/officeDocument/2006/relationships/hyperlink" Target="/wiki/Template:Ancient_Greek_mathematics" TargetMode="External"/><Relationship Id="rId71" Type="http://schemas.openxmlformats.org/officeDocument/2006/relationships/hyperlink" Target="/wiki/William_Smith_(lexicographer)" TargetMode="External"/><Relationship Id="rId92" Type="http://schemas.openxmlformats.org/officeDocument/2006/relationships/hyperlink" Target="/wiki/Clement_of_Alexandria" TargetMode="External"/><Relationship Id="rId213" Type="http://schemas.openxmlformats.org/officeDocument/2006/relationships/hyperlink" Target="/wiki/Archytas" TargetMode="External"/><Relationship Id="rId234" Type="http://schemas.openxmlformats.org/officeDocument/2006/relationships/hyperlink" Target="/wiki/Plato" TargetMode="External"/><Relationship Id="rId420" Type="http://schemas.openxmlformats.org/officeDocument/2006/relationships/hyperlink" Target="/wiki/Category:Ancient_Greek_mathematicians" TargetMode="External"/><Relationship Id="rId2" Type="http://schemas.openxmlformats.org/officeDocument/2006/relationships/styles" Target="styles.xml"/><Relationship Id="rId29" Type="http://schemas.openxmlformats.org/officeDocument/2006/relationships/hyperlink" Target="/wiki/Mathematician" TargetMode="External"/><Relationship Id="rId255" Type="http://schemas.openxmlformats.org/officeDocument/2006/relationships/hyperlink" Target="/wiki/Hermes_Trismegistus" TargetMode="External"/><Relationship Id="rId276" Type="http://schemas.openxmlformats.org/officeDocument/2006/relationships/hyperlink" Target="/wiki/Exartysis" TargetMode="External"/><Relationship Id="rId297" Type="http://schemas.openxmlformats.org/officeDocument/2006/relationships/hyperlink" Target="/wiki/Oxen" TargetMode="External"/><Relationship Id="rId40" Type="http://schemas.openxmlformats.org/officeDocument/2006/relationships/hyperlink" Target="/index.php?title=(none)&amp;action=edit&amp;section=4" TargetMode="External"/><Relationship Id="rId115" Type="http://schemas.openxmlformats.org/officeDocument/2006/relationships/hyperlink" Target="/wiki/Magi" TargetMode="External"/><Relationship Id="rId136" Type="http://schemas.openxmlformats.org/officeDocument/2006/relationships/hyperlink" Target="/wiki/Archivolts" TargetMode="External"/><Relationship Id="rId157" Type="http://schemas.openxmlformats.org/officeDocument/2006/relationships/hyperlink" Target="/wiki/Template:Citation__needed" TargetMode="External"/><Relationship Id="rId178" Type="http://schemas.openxmlformats.org/officeDocument/2006/relationships/hyperlink" Target="/index.php?title=(none)&amp;action=edit&amp;section=5" TargetMode="External"/><Relationship Id="rId301" Type="http://schemas.openxmlformats.org/officeDocument/2006/relationships/hyperlink" Target="/wiki/Beans" TargetMode="External"/><Relationship Id="rId322" Type="http://schemas.openxmlformats.org/officeDocument/2006/relationships/hyperlink" Target="/index.php?title=(none)&amp;action=edit&amp;section=18" TargetMode="External"/><Relationship Id="rId343" Type="http://schemas.openxmlformats.org/officeDocument/2006/relationships/hyperlink" Target="/wiki/Gematria" TargetMode="External"/><Relationship Id="rId364" Type="http://schemas.openxmlformats.org/officeDocument/2006/relationships/hyperlink" Target="/wiki/Alexander_Polyhistor" TargetMode="External"/><Relationship Id="rId61" Type="http://schemas.openxmlformats.org/officeDocument/2006/relationships/hyperlink" Target="/index.php?title=(none)&amp;action=edit&amp;section=25" TargetMode="External"/><Relationship Id="rId82" Type="http://schemas.openxmlformats.org/officeDocument/2006/relationships/hyperlink" Target="/wiki/Dicaearchus" TargetMode="External"/><Relationship Id="rId199" Type="http://schemas.openxmlformats.org/officeDocument/2006/relationships/hyperlink" Target="/wiki/Protrepticus_(Aristotle)" TargetMode="External"/><Relationship Id="rId203" Type="http://schemas.openxmlformats.org/officeDocument/2006/relationships/hyperlink" Target="/wiki/File:Crotone_panorama_2.jpg" TargetMode="External"/><Relationship Id="rId385" Type="http://schemas.openxmlformats.org/officeDocument/2006/relationships/hyperlink" Target="/wiki/Template:Refend" TargetMode="External"/><Relationship Id="rId19" Type="http://schemas.openxmlformats.org/officeDocument/2006/relationships/hyperlink" Target="/wiki/Mathematician" TargetMode="External"/><Relationship Id="rId224" Type="http://schemas.openxmlformats.org/officeDocument/2006/relationships/hyperlink" Target="/wiki/File:Pythagorean.svg" TargetMode="External"/><Relationship Id="rId245" Type="http://schemas.openxmlformats.org/officeDocument/2006/relationships/hyperlink" Target="/wiki/Tetractys" TargetMode="External"/><Relationship Id="rId266" Type="http://schemas.openxmlformats.org/officeDocument/2006/relationships/hyperlink" Target="/wiki/File:Bronnikov_gimnpifagoreizev.jpg" TargetMode="External"/><Relationship Id="rId287" Type="http://schemas.openxmlformats.org/officeDocument/2006/relationships/hyperlink" Target="/wiki/Greek_gods" TargetMode="External"/><Relationship Id="rId410" Type="http://schemas.openxmlformats.org/officeDocument/2006/relationships/hyperlink" Target="/wiki/Template:Presocratics" TargetMode="External"/><Relationship Id="rId431" Type="http://schemas.openxmlformats.org/officeDocument/2006/relationships/hyperlink" Target="/wiki/Category:Numerologists" TargetMode="External"/><Relationship Id="rId30" Type="http://schemas.openxmlformats.org/officeDocument/2006/relationships/hyperlink" Target="/wiki/Scientist" TargetMode="External"/><Relationship Id="rId105" Type="http://schemas.openxmlformats.org/officeDocument/2006/relationships/hyperlink" Target="/wiki/Taranto" TargetMode="External"/><Relationship Id="rId126" Type="http://schemas.openxmlformats.org/officeDocument/2006/relationships/hyperlink" Target="/wiki/Arignote" TargetMode="External"/><Relationship Id="rId147" Type="http://schemas.openxmlformats.org/officeDocument/2006/relationships/hyperlink" Target="/wiki/Fr:Hermodamas" TargetMode="External"/><Relationship Id="rId168" Type="http://schemas.openxmlformats.org/officeDocument/2006/relationships/hyperlink" Target="/wiki/Crete" TargetMode="External"/><Relationship Id="rId312" Type="http://schemas.openxmlformats.org/officeDocument/2006/relationships/hyperlink" Target="/wiki/Template:See_also" TargetMode="External"/><Relationship Id="rId333" Type="http://schemas.openxmlformats.org/officeDocument/2006/relationships/hyperlink" Target="/wiki/Freemasonry" TargetMode="External"/><Relationship Id="rId354" Type="http://schemas.openxmlformats.org/officeDocument/2006/relationships/hyperlink" Target="/wiki/Template:Col-end" TargetMode="External"/><Relationship Id="rId51" Type="http://schemas.openxmlformats.org/officeDocument/2006/relationships/hyperlink" Target="/index.php?title=(none)&amp;action=edit&amp;section=15" TargetMode="External"/><Relationship Id="rId72" Type="http://schemas.openxmlformats.org/officeDocument/2006/relationships/hyperlink" Target="/wiki/Xenophanes" TargetMode="External"/><Relationship Id="rId93" Type="http://schemas.openxmlformats.org/officeDocument/2006/relationships/hyperlink" Target="/wiki/Heliopolis_(Ancient_Egypt)" TargetMode="External"/><Relationship Id="rId189" Type="http://schemas.openxmlformats.org/officeDocument/2006/relationships/hyperlink" Target="/wiki/Music_of_ancient_Greece" TargetMode="External"/><Relationship Id="rId375" Type="http://schemas.openxmlformats.org/officeDocument/2006/relationships/hyperlink" Target="/wiki/Hierocles_of_Alexandria" TargetMode="External"/><Relationship Id="rId396" Type="http://schemas.openxmlformats.org/officeDocument/2006/relationships/hyperlink" Target="/wiki/Template:Internet_Archive_author" TargetMode="External"/><Relationship Id="rId3" Type="http://schemas.openxmlformats.org/officeDocument/2006/relationships/settings" Target="settings.xml"/><Relationship Id="rId214" Type="http://schemas.openxmlformats.org/officeDocument/2006/relationships/hyperlink" Target="/index.php?title=(none)&amp;action=edit&amp;section=7" TargetMode="External"/><Relationship Id="rId235" Type="http://schemas.openxmlformats.org/officeDocument/2006/relationships/hyperlink" Target="/wiki/Cicero" TargetMode="External"/><Relationship Id="rId256" Type="http://schemas.openxmlformats.org/officeDocument/2006/relationships/hyperlink" Target="/wiki/Thoth" TargetMode="External"/><Relationship Id="rId277" Type="http://schemas.openxmlformats.org/officeDocument/2006/relationships/hyperlink" Target="/wiki/Synarmoge" TargetMode="External"/><Relationship Id="rId298" Type="http://schemas.openxmlformats.org/officeDocument/2006/relationships/hyperlink" Target="/wiki/Plough" TargetMode="External"/><Relationship Id="rId400" Type="http://schemas.openxmlformats.org/officeDocument/2006/relationships/hyperlink" Target="http://www.animalrightshistory.org/animal-rights-antiquity/pythagoras.htm" TargetMode="External"/><Relationship Id="rId421" Type="http://schemas.openxmlformats.org/officeDocument/2006/relationships/hyperlink" Target="/wiki/Category:Ancient_Greek_music_theorists" TargetMode="External"/><Relationship Id="rId116" Type="http://schemas.openxmlformats.org/officeDocument/2006/relationships/hyperlink" Target="/wiki/Arithmetic" TargetMode="External"/><Relationship Id="rId137" Type="http://schemas.openxmlformats.org/officeDocument/2006/relationships/hyperlink" Target="/wiki/Thales_of_Miletus" TargetMode="External"/><Relationship Id="rId158" Type="http://schemas.openxmlformats.org/officeDocument/2006/relationships/hyperlink" Target="/wiki/Porphyry_(philosopher)" TargetMode="External"/><Relationship Id="rId302" Type="http://schemas.openxmlformats.org/officeDocument/2006/relationships/hyperlink" Target="/wiki/Sparta" TargetMode="External"/><Relationship Id="rId323" Type="http://schemas.openxmlformats.org/officeDocument/2006/relationships/hyperlink" Target="/wiki/Antipodes" TargetMode="External"/><Relationship Id="rId344" Type="http://schemas.openxmlformats.org/officeDocument/2006/relationships/hyperlink" Target="/wiki/List_of_things_named_after_Pythagoras" TargetMode="External"/><Relationship Id="rId20" Type="http://schemas.openxmlformats.org/officeDocument/2006/relationships/hyperlink" Target="/wiki/Pythagoreanism" TargetMode="External"/><Relationship Id="rId41" Type="http://schemas.openxmlformats.org/officeDocument/2006/relationships/hyperlink" Target="/index.php?title=(none)&amp;action=edit&amp;section=5" TargetMode="External"/><Relationship Id="rId62" Type="http://schemas.openxmlformats.org/officeDocument/2006/relationships/hyperlink" Target="/index.php?title=(none)&amp;action=edit&amp;section=26" TargetMode="External"/><Relationship Id="rId83" Type="http://schemas.openxmlformats.org/officeDocument/2006/relationships/hyperlink" Target="/wiki/Protrepticus_(Aristotle)" TargetMode="External"/><Relationship Id="rId179" Type="http://schemas.openxmlformats.org/officeDocument/2006/relationships/hyperlink" Target="/wiki/Plato" TargetMode="External"/><Relationship Id="rId365" Type="http://schemas.openxmlformats.org/officeDocument/2006/relationships/hyperlink" Target="/wiki/Template:Cite_LotEP" TargetMode="External"/><Relationship Id="rId386" Type="http://schemas.openxmlformats.org/officeDocument/2006/relationships/hyperlink" Target="/index.php?title=(none)&amp;action=edit&amp;section=26" TargetMode="External"/><Relationship Id="rId190" Type="http://schemas.openxmlformats.org/officeDocument/2006/relationships/hyperlink" Target="/wiki/Greek_astronomy" TargetMode="External"/><Relationship Id="rId204" Type="http://schemas.openxmlformats.org/officeDocument/2006/relationships/hyperlink" Target="/wiki/Crotone" TargetMode="External"/><Relationship Id="rId225" Type="http://schemas.openxmlformats.org/officeDocument/2006/relationships/hyperlink" Target="/wiki/Aristotle" TargetMode="External"/><Relationship Id="rId246" Type="http://schemas.openxmlformats.org/officeDocument/2006/relationships/hyperlink" Target="/index.php?title=(none)&amp;action=edit&amp;section=12" TargetMode="External"/><Relationship Id="rId267" Type="http://schemas.openxmlformats.org/officeDocument/2006/relationships/hyperlink" Target="/wiki/Fyodor_Bronnikov" TargetMode="External"/><Relationship Id="rId288" Type="http://schemas.openxmlformats.org/officeDocument/2006/relationships/hyperlink" Target="/wiki/Template:Citation_needed" TargetMode="External"/><Relationship Id="rId411" Type="http://schemas.openxmlformats.org/officeDocument/2006/relationships/hyperlink" Target="/wiki/Template:Ancient_Greek_schools_of_philosophy" TargetMode="External"/><Relationship Id="rId432" Type="http://schemas.openxmlformats.org/officeDocument/2006/relationships/hyperlink" Target="/wiki/Category:Philosophy_of_mathematics" TargetMode="External"/><Relationship Id="rId106" Type="http://schemas.openxmlformats.org/officeDocument/2006/relationships/hyperlink" Target="/wiki/Metapontum" TargetMode="External"/><Relationship Id="rId127" Type="http://schemas.openxmlformats.org/officeDocument/2006/relationships/hyperlink" Target="/wiki/Myia" TargetMode="External"/><Relationship Id="rId313" Type="http://schemas.openxmlformats.org/officeDocument/2006/relationships/hyperlink" Target="/wiki/Plato" TargetMode="External"/><Relationship Id="rId10" Type="http://schemas.openxmlformats.org/officeDocument/2006/relationships/hyperlink" Target="/wiki/Template:IPAc-en" TargetMode="External"/><Relationship Id="rId31" Type="http://schemas.openxmlformats.org/officeDocument/2006/relationships/hyperlink" Target="/wiki/Pythagorean_theorem" TargetMode="External"/><Relationship Id="rId52" Type="http://schemas.openxmlformats.org/officeDocument/2006/relationships/hyperlink" Target="/index.php?title=(none)&amp;action=edit&amp;section=16" TargetMode="External"/><Relationship Id="rId73" Type="http://schemas.openxmlformats.org/officeDocument/2006/relationships/hyperlink" Target="/wiki/Heraclitus" TargetMode="External"/><Relationship Id="rId94" Type="http://schemas.openxmlformats.org/officeDocument/2006/relationships/hyperlink" Target="/wiki/Herodotus" TargetMode="External"/><Relationship Id="rId148" Type="http://schemas.openxmlformats.org/officeDocument/2006/relationships/hyperlink" Target="/wiki/Bias_of_Priene" TargetMode="External"/><Relationship Id="rId169" Type="http://schemas.openxmlformats.org/officeDocument/2006/relationships/hyperlink" Target="/wiki/Cave_of_Ida" TargetMode="External"/><Relationship Id="rId334" Type="http://schemas.openxmlformats.org/officeDocument/2006/relationships/hyperlink" Target="/wiki/Rosicrucianism" TargetMode="External"/><Relationship Id="rId355" Type="http://schemas.openxmlformats.org/officeDocument/2006/relationships/hyperlink" Target="/index.php?title=(none)&amp;action=edit&amp;section=22" TargetMode="External"/><Relationship Id="rId376" Type="http://schemas.openxmlformats.org/officeDocument/2006/relationships/hyperlink" Target="/index.php?title=(none)&amp;action=edit&amp;section=25" TargetMode="External"/><Relationship Id="rId397" Type="http://schemas.openxmlformats.org/officeDocument/2006/relationships/hyperlink" Target="/wiki/Template:Librivox_author" TargetMode="External"/><Relationship Id="rId4" Type="http://schemas.openxmlformats.org/officeDocument/2006/relationships/webSettings" Target="webSettings.xml"/><Relationship Id="rId180" Type="http://schemas.openxmlformats.org/officeDocument/2006/relationships/hyperlink" Target="/wiki/Aristotle" TargetMode="External"/><Relationship Id="rId215" Type="http://schemas.openxmlformats.org/officeDocument/2006/relationships/hyperlink" Target="/wiki/Template:See_also" TargetMode="External"/><Relationship Id="rId236" Type="http://schemas.openxmlformats.org/officeDocument/2006/relationships/hyperlink" Target="/wiki/Plutarch" TargetMode="External"/><Relationship Id="rId257" Type="http://schemas.openxmlformats.org/officeDocument/2006/relationships/hyperlink" Target="/index.php?title=(none)&amp;action=edit&amp;section=14" TargetMode="External"/><Relationship Id="rId278" Type="http://schemas.openxmlformats.org/officeDocument/2006/relationships/hyperlink" Target="/wiki/Apaphe" TargetMode="External"/><Relationship Id="rId401" Type="http://schemas.openxmlformats.org/officeDocument/2006/relationships/hyperlink" Target="http://users.ucom.net/~vegan/" TargetMode="External"/><Relationship Id="rId422" Type="http://schemas.openxmlformats.org/officeDocument/2006/relationships/hyperlink" Target="/wiki/Category:Ancient_Greek_philosophers" TargetMode="External"/><Relationship Id="rId303" Type="http://schemas.openxmlformats.org/officeDocument/2006/relationships/hyperlink" Target="/wiki/Music"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Dicaearchus" TargetMode="External"/><Relationship Id="rId138" Type="http://schemas.openxmlformats.org/officeDocument/2006/relationships/hyperlink" Target="/wiki/Template:Cite_book" TargetMode="External"/><Relationship Id="rId345" Type="http://schemas.openxmlformats.org/officeDocument/2006/relationships/hyperlink" Target="/wiki/Lute_of_Pythagoras" TargetMode="External"/><Relationship Id="rId387" Type="http://schemas.openxmlformats.org/officeDocument/2006/relationships/hyperlink" Target="/wiki/Template:Wikiquote" TargetMode="External"/><Relationship Id="rId191" Type="http://schemas.openxmlformats.org/officeDocument/2006/relationships/hyperlink" Target="/wiki/Ancient_Greek_medicine" TargetMode="External"/><Relationship Id="rId205" Type="http://schemas.openxmlformats.org/officeDocument/2006/relationships/hyperlink" Target="/wiki/Italy" TargetMode="External"/><Relationship Id="rId247" Type="http://schemas.openxmlformats.org/officeDocument/2006/relationships/hyperlink" Target="/wiki/Heraclides_Ponticus" TargetMode="External"/><Relationship Id="rId412" Type="http://schemas.openxmlformats.org/officeDocument/2006/relationships/hyperlink" Target="/wiki/Template:Ancient_Greece_topics" TargetMode="External"/><Relationship Id="rId107" Type="http://schemas.openxmlformats.org/officeDocument/2006/relationships/hyperlink" Target="/wiki/Cicero" TargetMode="External"/><Relationship Id="rId289" Type="http://schemas.openxmlformats.org/officeDocument/2006/relationships/hyperlink" Target="/wiki/Vow" TargetMode="External"/><Relationship Id="rId11" Type="http://schemas.openxmlformats.org/officeDocument/2006/relationships/hyperlink" Target="/wiki/Template:Lang-grc-gre" TargetMode="External"/><Relationship Id="rId53" Type="http://schemas.openxmlformats.org/officeDocument/2006/relationships/hyperlink" Target="/index.php?title=(none)&amp;action=edit&amp;section=17" TargetMode="External"/><Relationship Id="rId149" Type="http://schemas.openxmlformats.org/officeDocument/2006/relationships/hyperlink" Target="/wiki/Anaximander" TargetMode="External"/><Relationship Id="rId314" Type="http://schemas.openxmlformats.org/officeDocument/2006/relationships/hyperlink" Target="/wiki/R._M._Hare" TargetMode="External"/><Relationship Id="rId356" Type="http://schemas.openxmlformats.org/officeDocument/2006/relationships/hyperlink" Target="/wiki/Template:Reflist" TargetMode="External"/><Relationship Id="rId398" Type="http://schemas.openxmlformats.org/officeDocument/2006/relationships/hyperlink" Target="http://www.organelle.org/organelle/tetra/tetraktys.html" TargetMode="External"/><Relationship Id="rId95" Type="http://schemas.openxmlformats.org/officeDocument/2006/relationships/hyperlink" Target="/wiki/Isocrates" TargetMode="External"/><Relationship Id="rId160" Type="http://schemas.openxmlformats.org/officeDocument/2006/relationships/hyperlink" Target="/wiki/Ancient_Egypt" TargetMode="External"/><Relationship Id="rId216" Type="http://schemas.openxmlformats.org/officeDocument/2006/relationships/hyperlink" Target="/wiki/File:Philolaus-and-Philomelus-Pythagorean-Book.jpg" TargetMode="External"/><Relationship Id="rId423" Type="http://schemas.openxmlformats.org/officeDocument/2006/relationships/hyperlink" Target="/wiki/Category:Ancient_Greek_political_refugees" TargetMode="External"/><Relationship Id="rId258" Type="http://schemas.openxmlformats.org/officeDocument/2006/relationships/hyperlink" Target="/wiki/Template:See_also" TargetMode="External"/><Relationship Id="rId22" Type="http://schemas.openxmlformats.org/officeDocument/2006/relationships/hyperlink" Target="/wiki/Egypt" TargetMode="External"/><Relationship Id="rId64" Type="http://schemas.openxmlformats.org/officeDocument/2006/relationships/hyperlink" Target="/wiki/Neoplatonist" TargetMode="External"/><Relationship Id="rId118" Type="http://schemas.openxmlformats.org/officeDocument/2006/relationships/hyperlink" Target="/wiki/Theano_(philosopher)" TargetMode="External"/><Relationship Id="rId325" Type="http://schemas.openxmlformats.org/officeDocument/2006/relationships/hyperlink" Target="/wiki/File:Pythagoras-M&#252;nz.JPG" TargetMode="External"/><Relationship Id="rId367" Type="http://schemas.openxmlformats.org/officeDocument/2006/relationships/hyperlink" Target="http://www.ccel.org/ccel/pearse/morefathers/files/porphyry_life_of_pythagoras_02_text.htm" TargetMode="External"/><Relationship Id="rId171" Type="http://schemas.openxmlformats.org/officeDocument/2006/relationships/hyperlink" Target="/wiki/Plutarch" TargetMode="External"/><Relationship Id="rId227" Type="http://schemas.openxmlformats.org/officeDocument/2006/relationships/hyperlink" Target="/wiki/Templat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12195</Words>
  <Characters>60977</Characters>
  <Application>Microsoft Office Word</Application>
  <DocSecurity>0</DocSecurity>
  <Lines>508</Lines>
  <Paragraphs>146</Paragraphs>
  <ScaleCrop>false</ScaleCrop>
  <Company/>
  <LinksUpToDate>false</LinksUpToDate>
  <CharactersWithSpaces>73026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