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4317C8">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vandalism" w:history="1">
        <w:r>
          <w:rPr>
            <w:rStyle w:val="Hyperlink"/>
          </w:rPr>
          <w:t>Template:Pp-vandalism</w:t>
        </w:r>
      </w:hyperlink>
      <w:r>
        <w:t xml:space="preserve"> </w:t>
      </w:r>
      <w:hyperlink r:id="rId6" w:tooltip="Template:Use Canadian English" w:history="1">
        <w:r>
          <w:rPr>
            <w:rStyle w:val="Hyperlink"/>
          </w:rPr>
          <w:t>Template:Use Canadian English</w:t>
        </w:r>
      </w:hyperlink>
      <w:r>
        <w:t xml:space="preserve"> </w:t>
      </w:r>
      <w:hyperlink r:id="rId7" w:tooltip="Template:Use mdy dates" w:history="1">
        <w:r>
          <w:rPr>
            <w:rStyle w:val="Hyperlink"/>
          </w:rPr>
          <w:t>Template:Use mdy dates</w:t>
        </w:r>
      </w:hyperlink>
      <w:r>
        <w:t xml:space="preserve"> </w:t>
      </w:r>
      <w:hyperlink r:id="rId8" w:tooltip="Template:Infobox province or territory of Canada" w:history="1">
        <w:r>
          <w:rPr>
            <w:rStyle w:val="Hyperlink"/>
          </w:rPr>
          <w:t>Templ</w:t>
        </w:r>
        <w:r>
          <w:rPr>
            <w:rStyle w:val="Hyperlink"/>
          </w:rPr>
          <w:t>ate:Infobox province or territory of Canada</w:t>
        </w:r>
      </w:hyperlink>
      <w:r>
        <w:t xml:space="preserve"> </w:t>
      </w:r>
    </w:p>
    <w:p w:rsidR="00000000" w:rsidRDefault="004317C8">
      <w:pPr>
        <w:pStyle w:val="NormalWeb"/>
      </w:pPr>
      <w:r>
        <w:rPr>
          <w:b/>
          <w:bCs/>
        </w:rPr>
        <w:t>Quebec</w:t>
      </w:r>
      <w:r>
        <w:t xml:space="preserve"> (</w:t>
      </w:r>
      <w:hyperlink r:id="rId9" w:tooltip="Template:IPAc-en" w:history="1">
        <w:r>
          <w:rPr>
            <w:rStyle w:val="Hyperlink"/>
          </w:rPr>
          <w:t>Template:IPAc-en</w:t>
        </w:r>
      </w:hyperlink>
      <w:hyperlink r:id="rId10" w:tooltip="Template:Citation needed" w:history="1">
        <w:r>
          <w:rPr>
            <w:rStyle w:val="Hyperlink"/>
          </w:rPr>
          <w:t>Template:Citation needed</w:t>
        </w:r>
      </w:hyperlink>
      <w:r>
        <w:t xml:space="preserve"> or </w:t>
      </w:r>
      <w:hyperlink r:id="rId11" w:tooltip="Template:IPAc-en" w:history="1">
        <w:r>
          <w:rPr>
            <w:rStyle w:val="Hyperlink"/>
          </w:rPr>
          <w:t>Template:IPAc-en</w:t>
        </w:r>
      </w:hyperlink>
      <w:r>
        <w:t>;</w:t>
      </w:r>
      <w:hyperlink r:id="rId12" w:tooltip="Template:Citation needed" w:history="1">
        <w:r>
          <w:rPr>
            <w:rStyle w:val="Hyperlink"/>
          </w:rPr>
          <w:t>Template:Citation needed</w:t>
        </w:r>
      </w:hyperlink>
      <w:r>
        <w:t xml:space="preserve"> </w:t>
      </w:r>
      <w:hyperlink r:id="rId13" w:tooltip="Template:Lang-fr" w:history="1">
        <w:r>
          <w:rPr>
            <w:rStyle w:val="Hyperlink"/>
          </w:rPr>
          <w:t>Template:Lang-fr</w:t>
        </w:r>
      </w:hyperlink>
      <w:r>
        <w:t xml:space="preserve"> </w:t>
      </w:r>
      <w:hyperlink r:id="rId14" w:tooltip="Template:IPA-fr" w:history="1">
        <w:r>
          <w:rPr>
            <w:rStyle w:val="Hyperlink"/>
          </w:rPr>
          <w:t>Template:IPA-fr</w:t>
        </w:r>
      </w:hyperlink>
      <w:r>
        <w:t>)</w:t>
      </w:r>
      <w:hyperlink w:anchor="cite_note-1" w:history="1">
        <w:r>
          <w:rPr>
            <w:rStyle w:val="Hyperlink"/>
            <w:vertAlign w:val="superscript"/>
          </w:rPr>
          <w:t>[1]</w:t>
        </w:r>
      </w:hyperlink>
      <w:r>
        <w:t xml:space="preserve"> is the </w:t>
      </w:r>
      <w:hyperlink r:id="rId15" w:tooltip="List of Canadian provinces and territories" w:history="1">
        <w:r>
          <w:rPr>
            <w:rStyle w:val="Hyperlink"/>
          </w:rPr>
          <w:t>second-most</w:t>
        </w:r>
      </w:hyperlink>
      <w:r>
        <w:t xml:space="preserve"> populous </w:t>
      </w:r>
      <w:hyperlink r:id="rId16" w:tooltip="Provinces and territories of Canada" w:history="1">
        <w:r>
          <w:rPr>
            <w:rStyle w:val="Hyperlink"/>
          </w:rPr>
          <w:t>province</w:t>
        </w:r>
      </w:hyperlink>
      <w:r>
        <w:t xml:space="preserve"> in </w:t>
      </w:r>
      <w:hyperlink r:id="rId17" w:tooltip="Canada" w:history="1">
        <w:r>
          <w:rPr>
            <w:rStyle w:val="Hyperlink"/>
          </w:rPr>
          <w:t>Canada</w:t>
        </w:r>
      </w:hyperlink>
      <w:hyperlink w:anchor="cite_note-2" w:history="1">
        <w:r>
          <w:rPr>
            <w:rStyle w:val="Hyperlink"/>
            <w:vertAlign w:val="superscript"/>
          </w:rPr>
          <w:t>[2]</w:t>
        </w:r>
      </w:hyperlink>
      <w:hyperlink w:anchor="cite_note-3" w:history="1">
        <w:r>
          <w:rPr>
            <w:rStyle w:val="Hyperlink"/>
            <w:vertAlign w:val="superscript"/>
          </w:rPr>
          <w:t>[3]</w:t>
        </w:r>
      </w:hyperlink>
      <w:r>
        <w:t xml:space="preserve"> and the only one to have a predominantly </w:t>
      </w:r>
      <w:hyperlink r:id="rId18" w:tooltip="List of territorial entities where French is an official language" w:history="1">
        <w:r>
          <w:rPr>
            <w:rStyle w:val="Hyperlink"/>
          </w:rPr>
          <w:t>French-speaking</w:t>
        </w:r>
      </w:hyperlink>
      <w:r>
        <w:t xml:space="preserve"> population, with </w:t>
      </w:r>
      <w:hyperlink r:id="rId19" w:tooltip="French language" w:history="1">
        <w:r>
          <w:rPr>
            <w:rStyle w:val="Hyperlink"/>
          </w:rPr>
          <w:t>French</w:t>
        </w:r>
      </w:hyperlink>
      <w:r>
        <w:t xml:space="preserve"> </w:t>
      </w:r>
      <w:r>
        <w:t xml:space="preserve">as the sole provincial </w:t>
      </w:r>
      <w:hyperlink r:id="rId20" w:tooltip="Official language" w:history="1">
        <w:r>
          <w:rPr>
            <w:rStyle w:val="Hyperlink"/>
          </w:rPr>
          <w:t>official language</w:t>
        </w:r>
      </w:hyperlink>
      <w:r>
        <w:t xml:space="preserve">. </w:t>
      </w:r>
    </w:p>
    <w:p w:rsidR="00000000" w:rsidRDefault="004317C8">
      <w:pPr>
        <w:pStyle w:val="NormalWeb"/>
      </w:pPr>
      <w:r>
        <w:t xml:space="preserve">Quebec is Canada's largest province by area and its second-largest </w:t>
      </w:r>
      <w:hyperlink r:id="rId21" w:anchor="Administrative_divisions" w:tooltip="Canada#Administrative divisions" w:history="1">
        <w:r>
          <w:rPr>
            <w:rStyle w:val="Hyperlink"/>
          </w:rPr>
          <w:t>administrative division</w:t>
        </w:r>
      </w:hyperlink>
      <w:r>
        <w:t xml:space="preserve">; only the territory of </w:t>
      </w:r>
      <w:hyperlink r:id="rId22" w:tooltip="Nunavut" w:history="1">
        <w:r>
          <w:rPr>
            <w:rStyle w:val="Hyperlink"/>
          </w:rPr>
          <w:t>Nunavut</w:t>
        </w:r>
      </w:hyperlink>
      <w:r>
        <w:t xml:space="preserve"> is larger. It is bordered to the west by the province of </w:t>
      </w:r>
      <w:hyperlink r:id="rId23" w:tooltip="Ontario" w:history="1">
        <w:r>
          <w:rPr>
            <w:rStyle w:val="Hyperlink"/>
          </w:rPr>
          <w:t>Ontario</w:t>
        </w:r>
      </w:hyperlink>
      <w:r>
        <w:t xml:space="preserve">, </w:t>
      </w:r>
      <w:hyperlink r:id="rId24" w:tooltip="James Bay" w:history="1">
        <w:r>
          <w:rPr>
            <w:rStyle w:val="Hyperlink"/>
          </w:rPr>
          <w:t>James Bay</w:t>
        </w:r>
      </w:hyperlink>
      <w:r>
        <w:t xml:space="preserve">, and </w:t>
      </w:r>
      <w:hyperlink r:id="rId25" w:tooltip="Hudson Bay" w:history="1">
        <w:r>
          <w:rPr>
            <w:rStyle w:val="Hyperlink"/>
          </w:rPr>
          <w:t>Hudson Bay</w:t>
        </w:r>
      </w:hyperlink>
      <w:r>
        <w:t xml:space="preserve">; to the north by </w:t>
      </w:r>
      <w:hyperlink r:id="rId26" w:tooltip="Hudson Strait" w:history="1">
        <w:r>
          <w:rPr>
            <w:rStyle w:val="Hyperlink"/>
          </w:rPr>
          <w:t>Hudson Strait</w:t>
        </w:r>
      </w:hyperlink>
      <w:r>
        <w:t xml:space="preserve"> and </w:t>
      </w:r>
      <w:hyperlink r:id="rId27" w:tooltip="Ungava Bay" w:history="1">
        <w:r>
          <w:rPr>
            <w:rStyle w:val="Hyperlink"/>
          </w:rPr>
          <w:t>Ungava Bay</w:t>
        </w:r>
      </w:hyperlink>
      <w:r>
        <w:t xml:space="preserve">; to the east by the </w:t>
      </w:r>
      <w:hyperlink r:id="rId28" w:tooltip="Gulf of Saint Lawrence" w:history="1">
        <w:r>
          <w:rPr>
            <w:rStyle w:val="Hyperlink"/>
          </w:rPr>
          <w:t>Gulf of Saint Lawrence</w:t>
        </w:r>
      </w:hyperlink>
      <w:r>
        <w:t xml:space="preserve"> and the province of </w:t>
      </w:r>
      <w:hyperlink r:id="rId29" w:tooltip="Newfoundland and Labrador" w:history="1">
        <w:r>
          <w:rPr>
            <w:rStyle w:val="Hyperlink"/>
          </w:rPr>
          <w:t>Newfoundland and Labrador</w:t>
        </w:r>
      </w:hyperlink>
      <w:r>
        <w:t>; it is bordered on the south by the</w:t>
      </w:r>
      <w:r>
        <w:t xml:space="preserve"> province of </w:t>
      </w:r>
      <w:hyperlink r:id="rId30" w:tooltip="New Brunswick" w:history="1">
        <w:r>
          <w:rPr>
            <w:rStyle w:val="Hyperlink"/>
          </w:rPr>
          <w:t>New Brunswick</w:t>
        </w:r>
      </w:hyperlink>
      <w:r>
        <w:t xml:space="preserve"> and the </w:t>
      </w:r>
      <w:hyperlink r:id="rId31" w:tooltip="United States" w:history="1">
        <w:r>
          <w:rPr>
            <w:rStyle w:val="Hyperlink"/>
          </w:rPr>
          <w:t>US</w:t>
        </w:r>
      </w:hyperlink>
      <w:r>
        <w:t xml:space="preserve"> states of </w:t>
      </w:r>
      <w:hyperlink r:id="rId32" w:tooltip="Maine" w:history="1">
        <w:r>
          <w:rPr>
            <w:rStyle w:val="Hyperlink"/>
          </w:rPr>
          <w:t>Maine</w:t>
        </w:r>
      </w:hyperlink>
      <w:r>
        <w:t xml:space="preserve">, </w:t>
      </w:r>
      <w:hyperlink r:id="rId33" w:tooltip="New Hampshire" w:history="1">
        <w:r>
          <w:rPr>
            <w:rStyle w:val="Hyperlink"/>
          </w:rPr>
          <w:t>New Hampshire</w:t>
        </w:r>
      </w:hyperlink>
      <w:r>
        <w:t xml:space="preserve">, </w:t>
      </w:r>
      <w:hyperlink r:id="rId34" w:tooltip="Vermont" w:history="1">
        <w:r>
          <w:rPr>
            <w:rStyle w:val="Hyperlink"/>
          </w:rPr>
          <w:t>Vermont</w:t>
        </w:r>
      </w:hyperlink>
      <w:r>
        <w:t xml:space="preserve">, and </w:t>
      </w:r>
      <w:hyperlink r:id="rId35" w:tooltip="New York" w:history="1">
        <w:r>
          <w:rPr>
            <w:rStyle w:val="Hyperlink"/>
          </w:rPr>
          <w:t>New York</w:t>
        </w:r>
      </w:hyperlink>
      <w:r>
        <w:t xml:space="preserve">. It also shares </w:t>
      </w:r>
      <w:hyperlink r:id="rId36" w:tooltip="Maritime boundary" w:history="1">
        <w:r>
          <w:rPr>
            <w:rStyle w:val="Hyperlink"/>
          </w:rPr>
          <w:t>maritime borders</w:t>
        </w:r>
      </w:hyperlink>
      <w:r>
        <w:t xml:space="preserve"> with </w:t>
      </w:r>
      <w:hyperlink r:id="rId37" w:tooltip="Nunavut" w:history="1">
        <w:r>
          <w:rPr>
            <w:rStyle w:val="Hyperlink"/>
          </w:rPr>
          <w:t>Nunavut</w:t>
        </w:r>
      </w:hyperlink>
      <w:r>
        <w:t xml:space="preserve">, </w:t>
      </w:r>
      <w:hyperlink r:id="rId38" w:tooltip="Prince Edward Island" w:history="1">
        <w:r>
          <w:rPr>
            <w:rStyle w:val="Hyperlink"/>
          </w:rPr>
          <w:t>Prince Edward Island</w:t>
        </w:r>
      </w:hyperlink>
      <w:r>
        <w:t xml:space="preserve">, and </w:t>
      </w:r>
      <w:hyperlink r:id="rId39" w:tooltip="Nova Scotia" w:history="1">
        <w:r>
          <w:rPr>
            <w:rStyle w:val="Hyperlink"/>
          </w:rPr>
          <w:t>Nova Scotia</w:t>
        </w:r>
      </w:hyperlink>
      <w:r>
        <w:t xml:space="preserve">. </w:t>
      </w:r>
    </w:p>
    <w:p w:rsidR="00000000" w:rsidRDefault="004317C8">
      <w:pPr>
        <w:pStyle w:val="NormalWeb"/>
      </w:pPr>
      <w:r>
        <w:t xml:space="preserve">Quebec is Canada's second most populous province, after </w:t>
      </w:r>
      <w:hyperlink r:id="rId40" w:tooltip="Ontario" w:history="1">
        <w:r>
          <w:rPr>
            <w:rStyle w:val="Hyperlink"/>
          </w:rPr>
          <w:t>Ontario</w:t>
        </w:r>
      </w:hyperlink>
      <w:r>
        <w:t xml:space="preserve">. Most inhabitants live in urban areas near the </w:t>
      </w:r>
      <w:hyperlink r:id="rId41" w:tooltip="Saint Lawrence River" w:history="1">
        <w:r>
          <w:rPr>
            <w:rStyle w:val="Hyperlink"/>
          </w:rPr>
          <w:t>Saint Lawrence River</w:t>
        </w:r>
      </w:hyperlink>
      <w:r>
        <w:t xml:space="preserve"> between </w:t>
      </w:r>
      <w:hyperlink r:id="rId42" w:tooltip="Montreal" w:history="1">
        <w:r>
          <w:rPr>
            <w:rStyle w:val="Hyperlink"/>
          </w:rPr>
          <w:t>Montreal</w:t>
        </w:r>
      </w:hyperlink>
      <w:r>
        <w:t xml:space="preserve"> and </w:t>
      </w:r>
      <w:hyperlink r:id="rId43" w:tooltip="Quebec City" w:history="1">
        <w:r>
          <w:rPr>
            <w:rStyle w:val="Hyperlink"/>
          </w:rPr>
          <w:t>Quebec City</w:t>
        </w:r>
      </w:hyperlink>
      <w:r>
        <w:t xml:space="preserve">, the capital. Approximately half of Quebec residents live in the Greater Montreal Area, including the </w:t>
      </w:r>
      <w:hyperlink r:id="rId44" w:tooltip="Island of Montreal" w:history="1">
        <w:r>
          <w:rPr>
            <w:rStyle w:val="Hyperlink"/>
          </w:rPr>
          <w:t>Island of Montreal</w:t>
        </w:r>
      </w:hyperlink>
      <w:r>
        <w:t xml:space="preserve">. </w:t>
      </w:r>
      <w:hyperlink r:id="rId45" w:tooltip="English-speaking Quebecer" w:history="1">
        <w:r>
          <w:rPr>
            <w:rStyle w:val="Hyperlink"/>
          </w:rPr>
          <w:t>English-speaking communities</w:t>
        </w:r>
      </w:hyperlink>
      <w:r>
        <w:t xml:space="preserve"> and English-language institutions are concentrated in the west of the island of Montreal but are also significantly present in the </w:t>
      </w:r>
      <w:hyperlink r:id="rId46" w:tooltip="Outaouais" w:history="1">
        <w:r>
          <w:rPr>
            <w:rStyle w:val="Hyperlink"/>
          </w:rPr>
          <w:t>Outaouais</w:t>
        </w:r>
      </w:hyperlink>
      <w:r>
        <w:t xml:space="preserve">, </w:t>
      </w:r>
      <w:hyperlink r:id="rId47" w:tooltip="Eastern Townships" w:history="1">
        <w:r>
          <w:rPr>
            <w:rStyle w:val="Hyperlink"/>
          </w:rPr>
          <w:t>Eastern Townships</w:t>
        </w:r>
      </w:hyperlink>
      <w:r>
        <w:t xml:space="preserve">, and </w:t>
      </w:r>
      <w:hyperlink r:id="rId48" w:tooltip="Gaspé Peninsula" w:history="1">
        <w:r>
          <w:rPr>
            <w:rStyle w:val="Hyperlink"/>
          </w:rPr>
          <w:t>Gaspé</w:t>
        </w:r>
      </w:hyperlink>
      <w:r>
        <w:t xml:space="preserve"> regions. The </w:t>
      </w:r>
      <w:hyperlink r:id="rId49" w:tooltip="Nord-du-Québec" w:history="1">
        <w:r>
          <w:rPr>
            <w:rStyle w:val="Hyperlink"/>
          </w:rPr>
          <w:t>No</w:t>
        </w:r>
        <w:r>
          <w:rPr>
            <w:rStyle w:val="Hyperlink"/>
          </w:rPr>
          <w:t>rd-du-Québec</w:t>
        </w:r>
      </w:hyperlink>
      <w:r>
        <w:t xml:space="preserve"> region, occupying the northern half of the province, is sparsely populated and inhabited primarily by </w:t>
      </w:r>
      <w:hyperlink r:id="rId50" w:tooltip="Aboriginal peoples in Canada" w:history="1">
        <w:r>
          <w:rPr>
            <w:rStyle w:val="Hyperlink"/>
          </w:rPr>
          <w:t>Aboriginal peoples</w:t>
        </w:r>
      </w:hyperlink>
      <w:r>
        <w:t>.</w:t>
      </w:r>
      <w:hyperlink w:anchor="cite_note-4" w:history="1">
        <w:r>
          <w:rPr>
            <w:rStyle w:val="Hyperlink"/>
            <w:vertAlign w:val="superscript"/>
          </w:rPr>
          <w:t>[4]</w:t>
        </w:r>
      </w:hyperlink>
      <w:r>
        <w:t xml:space="preserve"> The climate around the major cities is four-season </w:t>
      </w:r>
      <w:hyperlink r:id="rId51" w:tooltip="Humid continental climate" w:history="1">
        <w:r>
          <w:rPr>
            <w:rStyle w:val="Hyperlink"/>
          </w:rPr>
          <w:t>continental</w:t>
        </w:r>
      </w:hyperlink>
      <w:r>
        <w:t xml:space="preserve"> with cold and snowy winters combined with warm to hot humid summers, but further north long winter seasons domina</w:t>
      </w:r>
      <w:r>
        <w:t xml:space="preserve">te and as a result the northern areas of the province are marked by </w:t>
      </w:r>
      <w:hyperlink r:id="rId52" w:tooltip="Tundra" w:history="1">
        <w:r>
          <w:rPr>
            <w:rStyle w:val="Hyperlink"/>
          </w:rPr>
          <w:t>tundra</w:t>
        </w:r>
      </w:hyperlink>
      <w:r>
        <w:t xml:space="preserve"> conditions</w:t>
      </w:r>
      <w:r>
        <w:t>.</w:t>
      </w:r>
      <w:hyperlink w:anchor="cite_note-5" w:history="1">
        <w:r>
          <w:rPr>
            <w:rStyle w:val="Hyperlink"/>
            <w:vertAlign w:val="superscript"/>
          </w:rPr>
          <w:t>[5]</w:t>
        </w:r>
      </w:hyperlink>
      <w:r>
        <w:t xml:space="preserve"> Even in central Quebec at comparatively southerly latitudes winters are severe in inland ar</w:t>
      </w:r>
      <w:r>
        <w:t xml:space="preserve">eas. </w:t>
      </w:r>
    </w:p>
    <w:p w:rsidR="00000000" w:rsidRDefault="004317C8">
      <w:pPr>
        <w:pStyle w:val="NormalWeb"/>
      </w:pPr>
      <w:hyperlink r:id="rId53" w:tooltip="Quebec sovereignty movement" w:history="1">
        <w:r>
          <w:rPr>
            <w:rStyle w:val="Hyperlink"/>
          </w:rPr>
          <w:t>Quebec independence</w:t>
        </w:r>
      </w:hyperlink>
      <w:r>
        <w:t xml:space="preserve"> debates have played a large role in the </w:t>
      </w:r>
      <w:hyperlink r:id="rId54" w:tooltip="Politics of Quebec" w:history="1">
        <w:r>
          <w:rPr>
            <w:rStyle w:val="Hyperlink"/>
          </w:rPr>
          <w:t>politics of the province</w:t>
        </w:r>
      </w:hyperlink>
      <w:r>
        <w:t xml:space="preserve">. </w:t>
      </w:r>
      <w:hyperlink r:id="rId55" w:tooltip="Parti Québécois" w:history="1">
        <w:r>
          <w:rPr>
            <w:rStyle w:val="Hyperlink"/>
          </w:rPr>
          <w:t>Parti Québécois</w:t>
        </w:r>
      </w:hyperlink>
      <w:r>
        <w:t xml:space="preserve"> </w:t>
      </w:r>
      <w:hyperlink r:id="rId56" w:tooltip="Government of Quebec" w:history="1">
        <w:r>
          <w:rPr>
            <w:rStyle w:val="Hyperlink"/>
          </w:rPr>
          <w:t>governments</w:t>
        </w:r>
      </w:hyperlink>
      <w:r>
        <w:t xml:space="preserve"> held referendums on </w:t>
      </w:r>
      <w:hyperlink r:id="rId57" w:tooltip="Sovereignty" w:history="1">
        <w:r>
          <w:rPr>
            <w:rStyle w:val="Hyperlink"/>
          </w:rPr>
          <w:t>sovereignty</w:t>
        </w:r>
      </w:hyperlink>
      <w:r>
        <w:t xml:space="preserve"> in </w:t>
      </w:r>
      <w:hyperlink r:id="rId58" w:tooltip="Quebec referendum, 1980" w:history="1">
        <w:r>
          <w:rPr>
            <w:rStyle w:val="Hyperlink"/>
          </w:rPr>
          <w:t>1980</w:t>
        </w:r>
      </w:hyperlink>
      <w:r>
        <w:t xml:space="preserve"> and </w:t>
      </w:r>
      <w:hyperlink r:id="rId59" w:tooltip="Quebec referendum, 1995" w:history="1">
        <w:r>
          <w:rPr>
            <w:rStyle w:val="Hyperlink"/>
          </w:rPr>
          <w:t>1995</w:t>
        </w:r>
      </w:hyperlink>
      <w:r>
        <w:t>; both were voted down by voters, the latter defeated by a very narrow margin</w:t>
      </w:r>
      <w:r>
        <w:t>.</w:t>
      </w:r>
      <w:hyperlink w:anchor="cite_note-6" w:history="1">
        <w:r>
          <w:rPr>
            <w:rStyle w:val="Hyperlink"/>
            <w:vertAlign w:val="superscript"/>
          </w:rPr>
          <w:t>[6]</w:t>
        </w:r>
      </w:hyperlink>
      <w:r>
        <w:t xml:space="preserve"> In 2006, the </w:t>
      </w:r>
      <w:hyperlink r:id="rId60" w:tooltip="House of Commons of Canada" w:history="1">
        <w:r>
          <w:rPr>
            <w:rStyle w:val="Hyperlink"/>
          </w:rPr>
          <w:t>House of Commons of Canada</w:t>
        </w:r>
      </w:hyperlink>
      <w:r>
        <w:t xml:space="preserve"> passed </w:t>
      </w:r>
      <w:hyperlink r:id="rId61" w:tooltip="Québécois nation motion" w:history="1">
        <w:r>
          <w:rPr>
            <w:rStyle w:val="Hyperlink"/>
          </w:rPr>
          <w:t>a symbolic motion</w:t>
        </w:r>
      </w:hyperlink>
      <w:r>
        <w:t xml:space="preserve"> recognizing the "</w:t>
      </w:r>
      <w:hyperlink r:id="rId62" w:tooltip="Québécois people" w:history="1">
        <w:r>
          <w:rPr>
            <w:rStyle w:val="Hyperlink"/>
          </w:rPr>
          <w:t>Québécois</w:t>
        </w:r>
      </w:hyperlink>
      <w:r>
        <w:t xml:space="preserve"> as a nation within a united Canada.</w:t>
      </w:r>
      <w:r>
        <w:t>"</w:t>
      </w:r>
      <w:hyperlink w:anchor="cite_note-7" w:history="1">
        <w:r>
          <w:rPr>
            <w:rStyle w:val="Hyperlink"/>
            <w:vertAlign w:val="superscript"/>
          </w:rPr>
          <w:t>[7]</w:t>
        </w:r>
      </w:hyperlink>
      <w:hyperlink w:anchor="cite_note-8" w:history="1">
        <w:r>
          <w:rPr>
            <w:rStyle w:val="Hyperlink"/>
            <w:vertAlign w:val="superscript"/>
          </w:rPr>
          <w:t>[8]</w:t>
        </w:r>
      </w:hyperlink>
      <w:r>
        <w:t xml:space="preserve"> While the province's substantial </w:t>
      </w:r>
      <w:hyperlink r:id="rId63" w:tooltip="Natural resource" w:history="1">
        <w:r>
          <w:rPr>
            <w:rStyle w:val="Hyperlink"/>
          </w:rPr>
          <w:t>natural resources</w:t>
        </w:r>
      </w:hyperlink>
      <w:r>
        <w:t xml:space="preserve"> have long been the mainstay of its economy, sectors of the </w:t>
      </w:r>
      <w:hyperlink r:id="rId64" w:tooltip="Knowledge economy" w:history="1">
        <w:r>
          <w:rPr>
            <w:rStyle w:val="Hyperlink"/>
          </w:rPr>
          <w:t>knowledge economy</w:t>
        </w:r>
      </w:hyperlink>
      <w:r>
        <w:t xml:space="preserve"> such as </w:t>
      </w:r>
      <w:hyperlink r:id="rId65" w:tooltip="Aerospace" w:history="1">
        <w:r>
          <w:rPr>
            <w:rStyle w:val="Hyperlink"/>
          </w:rPr>
          <w:t>aerospace</w:t>
        </w:r>
      </w:hyperlink>
      <w:r>
        <w:t>, information and commu</w:t>
      </w:r>
      <w:r>
        <w:t xml:space="preserve">nication technologies, </w:t>
      </w:r>
      <w:hyperlink r:id="rId66" w:tooltip="Biotechnology" w:history="1">
        <w:r>
          <w:rPr>
            <w:rStyle w:val="Hyperlink"/>
          </w:rPr>
          <w:t>biotechnology</w:t>
        </w:r>
      </w:hyperlink>
      <w:r>
        <w:t xml:space="preserve">, and the </w:t>
      </w:r>
      <w:hyperlink r:id="rId67" w:tooltip="Pharmaceutical industry" w:history="1">
        <w:r>
          <w:rPr>
            <w:rStyle w:val="Hyperlink"/>
          </w:rPr>
          <w:t>pharmaceutical industry</w:t>
        </w:r>
      </w:hyperlink>
      <w:r>
        <w:t xml:space="preserve"> also play leading roles. These many industries have all </w:t>
      </w:r>
      <w:r>
        <w:t xml:space="preserve">contributed to helping Quebec become a very economically influential province within Canada, second only to </w:t>
      </w:r>
      <w:hyperlink r:id="rId68" w:tooltip="Ontario" w:history="1">
        <w:r>
          <w:rPr>
            <w:rStyle w:val="Hyperlink"/>
          </w:rPr>
          <w:t>Ontario</w:t>
        </w:r>
      </w:hyperlink>
      <w:r>
        <w:t xml:space="preserve"> in economic output</w:t>
      </w:r>
      <w:r>
        <w:t>.</w:t>
      </w:r>
      <w:hyperlink w:anchor="cite_note-9" w:history="1">
        <w:r>
          <w:rPr>
            <w:rStyle w:val="Hyperlink"/>
            <w:vertAlign w:val="superscript"/>
          </w:rPr>
          <w:t>[9]</w:t>
        </w:r>
      </w:hyperlink>
      <w:r>
        <w:t xml:space="preserve"> </w:t>
      </w:r>
    </w:p>
    <w:p w:rsidR="00000000" w:rsidRDefault="004317C8">
      <w:pPr>
        <w:pStyle w:val="Heading2"/>
        <w:divId w:val="174344250"/>
        <w:rPr>
          <w:rFonts w:eastAsia="Times New Roman"/>
        </w:rPr>
      </w:pPr>
      <w:r>
        <w:rPr>
          <w:rFonts w:eastAsia="Times New Roman"/>
        </w:rPr>
        <w:t>Contents</w:t>
      </w:r>
    </w:p>
    <w:p w:rsidR="00000000" w:rsidRDefault="004317C8">
      <w:pPr>
        <w:numPr>
          <w:ilvl w:val="0"/>
          <w:numId w:val="1"/>
        </w:numPr>
        <w:spacing w:before="100" w:beforeAutospacing="1" w:after="100" w:afterAutospacing="1"/>
        <w:divId w:val="939992946"/>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Etymology and boundary change</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Etymology and boundary changes" w:history="1">
        <w:r>
          <w:rPr>
            <w:rStyle w:val="Hyperlink"/>
            <w:rFonts w:eastAsia="Times New Roman"/>
          </w:rPr>
          <w:t>edit</w:t>
        </w:r>
      </w:hyperlink>
      <w:r>
        <w:rPr>
          <w:rStyle w:val="mw-editsection-bracket"/>
          <w:rFonts w:eastAsia="Times New Roman"/>
        </w:rPr>
        <w:t>]</w:t>
      </w:r>
    </w:p>
    <w:p w:rsidR="00000000" w:rsidRDefault="004317C8">
      <w:pPr>
        <w:numPr>
          <w:ilvl w:val="0"/>
          <w:numId w:val="1"/>
        </w:numPr>
        <w:spacing w:before="100" w:beforeAutospacing="1" w:after="100" w:afterAutospacing="1"/>
        <w:divId w:val="939992946"/>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70"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317C8">
      <w:pPr>
        <w:numPr>
          <w:ilvl w:val="1"/>
          <w:numId w:val="1"/>
        </w:numPr>
        <w:spacing w:before="100" w:beforeAutospacing="1" w:after="100" w:afterAutospacing="1"/>
        <w:divId w:val="939992946"/>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Hydrograph</w:t>
        </w:r>
        <w:r>
          <w:rPr>
            <w:rStyle w:val="mw-headline"/>
            <w:rFonts w:eastAsia="Times New Roman"/>
            <w:color w:val="0000FF"/>
            <w:u w:val="single"/>
          </w:rPr>
          <w:t>y</w:t>
        </w:r>
        <w:r>
          <w:rPr>
            <w:rStyle w:val="mw-editsection-bracket"/>
            <w:rFonts w:eastAsia="Times New Roman"/>
            <w:color w:val="0000FF"/>
            <w:u w:val="single"/>
          </w:rPr>
          <w:t>[</w:t>
        </w:r>
      </w:hyperlink>
      <w:hyperlink r:id="rId71" w:tooltip="Edit section: Hydrography" w:history="1">
        <w:r>
          <w:rPr>
            <w:rStyle w:val="Hyperlink"/>
            <w:rFonts w:eastAsia="Times New Roman"/>
          </w:rPr>
          <w:t>edit</w:t>
        </w:r>
      </w:hyperlink>
      <w:r>
        <w:rPr>
          <w:rStyle w:val="mw-editsection-bracket"/>
          <w:rFonts w:eastAsia="Times New Roman"/>
        </w:rPr>
        <w:t>]</w:t>
      </w:r>
    </w:p>
    <w:p w:rsidR="00000000" w:rsidRDefault="004317C8">
      <w:pPr>
        <w:numPr>
          <w:ilvl w:val="1"/>
          <w:numId w:val="1"/>
        </w:numPr>
        <w:spacing w:before="100" w:beforeAutospacing="1" w:after="100" w:afterAutospacing="1"/>
        <w:divId w:val="939992946"/>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Topograph</w:t>
        </w:r>
        <w:r>
          <w:rPr>
            <w:rStyle w:val="mw-headline"/>
            <w:rFonts w:eastAsia="Times New Roman"/>
            <w:color w:val="0000FF"/>
            <w:u w:val="single"/>
          </w:rPr>
          <w:t>y</w:t>
        </w:r>
        <w:r>
          <w:rPr>
            <w:rStyle w:val="mw-editsection-bracket"/>
            <w:rFonts w:eastAsia="Times New Roman"/>
            <w:color w:val="0000FF"/>
            <w:u w:val="single"/>
          </w:rPr>
          <w:t>[</w:t>
        </w:r>
      </w:hyperlink>
      <w:hyperlink r:id="rId72" w:tooltip="Edit section: Topography" w:history="1">
        <w:r>
          <w:rPr>
            <w:rStyle w:val="Hyperlink"/>
            <w:rFonts w:eastAsia="Times New Roman"/>
          </w:rPr>
          <w:t>edit</w:t>
        </w:r>
      </w:hyperlink>
      <w:r>
        <w:rPr>
          <w:rStyle w:val="mw-editsection-bracket"/>
          <w:rFonts w:eastAsia="Times New Roman"/>
        </w:rPr>
        <w:t>]</w:t>
      </w:r>
    </w:p>
    <w:p w:rsidR="00000000" w:rsidRDefault="004317C8">
      <w:pPr>
        <w:numPr>
          <w:ilvl w:val="1"/>
          <w:numId w:val="1"/>
        </w:numPr>
        <w:spacing w:before="100" w:beforeAutospacing="1" w:after="100" w:afterAutospacing="1"/>
        <w:divId w:val="939992946"/>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73" w:tooltip="Edit section: Climate" w:history="1">
        <w:r>
          <w:rPr>
            <w:rStyle w:val="Hyperlink"/>
            <w:rFonts w:eastAsia="Times New Roman"/>
          </w:rPr>
          <w:t>edit</w:t>
        </w:r>
      </w:hyperlink>
      <w:r>
        <w:rPr>
          <w:rStyle w:val="mw-editsection-bracket"/>
          <w:rFonts w:eastAsia="Times New Roman"/>
        </w:rPr>
        <w:t>]</w:t>
      </w:r>
    </w:p>
    <w:p w:rsidR="00000000" w:rsidRDefault="004317C8">
      <w:pPr>
        <w:numPr>
          <w:ilvl w:val="1"/>
          <w:numId w:val="1"/>
        </w:numPr>
        <w:spacing w:before="100" w:beforeAutospacing="1" w:after="100" w:afterAutospacing="1"/>
        <w:divId w:val="939992946"/>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Wildlif</w:t>
        </w:r>
        <w:r>
          <w:rPr>
            <w:rStyle w:val="mw-headline"/>
            <w:rFonts w:eastAsia="Times New Roman"/>
            <w:color w:val="0000FF"/>
            <w:u w:val="single"/>
          </w:rPr>
          <w:t>e</w:t>
        </w:r>
        <w:r>
          <w:rPr>
            <w:rStyle w:val="mw-editsection-bracket"/>
            <w:rFonts w:eastAsia="Times New Roman"/>
            <w:color w:val="0000FF"/>
            <w:u w:val="single"/>
          </w:rPr>
          <w:t>[</w:t>
        </w:r>
      </w:hyperlink>
      <w:hyperlink r:id="rId74" w:tooltip="Edit section: Wildlife" w:history="1">
        <w:r>
          <w:rPr>
            <w:rStyle w:val="Hyperlink"/>
            <w:rFonts w:eastAsia="Times New Roman"/>
          </w:rPr>
          <w:t>edit</w:t>
        </w:r>
      </w:hyperlink>
      <w:r>
        <w:rPr>
          <w:rStyle w:val="mw-editsection-bracket"/>
          <w:rFonts w:eastAsia="Times New Roman"/>
        </w:rPr>
        <w:t>]</w:t>
      </w:r>
    </w:p>
    <w:p w:rsidR="00000000" w:rsidRDefault="004317C8">
      <w:pPr>
        <w:numPr>
          <w:ilvl w:val="1"/>
          <w:numId w:val="1"/>
        </w:numPr>
        <w:spacing w:before="100" w:beforeAutospacing="1" w:after="100" w:afterAutospacing="1"/>
        <w:divId w:val="939992946"/>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Vegetatio</w:t>
        </w:r>
        <w:r>
          <w:rPr>
            <w:rStyle w:val="mw-headline"/>
            <w:rFonts w:eastAsia="Times New Roman"/>
            <w:color w:val="0000FF"/>
            <w:u w:val="single"/>
          </w:rPr>
          <w:t>n</w:t>
        </w:r>
        <w:r>
          <w:rPr>
            <w:rStyle w:val="mw-editsection-bracket"/>
            <w:rFonts w:eastAsia="Times New Roman"/>
            <w:color w:val="0000FF"/>
            <w:u w:val="single"/>
          </w:rPr>
          <w:t>[</w:t>
        </w:r>
      </w:hyperlink>
      <w:hyperlink r:id="rId75" w:tooltip="Edit section: Vegetation" w:history="1">
        <w:r>
          <w:rPr>
            <w:rStyle w:val="Hyperlink"/>
            <w:rFonts w:eastAsia="Times New Roman"/>
          </w:rPr>
          <w:t>edit</w:t>
        </w:r>
      </w:hyperlink>
      <w:r>
        <w:rPr>
          <w:rStyle w:val="mw-editsection-bracket"/>
          <w:rFonts w:eastAsia="Times New Roman"/>
        </w:rPr>
        <w:t>]</w:t>
      </w:r>
    </w:p>
    <w:p w:rsidR="00000000" w:rsidRDefault="004317C8">
      <w:pPr>
        <w:numPr>
          <w:ilvl w:val="0"/>
          <w:numId w:val="1"/>
        </w:numPr>
        <w:spacing w:before="100" w:beforeAutospacing="1" w:after="100" w:afterAutospacing="1"/>
        <w:divId w:val="939992946"/>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76"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317C8">
      <w:pPr>
        <w:numPr>
          <w:ilvl w:val="1"/>
          <w:numId w:val="1"/>
        </w:numPr>
        <w:spacing w:before="100" w:beforeAutospacing="1" w:after="100" w:afterAutospacing="1"/>
        <w:divId w:val="939992946"/>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Indigenous peoples and European exploratio</w:t>
        </w:r>
        <w:r>
          <w:rPr>
            <w:rStyle w:val="mw-headline"/>
            <w:rFonts w:eastAsia="Times New Roman"/>
            <w:color w:val="0000FF"/>
            <w:u w:val="single"/>
          </w:rPr>
          <w:t>n</w:t>
        </w:r>
        <w:r>
          <w:rPr>
            <w:rStyle w:val="mw-editsection-bracket"/>
            <w:rFonts w:eastAsia="Times New Roman"/>
            <w:color w:val="0000FF"/>
            <w:u w:val="single"/>
          </w:rPr>
          <w:t>[</w:t>
        </w:r>
      </w:hyperlink>
      <w:hyperlink r:id="rId77" w:tooltip="Edit section: Indigenous peoples and European exploration" w:history="1">
        <w:r>
          <w:rPr>
            <w:rStyle w:val="Hyperlink"/>
            <w:rFonts w:eastAsia="Times New Roman"/>
          </w:rPr>
          <w:t>edit</w:t>
        </w:r>
      </w:hyperlink>
      <w:r>
        <w:rPr>
          <w:rStyle w:val="mw-editsection-bracket"/>
          <w:rFonts w:eastAsia="Times New Roman"/>
        </w:rPr>
        <w:t>]</w:t>
      </w:r>
    </w:p>
    <w:p w:rsidR="00000000" w:rsidRDefault="004317C8">
      <w:pPr>
        <w:numPr>
          <w:ilvl w:val="1"/>
          <w:numId w:val="1"/>
        </w:numPr>
        <w:spacing w:before="100" w:beforeAutospacing="1" w:after="100" w:afterAutospacing="1"/>
        <w:divId w:val="939992946"/>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New Franc</w:t>
        </w:r>
        <w:r>
          <w:rPr>
            <w:rStyle w:val="mw-headline"/>
            <w:rFonts w:eastAsia="Times New Roman"/>
            <w:color w:val="0000FF"/>
            <w:u w:val="single"/>
          </w:rPr>
          <w:t>e</w:t>
        </w:r>
        <w:r>
          <w:rPr>
            <w:rStyle w:val="mw-editsection-bracket"/>
            <w:rFonts w:eastAsia="Times New Roman"/>
            <w:color w:val="0000FF"/>
            <w:u w:val="single"/>
          </w:rPr>
          <w:t>[</w:t>
        </w:r>
      </w:hyperlink>
      <w:hyperlink r:id="rId78" w:tooltip="Edit section: New France" w:history="1">
        <w:r>
          <w:rPr>
            <w:rStyle w:val="Hyperlink"/>
            <w:rFonts w:eastAsia="Times New Roman"/>
          </w:rPr>
          <w:t>edit</w:t>
        </w:r>
      </w:hyperlink>
      <w:r>
        <w:rPr>
          <w:rStyle w:val="mw-editsection-bracket"/>
          <w:rFonts w:eastAsia="Times New Roman"/>
        </w:rPr>
        <w:t>]</w:t>
      </w:r>
    </w:p>
    <w:p w:rsidR="00000000" w:rsidRDefault="004317C8">
      <w:pPr>
        <w:numPr>
          <w:ilvl w:val="1"/>
          <w:numId w:val="1"/>
        </w:numPr>
        <w:spacing w:before="100" w:beforeAutospacing="1" w:after="100" w:afterAutospacing="1"/>
        <w:divId w:val="939992946"/>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Seven Years' War and capitulation of New Franc</w:t>
        </w:r>
        <w:r>
          <w:rPr>
            <w:rStyle w:val="mw-headline"/>
            <w:rFonts w:eastAsia="Times New Roman"/>
            <w:color w:val="0000FF"/>
            <w:u w:val="single"/>
          </w:rPr>
          <w:t>e</w:t>
        </w:r>
        <w:r>
          <w:rPr>
            <w:rStyle w:val="mw-editsection-bracket"/>
            <w:rFonts w:eastAsia="Times New Roman"/>
            <w:color w:val="0000FF"/>
            <w:u w:val="single"/>
          </w:rPr>
          <w:t>[</w:t>
        </w:r>
      </w:hyperlink>
      <w:hyperlink r:id="rId79" w:tooltip="Edit section: Seven Years' War and capitulation of New France" w:history="1">
        <w:r>
          <w:rPr>
            <w:rStyle w:val="Hyperlink"/>
            <w:rFonts w:eastAsia="Times New Roman"/>
          </w:rPr>
          <w:t>edit</w:t>
        </w:r>
      </w:hyperlink>
      <w:r>
        <w:rPr>
          <w:rStyle w:val="mw-editsection-bracket"/>
          <w:rFonts w:eastAsia="Times New Roman"/>
        </w:rPr>
        <w:t>]</w:t>
      </w:r>
    </w:p>
    <w:p w:rsidR="00000000" w:rsidRDefault="004317C8">
      <w:pPr>
        <w:numPr>
          <w:ilvl w:val="1"/>
          <w:numId w:val="1"/>
        </w:numPr>
        <w:spacing w:before="100" w:beforeAutospacing="1" w:after="100" w:afterAutospacing="1"/>
        <w:divId w:val="939992946"/>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Quebec Ac</w:t>
        </w:r>
        <w:r>
          <w:rPr>
            <w:rStyle w:val="mw-headline"/>
            <w:rFonts w:eastAsia="Times New Roman"/>
            <w:color w:val="0000FF"/>
            <w:u w:val="single"/>
          </w:rPr>
          <w:t>t</w:t>
        </w:r>
        <w:r>
          <w:rPr>
            <w:rStyle w:val="mw-editsection-bracket"/>
            <w:rFonts w:eastAsia="Times New Roman"/>
            <w:color w:val="0000FF"/>
            <w:u w:val="single"/>
          </w:rPr>
          <w:t>[</w:t>
        </w:r>
      </w:hyperlink>
      <w:hyperlink r:id="rId80" w:tooltip="Edit section: Quebec Act" w:history="1">
        <w:r>
          <w:rPr>
            <w:rStyle w:val="Hyperlink"/>
            <w:rFonts w:eastAsia="Times New Roman"/>
          </w:rPr>
          <w:t>edit</w:t>
        </w:r>
      </w:hyperlink>
      <w:r>
        <w:rPr>
          <w:rStyle w:val="mw-editsection-bracket"/>
          <w:rFonts w:eastAsia="Times New Roman"/>
        </w:rPr>
        <w:t>]</w:t>
      </w:r>
    </w:p>
    <w:p w:rsidR="00000000" w:rsidRDefault="004317C8">
      <w:pPr>
        <w:numPr>
          <w:ilvl w:val="1"/>
          <w:numId w:val="1"/>
        </w:numPr>
        <w:spacing w:before="100" w:beforeAutospacing="1" w:after="100" w:afterAutospacing="1"/>
        <w:divId w:val="939992946"/>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Effects of the American Revolutio</w:t>
        </w:r>
        <w:r>
          <w:rPr>
            <w:rStyle w:val="mw-headline"/>
            <w:rFonts w:eastAsia="Times New Roman"/>
            <w:color w:val="0000FF"/>
            <w:u w:val="single"/>
          </w:rPr>
          <w:t>n</w:t>
        </w:r>
        <w:r>
          <w:rPr>
            <w:rStyle w:val="mw-editsection-bracket"/>
            <w:rFonts w:eastAsia="Times New Roman"/>
            <w:color w:val="0000FF"/>
            <w:u w:val="single"/>
          </w:rPr>
          <w:t>[</w:t>
        </w:r>
      </w:hyperlink>
      <w:hyperlink r:id="rId81" w:tooltip="Edit section: Effects of the American Revolu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317C8">
      <w:pPr>
        <w:numPr>
          <w:ilvl w:val="2"/>
          <w:numId w:val="1"/>
        </w:numPr>
        <w:spacing w:before="100" w:beforeAutospacing="1" w:after="100" w:afterAutospacing="1"/>
        <w:divId w:val="939992946"/>
        <w:rPr>
          <w:rFonts w:eastAsia="Times New Roman"/>
        </w:rPr>
      </w:pPr>
      <w:hyperlink w:history="1">
        <w:r>
          <w:rPr>
            <w:rStyle w:val="tocnumber"/>
            <w:rFonts w:eastAsia="Times New Roman"/>
            <w:color w:val="0000FF"/>
            <w:u w:val="single"/>
          </w:rPr>
          <w:t>3.5.1</w:t>
        </w:r>
        <w:r>
          <w:rPr>
            <w:rStyle w:val="Hyperlink"/>
            <w:rFonts w:eastAsia="Times New Roman"/>
          </w:rPr>
          <w:t xml:space="preserve"> </w:t>
        </w:r>
        <w:r>
          <w:rPr>
            <w:rStyle w:val="mw-headline"/>
            <w:rFonts w:eastAsia="Times New Roman"/>
            <w:color w:val="0000FF"/>
            <w:u w:val="single"/>
          </w:rPr>
          <w:t>Separation of the Province of Quebe</w:t>
        </w:r>
        <w:r>
          <w:rPr>
            <w:rStyle w:val="mw-headline"/>
            <w:rFonts w:eastAsia="Times New Roman"/>
            <w:color w:val="0000FF"/>
            <w:u w:val="single"/>
          </w:rPr>
          <w:t>c</w:t>
        </w:r>
        <w:r>
          <w:rPr>
            <w:rStyle w:val="mw-editsection-bracket"/>
            <w:rFonts w:eastAsia="Times New Roman"/>
            <w:color w:val="0000FF"/>
            <w:u w:val="single"/>
          </w:rPr>
          <w:t>[</w:t>
        </w:r>
      </w:hyperlink>
      <w:hyperlink r:id="rId82" w:tooltip="Edit section: Separation of the Province of Quebec" w:history="1">
        <w:r>
          <w:rPr>
            <w:rStyle w:val="Hyperlink"/>
            <w:rFonts w:eastAsia="Times New Roman"/>
          </w:rPr>
          <w:t>edit</w:t>
        </w:r>
      </w:hyperlink>
      <w:r>
        <w:rPr>
          <w:rStyle w:val="mw-editsection-bracket"/>
          <w:rFonts w:eastAsia="Times New Roman"/>
        </w:rPr>
        <w:t>]</w:t>
      </w:r>
    </w:p>
    <w:p w:rsidR="00000000" w:rsidRDefault="004317C8">
      <w:pPr>
        <w:numPr>
          <w:ilvl w:val="1"/>
          <w:numId w:val="1"/>
        </w:numPr>
        <w:spacing w:before="100" w:beforeAutospacing="1" w:after="100" w:afterAutospacing="1"/>
        <w:divId w:val="939992946"/>
        <w:rPr>
          <w:rFonts w:eastAsia="Times New Roman"/>
        </w:rPr>
      </w:pPr>
      <w:hyperlink w:history="1">
        <w:r>
          <w:rPr>
            <w:rStyle w:val="tocnumber"/>
            <w:rFonts w:eastAsia="Times New Roman"/>
            <w:color w:val="0000FF"/>
            <w:u w:val="single"/>
          </w:rPr>
          <w:t>3.6</w:t>
        </w:r>
        <w:r>
          <w:rPr>
            <w:rStyle w:val="Hyperlink"/>
            <w:rFonts w:eastAsia="Times New Roman"/>
          </w:rPr>
          <w:t xml:space="preserve"> </w:t>
        </w:r>
        <w:r>
          <w:rPr>
            <w:rStyle w:val="mw-headline"/>
            <w:rFonts w:eastAsia="Times New Roman"/>
            <w:color w:val="0000FF"/>
            <w:u w:val="single"/>
          </w:rPr>
          <w:t>''Patriotes''' Rebellion in Lower Canad</w:t>
        </w:r>
        <w:r>
          <w:rPr>
            <w:rStyle w:val="mw-headline"/>
            <w:rFonts w:eastAsia="Times New Roman"/>
            <w:color w:val="0000FF"/>
            <w:u w:val="single"/>
          </w:rPr>
          <w:t>a</w:t>
        </w:r>
        <w:r>
          <w:rPr>
            <w:rStyle w:val="mw-editsection-bracket"/>
            <w:rFonts w:eastAsia="Times New Roman"/>
            <w:color w:val="0000FF"/>
            <w:u w:val="single"/>
          </w:rPr>
          <w:t>[</w:t>
        </w:r>
      </w:hyperlink>
      <w:hyperlink r:id="rId83" w:tooltip="Edit section: ''Patriotes''' Rebellion in Lower Canada" w:history="1">
        <w:r>
          <w:rPr>
            <w:rStyle w:val="Hyperlink"/>
            <w:rFonts w:eastAsia="Times New Roman"/>
          </w:rPr>
          <w:t>edit</w:t>
        </w:r>
      </w:hyperlink>
      <w:r>
        <w:rPr>
          <w:rStyle w:val="mw-editsection-bracket"/>
          <w:rFonts w:eastAsia="Times New Roman"/>
        </w:rPr>
        <w:t>]</w:t>
      </w:r>
    </w:p>
    <w:p w:rsidR="00000000" w:rsidRDefault="004317C8">
      <w:pPr>
        <w:numPr>
          <w:ilvl w:val="1"/>
          <w:numId w:val="1"/>
        </w:numPr>
        <w:spacing w:before="100" w:beforeAutospacing="1" w:after="100" w:afterAutospacing="1"/>
        <w:divId w:val="939992946"/>
        <w:rPr>
          <w:rFonts w:eastAsia="Times New Roman"/>
        </w:rPr>
      </w:pPr>
      <w:hyperlink w:history="1">
        <w:r>
          <w:rPr>
            <w:rStyle w:val="tocnumber"/>
            <w:rFonts w:eastAsia="Times New Roman"/>
            <w:color w:val="0000FF"/>
            <w:u w:val="single"/>
          </w:rPr>
          <w:t>3.7</w:t>
        </w:r>
        <w:r>
          <w:rPr>
            <w:rStyle w:val="Hyperlink"/>
            <w:rFonts w:eastAsia="Times New Roman"/>
          </w:rPr>
          <w:t xml:space="preserve"> </w:t>
        </w:r>
        <w:r>
          <w:rPr>
            <w:rStyle w:val="mw-headline"/>
            <w:rFonts w:eastAsia="Times New Roman"/>
            <w:color w:val="0000FF"/>
            <w:u w:val="single"/>
          </w:rPr>
          <w:t>Canadian Confederatio</w:t>
        </w:r>
        <w:r>
          <w:rPr>
            <w:rStyle w:val="mw-headline"/>
            <w:rFonts w:eastAsia="Times New Roman"/>
            <w:color w:val="0000FF"/>
            <w:u w:val="single"/>
          </w:rPr>
          <w:t>n</w:t>
        </w:r>
        <w:r>
          <w:rPr>
            <w:rStyle w:val="mw-editsection-bracket"/>
            <w:rFonts w:eastAsia="Times New Roman"/>
            <w:color w:val="0000FF"/>
            <w:u w:val="single"/>
          </w:rPr>
          <w:t>[</w:t>
        </w:r>
      </w:hyperlink>
      <w:hyperlink r:id="rId84" w:tooltip="Edit section: Canadian Confederation" w:history="1">
        <w:r>
          <w:rPr>
            <w:rStyle w:val="Hyperlink"/>
            <w:rFonts w:eastAsia="Times New Roman"/>
          </w:rPr>
          <w:t>edit</w:t>
        </w:r>
      </w:hyperlink>
      <w:r>
        <w:rPr>
          <w:rStyle w:val="mw-editsection-bracket"/>
          <w:rFonts w:eastAsia="Times New Roman"/>
        </w:rPr>
        <w:t>]</w:t>
      </w:r>
    </w:p>
    <w:p w:rsidR="00000000" w:rsidRDefault="004317C8">
      <w:pPr>
        <w:numPr>
          <w:ilvl w:val="1"/>
          <w:numId w:val="1"/>
        </w:numPr>
        <w:spacing w:before="100" w:beforeAutospacing="1" w:after="100" w:afterAutospacing="1"/>
        <w:divId w:val="939992946"/>
        <w:rPr>
          <w:rFonts w:eastAsia="Times New Roman"/>
        </w:rPr>
      </w:pPr>
      <w:hyperlink w:history="1">
        <w:r>
          <w:rPr>
            <w:rStyle w:val="tocnumber"/>
            <w:rFonts w:eastAsia="Times New Roman"/>
            <w:color w:val="0000FF"/>
            <w:u w:val="single"/>
          </w:rPr>
          <w:t>3.8</w:t>
        </w:r>
        <w:r>
          <w:rPr>
            <w:rStyle w:val="Hyperlink"/>
            <w:rFonts w:eastAsia="Times New Roman"/>
          </w:rPr>
          <w:t xml:space="preserve"> </w:t>
        </w:r>
        <w:r>
          <w:rPr>
            <w:rStyle w:val="mw-headline"/>
            <w:rFonts w:eastAsia="Times New Roman"/>
            <w:color w:val="0000FF"/>
            <w:u w:val="single"/>
          </w:rPr>
          <w:t>World War I and World War I</w:t>
        </w:r>
        <w:r>
          <w:rPr>
            <w:rStyle w:val="mw-headline"/>
            <w:rFonts w:eastAsia="Times New Roman"/>
            <w:color w:val="0000FF"/>
            <w:u w:val="single"/>
          </w:rPr>
          <w:t>I</w:t>
        </w:r>
        <w:r>
          <w:rPr>
            <w:rStyle w:val="mw-editsection-bracket"/>
            <w:rFonts w:eastAsia="Times New Roman"/>
            <w:color w:val="0000FF"/>
            <w:u w:val="single"/>
          </w:rPr>
          <w:t>[</w:t>
        </w:r>
      </w:hyperlink>
      <w:hyperlink r:id="rId85" w:tooltip="Edit section: World War I and World War II" w:history="1">
        <w:r>
          <w:rPr>
            <w:rStyle w:val="Hyperlink"/>
            <w:rFonts w:eastAsia="Times New Roman"/>
          </w:rPr>
          <w:t>edit</w:t>
        </w:r>
      </w:hyperlink>
      <w:r>
        <w:rPr>
          <w:rStyle w:val="mw-editsection-bracket"/>
          <w:rFonts w:eastAsia="Times New Roman"/>
        </w:rPr>
        <w:t>]</w:t>
      </w:r>
    </w:p>
    <w:p w:rsidR="00000000" w:rsidRDefault="004317C8">
      <w:pPr>
        <w:numPr>
          <w:ilvl w:val="1"/>
          <w:numId w:val="1"/>
        </w:numPr>
        <w:spacing w:before="100" w:beforeAutospacing="1" w:after="100" w:afterAutospacing="1"/>
        <w:divId w:val="939992946"/>
        <w:rPr>
          <w:rFonts w:eastAsia="Times New Roman"/>
        </w:rPr>
      </w:pPr>
      <w:hyperlink w:history="1">
        <w:r>
          <w:rPr>
            <w:rStyle w:val="tocnumber"/>
            <w:rFonts w:eastAsia="Times New Roman"/>
            <w:color w:val="0000FF"/>
            <w:u w:val="single"/>
          </w:rPr>
          <w:t>3.9</w:t>
        </w:r>
        <w:r>
          <w:rPr>
            <w:rStyle w:val="Hyperlink"/>
            <w:rFonts w:eastAsia="Times New Roman"/>
          </w:rPr>
          <w:t xml:space="preserve"> </w:t>
        </w:r>
        <w:r>
          <w:rPr>
            <w:rStyle w:val="mw-headline"/>
            <w:rFonts w:eastAsia="Times New Roman"/>
            <w:color w:val="0000FF"/>
            <w:u w:val="single"/>
          </w:rPr>
          <w:t>Quiet Revolutio</w:t>
        </w:r>
        <w:r>
          <w:rPr>
            <w:rStyle w:val="mw-headline"/>
            <w:rFonts w:eastAsia="Times New Roman"/>
            <w:color w:val="0000FF"/>
            <w:u w:val="single"/>
          </w:rPr>
          <w:t>n</w:t>
        </w:r>
        <w:r>
          <w:rPr>
            <w:rStyle w:val="mw-editsection-bracket"/>
            <w:rFonts w:eastAsia="Times New Roman"/>
            <w:color w:val="0000FF"/>
            <w:u w:val="single"/>
          </w:rPr>
          <w:t>[</w:t>
        </w:r>
      </w:hyperlink>
      <w:hyperlink r:id="rId86" w:tooltip="Edit section: Quiet Revolu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317C8">
      <w:pPr>
        <w:numPr>
          <w:ilvl w:val="2"/>
          <w:numId w:val="1"/>
        </w:numPr>
        <w:spacing w:before="100" w:beforeAutospacing="1" w:after="100" w:afterAutospacing="1"/>
        <w:divId w:val="939992946"/>
        <w:rPr>
          <w:rFonts w:eastAsia="Times New Roman"/>
        </w:rPr>
      </w:pPr>
      <w:hyperlink w:history="1">
        <w:r>
          <w:rPr>
            <w:rStyle w:val="tocnumber"/>
            <w:rFonts w:eastAsia="Times New Roman"/>
            <w:color w:val="0000FF"/>
            <w:u w:val="single"/>
          </w:rPr>
          <w:t>3.9.1</w:t>
        </w:r>
        <w:r>
          <w:rPr>
            <w:rStyle w:val="Hyperlink"/>
            <w:rFonts w:eastAsia="Times New Roman"/>
          </w:rPr>
          <w:t xml:space="preserve"> </w:t>
        </w:r>
        <w:r>
          <w:rPr>
            <w:rStyle w:val="mw-headline"/>
            <w:rFonts w:eastAsia="Times New Roman"/>
            <w:color w:val="0000FF"/>
            <w:u w:val="single"/>
          </w:rPr>
          <w:t>October Crisi</w:t>
        </w:r>
        <w:r>
          <w:rPr>
            <w:rStyle w:val="mw-headline"/>
            <w:rFonts w:eastAsia="Times New Roman"/>
            <w:color w:val="0000FF"/>
            <w:u w:val="single"/>
          </w:rPr>
          <w:t>s</w:t>
        </w:r>
        <w:r>
          <w:rPr>
            <w:rStyle w:val="mw-editsection-bracket"/>
            <w:rFonts w:eastAsia="Times New Roman"/>
            <w:color w:val="0000FF"/>
            <w:u w:val="single"/>
          </w:rPr>
          <w:t>[</w:t>
        </w:r>
      </w:hyperlink>
      <w:hyperlink r:id="rId87" w:tooltip="Edit section: October Crisis" w:history="1">
        <w:r>
          <w:rPr>
            <w:rStyle w:val="Hyperlink"/>
            <w:rFonts w:eastAsia="Times New Roman"/>
          </w:rPr>
          <w:t>edit</w:t>
        </w:r>
      </w:hyperlink>
      <w:r>
        <w:rPr>
          <w:rStyle w:val="mw-editsection-bracket"/>
          <w:rFonts w:eastAsia="Times New Roman"/>
        </w:rPr>
        <w:t>]</w:t>
      </w:r>
    </w:p>
    <w:p w:rsidR="00000000" w:rsidRDefault="004317C8">
      <w:pPr>
        <w:numPr>
          <w:ilvl w:val="1"/>
          <w:numId w:val="1"/>
        </w:numPr>
        <w:spacing w:before="100" w:beforeAutospacing="1" w:after="100" w:afterAutospacing="1"/>
        <w:divId w:val="939992946"/>
        <w:rPr>
          <w:rFonts w:eastAsia="Times New Roman"/>
        </w:rPr>
      </w:pPr>
      <w:hyperlink w:history="1">
        <w:r>
          <w:rPr>
            <w:rStyle w:val="tocnumber"/>
            <w:rFonts w:eastAsia="Times New Roman"/>
            <w:color w:val="0000FF"/>
            <w:u w:val="single"/>
          </w:rPr>
          <w:t>3.10</w:t>
        </w:r>
        <w:r>
          <w:rPr>
            <w:rStyle w:val="Hyperlink"/>
            <w:rFonts w:eastAsia="Times New Roman"/>
          </w:rPr>
          <w:t xml:space="preserve"> </w:t>
        </w:r>
        <w:r>
          <w:rPr>
            <w:rStyle w:val="mw-headline"/>
            <w:rFonts w:eastAsia="Times New Roman"/>
            <w:color w:val="0000FF"/>
            <w:u w:val="single"/>
          </w:rPr>
          <w:t>Parti Québécois and national unit</w:t>
        </w:r>
        <w:r>
          <w:rPr>
            <w:rStyle w:val="mw-headline"/>
            <w:rFonts w:eastAsia="Times New Roman"/>
            <w:color w:val="0000FF"/>
            <w:u w:val="single"/>
          </w:rPr>
          <w:t>y</w:t>
        </w:r>
        <w:r>
          <w:rPr>
            <w:rStyle w:val="mw-editsection-bracket"/>
            <w:rFonts w:eastAsia="Times New Roman"/>
            <w:color w:val="0000FF"/>
            <w:u w:val="single"/>
          </w:rPr>
          <w:t>[</w:t>
        </w:r>
      </w:hyperlink>
      <w:hyperlink r:id="rId88" w:tooltip="Edit section: Parti Québécois and national unity" w:history="1">
        <w:r>
          <w:rPr>
            <w:rStyle w:val="Hyperlink"/>
            <w:rFonts w:eastAsia="Times New Roman"/>
          </w:rPr>
          <w:t>edit</w:t>
        </w:r>
      </w:hyperlink>
      <w:r>
        <w:rPr>
          <w:rStyle w:val="mw-editsection-bracket"/>
          <w:rFonts w:eastAsia="Times New Roman"/>
        </w:rPr>
        <w:t>]</w:t>
      </w:r>
    </w:p>
    <w:p w:rsidR="00000000" w:rsidRDefault="004317C8">
      <w:pPr>
        <w:numPr>
          <w:ilvl w:val="1"/>
          <w:numId w:val="1"/>
        </w:numPr>
        <w:spacing w:before="100" w:beforeAutospacing="1" w:after="100" w:afterAutospacing="1"/>
        <w:divId w:val="939992946"/>
        <w:rPr>
          <w:rFonts w:eastAsia="Times New Roman"/>
        </w:rPr>
      </w:pPr>
      <w:hyperlink w:history="1">
        <w:r>
          <w:rPr>
            <w:rStyle w:val="tocnumber"/>
            <w:rFonts w:eastAsia="Times New Roman"/>
            <w:color w:val="0000FF"/>
            <w:u w:val="single"/>
          </w:rPr>
          <w:t>3.11</w:t>
        </w:r>
        <w:r>
          <w:rPr>
            <w:rStyle w:val="Hyperlink"/>
            <w:rFonts w:eastAsia="Times New Roman"/>
          </w:rPr>
          <w:t xml:space="preserve"> </w:t>
        </w:r>
        <w:r>
          <w:rPr>
            <w:rStyle w:val="mw-headline"/>
            <w:rFonts w:eastAsia="Times New Roman"/>
            <w:color w:val="0000FF"/>
            <w:u w:val="single"/>
          </w:rPr>
          <w:t>''Statut particulier'' ("special status"</w:t>
        </w:r>
        <w:r>
          <w:rPr>
            <w:rStyle w:val="mw-headline"/>
            <w:rFonts w:eastAsia="Times New Roman"/>
            <w:color w:val="0000FF"/>
            <w:u w:val="single"/>
          </w:rPr>
          <w:t>)</w:t>
        </w:r>
        <w:r>
          <w:rPr>
            <w:rStyle w:val="mw-editsection-bracket"/>
            <w:rFonts w:eastAsia="Times New Roman"/>
            <w:color w:val="0000FF"/>
            <w:u w:val="single"/>
          </w:rPr>
          <w:t>[</w:t>
        </w:r>
      </w:hyperlink>
      <w:hyperlink r:id="rId89" w:tooltip="Edit section: ''Statut particulier'' (&quot;special status&quot;)" w:history="1">
        <w:r>
          <w:rPr>
            <w:rStyle w:val="Hyperlink"/>
            <w:rFonts w:eastAsia="Times New Roman"/>
          </w:rPr>
          <w:t>edit</w:t>
        </w:r>
      </w:hyperlink>
      <w:r>
        <w:rPr>
          <w:rStyle w:val="mw-editsection-bracket"/>
          <w:rFonts w:eastAsia="Times New Roman"/>
        </w:rPr>
        <w:t>]</w:t>
      </w:r>
    </w:p>
    <w:p w:rsidR="00000000" w:rsidRDefault="004317C8">
      <w:pPr>
        <w:numPr>
          <w:ilvl w:val="0"/>
          <w:numId w:val="1"/>
        </w:numPr>
        <w:spacing w:before="100" w:beforeAutospacing="1" w:after="100" w:afterAutospacing="1"/>
        <w:divId w:val="939992946"/>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Government and politic</w:t>
        </w:r>
        <w:r>
          <w:rPr>
            <w:rStyle w:val="mw-headline"/>
            <w:rFonts w:eastAsia="Times New Roman"/>
            <w:color w:val="0000FF"/>
            <w:u w:val="single"/>
          </w:rPr>
          <w:t>s</w:t>
        </w:r>
        <w:r>
          <w:rPr>
            <w:rStyle w:val="mw-editsection-bracket"/>
            <w:rFonts w:eastAsia="Times New Roman"/>
            <w:color w:val="0000FF"/>
            <w:u w:val="single"/>
          </w:rPr>
          <w:t>[</w:t>
        </w:r>
      </w:hyperlink>
      <w:hyperlink r:id="rId90" w:tooltip="Edit section: Government and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317C8">
      <w:pPr>
        <w:numPr>
          <w:ilvl w:val="1"/>
          <w:numId w:val="1"/>
        </w:numPr>
        <w:spacing w:before="100" w:beforeAutospacing="1" w:after="100" w:afterAutospacing="1"/>
        <w:divId w:val="939992946"/>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Administrative subdivision</w:t>
        </w:r>
        <w:r>
          <w:rPr>
            <w:rStyle w:val="mw-headline"/>
            <w:rFonts w:eastAsia="Times New Roman"/>
            <w:color w:val="0000FF"/>
            <w:u w:val="single"/>
          </w:rPr>
          <w:t>s</w:t>
        </w:r>
        <w:r>
          <w:rPr>
            <w:rStyle w:val="mw-editsection-bracket"/>
            <w:rFonts w:eastAsia="Times New Roman"/>
            <w:color w:val="0000FF"/>
            <w:u w:val="single"/>
          </w:rPr>
          <w:t>[</w:t>
        </w:r>
      </w:hyperlink>
      <w:hyperlink r:id="rId91" w:tooltip="Edit section: Administrative subdivisions" w:history="1">
        <w:r>
          <w:rPr>
            <w:rStyle w:val="Hyperlink"/>
            <w:rFonts w:eastAsia="Times New Roman"/>
          </w:rPr>
          <w:t>edit</w:t>
        </w:r>
      </w:hyperlink>
      <w:r>
        <w:rPr>
          <w:rStyle w:val="mw-editsection-bracket"/>
          <w:rFonts w:eastAsia="Times New Roman"/>
        </w:rPr>
        <w:t>]</w:t>
      </w:r>
    </w:p>
    <w:p w:rsidR="00000000" w:rsidRDefault="004317C8">
      <w:pPr>
        <w:numPr>
          <w:ilvl w:val="0"/>
          <w:numId w:val="1"/>
        </w:numPr>
        <w:spacing w:before="100" w:beforeAutospacing="1" w:after="100" w:afterAutospacing="1"/>
        <w:divId w:val="939992946"/>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92"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317C8">
      <w:pPr>
        <w:numPr>
          <w:ilvl w:val="1"/>
          <w:numId w:val="1"/>
        </w:numPr>
        <w:spacing w:before="100" w:beforeAutospacing="1" w:after="100" w:afterAutospacing="1"/>
        <w:divId w:val="939992946"/>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Languag</w:t>
        </w:r>
        <w:r>
          <w:rPr>
            <w:rStyle w:val="mw-headline"/>
            <w:rFonts w:eastAsia="Times New Roman"/>
            <w:color w:val="0000FF"/>
            <w:u w:val="single"/>
          </w:rPr>
          <w:t>e</w:t>
        </w:r>
        <w:r>
          <w:rPr>
            <w:rStyle w:val="mw-editsection-bracket"/>
            <w:rFonts w:eastAsia="Times New Roman"/>
            <w:color w:val="0000FF"/>
            <w:u w:val="single"/>
          </w:rPr>
          <w:t>[</w:t>
        </w:r>
      </w:hyperlink>
      <w:hyperlink r:id="rId93" w:tooltip="Edit section: Language" w:history="1">
        <w:r>
          <w:rPr>
            <w:rStyle w:val="Hyperlink"/>
            <w:rFonts w:eastAsia="Times New Roman"/>
          </w:rPr>
          <w:t>edit</w:t>
        </w:r>
      </w:hyperlink>
      <w:r>
        <w:rPr>
          <w:rStyle w:val="mw-editsection-bracket"/>
          <w:rFonts w:eastAsia="Times New Roman"/>
        </w:rPr>
        <w:t>]</w:t>
      </w:r>
    </w:p>
    <w:p w:rsidR="00000000" w:rsidRDefault="004317C8">
      <w:pPr>
        <w:numPr>
          <w:ilvl w:val="1"/>
          <w:numId w:val="1"/>
        </w:numPr>
        <w:spacing w:before="100" w:beforeAutospacing="1" w:after="100" w:afterAutospacing="1"/>
        <w:divId w:val="939992946"/>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Population centre</w:t>
        </w:r>
        <w:r>
          <w:rPr>
            <w:rStyle w:val="mw-headline"/>
            <w:rFonts w:eastAsia="Times New Roman"/>
            <w:color w:val="0000FF"/>
            <w:u w:val="single"/>
          </w:rPr>
          <w:t>s</w:t>
        </w:r>
        <w:r>
          <w:rPr>
            <w:rStyle w:val="mw-editsection-bracket"/>
            <w:rFonts w:eastAsia="Times New Roman"/>
            <w:color w:val="0000FF"/>
            <w:u w:val="single"/>
          </w:rPr>
          <w:t>[</w:t>
        </w:r>
      </w:hyperlink>
      <w:hyperlink r:id="rId94" w:tooltip="Edit section: Population centres" w:history="1">
        <w:r>
          <w:rPr>
            <w:rStyle w:val="Hyperlink"/>
            <w:rFonts w:eastAsia="Times New Roman"/>
          </w:rPr>
          <w:t>edit</w:t>
        </w:r>
      </w:hyperlink>
      <w:r>
        <w:rPr>
          <w:rStyle w:val="mw-editsection-bracket"/>
          <w:rFonts w:eastAsia="Times New Roman"/>
        </w:rPr>
        <w:t>]</w:t>
      </w:r>
    </w:p>
    <w:p w:rsidR="00000000" w:rsidRDefault="004317C8">
      <w:pPr>
        <w:numPr>
          <w:ilvl w:val="0"/>
          <w:numId w:val="1"/>
        </w:numPr>
        <w:spacing w:before="100" w:beforeAutospacing="1" w:after="100" w:afterAutospacing="1"/>
        <w:divId w:val="939992946"/>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95" w:tooltip="Edit section: Economy" w:history="1">
        <w:r>
          <w:rPr>
            <w:rStyle w:val="Hyperlink"/>
            <w:rFonts w:eastAsia="Times New Roman"/>
          </w:rPr>
          <w:t>edit</w:t>
        </w:r>
      </w:hyperlink>
      <w:r>
        <w:rPr>
          <w:rStyle w:val="mw-editsection-bracket"/>
          <w:rFonts w:eastAsia="Times New Roman"/>
        </w:rPr>
        <w:t>]</w:t>
      </w:r>
    </w:p>
    <w:p w:rsidR="00000000" w:rsidRDefault="004317C8">
      <w:pPr>
        <w:pStyle w:val="Heading2"/>
        <w:rPr>
          <w:rFonts w:eastAsia="Times New Roman"/>
        </w:rPr>
      </w:pPr>
      <w:r>
        <w:rPr>
          <w:rStyle w:val="mw-headline"/>
          <w:rFonts w:eastAsia="Times New Roman"/>
        </w:rPr>
        <w:t>Etymology and boundary cha</w:t>
      </w:r>
      <w:r>
        <w:rPr>
          <w:rStyle w:val="mw-headline"/>
          <w:rFonts w:eastAsia="Times New Roman"/>
        </w:rPr>
        <w:t>nge</w:t>
      </w:r>
      <w:r>
        <w:rPr>
          <w:rStyle w:val="mw-headline"/>
          <w:rFonts w:eastAsia="Times New Roman"/>
        </w:rPr>
        <w:t>s</w:t>
      </w:r>
      <w:r>
        <w:rPr>
          <w:rStyle w:val="mw-editsection-bracket"/>
          <w:rFonts w:eastAsia="Times New Roman"/>
        </w:rPr>
        <w:t>[</w:t>
      </w:r>
      <w:hyperlink r:id="rId96" w:tooltip="Edit section: Etymology and boundary changes" w:history="1">
        <w:r>
          <w:rPr>
            <w:rStyle w:val="Hyperlink"/>
            <w:rFonts w:eastAsia="Times New Roman"/>
          </w:rPr>
          <w:t>edit</w:t>
        </w:r>
      </w:hyperlink>
      <w:r>
        <w:rPr>
          <w:rStyle w:val="mw-editsection-bracket"/>
          <w:rFonts w:eastAsia="Times New Roman"/>
        </w:rPr>
        <w:t>]</w:t>
      </w:r>
    </w:p>
    <w:p w:rsidR="00000000" w:rsidRDefault="004317C8">
      <w:pPr>
        <w:pStyle w:val="NormalWeb"/>
      </w:pPr>
      <w:hyperlink r:id="rId97" w:tooltip="File:Samuel de Champlain arrive à Québec - George Agnew Reid - 1909.jpg" w:history="1">
        <w:r>
          <w:rPr>
            <w:rStyle w:val="Hyperlink"/>
          </w:rPr>
          <w:t xml:space="preserve">right|thumb|The arrival of </w:t>
        </w:r>
      </w:hyperlink>
      <w:hyperlink r:id="rId98" w:tooltip="Samuel de Champlain" w:history="1">
        <w:r>
          <w:rPr>
            <w:rStyle w:val="Hyperlink"/>
          </w:rPr>
          <w:t>Samuel de Champlain</w:t>
        </w:r>
      </w:hyperlink>
      <w:r>
        <w:t xml:space="preserve">, the father of </w:t>
      </w:r>
      <w:hyperlink r:id="rId99" w:tooltip="New France" w:history="1">
        <w:r>
          <w:rPr>
            <w:rStyle w:val="Hyperlink"/>
          </w:rPr>
          <w:t>New France</w:t>
        </w:r>
      </w:hyperlink>
      <w:r>
        <w:t xml:space="preserve">, on the site of </w:t>
      </w:r>
      <w:hyperlink r:id="rId100" w:tooltip="Quebec City" w:history="1">
        <w:r>
          <w:rPr>
            <w:rStyle w:val="Hyperlink"/>
          </w:rPr>
          <w:t>Quebec City</w:t>
        </w:r>
      </w:hyperlink>
      <w:r>
        <w:t xml:space="preserve"> The name "Québec", which comes from the </w:t>
      </w:r>
      <w:hyperlink r:id="rId101" w:tooltip="Algonquin language" w:history="1">
        <w:r>
          <w:rPr>
            <w:rStyle w:val="Hyperlink"/>
          </w:rPr>
          <w:t>Algonquin</w:t>
        </w:r>
      </w:hyperlink>
      <w:r>
        <w:t xml:space="preserve"> word </w:t>
      </w:r>
      <w:r>
        <w:rPr>
          <w:i/>
          <w:iCs/>
        </w:rPr>
        <w:t>kébec</w:t>
      </w:r>
      <w:r>
        <w:t xml:space="preserve"> meaning "where the river narrows", originally referred to the area around Quebec</w:t>
      </w:r>
      <w:r>
        <w:t xml:space="preserve"> City where the Saint Lawrence River narrows to a cliff-lined gap. Early variations in the spelling of the name included </w:t>
      </w:r>
      <w:r>
        <w:rPr>
          <w:i/>
          <w:iCs/>
        </w:rPr>
        <w:t>Québecq</w:t>
      </w:r>
      <w:r>
        <w:t xml:space="preserve"> (Levasseur, 1601) and </w:t>
      </w:r>
      <w:r>
        <w:rPr>
          <w:i/>
          <w:iCs/>
        </w:rPr>
        <w:t>Kébec</w:t>
      </w:r>
      <w:r>
        <w:t xml:space="preserve"> (Lescarbot, 1609)</w:t>
      </w:r>
      <w:r>
        <w:t>.</w:t>
      </w:r>
      <w:hyperlink w:anchor="cite_note-10" w:history="1">
        <w:r>
          <w:rPr>
            <w:rStyle w:val="Hyperlink"/>
            <w:vertAlign w:val="superscript"/>
          </w:rPr>
          <w:t>[10]</w:t>
        </w:r>
      </w:hyperlink>
      <w:r>
        <w:t xml:space="preserve"> French explorer </w:t>
      </w:r>
      <w:hyperlink r:id="rId102" w:tooltip="Samuel de Champlain" w:history="1">
        <w:r>
          <w:rPr>
            <w:rStyle w:val="Hyperlink"/>
          </w:rPr>
          <w:t>Samuel de Champlain</w:t>
        </w:r>
      </w:hyperlink>
      <w:r>
        <w:t xml:space="preserve"> chose the name </w:t>
      </w:r>
      <w:r>
        <w:rPr>
          <w:i/>
          <w:iCs/>
        </w:rPr>
        <w:t>Québec</w:t>
      </w:r>
      <w:r>
        <w:t xml:space="preserve"> in 1608 for the colonial outpost he would use as the administrative seat for the French colony of </w:t>
      </w:r>
      <w:hyperlink r:id="rId103" w:tooltip="New France" w:history="1">
        <w:r>
          <w:rPr>
            <w:rStyle w:val="Hyperlink"/>
          </w:rPr>
          <w:t>New France</w:t>
        </w:r>
      </w:hyperlink>
      <w:r>
        <w:t>.</w:t>
      </w:r>
      <w:hyperlink w:anchor="cite_note-11" w:history="1">
        <w:r>
          <w:rPr>
            <w:rStyle w:val="Hyperlink"/>
            <w:vertAlign w:val="superscript"/>
          </w:rPr>
          <w:t>[11]</w:t>
        </w:r>
      </w:hyperlink>
      <w:r>
        <w:t xml:space="preserve"> The province is sometimes referred to as "La belle province" ("The beautiful province"). </w:t>
      </w:r>
    </w:p>
    <w:p w:rsidR="00000000" w:rsidRDefault="004317C8">
      <w:pPr>
        <w:pStyle w:val="NormalWeb"/>
      </w:pPr>
      <w:r>
        <w:t xml:space="preserve">The </w:t>
      </w:r>
      <w:hyperlink r:id="rId104" w:tooltip="Province of Quebec (1763–1791)" w:history="1">
        <w:r>
          <w:rPr>
            <w:rStyle w:val="Hyperlink"/>
          </w:rPr>
          <w:t>Province of Quebec</w:t>
        </w:r>
      </w:hyperlink>
      <w:r>
        <w:t xml:space="preserve"> was</w:t>
      </w:r>
      <w:r>
        <w:t xml:space="preserve"> founded in the </w:t>
      </w:r>
      <w:hyperlink r:id="rId105" w:tooltip="Royal Proclamation of 1763" w:history="1">
        <w:r>
          <w:rPr>
            <w:rStyle w:val="Hyperlink"/>
          </w:rPr>
          <w:t>Royal Proclamation of 1763</w:t>
        </w:r>
      </w:hyperlink>
      <w:r>
        <w:t xml:space="preserve"> after the </w:t>
      </w:r>
      <w:hyperlink r:id="rId106" w:tooltip="Treaty of Paris (1763)" w:history="1">
        <w:r>
          <w:rPr>
            <w:rStyle w:val="Hyperlink"/>
          </w:rPr>
          <w:t>Treaty of Paris</w:t>
        </w:r>
      </w:hyperlink>
      <w:r>
        <w:t xml:space="preserve"> formally transferred the </w:t>
      </w:r>
      <w:hyperlink r:id="rId107" w:tooltip="French colonial empire" w:history="1">
        <w:r>
          <w:rPr>
            <w:rStyle w:val="Hyperlink"/>
          </w:rPr>
          <w:t>French colony</w:t>
        </w:r>
      </w:hyperlink>
      <w:r>
        <w:t xml:space="preserve"> of </w:t>
      </w:r>
      <w:hyperlink r:id="rId108" w:tooltip="Canada (New France)" w:history="1">
        <w:r>
          <w:rPr>
            <w:rStyle w:val="Hyperlink"/>
          </w:rPr>
          <w:t>Canada</w:t>
        </w:r>
      </w:hyperlink>
      <w:hyperlink w:anchor="cite_note-12" w:history="1">
        <w:r>
          <w:rPr>
            <w:rStyle w:val="Hyperlink"/>
            <w:vertAlign w:val="superscript"/>
          </w:rPr>
          <w:t>[12]</w:t>
        </w:r>
      </w:hyperlink>
      <w:r>
        <w:t xml:space="preserve"> to Britain after the </w:t>
      </w:r>
      <w:hyperlink r:id="rId109" w:tooltip="Seven Years' War" w:history="1">
        <w:r>
          <w:rPr>
            <w:rStyle w:val="Hyperlink"/>
          </w:rPr>
          <w:t>Seven Years' War</w:t>
        </w:r>
      </w:hyperlink>
      <w:r>
        <w:t xml:space="preserve">. The proclamation restricted the province to an area along the banks of the Saint Lawrence River. The </w:t>
      </w:r>
      <w:hyperlink r:id="rId110" w:tooltip="Quebec Act" w:history="1">
        <w:r>
          <w:rPr>
            <w:rStyle w:val="Hyperlink"/>
          </w:rPr>
          <w:t>Quebec Act</w:t>
        </w:r>
      </w:hyperlink>
      <w:r>
        <w:t xml:space="preserve"> of 1774 expanded the territory of the province to includ</w:t>
      </w:r>
      <w:r>
        <w:t xml:space="preserve">e the </w:t>
      </w:r>
      <w:hyperlink r:id="rId111" w:tooltip="Great Lakes" w:history="1">
        <w:r>
          <w:rPr>
            <w:rStyle w:val="Hyperlink"/>
          </w:rPr>
          <w:t>Great Lakes</w:t>
        </w:r>
      </w:hyperlink>
      <w:r>
        <w:t xml:space="preserve"> and the </w:t>
      </w:r>
      <w:hyperlink r:id="rId112" w:tooltip="Ohio River" w:history="1">
        <w:r>
          <w:rPr>
            <w:rStyle w:val="Hyperlink"/>
          </w:rPr>
          <w:t>Ohio River</w:t>
        </w:r>
      </w:hyperlink>
      <w:r>
        <w:t xml:space="preserve"> Valley and south of </w:t>
      </w:r>
      <w:hyperlink r:id="rId113" w:tooltip="Rupert's Land" w:history="1">
        <w:r>
          <w:rPr>
            <w:rStyle w:val="Hyperlink"/>
          </w:rPr>
          <w:t>Rupert's Land</w:t>
        </w:r>
      </w:hyperlink>
      <w:r>
        <w:t>, more or less restoring the bo</w:t>
      </w:r>
      <w:r>
        <w:t>rders previously existing under French rule before the Conquest</w:t>
      </w:r>
      <w:r>
        <w:t>.</w:t>
      </w:r>
      <w:hyperlink w:anchor="cite_note-13" w:history="1">
        <w:r>
          <w:rPr>
            <w:rStyle w:val="Hyperlink"/>
            <w:vertAlign w:val="superscript"/>
          </w:rPr>
          <w:t>[13]</w:t>
        </w:r>
      </w:hyperlink>
      <w:r>
        <w:t xml:space="preserve"> The </w:t>
      </w:r>
      <w:hyperlink r:id="rId114" w:tooltip="Treaty of Paris (1783)" w:history="1">
        <w:r>
          <w:rPr>
            <w:rStyle w:val="Hyperlink"/>
          </w:rPr>
          <w:t>Treaty of Versailles</w:t>
        </w:r>
      </w:hyperlink>
      <w:r>
        <w:t xml:space="preserve"> ceded territories south of the Great Lakes to the Unit</w:t>
      </w:r>
      <w:r>
        <w:t>ed States</w:t>
      </w:r>
      <w:r>
        <w:t>.</w:t>
      </w:r>
      <w:hyperlink w:anchor="cite_note-14" w:history="1">
        <w:r>
          <w:rPr>
            <w:rStyle w:val="Hyperlink"/>
            <w:vertAlign w:val="superscript"/>
          </w:rPr>
          <w:t>[14]</w:t>
        </w:r>
      </w:hyperlink>
      <w:r>
        <w:t xml:space="preserve"> After the </w:t>
      </w:r>
      <w:hyperlink r:id="rId115" w:tooltip="Constitutional Act of 1791" w:history="1">
        <w:r>
          <w:rPr>
            <w:rStyle w:val="Hyperlink"/>
          </w:rPr>
          <w:t>Constitutional Act of 1791</w:t>
        </w:r>
      </w:hyperlink>
      <w:r>
        <w:t xml:space="preserve">, the territory was divided between </w:t>
      </w:r>
      <w:hyperlink r:id="rId116" w:tooltip="Lower Canada" w:history="1">
        <w:r>
          <w:rPr>
            <w:rStyle w:val="Hyperlink"/>
          </w:rPr>
          <w:t>Lower Canada</w:t>
        </w:r>
      </w:hyperlink>
      <w:r>
        <w:t xml:space="preserve"> (present day Quebec) and </w:t>
      </w:r>
      <w:hyperlink r:id="rId117" w:tooltip="Upper Canada" w:history="1">
        <w:r>
          <w:rPr>
            <w:rStyle w:val="Hyperlink"/>
          </w:rPr>
          <w:t>Upper Canada</w:t>
        </w:r>
      </w:hyperlink>
      <w:r>
        <w:t xml:space="preserve"> (present day </w:t>
      </w:r>
      <w:hyperlink r:id="rId118" w:tooltip="Ontario" w:history="1">
        <w:r>
          <w:rPr>
            <w:rStyle w:val="Hyperlink"/>
          </w:rPr>
          <w:t>Ontario</w:t>
        </w:r>
      </w:hyperlink>
      <w:r>
        <w:t>), with each being granted an elected legislative assembly</w:t>
      </w:r>
      <w:r>
        <w:t>.</w:t>
      </w:r>
      <w:hyperlink w:anchor="cite_note-15" w:history="1">
        <w:r>
          <w:rPr>
            <w:rStyle w:val="Hyperlink"/>
            <w:vertAlign w:val="superscript"/>
          </w:rPr>
          <w:t>[15]</w:t>
        </w:r>
      </w:hyperlink>
      <w:r>
        <w:t xml:space="preserve"> In 1840, these become </w:t>
      </w:r>
      <w:hyperlink r:id="rId119" w:tooltip="Canada East" w:history="1">
        <w:r>
          <w:rPr>
            <w:rStyle w:val="Hyperlink"/>
          </w:rPr>
          <w:t>Canada East</w:t>
        </w:r>
      </w:hyperlink>
      <w:r>
        <w:t xml:space="preserve"> and </w:t>
      </w:r>
      <w:hyperlink r:id="rId120" w:tooltip="Province of Canada" w:history="1">
        <w:r>
          <w:rPr>
            <w:rStyle w:val="Hyperlink"/>
          </w:rPr>
          <w:t>Canada West</w:t>
        </w:r>
      </w:hyperlink>
      <w:r>
        <w:t xml:space="preserve"> after the British Parliament unified Upper and Lower Canada into the </w:t>
      </w:r>
      <w:hyperlink r:id="rId121" w:tooltip="Province of Canada" w:history="1">
        <w:r>
          <w:rPr>
            <w:rStyle w:val="Hyperlink"/>
          </w:rPr>
          <w:t>Province of Canada</w:t>
        </w:r>
      </w:hyperlink>
      <w:r>
        <w:t>.</w:t>
      </w:r>
      <w:hyperlink w:anchor="cite_note-16" w:history="1">
        <w:r>
          <w:rPr>
            <w:rStyle w:val="Hyperlink"/>
            <w:vertAlign w:val="superscript"/>
          </w:rPr>
          <w:t>[16]</w:t>
        </w:r>
      </w:hyperlink>
      <w:r>
        <w:t xml:space="preserve"> This territory was redivided into the Provinces of Quebec and Ontario at </w:t>
      </w:r>
      <w:hyperlink r:id="rId122" w:tooltip="Canadian Confederation" w:history="1">
        <w:r>
          <w:rPr>
            <w:rStyle w:val="Hyperlink"/>
          </w:rPr>
          <w:t>Confederation</w:t>
        </w:r>
      </w:hyperlink>
      <w:r>
        <w:t xml:space="preserve"> in 1867</w:t>
      </w:r>
      <w:r>
        <w:t>.</w:t>
      </w:r>
      <w:hyperlink w:anchor="cite_note-17" w:history="1">
        <w:r>
          <w:rPr>
            <w:rStyle w:val="Hyperlink"/>
            <w:vertAlign w:val="superscript"/>
          </w:rPr>
          <w:t>[17]</w:t>
        </w:r>
      </w:hyperlink>
      <w:r>
        <w:t xml:space="preserve"> Each became one of the first four </w:t>
      </w:r>
      <w:hyperlink r:id="rId123" w:tooltip="Provinces and territories of Canada" w:history="1">
        <w:r>
          <w:rPr>
            <w:rStyle w:val="Hyperlink"/>
          </w:rPr>
          <w:t>provinces</w:t>
        </w:r>
      </w:hyperlink>
      <w:r>
        <w:t xml:space="preserve">. </w:t>
      </w:r>
    </w:p>
    <w:p w:rsidR="00000000" w:rsidRDefault="004317C8">
      <w:pPr>
        <w:pStyle w:val="NormalWeb"/>
      </w:pPr>
      <w:r>
        <w:t xml:space="preserve">In 1870, Canada purchased </w:t>
      </w:r>
      <w:hyperlink r:id="rId124" w:tooltip="Rupert's Land" w:history="1">
        <w:r>
          <w:rPr>
            <w:rStyle w:val="Hyperlink"/>
          </w:rPr>
          <w:t>Rupert's Land</w:t>
        </w:r>
      </w:hyperlink>
      <w:r>
        <w:t xml:space="preserve"> from the </w:t>
      </w:r>
      <w:hyperlink r:id="rId125" w:tooltip="Hudson's Bay Company" w:history="1">
        <w:r>
          <w:rPr>
            <w:rStyle w:val="Hyperlink"/>
          </w:rPr>
          <w:t>Hudson's Bay Company</w:t>
        </w:r>
      </w:hyperlink>
      <w:r>
        <w:t xml:space="preserve"> and over the next few decades the </w:t>
      </w:r>
      <w:hyperlink r:id="rId126" w:tooltip="Parliament of Canada" w:history="1">
        <w:r>
          <w:rPr>
            <w:rStyle w:val="Hyperlink"/>
          </w:rPr>
          <w:t>Parli</w:t>
        </w:r>
        <w:r>
          <w:rPr>
            <w:rStyle w:val="Hyperlink"/>
          </w:rPr>
          <w:t>ament of Canada</w:t>
        </w:r>
      </w:hyperlink>
      <w:r>
        <w:t xml:space="preserve"> transferred to Quebec portions of this </w:t>
      </w:r>
      <w:r>
        <w:lastRenderedPageBreak/>
        <w:t>territory that would more than triple the size of the province</w:t>
      </w:r>
      <w:r>
        <w:t>.</w:t>
      </w:r>
      <w:hyperlink w:anchor="cite_note-18" w:history="1">
        <w:r>
          <w:rPr>
            <w:rStyle w:val="Hyperlink"/>
            <w:vertAlign w:val="superscript"/>
          </w:rPr>
          <w:t>[18]</w:t>
        </w:r>
      </w:hyperlink>
      <w:r>
        <w:t xml:space="preserve"> In 1898, the Canadian Parliament passed the first </w:t>
      </w:r>
      <w:hyperlink r:id="rId127" w:tooltip="Quebec Boundary Extension Act, 1898" w:history="1">
        <w:r>
          <w:rPr>
            <w:rStyle w:val="Hyperlink"/>
          </w:rPr>
          <w:t>Quebec Boundary Extension Act</w:t>
        </w:r>
      </w:hyperlink>
      <w:r>
        <w:t xml:space="preserve"> that expanded the provincial boundaries northward to include the lands of the local </w:t>
      </w:r>
      <w:hyperlink r:id="rId128" w:tooltip="Aboriginal peoples in Canada" w:history="1">
        <w:r>
          <w:rPr>
            <w:rStyle w:val="Hyperlink"/>
          </w:rPr>
          <w:t>aboriginal peoples</w:t>
        </w:r>
      </w:hyperlink>
      <w:r>
        <w:t>.</w:t>
      </w:r>
      <w:hyperlink w:anchor="cite_note-19" w:history="1">
        <w:r>
          <w:rPr>
            <w:rStyle w:val="Hyperlink"/>
            <w:vertAlign w:val="superscript"/>
          </w:rPr>
          <w:t>[19]</w:t>
        </w:r>
      </w:hyperlink>
      <w:r>
        <w:t xml:space="preserve"> This was followed by the addition of the </w:t>
      </w:r>
      <w:hyperlink r:id="rId129" w:tooltip="District of Ungava" w:history="1">
        <w:r>
          <w:rPr>
            <w:rStyle w:val="Hyperlink"/>
          </w:rPr>
          <w:t>District of Ungava</w:t>
        </w:r>
      </w:hyperlink>
      <w:r>
        <w:t xml:space="preserve"> through the </w:t>
      </w:r>
      <w:hyperlink r:id="rId130" w:tooltip="Quebec Boundaries Extension Act, 1912" w:history="1">
        <w:r>
          <w:rPr>
            <w:rStyle w:val="Hyperlink"/>
          </w:rPr>
          <w:t>Quebec Boundaries Extension Act of 1912</w:t>
        </w:r>
      </w:hyperlink>
      <w:r>
        <w:t xml:space="preserve"> that added the northernmost lands of the </w:t>
      </w:r>
      <w:hyperlink r:id="rId131" w:tooltip="Inuit" w:history="1">
        <w:r>
          <w:rPr>
            <w:rStyle w:val="Hyperlink"/>
          </w:rPr>
          <w:t>Inuit</w:t>
        </w:r>
      </w:hyperlink>
      <w:r>
        <w:t xml:space="preserve"> to create the modern Province of Quebec</w:t>
      </w:r>
      <w:r>
        <w:t>.</w:t>
      </w:r>
      <w:hyperlink w:anchor="cite_note-19" w:history="1">
        <w:r>
          <w:rPr>
            <w:rStyle w:val="Hyperlink"/>
            <w:vertAlign w:val="superscript"/>
          </w:rPr>
          <w:t>[19]</w:t>
        </w:r>
      </w:hyperlink>
      <w:r>
        <w:t xml:space="preserve"> In 1927</w:t>
      </w:r>
      <w:r>
        <w:t xml:space="preserve">, the border between Quebec and </w:t>
      </w:r>
      <w:hyperlink r:id="rId132" w:tooltip="Newfoundland and Labrador" w:history="1">
        <w:r>
          <w:rPr>
            <w:rStyle w:val="Hyperlink"/>
          </w:rPr>
          <w:t>Newfoundland and Labrador</w:t>
        </w:r>
      </w:hyperlink>
      <w:r>
        <w:t xml:space="preserve"> was established by the British </w:t>
      </w:r>
      <w:hyperlink r:id="rId133" w:tooltip="Judicial Committee of the Privy Council" w:history="1">
        <w:r>
          <w:rPr>
            <w:rStyle w:val="Hyperlink"/>
          </w:rPr>
          <w:t>Judicial Committee of the Privy Council</w:t>
        </w:r>
      </w:hyperlink>
      <w:r>
        <w:t xml:space="preserve">. Quebec </w:t>
      </w:r>
      <w:hyperlink r:id="rId134" w:tooltip="Labrador boundary dispute" w:history="1">
        <w:r>
          <w:rPr>
            <w:rStyle w:val="Hyperlink"/>
          </w:rPr>
          <w:t>officially disputes this boundary</w:t>
        </w:r>
      </w:hyperlink>
      <w:r>
        <w:t>.</w:t>
      </w:r>
      <w:hyperlink w:anchor="cite_note-20" w:history="1">
        <w:r>
          <w:rPr>
            <w:rStyle w:val="Hyperlink"/>
            <w:vertAlign w:val="superscript"/>
          </w:rPr>
          <w:t>[20]</w:t>
        </w:r>
      </w:hyperlink>
      <w:r>
        <w:t xml:space="preserve"> </w:t>
      </w:r>
    </w:p>
    <w:p w:rsidR="00000000" w:rsidRDefault="004317C8">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135" w:tooltip="Edit section: Geography" w:history="1">
        <w:r>
          <w:rPr>
            <w:rStyle w:val="Hyperlink"/>
            <w:rFonts w:eastAsia="Times New Roman"/>
          </w:rPr>
          <w:t>edit</w:t>
        </w:r>
      </w:hyperlink>
      <w:r>
        <w:rPr>
          <w:rStyle w:val="mw-editsection-bracket"/>
          <w:rFonts w:eastAsia="Times New Roman"/>
        </w:rPr>
        <w:t>]</w:t>
      </w:r>
    </w:p>
    <w:p w:rsidR="00000000" w:rsidRDefault="004317C8">
      <w:pPr>
        <w:pStyle w:val="NormalWeb"/>
      </w:pPr>
      <w:hyperlink r:id="rId136" w:tooltip="Template:Main" w:history="1">
        <w:r>
          <w:rPr>
            <w:rStyle w:val="Hyperlink"/>
          </w:rPr>
          <w:t>Template:Main</w:t>
        </w:r>
      </w:hyperlink>
      <w:r>
        <w:t xml:space="preserve"> </w:t>
      </w:r>
      <w:hyperlink r:id="rId137" w:tooltip="File:Map of Quebec.png" w:history="1">
        <w:r>
          <w:rPr>
            <w:rStyle w:val="Hyperlink"/>
          </w:rPr>
          <w:t>thumb|Map of Quebec</w:t>
        </w:r>
      </w:hyperlink>
      <w:r>
        <w:t xml:space="preserve"> </w:t>
      </w:r>
    </w:p>
    <w:p w:rsidR="00000000" w:rsidRDefault="004317C8">
      <w:pPr>
        <w:pStyle w:val="NormalWeb"/>
      </w:pPr>
      <w:r>
        <w:t xml:space="preserve">Located in the </w:t>
      </w:r>
      <w:hyperlink r:id="rId138" w:tooltip="Eastern Canada" w:history="1">
        <w:r>
          <w:rPr>
            <w:rStyle w:val="Hyperlink"/>
          </w:rPr>
          <w:t>eastern part</w:t>
        </w:r>
      </w:hyperlink>
      <w:r>
        <w:t xml:space="preserve"> of Canada, and (from a historical and political perspective) part of Central Canada, Quebec occupies a territory nearly three times the size of France or Texas, most of which is very sparsely </w:t>
      </w:r>
      <w:r>
        <w:t>populated</w:t>
      </w:r>
      <w:r>
        <w:t>.</w:t>
      </w:r>
      <w:hyperlink w:anchor="cite_note-21" w:history="1">
        <w:r>
          <w:rPr>
            <w:rStyle w:val="Hyperlink"/>
            <w:vertAlign w:val="superscript"/>
          </w:rPr>
          <w:t>[21]</w:t>
        </w:r>
      </w:hyperlink>
      <w:r>
        <w:t xml:space="preserve"> Its topography is very different from one region to another due to the varying composition of the ground, the climate (latitude and altitude), and the proximity to water. The </w:t>
      </w:r>
      <w:hyperlink r:id="rId139" w:tooltip="Saint Lawrence Lowlands" w:history="1">
        <w:r>
          <w:rPr>
            <w:rStyle w:val="Hyperlink"/>
          </w:rPr>
          <w:t>Saint Lawrence Lowland</w:t>
        </w:r>
      </w:hyperlink>
      <w:r>
        <w:t xml:space="preserve"> (south) and the </w:t>
      </w:r>
      <w:hyperlink r:id="rId140" w:tooltip="Canadian Shield" w:history="1">
        <w:r>
          <w:rPr>
            <w:rStyle w:val="Hyperlink"/>
          </w:rPr>
          <w:t>Canadian Shield</w:t>
        </w:r>
      </w:hyperlink>
      <w:r>
        <w:t xml:space="preserve"> (north) are the two main topographic regions, and are radically dif</w:t>
      </w:r>
      <w:r>
        <w:t>ferent</w:t>
      </w:r>
      <w:r>
        <w:t>.</w:t>
      </w:r>
      <w:hyperlink w:anchor="cite_note-22" w:history="1">
        <w:r>
          <w:rPr>
            <w:rStyle w:val="Hyperlink"/>
            <w:vertAlign w:val="superscript"/>
          </w:rPr>
          <w:t>[22]</w:t>
        </w:r>
      </w:hyperlink>
      <w:r>
        <w:t xml:space="preserve"> </w:t>
      </w:r>
    </w:p>
    <w:p w:rsidR="00000000" w:rsidRDefault="004317C8">
      <w:pPr>
        <w:pStyle w:val="Heading3"/>
        <w:rPr>
          <w:rFonts w:eastAsia="Times New Roman"/>
        </w:rPr>
      </w:pPr>
      <w:r>
        <w:rPr>
          <w:rStyle w:val="mw-headline"/>
          <w:rFonts w:eastAsia="Times New Roman"/>
        </w:rPr>
        <w:t>Hydrograph</w:t>
      </w:r>
      <w:r>
        <w:rPr>
          <w:rStyle w:val="mw-headline"/>
          <w:rFonts w:eastAsia="Times New Roman"/>
        </w:rPr>
        <w:t>y</w:t>
      </w:r>
      <w:r>
        <w:rPr>
          <w:rStyle w:val="mw-editsection-bracket"/>
          <w:rFonts w:eastAsia="Times New Roman"/>
        </w:rPr>
        <w:t>[</w:t>
      </w:r>
      <w:hyperlink r:id="rId141" w:tooltip="Edit section: Hydrography" w:history="1">
        <w:r>
          <w:rPr>
            <w:rStyle w:val="Hyperlink"/>
            <w:rFonts w:eastAsia="Times New Roman"/>
          </w:rPr>
          <w:t>edit</w:t>
        </w:r>
      </w:hyperlink>
      <w:r>
        <w:rPr>
          <w:rStyle w:val="mw-editsection-bracket"/>
          <w:rFonts w:eastAsia="Times New Roman"/>
        </w:rPr>
        <w:t>]</w:t>
      </w:r>
    </w:p>
    <w:p w:rsidR="00000000" w:rsidRDefault="004317C8">
      <w:pPr>
        <w:pStyle w:val="NormalWeb"/>
      </w:pPr>
      <w:r>
        <w:t xml:space="preserve">Quebec has one of the world's largest reserves of </w:t>
      </w:r>
      <w:hyperlink r:id="rId142" w:tooltip="Fresh water" w:history="1">
        <w:r>
          <w:rPr>
            <w:rStyle w:val="Hyperlink"/>
          </w:rPr>
          <w:t>fresh water</w:t>
        </w:r>
      </w:hyperlink>
      <w:r>
        <w:t>,</w:t>
      </w:r>
      <w:hyperlink r:id="rId143" w:tooltip="Template:Sfn" w:history="1">
        <w:r>
          <w:rPr>
            <w:rStyle w:val="Hyperlink"/>
          </w:rPr>
          <w:t>Template:Sfn</w:t>
        </w:r>
      </w:hyperlink>
      <w:r>
        <w:t xml:space="preserve"> occupying 12% of its surface.</w:t>
      </w:r>
      <w:hyperlink r:id="rId144" w:tooltip="Template:Sfn" w:history="1">
        <w:r>
          <w:rPr>
            <w:rStyle w:val="Hyperlink"/>
          </w:rPr>
          <w:t>Template:Sfn</w:t>
        </w:r>
      </w:hyperlink>
      <w:r>
        <w:t xml:space="preserve"> It has 3% of the world's renewable fresh water, whereas it has only 0.1% of its</w:t>
      </w:r>
      <w:r>
        <w:t xml:space="preserve"> population</w:t>
      </w:r>
      <w:r>
        <w:t>.</w:t>
      </w:r>
      <w:hyperlink w:anchor="cite_note-23" w:history="1">
        <w:r>
          <w:rPr>
            <w:rStyle w:val="Hyperlink"/>
            <w:vertAlign w:val="superscript"/>
          </w:rPr>
          <w:t>[23]</w:t>
        </w:r>
      </w:hyperlink>
      <w:r>
        <w:t xml:space="preserve"> More than half a million lakes,</w:t>
      </w:r>
      <w:hyperlink r:id="rId145" w:tooltip="Template:Sfn" w:history="1">
        <w:r>
          <w:rPr>
            <w:rStyle w:val="Hyperlink"/>
          </w:rPr>
          <w:t>Template:Sfn</w:t>
        </w:r>
      </w:hyperlink>
      <w:r>
        <w:t xml:space="preserve"> including 30 with an area greater than </w:t>
      </w:r>
      <w:hyperlink r:id="rId146" w:tooltip="Template:Convert" w:history="1">
        <w:r>
          <w:rPr>
            <w:rStyle w:val="Hyperlink"/>
          </w:rPr>
          <w:t>Templat</w:t>
        </w:r>
        <w:r>
          <w:rPr>
            <w:rStyle w:val="Hyperlink"/>
          </w:rPr>
          <w:t>e:Convert</w:t>
        </w:r>
      </w:hyperlink>
      <w:r>
        <w:t>, and 4,500 rivers</w:t>
      </w:r>
      <w:hyperlink r:id="rId147" w:tooltip="Template:Sfn" w:history="1">
        <w:r>
          <w:rPr>
            <w:rStyle w:val="Hyperlink"/>
          </w:rPr>
          <w:t>Template:Sfn</w:t>
        </w:r>
      </w:hyperlink>
      <w:r>
        <w:t xml:space="preserve"> pour their torrents into the Atlantic Ocean, through the </w:t>
      </w:r>
      <w:hyperlink r:id="rId148" w:tooltip="Gulf of Saint Lawrence" w:history="1">
        <w:r>
          <w:rPr>
            <w:rStyle w:val="Hyperlink"/>
          </w:rPr>
          <w:t>Gulf of Saint Lawrence</w:t>
        </w:r>
      </w:hyperlink>
      <w:r>
        <w:t xml:space="preserve"> and the Ar</w:t>
      </w:r>
      <w:r>
        <w:t xml:space="preserve">ctic Ocean, by </w:t>
      </w:r>
      <w:hyperlink r:id="rId149" w:tooltip="James Bay" w:history="1">
        <w:r>
          <w:rPr>
            <w:rStyle w:val="Hyperlink"/>
          </w:rPr>
          <w:t>James</w:t>
        </w:r>
      </w:hyperlink>
      <w:r>
        <w:t xml:space="preserve">, </w:t>
      </w:r>
      <w:hyperlink r:id="rId150" w:tooltip="Hudson Bay" w:history="1">
        <w:r>
          <w:rPr>
            <w:rStyle w:val="Hyperlink"/>
          </w:rPr>
          <w:t>Hudson</w:t>
        </w:r>
      </w:hyperlink>
      <w:r>
        <w:t xml:space="preserve">, and </w:t>
      </w:r>
      <w:hyperlink r:id="rId151" w:tooltip="Ungava Bay" w:history="1">
        <w:r>
          <w:rPr>
            <w:rStyle w:val="Hyperlink"/>
          </w:rPr>
          <w:t>Ungava</w:t>
        </w:r>
      </w:hyperlink>
      <w:r>
        <w:t xml:space="preserve"> bays. The largest inland body of water is the </w:t>
      </w:r>
      <w:hyperlink r:id="rId152" w:tooltip="Caniapiscau Reservoir" w:history="1">
        <w:r>
          <w:rPr>
            <w:rStyle w:val="Hyperlink"/>
          </w:rPr>
          <w:t>Caniapiscau Reservoir</w:t>
        </w:r>
      </w:hyperlink>
      <w:r>
        <w:t xml:space="preserve">, created in the realization of the </w:t>
      </w:r>
      <w:hyperlink r:id="rId153" w:tooltip="James Bay Project" w:history="1">
        <w:r>
          <w:rPr>
            <w:rStyle w:val="Hyperlink"/>
          </w:rPr>
          <w:t>James Bay Project</w:t>
        </w:r>
      </w:hyperlink>
      <w:r>
        <w:t xml:space="preserve"> to produce hydroelectric power. </w:t>
      </w:r>
      <w:hyperlink r:id="rId154" w:tooltip="Lake Mistassini" w:history="1">
        <w:r>
          <w:rPr>
            <w:rStyle w:val="Hyperlink"/>
          </w:rPr>
          <w:t>Lake Mistassini</w:t>
        </w:r>
      </w:hyperlink>
      <w:r>
        <w:t xml:space="preserve"> is the largest natural lake in Quebec</w:t>
      </w:r>
      <w:r>
        <w:t>.</w:t>
      </w:r>
      <w:hyperlink w:anchor="cite_note-24" w:history="1">
        <w:r>
          <w:rPr>
            <w:rStyle w:val="Hyperlink"/>
            <w:vertAlign w:val="superscript"/>
          </w:rPr>
          <w:t>[24]</w:t>
        </w:r>
      </w:hyperlink>
      <w:hyperlink r:id="rId155" w:tooltip="File:Chutes à Michel.jpg" w:history="1">
        <w:r>
          <w:rPr>
            <w:rStyle w:val="Hyperlink"/>
          </w:rPr>
          <w:t xml:space="preserve">thumb|left|Michel's falls on </w:t>
        </w:r>
      </w:hyperlink>
      <w:hyperlink r:id="rId156" w:tooltip="Ashuapmushuan River" w:history="1">
        <w:r>
          <w:rPr>
            <w:rStyle w:val="Hyperlink"/>
          </w:rPr>
          <w:t>Ashuapmushuan River</w:t>
        </w:r>
      </w:hyperlink>
      <w:r>
        <w:t xml:space="preserve"> in </w:t>
      </w:r>
      <w:hyperlink r:id="rId157" w:tooltip="Saint-Félicien, Québec" w:history="1">
        <w:r>
          <w:rPr>
            <w:rStyle w:val="Hyperlink"/>
          </w:rPr>
          <w:t>Saint-Félicien</w:t>
        </w:r>
      </w:hyperlink>
      <w:r>
        <w:t xml:space="preserve">, </w:t>
      </w:r>
      <w:hyperlink r:id="rId158" w:tooltip="Saguenay–Lac-Saint-Jean" w:history="1">
        <w:r>
          <w:rPr>
            <w:rStyle w:val="Hyperlink"/>
          </w:rPr>
          <w:t>Saguenay–Lac-Sa</w:t>
        </w:r>
        <w:r>
          <w:rPr>
            <w:rStyle w:val="Hyperlink"/>
          </w:rPr>
          <w:t>int-Jean</w:t>
        </w:r>
      </w:hyperlink>
      <w:r>
        <w:t xml:space="preserve"> </w:t>
      </w:r>
    </w:p>
    <w:p w:rsidR="00000000" w:rsidRDefault="004317C8">
      <w:pPr>
        <w:pStyle w:val="NormalWeb"/>
      </w:pPr>
      <w:r>
        <w:t xml:space="preserve">The </w:t>
      </w:r>
      <w:hyperlink r:id="rId159" w:tooltip="Saint Lawrence River" w:history="1">
        <w:r>
          <w:rPr>
            <w:rStyle w:val="Hyperlink"/>
          </w:rPr>
          <w:t>Saint Lawrence River</w:t>
        </w:r>
      </w:hyperlink>
      <w:r>
        <w:t xml:space="preserve"> has some of the world's largest sustaining inland Atlantic ports at Montreal (the province's largest city), </w:t>
      </w:r>
      <w:hyperlink r:id="rId160" w:tooltip="Trois-Rivières" w:history="1">
        <w:r>
          <w:rPr>
            <w:rStyle w:val="Hyperlink"/>
          </w:rPr>
          <w:t>Trois-Rivières</w:t>
        </w:r>
      </w:hyperlink>
      <w:r>
        <w:t xml:space="preserve">, and Quebec City (the capital). Its access to the Atlantic Ocean and the interior of North America made it the base of early </w:t>
      </w:r>
      <w:hyperlink r:id="rId161" w:tooltip="French colonization of the Americas" w:history="1">
        <w:r>
          <w:rPr>
            <w:rStyle w:val="Hyperlink"/>
          </w:rPr>
          <w:t>Fren</w:t>
        </w:r>
        <w:r>
          <w:rPr>
            <w:rStyle w:val="Hyperlink"/>
          </w:rPr>
          <w:t>ch exploration and settlement</w:t>
        </w:r>
      </w:hyperlink>
      <w:r>
        <w:t xml:space="preserve"> in the 17th and 18th centuries. Since 1959, the </w:t>
      </w:r>
      <w:hyperlink r:id="rId162" w:tooltip="Saint Lawrence Seaway" w:history="1">
        <w:r>
          <w:rPr>
            <w:rStyle w:val="Hyperlink"/>
          </w:rPr>
          <w:t>Saint Lawrence Seaway</w:t>
        </w:r>
      </w:hyperlink>
      <w:r>
        <w:t xml:space="preserve"> has provided a navigable link between the Atlantic Ocean and the Great Lakes. Northea</w:t>
      </w:r>
      <w:r>
        <w:t xml:space="preserve">st of Quebec City, the river broadens into the world's largest </w:t>
      </w:r>
      <w:hyperlink r:id="rId163" w:tooltip="Estuary" w:history="1">
        <w:r>
          <w:rPr>
            <w:rStyle w:val="Hyperlink"/>
          </w:rPr>
          <w:t>estuary</w:t>
        </w:r>
      </w:hyperlink>
      <w:r>
        <w:t>, the feeding site of numerous species of whales, fish, and sea birds</w:t>
      </w:r>
      <w:r>
        <w:t>.</w:t>
      </w:r>
      <w:hyperlink w:anchor="cite_note-25" w:history="1">
        <w:r>
          <w:rPr>
            <w:rStyle w:val="Hyperlink"/>
            <w:vertAlign w:val="superscript"/>
          </w:rPr>
          <w:t>[25]</w:t>
        </w:r>
      </w:hyperlink>
      <w:r>
        <w:t xml:space="preserve"> The river empties into the </w:t>
      </w:r>
      <w:hyperlink r:id="rId164" w:tooltip="Gulf of Saint Lawrence" w:history="1">
        <w:r>
          <w:rPr>
            <w:rStyle w:val="Hyperlink"/>
          </w:rPr>
          <w:t>Gulf of Saint Lawrence</w:t>
        </w:r>
      </w:hyperlink>
      <w:r>
        <w:t xml:space="preserve">. This marine environment sustains fisheries and smaller ports in the </w:t>
      </w:r>
      <w:hyperlink r:id="rId165" w:tooltip="Bas-Saint-Laurent" w:history="1">
        <w:r>
          <w:rPr>
            <w:rStyle w:val="Hyperlink"/>
          </w:rPr>
          <w:t>Lower Saint Lawrence</w:t>
        </w:r>
      </w:hyperlink>
      <w:r>
        <w:t xml:space="preserve"> (</w:t>
      </w:r>
      <w:r>
        <w:rPr>
          <w:i/>
          <w:iCs/>
        </w:rPr>
        <w:t>Bas-Saint-La</w:t>
      </w:r>
      <w:r>
        <w:rPr>
          <w:i/>
          <w:iCs/>
        </w:rPr>
        <w:t>urent</w:t>
      </w:r>
      <w:r>
        <w:t xml:space="preserve">), </w:t>
      </w:r>
      <w:hyperlink r:id="rId166" w:tooltip="Côte-Nord" w:history="1">
        <w:r>
          <w:rPr>
            <w:rStyle w:val="Hyperlink"/>
          </w:rPr>
          <w:t>Lower North Shore</w:t>
        </w:r>
      </w:hyperlink>
      <w:r>
        <w:t xml:space="preserve"> (</w:t>
      </w:r>
      <w:r>
        <w:rPr>
          <w:i/>
          <w:iCs/>
        </w:rPr>
        <w:t>Côte-Nord</w:t>
      </w:r>
      <w:r>
        <w:t xml:space="preserve">), and </w:t>
      </w:r>
      <w:hyperlink r:id="rId167" w:tooltip="Gaspé Peninsula" w:history="1">
        <w:r>
          <w:rPr>
            <w:rStyle w:val="Hyperlink"/>
          </w:rPr>
          <w:t>Gaspé</w:t>
        </w:r>
      </w:hyperlink>
      <w:r>
        <w:t xml:space="preserve"> (</w:t>
      </w:r>
      <w:r>
        <w:rPr>
          <w:i/>
          <w:iCs/>
        </w:rPr>
        <w:t>Gaspésie</w:t>
      </w:r>
      <w:r>
        <w:t xml:space="preserve">) regions of the province. The </w:t>
      </w:r>
      <w:hyperlink r:id="rId168" w:tooltip="Saint Lawrence River" w:history="1">
        <w:r>
          <w:rPr>
            <w:rStyle w:val="Hyperlink"/>
          </w:rPr>
          <w:t>Saint Lawrence River</w:t>
        </w:r>
      </w:hyperlink>
      <w:r>
        <w:t xml:space="preserve"> with its </w:t>
      </w:r>
      <w:hyperlink r:id="rId169" w:tooltip="Gulf of Saint Lawrence" w:history="1">
        <w:r>
          <w:rPr>
            <w:rStyle w:val="Hyperlink"/>
          </w:rPr>
          <w:t>estuary</w:t>
        </w:r>
      </w:hyperlink>
      <w:r>
        <w:t xml:space="preserve"> forms the basis of Quebec's development through the centuries. At the same t</w:t>
      </w:r>
      <w:r>
        <w:t xml:space="preserve">ime, many affluent rivers testify to the exploration of land, among them </w:t>
      </w:r>
      <w:hyperlink r:id="rId170" w:tooltip="Ashuapmushuan River" w:history="1">
        <w:r>
          <w:rPr>
            <w:rStyle w:val="Hyperlink"/>
          </w:rPr>
          <w:t>Ashuapmushuan</w:t>
        </w:r>
      </w:hyperlink>
      <w:r>
        <w:t xml:space="preserve">, </w:t>
      </w:r>
      <w:hyperlink r:id="rId171" w:tooltip="Chaudière River" w:history="1">
        <w:r>
          <w:rPr>
            <w:rStyle w:val="Hyperlink"/>
          </w:rPr>
          <w:t>Chaudière</w:t>
        </w:r>
      </w:hyperlink>
      <w:r>
        <w:t xml:space="preserve">, </w:t>
      </w:r>
      <w:hyperlink r:id="rId172" w:tooltip="Gatineau River" w:history="1">
        <w:r>
          <w:rPr>
            <w:rStyle w:val="Hyperlink"/>
          </w:rPr>
          <w:t>Gatineau</w:t>
        </w:r>
      </w:hyperlink>
      <w:r>
        <w:t xml:space="preserve">, </w:t>
      </w:r>
      <w:hyperlink r:id="rId173" w:tooltip="Manicouagan River" w:history="1">
        <w:r>
          <w:rPr>
            <w:rStyle w:val="Hyperlink"/>
          </w:rPr>
          <w:t>Manicouagan</w:t>
        </w:r>
      </w:hyperlink>
      <w:r>
        <w:t xml:space="preserve">, </w:t>
      </w:r>
      <w:hyperlink r:id="rId174" w:tooltip="Ottawa River" w:history="1">
        <w:r>
          <w:rPr>
            <w:rStyle w:val="Hyperlink"/>
          </w:rPr>
          <w:t>Ottawa</w:t>
        </w:r>
      </w:hyperlink>
      <w:r>
        <w:t xml:space="preserve">, </w:t>
      </w:r>
      <w:hyperlink r:id="rId175" w:tooltip="Richelieu River" w:history="1">
        <w:r>
          <w:rPr>
            <w:rStyle w:val="Hyperlink"/>
          </w:rPr>
          <w:t>Richelieu</w:t>
        </w:r>
      </w:hyperlink>
      <w:r>
        <w:t xml:space="preserve">, </w:t>
      </w:r>
      <w:hyperlink r:id="rId176" w:tooltip="Rupert River" w:history="1">
        <w:r>
          <w:rPr>
            <w:rStyle w:val="Hyperlink"/>
          </w:rPr>
          <w:t>Rupert</w:t>
        </w:r>
      </w:hyperlink>
      <w:r>
        <w:t xml:space="preserve">, </w:t>
      </w:r>
      <w:hyperlink r:id="rId177" w:tooltip="Saguenay River" w:history="1">
        <w:r>
          <w:rPr>
            <w:rStyle w:val="Hyperlink"/>
          </w:rPr>
          <w:t>Saguenay</w:t>
        </w:r>
      </w:hyperlink>
      <w:r>
        <w:t xml:space="preserve">, </w:t>
      </w:r>
      <w:hyperlink r:id="rId178" w:tooltip="Saint-François River" w:history="1">
        <w:r>
          <w:rPr>
            <w:rStyle w:val="Hyperlink"/>
          </w:rPr>
          <w:t>Saint-François</w:t>
        </w:r>
      </w:hyperlink>
      <w:r>
        <w:t xml:space="preserve">, and </w:t>
      </w:r>
      <w:hyperlink r:id="rId179" w:tooltip="Saint-Maurice River" w:history="1">
        <w:r>
          <w:rPr>
            <w:rStyle w:val="Hyperlink"/>
          </w:rPr>
          <w:t>Saint-Maurice</w:t>
        </w:r>
      </w:hyperlink>
      <w:r>
        <w:t xml:space="preserve">. </w:t>
      </w:r>
    </w:p>
    <w:p w:rsidR="00000000" w:rsidRDefault="004317C8">
      <w:pPr>
        <w:pStyle w:val="Heading3"/>
        <w:rPr>
          <w:rFonts w:eastAsia="Times New Roman"/>
        </w:rPr>
      </w:pPr>
      <w:r>
        <w:rPr>
          <w:rStyle w:val="mw-headline"/>
          <w:rFonts w:eastAsia="Times New Roman"/>
        </w:rPr>
        <w:t>Topograph</w:t>
      </w:r>
      <w:r>
        <w:rPr>
          <w:rStyle w:val="mw-headline"/>
          <w:rFonts w:eastAsia="Times New Roman"/>
        </w:rPr>
        <w:t>y</w:t>
      </w:r>
      <w:r>
        <w:rPr>
          <w:rStyle w:val="mw-editsection-bracket"/>
          <w:rFonts w:eastAsia="Times New Roman"/>
        </w:rPr>
        <w:t>[</w:t>
      </w:r>
      <w:hyperlink r:id="rId180" w:tooltip="Edit section: Topography" w:history="1">
        <w:r>
          <w:rPr>
            <w:rStyle w:val="Hyperlink"/>
            <w:rFonts w:eastAsia="Times New Roman"/>
          </w:rPr>
          <w:t>edit</w:t>
        </w:r>
      </w:hyperlink>
      <w:r>
        <w:rPr>
          <w:rStyle w:val="mw-editsection-bracket"/>
          <w:rFonts w:eastAsia="Times New Roman"/>
        </w:rPr>
        <w:t>]</w:t>
      </w:r>
    </w:p>
    <w:p w:rsidR="00000000" w:rsidRDefault="004317C8">
      <w:pPr>
        <w:pStyle w:val="NormalWeb"/>
      </w:pPr>
      <w:hyperlink r:id="rId181" w:tooltip="File:Scotora2 PJC.jpg" w:history="1">
        <w:r>
          <w:rPr>
            <w:rStyle w:val="Hyperlink"/>
          </w:rPr>
          <w:t xml:space="preserve">thumb|View of </w:t>
        </w:r>
      </w:hyperlink>
      <w:hyperlink r:id="rId182" w:tooltip="Jacques-Cartier River" w:history="1">
        <w:r>
          <w:rPr>
            <w:rStyle w:val="Hyperlink"/>
          </w:rPr>
          <w:t>Jacques-Cartier River</w:t>
        </w:r>
      </w:hyperlink>
      <w:r>
        <w:t xml:space="preserve"> from Andante mountain Quebec's highest point at </w:t>
      </w:r>
      <w:hyperlink r:id="rId183" w:tooltip="Template:Formatnum:1652" w:history="1">
        <w:r>
          <w:rPr>
            <w:rStyle w:val="Hyperlink"/>
          </w:rPr>
          <w:t>Template:Formatnum:1652</w:t>
        </w:r>
      </w:hyperlink>
      <w:r>
        <w:t xml:space="preserve"> metres is Mont d</w:t>
      </w:r>
      <w:r>
        <w:t xml:space="preserve">'Iberville, known in English as </w:t>
      </w:r>
      <w:hyperlink r:id="rId184" w:tooltip="Mount Caubvick" w:history="1">
        <w:r>
          <w:rPr>
            <w:rStyle w:val="Hyperlink"/>
          </w:rPr>
          <w:t>Mount Caubvick</w:t>
        </w:r>
      </w:hyperlink>
      <w:r>
        <w:t xml:space="preserve">, located on the border with </w:t>
      </w:r>
      <w:hyperlink r:id="rId185" w:tooltip="Newfoundland and Labrador" w:history="1">
        <w:r>
          <w:rPr>
            <w:rStyle w:val="Hyperlink"/>
          </w:rPr>
          <w:t>Newfoundland and Labrador</w:t>
        </w:r>
      </w:hyperlink>
      <w:r>
        <w:t xml:space="preserve"> in the northeastern</w:t>
      </w:r>
      <w:r>
        <w:t xml:space="preserve"> part of the province, in the </w:t>
      </w:r>
      <w:hyperlink r:id="rId186" w:tooltip="Torngat Mountains" w:history="1">
        <w:r>
          <w:rPr>
            <w:rStyle w:val="Hyperlink"/>
          </w:rPr>
          <w:t>Torngat Mountains</w:t>
        </w:r>
      </w:hyperlink>
      <w:r>
        <w:t>.</w:t>
      </w:r>
      <w:hyperlink w:anchor="cite_note-26" w:history="1">
        <w:r>
          <w:rPr>
            <w:rStyle w:val="Hyperlink"/>
            <w:vertAlign w:val="superscript"/>
          </w:rPr>
          <w:t>[26]</w:t>
        </w:r>
      </w:hyperlink>
      <w:r>
        <w:t xml:space="preserve"> The most populous </w:t>
      </w:r>
      <w:hyperlink r:id="rId187" w:tooltip="Physical geography" w:history="1">
        <w:r>
          <w:rPr>
            <w:rStyle w:val="Hyperlink"/>
          </w:rPr>
          <w:t>physiographic</w:t>
        </w:r>
      </w:hyperlink>
      <w:r>
        <w:t xml:space="preserve"> region i</w:t>
      </w:r>
      <w:r>
        <w:t xml:space="preserve">s the </w:t>
      </w:r>
      <w:hyperlink r:id="rId188" w:tooltip="Saint Lawrence Lowlands" w:history="1">
        <w:r>
          <w:rPr>
            <w:rStyle w:val="Hyperlink"/>
          </w:rPr>
          <w:t>Saint Lawrence Lowland</w:t>
        </w:r>
      </w:hyperlink>
      <w:r>
        <w:t xml:space="preserve">. It extends northeastward from the southwestern portion of the province along the shores of the Saint Lawrence River to the Quebec City region, limited </w:t>
      </w:r>
      <w:r>
        <w:t xml:space="preserve">to the North by the </w:t>
      </w:r>
      <w:hyperlink r:id="rId189" w:tooltip="Laurentian Mountains" w:history="1">
        <w:r>
          <w:rPr>
            <w:rStyle w:val="Hyperlink"/>
          </w:rPr>
          <w:t>Laurentian Mountains</w:t>
        </w:r>
      </w:hyperlink>
      <w:r>
        <w:t xml:space="preserve"> and to the South by the </w:t>
      </w:r>
      <w:hyperlink r:id="rId190" w:tooltip="Appalachian Mountains" w:history="1">
        <w:r>
          <w:rPr>
            <w:rStyle w:val="Hyperlink"/>
          </w:rPr>
          <w:t>Appalachians</w:t>
        </w:r>
      </w:hyperlink>
      <w:r>
        <w:t xml:space="preserve">. It mainly covers the areas of the </w:t>
      </w:r>
      <w:hyperlink r:id="rId191" w:tooltip="Centre-du-Québec" w:history="1">
        <w:r>
          <w:rPr>
            <w:rStyle w:val="Hyperlink"/>
          </w:rPr>
          <w:t>Centre-du-Québec</w:t>
        </w:r>
      </w:hyperlink>
      <w:r>
        <w:t xml:space="preserve">, </w:t>
      </w:r>
      <w:hyperlink r:id="rId192" w:tooltip="Laval (Québec)" w:history="1">
        <w:r>
          <w:rPr>
            <w:rStyle w:val="Hyperlink"/>
          </w:rPr>
          <w:t>Laval</w:t>
        </w:r>
      </w:hyperlink>
      <w:r>
        <w:t xml:space="preserve">, </w:t>
      </w:r>
      <w:hyperlink r:id="rId193" w:tooltip="Montérégie" w:history="1">
        <w:r>
          <w:rPr>
            <w:rStyle w:val="Hyperlink"/>
          </w:rPr>
          <w:t>Montérégie</w:t>
        </w:r>
      </w:hyperlink>
      <w:r>
        <w:t xml:space="preserve"> and </w:t>
      </w:r>
      <w:hyperlink r:id="rId194" w:tooltip="Urban agglomeration of Montreal" w:history="1">
        <w:r>
          <w:rPr>
            <w:rStyle w:val="Hyperlink"/>
          </w:rPr>
          <w:t>Montreal</w:t>
        </w:r>
      </w:hyperlink>
      <w:r>
        <w:t xml:space="preserve">, the southern regions of the </w:t>
      </w:r>
      <w:hyperlink r:id="rId195" w:tooltip="Capitale-Nationale" w:history="1">
        <w:r>
          <w:rPr>
            <w:rStyle w:val="Hyperlink"/>
          </w:rPr>
          <w:t>Capitale-Nationale</w:t>
        </w:r>
      </w:hyperlink>
      <w:r>
        <w:t xml:space="preserve">, </w:t>
      </w:r>
      <w:hyperlink r:id="rId196" w:tooltip="Lanaudière" w:history="1">
        <w:r>
          <w:rPr>
            <w:rStyle w:val="Hyperlink"/>
          </w:rPr>
          <w:t>Lanaudière</w:t>
        </w:r>
      </w:hyperlink>
      <w:r>
        <w:t xml:space="preserve">, </w:t>
      </w:r>
      <w:hyperlink r:id="rId197" w:tooltip="Laurentides" w:history="1">
        <w:r>
          <w:rPr>
            <w:rStyle w:val="Hyperlink"/>
          </w:rPr>
          <w:t>Laurentides</w:t>
        </w:r>
      </w:hyperlink>
      <w:r>
        <w:t xml:space="preserve">, </w:t>
      </w:r>
      <w:hyperlink r:id="rId198" w:tooltip="Mauricie" w:history="1">
        <w:r>
          <w:rPr>
            <w:rStyle w:val="Hyperlink"/>
          </w:rPr>
          <w:t>Mauricie</w:t>
        </w:r>
      </w:hyperlink>
      <w:r>
        <w:t xml:space="preserve"> and includes </w:t>
      </w:r>
      <w:hyperlink r:id="rId199" w:tooltip="Anticosti Island" w:history="1">
        <w:r>
          <w:rPr>
            <w:rStyle w:val="Hyperlink"/>
          </w:rPr>
          <w:t>Anticosti Island</w:t>
        </w:r>
      </w:hyperlink>
      <w:r>
        <w:t xml:space="preserve">, the </w:t>
      </w:r>
      <w:hyperlink r:id="rId200" w:tooltip="Mingan Archipelago" w:history="1">
        <w:r>
          <w:rPr>
            <w:rStyle w:val="Hyperlink"/>
          </w:rPr>
          <w:t>Mingan Archipelago</w:t>
        </w:r>
      </w:hyperlink>
      <w:r>
        <w:t>,</w:t>
      </w:r>
      <w:hyperlink w:anchor="cite_note-27" w:history="1">
        <w:r>
          <w:rPr>
            <w:rStyle w:val="Hyperlink"/>
            <w:vertAlign w:val="superscript"/>
          </w:rPr>
          <w:t>[27]</w:t>
        </w:r>
      </w:hyperlink>
      <w:r>
        <w:t xml:space="preserve"> and other small islands of the </w:t>
      </w:r>
      <w:hyperlink r:id="rId201" w:tooltip="Gulf of St. Lawrence lowland forests" w:history="1">
        <w:r>
          <w:rPr>
            <w:rStyle w:val="Hyperlink"/>
          </w:rPr>
          <w:t>Gulf of St. Lawrence lowland forests</w:t>
        </w:r>
      </w:hyperlink>
      <w:r>
        <w:t xml:space="preserve"> </w:t>
      </w:r>
      <w:hyperlink r:id="rId202" w:tooltip="Ecoregion" w:history="1">
        <w:r>
          <w:rPr>
            <w:rStyle w:val="Hyperlink"/>
          </w:rPr>
          <w:t>ecoregion</w:t>
        </w:r>
      </w:hyperlink>
      <w:r>
        <w:t>.&lt;ref name=NAC&gt;</w:t>
      </w:r>
      <w:hyperlink r:id="rId203" w:tooltip="Template:Cite web" w:history="1">
        <w:r>
          <w:rPr>
            <w:rStyle w:val="Hyperlink"/>
          </w:rPr>
          <w:t>Template:Cite web</w:t>
        </w:r>
      </w:hyperlink>
      <w:r>
        <w:t xml:space="preserve">&lt;/ref&gt; Its landscape is low-lying and flat, except for isolated </w:t>
      </w:r>
      <w:hyperlink r:id="rId204" w:tooltip="Igneous" w:history="1">
        <w:r>
          <w:rPr>
            <w:rStyle w:val="Hyperlink"/>
          </w:rPr>
          <w:t>igneous</w:t>
        </w:r>
      </w:hyperlink>
      <w:r>
        <w:t xml:space="preserve"> outcrops near Mont</w:t>
      </w:r>
      <w:r>
        <w:t xml:space="preserve">real called the </w:t>
      </w:r>
      <w:hyperlink r:id="rId205" w:tooltip="Monteregian Hills" w:history="1">
        <w:r>
          <w:rPr>
            <w:rStyle w:val="Hyperlink"/>
          </w:rPr>
          <w:t>Monteregian Hills</w:t>
        </w:r>
      </w:hyperlink>
      <w:r>
        <w:t xml:space="preserve">, formerly covered by the waters of </w:t>
      </w:r>
      <w:hyperlink r:id="rId206" w:tooltip="Lake Champlain" w:history="1">
        <w:r>
          <w:rPr>
            <w:rStyle w:val="Hyperlink"/>
          </w:rPr>
          <w:t>Lake Champlain</w:t>
        </w:r>
      </w:hyperlink>
      <w:r>
        <w:t>. The Oka hills also rise from the plain. Geologicall</w:t>
      </w:r>
      <w:r>
        <w:t xml:space="preserve">y, the lowlands formed as a </w:t>
      </w:r>
      <w:hyperlink r:id="rId207" w:tooltip="Rift valley" w:history="1">
        <w:r>
          <w:rPr>
            <w:rStyle w:val="Hyperlink"/>
          </w:rPr>
          <w:t>rift valley</w:t>
        </w:r>
      </w:hyperlink>
      <w:r>
        <w:t xml:space="preserve"> about 100 million years ago and are prone to infrequent but significant earthquakes</w:t>
      </w:r>
      <w:r>
        <w:t>.</w:t>
      </w:r>
      <w:hyperlink w:anchor="cite_note-22" w:history="1">
        <w:r>
          <w:rPr>
            <w:rStyle w:val="Hyperlink"/>
            <w:vertAlign w:val="superscript"/>
          </w:rPr>
          <w:t>[22]</w:t>
        </w:r>
      </w:hyperlink>
      <w:r>
        <w:t xml:space="preserve"> The most recent layers of </w:t>
      </w:r>
      <w:hyperlink r:id="rId208" w:tooltip="Sedimentary rock" w:history="1">
        <w:r>
          <w:rPr>
            <w:rStyle w:val="Hyperlink"/>
          </w:rPr>
          <w:t>sedimentary rock</w:t>
        </w:r>
      </w:hyperlink>
      <w:r>
        <w:t xml:space="preserve"> were formed as the seabed of the ancient </w:t>
      </w:r>
      <w:hyperlink r:id="rId209" w:tooltip="Champlain Sea" w:history="1">
        <w:r>
          <w:rPr>
            <w:rStyle w:val="Hyperlink"/>
          </w:rPr>
          <w:t>Champlain Sea</w:t>
        </w:r>
      </w:hyperlink>
      <w:r>
        <w:t xml:space="preserve"> at the end of the </w:t>
      </w:r>
      <w:hyperlink r:id="rId210" w:tooltip="Wisconsin glaciation" w:history="1">
        <w:r>
          <w:rPr>
            <w:rStyle w:val="Hyperlink"/>
          </w:rPr>
          <w:t>last ice age</w:t>
        </w:r>
      </w:hyperlink>
      <w:r>
        <w:t xml:space="preserve"> about 14,000 years ago</w:t>
      </w:r>
      <w:r>
        <w:t>.</w:t>
      </w:r>
      <w:hyperlink w:anchor="cite_note-28" w:history="1">
        <w:r>
          <w:rPr>
            <w:rStyle w:val="Hyperlink"/>
            <w:vertAlign w:val="superscript"/>
          </w:rPr>
          <w:t>[28]</w:t>
        </w:r>
      </w:hyperlink>
      <w:r>
        <w:t xml:space="preserve"> The combination of rich and easily arable soils and Quebec's relatively warm climate makes this valley the most prolific agricultural area of Quebec province. </w:t>
      </w:r>
      <w:hyperlink r:id="rId211" w:tooltip="Mixed Wood Plains Ecozone (CEC)" w:history="1">
        <w:r>
          <w:rPr>
            <w:rStyle w:val="Hyperlink"/>
          </w:rPr>
          <w:t>Mixed forests</w:t>
        </w:r>
      </w:hyperlink>
      <w:r>
        <w:t xml:space="preserve"> provide most of Canada's springtime </w:t>
      </w:r>
      <w:hyperlink r:id="rId212" w:tooltip="Maple syrup" w:history="1">
        <w:r>
          <w:rPr>
            <w:rStyle w:val="Hyperlink"/>
          </w:rPr>
          <w:t>maple syrup</w:t>
        </w:r>
      </w:hyperlink>
      <w:r>
        <w:t xml:space="preserve"> crop. The rural part of the landscape is divided into narrow rectangu</w:t>
      </w:r>
      <w:r>
        <w:t xml:space="preserve">lar tracts of land that extend from the river and date back to </w:t>
      </w:r>
      <w:hyperlink r:id="rId213" w:tooltip="Seigneurial system of New France" w:history="1">
        <w:r>
          <w:rPr>
            <w:rStyle w:val="Hyperlink"/>
          </w:rPr>
          <w:t>settlement patterns in 17th century New France</w:t>
        </w:r>
      </w:hyperlink>
      <w:r>
        <w:t xml:space="preserve">. </w:t>
      </w:r>
    </w:p>
    <w:p w:rsidR="00000000" w:rsidRDefault="004317C8">
      <w:pPr>
        <w:pStyle w:val="NormalWeb"/>
      </w:pPr>
      <w:hyperlink r:id="rId214" w:tooltip="File:Automne-manche d'épée 592K -2.jpg" w:history="1">
        <w:r>
          <w:rPr>
            <w:rStyle w:val="Hyperlink"/>
          </w:rPr>
          <w:t xml:space="preserve">thumb|left|alt=|Autumn landscape of </w:t>
        </w:r>
      </w:hyperlink>
      <w:hyperlink r:id="rId215" w:tooltip="Gaspé Peninsula" w:history="1">
        <w:r>
          <w:rPr>
            <w:rStyle w:val="Hyperlink"/>
          </w:rPr>
          <w:t>Haute-Gaspésie</w:t>
        </w:r>
      </w:hyperlink>
      <w:r>
        <w:t xml:space="preserve"> More than 95% of Quebec's territory lies </w:t>
      </w:r>
      <w:r>
        <w:t xml:space="preserve">within the </w:t>
      </w:r>
      <w:hyperlink r:id="rId216" w:tooltip="Canadian Shield" w:history="1">
        <w:r>
          <w:rPr>
            <w:rStyle w:val="Hyperlink"/>
          </w:rPr>
          <w:t>Canadian Shield</w:t>
        </w:r>
      </w:hyperlink>
      <w:r>
        <w:t>.</w:t>
      </w:r>
      <w:hyperlink w:anchor="cite_note-29" w:history="1">
        <w:r>
          <w:rPr>
            <w:rStyle w:val="Hyperlink"/>
            <w:vertAlign w:val="superscript"/>
          </w:rPr>
          <w:t>[29]</w:t>
        </w:r>
      </w:hyperlink>
      <w:r>
        <w:t xml:space="preserve"> It is generally a quite flat and exposed mountainous terrain interspersed with higher points such as the </w:t>
      </w:r>
      <w:hyperlink r:id="rId217" w:tooltip="Laurentian Mountains" w:history="1">
        <w:r>
          <w:rPr>
            <w:rStyle w:val="Hyperlink"/>
          </w:rPr>
          <w:t>Laurentian Mountains</w:t>
        </w:r>
      </w:hyperlink>
      <w:r>
        <w:t xml:space="preserve"> in southern Quebec, the </w:t>
      </w:r>
      <w:hyperlink r:id="rId218" w:tooltip="Otish Mountains" w:history="1">
        <w:r>
          <w:rPr>
            <w:rStyle w:val="Hyperlink"/>
          </w:rPr>
          <w:t>Otish Mountains</w:t>
        </w:r>
      </w:hyperlink>
      <w:r>
        <w:t xml:space="preserve"> in central Quebec and the </w:t>
      </w:r>
      <w:hyperlink r:id="rId219" w:tooltip="Torngat Mountains" w:history="1">
        <w:r>
          <w:rPr>
            <w:rStyle w:val="Hyperlink"/>
          </w:rPr>
          <w:t>Tor</w:t>
        </w:r>
        <w:r>
          <w:rPr>
            <w:rStyle w:val="Hyperlink"/>
          </w:rPr>
          <w:t>ngat Mountains</w:t>
        </w:r>
      </w:hyperlink>
      <w:r>
        <w:t xml:space="preserve"> near </w:t>
      </w:r>
      <w:hyperlink r:id="rId220" w:tooltip="Ungava Bay" w:history="1">
        <w:r>
          <w:rPr>
            <w:rStyle w:val="Hyperlink"/>
          </w:rPr>
          <w:t>Ungava Bay</w:t>
        </w:r>
      </w:hyperlink>
      <w:r>
        <w:t>. The topography of the Shield has been shaped by glaciers from the successive ice ages, which explains the glacial deposits of boulders, gravel and sand, and by sea water and p</w:t>
      </w:r>
      <w:r>
        <w:t>ost-glacial lakes that left behind thick deposits of clay in parts of the Shield. The Canadian Shield also has a complex hydrological network of perhaps a million lakes, bogs, streams and rivers. It is rich in the forestry, mineral and hydro-electric resou</w:t>
      </w:r>
      <w:r>
        <w:t xml:space="preserve">rces that are a mainstay of the Quebec economy. </w:t>
      </w:r>
      <w:hyperlink r:id="rId221" w:tooltip="Primary sector of the economy" w:history="1">
        <w:r>
          <w:rPr>
            <w:rStyle w:val="Hyperlink"/>
          </w:rPr>
          <w:t>Primary industries</w:t>
        </w:r>
      </w:hyperlink>
      <w:r>
        <w:t xml:space="preserve"> sustain small cities in regions of </w:t>
      </w:r>
      <w:hyperlink r:id="rId222" w:tooltip="Abitibi-Témiscamingue" w:history="1">
        <w:r>
          <w:rPr>
            <w:rStyle w:val="Hyperlink"/>
          </w:rPr>
          <w:t>Abitibi-Témiscamingue</w:t>
        </w:r>
      </w:hyperlink>
      <w:r>
        <w:t xml:space="preserve">, </w:t>
      </w:r>
      <w:hyperlink r:id="rId223" w:tooltip="Saguenay–Lac-Saint-Jean" w:history="1">
        <w:r>
          <w:rPr>
            <w:rStyle w:val="Hyperlink"/>
          </w:rPr>
          <w:t>Saguenay–Lac-Saint-Jean</w:t>
        </w:r>
      </w:hyperlink>
      <w:r>
        <w:t xml:space="preserve">, and </w:t>
      </w:r>
      <w:hyperlink r:id="rId224" w:tooltip="Côte-Nord" w:history="1">
        <w:r>
          <w:rPr>
            <w:rStyle w:val="Hyperlink"/>
          </w:rPr>
          <w:t>Côte-Nord</w:t>
        </w:r>
      </w:hyperlink>
      <w:r>
        <w:t xml:space="preserve">. </w:t>
      </w:r>
    </w:p>
    <w:p w:rsidR="00000000" w:rsidRDefault="004317C8">
      <w:pPr>
        <w:pStyle w:val="NormalWeb"/>
      </w:pPr>
      <w:hyperlink r:id="rId225" w:tooltip="File:Canadian shield.gif" w:history="1">
        <w:r>
          <w:rPr>
            <w:rStyle w:val="Hyperlink"/>
          </w:rPr>
          <w:t xml:space="preserve">thumb|alt=|The </w:t>
        </w:r>
      </w:hyperlink>
      <w:hyperlink r:id="rId226" w:tooltip="Canadian Shield" w:history="1">
        <w:r>
          <w:rPr>
            <w:rStyle w:val="Hyperlink"/>
          </w:rPr>
          <w:t>Canadian Shield</w:t>
        </w:r>
      </w:hyperlink>
      <w:r>
        <w:t xml:space="preserve"> extends over most of Quebec's land surface. The </w:t>
      </w:r>
      <w:hyperlink r:id="rId227" w:tooltip="Labrador Peninsula" w:history="1">
        <w:r>
          <w:rPr>
            <w:rStyle w:val="Hyperlink"/>
          </w:rPr>
          <w:t>Labrador Peninsula</w:t>
        </w:r>
      </w:hyperlink>
      <w:r>
        <w:t xml:space="preserve"> is covered by the Laure</w:t>
      </w:r>
      <w:r>
        <w:t xml:space="preserve">ntian Plateau (or </w:t>
      </w:r>
      <w:hyperlink r:id="rId228" w:tooltip="Canadian Shield" w:history="1">
        <w:r>
          <w:rPr>
            <w:rStyle w:val="Hyperlink"/>
          </w:rPr>
          <w:t>Canadian Shield</w:t>
        </w:r>
      </w:hyperlink>
      <w:r>
        <w:t xml:space="preserve">), dotted with mountains such as </w:t>
      </w:r>
      <w:hyperlink r:id="rId229" w:tooltip="Otish Mountains" w:history="1">
        <w:r>
          <w:rPr>
            <w:rStyle w:val="Hyperlink"/>
          </w:rPr>
          <w:t>Otish Mountains</w:t>
        </w:r>
      </w:hyperlink>
      <w:r>
        <w:t xml:space="preserve">. The </w:t>
      </w:r>
      <w:hyperlink r:id="rId230" w:tooltip="Ungava Peninsula" w:history="1">
        <w:r>
          <w:rPr>
            <w:rStyle w:val="Hyperlink"/>
          </w:rPr>
          <w:t>Ungava Peninsula</w:t>
        </w:r>
      </w:hyperlink>
      <w:r>
        <w:t xml:space="preserve"> is notably composed of D'Youville mountains, Puvirnituq mountains and Pingualuit crater. While low and medium altitude peak from western Quebec to the far north, high altitudes mountains emerge in the </w:t>
      </w:r>
      <w:hyperlink r:id="rId231" w:tooltip="Capitale-Nationale" w:history="1">
        <w:r>
          <w:rPr>
            <w:rStyle w:val="Hyperlink"/>
          </w:rPr>
          <w:t>Capitale-Nationale</w:t>
        </w:r>
      </w:hyperlink>
      <w:r>
        <w:t xml:space="preserve"> region to the extreme east, along its longitude. In the </w:t>
      </w:r>
      <w:hyperlink r:id="rId232" w:tooltip="Labrador Peninsula" w:history="1">
        <w:r>
          <w:rPr>
            <w:rStyle w:val="Hyperlink"/>
          </w:rPr>
          <w:t>Labrador Peninsula</w:t>
        </w:r>
      </w:hyperlink>
      <w:r>
        <w:t xml:space="preserve"> portion of the Shield, the far n</w:t>
      </w:r>
      <w:r>
        <w:t xml:space="preserve">orthern region of </w:t>
      </w:r>
      <w:hyperlink r:id="rId233" w:tooltip="Nunavik" w:history="1">
        <w:r>
          <w:rPr>
            <w:rStyle w:val="Hyperlink"/>
          </w:rPr>
          <w:t>Nunavik</w:t>
        </w:r>
      </w:hyperlink>
      <w:r>
        <w:t xml:space="preserve"> includes the </w:t>
      </w:r>
      <w:hyperlink r:id="rId234" w:tooltip="Ungava Peninsula" w:history="1">
        <w:r>
          <w:rPr>
            <w:rStyle w:val="Hyperlink"/>
          </w:rPr>
          <w:t>Ungava Peninsula</w:t>
        </w:r>
      </w:hyperlink>
      <w:r>
        <w:t xml:space="preserve"> and consists of flat </w:t>
      </w:r>
      <w:hyperlink r:id="rId235" w:tooltip="Arctic" w:history="1">
        <w:r>
          <w:rPr>
            <w:rStyle w:val="Hyperlink"/>
          </w:rPr>
          <w:t>Arctic</w:t>
        </w:r>
      </w:hyperlink>
      <w:r>
        <w:t xml:space="preserve"> </w:t>
      </w:r>
      <w:hyperlink r:id="rId236" w:tooltip="Tundra" w:history="1">
        <w:r>
          <w:rPr>
            <w:rStyle w:val="Hyperlink"/>
          </w:rPr>
          <w:t>tundra</w:t>
        </w:r>
      </w:hyperlink>
      <w:r>
        <w:t xml:space="preserve"> inhabited mostly by the </w:t>
      </w:r>
      <w:hyperlink r:id="rId237" w:tooltip="Inuit" w:history="1">
        <w:r>
          <w:rPr>
            <w:rStyle w:val="Hyperlink"/>
          </w:rPr>
          <w:t>Inuit</w:t>
        </w:r>
      </w:hyperlink>
      <w:r>
        <w:t xml:space="preserve">. Further south lie the </w:t>
      </w:r>
      <w:hyperlink r:id="rId238" w:tooltip="Subarctic" w:history="1">
        <w:r>
          <w:rPr>
            <w:rStyle w:val="Hyperlink"/>
          </w:rPr>
          <w:t>subarctic</w:t>
        </w:r>
      </w:hyperlink>
      <w:r>
        <w:t xml:space="preserve"> </w:t>
      </w:r>
      <w:hyperlink r:id="rId239" w:tooltip="Taiga" w:history="1">
        <w:r>
          <w:rPr>
            <w:rStyle w:val="Hyperlink"/>
          </w:rPr>
          <w:t>taiga</w:t>
        </w:r>
      </w:hyperlink>
      <w:r>
        <w:t xml:space="preserve"> of the </w:t>
      </w:r>
      <w:hyperlink r:id="rId240" w:tooltip="Eastern Canadian Shield taiga" w:history="1">
        <w:r>
          <w:rPr>
            <w:rStyle w:val="Hyperlink"/>
          </w:rPr>
          <w:t>Eastern Canadian Shield taiga</w:t>
        </w:r>
      </w:hyperlink>
      <w:r>
        <w:t xml:space="preserve"> ecoregion and the </w:t>
      </w:r>
      <w:hyperlink r:id="rId241" w:tooltip="Taiga" w:history="1">
        <w:r>
          <w:rPr>
            <w:rStyle w:val="Hyperlink"/>
          </w:rPr>
          <w:t>boreal forest</w:t>
        </w:r>
      </w:hyperlink>
      <w:r>
        <w:t xml:space="preserve"> of the </w:t>
      </w:r>
      <w:hyperlink r:id="rId242" w:tooltip="Central Canadian Shield forests" w:history="1">
        <w:r>
          <w:rPr>
            <w:rStyle w:val="Hyperlink"/>
          </w:rPr>
          <w:t>Cent</w:t>
        </w:r>
        <w:r>
          <w:rPr>
            <w:rStyle w:val="Hyperlink"/>
          </w:rPr>
          <w:t>ral Canadian Shield forests</w:t>
        </w:r>
      </w:hyperlink>
      <w:r>
        <w:t xml:space="preserve">, where </w:t>
      </w:r>
      <w:hyperlink r:id="rId243" w:tooltip="Spruce" w:history="1">
        <w:r>
          <w:rPr>
            <w:rStyle w:val="Hyperlink"/>
          </w:rPr>
          <w:t>spruce</w:t>
        </w:r>
      </w:hyperlink>
      <w:r>
        <w:t xml:space="preserve">, </w:t>
      </w:r>
      <w:hyperlink r:id="rId244" w:tooltip="Fir" w:history="1">
        <w:r>
          <w:rPr>
            <w:rStyle w:val="Hyperlink"/>
          </w:rPr>
          <w:t>fir</w:t>
        </w:r>
      </w:hyperlink>
      <w:r>
        <w:t xml:space="preserve">, and </w:t>
      </w:r>
      <w:hyperlink r:id="rId245" w:tooltip="Populus" w:history="1">
        <w:r>
          <w:rPr>
            <w:rStyle w:val="Hyperlink"/>
          </w:rPr>
          <w:t>poplar</w:t>
        </w:r>
      </w:hyperlink>
      <w:r>
        <w:t xml:space="preserve"> trees provide raw materials for Quebec's </w:t>
      </w:r>
      <w:hyperlink r:id="rId246" w:tooltip="Pulp and paper industry in Canada" w:history="1">
        <w:r>
          <w:rPr>
            <w:rStyle w:val="Hyperlink"/>
          </w:rPr>
          <w:t>pulp and paper</w:t>
        </w:r>
      </w:hyperlink>
      <w:r>
        <w:t xml:space="preserve"> and </w:t>
      </w:r>
      <w:hyperlink r:id="rId247" w:tooltip="Lumber" w:history="1">
        <w:r>
          <w:rPr>
            <w:rStyle w:val="Hyperlink"/>
          </w:rPr>
          <w:t>lumber</w:t>
        </w:r>
      </w:hyperlink>
      <w:r>
        <w:t xml:space="preserve"> industries. Although the area is inhabited principally by the </w:t>
      </w:r>
      <w:hyperlink r:id="rId248" w:tooltip="Cree" w:history="1">
        <w:r>
          <w:rPr>
            <w:rStyle w:val="Hyperlink"/>
          </w:rPr>
          <w:t>Cree</w:t>
        </w:r>
      </w:hyperlink>
      <w:r>
        <w:t xml:space="preserve">, </w:t>
      </w:r>
      <w:hyperlink r:id="rId249" w:tooltip="Naskapi" w:history="1">
        <w:r>
          <w:rPr>
            <w:rStyle w:val="Hyperlink"/>
          </w:rPr>
          <w:t>Naskapi</w:t>
        </w:r>
      </w:hyperlink>
      <w:r>
        <w:t xml:space="preserve">, and </w:t>
      </w:r>
      <w:hyperlink r:id="rId250" w:tooltip="Innu people" w:history="1">
        <w:r>
          <w:rPr>
            <w:rStyle w:val="Hyperlink"/>
          </w:rPr>
          <w:t>Innu</w:t>
        </w:r>
      </w:hyperlink>
      <w:r>
        <w:t xml:space="preserve"> </w:t>
      </w:r>
      <w:hyperlink r:id="rId251" w:tooltip="First Nations" w:history="1">
        <w:r>
          <w:rPr>
            <w:rStyle w:val="Hyperlink"/>
          </w:rPr>
          <w:t>First Nations</w:t>
        </w:r>
      </w:hyperlink>
      <w:r>
        <w:t xml:space="preserve">, thousands of temporary workers reside at </w:t>
      </w:r>
      <w:hyperlink r:id="rId252" w:tooltip="Radisson, Quebec" w:history="1">
        <w:r>
          <w:rPr>
            <w:rStyle w:val="Hyperlink"/>
          </w:rPr>
          <w:t>Radisson</w:t>
        </w:r>
      </w:hyperlink>
      <w:r>
        <w:t xml:space="preserve"> to service the massive </w:t>
      </w:r>
      <w:hyperlink r:id="rId253" w:tooltip="James Bay Project" w:history="1">
        <w:r>
          <w:rPr>
            <w:rStyle w:val="Hyperlink"/>
          </w:rPr>
          <w:t>James Bay Hydroelectric Project</w:t>
        </w:r>
      </w:hyperlink>
      <w:r>
        <w:t xml:space="preserve"> on the </w:t>
      </w:r>
      <w:hyperlink r:id="rId254" w:tooltip="La Grande River" w:history="1">
        <w:r>
          <w:rPr>
            <w:rStyle w:val="Hyperlink"/>
          </w:rPr>
          <w:t>La Grande</w:t>
        </w:r>
      </w:hyperlink>
      <w:r>
        <w:t xml:space="preserve"> and </w:t>
      </w:r>
      <w:hyperlink r:id="rId255" w:tooltip="Eastmain River" w:history="1">
        <w:r>
          <w:rPr>
            <w:rStyle w:val="Hyperlink"/>
          </w:rPr>
          <w:t>Eastmain</w:t>
        </w:r>
      </w:hyperlink>
      <w:r>
        <w:t xml:space="preserve"> rivers. The southern portion of the shield extends to the </w:t>
      </w:r>
      <w:hyperlink r:id="rId256" w:tooltip="Laurentian Mountains" w:history="1">
        <w:r>
          <w:rPr>
            <w:rStyle w:val="Hyperlink"/>
          </w:rPr>
          <w:t>Laurentians</w:t>
        </w:r>
      </w:hyperlink>
      <w:r>
        <w:t xml:space="preserve">, a mountain range just north of the </w:t>
      </w:r>
      <w:hyperlink r:id="rId257" w:tooltip="Saint Lawrence Lowlands" w:history="1">
        <w:r>
          <w:rPr>
            <w:rStyle w:val="Hyperlink"/>
          </w:rPr>
          <w:t>Saint Lawrence Lowland</w:t>
        </w:r>
      </w:hyperlink>
      <w:r>
        <w:t xml:space="preserve">, that attracts local and international tourists to ski hills and lakeside resorts. </w:t>
      </w:r>
    </w:p>
    <w:p w:rsidR="00000000" w:rsidRDefault="004317C8">
      <w:pPr>
        <w:pStyle w:val="NormalWeb"/>
      </w:pPr>
      <w:r>
        <w:t xml:space="preserve">The </w:t>
      </w:r>
      <w:hyperlink r:id="rId258" w:tooltip="Chaudière-Appalaches" w:history="1">
        <w:r>
          <w:rPr>
            <w:rStyle w:val="Hyperlink"/>
          </w:rPr>
          <w:t>Appalachian</w:t>
        </w:r>
      </w:hyperlink>
      <w:r>
        <w:t xml:space="preserve"> region of Quebec has a narrow strip of ancient moun</w:t>
      </w:r>
      <w:r>
        <w:t xml:space="preserve">tains along the southeastern border of Quebec. The </w:t>
      </w:r>
      <w:hyperlink r:id="rId259" w:tooltip="Appalachian Mountains" w:history="1">
        <w:r>
          <w:rPr>
            <w:rStyle w:val="Hyperlink"/>
          </w:rPr>
          <w:t>Appalachians</w:t>
        </w:r>
      </w:hyperlink>
      <w:r>
        <w:t xml:space="preserve"> are actually a huge chain that extends from </w:t>
      </w:r>
      <w:hyperlink r:id="rId260" w:tooltip="Alabama" w:history="1">
        <w:r>
          <w:rPr>
            <w:rStyle w:val="Hyperlink"/>
          </w:rPr>
          <w:t>Alabama</w:t>
        </w:r>
      </w:hyperlink>
      <w:r>
        <w:t xml:space="preserve"> to </w:t>
      </w:r>
      <w:hyperlink r:id="rId261" w:tooltip="Newfoundland and Labrador" w:history="1">
        <w:r>
          <w:rPr>
            <w:rStyle w:val="Hyperlink"/>
          </w:rPr>
          <w:t>Newfoundland</w:t>
        </w:r>
      </w:hyperlink>
      <w:r>
        <w:t xml:space="preserve">. In between, it covers in Quebec near </w:t>
      </w:r>
      <w:hyperlink r:id="rId262" w:tooltip="Template:Convert" w:history="1">
        <w:r>
          <w:rPr>
            <w:rStyle w:val="Hyperlink"/>
          </w:rPr>
          <w:t>Template:Convert</w:t>
        </w:r>
      </w:hyperlink>
      <w:r>
        <w:t>, from the Montérégie hills to the Gaspé Peninsula. In western Quebec, t</w:t>
      </w:r>
      <w:r>
        <w:t xml:space="preserve">he average altitude is about 500 metres, while in the Gaspé Peninsula, the Appalachian peaks (especially the Chic-Choc) are among the highest in Quebec, exceeding 1000 metres. </w:t>
      </w:r>
    </w:p>
    <w:p w:rsidR="00000000" w:rsidRDefault="004317C8">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263" w:tooltip="Edit section: Climate" w:history="1">
        <w:r>
          <w:rPr>
            <w:rStyle w:val="Hyperlink"/>
            <w:rFonts w:eastAsia="Times New Roman"/>
          </w:rPr>
          <w:t>edit</w:t>
        </w:r>
      </w:hyperlink>
      <w:r>
        <w:rPr>
          <w:rStyle w:val="mw-editsection-bracket"/>
          <w:rFonts w:eastAsia="Times New Roman"/>
        </w:rPr>
        <w:t>]</w:t>
      </w:r>
    </w:p>
    <w:p w:rsidR="00000000" w:rsidRDefault="004317C8">
      <w:pPr>
        <w:pStyle w:val="NormalWeb"/>
      </w:pPr>
      <w:hyperlink r:id="rId264" w:tooltip="File:Neige Montreal.JPG" w:history="1">
        <w:r>
          <w:rPr>
            <w:rStyle w:val="Hyperlink"/>
          </w:rPr>
          <w:t>thumb|alt=|"Mon pays ce n'est pas un pays, c'est l'hiver" ("My country isn't a country</w:t>
        </w:r>
        <w:r>
          <w:rPr>
            <w:rStyle w:val="Hyperlink"/>
          </w:rPr>
          <w:t xml:space="preserve">, it's winter") </w:t>
        </w:r>
      </w:hyperlink>
      <w:hyperlink r:id="rId265" w:tooltip="Gilles Vigneault" w:history="1">
        <w:r>
          <w:rPr>
            <w:rStyle w:val="Hyperlink"/>
          </w:rPr>
          <w:t>Gilles Vigneault</w:t>
        </w:r>
      </w:hyperlink>
      <w:r>
        <w:t xml:space="preserve"> Quebec has three main climate regions. Southern and western Quebec, including most of the major population centres, have a </w:t>
      </w:r>
      <w:hyperlink r:id="rId266" w:tooltip="Humid continental climate" w:history="1">
        <w:r>
          <w:rPr>
            <w:rStyle w:val="Hyperlink"/>
          </w:rPr>
          <w:t>humid continental climate</w:t>
        </w:r>
      </w:hyperlink>
      <w:r>
        <w:t xml:space="preserve"> (</w:t>
      </w:r>
      <w:hyperlink r:id="rId267" w:tooltip="Köppen climate classification" w:history="1">
        <w:r>
          <w:rPr>
            <w:rStyle w:val="Hyperlink"/>
          </w:rPr>
          <w:t>Köppen climate classification</w:t>
        </w:r>
      </w:hyperlink>
      <w:r>
        <w:t xml:space="preserve"> </w:t>
      </w:r>
      <w:r>
        <w:rPr>
          <w:i/>
          <w:iCs/>
        </w:rPr>
        <w:t>Dfb</w:t>
      </w:r>
      <w:r>
        <w:t>) with four distinct seasons h</w:t>
      </w:r>
      <w:r>
        <w:t>aving warm to occasionally hot and humid summers and often very cold and snowy winters</w:t>
      </w:r>
      <w:r>
        <w:t>.</w:t>
      </w:r>
      <w:hyperlink w:anchor="cite_note-30" w:history="1">
        <w:r>
          <w:rPr>
            <w:rStyle w:val="Hyperlink"/>
            <w:vertAlign w:val="superscript"/>
          </w:rPr>
          <w:t>[30]</w:t>
        </w:r>
      </w:hyperlink>
      <w:r>
        <w:t xml:space="preserve"> The main climatic influences are from western and northern Canada and move eastward, and from the southern and central United Sta</w:t>
      </w:r>
      <w:r>
        <w:t xml:space="preserve">tes that move northward. Because of the influence of both storm systems from the core of North America and the Atlantic Ocean, precipitation is abundant throughout the year, with most areas receiving more than </w:t>
      </w:r>
      <w:hyperlink r:id="rId268" w:tooltip="Template:Convert" w:history="1">
        <w:r>
          <w:rPr>
            <w:rStyle w:val="Hyperlink"/>
          </w:rPr>
          <w:t>Template:Convert</w:t>
        </w:r>
      </w:hyperlink>
      <w:r>
        <w:t xml:space="preserve"> of precipitation, including over </w:t>
      </w:r>
      <w:hyperlink r:id="rId269" w:tooltip="Template:Convert" w:history="1">
        <w:r>
          <w:rPr>
            <w:rStyle w:val="Hyperlink"/>
          </w:rPr>
          <w:t>Template:Convert</w:t>
        </w:r>
      </w:hyperlink>
      <w:r>
        <w:t xml:space="preserve"> of snow in many areas</w:t>
      </w:r>
      <w:r>
        <w:t>.</w:t>
      </w:r>
      <w:hyperlink w:anchor="cite_note-31" w:history="1">
        <w:r>
          <w:rPr>
            <w:rStyle w:val="Hyperlink"/>
            <w:vertAlign w:val="superscript"/>
          </w:rPr>
          <w:t>[31]</w:t>
        </w:r>
      </w:hyperlink>
      <w:r>
        <w:t xml:space="preserve"> During the summer, severe weather patterns (such as</w:t>
      </w:r>
      <w:r>
        <w:t xml:space="preserve"> </w:t>
      </w:r>
      <w:hyperlink r:id="rId270" w:tooltip="Tornado" w:history="1">
        <w:r>
          <w:rPr>
            <w:rStyle w:val="Hyperlink"/>
          </w:rPr>
          <w:t>tornadoes</w:t>
        </w:r>
      </w:hyperlink>
      <w:r>
        <w:t xml:space="preserve"> and severe </w:t>
      </w:r>
      <w:hyperlink r:id="rId271" w:tooltip="Thunderstorm" w:history="1">
        <w:r>
          <w:rPr>
            <w:rStyle w:val="Hyperlink"/>
          </w:rPr>
          <w:t>thunderstorms</w:t>
        </w:r>
      </w:hyperlink>
      <w:r>
        <w:t>) occur occasionally</w:t>
      </w:r>
      <w:r>
        <w:t>.</w:t>
      </w:r>
      <w:hyperlink w:anchor="cite_note-32" w:history="1">
        <w:r>
          <w:rPr>
            <w:rStyle w:val="Hyperlink"/>
            <w:vertAlign w:val="superscript"/>
          </w:rPr>
          <w:t>[32]</w:t>
        </w:r>
      </w:hyperlink>
      <w:r>
        <w:t xml:space="preserve"> Most of central Quebec has a </w:t>
      </w:r>
      <w:hyperlink r:id="rId272" w:tooltip="Subarctic climate" w:history="1">
        <w:r>
          <w:rPr>
            <w:rStyle w:val="Hyperlink"/>
          </w:rPr>
          <w:t>subarctic climate</w:t>
        </w:r>
      </w:hyperlink>
      <w:r>
        <w:t xml:space="preserve"> (Köppen </w:t>
      </w:r>
      <w:r>
        <w:rPr>
          <w:i/>
          <w:iCs/>
        </w:rPr>
        <w:t>Dfc</w:t>
      </w:r>
      <w:r>
        <w:t>). Winters are long, very cold, and snowy, and among the coldest in eastern Canada, while summers are warm but very short due to the higher latitude and the greater influence of Arctic air masses. Pr</w:t>
      </w:r>
      <w:r>
        <w:t xml:space="preserve">ecipitation is also somewhat less than farther south, except at some of the higher elevations. The northern regions of Quebec have an </w:t>
      </w:r>
      <w:hyperlink r:id="rId273" w:tooltip="Climate of the Arctic" w:history="1">
        <w:r>
          <w:rPr>
            <w:rStyle w:val="Hyperlink"/>
          </w:rPr>
          <w:t>arctic climate</w:t>
        </w:r>
      </w:hyperlink>
      <w:r>
        <w:t xml:space="preserve"> (Köppen </w:t>
      </w:r>
      <w:r>
        <w:rPr>
          <w:i/>
          <w:iCs/>
        </w:rPr>
        <w:t>ET</w:t>
      </w:r>
      <w:r>
        <w:t xml:space="preserve">), with very cold winters </w:t>
      </w:r>
      <w:r>
        <w:t xml:space="preserve">and short, much cooler summers. The primary influences in this region are the Arctic Ocean currents (such as the </w:t>
      </w:r>
      <w:hyperlink r:id="rId274" w:tooltip="Labrador Current" w:history="1">
        <w:r>
          <w:rPr>
            <w:rStyle w:val="Hyperlink"/>
          </w:rPr>
          <w:t>Labrador Current</w:t>
        </w:r>
      </w:hyperlink>
      <w:r>
        <w:t xml:space="preserve">) and continental air masses from the High </w:t>
      </w:r>
      <w:hyperlink r:id="rId275" w:tooltip="Arctic" w:history="1">
        <w:r>
          <w:rPr>
            <w:rStyle w:val="Hyperlink"/>
          </w:rPr>
          <w:t>Arctic</w:t>
        </w:r>
      </w:hyperlink>
      <w:r>
        <w:t xml:space="preserve">. </w:t>
      </w:r>
    </w:p>
    <w:p w:rsidR="00000000" w:rsidRDefault="004317C8">
      <w:pPr>
        <w:pStyle w:val="NormalWeb"/>
      </w:pPr>
      <w:r>
        <w:t xml:space="preserve">The four seasons in Quebec are spring, summer, autumn and winter, with conditions differing by region. They are then differentiated according to the </w:t>
      </w:r>
      <w:hyperlink r:id="rId276" w:tooltip="Insolation" w:history="1">
        <w:r>
          <w:rPr>
            <w:rStyle w:val="Hyperlink"/>
          </w:rPr>
          <w:t>insolation</w:t>
        </w:r>
      </w:hyperlink>
      <w:r>
        <w:t>, temperature and pre</w:t>
      </w:r>
      <w:r>
        <w:t>cipitation of snow and rain</w:t>
      </w:r>
      <w:r>
        <w:t>.</w:t>
      </w:r>
      <w:hyperlink w:anchor="cite_note-33" w:history="1">
        <w:r>
          <w:rPr>
            <w:rStyle w:val="Hyperlink"/>
            <w:vertAlign w:val="superscript"/>
          </w:rPr>
          <w:t>[33]</w:t>
        </w:r>
      </w:hyperlink>
      <w:r>
        <w:t xml:space="preserve"> At Quebec City, the length of the daily sunshine varies from 8:37 hrs in December to 15:50 hrs in June; the annual variation is much greater (from 4:54 to 19:29 hrs) at the northern tip of</w:t>
      </w:r>
      <w:r>
        <w:t xml:space="preserve"> the province</w:t>
      </w:r>
      <w:r>
        <w:t>.</w:t>
      </w:r>
      <w:hyperlink w:anchor="cite_note-34" w:history="1">
        <w:r>
          <w:rPr>
            <w:rStyle w:val="Hyperlink"/>
            <w:vertAlign w:val="superscript"/>
          </w:rPr>
          <w:t>[34]</w:t>
        </w:r>
      </w:hyperlink>
      <w:r>
        <w:t xml:space="preserve"> From temperate zones to the northern territories of the Far North, the brightness varies with latitude, as well as the </w:t>
      </w:r>
      <w:hyperlink r:id="rId277" w:tooltip="Aurora" w:history="1">
        <w:r>
          <w:rPr>
            <w:rStyle w:val="Hyperlink"/>
          </w:rPr>
          <w:t>Northern Lights</w:t>
        </w:r>
      </w:hyperlink>
      <w:r>
        <w:t xml:space="preserve"> and </w:t>
      </w:r>
      <w:hyperlink r:id="rId278" w:tooltip="Midnight sun" w:history="1">
        <w:r>
          <w:rPr>
            <w:rStyle w:val="Hyperlink"/>
          </w:rPr>
          <w:t>midnight sun</w:t>
        </w:r>
      </w:hyperlink>
      <w:r>
        <w:t xml:space="preserve">. </w:t>
      </w:r>
    </w:p>
    <w:p w:rsidR="00000000" w:rsidRDefault="004317C8">
      <w:pPr>
        <w:pStyle w:val="NormalWeb"/>
      </w:pPr>
      <w:hyperlink r:id="rId279" w:tooltip="File:Baie St-Paul Hiver.jpg" w:history="1">
        <w:r>
          <w:rPr>
            <w:rStyle w:val="Hyperlink"/>
          </w:rPr>
          <w:t>thumb|alt=|</w:t>
        </w:r>
      </w:hyperlink>
      <w:hyperlink r:id="rId280" w:tooltip="Baie-Saint-Paul" w:history="1">
        <w:r>
          <w:rPr>
            <w:rStyle w:val="Hyperlink"/>
          </w:rPr>
          <w:t>Baie-Saint-Paul</w:t>
        </w:r>
      </w:hyperlink>
      <w:r>
        <w:t xml:space="preserve"> during winter Quebe</w:t>
      </w:r>
      <w:r>
        <w:t xml:space="preserve">c is divided into four climatic zones: arctic, subarctic, humid continental and East maritime. From south to north, average temperatures range in summer between </w:t>
      </w:r>
      <w:hyperlink r:id="rId281" w:tooltip="Template:Convert" w:history="1">
        <w:r>
          <w:rPr>
            <w:rStyle w:val="Hyperlink"/>
          </w:rPr>
          <w:t>Template:Convert</w:t>
        </w:r>
      </w:hyperlink>
      <w:r>
        <w:t xml:space="preserve"> and, in winter, b</w:t>
      </w:r>
      <w:r>
        <w:t xml:space="preserve">etween </w:t>
      </w:r>
      <w:hyperlink r:id="rId282" w:tooltip="Template:Convert" w:history="1">
        <w:r>
          <w:rPr>
            <w:rStyle w:val="Hyperlink"/>
          </w:rPr>
          <w:t>Template:Convert</w:t>
        </w:r>
      </w:hyperlink>
      <w:r>
        <w:t>.</w:t>
      </w:r>
      <w:hyperlink w:anchor="cite_note-35" w:history="1">
        <w:r>
          <w:rPr>
            <w:rStyle w:val="Hyperlink"/>
            <w:vertAlign w:val="superscript"/>
          </w:rPr>
          <w:t>[35]</w:t>
        </w:r>
      </w:hyperlink>
      <w:hyperlink w:anchor="cite_note-36" w:history="1">
        <w:r>
          <w:rPr>
            <w:rStyle w:val="Hyperlink"/>
            <w:vertAlign w:val="superscript"/>
          </w:rPr>
          <w:t>[36]</w:t>
        </w:r>
      </w:hyperlink>
      <w:r>
        <w:t xml:space="preserve"> In periods of intense heat and cold, temperatures can reach </w:t>
      </w:r>
      <w:hyperlink r:id="rId283" w:tooltip="Template:Convert" w:history="1">
        <w:r>
          <w:rPr>
            <w:rStyle w:val="Hyperlink"/>
          </w:rPr>
          <w:t>Template:Convert</w:t>
        </w:r>
      </w:hyperlink>
      <w:r>
        <w:t xml:space="preserve"> in the summe</w:t>
      </w:r>
      <w:r>
        <w:t>r</w:t>
      </w:r>
      <w:hyperlink w:anchor="cite_note-37" w:history="1">
        <w:r>
          <w:rPr>
            <w:rStyle w:val="Hyperlink"/>
            <w:vertAlign w:val="superscript"/>
          </w:rPr>
          <w:t>[37]</w:t>
        </w:r>
      </w:hyperlink>
      <w:r>
        <w:t xml:space="preserve"> and </w:t>
      </w:r>
      <w:hyperlink r:id="rId284" w:tooltip="Template:Convert" w:history="1">
        <w:r>
          <w:rPr>
            <w:rStyle w:val="Hyperlink"/>
          </w:rPr>
          <w:t>Template:Convert</w:t>
        </w:r>
      </w:hyperlink>
      <w:r>
        <w:t xml:space="preserve"> during the Quebec winter</w:t>
      </w:r>
      <w:r>
        <w:t>,</w:t>
      </w:r>
      <w:hyperlink w:anchor="cite_note-37" w:history="1">
        <w:r>
          <w:rPr>
            <w:rStyle w:val="Hyperlink"/>
            <w:vertAlign w:val="superscript"/>
          </w:rPr>
          <w:t>[37]</w:t>
        </w:r>
      </w:hyperlink>
      <w:r>
        <w:t xml:space="preserve"> They may v</w:t>
      </w:r>
      <w:r>
        <w:t xml:space="preserve">ary depending on the </w:t>
      </w:r>
      <w:hyperlink r:id="rId285" w:tooltip="Humidex" w:history="1">
        <w:r>
          <w:rPr>
            <w:rStyle w:val="Hyperlink"/>
          </w:rPr>
          <w:t>Humidex</w:t>
        </w:r>
      </w:hyperlink>
      <w:r>
        <w:t xml:space="preserve"> or </w:t>
      </w:r>
      <w:hyperlink r:id="rId286" w:tooltip="Wind chill" w:history="1">
        <w:r>
          <w:rPr>
            <w:rStyle w:val="Hyperlink"/>
          </w:rPr>
          <w:t>Wind chill</w:t>
        </w:r>
      </w:hyperlink>
      <w:r>
        <w:t xml:space="preserve">. </w:t>
      </w:r>
    </w:p>
    <w:p w:rsidR="00000000" w:rsidRDefault="004317C8">
      <w:pPr>
        <w:pStyle w:val="NormalWeb"/>
      </w:pPr>
      <w:r>
        <w:t>The all-time record of the greatest precipitation in winter was established in winter 2007–2008, with more than five me</w:t>
      </w:r>
      <w:r>
        <w:t>tre</w:t>
      </w:r>
      <w:r>
        <w:t>s</w:t>
      </w:r>
      <w:hyperlink w:anchor="cite_note-38" w:history="1">
        <w:r>
          <w:rPr>
            <w:rStyle w:val="Hyperlink"/>
            <w:vertAlign w:val="superscript"/>
          </w:rPr>
          <w:t>[38]</w:t>
        </w:r>
      </w:hyperlink>
      <w:r>
        <w:t xml:space="preserve"> of snow in the area of Quebec City, while the average amount received per winter is around three metres</w:t>
      </w:r>
      <w:r>
        <w:t>.</w:t>
      </w:r>
      <w:hyperlink w:anchor="cite_note-39" w:history="1">
        <w:r>
          <w:rPr>
            <w:rStyle w:val="Hyperlink"/>
            <w:vertAlign w:val="superscript"/>
          </w:rPr>
          <w:t>[39]</w:t>
        </w:r>
      </w:hyperlink>
      <w:r>
        <w:t xml:space="preserve"> March 1971, however, saw the "</w:t>
      </w:r>
      <w:hyperlink r:id="rId287" w:tooltip="Eastern Canadian Blizzard of March 1971" w:history="1">
        <w:r>
          <w:rPr>
            <w:rStyle w:val="Hyperlink"/>
          </w:rPr>
          <w:t>Century's Snowstorm</w:t>
        </w:r>
      </w:hyperlink>
      <w:r>
        <w:t xml:space="preserve">" with more than </w:t>
      </w:r>
      <w:hyperlink r:id="rId288" w:tooltip="Template:Convert" w:history="1">
        <w:r>
          <w:rPr>
            <w:rStyle w:val="Hyperlink"/>
          </w:rPr>
          <w:t>Template:Convert</w:t>
        </w:r>
      </w:hyperlink>
      <w:r>
        <w:t xml:space="preserve"> in Montreal to </w:t>
      </w:r>
      <w:hyperlink r:id="rId289" w:tooltip="Template:Convert" w:history="1">
        <w:r>
          <w:rPr>
            <w:rStyle w:val="Hyperlink"/>
          </w:rPr>
          <w:t>Template:Convert</w:t>
        </w:r>
      </w:hyperlink>
      <w:r>
        <w:t xml:space="preserve"> in </w:t>
      </w:r>
      <w:hyperlink r:id="rId290" w:tooltip="RCAF Station Mont Apica" w:history="1">
        <w:r>
          <w:rPr>
            <w:rStyle w:val="Hyperlink"/>
          </w:rPr>
          <w:t>Mont Apica</w:t>
        </w:r>
      </w:hyperlink>
      <w:r>
        <w:t xml:space="preserve"> of snow within 24 hours in many regions of southern Quebec. Also, the winter of 2010 was the warmest and driest recorded in more than 60 years</w:t>
      </w:r>
      <w:r>
        <w:t>.</w:t>
      </w:r>
      <w:hyperlink w:anchor="cite_note-40" w:history="1">
        <w:r>
          <w:rPr>
            <w:rStyle w:val="Hyperlink"/>
            <w:vertAlign w:val="superscript"/>
          </w:rPr>
          <w:t>[40]</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gridSpan w:val="5"/>
            <w:tcBorders>
              <w:top w:val="nil"/>
              <w:left w:val="nil"/>
              <w:bottom w:val="nil"/>
              <w:right w:val="nil"/>
            </w:tcBorders>
            <w:vAlign w:val="center"/>
            <w:hideMark/>
          </w:tcPr>
          <w:p w:rsidR="00000000" w:rsidRDefault="004317C8">
            <w:pPr>
              <w:spacing w:before="100" w:beforeAutospacing="1" w:after="100" w:afterAutospacing="1"/>
              <w:jc w:val="center"/>
              <w:rPr>
                <w:rFonts w:eastAsia="Times New Roman"/>
              </w:rPr>
            </w:pPr>
            <w:r>
              <w:rPr>
                <w:rFonts w:eastAsia="Times New Roman"/>
              </w:rPr>
              <w:t>Average daily maximum and minimum temperatures for selected locations in Quebe</w:t>
            </w:r>
            <w:r>
              <w:rPr>
                <w:rFonts w:eastAsia="Times New Roman"/>
              </w:rPr>
              <w:t>c</w:t>
            </w:r>
            <w:hyperlink w:anchor="cite_note-41" w:history="1">
              <w:r>
                <w:rPr>
                  <w:rStyle w:val="Hyperlink"/>
                  <w:rFonts w:eastAsia="Times New Roman"/>
                  <w:vertAlign w:val="superscript"/>
                </w:rPr>
                <w:t>[41]</w:t>
              </w:r>
            </w:hyperlink>
            <w:r>
              <w:rPr>
                <w:rFonts w:eastAsia="Times New Roman"/>
              </w:rPr>
              <w:t xml:space="preserve"> </w:t>
            </w:r>
          </w:p>
        </w:tc>
      </w:tr>
      <w:tr w:rsidR="00000000">
        <w:trPr>
          <w:tblCellSpacing w:w="15" w:type="dxa"/>
        </w:trPr>
        <w:tc>
          <w:tcPr>
            <w:tcW w:w="0" w:type="auto"/>
            <w:vAlign w:val="center"/>
            <w:hideMark/>
          </w:tcPr>
          <w:p w:rsidR="00000000" w:rsidRDefault="004317C8">
            <w:pPr>
              <w:spacing w:before="100" w:beforeAutospacing="1" w:after="100" w:afterAutospacing="1"/>
              <w:jc w:val="center"/>
              <w:rPr>
                <w:rFonts w:eastAsia="Times New Roman"/>
                <w:b/>
                <w:bCs/>
              </w:rPr>
            </w:pPr>
            <w:r>
              <w:rPr>
                <w:rFonts w:eastAsia="Times New Roman"/>
                <w:b/>
                <w:bCs/>
              </w:rPr>
              <w:t>Location</w:t>
            </w:r>
          </w:p>
        </w:tc>
        <w:tc>
          <w:tcPr>
            <w:tcW w:w="0" w:type="auto"/>
            <w:vAlign w:val="center"/>
            <w:hideMark/>
          </w:tcPr>
          <w:p w:rsidR="00000000" w:rsidRDefault="004317C8">
            <w:pPr>
              <w:spacing w:before="100" w:beforeAutospacing="1" w:after="100" w:afterAutospacing="1"/>
              <w:jc w:val="center"/>
              <w:rPr>
                <w:rFonts w:eastAsia="Times New Roman"/>
                <w:b/>
                <w:bCs/>
              </w:rPr>
            </w:pPr>
            <w:r>
              <w:rPr>
                <w:rFonts w:eastAsia="Times New Roman"/>
                <w:b/>
                <w:bCs/>
              </w:rPr>
              <w:t>July (°C)</w:t>
            </w:r>
          </w:p>
        </w:tc>
        <w:tc>
          <w:tcPr>
            <w:tcW w:w="0" w:type="auto"/>
            <w:vAlign w:val="center"/>
            <w:hideMark/>
          </w:tcPr>
          <w:p w:rsidR="00000000" w:rsidRDefault="004317C8">
            <w:pPr>
              <w:spacing w:before="100" w:beforeAutospacing="1" w:after="100" w:afterAutospacing="1"/>
              <w:jc w:val="center"/>
              <w:rPr>
                <w:rFonts w:eastAsia="Times New Roman"/>
                <w:b/>
                <w:bCs/>
              </w:rPr>
            </w:pPr>
            <w:r>
              <w:rPr>
                <w:rFonts w:eastAsia="Times New Roman"/>
                <w:b/>
                <w:bCs/>
              </w:rPr>
              <w:t>July (°F)</w:t>
            </w:r>
          </w:p>
        </w:tc>
        <w:tc>
          <w:tcPr>
            <w:tcW w:w="0" w:type="auto"/>
            <w:vAlign w:val="center"/>
            <w:hideMark/>
          </w:tcPr>
          <w:p w:rsidR="00000000" w:rsidRDefault="004317C8">
            <w:pPr>
              <w:spacing w:before="100" w:beforeAutospacing="1" w:after="100" w:afterAutospacing="1"/>
              <w:jc w:val="center"/>
              <w:rPr>
                <w:rFonts w:eastAsia="Times New Roman"/>
                <w:b/>
                <w:bCs/>
              </w:rPr>
            </w:pPr>
            <w:r>
              <w:rPr>
                <w:rFonts w:eastAsia="Times New Roman"/>
                <w:b/>
                <w:bCs/>
              </w:rPr>
              <w:t>January (°C)</w:t>
            </w:r>
          </w:p>
        </w:tc>
        <w:tc>
          <w:tcPr>
            <w:tcW w:w="0" w:type="auto"/>
            <w:vAlign w:val="center"/>
            <w:hideMark/>
          </w:tcPr>
          <w:p w:rsidR="00000000" w:rsidRDefault="004317C8">
            <w:pPr>
              <w:spacing w:before="100" w:beforeAutospacing="1" w:after="100" w:afterAutospacing="1"/>
              <w:jc w:val="center"/>
              <w:rPr>
                <w:rFonts w:eastAsia="Times New Roman"/>
                <w:b/>
                <w:bCs/>
              </w:rPr>
            </w:pPr>
            <w:r>
              <w:rPr>
                <w:rFonts w:eastAsia="Times New Roman"/>
                <w:b/>
                <w:bCs/>
              </w:rPr>
              <w:t>January (°F)</w:t>
            </w:r>
          </w:p>
        </w:tc>
      </w:tr>
      <w:tr w:rsidR="00000000">
        <w:trPr>
          <w:tblCellSpacing w:w="15" w:type="dxa"/>
        </w:trPr>
        <w:tc>
          <w:tcPr>
            <w:tcW w:w="0" w:type="auto"/>
            <w:vAlign w:val="center"/>
            <w:hideMark/>
          </w:tcPr>
          <w:p w:rsidR="00000000" w:rsidRDefault="004317C8">
            <w:pPr>
              <w:spacing w:before="100" w:beforeAutospacing="1" w:after="100" w:afterAutospacing="1"/>
              <w:rPr>
                <w:rFonts w:eastAsia="Times New Roman"/>
              </w:rPr>
            </w:pPr>
            <w:hyperlink r:id="rId291" w:tooltip="Montreal" w:history="1">
              <w:r>
                <w:rPr>
                  <w:rStyle w:val="Hyperlink"/>
                  <w:rFonts w:eastAsia="Times New Roman"/>
                </w:rPr>
                <w:t>Montreal</w:t>
              </w:r>
            </w:hyperlink>
            <w:r>
              <w:rPr>
                <w:rFonts w:eastAsia="Times New Roman"/>
              </w:rPr>
              <w:t xml:space="preserve"> </w:t>
            </w:r>
          </w:p>
        </w:tc>
        <w:tc>
          <w:tcPr>
            <w:tcW w:w="0" w:type="auto"/>
            <w:vAlign w:val="center"/>
            <w:hideMark/>
          </w:tcPr>
          <w:p w:rsidR="00000000" w:rsidRDefault="004317C8">
            <w:pPr>
              <w:spacing w:before="100" w:beforeAutospacing="1" w:after="100" w:afterAutospacing="1"/>
              <w:rPr>
                <w:rFonts w:eastAsia="Times New Roman"/>
              </w:rPr>
            </w:pPr>
            <w:r>
              <w:rPr>
                <w:rFonts w:eastAsia="Times New Roman"/>
              </w:rPr>
              <w:t>26/16</w:t>
            </w:r>
          </w:p>
        </w:tc>
        <w:tc>
          <w:tcPr>
            <w:tcW w:w="0" w:type="auto"/>
            <w:vAlign w:val="center"/>
            <w:hideMark/>
          </w:tcPr>
          <w:p w:rsidR="00000000" w:rsidRDefault="004317C8">
            <w:pPr>
              <w:spacing w:before="100" w:beforeAutospacing="1" w:after="100" w:afterAutospacing="1"/>
              <w:rPr>
                <w:rFonts w:eastAsia="Times New Roman"/>
              </w:rPr>
            </w:pPr>
            <w:r>
              <w:rPr>
                <w:rFonts w:eastAsia="Times New Roman"/>
              </w:rPr>
              <w:t>79/61</w:t>
            </w:r>
          </w:p>
        </w:tc>
        <w:tc>
          <w:tcPr>
            <w:tcW w:w="0" w:type="auto"/>
            <w:vAlign w:val="center"/>
            <w:hideMark/>
          </w:tcPr>
          <w:p w:rsidR="00000000" w:rsidRDefault="004317C8">
            <w:pPr>
              <w:spacing w:before="100" w:beforeAutospacing="1" w:after="100" w:afterAutospacing="1"/>
              <w:rPr>
                <w:rFonts w:eastAsia="Times New Roman"/>
              </w:rPr>
            </w:pPr>
            <w:r>
              <w:rPr>
                <w:rFonts w:eastAsia="Times New Roman"/>
              </w:rPr>
              <w:t>−</w:t>
            </w:r>
            <w:r>
              <w:rPr>
                <w:rFonts w:eastAsia="Times New Roman"/>
              </w:rPr>
              <w:t>5/</w:t>
            </w:r>
            <w:r>
              <w:rPr>
                <w:rFonts w:eastAsia="Times New Roman"/>
              </w:rPr>
              <w:t>−</w:t>
            </w:r>
            <w:r>
              <w:rPr>
                <w:rFonts w:eastAsia="Times New Roman"/>
              </w:rPr>
              <w:t>14</w:t>
            </w:r>
          </w:p>
        </w:tc>
        <w:tc>
          <w:tcPr>
            <w:tcW w:w="0" w:type="auto"/>
            <w:vAlign w:val="center"/>
            <w:hideMark/>
          </w:tcPr>
          <w:p w:rsidR="00000000" w:rsidRDefault="004317C8">
            <w:pPr>
              <w:spacing w:before="100" w:beforeAutospacing="1" w:after="100" w:afterAutospacing="1"/>
              <w:rPr>
                <w:rFonts w:eastAsia="Times New Roman"/>
              </w:rPr>
            </w:pPr>
            <w:r>
              <w:rPr>
                <w:rFonts w:eastAsia="Times New Roman"/>
              </w:rPr>
              <w:t>22/7</w:t>
            </w:r>
          </w:p>
        </w:tc>
      </w:tr>
      <w:tr w:rsidR="00000000">
        <w:trPr>
          <w:tblCellSpacing w:w="15" w:type="dxa"/>
        </w:trPr>
        <w:tc>
          <w:tcPr>
            <w:tcW w:w="0" w:type="auto"/>
            <w:vAlign w:val="center"/>
            <w:hideMark/>
          </w:tcPr>
          <w:p w:rsidR="00000000" w:rsidRDefault="004317C8">
            <w:pPr>
              <w:spacing w:before="100" w:beforeAutospacing="1" w:after="100" w:afterAutospacing="1"/>
              <w:rPr>
                <w:rFonts w:eastAsia="Times New Roman"/>
              </w:rPr>
            </w:pPr>
            <w:hyperlink r:id="rId292" w:tooltip="Gatineau" w:history="1">
              <w:r>
                <w:rPr>
                  <w:rStyle w:val="Hyperlink"/>
                  <w:rFonts w:eastAsia="Times New Roman"/>
                </w:rPr>
                <w:t>Gatineau</w:t>
              </w:r>
            </w:hyperlink>
            <w:r>
              <w:rPr>
                <w:rFonts w:eastAsia="Times New Roman"/>
              </w:rPr>
              <w:t xml:space="preserve"> </w:t>
            </w:r>
          </w:p>
        </w:tc>
        <w:tc>
          <w:tcPr>
            <w:tcW w:w="0" w:type="auto"/>
            <w:vAlign w:val="center"/>
            <w:hideMark/>
          </w:tcPr>
          <w:p w:rsidR="00000000" w:rsidRDefault="004317C8">
            <w:pPr>
              <w:spacing w:before="100" w:beforeAutospacing="1" w:after="100" w:afterAutospacing="1"/>
              <w:rPr>
                <w:rFonts w:eastAsia="Times New Roman"/>
              </w:rPr>
            </w:pPr>
            <w:r>
              <w:rPr>
                <w:rFonts w:eastAsia="Times New Roman"/>
              </w:rPr>
              <w:t>26/15</w:t>
            </w:r>
          </w:p>
        </w:tc>
        <w:tc>
          <w:tcPr>
            <w:tcW w:w="0" w:type="auto"/>
            <w:vAlign w:val="center"/>
            <w:hideMark/>
          </w:tcPr>
          <w:p w:rsidR="00000000" w:rsidRDefault="004317C8">
            <w:pPr>
              <w:spacing w:before="100" w:beforeAutospacing="1" w:after="100" w:afterAutospacing="1"/>
              <w:rPr>
                <w:rFonts w:eastAsia="Times New Roman"/>
              </w:rPr>
            </w:pPr>
            <w:r>
              <w:rPr>
                <w:rFonts w:eastAsia="Times New Roman"/>
              </w:rPr>
              <w:t>79/60</w:t>
            </w:r>
          </w:p>
        </w:tc>
        <w:tc>
          <w:tcPr>
            <w:tcW w:w="0" w:type="auto"/>
            <w:vAlign w:val="center"/>
            <w:hideMark/>
          </w:tcPr>
          <w:p w:rsidR="00000000" w:rsidRDefault="004317C8">
            <w:pPr>
              <w:spacing w:before="100" w:beforeAutospacing="1" w:after="100" w:afterAutospacing="1"/>
              <w:rPr>
                <w:rFonts w:eastAsia="Times New Roman"/>
              </w:rPr>
            </w:pPr>
            <w:r>
              <w:rPr>
                <w:rFonts w:eastAsia="Times New Roman"/>
              </w:rPr>
              <w:t>−</w:t>
            </w:r>
            <w:r>
              <w:rPr>
                <w:rFonts w:eastAsia="Times New Roman"/>
              </w:rPr>
              <w:t>6/</w:t>
            </w:r>
            <w:r>
              <w:rPr>
                <w:rFonts w:eastAsia="Times New Roman"/>
              </w:rPr>
              <w:t>−</w:t>
            </w:r>
            <w:r>
              <w:rPr>
                <w:rFonts w:eastAsia="Times New Roman"/>
              </w:rPr>
              <w:t>15</w:t>
            </w:r>
          </w:p>
        </w:tc>
        <w:tc>
          <w:tcPr>
            <w:tcW w:w="0" w:type="auto"/>
            <w:vAlign w:val="center"/>
            <w:hideMark/>
          </w:tcPr>
          <w:p w:rsidR="00000000" w:rsidRDefault="004317C8">
            <w:pPr>
              <w:spacing w:before="100" w:beforeAutospacing="1" w:after="100" w:afterAutospacing="1"/>
              <w:rPr>
                <w:rFonts w:eastAsia="Times New Roman"/>
              </w:rPr>
            </w:pPr>
            <w:r>
              <w:rPr>
                <w:rFonts w:eastAsia="Times New Roman"/>
              </w:rPr>
              <w:t>21/5</w:t>
            </w:r>
          </w:p>
        </w:tc>
      </w:tr>
      <w:tr w:rsidR="00000000">
        <w:trPr>
          <w:tblCellSpacing w:w="15" w:type="dxa"/>
        </w:trPr>
        <w:tc>
          <w:tcPr>
            <w:tcW w:w="0" w:type="auto"/>
            <w:vAlign w:val="center"/>
            <w:hideMark/>
          </w:tcPr>
          <w:p w:rsidR="00000000" w:rsidRDefault="004317C8">
            <w:pPr>
              <w:spacing w:before="100" w:beforeAutospacing="1" w:after="100" w:afterAutospacing="1"/>
              <w:rPr>
                <w:rFonts w:eastAsia="Times New Roman"/>
              </w:rPr>
            </w:pPr>
            <w:hyperlink r:id="rId293" w:tooltip="Quebec City" w:history="1">
              <w:r>
                <w:rPr>
                  <w:rStyle w:val="Hyperlink"/>
                  <w:rFonts w:eastAsia="Times New Roman"/>
                </w:rPr>
                <w:t>Quebec City</w:t>
              </w:r>
            </w:hyperlink>
            <w:r>
              <w:rPr>
                <w:rFonts w:eastAsia="Times New Roman"/>
              </w:rPr>
              <w:t xml:space="preserve"> </w:t>
            </w:r>
          </w:p>
        </w:tc>
        <w:tc>
          <w:tcPr>
            <w:tcW w:w="0" w:type="auto"/>
            <w:vAlign w:val="center"/>
            <w:hideMark/>
          </w:tcPr>
          <w:p w:rsidR="00000000" w:rsidRDefault="004317C8">
            <w:pPr>
              <w:spacing w:before="100" w:beforeAutospacing="1" w:after="100" w:afterAutospacing="1"/>
              <w:rPr>
                <w:rFonts w:eastAsia="Times New Roman"/>
              </w:rPr>
            </w:pPr>
            <w:r>
              <w:rPr>
                <w:rFonts w:eastAsia="Times New Roman"/>
              </w:rPr>
              <w:t>25/13</w:t>
            </w:r>
          </w:p>
        </w:tc>
        <w:tc>
          <w:tcPr>
            <w:tcW w:w="0" w:type="auto"/>
            <w:vAlign w:val="center"/>
            <w:hideMark/>
          </w:tcPr>
          <w:p w:rsidR="00000000" w:rsidRDefault="004317C8">
            <w:pPr>
              <w:spacing w:before="100" w:beforeAutospacing="1" w:after="100" w:afterAutospacing="1"/>
              <w:rPr>
                <w:rFonts w:eastAsia="Times New Roman"/>
              </w:rPr>
            </w:pPr>
            <w:r>
              <w:rPr>
                <w:rFonts w:eastAsia="Times New Roman"/>
              </w:rPr>
              <w:t>77/56</w:t>
            </w:r>
          </w:p>
        </w:tc>
        <w:tc>
          <w:tcPr>
            <w:tcW w:w="0" w:type="auto"/>
            <w:vAlign w:val="center"/>
            <w:hideMark/>
          </w:tcPr>
          <w:p w:rsidR="00000000" w:rsidRDefault="004317C8">
            <w:pPr>
              <w:spacing w:before="100" w:beforeAutospacing="1" w:after="100" w:afterAutospacing="1"/>
              <w:rPr>
                <w:rFonts w:eastAsia="Times New Roman"/>
              </w:rPr>
            </w:pPr>
            <w:r>
              <w:rPr>
                <w:rFonts w:eastAsia="Times New Roman"/>
              </w:rPr>
              <w:t>−</w:t>
            </w:r>
            <w:r>
              <w:rPr>
                <w:rFonts w:eastAsia="Times New Roman"/>
              </w:rPr>
              <w:t>8/</w:t>
            </w:r>
            <w:r>
              <w:rPr>
                <w:rFonts w:eastAsia="Times New Roman"/>
              </w:rPr>
              <w:t>−</w:t>
            </w:r>
            <w:r>
              <w:rPr>
                <w:rFonts w:eastAsia="Times New Roman"/>
              </w:rPr>
              <w:t>18</w:t>
            </w:r>
          </w:p>
        </w:tc>
        <w:tc>
          <w:tcPr>
            <w:tcW w:w="0" w:type="auto"/>
            <w:vAlign w:val="center"/>
            <w:hideMark/>
          </w:tcPr>
          <w:p w:rsidR="00000000" w:rsidRDefault="004317C8">
            <w:pPr>
              <w:spacing w:before="100" w:beforeAutospacing="1" w:after="100" w:afterAutospacing="1"/>
              <w:rPr>
                <w:rFonts w:eastAsia="Times New Roman"/>
              </w:rPr>
            </w:pPr>
            <w:r>
              <w:rPr>
                <w:rFonts w:eastAsia="Times New Roman"/>
              </w:rPr>
              <w:t>17/0</w:t>
            </w:r>
          </w:p>
        </w:tc>
      </w:tr>
      <w:tr w:rsidR="00000000">
        <w:trPr>
          <w:tblCellSpacing w:w="15" w:type="dxa"/>
        </w:trPr>
        <w:tc>
          <w:tcPr>
            <w:tcW w:w="0" w:type="auto"/>
            <w:vAlign w:val="center"/>
            <w:hideMark/>
          </w:tcPr>
          <w:p w:rsidR="00000000" w:rsidRDefault="004317C8">
            <w:pPr>
              <w:spacing w:before="100" w:beforeAutospacing="1" w:after="100" w:afterAutospacing="1"/>
              <w:rPr>
                <w:rFonts w:eastAsia="Times New Roman"/>
              </w:rPr>
            </w:pPr>
            <w:hyperlink r:id="rId294" w:tooltip="Trois-Rivières" w:history="1">
              <w:r>
                <w:rPr>
                  <w:rStyle w:val="Hyperlink"/>
                  <w:rFonts w:eastAsia="Times New Roman"/>
                </w:rPr>
                <w:t>Trois-Rivières</w:t>
              </w:r>
            </w:hyperlink>
            <w:r>
              <w:rPr>
                <w:rFonts w:eastAsia="Times New Roman"/>
              </w:rPr>
              <w:t xml:space="preserve"> </w:t>
            </w:r>
          </w:p>
        </w:tc>
        <w:tc>
          <w:tcPr>
            <w:tcW w:w="0" w:type="auto"/>
            <w:vAlign w:val="center"/>
            <w:hideMark/>
          </w:tcPr>
          <w:p w:rsidR="00000000" w:rsidRDefault="004317C8">
            <w:pPr>
              <w:spacing w:before="100" w:beforeAutospacing="1" w:after="100" w:afterAutospacing="1"/>
              <w:rPr>
                <w:rFonts w:eastAsia="Times New Roman"/>
              </w:rPr>
            </w:pPr>
            <w:r>
              <w:rPr>
                <w:rFonts w:eastAsia="Times New Roman"/>
              </w:rPr>
              <w:t>25/14</w:t>
            </w:r>
          </w:p>
        </w:tc>
        <w:tc>
          <w:tcPr>
            <w:tcW w:w="0" w:type="auto"/>
            <w:vAlign w:val="center"/>
            <w:hideMark/>
          </w:tcPr>
          <w:p w:rsidR="00000000" w:rsidRDefault="004317C8">
            <w:pPr>
              <w:spacing w:before="100" w:beforeAutospacing="1" w:after="100" w:afterAutospacing="1"/>
              <w:rPr>
                <w:rFonts w:eastAsia="Times New Roman"/>
              </w:rPr>
            </w:pPr>
            <w:r>
              <w:rPr>
                <w:rFonts w:eastAsia="Times New Roman"/>
              </w:rPr>
              <w:t>78/58</w:t>
            </w:r>
          </w:p>
        </w:tc>
        <w:tc>
          <w:tcPr>
            <w:tcW w:w="0" w:type="auto"/>
            <w:vAlign w:val="center"/>
            <w:hideMark/>
          </w:tcPr>
          <w:p w:rsidR="00000000" w:rsidRDefault="004317C8">
            <w:pPr>
              <w:spacing w:before="100" w:beforeAutospacing="1" w:after="100" w:afterAutospacing="1"/>
              <w:rPr>
                <w:rFonts w:eastAsia="Times New Roman"/>
              </w:rPr>
            </w:pPr>
            <w:r>
              <w:rPr>
                <w:rFonts w:eastAsia="Times New Roman"/>
              </w:rPr>
              <w:t>−</w:t>
            </w:r>
            <w:r>
              <w:rPr>
                <w:rFonts w:eastAsia="Times New Roman"/>
              </w:rPr>
              <w:t>7/</w:t>
            </w:r>
            <w:r>
              <w:rPr>
                <w:rFonts w:eastAsia="Times New Roman"/>
              </w:rPr>
              <w:t>−</w:t>
            </w:r>
            <w:r>
              <w:rPr>
                <w:rFonts w:eastAsia="Times New Roman"/>
              </w:rPr>
              <w:t>17</w:t>
            </w:r>
          </w:p>
        </w:tc>
        <w:tc>
          <w:tcPr>
            <w:tcW w:w="0" w:type="auto"/>
            <w:vAlign w:val="center"/>
            <w:hideMark/>
          </w:tcPr>
          <w:p w:rsidR="00000000" w:rsidRDefault="004317C8">
            <w:pPr>
              <w:spacing w:before="100" w:beforeAutospacing="1" w:after="100" w:afterAutospacing="1"/>
              <w:rPr>
                <w:rFonts w:eastAsia="Times New Roman"/>
              </w:rPr>
            </w:pPr>
            <w:r>
              <w:rPr>
                <w:rFonts w:eastAsia="Times New Roman"/>
              </w:rPr>
              <w:t>19/1</w:t>
            </w:r>
          </w:p>
        </w:tc>
      </w:tr>
      <w:tr w:rsidR="00000000">
        <w:trPr>
          <w:tblCellSpacing w:w="15" w:type="dxa"/>
        </w:trPr>
        <w:tc>
          <w:tcPr>
            <w:tcW w:w="0" w:type="auto"/>
            <w:vAlign w:val="center"/>
            <w:hideMark/>
          </w:tcPr>
          <w:p w:rsidR="00000000" w:rsidRDefault="004317C8">
            <w:pPr>
              <w:spacing w:before="100" w:beforeAutospacing="1" w:after="100" w:afterAutospacing="1"/>
              <w:rPr>
                <w:rFonts w:eastAsia="Times New Roman"/>
              </w:rPr>
            </w:pPr>
            <w:hyperlink r:id="rId295" w:tooltip="Sherbrooke" w:history="1">
              <w:r>
                <w:rPr>
                  <w:rStyle w:val="Hyperlink"/>
                  <w:rFonts w:eastAsia="Times New Roman"/>
                </w:rPr>
                <w:t>Sherbrooke</w:t>
              </w:r>
            </w:hyperlink>
            <w:r>
              <w:rPr>
                <w:rFonts w:eastAsia="Times New Roman"/>
              </w:rPr>
              <w:t xml:space="preserve"> </w:t>
            </w:r>
          </w:p>
        </w:tc>
        <w:tc>
          <w:tcPr>
            <w:tcW w:w="0" w:type="auto"/>
            <w:vAlign w:val="center"/>
            <w:hideMark/>
          </w:tcPr>
          <w:p w:rsidR="00000000" w:rsidRDefault="004317C8">
            <w:pPr>
              <w:spacing w:before="100" w:beforeAutospacing="1" w:after="100" w:afterAutospacing="1"/>
              <w:rPr>
                <w:rFonts w:eastAsia="Times New Roman"/>
              </w:rPr>
            </w:pPr>
            <w:r>
              <w:rPr>
                <w:rFonts w:eastAsia="Times New Roman"/>
              </w:rPr>
              <w:t>24/11</w:t>
            </w:r>
          </w:p>
        </w:tc>
        <w:tc>
          <w:tcPr>
            <w:tcW w:w="0" w:type="auto"/>
            <w:vAlign w:val="center"/>
            <w:hideMark/>
          </w:tcPr>
          <w:p w:rsidR="00000000" w:rsidRDefault="004317C8">
            <w:pPr>
              <w:spacing w:before="100" w:beforeAutospacing="1" w:after="100" w:afterAutospacing="1"/>
              <w:rPr>
                <w:rFonts w:eastAsia="Times New Roman"/>
              </w:rPr>
            </w:pPr>
            <w:r>
              <w:rPr>
                <w:rFonts w:eastAsia="Times New Roman"/>
              </w:rPr>
              <w:t>76/53</w:t>
            </w:r>
          </w:p>
        </w:tc>
        <w:tc>
          <w:tcPr>
            <w:tcW w:w="0" w:type="auto"/>
            <w:vAlign w:val="center"/>
            <w:hideMark/>
          </w:tcPr>
          <w:p w:rsidR="00000000" w:rsidRDefault="004317C8">
            <w:pPr>
              <w:spacing w:before="100" w:beforeAutospacing="1" w:after="100" w:afterAutospacing="1"/>
              <w:rPr>
                <w:rFonts w:eastAsia="Times New Roman"/>
              </w:rPr>
            </w:pPr>
            <w:r>
              <w:rPr>
                <w:rFonts w:eastAsia="Times New Roman"/>
              </w:rPr>
              <w:t>−</w:t>
            </w:r>
            <w:r>
              <w:rPr>
                <w:rFonts w:eastAsia="Times New Roman"/>
              </w:rPr>
              <w:t>6/</w:t>
            </w:r>
            <w:r>
              <w:rPr>
                <w:rFonts w:eastAsia="Times New Roman"/>
              </w:rPr>
              <w:t>−</w:t>
            </w:r>
            <w:r>
              <w:rPr>
                <w:rFonts w:eastAsia="Times New Roman"/>
              </w:rPr>
              <w:t>18</w:t>
            </w:r>
          </w:p>
        </w:tc>
        <w:tc>
          <w:tcPr>
            <w:tcW w:w="0" w:type="auto"/>
            <w:vAlign w:val="center"/>
            <w:hideMark/>
          </w:tcPr>
          <w:p w:rsidR="00000000" w:rsidRDefault="004317C8">
            <w:pPr>
              <w:spacing w:before="100" w:beforeAutospacing="1" w:after="100" w:afterAutospacing="1"/>
              <w:rPr>
                <w:rFonts w:eastAsia="Times New Roman"/>
              </w:rPr>
            </w:pPr>
            <w:r>
              <w:rPr>
                <w:rFonts w:eastAsia="Times New Roman"/>
              </w:rPr>
              <w:t>21/0</w:t>
            </w:r>
          </w:p>
        </w:tc>
      </w:tr>
      <w:tr w:rsidR="00000000">
        <w:trPr>
          <w:tblCellSpacing w:w="15" w:type="dxa"/>
        </w:trPr>
        <w:tc>
          <w:tcPr>
            <w:tcW w:w="0" w:type="auto"/>
            <w:vAlign w:val="center"/>
            <w:hideMark/>
          </w:tcPr>
          <w:p w:rsidR="00000000" w:rsidRDefault="004317C8">
            <w:pPr>
              <w:spacing w:before="100" w:beforeAutospacing="1" w:after="100" w:afterAutospacing="1"/>
              <w:rPr>
                <w:rFonts w:eastAsia="Times New Roman"/>
              </w:rPr>
            </w:pPr>
            <w:hyperlink r:id="rId296" w:tooltip="Saguenay, Quebec" w:history="1">
              <w:r>
                <w:rPr>
                  <w:rStyle w:val="Hyperlink"/>
                  <w:rFonts w:eastAsia="Times New Roman"/>
                </w:rPr>
                <w:t>Saguenay</w:t>
              </w:r>
            </w:hyperlink>
            <w:r>
              <w:rPr>
                <w:rFonts w:eastAsia="Times New Roman"/>
              </w:rPr>
              <w:t xml:space="preserve"> </w:t>
            </w:r>
          </w:p>
        </w:tc>
        <w:tc>
          <w:tcPr>
            <w:tcW w:w="0" w:type="auto"/>
            <w:vAlign w:val="center"/>
            <w:hideMark/>
          </w:tcPr>
          <w:p w:rsidR="00000000" w:rsidRDefault="004317C8">
            <w:pPr>
              <w:spacing w:before="100" w:beforeAutospacing="1" w:after="100" w:afterAutospacing="1"/>
              <w:rPr>
                <w:rFonts w:eastAsia="Times New Roman"/>
              </w:rPr>
            </w:pPr>
            <w:r>
              <w:rPr>
                <w:rFonts w:eastAsia="Times New Roman"/>
              </w:rPr>
              <w:t>24/12</w:t>
            </w:r>
          </w:p>
        </w:tc>
        <w:tc>
          <w:tcPr>
            <w:tcW w:w="0" w:type="auto"/>
            <w:vAlign w:val="center"/>
            <w:hideMark/>
          </w:tcPr>
          <w:p w:rsidR="00000000" w:rsidRDefault="004317C8">
            <w:pPr>
              <w:spacing w:before="100" w:beforeAutospacing="1" w:after="100" w:afterAutospacing="1"/>
              <w:rPr>
                <w:rFonts w:eastAsia="Times New Roman"/>
              </w:rPr>
            </w:pPr>
            <w:r>
              <w:rPr>
                <w:rFonts w:eastAsia="Times New Roman"/>
              </w:rPr>
              <w:t>75/54</w:t>
            </w:r>
          </w:p>
        </w:tc>
        <w:tc>
          <w:tcPr>
            <w:tcW w:w="0" w:type="auto"/>
            <w:vAlign w:val="center"/>
            <w:hideMark/>
          </w:tcPr>
          <w:p w:rsidR="00000000" w:rsidRDefault="004317C8">
            <w:pPr>
              <w:spacing w:before="100" w:beforeAutospacing="1" w:after="100" w:afterAutospacing="1"/>
              <w:rPr>
                <w:rFonts w:eastAsia="Times New Roman"/>
              </w:rPr>
            </w:pPr>
            <w:r>
              <w:rPr>
                <w:rFonts w:eastAsia="Times New Roman"/>
              </w:rPr>
              <w:t>−</w:t>
            </w:r>
            <w:r>
              <w:rPr>
                <w:rFonts w:eastAsia="Times New Roman"/>
              </w:rPr>
              <w:t>10/</w:t>
            </w:r>
            <w:r>
              <w:rPr>
                <w:rFonts w:eastAsia="Times New Roman"/>
              </w:rPr>
              <w:t>−</w:t>
            </w:r>
            <w:r>
              <w:rPr>
                <w:rFonts w:eastAsia="Times New Roman"/>
              </w:rPr>
              <w:t>21</w:t>
            </w:r>
          </w:p>
        </w:tc>
        <w:tc>
          <w:tcPr>
            <w:tcW w:w="0" w:type="auto"/>
            <w:vAlign w:val="center"/>
            <w:hideMark/>
          </w:tcPr>
          <w:p w:rsidR="00000000" w:rsidRDefault="004317C8">
            <w:pPr>
              <w:spacing w:before="100" w:beforeAutospacing="1" w:after="100" w:afterAutospacing="1"/>
              <w:rPr>
                <w:rFonts w:eastAsia="Times New Roman"/>
              </w:rPr>
            </w:pPr>
            <w:r>
              <w:rPr>
                <w:rFonts w:eastAsia="Times New Roman"/>
              </w:rPr>
              <w:t>14/</w:t>
            </w:r>
            <w:r>
              <w:rPr>
                <w:rFonts w:eastAsia="Times New Roman"/>
              </w:rPr>
              <w:t>−</w:t>
            </w:r>
            <w:r>
              <w:rPr>
                <w:rFonts w:eastAsia="Times New Roman"/>
              </w:rPr>
              <w:t>6</w:t>
            </w:r>
          </w:p>
        </w:tc>
      </w:tr>
      <w:tr w:rsidR="00000000">
        <w:trPr>
          <w:tblCellSpacing w:w="15" w:type="dxa"/>
        </w:trPr>
        <w:tc>
          <w:tcPr>
            <w:tcW w:w="0" w:type="auto"/>
            <w:vAlign w:val="center"/>
            <w:hideMark/>
          </w:tcPr>
          <w:p w:rsidR="00000000" w:rsidRDefault="004317C8">
            <w:pPr>
              <w:spacing w:before="100" w:beforeAutospacing="1" w:after="100" w:afterAutospacing="1"/>
              <w:rPr>
                <w:rFonts w:eastAsia="Times New Roman"/>
              </w:rPr>
            </w:pPr>
            <w:hyperlink r:id="rId297" w:tooltip="Matagami" w:history="1">
              <w:r>
                <w:rPr>
                  <w:rStyle w:val="Hyperlink"/>
                  <w:rFonts w:eastAsia="Times New Roman"/>
                </w:rPr>
                <w:t>Matagami</w:t>
              </w:r>
            </w:hyperlink>
            <w:r>
              <w:rPr>
                <w:rFonts w:eastAsia="Times New Roman"/>
              </w:rPr>
              <w:t xml:space="preserve"> </w:t>
            </w:r>
          </w:p>
        </w:tc>
        <w:tc>
          <w:tcPr>
            <w:tcW w:w="0" w:type="auto"/>
            <w:vAlign w:val="center"/>
            <w:hideMark/>
          </w:tcPr>
          <w:p w:rsidR="00000000" w:rsidRDefault="004317C8">
            <w:pPr>
              <w:spacing w:before="100" w:beforeAutospacing="1" w:after="100" w:afterAutospacing="1"/>
              <w:rPr>
                <w:rFonts w:eastAsia="Times New Roman"/>
              </w:rPr>
            </w:pPr>
            <w:r>
              <w:rPr>
                <w:rFonts w:eastAsia="Times New Roman"/>
              </w:rPr>
              <w:t>23/9</w:t>
            </w:r>
          </w:p>
        </w:tc>
        <w:tc>
          <w:tcPr>
            <w:tcW w:w="0" w:type="auto"/>
            <w:vAlign w:val="center"/>
            <w:hideMark/>
          </w:tcPr>
          <w:p w:rsidR="00000000" w:rsidRDefault="004317C8">
            <w:pPr>
              <w:spacing w:before="100" w:beforeAutospacing="1" w:after="100" w:afterAutospacing="1"/>
              <w:rPr>
                <w:rFonts w:eastAsia="Times New Roman"/>
              </w:rPr>
            </w:pPr>
            <w:r>
              <w:rPr>
                <w:rFonts w:eastAsia="Times New Roman"/>
              </w:rPr>
              <w:t>73/48</w:t>
            </w:r>
          </w:p>
        </w:tc>
        <w:tc>
          <w:tcPr>
            <w:tcW w:w="0" w:type="auto"/>
            <w:vAlign w:val="center"/>
            <w:hideMark/>
          </w:tcPr>
          <w:p w:rsidR="00000000" w:rsidRDefault="004317C8">
            <w:pPr>
              <w:spacing w:before="100" w:beforeAutospacing="1" w:after="100" w:afterAutospacing="1"/>
              <w:rPr>
                <w:rFonts w:eastAsia="Times New Roman"/>
              </w:rPr>
            </w:pPr>
            <w:r>
              <w:rPr>
                <w:rFonts w:eastAsia="Times New Roman"/>
              </w:rPr>
              <w:t>−</w:t>
            </w:r>
            <w:r>
              <w:rPr>
                <w:rFonts w:eastAsia="Times New Roman"/>
              </w:rPr>
              <w:t>13/</w:t>
            </w:r>
            <w:r>
              <w:rPr>
                <w:rFonts w:eastAsia="Times New Roman"/>
              </w:rPr>
              <w:t>−</w:t>
            </w:r>
            <w:r>
              <w:rPr>
                <w:rFonts w:eastAsia="Times New Roman"/>
              </w:rPr>
              <w:t>26</w:t>
            </w:r>
          </w:p>
        </w:tc>
        <w:tc>
          <w:tcPr>
            <w:tcW w:w="0" w:type="auto"/>
            <w:vAlign w:val="center"/>
            <w:hideMark/>
          </w:tcPr>
          <w:p w:rsidR="00000000" w:rsidRDefault="004317C8">
            <w:pPr>
              <w:spacing w:before="100" w:beforeAutospacing="1" w:after="100" w:afterAutospacing="1"/>
              <w:rPr>
                <w:rFonts w:eastAsia="Times New Roman"/>
              </w:rPr>
            </w:pPr>
            <w:r>
              <w:rPr>
                <w:rFonts w:eastAsia="Times New Roman"/>
              </w:rPr>
              <w:t>8/</w:t>
            </w:r>
            <w:r>
              <w:rPr>
                <w:rFonts w:eastAsia="Times New Roman"/>
              </w:rPr>
              <w:t>−</w:t>
            </w:r>
            <w:r>
              <w:rPr>
                <w:rFonts w:eastAsia="Times New Roman"/>
              </w:rPr>
              <w:t>16</w:t>
            </w:r>
          </w:p>
        </w:tc>
      </w:tr>
      <w:tr w:rsidR="00000000">
        <w:trPr>
          <w:tblCellSpacing w:w="15" w:type="dxa"/>
        </w:trPr>
        <w:tc>
          <w:tcPr>
            <w:tcW w:w="0" w:type="auto"/>
            <w:vAlign w:val="center"/>
            <w:hideMark/>
          </w:tcPr>
          <w:p w:rsidR="00000000" w:rsidRDefault="004317C8">
            <w:pPr>
              <w:spacing w:before="100" w:beforeAutospacing="1" w:after="100" w:afterAutospacing="1"/>
              <w:rPr>
                <w:rFonts w:eastAsia="Times New Roman"/>
              </w:rPr>
            </w:pPr>
            <w:hyperlink r:id="rId298" w:tooltip="Kuujjuaq" w:history="1">
              <w:r>
                <w:rPr>
                  <w:rStyle w:val="Hyperlink"/>
                  <w:rFonts w:eastAsia="Times New Roman"/>
                </w:rPr>
                <w:t>Kuujjuaq</w:t>
              </w:r>
            </w:hyperlink>
            <w:r>
              <w:rPr>
                <w:rFonts w:eastAsia="Times New Roman"/>
              </w:rPr>
              <w:t xml:space="preserve"> </w:t>
            </w:r>
          </w:p>
        </w:tc>
        <w:tc>
          <w:tcPr>
            <w:tcW w:w="0" w:type="auto"/>
            <w:vAlign w:val="center"/>
            <w:hideMark/>
          </w:tcPr>
          <w:p w:rsidR="00000000" w:rsidRDefault="004317C8">
            <w:pPr>
              <w:spacing w:before="100" w:beforeAutospacing="1" w:after="100" w:afterAutospacing="1"/>
              <w:rPr>
                <w:rFonts w:eastAsia="Times New Roman"/>
              </w:rPr>
            </w:pPr>
            <w:r>
              <w:rPr>
                <w:rFonts w:eastAsia="Times New Roman"/>
              </w:rPr>
              <w:t>17/6</w:t>
            </w:r>
          </w:p>
        </w:tc>
        <w:tc>
          <w:tcPr>
            <w:tcW w:w="0" w:type="auto"/>
            <w:vAlign w:val="center"/>
            <w:hideMark/>
          </w:tcPr>
          <w:p w:rsidR="00000000" w:rsidRDefault="004317C8">
            <w:pPr>
              <w:spacing w:before="100" w:beforeAutospacing="1" w:after="100" w:afterAutospacing="1"/>
              <w:rPr>
                <w:rFonts w:eastAsia="Times New Roman"/>
              </w:rPr>
            </w:pPr>
            <w:r>
              <w:rPr>
                <w:rFonts w:eastAsia="Times New Roman"/>
              </w:rPr>
              <w:t>63/43</w:t>
            </w:r>
          </w:p>
        </w:tc>
        <w:tc>
          <w:tcPr>
            <w:tcW w:w="0" w:type="auto"/>
            <w:vAlign w:val="center"/>
            <w:hideMark/>
          </w:tcPr>
          <w:p w:rsidR="00000000" w:rsidRDefault="004317C8">
            <w:pPr>
              <w:spacing w:before="100" w:beforeAutospacing="1" w:after="100" w:afterAutospacing="1"/>
              <w:rPr>
                <w:rFonts w:eastAsia="Times New Roman"/>
              </w:rPr>
            </w:pPr>
            <w:r>
              <w:rPr>
                <w:rFonts w:eastAsia="Times New Roman"/>
              </w:rPr>
              <w:t>−</w:t>
            </w:r>
            <w:r>
              <w:rPr>
                <w:rFonts w:eastAsia="Times New Roman"/>
              </w:rPr>
              <w:t>20/</w:t>
            </w:r>
            <w:r>
              <w:rPr>
                <w:rFonts w:eastAsia="Times New Roman"/>
              </w:rPr>
              <w:t>−</w:t>
            </w:r>
            <w:r>
              <w:rPr>
                <w:rFonts w:eastAsia="Times New Roman"/>
              </w:rPr>
              <w:t>29</w:t>
            </w:r>
          </w:p>
        </w:tc>
        <w:tc>
          <w:tcPr>
            <w:tcW w:w="0" w:type="auto"/>
            <w:vAlign w:val="center"/>
            <w:hideMark/>
          </w:tcPr>
          <w:p w:rsidR="00000000" w:rsidRDefault="004317C8">
            <w:pPr>
              <w:spacing w:before="100" w:beforeAutospacing="1" w:after="100" w:afterAutospacing="1"/>
              <w:rPr>
                <w:rFonts w:eastAsia="Times New Roman"/>
              </w:rPr>
            </w:pPr>
            <w:r>
              <w:rPr>
                <w:rFonts w:eastAsia="Times New Roman"/>
              </w:rPr>
              <w:t>−</w:t>
            </w:r>
            <w:r>
              <w:rPr>
                <w:rFonts w:eastAsia="Times New Roman"/>
              </w:rPr>
              <w:t>4/</w:t>
            </w:r>
            <w:r>
              <w:rPr>
                <w:rFonts w:eastAsia="Times New Roman"/>
              </w:rPr>
              <w:t>−</w:t>
            </w:r>
            <w:r>
              <w:rPr>
                <w:rFonts w:eastAsia="Times New Roman"/>
              </w:rPr>
              <w:t>20</w:t>
            </w:r>
          </w:p>
        </w:tc>
      </w:tr>
      <w:tr w:rsidR="00000000">
        <w:trPr>
          <w:tblCellSpacing w:w="15" w:type="dxa"/>
        </w:trPr>
        <w:tc>
          <w:tcPr>
            <w:tcW w:w="0" w:type="auto"/>
            <w:vAlign w:val="center"/>
            <w:hideMark/>
          </w:tcPr>
          <w:p w:rsidR="00000000" w:rsidRDefault="004317C8">
            <w:pPr>
              <w:spacing w:before="100" w:beforeAutospacing="1" w:after="100" w:afterAutospacing="1"/>
              <w:rPr>
                <w:rFonts w:eastAsia="Times New Roman"/>
              </w:rPr>
            </w:pPr>
            <w:hyperlink r:id="rId299" w:tooltip="Inukjuak" w:history="1">
              <w:r>
                <w:rPr>
                  <w:rStyle w:val="Hyperlink"/>
                  <w:rFonts w:eastAsia="Times New Roman"/>
                </w:rPr>
                <w:t>Inukjuak</w:t>
              </w:r>
            </w:hyperlink>
            <w:r>
              <w:rPr>
                <w:rFonts w:eastAsia="Times New Roman"/>
              </w:rPr>
              <w:t xml:space="preserve"> </w:t>
            </w:r>
          </w:p>
        </w:tc>
        <w:tc>
          <w:tcPr>
            <w:tcW w:w="0" w:type="auto"/>
            <w:vAlign w:val="center"/>
            <w:hideMark/>
          </w:tcPr>
          <w:p w:rsidR="00000000" w:rsidRDefault="004317C8">
            <w:pPr>
              <w:spacing w:before="100" w:beforeAutospacing="1" w:after="100" w:afterAutospacing="1"/>
              <w:rPr>
                <w:rFonts w:eastAsia="Times New Roman"/>
              </w:rPr>
            </w:pPr>
            <w:r>
              <w:rPr>
                <w:rFonts w:eastAsia="Times New Roman"/>
              </w:rPr>
              <w:t>13/5</w:t>
            </w:r>
          </w:p>
        </w:tc>
        <w:tc>
          <w:tcPr>
            <w:tcW w:w="0" w:type="auto"/>
            <w:vAlign w:val="center"/>
            <w:hideMark/>
          </w:tcPr>
          <w:p w:rsidR="00000000" w:rsidRDefault="004317C8">
            <w:pPr>
              <w:spacing w:before="100" w:beforeAutospacing="1" w:after="100" w:afterAutospacing="1"/>
              <w:rPr>
                <w:rFonts w:eastAsia="Times New Roman"/>
              </w:rPr>
            </w:pPr>
            <w:r>
              <w:rPr>
                <w:rFonts w:eastAsia="Times New Roman"/>
              </w:rPr>
              <w:t>56/42</w:t>
            </w:r>
          </w:p>
        </w:tc>
        <w:tc>
          <w:tcPr>
            <w:tcW w:w="0" w:type="auto"/>
            <w:vAlign w:val="center"/>
            <w:hideMark/>
          </w:tcPr>
          <w:p w:rsidR="00000000" w:rsidRDefault="004317C8">
            <w:pPr>
              <w:spacing w:before="100" w:beforeAutospacing="1" w:after="100" w:afterAutospacing="1"/>
              <w:rPr>
                <w:rFonts w:eastAsia="Times New Roman"/>
              </w:rPr>
            </w:pPr>
            <w:r>
              <w:rPr>
                <w:rFonts w:eastAsia="Times New Roman"/>
              </w:rPr>
              <w:t>−</w:t>
            </w:r>
            <w:r>
              <w:rPr>
                <w:rFonts w:eastAsia="Times New Roman"/>
              </w:rPr>
              <w:t>21/</w:t>
            </w:r>
            <w:r>
              <w:rPr>
                <w:rFonts w:eastAsia="Times New Roman"/>
              </w:rPr>
              <w:t>−</w:t>
            </w:r>
            <w:r>
              <w:rPr>
                <w:rFonts w:eastAsia="Times New Roman"/>
              </w:rPr>
              <w:t>28</w:t>
            </w:r>
          </w:p>
        </w:tc>
        <w:tc>
          <w:tcPr>
            <w:tcW w:w="0" w:type="auto"/>
            <w:vAlign w:val="center"/>
            <w:hideMark/>
          </w:tcPr>
          <w:p w:rsidR="00000000" w:rsidRDefault="004317C8">
            <w:pPr>
              <w:spacing w:before="100" w:beforeAutospacing="1" w:after="100" w:afterAutospacing="1"/>
              <w:rPr>
                <w:rFonts w:eastAsia="Times New Roman"/>
              </w:rPr>
            </w:pPr>
            <w:r>
              <w:rPr>
                <w:rFonts w:eastAsia="Times New Roman"/>
              </w:rPr>
              <w:t>−</w:t>
            </w:r>
            <w:r>
              <w:rPr>
                <w:rFonts w:eastAsia="Times New Roman"/>
              </w:rPr>
              <w:t>6/</w:t>
            </w:r>
            <w:r>
              <w:rPr>
                <w:rFonts w:eastAsia="Times New Roman"/>
              </w:rPr>
              <w:t>−</w:t>
            </w:r>
            <w:r>
              <w:rPr>
                <w:rFonts w:eastAsia="Times New Roman"/>
              </w:rPr>
              <w:t>19</w:t>
            </w:r>
          </w:p>
        </w:tc>
      </w:tr>
    </w:tbl>
    <w:p w:rsidR="00000000" w:rsidRDefault="004317C8">
      <w:pPr>
        <w:pStyle w:val="Heading3"/>
        <w:rPr>
          <w:rFonts w:eastAsia="Times New Roman"/>
        </w:rPr>
      </w:pPr>
      <w:r>
        <w:rPr>
          <w:rStyle w:val="mw-headline"/>
          <w:rFonts w:eastAsia="Times New Roman"/>
        </w:rPr>
        <w:t>Wildlif</w:t>
      </w:r>
      <w:r>
        <w:rPr>
          <w:rStyle w:val="mw-headline"/>
          <w:rFonts w:eastAsia="Times New Roman"/>
        </w:rPr>
        <w:t>e</w:t>
      </w:r>
      <w:r>
        <w:rPr>
          <w:rStyle w:val="mw-editsection-bracket"/>
          <w:rFonts w:eastAsia="Times New Roman"/>
        </w:rPr>
        <w:t>[</w:t>
      </w:r>
      <w:hyperlink r:id="rId300" w:tooltip="Edit section: Wildlife" w:history="1">
        <w:r>
          <w:rPr>
            <w:rStyle w:val="Hyperlink"/>
            <w:rFonts w:eastAsia="Times New Roman"/>
          </w:rPr>
          <w:t>edit</w:t>
        </w:r>
      </w:hyperlink>
      <w:r>
        <w:rPr>
          <w:rStyle w:val="mw-editsection-bracket"/>
          <w:rFonts w:eastAsia="Times New Roman"/>
        </w:rPr>
        <w:t>]</w:t>
      </w:r>
    </w:p>
    <w:p w:rsidR="00000000" w:rsidRDefault="004317C8">
      <w:pPr>
        <w:pStyle w:val="NormalWeb"/>
      </w:pPr>
      <w:r>
        <w:t xml:space="preserve">The large land wildlife is mainly composed of the </w:t>
      </w:r>
      <w:hyperlink r:id="rId301" w:tooltip="White-tailed deer" w:history="1">
        <w:r>
          <w:rPr>
            <w:rStyle w:val="Hyperlink"/>
          </w:rPr>
          <w:t>white-tailed deer</w:t>
        </w:r>
      </w:hyperlink>
      <w:r>
        <w:t xml:space="preserve">, the </w:t>
      </w:r>
      <w:hyperlink r:id="rId302" w:tooltip="Moose" w:history="1">
        <w:r>
          <w:rPr>
            <w:rStyle w:val="Hyperlink"/>
          </w:rPr>
          <w:t>moose</w:t>
        </w:r>
      </w:hyperlink>
      <w:r>
        <w:t xml:space="preserve">, the </w:t>
      </w:r>
      <w:hyperlink r:id="rId303" w:tooltip="Muskox" w:history="1">
        <w:r>
          <w:rPr>
            <w:rStyle w:val="Hyperlink"/>
          </w:rPr>
          <w:t>muskox</w:t>
        </w:r>
      </w:hyperlink>
      <w:r>
        <w:t xml:space="preserve">, the </w:t>
      </w:r>
      <w:hyperlink r:id="rId304" w:tooltip="Reindeer" w:history="1">
        <w:r>
          <w:rPr>
            <w:rStyle w:val="Hyperlink"/>
          </w:rPr>
          <w:t>Caribou</w:t>
        </w:r>
      </w:hyperlink>
      <w:r>
        <w:t xml:space="preserve">, the </w:t>
      </w:r>
      <w:hyperlink r:id="rId305" w:tooltip="American black bear" w:history="1">
        <w:r>
          <w:rPr>
            <w:rStyle w:val="Hyperlink"/>
          </w:rPr>
          <w:t>American black bear</w:t>
        </w:r>
      </w:hyperlink>
      <w:r>
        <w:t xml:space="preserve"> an</w:t>
      </w:r>
      <w:r>
        <w:t xml:space="preserve">d the </w:t>
      </w:r>
      <w:hyperlink r:id="rId306" w:tooltip="Polar bear" w:history="1">
        <w:r>
          <w:rPr>
            <w:rStyle w:val="Hyperlink"/>
          </w:rPr>
          <w:t>polar bear</w:t>
        </w:r>
      </w:hyperlink>
      <w:r>
        <w:t xml:space="preserve">. The average land wildlife includes the </w:t>
      </w:r>
      <w:hyperlink r:id="rId307" w:tooltip="Cougar" w:history="1">
        <w:r>
          <w:rPr>
            <w:rStyle w:val="Hyperlink"/>
          </w:rPr>
          <w:t>cougar</w:t>
        </w:r>
      </w:hyperlink>
      <w:r>
        <w:t xml:space="preserve">, the </w:t>
      </w:r>
      <w:hyperlink r:id="rId308" w:tooltip="Coyote" w:history="1">
        <w:r>
          <w:rPr>
            <w:rStyle w:val="Hyperlink"/>
          </w:rPr>
          <w:t>coyote</w:t>
        </w:r>
      </w:hyperlink>
      <w:r>
        <w:t xml:space="preserve">, the </w:t>
      </w:r>
      <w:hyperlink r:id="rId309" w:tooltip="Eastern wolf" w:history="1">
        <w:r>
          <w:rPr>
            <w:rStyle w:val="Hyperlink"/>
          </w:rPr>
          <w:t>Eastern wolf</w:t>
        </w:r>
      </w:hyperlink>
      <w:r>
        <w:t xml:space="preserve">, the </w:t>
      </w:r>
      <w:hyperlink r:id="rId310" w:tooltip="Bobcat" w:history="1">
        <w:r>
          <w:rPr>
            <w:rStyle w:val="Hyperlink"/>
          </w:rPr>
          <w:t>bobcat</w:t>
        </w:r>
      </w:hyperlink>
      <w:r>
        <w:t xml:space="preserve"> (wild cat), the </w:t>
      </w:r>
      <w:hyperlink r:id="rId311" w:tooltip="Arctic fox" w:history="1">
        <w:r>
          <w:rPr>
            <w:rStyle w:val="Hyperlink"/>
          </w:rPr>
          <w:t>Arctic fox</w:t>
        </w:r>
      </w:hyperlink>
      <w:r>
        <w:t xml:space="preserve">, the Fox, etc. The small animals seen most commonly include the </w:t>
      </w:r>
      <w:hyperlink r:id="rId312" w:tooltip="Eastern grey squirrel" w:history="1">
        <w:r>
          <w:rPr>
            <w:rStyle w:val="Hyperlink"/>
          </w:rPr>
          <w:t>Eastern grey squirrel</w:t>
        </w:r>
      </w:hyperlink>
      <w:r>
        <w:t xml:space="preserve">, the </w:t>
      </w:r>
      <w:hyperlink r:id="rId313" w:tooltip="Snowshoe hare" w:history="1">
        <w:r>
          <w:rPr>
            <w:rStyle w:val="Hyperlink"/>
          </w:rPr>
          <w:t>snowshoe hare</w:t>
        </w:r>
      </w:hyperlink>
      <w:r>
        <w:t xml:space="preserve">, the </w:t>
      </w:r>
      <w:hyperlink r:id="rId314" w:tooltip="Groundhog" w:history="1">
        <w:r>
          <w:rPr>
            <w:rStyle w:val="Hyperlink"/>
          </w:rPr>
          <w:t>Groundhog</w:t>
        </w:r>
      </w:hyperlink>
      <w:r>
        <w:t xml:space="preserve">, the </w:t>
      </w:r>
      <w:hyperlink r:id="rId315" w:tooltip="Skunk" w:history="1">
        <w:r>
          <w:rPr>
            <w:rStyle w:val="Hyperlink"/>
          </w:rPr>
          <w:t>Skunk</w:t>
        </w:r>
      </w:hyperlink>
      <w:r>
        <w:t xml:space="preserve">, the </w:t>
      </w:r>
      <w:hyperlink r:id="rId316" w:tooltip="Raccoon" w:history="1">
        <w:r>
          <w:rPr>
            <w:rStyle w:val="Hyperlink"/>
          </w:rPr>
          <w:t>raccoon</w:t>
        </w:r>
      </w:hyperlink>
      <w:r>
        <w:t xml:space="preserve">, the </w:t>
      </w:r>
      <w:hyperlink r:id="rId317" w:tooltip="Chipmunk" w:history="1">
        <w:r>
          <w:rPr>
            <w:rStyle w:val="Hyperlink"/>
          </w:rPr>
          <w:t>chipmunk</w:t>
        </w:r>
      </w:hyperlink>
      <w:r>
        <w:t xml:space="preserve"> and the </w:t>
      </w:r>
      <w:hyperlink r:id="rId318" w:tooltip="North American beaver" w:history="1">
        <w:r>
          <w:rPr>
            <w:rStyle w:val="Hyperlink"/>
          </w:rPr>
          <w:t>Canadian beaver</w:t>
        </w:r>
      </w:hyperlink>
      <w:r>
        <w:t xml:space="preserve">. </w:t>
      </w:r>
    </w:p>
    <w:p w:rsidR="00000000" w:rsidRDefault="004317C8">
      <w:pPr>
        <w:pStyle w:val="NormalWeb"/>
      </w:pPr>
      <w:r>
        <w:t>Biodiversity of the e</w:t>
      </w:r>
      <w:r>
        <w:t xml:space="preserve">stuary and gulf of </w:t>
      </w:r>
      <w:hyperlink r:id="rId319" w:tooltip="Saint Lawrence River" w:history="1">
        <w:r>
          <w:rPr>
            <w:rStyle w:val="Hyperlink"/>
          </w:rPr>
          <w:t>Saint Lawrence River</w:t>
        </w:r>
      </w:hyperlink>
      <w:hyperlink w:anchor="cite_note-42" w:history="1">
        <w:r>
          <w:rPr>
            <w:rStyle w:val="Hyperlink"/>
            <w:vertAlign w:val="superscript"/>
          </w:rPr>
          <w:t>[42]</w:t>
        </w:r>
      </w:hyperlink>
      <w:r>
        <w:t xml:space="preserve"> consists of an aquatic mammal wildlife, of which most goes upriver through the estuary and the </w:t>
      </w:r>
      <w:hyperlink r:id="rId320" w:tooltip="Saguenay–St. Lawrence Marine Park" w:history="1">
        <w:r>
          <w:rPr>
            <w:rStyle w:val="Hyperlink"/>
          </w:rPr>
          <w:t>Saguenay–St. Lawrence Marine Park</w:t>
        </w:r>
      </w:hyperlink>
      <w:r>
        <w:t xml:space="preserve"> until the </w:t>
      </w:r>
      <w:hyperlink r:id="rId321" w:tooltip="Île d'Orléans" w:history="1">
        <w:r>
          <w:rPr>
            <w:rStyle w:val="Hyperlink"/>
            <w:i/>
            <w:iCs/>
          </w:rPr>
          <w:t>Île d'Orléans</w:t>
        </w:r>
        <w:r>
          <w:rPr>
            <w:rStyle w:val="Hyperlink"/>
          </w:rPr>
          <w:t xml:space="preserve"> (French for Orleans Island)</w:t>
        </w:r>
      </w:hyperlink>
      <w:r>
        <w:t xml:space="preserve">, such as the </w:t>
      </w:r>
      <w:hyperlink r:id="rId322" w:tooltip="Blue whale" w:history="1">
        <w:r>
          <w:rPr>
            <w:rStyle w:val="Hyperlink"/>
          </w:rPr>
          <w:t>blue whale</w:t>
        </w:r>
      </w:hyperlink>
      <w:r>
        <w:t xml:space="preserve">, the </w:t>
      </w:r>
      <w:hyperlink r:id="rId323" w:tooltip="Beluga (whale)" w:history="1">
        <w:r>
          <w:rPr>
            <w:rStyle w:val="Hyperlink"/>
          </w:rPr>
          <w:t>beluga</w:t>
        </w:r>
      </w:hyperlink>
      <w:r>
        <w:t xml:space="preserve">, the </w:t>
      </w:r>
      <w:hyperlink r:id="rId324" w:tooltip="Minke whale" w:history="1">
        <w:r>
          <w:rPr>
            <w:rStyle w:val="Hyperlink"/>
          </w:rPr>
          <w:t>Minke whale</w:t>
        </w:r>
      </w:hyperlink>
      <w:r>
        <w:t xml:space="preserve"> and the </w:t>
      </w:r>
      <w:hyperlink r:id="rId325" w:tooltip="Harp seal" w:history="1">
        <w:r>
          <w:rPr>
            <w:rStyle w:val="Hyperlink"/>
          </w:rPr>
          <w:t>Harp seal</w:t>
        </w:r>
      </w:hyperlink>
      <w:r>
        <w:t xml:space="preserve"> (Earless seal)</w:t>
      </w:r>
      <w:r>
        <w:t xml:space="preserve">. Among the Nordic marine animals, there are two particularly important to cite: the </w:t>
      </w:r>
      <w:hyperlink r:id="rId326" w:tooltip="Walrus" w:history="1">
        <w:r>
          <w:rPr>
            <w:rStyle w:val="Hyperlink"/>
          </w:rPr>
          <w:t>walrus</w:t>
        </w:r>
      </w:hyperlink>
      <w:r>
        <w:t xml:space="preserve"> and the </w:t>
      </w:r>
      <w:hyperlink r:id="rId327" w:tooltip="Narwhal" w:history="1">
        <w:r>
          <w:rPr>
            <w:rStyle w:val="Hyperlink"/>
          </w:rPr>
          <w:t>narwhal</w:t>
        </w:r>
      </w:hyperlink>
      <w:r>
        <w:t>.</w:t>
      </w:r>
      <w:hyperlink w:anchor="cite_note-43" w:history="1">
        <w:r>
          <w:rPr>
            <w:rStyle w:val="Hyperlink"/>
            <w:vertAlign w:val="superscript"/>
          </w:rPr>
          <w:t>[43]</w:t>
        </w:r>
      </w:hyperlink>
      <w:hyperlink r:id="rId328" w:tooltip="File:Harfang en vol 1.jpg" w:history="1">
        <w:r>
          <w:rPr>
            <w:rStyle w:val="Hyperlink"/>
          </w:rPr>
          <w:t>thumb|left|</w:t>
        </w:r>
      </w:hyperlink>
      <w:hyperlink r:id="rId329" w:tooltip="Snowy owl" w:history="1">
        <w:r>
          <w:rPr>
            <w:rStyle w:val="Hyperlink"/>
          </w:rPr>
          <w:t>Snowy owl</w:t>
        </w:r>
      </w:hyperlink>
      <w:r>
        <w:t xml:space="preserve">: official bird of Quebec Inland waters are populated by small to large fresh water fish, such as the </w:t>
      </w:r>
      <w:hyperlink r:id="rId330" w:tooltip="Largemouth bass" w:history="1">
        <w:r>
          <w:rPr>
            <w:rStyle w:val="Hyperlink"/>
          </w:rPr>
          <w:t>Largemouth bass</w:t>
        </w:r>
      </w:hyperlink>
      <w:r>
        <w:t xml:space="preserve">, the </w:t>
      </w:r>
      <w:hyperlink r:id="rId331" w:tooltip="American pickerel" w:history="1">
        <w:r>
          <w:rPr>
            <w:rStyle w:val="Hyperlink"/>
          </w:rPr>
          <w:t>American pickerel</w:t>
        </w:r>
      </w:hyperlink>
      <w:r>
        <w:t xml:space="preserve">, the </w:t>
      </w:r>
      <w:hyperlink r:id="rId332" w:tooltip="Walleye" w:history="1">
        <w:r>
          <w:rPr>
            <w:rStyle w:val="Hyperlink"/>
          </w:rPr>
          <w:t>Walleye</w:t>
        </w:r>
      </w:hyperlink>
      <w:r>
        <w:t xml:space="preserve">, the </w:t>
      </w:r>
      <w:hyperlink r:id="rId333" w:tooltip="Acipenser oxyrinchus" w:history="1">
        <w:r>
          <w:rPr>
            <w:rStyle w:val="Hyperlink"/>
          </w:rPr>
          <w:t>Acipenser oxyrinchus</w:t>
        </w:r>
      </w:hyperlink>
      <w:r>
        <w:t xml:space="preserve">, the </w:t>
      </w:r>
      <w:hyperlink r:id="rId334" w:tooltip="Muskellunge" w:history="1">
        <w:r>
          <w:rPr>
            <w:rStyle w:val="Hyperlink"/>
          </w:rPr>
          <w:t>Muskellunge</w:t>
        </w:r>
      </w:hyperlink>
      <w:r>
        <w:t xml:space="preserve">, the </w:t>
      </w:r>
      <w:hyperlink r:id="rId335" w:tooltip="Atlantic cod" w:history="1">
        <w:r>
          <w:rPr>
            <w:rStyle w:val="Hyperlink"/>
          </w:rPr>
          <w:t>Atlantic cod</w:t>
        </w:r>
      </w:hyperlink>
      <w:r>
        <w:t xml:space="preserve">, the </w:t>
      </w:r>
      <w:hyperlink r:id="rId336" w:tooltip="Arctic char" w:history="1">
        <w:r>
          <w:rPr>
            <w:rStyle w:val="Hyperlink"/>
          </w:rPr>
          <w:t>Arctic char</w:t>
        </w:r>
      </w:hyperlink>
      <w:r>
        <w:t xml:space="preserve">, </w:t>
      </w:r>
      <w:r>
        <w:t xml:space="preserve">the </w:t>
      </w:r>
      <w:hyperlink r:id="rId337" w:tooltip="Brook trout" w:history="1">
        <w:r>
          <w:rPr>
            <w:rStyle w:val="Hyperlink"/>
          </w:rPr>
          <w:t>Brook trout</w:t>
        </w:r>
      </w:hyperlink>
      <w:r>
        <w:t xml:space="preserve">, the </w:t>
      </w:r>
      <w:hyperlink r:id="rId338" w:tooltip="Microgadus tomcod" w:history="1">
        <w:r>
          <w:rPr>
            <w:rStyle w:val="Hyperlink"/>
          </w:rPr>
          <w:t>Microgadus tomcod</w:t>
        </w:r>
      </w:hyperlink>
      <w:r>
        <w:t xml:space="preserve"> (tomcod), the </w:t>
      </w:r>
      <w:hyperlink r:id="rId339" w:tooltip="Atlantic salmon" w:history="1">
        <w:r>
          <w:rPr>
            <w:rStyle w:val="Hyperlink"/>
          </w:rPr>
          <w:t>Atlantic salmon</w:t>
        </w:r>
      </w:hyperlink>
      <w:r>
        <w:t xml:space="preserve">, the </w:t>
      </w:r>
      <w:hyperlink r:id="rId340" w:tooltip="Rainbow trout" w:history="1">
        <w:r>
          <w:rPr>
            <w:rStyle w:val="Hyperlink"/>
          </w:rPr>
          <w:t>rainbow trout</w:t>
        </w:r>
      </w:hyperlink>
      <w:r>
        <w:t xml:space="preserve"> etc</w:t>
      </w:r>
      <w:r>
        <w:t>.</w:t>
      </w:r>
      <w:hyperlink w:anchor="cite_note-44" w:history="1">
        <w:r>
          <w:rPr>
            <w:rStyle w:val="Hyperlink"/>
            <w:vertAlign w:val="superscript"/>
          </w:rPr>
          <w:t>[44]</w:t>
        </w:r>
      </w:hyperlink>
      <w:r>
        <w:t xml:space="preserve"> Among the birds commonly seen in the southern inhabited part of Quebec, there are the </w:t>
      </w:r>
      <w:hyperlink r:id="rId341" w:tooltip="American robin" w:history="1">
        <w:r>
          <w:rPr>
            <w:rStyle w:val="Hyperlink"/>
          </w:rPr>
          <w:t xml:space="preserve">American </w:t>
        </w:r>
        <w:r>
          <w:rPr>
            <w:rStyle w:val="Hyperlink"/>
          </w:rPr>
          <w:t>robin</w:t>
        </w:r>
      </w:hyperlink>
      <w:r>
        <w:t xml:space="preserve">, the </w:t>
      </w:r>
      <w:hyperlink r:id="rId342" w:tooltip="House sparrow" w:history="1">
        <w:r>
          <w:rPr>
            <w:rStyle w:val="Hyperlink"/>
          </w:rPr>
          <w:t>house sparrow</w:t>
        </w:r>
      </w:hyperlink>
      <w:r>
        <w:t xml:space="preserve">, the </w:t>
      </w:r>
      <w:hyperlink r:id="rId343" w:tooltip="Red-winged blackbird" w:history="1">
        <w:r>
          <w:rPr>
            <w:rStyle w:val="Hyperlink"/>
          </w:rPr>
          <w:t>red-winged blackbird</w:t>
        </w:r>
      </w:hyperlink>
      <w:r>
        <w:t xml:space="preserve">, the </w:t>
      </w:r>
      <w:hyperlink r:id="rId344" w:tooltip="Mallard" w:history="1">
        <w:r>
          <w:rPr>
            <w:rStyle w:val="Hyperlink"/>
          </w:rPr>
          <w:t>mallard</w:t>
        </w:r>
      </w:hyperlink>
      <w:r>
        <w:t xml:space="preserve">, the </w:t>
      </w:r>
      <w:hyperlink r:id="rId345" w:tooltip="Common grackle" w:history="1">
        <w:r>
          <w:rPr>
            <w:rStyle w:val="Hyperlink"/>
          </w:rPr>
          <w:t>common grackle</w:t>
        </w:r>
      </w:hyperlink>
      <w:r>
        <w:t xml:space="preserve">, the </w:t>
      </w:r>
      <w:hyperlink r:id="rId346" w:tooltip="Blue jay" w:history="1">
        <w:r>
          <w:rPr>
            <w:rStyle w:val="Hyperlink"/>
          </w:rPr>
          <w:t>blue jay</w:t>
        </w:r>
      </w:hyperlink>
      <w:r>
        <w:t xml:space="preserve">, the </w:t>
      </w:r>
      <w:hyperlink r:id="rId347" w:tooltip="American crow" w:history="1">
        <w:r>
          <w:rPr>
            <w:rStyle w:val="Hyperlink"/>
          </w:rPr>
          <w:t>American crow</w:t>
        </w:r>
      </w:hyperlink>
      <w:r>
        <w:t xml:space="preserve">, the </w:t>
      </w:r>
      <w:hyperlink r:id="rId348" w:tooltip="Black-capped chickadee" w:history="1">
        <w:r>
          <w:rPr>
            <w:rStyle w:val="Hyperlink"/>
          </w:rPr>
          <w:t>black-capped chickadee</w:t>
        </w:r>
      </w:hyperlink>
      <w:r>
        <w:t xml:space="preserve">, some </w:t>
      </w:r>
      <w:hyperlink r:id="rId349" w:tooltip="New World warbler" w:history="1">
        <w:r>
          <w:rPr>
            <w:rStyle w:val="Hyperlink"/>
          </w:rPr>
          <w:t>warblers</w:t>
        </w:r>
      </w:hyperlink>
      <w:r>
        <w:t xml:space="preserve"> and </w:t>
      </w:r>
      <w:hyperlink r:id="rId350" w:tooltip="Swallow" w:history="1">
        <w:r>
          <w:rPr>
            <w:rStyle w:val="Hyperlink"/>
          </w:rPr>
          <w:t>swallows</w:t>
        </w:r>
      </w:hyperlink>
      <w:r>
        <w:t xml:space="preserve">, the </w:t>
      </w:r>
      <w:hyperlink r:id="rId351" w:tooltip="European starling" w:history="1">
        <w:r>
          <w:rPr>
            <w:rStyle w:val="Hyperlink"/>
          </w:rPr>
          <w:t>star</w:t>
        </w:r>
        <w:r>
          <w:rPr>
            <w:rStyle w:val="Hyperlink"/>
          </w:rPr>
          <w:t>ling</w:t>
        </w:r>
      </w:hyperlink>
      <w:r>
        <w:t xml:space="preserve"> and the </w:t>
      </w:r>
      <w:hyperlink r:id="rId352" w:tooltip="Rock pigeon" w:history="1">
        <w:r>
          <w:rPr>
            <w:rStyle w:val="Hyperlink"/>
          </w:rPr>
          <w:t>rock pigeon</w:t>
        </w:r>
      </w:hyperlink>
      <w:r>
        <w:t>, the latter two having been introduced in Quebec and are found mainly in urban areas.</w:t>
      </w:r>
      <w:hyperlink r:id="rId353" w:tooltip="Template:Sfn" w:history="1">
        <w:r>
          <w:rPr>
            <w:rStyle w:val="Hyperlink"/>
          </w:rPr>
          <w:t>Template:Sfn</w:t>
        </w:r>
      </w:hyperlink>
      <w:r>
        <w:t xml:space="preserve"> Avian fauna includes birds of</w:t>
      </w:r>
      <w:r>
        <w:t xml:space="preserve"> prey like the </w:t>
      </w:r>
      <w:hyperlink r:id="rId354" w:tooltip="Golden eagle" w:history="1">
        <w:r>
          <w:rPr>
            <w:rStyle w:val="Hyperlink"/>
          </w:rPr>
          <w:t>golden eagle</w:t>
        </w:r>
      </w:hyperlink>
      <w:r>
        <w:t xml:space="preserve">, the </w:t>
      </w:r>
      <w:hyperlink r:id="rId355" w:tooltip="Peregrine falcon" w:history="1">
        <w:r>
          <w:rPr>
            <w:rStyle w:val="Hyperlink"/>
          </w:rPr>
          <w:t>peregrine falcon</w:t>
        </w:r>
      </w:hyperlink>
      <w:r>
        <w:t xml:space="preserve">, the </w:t>
      </w:r>
      <w:hyperlink r:id="rId356" w:tooltip="Snowy owl" w:history="1">
        <w:r>
          <w:rPr>
            <w:rStyle w:val="Hyperlink"/>
          </w:rPr>
          <w:t>snowy owl</w:t>
        </w:r>
      </w:hyperlink>
      <w:r>
        <w:t xml:space="preserve"> and the </w:t>
      </w:r>
      <w:hyperlink r:id="rId357" w:tooltip="Bald eagle" w:history="1">
        <w:r>
          <w:rPr>
            <w:rStyle w:val="Hyperlink"/>
          </w:rPr>
          <w:t>bald eagle</w:t>
        </w:r>
      </w:hyperlink>
      <w:r>
        <w:t xml:space="preserve">. Sea and semi-aquatic birds seen in Quebec are mostly the </w:t>
      </w:r>
      <w:hyperlink r:id="rId358" w:tooltip="Canada goose" w:history="1">
        <w:r>
          <w:rPr>
            <w:rStyle w:val="Hyperlink"/>
          </w:rPr>
          <w:t>Canada goose</w:t>
        </w:r>
      </w:hyperlink>
      <w:r>
        <w:t xml:space="preserve">, the </w:t>
      </w:r>
      <w:hyperlink r:id="rId359" w:tooltip="Double-crested cormorant" w:history="1">
        <w:r>
          <w:rPr>
            <w:rStyle w:val="Hyperlink"/>
          </w:rPr>
          <w:t>double-crest</w:t>
        </w:r>
        <w:r>
          <w:rPr>
            <w:rStyle w:val="Hyperlink"/>
          </w:rPr>
          <w:t>ed cormorant</w:t>
        </w:r>
      </w:hyperlink>
      <w:r>
        <w:t xml:space="preserve">, the </w:t>
      </w:r>
      <w:hyperlink r:id="rId360" w:tooltip="Northern gannet" w:history="1">
        <w:r>
          <w:rPr>
            <w:rStyle w:val="Hyperlink"/>
          </w:rPr>
          <w:t>northern gannet</w:t>
        </w:r>
      </w:hyperlink>
      <w:r>
        <w:t xml:space="preserve">, the </w:t>
      </w:r>
      <w:hyperlink r:id="rId361" w:tooltip="European herring gull" w:history="1">
        <w:r>
          <w:rPr>
            <w:rStyle w:val="Hyperlink"/>
          </w:rPr>
          <w:t>European herring gull</w:t>
        </w:r>
      </w:hyperlink>
      <w:r>
        <w:t xml:space="preserve">, the </w:t>
      </w:r>
      <w:hyperlink r:id="rId362" w:tooltip="Great blue heron" w:history="1">
        <w:r>
          <w:rPr>
            <w:rStyle w:val="Hyperlink"/>
          </w:rPr>
          <w:t>great blue heron</w:t>
        </w:r>
      </w:hyperlink>
      <w:r>
        <w:t xml:space="preserve">, the </w:t>
      </w:r>
      <w:hyperlink r:id="rId363" w:tooltip="Sandhill crane" w:history="1">
        <w:r>
          <w:rPr>
            <w:rStyle w:val="Hyperlink"/>
          </w:rPr>
          <w:t>sandhill crane</w:t>
        </w:r>
      </w:hyperlink>
      <w:r>
        <w:t xml:space="preserve">, the </w:t>
      </w:r>
      <w:hyperlink r:id="rId364" w:tooltip="Atlantic puffin" w:history="1">
        <w:r>
          <w:rPr>
            <w:rStyle w:val="Hyperlink"/>
          </w:rPr>
          <w:t>Atlantic puffin</w:t>
        </w:r>
      </w:hyperlink>
      <w:r>
        <w:t xml:space="preserve"> and the </w:t>
      </w:r>
      <w:hyperlink r:id="rId365" w:tooltip="Common loon" w:history="1">
        <w:r>
          <w:rPr>
            <w:rStyle w:val="Hyperlink"/>
          </w:rPr>
          <w:t>common loon</w:t>
        </w:r>
      </w:hyperlink>
      <w:r>
        <w:t>.</w:t>
      </w:r>
      <w:hyperlink w:anchor="cite_note-45" w:history="1">
        <w:r>
          <w:rPr>
            <w:rStyle w:val="Hyperlink"/>
            <w:vertAlign w:val="superscript"/>
          </w:rPr>
          <w:t>[45]</w:t>
        </w:r>
      </w:hyperlink>
      <w:r>
        <w:t xml:space="preserve">Many more species of land, maritime or avian wildlife are seen in Quebec, but most of the Quebec-specific species and the most commonly seen species are listed above. </w:t>
      </w:r>
    </w:p>
    <w:p w:rsidR="00000000" w:rsidRDefault="004317C8">
      <w:pPr>
        <w:pStyle w:val="NormalWeb"/>
      </w:pPr>
      <w:r>
        <w:t>Some livestock have the title of "Québec heritage</w:t>
      </w:r>
      <w:r>
        <w:t xml:space="preserve"> breed", namely the </w:t>
      </w:r>
      <w:hyperlink r:id="rId366" w:tooltip="Canadian horse" w:history="1">
        <w:r>
          <w:rPr>
            <w:rStyle w:val="Hyperlink"/>
          </w:rPr>
          <w:t>Canadian horse</w:t>
        </w:r>
      </w:hyperlink>
      <w:r>
        <w:t xml:space="preserve">, the </w:t>
      </w:r>
      <w:hyperlink r:id="rId367" w:tooltip="Chantecler (chicken)" w:history="1">
        <w:r>
          <w:rPr>
            <w:rStyle w:val="Hyperlink"/>
          </w:rPr>
          <w:t>Chantecler chicken</w:t>
        </w:r>
      </w:hyperlink>
      <w:r>
        <w:t xml:space="preserve"> and the </w:t>
      </w:r>
      <w:hyperlink r:id="rId368" w:tooltip="Canadienne cattle" w:history="1">
        <w:r>
          <w:rPr>
            <w:rStyle w:val="Hyperlink"/>
          </w:rPr>
          <w:t>Canadian cow</w:t>
        </w:r>
      </w:hyperlink>
      <w:r>
        <w:t>.</w:t>
      </w:r>
      <w:hyperlink w:anchor="cite_note-46" w:history="1">
        <w:r>
          <w:rPr>
            <w:rStyle w:val="Hyperlink"/>
            <w:vertAlign w:val="superscript"/>
          </w:rPr>
          <w:t>[46]</w:t>
        </w:r>
      </w:hyperlink>
      <w:r>
        <w:t xml:space="preserve"> Moreover, in addition to food certified as "organic", Charlevoix lamb is the first local Quebec product whose geographical indication is protected</w:t>
      </w:r>
      <w:r>
        <w:t>.</w:t>
      </w:r>
      <w:hyperlink w:anchor="cite_note-47" w:history="1">
        <w:r>
          <w:rPr>
            <w:rStyle w:val="Hyperlink"/>
            <w:vertAlign w:val="superscript"/>
          </w:rPr>
          <w:t>[47]</w:t>
        </w:r>
      </w:hyperlink>
      <w:r>
        <w:t xml:space="preserve"> Livestock produc</w:t>
      </w:r>
      <w:r>
        <w:t>tion also includes the pig breeds Landrace, Duroc and Yorkshir</w:t>
      </w:r>
      <w:r>
        <w:t>e</w:t>
      </w:r>
      <w:hyperlink w:anchor="cite_note-48" w:history="1">
        <w:r>
          <w:rPr>
            <w:rStyle w:val="Hyperlink"/>
            <w:vertAlign w:val="superscript"/>
          </w:rPr>
          <w:t>[48]</w:t>
        </w:r>
      </w:hyperlink>
      <w:r>
        <w:t xml:space="preserve"> and many breeds of shee</w:t>
      </w:r>
      <w:r>
        <w:t>p</w:t>
      </w:r>
      <w:hyperlink w:anchor="cite_note-49" w:history="1">
        <w:r>
          <w:rPr>
            <w:rStyle w:val="Hyperlink"/>
            <w:vertAlign w:val="superscript"/>
          </w:rPr>
          <w:t>[49]</w:t>
        </w:r>
      </w:hyperlink>
      <w:r>
        <w:t xml:space="preserve"> and cattle. </w:t>
      </w:r>
    </w:p>
    <w:p w:rsidR="00000000" w:rsidRDefault="004317C8">
      <w:pPr>
        <w:pStyle w:val="NormalWeb"/>
      </w:pPr>
      <w:r>
        <w:t>The Wildlife Foundation of Quebec and the Data Centre on Natural Heritage of</w:t>
      </w:r>
      <w:r>
        <w:t xml:space="preserve"> Quebec (CDPNQ)(French acronym</w:t>
      </w:r>
      <w:r>
        <w:t>)</w:t>
      </w:r>
      <w:hyperlink w:anchor="cite_note-50" w:history="1">
        <w:r>
          <w:rPr>
            <w:rStyle w:val="Hyperlink"/>
            <w:vertAlign w:val="superscript"/>
          </w:rPr>
          <w:t>[50]</w:t>
        </w:r>
      </w:hyperlink>
      <w:r>
        <w:t xml:space="preserve"> are the main agencies working with officers for wildlife conservation in Quebec. </w:t>
      </w:r>
    </w:p>
    <w:p w:rsidR="00000000" w:rsidRDefault="004317C8">
      <w:pPr>
        <w:pStyle w:val="Heading3"/>
        <w:rPr>
          <w:rFonts w:eastAsia="Times New Roman"/>
        </w:rPr>
      </w:pPr>
      <w:r>
        <w:rPr>
          <w:rStyle w:val="mw-headline"/>
          <w:rFonts w:eastAsia="Times New Roman"/>
        </w:rPr>
        <w:t>Vegetatio</w:t>
      </w:r>
      <w:r>
        <w:rPr>
          <w:rStyle w:val="mw-headline"/>
          <w:rFonts w:eastAsia="Times New Roman"/>
        </w:rPr>
        <w:t>n</w:t>
      </w:r>
      <w:r>
        <w:rPr>
          <w:rStyle w:val="mw-editsection-bracket"/>
          <w:rFonts w:eastAsia="Times New Roman"/>
        </w:rPr>
        <w:t>[</w:t>
      </w:r>
      <w:hyperlink r:id="rId369" w:tooltip="Edit section: Vegetation" w:history="1">
        <w:r>
          <w:rPr>
            <w:rStyle w:val="Hyperlink"/>
            <w:rFonts w:eastAsia="Times New Roman"/>
          </w:rPr>
          <w:t>edit</w:t>
        </w:r>
      </w:hyperlink>
      <w:r>
        <w:rPr>
          <w:rStyle w:val="mw-editsection-bracket"/>
          <w:rFonts w:eastAsia="Times New Roman"/>
        </w:rPr>
        <w:t>]</w:t>
      </w:r>
    </w:p>
    <w:p w:rsidR="00000000" w:rsidRDefault="004317C8">
      <w:pPr>
        <w:pStyle w:val="NormalWeb"/>
      </w:pPr>
      <w:hyperlink r:id="rId370" w:tooltip="File:Gaspé taiga.jpg" w:history="1">
        <w:r>
          <w:rPr>
            <w:rStyle w:val="Hyperlink"/>
          </w:rPr>
          <w:t>thumb|Taiga forest in Gaspé, Québec, Canada</w:t>
        </w:r>
      </w:hyperlink>
      <w:r>
        <w:t xml:space="preserve"> Given the geology of the province and its different climates, there is an established number of large areas of vegetation in Quebec. Thes</w:t>
      </w:r>
      <w:r>
        <w:t xml:space="preserve">e areas, listed in order from the northernmost to the southernmost are: the </w:t>
      </w:r>
      <w:hyperlink r:id="rId371" w:tooltip="Tundra" w:history="1">
        <w:r>
          <w:rPr>
            <w:rStyle w:val="Hyperlink"/>
          </w:rPr>
          <w:t>tundra</w:t>
        </w:r>
      </w:hyperlink>
      <w:r>
        <w:t xml:space="preserve">, the </w:t>
      </w:r>
      <w:hyperlink r:id="rId372" w:tooltip="Taiga" w:history="1">
        <w:r>
          <w:rPr>
            <w:rStyle w:val="Hyperlink"/>
          </w:rPr>
          <w:t>taiga</w:t>
        </w:r>
      </w:hyperlink>
      <w:r>
        <w:t xml:space="preserve">, the </w:t>
      </w:r>
      <w:hyperlink r:id="rId373" w:tooltip="Boreal forest of Canada" w:history="1">
        <w:r>
          <w:rPr>
            <w:rStyle w:val="Hyperlink"/>
          </w:rPr>
          <w:t>Canadian boreal forest</w:t>
        </w:r>
      </w:hyperlink>
      <w:r>
        <w:t xml:space="preserve"> (coniferous), </w:t>
      </w:r>
      <w:hyperlink r:id="rId374" w:tooltip="Temperate broadleaf and mixed forest" w:history="1">
        <w:r>
          <w:rPr>
            <w:rStyle w:val="Hyperlink"/>
          </w:rPr>
          <w:t>mixed forest</w:t>
        </w:r>
      </w:hyperlink>
      <w:r>
        <w:t xml:space="preserve"> and </w:t>
      </w:r>
      <w:hyperlink r:id="rId375" w:tooltip="Deciduous" w:history="1">
        <w:r>
          <w:rPr>
            <w:rStyle w:val="Hyperlink"/>
          </w:rPr>
          <w:t>deciduous forest</w:t>
        </w:r>
      </w:hyperlink>
      <w:r>
        <w:t>.</w:t>
      </w:r>
      <w:hyperlink w:anchor="cite_note-29" w:history="1">
        <w:r>
          <w:rPr>
            <w:rStyle w:val="Hyperlink"/>
            <w:vertAlign w:val="superscript"/>
          </w:rPr>
          <w:t>[2</w:t>
        </w:r>
        <w:r>
          <w:rPr>
            <w:rStyle w:val="Hyperlink"/>
            <w:vertAlign w:val="superscript"/>
          </w:rPr>
          <w:t>9]</w:t>
        </w:r>
      </w:hyperlink>
      <w:r>
        <w:t xml:space="preserve"> On the edge of the </w:t>
      </w:r>
      <w:hyperlink r:id="rId376" w:tooltip="Ungava Bay" w:history="1">
        <w:r>
          <w:rPr>
            <w:rStyle w:val="Hyperlink"/>
          </w:rPr>
          <w:t>Ungava Bay</w:t>
        </w:r>
      </w:hyperlink>
      <w:r>
        <w:t xml:space="preserve"> and </w:t>
      </w:r>
      <w:hyperlink r:id="rId377" w:tooltip="Hudson Strait" w:history="1">
        <w:r>
          <w:rPr>
            <w:rStyle w:val="Hyperlink"/>
          </w:rPr>
          <w:t>Hudson Strait</w:t>
        </w:r>
      </w:hyperlink>
      <w:r>
        <w:t xml:space="preserve"> is the </w:t>
      </w:r>
      <w:hyperlink r:id="rId378" w:tooltip="Tundra" w:history="1">
        <w:r>
          <w:rPr>
            <w:rStyle w:val="Hyperlink"/>
          </w:rPr>
          <w:t>tundra</w:t>
        </w:r>
      </w:hyperlink>
      <w:r>
        <w:t>, whose flora is limited to a low vegetation of</w:t>
      </w:r>
      <w:r>
        <w:t xml:space="preserve"> </w:t>
      </w:r>
      <w:hyperlink r:id="rId379" w:tooltip="Lichen" w:history="1">
        <w:r>
          <w:rPr>
            <w:rStyle w:val="Hyperlink"/>
          </w:rPr>
          <w:t>lichen</w:t>
        </w:r>
      </w:hyperlink>
      <w:r>
        <w:t xml:space="preserve"> with only less than 50 growing days a year. The tundra vegetation survives an average annual temperature of </w:t>
      </w:r>
      <w:hyperlink r:id="rId380" w:tooltip="Template:Convert" w:history="1">
        <w:r>
          <w:rPr>
            <w:rStyle w:val="Hyperlink"/>
          </w:rPr>
          <w:t>Template:Convert</w:t>
        </w:r>
      </w:hyperlink>
      <w:r>
        <w:t>. The tundra covers mo</w:t>
      </w:r>
      <w:r>
        <w:t>re than 24% of the area of Quebec</w:t>
      </w:r>
      <w:r>
        <w:t>.</w:t>
      </w:r>
      <w:hyperlink w:anchor="cite_note-29" w:history="1">
        <w:r>
          <w:rPr>
            <w:rStyle w:val="Hyperlink"/>
            <w:vertAlign w:val="superscript"/>
          </w:rPr>
          <w:t>[29]</w:t>
        </w:r>
      </w:hyperlink>
      <w:r>
        <w:t xml:space="preserve"> Further south, the climate is conducive to the growth of the </w:t>
      </w:r>
      <w:hyperlink r:id="rId381" w:tooltip="Boreal forest of Canada" w:history="1">
        <w:r>
          <w:rPr>
            <w:rStyle w:val="Hyperlink"/>
          </w:rPr>
          <w:t>Canadian boreal forest</w:t>
        </w:r>
      </w:hyperlink>
      <w:r>
        <w:t>, bounded on the north b</w:t>
      </w:r>
      <w:r>
        <w:t xml:space="preserve">y the </w:t>
      </w:r>
      <w:hyperlink r:id="rId382" w:tooltip="Taiga" w:history="1">
        <w:r>
          <w:rPr>
            <w:rStyle w:val="Hyperlink"/>
          </w:rPr>
          <w:t>taiga</w:t>
        </w:r>
      </w:hyperlink>
      <w:r>
        <w:t xml:space="preserve">. </w:t>
      </w:r>
      <w:hyperlink r:id="rId383" w:tooltip="File:Ecoregions quebec map.svg" w:history="1">
        <w:r>
          <w:rPr>
            <w:rStyle w:val="Hyperlink"/>
          </w:rPr>
          <w:t>thumb|left|The different forest areas of Quebec</w:t>
        </w:r>
      </w:hyperlink>
      <w:r>
        <w:t xml:space="preserve"> Not as arid as the </w:t>
      </w:r>
      <w:hyperlink r:id="rId384" w:tooltip="Tundra" w:history="1">
        <w:r>
          <w:rPr>
            <w:rStyle w:val="Hyperlink"/>
          </w:rPr>
          <w:t>tundra</w:t>
        </w:r>
      </w:hyperlink>
      <w:r>
        <w:t>,</w:t>
      </w:r>
      <w:r>
        <w:t xml:space="preserve"> the </w:t>
      </w:r>
      <w:hyperlink r:id="rId385" w:tooltip="Taiga" w:history="1">
        <w:r>
          <w:rPr>
            <w:rStyle w:val="Hyperlink"/>
          </w:rPr>
          <w:t>taiga</w:t>
        </w:r>
      </w:hyperlink>
      <w:r>
        <w:t xml:space="preserve"> is associated with the sub-Arctic regions of the </w:t>
      </w:r>
      <w:hyperlink r:id="rId386" w:tooltip="Canadian Shield" w:history="1">
        <w:r>
          <w:rPr>
            <w:rStyle w:val="Hyperlink"/>
          </w:rPr>
          <w:t>Canadian Shield</w:t>
        </w:r>
      </w:hyperlink>
      <w:hyperlink w:anchor="cite_note-51" w:history="1">
        <w:r>
          <w:rPr>
            <w:rStyle w:val="Hyperlink"/>
            <w:vertAlign w:val="superscript"/>
          </w:rPr>
          <w:t>[51]</w:t>
        </w:r>
      </w:hyperlink>
      <w:r>
        <w:t xml:space="preserve"> </w:t>
      </w:r>
      <w:r>
        <w:t xml:space="preserve">and is characterized by a greater number of both plant (600) and animal (206) species, many of which live there all year. The </w:t>
      </w:r>
      <w:hyperlink r:id="rId387" w:tooltip="Taiga" w:history="1">
        <w:r>
          <w:rPr>
            <w:rStyle w:val="Hyperlink"/>
          </w:rPr>
          <w:t>taiga</w:t>
        </w:r>
      </w:hyperlink>
      <w:r>
        <w:t xml:space="preserve"> covers about 20% of the total area of Quebec</w:t>
      </w:r>
      <w:r>
        <w:t>.</w:t>
      </w:r>
      <w:hyperlink w:anchor="cite_note-29" w:history="1">
        <w:r>
          <w:rPr>
            <w:rStyle w:val="Hyperlink"/>
            <w:vertAlign w:val="superscript"/>
          </w:rPr>
          <w:t>[29]</w:t>
        </w:r>
      </w:hyperlink>
      <w:r>
        <w:t xml:space="preserve"> </w:t>
      </w:r>
      <w:r>
        <w:t xml:space="preserve">The </w:t>
      </w:r>
      <w:hyperlink r:id="rId388" w:tooltip="Boreal forest of Canada" w:history="1">
        <w:r>
          <w:rPr>
            <w:rStyle w:val="Hyperlink"/>
          </w:rPr>
          <w:t>Canadian boreal forest</w:t>
        </w:r>
      </w:hyperlink>
      <w:r>
        <w:t xml:space="preserve"> is the northernmost and most abundant of the three forest areas in Quebec that straddle the </w:t>
      </w:r>
      <w:hyperlink r:id="rId389" w:tooltip="Canadian Shield" w:history="1">
        <w:r>
          <w:rPr>
            <w:rStyle w:val="Hyperlink"/>
          </w:rPr>
          <w:t>Can</w:t>
        </w:r>
        <w:r>
          <w:rPr>
            <w:rStyle w:val="Hyperlink"/>
          </w:rPr>
          <w:t>adian Shield</w:t>
        </w:r>
      </w:hyperlink>
      <w:r>
        <w:t xml:space="preserve"> and the upper </w:t>
      </w:r>
      <w:hyperlink r:id="rId390" w:tooltip="Saint Lawrence Lowlands" w:history="1">
        <w:r>
          <w:rPr>
            <w:rStyle w:val="Hyperlink"/>
          </w:rPr>
          <w:t>lowlands</w:t>
        </w:r>
      </w:hyperlink>
      <w:r>
        <w:t xml:space="preserve"> of the province. Given a warmer climate, the diversity of organisms is also higher, since there are about 850 plant species and 280 </w:t>
      </w:r>
      <w:hyperlink r:id="rId391" w:tooltip="Vertebrate" w:history="1">
        <w:r>
          <w:rPr>
            <w:rStyle w:val="Hyperlink"/>
          </w:rPr>
          <w:t>vertebrates</w:t>
        </w:r>
      </w:hyperlink>
      <w:r>
        <w:t xml:space="preserve"> species. The </w:t>
      </w:r>
      <w:hyperlink r:id="rId392" w:tooltip="Boreal forest of Canada" w:history="1">
        <w:r>
          <w:rPr>
            <w:rStyle w:val="Hyperlink"/>
          </w:rPr>
          <w:t>Canadian boreal forest</w:t>
        </w:r>
      </w:hyperlink>
      <w:r>
        <w:t xml:space="preserve"> covers 27% of the area of Quebec</w:t>
      </w:r>
      <w:r>
        <w:t>.</w:t>
      </w:r>
      <w:hyperlink w:anchor="cite_note-29" w:history="1">
        <w:r>
          <w:rPr>
            <w:rStyle w:val="Hyperlink"/>
            <w:vertAlign w:val="superscript"/>
          </w:rPr>
          <w:t>[29]</w:t>
        </w:r>
      </w:hyperlink>
      <w:r>
        <w:t xml:space="preserve"> The </w:t>
      </w:r>
      <w:hyperlink r:id="rId393" w:tooltip="Mixed forest" w:history="1">
        <w:r>
          <w:rPr>
            <w:rStyle w:val="Hyperlink"/>
          </w:rPr>
          <w:t>mixed forest</w:t>
        </w:r>
      </w:hyperlink>
      <w:r>
        <w:t xml:space="preserve"> is a transition zone between the </w:t>
      </w:r>
      <w:hyperlink r:id="rId394" w:tooltip="Boreal forest of Canada" w:history="1">
        <w:r>
          <w:rPr>
            <w:rStyle w:val="Hyperlink"/>
          </w:rPr>
          <w:t>Canadian boreal forest</w:t>
        </w:r>
      </w:hyperlink>
      <w:r>
        <w:t xml:space="preserve"> and </w:t>
      </w:r>
      <w:hyperlink r:id="rId395" w:tooltip="Deciduous forest" w:history="1">
        <w:r>
          <w:rPr>
            <w:rStyle w:val="Hyperlink"/>
          </w:rPr>
          <w:t>deciduous fore</w:t>
        </w:r>
        <w:r>
          <w:rPr>
            <w:rStyle w:val="Hyperlink"/>
          </w:rPr>
          <w:t>st</w:t>
        </w:r>
      </w:hyperlink>
      <w:r>
        <w:t xml:space="preserve">. By virtue of its transient nature, this area contains a diversity of habitats resulting in large numbers of plant (1000) and </w:t>
      </w:r>
      <w:hyperlink r:id="rId396" w:tooltip="Vertebrate" w:history="1">
        <w:r>
          <w:rPr>
            <w:rStyle w:val="Hyperlink"/>
          </w:rPr>
          <w:t>vertebrates</w:t>
        </w:r>
      </w:hyperlink>
      <w:r>
        <w:t xml:space="preserve"> (350) species, despite relatively cool temperatures. The ecozone </w:t>
      </w:r>
      <w:hyperlink r:id="rId397" w:tooltip="Mixed forest" w:history="1">
        <w:r>
          <w:rPr>
            <w:rStyle w:val="Hyperlink"/>
          </w:rPr>
          <w:t>mixed forest</w:t>
        </w:r>
      </w:hyperlink>
      <w:r>
        <w:t xml:space="preserve"> covers 11.5% of the area of Quebec and is characteristic of the </w:t>
      </w:r>
      <w:hyperlink r:id="rId398" w:tooltip="Laurentides" w:history="1">
        <w:r>
          <w:rPr>
            <w:rStyle w:val="Hyperlink"/>
          </w:rPr>
          <w:t>Laurentians</w:t>
        </w:r>
      </w:hyperlink>
      <w:r>
        <w:t xml:space="preserve">, the </w:t>
      </w:r>
      <w:hyperlink r:id="rId399" w:tooltip="Chaudière-Appalaches" w:history="1">
        <w:r>
          <w:rPr>
            <w:rStyle w:val="Hyperlink"/>
          </w:rPr>
          <w:t>Appalachians</w:t>
        </w:r>
      </w:hyperlink>
      <w:r>
        <w:t xml:space="preserve"> and the eastern </w:t>
      </w:r>
      <w:hyperlink r:id="rId400" w:tooltip="Saint Lawrence Lowlands" w:history="1">
        <w:r>
          <w:rPr>
            <w:rStyle w:val="Hyperlink"/>
          </w:rPr>
          <w:t>lowlands</w:t>
        </w:r>
      </w:hyperlink>
      <w:r>
        <w:t xml:space="preserve"> forests</w:t>
      </w:r>
      <w:r>
        <w:t>.</w:t>
      </w:r>
      <w:hyperlink w:anchor="cite_note-51" w:history="1">
        <w:r>
          <w:rPr>
            <w:rStyle w:val="Hyperlink"/>
            <w:vertAlign w:val="superscript"/>
          </w:rPr>
          <w:t>[51]</w:t>
        </w:r>
      </w:hyperlink>
      <w:r>
        <w:t xml:space="preserve"> The third most northern forest area is characterized by </w:t>
      </w:r>
      <w:hyperlink r:id="rId401" w:tooltip="Deciduous forest" w:history="1">
        <w:r>
          <w:rPr>
            <w:rStyle w:val="Hyperlink"/>
          </w:rPr>
          <w:t>deciduous forests</w:t>
        </w:r>
      </w:hyperlink>
      <w:r>
        <w:t xml:space="preserve">. Because of its climate (average annual temperature of </w:t>
      </w:r>
      <w:hyperlink r:id="rId402" w:tooltip="Template:Convert" w:history="1">
        <w:r>
          <w:rPr>
            <w:rStyle w:val="Hyperlink"/>
          </w:rPr>
          <w:t>Template:Convert</w:t>
        </w:r>
      </w:hyperlink>
      <w:r>
        <w:t xml:space="preserve">), it is in this area that one finds the greatest diversity of species, including more than 1600 </w:t>
      </w:r>
      <w:hyperlink r:id="rId403" w:tooltip="Vascular plants" w:history="1">
        <w:r>
          <w:rPr>
            <w:rStyle w:val="Hyperlink"/>
          </w:rPr>
          <w:t>vascular plants</w:t>
        </w:r>
      </w:hyperlink>
      <w:r>
        <w:t xml:space="preserve"> and 440 </w:t>
      </w:r>
      <w:hyperlink r:id="rId404" w:tooltip="Vertebrate" w:history="1">
        <w:r>
          <w:rPr>
            <w:rStyle w:val="Hyperlink"/>
          </w:rPr>
          <w:t>vertebrates</w:t>
        </w:r>
      </w:hyperlink>
      <w:r>
        <w:t>. Its relatively</w:t>
      </w:r>
      <w:r>
        <w:t xml:space="preserve"> long growing season lasts almost 200 days and its fertile soils make it the centre of agricultural activity and therefore of urbanization of Quebec. Most of Quebec's population lives in this area of vegetation, almost entirely along the banks of the St. L</w:t>
      </w:r>
      <w:r>
        <w:t>awrence. Deciduous forests cover approximately 6.6% of the area of Quebec</w:t>
      </w:r>
      <w:r>
        <w:t>.</w:t>
      </w:r>
      <w:hyperlink w:anchor="cite_note-29" w:history="1">
        <w:r>
          <w:rPr>
            <w:rStyle w:val="Hyperlink"/>
            <w:vertAlign w:val="superscript"/>
          </w:rPr>
          <w:t>[29]</w:t>
        </w:r>
      </w:hyperlink>
      <w:r>
        <w:t xml:space="preserve"> The total forest area of Quebec is estimated at </w:t>
      </w:r>
      <w:hyperlink r:id="rId405" w:tooltip="Template:Convert" w:history="1">
        <w:r>
          <w:rPr>
            <w:rStyle w:val="Hyperlink"/>
          </w:rPr>
          <w:t>Template:Convert</w:t>
        </w:r>
      </w:hyperlink>
      <w:r>
        <w:t>.</w:t>
      </w:r>
      <w:hyperlink w:anchor="cite_note-52" w:history="1">
        <w:r>
          <w:rPr>
            <w:rStyle w:val="Hyperlink"/>
            <w:vertAlign w:val="superscript"/>
          </w:rPr>
          <w:t>[52]</w:t>
        </w:r>
      </w:hyperlink>
      <w:r>
        <w:t xml:space="preserve"> From the </w:t>
      </w:r>
      <w:hyperlink r:id="rId406" w:tooltip="Abitibi-Témiscamingue" w:history="1">
        <w:r>
          <w:rPr>
            <w:rStyle w:val="Hyperlink"/>
          </w:rPr>
          <w:t>Abitibi-Témiscamingue</w:t>
        </w:r>
      </w:hyperlink>
      <w:r>
        <w:t xml:space="preserve"> to the </w:t>
      </w:r>
      <w:hyperlink r:id="rId407" w:tooltip="Côte-Nord" w:history="1">
        <w:r>
          <w:rPr>
            <w:rStyle w:val="Hyperlink"/>
          </w:rPr>
          <w:t>North Shore</w:t>
        </w:r>
      </w:hyperlink>
      <w:r>
        <w:t xml:space="preserve">, the forest is composed primarily of conifers such as the </w:t>
      </w:r>
      <w:hyperlink r:id="rId408" w:tooltip="Abies balsamea" w:history="1">
        <w:r>
          <w:rPr>
            <w:rStyle w:val="Hyperlink"/>
            <w:i/>
            <w:iCs/>
          </w:rPr>
          <w:t>Abies balsamea</w:t>
        </w:r>
      </w:hyperlink>
      <w:r>
        <w:t xml:space="preserve">, the </w:t>
      </w:r>
      <w:hyperlink r:id="rId409" w:tooltip="Jack pine" w:history="1">
        <w:r>
          <w:rPr>
            <w:rStyle w:val="Hyperlink"/>
          </w:rPr>
          <w:t>jack pine</w:t>
        </w:r>
      </w:hyperlink>
      <w:r>
        <w:t xml:space="preserve">, the </w:t>
      </w:r>
      <w:hyperlink r:id="rId410" w:tooltip="Picea glauca" w:history="1">
        <w:r>
          <w:rPr>
            <w:rStyle w:val="Hyperlink"/>
          </w:rPr>
          <w:t>white spruce</w:t>
        </w:r>
      </w:hyperlink>
      <w:r>
        <w:t xml:space="preserve">, the </w:t>
      </w:r>
      <w:hyperlink r:id="rId411" w:tooltip="Picea mariana" w:history="1">
        <w:r>
          <w:rPr>
            <w:rStyle w:val="Hyperlink"/>
          </w:rPr>
          <w:t>black spruce</w:t>
        </w:r>
      </w:hyperlink>
      <w:r>
        <w:t xml:space="preserve"> and the </w:t>
      </w:r>
      <w:hyperlink r:id="rId412" w:tooltip="Larix laricina" w:history="1">
        <w:r>
          <w:rPr>
            <w:rStyle w:val="Hyperlink"/>
          </w:rPr>
          <w:t>tamarack</w:t>
        </w:r>
      </w:hyperlink>
      <w:r>
        <w:t xml:space="preserve">. Some species of deciduous trees such as the </w:t>
      </w:r>
      <w:hyperlink r:id="rId413" w:tooltip="Betula alleghaniensis" w:history="1">
        <w:r>
          <w:rPr>
            <w:rStyle w:val="Hyperlink"/>
          </w:rPr>
          <w:t>yellow birch</w:t>
        </w:r>
      </w:hyperlink>
      <w:r>
        <w:t xml:space="preserve"> appear when the river is approached i</w:t>
      </w:r>
      <w:r>
        <w:t xml:space="preserve">n the south. The </w:t>
      </w:r>
      <w:hyperlink r:id="rId414" w:tooltip="Deciduous forest" w:history="1">
        <w:r>
          <w:rPr>
            <w:rStyle w:val="Hyperlink"/>
          </w:rPr>
          <w:t>deciduous forest</w:t>
        </w:r>
      </w:hyperlink>
      <w:r>
        <w:t xml:space="preserve"> of the </w:t>
      </w:r>
      <w:hyperlink r:id="rId415" w:tooltip="Saint Lawrence Lowlands" w:history="1">
        <w:r>
          <w:rPr>
            <w:rStyle w:val="Hyperlink"/>
          </w:rPr>
          <w:t>Saint Lawrence Lowlands</w:t>
        </w:r>
      </w:hyperlink>
      <w:r>
        <w:t xml:space="preserve"> is mostly composed of deciduous species such as the </w:t>
      </w:r>
      <w:hyperlink r:id="rId416" w:tooltip="Acer saccharum" w:history="1">
        <w:r>
          <w:rPr>
            <w:rStyle w:val="Hyperlink"/>
          </w:rPr>
          <w:t>sugar maple</w:t>
        </w:r>
      </w:hyperlink>
      <w:r>
        <w:t xml:space="preserve">, the </w:t>
      </w:r>
      <w:hyperlink r:id="rId417" w:tooltip="Acer rubrum" w:history="1">
        <w:r>
          <w:rPr>
            <w:rStyle w:val="Hyperlink"/>
          </w:rPr>
          <w:t>red maple</w:t>
        </w:r>
      </w:hyperlink>
      <w:r>
        <w:t xml:space="preserve">, the </w:t>
      </w:r>
      <w:hyperlink r:id="rId418" w:tooltip="Fraxinus americana" w:history="1">
        <w:r>
          <w:rPr>
            <w:rStyle w:val="Hyperlink"/>
          </w:rPr>
          <w:t>white ash</w:t>
        </w:r>
      </w:hyperlink>
      <w:r>
        <w:t xml:space="preserve">, the </w:t>
      </w:r>
      <w:hyperlink r:id="rId419" w:tooltip="Fagus grandifolia" w:history="1">
        <w:r>
          <w:rPr>
            <w:rStyle w:val="Hyperlink"/>
          </w:rPr>
          <w:t>American beech</w:t>
        </w:r>
      </w:hyperlink>
      <w:r>
        <w:t xml:space="preserve">, the </w:t>
      </w:r>
      <w:hyperlink r:id="rId420" w:tooltip="Juglans cinerea" w:history="1">
        <w:r>
          <w:rPr>
            <w:rStyle w:val="Hyperlink"/>
          </w:rPr>
          <w:t>butternut (white walnut)</w:t>
        </w:r>
      </w:hyperlink>
      <w:r>
        <w:t xml:space="preserve">, the </w:t>
      </w:r>
      <w:hyperlink r:id="rId421" w:tooltip="Ulmus americana" w:history="1">
        <w:r>
          <w:rPr>
            <w:rStyle w:val="Hyperlink"/>
          </w:rPr>
          <w:t>American elm</w:t>
        </w:r>
      </w:hyperlink>
      <w:r>
        <w:t xml:space="preserve">, the </w:t>
      </w:r>
      <w:hyperlink r:id="rId422" w:tooltip="Tilia americana" w:history="1">
        <w:r>
          <w:rPr>
            <w:rStyle w:val="Hyperlink"/>
          </w:rPr>
          <w:t>basswood</w:t>
        </w:r>
      </w:hyperlink>
      <w:r>
        <w:t xml:space="preserve">, the </w:t>
      </w:r>
      <w:hyperlink r:id="rId423" w:tooltip="Carya cordiformis" w:history="1">
        <w:r>
          <w:rPr>
            <w:rStyle w:val="Hyperlink"/>
          </w:rPr>
          <w:t>bitternut hickory</w:t>
        </w:r>
      </w:hyperlink>
      <w:r>
        <w:t xml:space="preserve"> and the </w:t>
      </w:r>
      <w:hyperlink r:id="rId424" w:tooltip="Quercus rubra" w:history="1">
        <w:r>
          <w:rPr>
            <w:rStyle w:val="Hyperlink"/>
          </w:rPr>
          <w:t>northern red oak</w:t>
        </w:r>
      </w:hyperlink>
      <w:r>
        <w:t xml:space="preserve"> as well as some conifers such</w:t>
      </w:r>
      <w:r>
        <w:t xml:space="preserve"> as the </w:t>
      </w:r>
      <w:hyperlink r:id="rId425" w:tooltip="Eastern white pine" w:history="1">
        <w:r>
          <w:rPr>
            <w:rStyle w:val="Hyperlink"/>
          </w:rPr>
          <w:t>eastern white pine</w:t>
        </w:r>
      </w:hyperlink>
      <w:r>
        <w:t xml:space="preserve"> and the </w:t>
      </w:r>
      <w:hyperlink r:id="rId426" w:tooltip="Thuja occidentalis" w:history="1">
        <w:r>
          <w:rPr>
            <w:rStyle w:val="Hyperlink"/>
          </w:rPr>
          <w:t>northern whitecedar</w:t>
        </w:r>
      </w:hyperlink>
      <w:r>
        <w:t xml:space="preserve">. The distribution areas of the </w:t>
      </w:r>
      <w:hyperlink r:id="rId427" w:tooltip="Betula papyrifera" w:history="1">
        <w:r>
          <w:rPr>
            <w:rStyle w:val="Hyperlink"/>
          </w:rPr>
          <w:t>paper birch</w:t>
        </w:r>
      </w:hyperlink>
      <w:r>
        <w:t xml:space="preserve">, the </w:t>
      </w:r>
      <w:hyperlink r:id="rId428" w:tooltip="Populus tremuloides" w:history="1">
        <w:r>
          <w:rPr>
            <w:rStyle w:val="Hyperlink"/>
          </w:rPr>
          <w:t>trembling aspen</w:t>
        </w:r>
      </w:hyperlink>
      <w:r>
        <w:t xml:space="preserve"> and the </w:t>
      </w:r>
      <w:hyperlink r:id="rId429" w:tooltip="Sorbus" w:history="1">
        <w:r>
          <w:rPr>
            <w:rStyle w:val="Hyperlink"/>
          </w:rPr>
          <w:t>mountain ash</w:t>
        </w:r>
      </w:hyperlink>
      <w:r>
        <w:t xml:space="preserve"> cover more than half of Quebec territory</w:t>
      </w:r>
      <w:r>
        <w:t>.</w:t>
      </w:r>
      <w:hyperlink w:anchor="cite_note-53" w:history="1">
        <w:r>
          <w:rPr>
            <w:rStyle w:val="Hyperlink"/>
            <w:vertAlign w:val="superscript"/>
          </w:rPr>
          <w:t>[53]</w:t>
        </w:r>
      </w:hyperlink>
      <w:r>
        <w:t xml:space="preserve"> </w:t>
      </w:r>
    </w:p>
    <w:p w:rsidR="00000000" w:rsidRDefault="004317C8">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430" w:tooltip="Edit section: History" w:history="1">
        <w:r>
          <w:rPr>
            <w:rStyle w:val="Hyperlink"/>
            <w:rFonts w:eastAsia="Times New Roman"/>
          </w:rPr>
          <w:t>edit</w:t>
        </w:r>
      </w:hyperlink>
      <w:r>
        <w:rPr>
          <w:rStyle w:val="mw-editsection-bracket"/>
          <w:rFonts w:eastAsia="Times New Roman"/>
        </w:rPr>
        <w:t>]</w:t>
      </w:r>
    </w:p>
    <w:p w:rsidR="00000000" w:rsidRDefault="004317C8">
      <w:pPr>
        <w:pStyle w:val="NormalWeb"/>
      </w:pPr>
      <w:hyperlink r:id="rId431" w:tooltip="Template:Main" w:history="1">
        <w:r>
          <w:rPr>
            <w:rStyle w:val="Hyperlink"/>
          </w:rPr>
          <w:t>Template:Main</w:t>
        </w:r>
      </w:hyperlink>
      <w:r>
        <w:t xml:space="preserve"> </w:t>
      </w:r>
    </w:p>
    <w:p w:rsidR="00000000" w:rsidRDefault="004317C8">
      <w:pPr>
        <w:pStyle w:val="Heading3"/>
        <w:rPr>
          <w:rFonts w:eastAsia="Times New Roman"/>
        </w:rPr>
      </w:pPr>
      <w:r>
        <w:rPr>
          <w:rStyle w:val="mw-headline"/>
          <w:rFonts w:eastAsia="Times New Roman"/>
        </w:rPr>
        <w:t>Indigenous peoples and European exploratio</w:t>
      </w:r>
      <w:r>
        <w:rPr>
          <w:rStyle w:val="mw-headline"/>
          <w:rFonts w:eastAsia="Times New Roman"/>
        </w:rPr>
        <w:t>n</w:t>
      </w:r>
      <w:r>
        <w:rPr>
          <w:rStyle w:val="mw-editsection-bracket"/>
          <w:rFonts w:eastAsia="Times New Roman"/>
        </w:rPr>
        <w:t>[</w:t>
      </w:r>
      <w:hyperlink r:id="rId432" w:tooltip="Edit section: Indigenous peoples and European exploration" w:history="1">
        <w:r>
          <w:rPr>
            <w:rStyle w:val="Hyperlink"/>
            <w:rFonts w:eastAsia="Times New Roman"/>
          </w:rPr>
          <w:t>edit</w:t>
        </w:r>
      </w:hyperlink>
      <w:r>
        <w:rPr>
          <w:rStyle w:val="mw-editsection-bracket"/>
          <w:rFonts w:eastAsia="Times New Roman"/>
        </w:rPr>
        <w:t>]</w:t>
      </w:r>
    </w:p>
    <w:p w:rsidR="00000000" w:rsidRDefault="004317C8">
      <w:pPr>
        <w:pStyle w:val="NormalWeb"/>
      </w:pPr>
      <w:hyperlink r:id="rId433" w:tooltip="File:Glacial Lake Agassiz and Glacial Lake Ojibway, 7,900 BPE.png" w:history="1">
        <w:r>
          <w:rPr>
            <w:rStyle w:val="Hyperlink"/>
          </w:rPr>
          <w:t xml:space="preserve">thumb|Glacial lakes </w:t>
        </w:r>
      </w:hyperlink>
      <w:hyperlink r:id="rId434" w:tooltip="Lake Agassiz" w:history="1">
        <w:r>
          <w:rPr>
            <w:rStyle w:val="Hyperlink"/>
          </w:rPr>
          <w:t>Agassiz</w:t>
        </w:r>
      </w:hyperlink>
      <w:r>
        <w:t xml:space="preserve"> and </w:t>
      </w:r>
      <w:hyperlink r:id="rId435" w:tooltip="Glacial Lake Ojibway" w:history="1">
        <w:r>
          <w:rPr>
            <w:rStyle w:val="Hyperlink"/>
          </w:rPr>
          <w:t>Ojibway</w:t>
        </w:r>
      </w:hyperlink>
      <w:r>
        <w:t xml:space="preserve">, 7,900 BPE. At the time of first European contact and later </w:t>
      </w:r>
      <w:r>
        <w:t xml:space="preserve">colonization, </w:t>
      </w:r>
      <w:hyperlink r:id="rId436" w:tooltip="Algonquian peoples" w:history="1">
        <w:r>
          <w:rPr>
            <w:rStyle w:val="Hyperlink"/>
          </w:rPr>
          <w:t>Algonquian</w:t>
        </w:r>
      </w:hyperlink>
      <w:r>
        <w:t xml:space="preserve">, </w:t>
      </w:r>
      <w:hyperlink r:id="rId437" w:tooltip="Iroquois" w:history="1">
        <w:r>
          <w:rPr>
            <w:rStyle w:val="Hyperlink"/>
          </w:rPr>
          <w:t>Iroquois</w:t>
        </w:r>
      </w:hyperlink>
      <w:r>
        <w:t xml:space="preserve"> and </w:t>
      </w:r>
      <w:hyperlink r:id="rId438" w:tooltip="Inuit" w:history="1">
        <w:r>
          <w:rPr>
            <w:rStyle w:val="Hyperlink"/>
          </w:rPr>
          <w:t>Inuit</w:t>
        </w:r>
      </w:hyperlink>
      <w:r>
        <w:t xml:space="preserve"> nations controlled what is now Quebec.</w:t>
      </w:r>
      <w:hyperlink r:id="rId439" w:tooltip="Template:Sfn" w:history="1">
        <w:r>
          <w:rPr>
            <w:rStyle w:val="Hyperlink"/>
          </w:rPr>
          <w:t>Template:Sfn</w:t>
        </w:r>
      </w:hyperlink>
      <w:r>
        <w:t xml:space="preserve"> Their lifestyles and cultures reflected the land on which they lived. Algonquians organized into seven political entities lived </w:t>
      </w:r>
      <w:hyperlink r:id="rId440" w:tooltip="Nomad" w:history="1">
        <w:r>
          <w:rPr>
            <w:rStyle w:val="Hyperlink"/>
          </w:rPr>
          <w:t>nomadic</w:t>
        </w:r>
      </w:hyperlink>
      <w:r>
        <w:t xml:space="preserve"> lives based on hunting, gathering, and </w:t>
      </w:r>
      <w:r>
        <w:t xml:space="preserve">fishing in the rugged terrain of the Canadian Shield: (James Bay Cree, </w:t>
      </w:r>
      <w:hyperlink r:id="rId441" w:tooltip="Innu people" w:history="1">
        <w:r>
          <w:rPr>
            <w:rStyle w:val="Hyperlink"/>
          </w:rPr>
          <w:t>Innu</w:t>
        </w:r>
      </w:hyperlink>
      <w:r>
        <w:t xml:space="preserve">, </w:t>
      </w:r>
      <w:hyperlink r:id="rId442" w:tooltip="Algonquin people" w:history="1">
        <w:r>
          <w:rPr>
            <w:rStyle w:val="Hyperlink"/>
          </w:rPr>
          <w:t>Algonquins</w:t>
        </w:r>
      </w:hyperlink>
      <w:r>
        <w:t>) and Appalachian Mountains (</w:t>
      </w:r>
      <w:hyperlink r:id="rId443" w:tooltip="Mi'kmaq people" w:history="1">
        <w:r>
          <w:rPr>
            <w:rStyle w:val="Hyperlink"/>
          </w:rPr>
          <w:t>Mi'kmaq</w:t>
        </w:r>
      </w:hyperlink>
      <w:r>
        <w:t xml:space="preserve">, </w:t>
      </w:r>
      <w:hyperlink r:id="rId444" w:tooltip="Abenaki people" w:history="1">
        <w:r>
          <w:rPr>
            <w:rStyle w:val="Hyperlink"/>
          </w:rPr>
          <w:t>Abenaki</w:t>
        </w:r>
      </w:hyperlink>
      <w:r>
        <w:t>)</w:t>
      </w:r>
      <w:r>
        <w:t>.</w:t>
      </w:r>
      <w:hyperlink w:anchor="cite_note-54" w:history="1">
        <w:r>
          <w:rPr>
            <w:rStyle w:val="Hyperlink"/>
            <w:vertAlign w:val="superscript"/>
          </w:rPr>
          <w:t>[54]</w:t>
        </w:r>
      </w:hyperlink>
      <w:r>
        <w:t xml:space="preserve"> </w:t>
      </w:r>
      <w:hyperlink r:id="rId445" w:tooltip="St. Lawrence Iroquoians" w:history="1">
        <w:r>
          <w:rPr>
            <w:rStyle w:val="Hyperlink"/>
          </w:rPr>
          <w:t>St. Lawrence Iroquoians</w:t>
        </w:r>
      </w:hyperlink>
      <w:r>
        <w:t xml:space="preserve">, a branch of the Iroquois, lived more settled lives, growing corn, beans and squash in the fertile soils of the St. Lawrence Valley. They appear to have been later supplanted by the </w:t>
      </w:r>
      <w:hyperlink r:id="rId446" w:tooltip="Mohawk people" w:history="1">
        <w:r>
          <w:rPr>
            <w:rStyle w:val="Hyperlink"/>
          </w:rPr>
          <w:t>Mohawk</w:t>
        </w:r>
      </w:hyperlink>
      <w:r>
        <w:t xml:space="preserve"> nation</w:t>
      </w:r>
      <w:r>
        <w:t>.</w:t>
      </w:r>
      <w:hyperlink w:anchor="cite_note-55" w:history="1">
        <w:r>
          <w:rPr>
            <w:rStyle w:val="Hyperlink"/>
            <w:vertAlign w:val="superscript"/>
          </w:rPr>
          <w:t>[55]</w:t>
        </w:r>
      </w:hyperlink>
      <w:r>
        <w:t xml:space="preserve"> The Inuit continue to fish and hunt whale and </w:t>
      </w:r>
      <w:hyperlink r:id="rId447" w:tooltip="Pinniped" w:history="1">
        <w:r>
          <w:rPr>
            <w:rStyle w:val="Hyperlink"/>
          </w:rPr>
          <w:t>seal</w:t>
        </w:r>
      </w:hyperlink>
      <w:r>
        <w:t xml:space="preserve"> in the harsh Arctic climate along the coasts of Hudson and Ungava Bay</w:t>
      </w:r>
      <w:r>
        <w:t>.</w:t>
      </w:r>
      <w:hyperlink w:anchor="cite_note-56" w:history="1">
        <w:r>
          <w:rPr>
            <w:rStyle w:val="Hyperlink"/>
            <w:vertAlign w:val="superscript"/>
          </w:rPr>
          <w:t>[56]</w:t>
        </w:r>
      </w:hyperlink>
      <w:r>
        <w:t xml:space="preserve"> These people t</w:t>
      </w:r>
      <w:r>
        <w:t xml:space="preserve">raded fur and food and sometimes warred with each other. </w:t>
      </w:r>
    </w:p>
    <w:p w:rsidR="00000000" w:rsidRDefault="004317C8">
      <w:pPr>
        <w:pStyle w:val="Heading3"/>
        <w:rPr>
          <w:rFonts w:eastAsia="Times New Roman"/>
        </w:rPr>
      </w:pPr>
      <w:r>
        <w:rPr>
          <w:rStyle w:val="mw-headline"/>
          <w:rFonts w:eastAsia="Times New Roman"/>
        </w:rPr>
        <w:t>New Franc</w:t>
      </w:r>
      <w:r>
        <w:rPr>
          <w:rStyle w:val="mw-headline"/>
          <w:rFonts w:eastAsia="Times New Roman"/>
        </w:rPr>
        <w:t>e</w:t>
      </w:r>
      <w:r>
        <w:rPr>
          <w:rStyle w:val="mw-editsection-bracket"/>
          <w:rFonts w:eastAsia="Times New Roman"/>
        </w:rPr>
        <w:t>[</w:t>
      </w:r>
      <w:hyperlink r:id="rId448" w:tooltip="Edit section: New France" w:history="1">
        <w:r>
          <w:rPr>
            <w:rStyle w:val="Hyperlink"/>
            <w:rFonts w:eastAsia="Times New Roman"/>
          </w:rPr>
          <w:t>edit</w:t>
        </w:r>
      </w:hyperlink>
      <w:r>
        <w:rPr>
          <w:rStyle w:val="mw-editsection-bracket"/>
          <w:rFonts w:eastAsia="Times New Roman"/>
        </w:rPr>
        <w:t>]</w:t>
      </w:r>
    </w:p>
    <w:p w:rsidR="00000000" w:rsidRDefault="004317C8">
      <w:pPr>
        <w:pStyle w:val="NormalWeb"/>
      </w:pPr>
      <w:hyperlink r:id="rId449" w:tooltip="Template:Main" w:history="1">
        <w:r>
          <w:rPr>
            <w:rStyle w:val="Hyperlink"/>
          </w:rPr>
          <w:t>Template:Main</w:t>
        </w:r>
      </w:hyperlink>
      <w:r>
        <w:t xml:space="preserve"> </w:t>
      </w:r>
      <w:hyperlink r:id="rId450" w:tooltip="File:Three chiefs of the Huron.jpg" w:history="1">
        <w:r>
          <w:rPr>
            <w:rStyle w:val="Hyperlink"/>
          </w:rPr>
          <w:t xml:space="preserve">thumb|left|Three Huron-Wyandot chiefs from </w:t>
        </w:r>
      </w:hyperlink>
      <w:hyperlink r:id="rId451" w:tooltip="Wendake, Quebec" w:history="1">
        <w:r>
          <w:rPr>
            <w:rStyle w:val="Hyperlink"/>
          </w:rPr>
          <w:t>Wendake</w:t>
        </w:r>
      </w:hyperlink>
      <w:r>
        <w:t xml:space="preserve"> in Quebec. New France had largely peaceful relations with the indige</w:t>
      </w:r>
      <w:r>
        <w:t xml:space="preserve">nous people such as their allies the Huron. After the </w:t>
      </w:r>
      <w:hyperlink r:id="rId452" w:tooltip="Beaver Wars" w:history="1">
        <w:r>
          <w:rPr>
            <w:rStyle w:val="Hyperlink"/>
          </w:rPr>
          <w:t>defeat of the Huron</w:t>
        </w:r>
      </w:hyperlink>
      <w:r>
        <w:t xml:space="preserve"> by their mutual enemies the </w:t>
      </w:r>
      <w:hyperlink r:id="rId453" w:tooltip="Iroquois" w:history="1">
        <w:r>
          <w:rPr>
            <w:rStyle w:val="Hyperlink"/>
          </w:rPr>
          <w:t>Iroquois</w:t>
        </w:r>
      </w:hyperlink>
      <w:r>
        <w:t xml:space="preserve"> many fled from Ontario to Quebec. </w:t>
      </w:r>
      <w:hyperlink r:id="rId454" w:tooltip="File:Cartier.png" w:history="1">
        <w:r>
          <w:rPr>
            <w:rStyle w:val="Hyperlink"/>
          </w:rPr>
          <w:t xml:space="preserve">thumb|A depiction of </w:t>
        </w:r>
      </w:hyperlink>
      <w:hyperlink r:id="rId455" w:tooltip="Jacques Cartier" w:history="1">
        <w:r>
          <w:rPr>
            <w:rStyle w:val="Hyperlink"/>
          </w:rPr>
          <w:t>Jacques Cartier</w:t>
        </w:r>
      </w:hyperlink>
      <w:r>
        <w:t xml:space="preserve"> by </w:t>
      </w:r>
      <w:hyperlink r:id="rId456" w:tooltip="Théophile Hamel" w:history="1">
        <w:r>
          <w:rPr>
            <w:rStyle w:val="Hyperlink"/>
          </w:rPr>
          <w:t>Théophile Hamel</w:t>
        </w:r>
      </w:hyperlink>
      <w:r>
        <w:t>, 1844. No contemporary likeness of C</w:t>
      </w:r>
      <w:r>
        <w:t>artier has been found to exist</w:t>
      </w:r>
      <w:r>
        <w:t>.</w:t>
      </w:r>
      <w:hyperlink w:anchor="cite_note-57" w:history="1">
        <w:r>
          <w:rPr>
            <w:rStyle w:val="Hyperlink"/>
            <w:vertAlign w:val="superscript"/>
          </w:rPr>
          <w:t>[57]</w:t>
        </w:r>
      </w:hyperlink>
      <w:r>
        <w:t xml:space="preserve"> Around 1522–1523, the Italian navigator </w:t>
      </w:r>
      <w:hyperlink r:id="rId457" w:tooltip="Giovanni da Verrazzano" w:history="1">
        <w:r>
          <w:rPr>
            <w:rStyle w:val="Hyperlink"/>
          </w:rPr>
          <w:t>Giovanni da Verrazzano</w:t>
        </w:r>
      </w:hyperlink>
      <w:r>
        <w:t xml:space="preserve"> persuaded </w:t>
      </w:r>
      <w:hyperlink r:id="rId458" w:tooltip="King Francis I of France" w:history="1">
        <w:r>
          <w:rPr>
            <w:rStyle w:val="Hyperlink"/>
          </w:rPr>
          <w:t>King Francis I of France</w:t>
        </w:r>
      </w:hyperlink>
      <w:r>
        <w:t xml:space="preserve"> to commission an expedition to find a western route to </w:t>
      </w:r>
      <w:hyperlink r:id="rId459" w:tooltip="Cathay" w:history="1">
        <w:r>
          <w:rPr>
            <w:rStyle w:val="Hyperlink"/>
          </w:rPr>
          <w:t>Cathay</w:t>
        </w:r>
      </w:hyperlink>
      <w:r>
        <w:t xml:space="preserve"> (China). In 1534, </w:t>
      </w:r>
      <w:hyperlink r:id="rId460" w:tooltip="Jacques Cartier" w:history="1">
        <w:r>
          <w:rPr>
            <w:rStyle w:val="Hyperlink"/>
          </w:rPr>
          <w:t>Jacques Cartier</w:t>
        </w:r>
      </w:hyperlink>
      <w:r>
        <w:t xml:space="preserve"> planted a cross in the </w:t>
      </w:r>
      <w:hyperlink r:id="rId461" w:tooltip="Gaspé Peninsula" w:history="1">
        <w:r>
          <w:rPr>
            <w:rStyle w:val="Hyperlink"/>
          </w:rPr>
          <w:t>Gaspé Peninsula</w:t>
        </w:r>
      </w:hyperlink>
      <w:r>
        <w:t xml:space="preserve"> and claimed the land in the name of King Francis I.</w:t>
      </w:r>
      <w:hyperlink r:id="rId462" w:tooltip="Template:Sfn" w:history="1">
        <w:r>
          <w:rPr>
            <w:rStyle w:val="Hyperlink"/>
          </w:rPr>
          <w:t>Template:Sfn</w:t>
        </w:r>
      </w:hyperlink>
      <w:r>
        <w:t xml:space="preserve"> It was the first province of New France. However, initial French attempts at settling the region met with failure.</w:t>
      </w:r>
      <w:hyperlink r:id="rId463" w:tooltip="Template:Sfn" w:history="1">
        <w:r>
          <w:rPr>
            <w:rStyle w:val="Hyperlink"/>
          </w:rPr>
          <w:t>Template:Sfn</w:t>
        </w:r>
      </w:hyperlink>
      <w:r>
        <w:t xml:space="preserve"> French fishing fleets, however, continued to sail to the Atlantic coast and</w:t>
      </w:r>
      <w:r>
        <w:t xml:space="preserve"> into the St. Lawrence River, making alliances with </w:t>
      </w:r>
      <w:hyperlink r:id="rId464" w:tooltip="Aboriginal people of Canada" w:history="1">
        <w:r>
          <w:rPr>
            <w:rStyle w:val="Hyperlink"/>
          </w:rPr>
          <w:t>First Nations</w:t>
        </w:r>
      </w:hyperlink>
      <w:r>
        <w:t xml:space="preserve"> that would become important once France began to occupy the land</w:t>
      </w:r>
      <w:r>
        <w:t>.</w:t>
      </w:r>
      <w:hyperlink w:anchor="cite_note-58" w:history="1">
        <w:r>
          <w:rPr>
            <w:rStyle w:val="Hyperlink"/>
            <w:vertAlign w:val="superscript"/>
          </w:rPr>
          <w:t>[58]</w:t>
        </w:r>
      </w:hyperlink>
      <w:r>
        <w:t xml:space="preserve"> </w:t>
      </w:r>
      <w:hyperlink r:id="rId465" w:tooltip="Samuel de Champlain" w:history="1">
        <w:r>
          <w:rPr>
            <w:rStyle w:val="Hyperlink"/>
          </w:rPr>
          <w:t>Samuel de Champlain</w:t>
        </w:r>
      </w:hyperlink>
      <w:r>
        <w:t xml:space="preserve"> was part of a 1603 expedition from France that travelled into the St. Lawrence River</w:t>
      </w:r>
      <w:r>
        <w:t>.</w:t>
      </w:r>
      <w:hyperlink w:anchor="cite_note-59" w:history="1">
        <w:r>
          <w:rPr>
            <w:rStyle w:val="Hyperlink"/>
            <w:vertAlign w:val="superscript"/>
          </w:rPr>
          <w:t>[59]</w:t>
        </w:r>
      </w:hyperlink>
      <w:r>
        <w:t xml:space="preserve"> In 1608, he returned as head of an exploration</w:t>
      </w:r>
      <w:r>
        <w:t xml:space="preserve"> party and founded Quebec City with the intention of making the area part of the </w:t>
      </w:r>
      <w:hyperlink r:id="rId466" w:tooltip="French colonial empire" w:history="1">
        <w:r>
          <w:rPr>
            <w:rStyle w:val="Hyperlink"/>
          </w:rPr>
          <w:t>French colonial empire</w:t>
        </w:r>
      </w:hyperlink>
      <w:r>
        <w:t>.</w:t>
      </w:r>
      <w:hyperlink r:id="rId467" w:tooltip="Template:Sfn" w:history="1">
        <w:r>
          <w:rPr>
            <w:rStyle w:val="Hyperlink"/>
          </w:rPr>
          <w:t>Template:Sfn</w:t>
        </w:r>
      </w:hyperlink>
      <w:hyperlink r:id="rId468" w:tooltip="Template:Sfn" w:history="1">
        <w:r>
          <w:rPr>
            <w:rStyle w:val="Hyperlink"/>
          </w:rPr>
          <w:t>Template:Sfn</w:t>
        </w:r>
      </w:hyperlink>
      <w:hyperlink r:id="rId469" w:tooltip="Template:Sfn" w:history="1">
        <w:r>
          <w:rPr>
            <w:rStyle w:val="Hyperlink"/>
          </w:rPr>
          <w:t>Template:Sfn</w:t>
        </w:r>
      </w:hyperlink>
      <w:r>
        <w:t xml:space="preserve"> Champlain's </w:t>
      </w:r>
      <w:hyperlink r:id="rId470" w:tooltip="Habitation de Québec" w:history="1">
        <w:r>
          <w:rPr>
            <w:rStyle w:val="Hyperlink"/>
            <w:i/>
            <w:iCs/>
          </w:rPr>
          <w:t>Habitation de Québec</w:t>
        </w:r>
      </w:hyperlink>
      <w:r>
        <w:t xml:space="preserve">, built as a permanent </w:t>
      </w:r>
      <w:hyperlink r:id="rId471" w:tooltip="Fur trade" w:history="1">
        <w:r>
          <w:rPr>
            <w:rStyle w:val="Hyperlink"/>
          </w:rPr>
          <w:t>fur trading</w:t>
        </w:r>
      </w:hyperlink>
      <w:r>
        <w:t xml:space="preserve"> outpost, was where he would forge a trading, and ultimately a military alliance, with the </w:t>
      </w:r>
      <w:hyperlink r:id="rId472" w:tooltip="Algonquin people" w:history="1">
        <w:r>
          <w:rPr>
            <w:rStyle w:val="Hyperlink"/>
          </w:rPr>
          <w:t>Algonquin</w:t>
        </w:r>
      </w:hyperlink>
      <w:r>
        <w:t xml:space="preserve"> and </w:t>
      </w:r>
      <w:hyperlink r:id="rId473" w:tooltip="Wyandot people" w:history="1">
        <w:r>
          <w:rPr>
            <w:rStyle w:val="Hyperlink"/>
          </w:rPr>
          <w:t>Huron</w:t>
        </w:r>
      </w:hyperlink>
      <w:r>
        <w:t xml:space="preserve"> nations</w:t>
      </w:r>
      <w:r>
        <w:t>.</w:t>
      </w:r>
      <w:hyperlink w:anchor="cite_note-60" w:history="1">
        <w:r>
          <w:rPr>
            <w:rStyle w:val="Hyperlink"/>
            <w:vertAlign w:val="superscript"/>
          </w:rPr>
          <w:t>[60]</w:t>
        </w:r>
      </w:hyperlink>
      <w:r>
        <w:t xml:space="preserve"> First Nations traded their furs for many French goods such as metal objects, guns, alcohol, and clothing. </w:t>
      </w:r>
    </w:p>
    <w:p w:rsidR="00000000" w:rsidRDefault="004317C8">
      <w:pPr>
        <w:pStyle w:val="NormalWeb"/>
      </w:pPr>
      <w:hyperlink r:id="rId474" w:tooltip="Coureurs des bois" w:history="1">
        <w:r>
          <w:rPr>
            <w:rStyle w:val="Hyperlink"/>
          </w:rPr>
          <w:t>Coureur</w:t>
        </w:r>
        <w:r>
          <w:rPr>
            <w:rStyle w:val="Hyperlink"/>
          </w:rPr>
          <w:t>s des bois</w:t>
        </w:r>
      </w:hyperlink>
      <w:r>
        <w:t xml:space="preserve">, </w:t>
      </w:r>
      <w:hyperlink r:id="rId475" w:tooltip="Voyageurs" w:history="1">
        <w:r>
          <w:rPr>
            <w:rStyle w:val="Hyperlink"/>
          </w:rPr>
          <w:t>voyageurs</w:t>
        </w:r>
      </w:hyperlink>
      <w:r>
        <w:t xml:space="preserve"> and Catholic missionaries used river </w:t>
      </w:r>
      <w:hyperlink r:id="rId476" w:tooltip="Canoe" w:history="1">
        <w:r>
          <w:rPr>
            <w:rStyle w:val="Hyperlink"/>
          </w:rPr>
          <w:t>canoes</w:t>
        </w:r>
      </w:hyperlink>
      <w:r>
        <w:t xml:space="preserve"> to explore the interior of the North American continent</w:t>
      </w:r>
      <w:r>
        <w:t>.</w:t>
      </w:r>
      <w:hyperlink w:anchor="cite_note-61" w:history="1">
        <w:r>
          <w:rPr>
            <w:rStyle w:val="Hyperlink"/>
            <w:vertAlign w:val="superscript"/>
          </w:rPr>
          <w:t>[61]</w:t>
        </w:r>
      </w:hyperlink>
      <w:r>
        <w:t xml:space="preserve"> They est</w:t>
      </w:r>
      <w:r>
        <w:t xml:space="preserve">ablishing fur trading forts on the </w:t>
      </w:r>
      <w:hyperlink r:id="rId477" w:tooltip="Great Lakes" w:history="1">
        <w:r>
          <w:rPr>
            <w:rStyle w:val="Hyperlink"/>
          </w:rPr>
          <w:t>Great Lakes</w:t>
        </w:r>
      </w:hyperlink>
      <w:r>
        <w:t xml:space="preserve"> (</w:t>
      </w:r>
      <w:hyperlink r:id="rId478" w:tooltip="Étienne Brûlé" w:history="1">
        <w:r>
          <w:rPr>
            <w:rStyle w:val="Hyperlink"/>
          </w:rPr>
          <w:t>Étienne Brûlé</w:t>
        </w:r>
      </w:hyperlink>
      <w:r>
        <w:t xml:space="preserve"> 1615), </w:t>
      </w:r>
      <w:hyperlink r:id="rId479" w:tooltip="Hudson Bay" w:history="1">
        <w:r>
          <w:rPr>
            <w:rStyle w:val="Hyperlink"/>
          </w:rPr>
          <w:t>Hudson Bay</w:t>
        </w:r>
      </w:hyperlink>
      <w:r>
        <w:t xml:space="preserve"> (</w:t>
      </w:r>
      <w:hyperlink r:id="rId480" w:tooltip="Pierre-Esprit Radisson" w:history="1">
        <w:r>
          <w:rPr>
            <w:rStyle w:val="Hyperlink"/>
          </w:rPr>
          <w:t>Radisson</w:t>
        </w:r>
      </w:hyperlink>
      <w:r>
        <w:t xml:space="preserve"> and </w:t>
      </w:r>
      <w:hyperlink r:id="rId481" w:tooltip="Médard des Groseilliers" w:history="1">
        <w:r>
          <w:rPr>
            <w:rStyle w:val="Hyperlink"/>
          </w:rPr>
          <w:t>Groseilliers</w:t>
        </w:r>
      </w:hyperlink>
      <w:r>
        <w:t xml:space="preserve"> 1659–60), </w:t>
      </w:r>
      <w:hyperlink r:id="rId482" w:tooltip="Ohio River" w:history="1">
        <w:r>
          <w:rPr>
            <w:rStyle w:val="Hyperlink"/>
          </w:rPr>
          <w:t>Ohio River</w:t>
        </w:r>
      </w:hyperlink>
      <w:r>
        <w:t xml:space="preserve"> and </w:t>
      </w:r>
      <w:hyperlink r:id="rId483" w:tooltip="Mississippi River" w:history="1">
        <w:r>
          <w:rPr>
            <w:rStyle w:val="Hyperlink"/>
          </w:rPr>
          <w:t>Mississippi River</w:t>
        </w:r>
      </w:hyperlink>
      <w:r>
        <w:t xml:space="preserve"> (</w:t>
      </w:r>
      <w:hyperlink r:id="rId484" w:tooltip="Robert Cavelier de La Salle" w:history="1">
        <w:r>
          <w:rPr>
            <w:rStyle w:val="Hyperlink"/>
          </w:rPr>
          <w:t>La Salle</w:t>
        </w:r>
      </w:hyperlink>
      <w:r>
        <w:t xml:space="preserve"> 1682), as well as the </w:t>
      </w:r>
      <w:hyperlink r:id="rId485" w:tooltip="Saskatchewan River" w:history="1">
        <w:r>
          <w:rPr>
            <w:rStyle w:val="Hyperlink"/>
          </w:rPr>
          <w:t>Saskatchewan River</w:t>
        </w:r>
      </w:hyperlink>
      <w:r>
        <w:t xml:space="preserve"> and </w:t>
      </w:r>
      <w:hyperlink r:id="rId486" w:tooltip="Missouri River" w:history="1">
        <w:r>
          <w:rPr>
            <w:rStyle w:val="Hyperlink"/>
          </w:rPr>
          <w:t>Missouri River</w:t>
        </w:r>
      </w:hyperlink>
      <w:r>
        <w:t xml:space="preserve"> (</w:t>
      </w:r>
      <w:hyperlink r:id="rId487" w:tooltip="Pierre Gaultier de Varennes et de la Vérendrye" w:history="1">
        <w:r>
          <w:rPr>
            <w:rStyle w:val="Hyperlink"/>
          </w:rPr>
          <w:t>de la Verendrye</w:t>
        </w:r>
      </w:hyperlink>
      <w:r>
        <w:t xml:space="preserve"> 1734–1738)</w:t>
      </w:r>
      <w:r>
        <w:t>.</w:t>
      </w:r>
      <w:hyperlink w:anchor="cite_note-62" w:history="1">
        <w:r>
          <w:rPr>
            <w:rStyle w:val="Hyperlink"/>
            <w:vertAlign w:val="superscript"/>
          </w:rPr>
          <w:t>[62]</w:t>
        </w:r>
      </w:hyperlink>
      <w:r>
        <w:t xml:space="preserve"> After 1627, King </w:t>
      </w:r>
      <w:hyperlink r:id="rId488" w:tooltip="Louis XIII of France" w:history="1">
        <w:r>
          <w:rPr>
            <w:rStyle w:val="Hyperlink"/>
          </w:rPr>
          <w:t>Louis XIII of France</w:t>
        </w:r>
      </w:hyperlink>
      <w:r>
        <w:t xml:space="preserve"> allowed the </w:t>
      </w:r>
      <w:hyperlink r:id="rId489" w:tooltip="Company of New France" w:history="1">
        <w:r>
          <w:rPr>
            <w:rStyle w:val="Hyperlink"/>
          </w:rPr>
          <w:t>Company of New France</w:t>
        </w:r>
      </w:hyperlink>
      <w:r>
        <w:t xml:space="preserve"> to introduced the </w:t>
      </w:r>
      <w:hyperlink r:id="rId490" w:tooltip="Seigneurial system of New France" w:history="1">
        <w:r>
          <w:rPr>
            <w:rStyle w:val="Hyperlink"/>
          </w:rPr>
          <w:t>seigneurial system</w:t>
        </w:r>
      </w:hyperlink>
      <w:r>
        <w:t xml:space="preserve"> and forbade settlement in </w:t>
      </w:r>
      <w:hyperlink r:id="rId491" w:tooltip="New France" w:history="1">
        <w:r>
          <w:rPr>
            <w:rStyle w:val="Hyperlink"/>
          </w:rPr>
          <w:t>New France</w:t>
        </w:r>
      </w:hyperlink>
      <w:r>
        <w:t xml:space="preserve"> by anyone other than </w:t>
      </w:r>
      <w:hyperlink r:id="rId492" w:tooltip="Roman Catholic" w:history="1">
        <w:r>
          <w:rPr>
            <w:rStyle w:val="Hyperlink"/>
          </w:rPr>
          <w:t>R</w:t>
        </w:r>
        <w:r>
          <w:rPr>
            <w:rStyle w:val="Hyperlink"/>
          </w:rPr>
          <w:t>oman Catholics</w:t>
        </w:r>
      </w:hyperlink>
      <w:r>
        <w:t>.</w:t>
      </w:r>
      <w:hyperlink w:anchor="cite_note-63" w:history="1">
        <w:r>
          <w:rPr>
            <w:rStyle w:val="Hyperlink"/>
            <w:vertAlign w:val="superscript"/>
          </w:rPr>
          <w:t>[63]</w:t>
        </w:r>
      </w:hyperlink>
      <w:r>
        <w:t xml:space="preserve"> In 1629 there was the </w:t>
      </w:r>
      <w:hyperlink r:id="rId493" w:tooltip="Surrender of Quebec" w:history="1">
        <w:r>
          <w:rPr>
            <w:rStyle w:val="Hyperlink"/>
          </w:rPr>
          <w:t>surrender of Quebec</w:t>
        </w:r>
      </w:hyperlink>
      <w:r>
        <w:t xml:space="preserve">, without battle, to English </w:t>
      </w:r>
      <w:hyperlink r:id="rId494" w:tooltip="Privateer" w:history="1">
        <w:r>
          <w:rPr>
            <w:rStyle w:val="Hyperlink"/>
          </w:rPr>
          <w:t>privateers</w:t>
        </w:r>
      </w:hyperlink>
      <w:r>
        <w:t xml:space="preserve"> led by</w:t>
      </w:r>
      <w:r>
        <w:t xml:space="preserve"> </w:t>
      </w:r>
      <w:hyperlink r:id="rId495" w:tooltip="David Kirke" w:history="1">
        <w:r>
          <w:rPr>
            <w:rStyle w:val="Hyperlink"/>
          </w:rPr>
          <w:t>David Kirke</w:t>
        </w:r>
      </w:hyperlink>
      <w:r>
        <w:t xml:space="preserve"> during the </w:t>
      </w:r>
      <w:hyperlink r:id="rId496" w:tooltip="Thirty Years' War" w:history="1">
        <w:r>
          <w:rPr>
            <w:rStyle w:val="Hyperlink"/>
          </w:rPr>
          <w:t>Thirty Years' War</w:t>
        </w:r>
      </w:hyperlink>
      <w:r>
        <w:t>. However, Samuel de Champlain argued that the English seizing of the lands was illegal as the war ha</w:t>
      </w:r>
      <w:r>
        <w:t xml:space="preserve">d already ended; he worked to have the lands returned to France. As part of the ongoing negotiations of their exit from the </w:t>
      </w:r>
      <w:hyperlink r:id="rId497" w:tooltip="Anglo-French War (1627–1629)" w:history="1">
        <w:r>
          <w:rPr>
            <w:rStyle w:val="Hyperlink"/>
          </w:rPr>
          <w:t>Anglo-French War</w:t>
        </w:r>
      </w:hyperlink>
      <w:r>
        <w:t>, in 1632 the English king Char</w:t>
      </w:r>
      <w:r>
        <w:t xml:space="preserve">les agreed to return the lands in exchange for </w:t>
      </w:r>
      <w:hyperlink r:id="rId498" w:tooltip="Louis XIII of France" w:history="1">
        <w:r>
          <w:rPr>
            <w:rStyle w:val="Hyperlink"/>
          </w:rPr>
          <w:t>Louis XIII</w:t>
        </w:r>
      </w:hyperlink>
      <w:r>
        <w:t xml:space="preserve"> paying his wife's </w:t>
      </w:r>
      <w:hyperlink r:id="rId499" w:tooltip="Dowry" w:history="1">
        <w:r>
          <w:rPr>
            <w:rStyle w:val="Hyperlink"/>
          </w:rPr>
          <w:t>dowry</w:t>
        </w:r>
      </w:hyperlink>
      <w:r>
        <w:t xml:space="preserve">. These terms were signed into law with the </w:t>
      </w:r>
      <w:hyperlink r:id="rId500" w:tooltip="Treaty of Saint-Germain-en-Laye (1632)" w:history="1">
        <w:r>
          <w:rPr>
            <w:rStyle w:val="Hyperlink"/>
          </w:rPr>
          <w:t>Treaty of Saint-Germain-en-Laye</w:t>
        </w:r>
      </w:hyperlink>
      <w:r>
        <w:t xml:space="preserve">. The lands in Quebec and </w:t>
      </w:r>
      <w:hyperlink r:id="rId501" w:tooltip="Acadia" w:history="1">
        <w:r>
          <w:rPr>
            <w:rStyle w:val="Hyperlink"/>
          </w:rPr>
          <w:t>Acadia</w:t>
        </w:r>
      </w:hyperlink>
      <w:r>
        <w:t xml:space="preserve"> were returned to the French </w:t>
      </w:r>
      <w:hyperlink r:id="rId502" w:tooltip="Company of One Hundred Associates" w:history="1">
        <w:r>
          <w:rPr>
            <w:rStyle w:val="Hyperlink"/>
          </w:rPr>
          <w:t>Company of One Hundred Associates</w:t>
        </w:r>
      </w:hyperlink>
      <w:r>
        <w:t xml:space="preserve">. </w:t>
      </w:r>
    </w:p>
    <w:p w:rsidR="00000000" w:rsidRDefault="004317C8">
      <w:pPr>
        <w:pStyle w:val="NormalWeb"/>
      </w:pPr>
      <w:r>
        <w:t xml:space="preserve">New France became a Royal Province in 1663 under King </w:t>
      </w:r>
      <w:hyperlink r:id="rId503" w:tooltip="Louis XIV of France" w:history="1">
        <w:r>
          <w:rPr>
            <w:rStyle w:val="Hyperlink"/>
          </w:rPr>
          <w:t>Louis XIV of France</w:t>
        </w:r>
      </w:hyperlink>
      <w:r>
        <w:t xml:space="preserve"> with a </w:t>
      </w:r>
      <w:hyperlink r:id="rId504" w:tooltip="Sovereign Council of New France" w:history="1">
        <w:r>
          <w:rPr>
            <w:rStyle w:val="Hyperlink"/>
          </w:rPr>
          <w:t>Sovereign Council</w:t>
        </w:r>
      </w:hyperlink>
      <w:r>
        <w:t xml:space="preserve"> that included </w:t>
      </w:r>
      <w:hyperlink r:id="rId505" w:tooltip="Intendant of New France" w:history="1">
        <w:r>
          <w:rPr>
            <w:rStyle w:val="Hyperlink"/>
          </w:rPr>
          <w:t>intendant</w:t>
        </w:r>
      </w:hyperlink>
      <w:r>
        <w:t xml:space="preserve"> </w:t>
      </w:r>
      <w:hyperlink r:id="rId506" w:tooltip="Jean Talon" w:history="1">
        <w:r>
          <w:rPr>
            <w:rStyle w:val="Hyperlink"/>
          </w:rPr>
          <w:t>Jean Talon</w:t>
        </w:r>
      </w:hyperlink>
      <w:r>
        <w:t>.</w:t>
      </w:r>
      <w:hyperlink w:anchor="cite_note-64" w:history="1">
        <w:r>
          <w:rPr>
            <w:rStyle w:val="Hyperlink"/>
            <w:vertAlign w:val="superscript"/>
          </w:rPr>
          <w:t>[64]</w:t>
        </w:r>
      </w:hyperlink>
      <w:r>
        <w:t xml:space="preserve"> The population grew slowly under French rule</w:t>
      </w:r>
      <w:r>
        <w:t>,</w:t>
      </w:r>
      <w:hyperlink w:anchor="cite_note-65" w:history="1">
        <w:r>
          <w:rPr>
            <w:rStyle w:val="Hyperlink"/>
            <w:vertAlign w:val="superscript"/>
          </w:rPr>
          <w:t>[65]</w:t>
        </w:r>
      </w:hyperlink>
      <w:r>
        <w:t xml:space="preserve"> thus remained relatively low as growth was largely achieved through natural births, rather than by immigration</w:t>
      </w:r>
      <w:r>
        <w:t>.</w:t>
      </w:r>
      <w:hyperlink w:anchor="cite_note-66" w:history="1">
        <w:r>
          <w:rPr>
            <w:rStyle w:val="Hyperlink"/>
            <w:vertAlign w:val="superscript"/>
          </w:rPr>
          <w:t>[66]</w:t>
        </w:r>
      </w:hyperlink>
      <w:r>
        <w:t xml:space="preserve"> To encourage population growth and to redress the severe imbalance between single men and women, King Louis XIV sponsored the passage of approximately 800 young French women (known as </w:t>
      </w:r>
      <w:hyperlink r:id="rId507" w:tooltip="Les filles du roi" w:history="1">
        <w:r>
          <w:rPr>
            <w:rStyle w:val="Hyperlink"/>
            <w:i/>
            <w:iCs/>
          </w:rPr>
          <w:t>les filles du roi</w:t>
        </w:r>
      </w:hyperlink>
      <w:r>
        <w:t>) to the colony. Most of the French were farmers ("</w:t>
      </w:r>
      <w:hyperlink r:id="rId508" w:tooltip="Canadiens" w:history="1">
        <w:r>
          <w:rPr>
            <w:rStyle w:val="Hyperlink"/>
          </w:rPr>
          <w:t>Canadiens</w:t>
        </w:r>
      </w:hyperlink>
      <w:r>
        <w:t>" or "</w:t>
      </w:r>
      <w:hyperlink r:id="rId509" w:tooltip="Habitants" w:history="1">
        <w:r>
          <w:rPr>
            <w:rStyle w:val="Hyperlink"/>
          </w:rPr>
          <w:t>Habitants</w:t>
        </w:r>
      </w:hyperlink>
      <w:r>
        <w:t>"), and the rate of population growth among the</w:t>
      </w:r>
      <w:r>
        <w:t xml:space="preserve"> settlers themselves was very high</w:t>
      </w:r>
      <w:r>
        <w:t>.</w:t>
      </w:r>
      <w:hyperlink w:anchor="cite_note-67" w:history="1">
        <w:r>
          <w:rPr>
            <w:rStyle w:val="Hyperlink"/>
            <w:vertAlign w:val="superscript"/>
          </w:rPr>
          <w:t>[67]</w:t>
        </w:r>
      </w:hyperlink>
      <w:r>
        <w:t xml:space="preserve"> </w:t>
      </w:r>
    </w:p>
    <w:p w:rsidR="00000000" w:rsidRDefault="004317C8">
      <w:pPr>
        <w:pStyle w:val="Heading3"/>
        <w:rPr>
          <w:rFonts w:eastAsia="Times New Roman"/>
        </w:rPr>
      </w:pPr>
      <w:r>
        <w:rPr>
          <w:rStyle w:val="mw-headline"/>
          <w:rFonts w:eastAsia="Times New Roman"/>
        </w:rPr>
        <w:t>Seven Years' War and capitulation of New Franc</w:t>
      </w:r>
      <w:r>
        <w:rPr>
          <w:rStyle w:val="mw-headline"/>
          <w:rFonts w:eastAsia="Times New Roman"/>
        </w:rPr>
        <w:t>e</w:t>
      </w:r>
      <w:r>
        <w:rPr>
          <w:rStyle w:val="mw-editsection-bracket"/>
          <w:rFonts w:eastAsia="Times New Roman"/>
        </w:rPr>
        <w:t>[</w:t>
      </w:r>
      <w:hyperlink r:id="rId510" w:tooltip="Edit section: Seven Years' War and capitulation of New France"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4317C8">
      <w:pPr>
        <w:pStyle w:val="NormalWeb"/>
      </w:pPr>
      <w:hyperlink r:id="rId511" w:tooltip="Template:Main" w:history="1">
        <w:r>
          <w:rPr>
            <w:rStyle w:val="Hyperlink"/>
          </w:rPr>
          <w:t>Template:Main</w:t>
        </w:r>
      </w:hyperlink>
      <w:r>
        <w:t xml:space="preserve"> Authorities in </w:t>
      </w:r>
      <w:hyperlink r:id="rId512" w:tooltip="New France" w:history="1">
        <w:r>
          <w:rPr>
            <w:rStyle w:val="Hyperlink"/>
          </w:rPr>
          <w:t>New France</w:t>
        </w:r>
      </w:hyperlink>
      <w:r>
        <w:t xml:space="preserve"> became more aggressive in their efforts to expel British traders and colonists from the </w:t>
      </w:r>
      <w:hyperlink r:id="rId513" w:tooltip="Ohio Country" w:history="1">
        <w:r>
          <w:rPr>
            <w:rStyle w:val="Hyperlink"/>
          </w:rPr>
          <w:t>Ohio Valley</w:t>
        </w:r>
      </w:hyperlink>
      <w:r>
        <w:t xml:space="preserve">. They began construction of a series of </w:t>
      </w:r>
      <w:hyperlink r:id="rId514" w:tooltip="Fortification" w:history="1">
        <w:r>
          <w:rPr>
            <w:rStyle w:val="Hyperlink"/>
          </w:rPr>
          <w:t>fortifications</w:t>
        </w:r>
      </w:hyperlink>
      <w:r>
        <w:t xml:space="preserve"> to protect the area</w:t>
      </w:r>
      <w:r>
        <w:t>.</w:t>
      </w:r>
      <w:hyperlink w:anchor="cite_note-68" w:history="1">
        <w:r>
          <w:rPr>
            <w:rStyle w:val="Hyperlink"/>
            <w:vertAlign w:val="superscript"/>
          </w:rPr>
          <w:t>[68]</w:t>
        </w:r>
      </w:hyperlink>
      <w:r>
        <w:t xml:space="preserve"> In 1754, </w:t>
      </w:r>
      <w:hyperlink r:id="rId515" w:tooltip="George Washington" w:history="1">
        <w:r>
          <w:rPr>
            <w:rStyle w:val="Hyperlink"/>
          </w:rPr>
          <w:t>George Washington</w:t>
        </w:r>
      </w:hyperlink>
      <w:r>
        <w:t xml:space="preserve"> launched a surprise attack on a group of Canadien soldiers sleeping in the early morning hours. It came at a time when no declaration of war had been issued by either country. This fronti</w:t>
      </w:r>
      <w:r>
        <w:t xml:space="preserve">er aggression known as the </w:t>
      </w:r>
      <w:hyperlink r:id="rId516" w:tooltip="Battle of Jumonville Glen" w:history="1">
        <w:r>
          <w:rPr>
            <w:rStyle w:val="Hyperlink"/>
          </w:rPr>
          <w:t>Jumonville affair</w:t>
        </w:r>
      </w:hyperlink>
      <w:r>
        <w:t xml:space="preserve"> set the stage for the </w:t>
      </w:r>
      <w:hyperlink r:id="rId517" w:tooltip="French and Indian War" w:history="1">
        <w:r>
          <w:rPr>
            <w:rStyle w:val="Hyperlink"/>
          </w:rPr>
          <w:t>French and Indian War</w:t>
        </w:r>
      </w:hyperlink>
      <w:r>
        <w:t xml:space="preserve"> (a US designation</w:t>
      </w:r>
      <w:r>
        <w:t xml:space="preserve">; in Canada it is usually referred to as the Seven Years' War, although </w:t>
      </w:r>
      <w:hyperlink r:id="rId518" w:tooltip="French Canadian" w:history="1">
        <w:r>
          <w:rPr>
            <w:rStyle w:val="Hyperlink"/>
          </w:rPr>
          <w:t>French Canadians</w:t>
        </w:r>
      </w:hyperlink>
      <w:r>
        <w:t xml:space="preserve"> often call it </w:t>
      </w:r>
      <w:r>
        <w:rPr>
          <w:i/>
          <w:iCs/>
        </w:rPr>
        <w:t>La guerre de la Conquête</w:t>
      </w:r>
      <w:r>
        <w:t xml:space="preserve"> ["The War of Conquest"</w:t>
      </w:r>
      <w:r>
        <w:t>]</w:t>
      </w:r>
      <w:hyperlink w:anchor="cite_note-69" w:history="1">
        <w:r>
          <w:rPr>
            <w:rStyle w:val="Hyperlink"/>
            <w:vertAlign w:val="superscript"/>
          </w:rPr>
          <w:t>[69]</w:t>
        </w:r>
      </w:hyperlink>
      <w:hyperlink w:anchor="cite_note-70" w:history="1">
        <w:r>
          <w:rPr>
            <w:rStyle w:val="Hyperlink"/>
            <w:vertAlign w:val="superscript"/>
          </w:rPr>
          <w:t>[70]</w:t>
        </w:r>
      </w:hyperlink>
      <w:r>
        <w:t xml:space="preserve">) in North America. By 1756, France and Britain were battling the </w:t>
      </w:r>
      <w:hyperlink r:id="rId519" w:tooltip="Seven Years' War" w:history="1">
        <w:r>
          <w:rPr>
            <w:rStyle w:val="Hyperlink"/>
          </w:rPr>
          <w:t>Seven Years' War</w:t>
        </w:r>
      </w:hyperlink>
      <w:r>
        <w:t xml:space="preserve"> worldwide. In 1758, the </w:t>
      </w:r>
      <w:hyperlink r:id="rId520" w:tooltip="Kingdom of Great Britain" w:history="1">
        <w:r>
          <w:rPr>
            <w:rStyle w:val="Hyperlink"/>
          </w:rPr>
          <w:t>British</w:t>
        </w:r>
      </w:hyperlink>
      <w:r>
        <w:t xml:space="preserve"> mounted an attack on New France by sea and took the French fort at </w:t>
      </w:r>
      <w:hyperlink r:id="rId521" w:tooltip="Louisbourg (community)" w:history="1">
        <w:r>
          <w:rPr>
            <w:rStyle w:val="Hyperlink"/>
          </w:rPr>
          <w:t>Louisbourg</w:t>
        </w:r>
      </w:hyperlink>
      <w:r>
        <w:t xml:space="preserve">. </w:t>
      </w:r>
    </w:p>
    <w:p w:rsidR="00000000" w:rsidRDefault="004317C8">
      <w:pPr>
        <w:pStyle w:val="NormalWeb"/>
      </w:pPr>
      <w:r>
        <w:t xml:space="preserve">On September 13, 1759, the British forces of General </w:t>
      </w:r>
      <w:hyperlink r:id="rId522" w:tooltip="James Wolfe" w:history="1">
        <w:r>
          <w:rPr>
            <w:rStyle w:val="Hyperlink"/>
          </w:rPr>
          <w:t>James Wolfe</w:t>
        </w:r>
      </w:hyperlink>
      <w:r>
        <w:t xml:space="preserve"> defeated those of French General </w:t>
      </w:r>
      <w:hyperlink r:id="rId523" w:tooltip="Louis-Joseph de Montcalm" w:history="1">
        <w:r>
          <w:rPr>
            <w:rStyle w:val="Hyperlink"/>
          </w:rPr>
          <w:t>Louis-Joseph de Montcalm</w:t>
        </w:r>
      </w:hyperlink>
      <w:r>
        <w:t xml:space="preserve"> on the </w:t>
      </w:r>
      <w:hyperlink r:id="rId524" w:tooltip="Battle of the Plains of Abraham" w:history="1">
        <w:r>
          <w:rPr>
            <w:rStyle w:val="Hyperlink"/>
          </w:rPr>
          <w:t>Plains of Abraham</w:t>
        </w:r>
      </w:hyperlink>
      <w:r>
        <w:t xml:space="preserve"> outside Quebec City. With the exception of the small islands of </w:t>
      </w:r>
      <w:hyperlink r:id="rId525" w:tooltip="Saint Pierre and Miquelon" w:history="1">
        <w:r>
          <w:rPr>
            <w:rStyle w:val="Hyperlink"/>
          </w:rPr>
          <w:t>Saint Pierre and Miquelon</w:t>
        </w:r>
      </w:hyperlink>
      <w:r>
        <w:t xml:space="preserve">, located off the coast of Newfoundland, France ceded its North American possessions to Great Britain through the </w:t>
      </w:r>
      <w:hyperlink r:id="rId526" w:tooltip="Treaty of Paris (1763)" w:history="1">
        <w:r>
          <w:rPr>
            <w:rStyle w:val="Hyperlink"/>
          </w:rPr>
          <w:t>Treaty of Paris (1763)</w:t>
        </w:r>
      </w:hyperlink>
      <w:r>
        <w:t xml:space="preserve"> in favour of gaining the island of </w:t>
      </w:r>
      <w:hyperlink r:id="rId527" w:tooltip="Guadeloupe" w:history="1">
        <w:r>
          <w:rPr>
            <w:rStyle w:val="Hyperlink"/>
          </w:rPr>
          <w:t>Guadeloupe</w:t>
        </w:r>
      </w:hyperlink>
      <w:r>
        <w:t xml:space="preserve"> for its then-lucrative </w:t>
      </w:r>
      <w:hyperlink r:id="rId528" w:tooltip="Sugar cane" w:history="1">
        <w:r>
          <w:rPr>
            <w:rStyle w:val="Hyperlink"/>
          </w:rPr>
          <w:t>sugar cane</w:t>
        </w:r>
      </w:hyperlink>
      <w:r>
        <w:t xml:space="preserve"> industry.</w:t>
      </w:r>
      <w:hyperlink r:id="rId529" w:tooltip="Template:Sfn" w:history="1">
        <w:r>
          <w:rPr>
            <w:rStyle w:val="Hyperlink"/>
          </w:rPr>
          <w:t>Template:Sfn</w:t>
        </w:r>
      </w:hyperlink>
      <w:r>
        <w:t xml:space="preserve"> The </w:t>
      </w:r>
      <w:hyperlink r:id="rId530" w:tooltip="British Royal Proclamation of 1763" w:history="1">
        <w:r>
          <w:rPr>
            <w:rStyle w:val="Hyperlink"/>
          </w:rPr>
          <w:t>British Royal Proclamation of 1763</w:t>
        </w:r>
      </w:hyperlink>
      <w:r>
        <w:t xml:space="preserve"> renamed Canada (part of New France) as the </w:t>
      </w:r>
      <w:hyperlink r:id="rId531" w:tooltip="Province of Quebec (1763-1791)" w:history="1">
        <w:r>
          <w:rPr>
            <w:rStyle w:val="Hyperlink"/>
          </w:rPr>
          <w:t>Province of Quebec</w:t>
        </w:r>
      </w:hyperlink>
      <w:r>
        <w:t xml:space="preserve">. </w:t>
      </w:r>
    </w:p>
    <w:p w:rsidR="00000000" w:rsidRDefault="004317C8">
      <w:pPr>
        <w:pStyle w:val="Heading3"/>
        <w:rPr>
          <w:rFonts w:eastAsia="Times New Roman"/>
        </w:rPr>
      </w:pPr>
      <w:r>
        <w:rPr>
          <w:rStyle w:val="mw-headline"/>
          <w:rFonts w:eastAsia="Times New Roman"/>
        </w:rPr>
        <w:t>Quebec Ac</w:t>
      </w:r>
      <w:r>
        <w:rPr>
          <w:rStyle w:val="mw-headline"/>
          <w:rFonts w:eastAsia="Times New Roman"/>
        </w:rPr>
        <w:t>t</w:t>
      </w:r>
      <w:r>
        <w:rPr>
          <w:rStyle w:val="mw-editsection-bracket"/>
          <w:rFonts w:eastAsia="Times New Roman"/>
        </w:rPr>
        <w:t>[</w:t>
      </w:r>
      <w:hyperlink r:id="rId532" w:tooltip="Edit section: Quebec Act" w:history="1">
        <w:r>
          <w:rPr>
            <w:rStyle w:val="Hyperlink"/>
            <w:rFonts w:eastAsia="Times New Roman"/>
          </w:rPr>
          <w:t>edit</w:t>
        </w:r>
      </w:hyperlink>
      <w:r>
        <w:rPr>
          <w:rStyle w:val="mw-editsection-bracket"/>
          <w:rFonts w:eastAsia="Times New Roman"/>
        </w:rPr>
        <w:t>]</w:t>
      </w:r>
    </w:p>
    <w:p w:rsidR="00000000" w:rsidRDefault="004317C8">
      <w:pPr>
        <w:pStyle w:val="NormalWeb"/>
      </w:pPr>
      <w:hyperlink r:id="rId533" w:tooltip="Template:Main" w:history="1">
        <w:r>
          <w:rPr>
            <w:rStyle w:val="Hyperlink"/>
          </w:rPr>
          <w:t>Template:Main</w:t>
        </w:r>
      </w:hyperlink>
      <w:r>
        <w:t xml:space="preserve"> </w:t>
      </w:r>
      <w:hyperlink r:id="rId534" w:tooltip="File:Province of Quebec 1774.gif" w:history="1">
        <w:r>
          <w:rPr>
            <w:rStyle w:val="Hyperlink"/>
          </w:rPr>
          <w:t xml:space="preserve">right|thumb|The </w:t>
        </w:r>
      </w:hyperlink>
      <w:hyperlink r:id="rId535" w:tooltip="Province of Quebec (1763-1791)" w:history="1">
        <w:r>
          <w:rPr>
            <w:rStyle w:val="Hyperlink"/>
          </w:rPr>
          <w:t>Province of Quebec</w:t>
        </w:r>
      </w:hyperlink>
      <w:r>
        <w:t xml:space="preserve"> in 1774 With unrest growing in the colonies to the south, which would one day grow into the </w:t>
      </w:r>
      <w:hyperlink r:id="rId536" w:tooltip="American Revolution" w:history="1">
        <w:r>
          <w:rPr>
            <w:rStyle w:val="Hyperlink"/>
          </w:rPr>
          <w:t>American Revolution</w:t>
        </w:r>
      </w:hyperlink>
      <w:r>
        <w:t>, the British were worried that the French-speaking Canadians might also support the growing rebellion. At that time, French-speaking Canadians formed the vast majority of the population of the province of Queb</w:t>
      </w:r>
      <w:r>
        <w:t xml:space="preserve">ec (more than 99%) and British immigration was not going well. To secure the allegiance of the approximately 90,000 French-speaking Canadians to the British crown, first Governor </w:t>
      </w:r>
      <w:hyperlink r:id="rId537" w:tooltip="James Murray (Quebec governor)" w:history="1">
        <w:r>
          <w:rPr>
            <w:rStyle w:val="Hyperlink"/>
          </w:rPr>
          <w:t>James Murray</w:t>
        </w:r>
      </w:hyperlink>
      <w:r>
        <w:t xml:space="preserve"> and later Governor </w:t>
      </w:r>
      <w:hyperlink r:id="rId538" w:tooltip="Guy Carleton, 1st Baron Dorchester" w:history="1">
        <w:r>
          <w:rPr>
            <w:rStyle w:val="Hyperlink"/>
          </w:rPr>
          <w:t>Guy Carleton</w:t>
        </w:r>
      </w:hyperlink>
      <w:r>
        <w:t xml:space="preserve"> promoted the need for change. There was also a need to compromise between the conflicting demands of t</w:t>
      </w:r>
      <w:r>
        <w:t xml:space="preserve">he French-speaking Canadian subjects and those of newly arrived British subjects. These efforts by the colonial governors eventually resulted in enactment of the </w:t>
      </w:r>
      <w:hyperlink r:id="rId539" w:tooltip="Quebec Act" w:history="1">
        <w:r>
          <w:rPr>
            <w:rStyle w:val="Hyperlink"/>
          </w:rPr>
          <w:t>Quebec Act</w:t>
        </w:r>
      </w:hyperlink>
      <w:hyperlink w:anchor="cite_note-71" w:history="1">
        <w:r>
          <w:rPr>
            <w:rStyle w:val="Hyperlink"/>
            <w:vertAlign w:val="superscript"/>
          </w:rPr>
          <w:t>[71]</w:t>
        </w:r>
      </w:hyperlink>
      <w:r>
        <w:t xml:space="preserve"> of 1774. </w:t>
      </w:r>
    </w:p>
    <w:p w:rsidR="00000000" w:rsidRDefault="004317C8">
      <w:pPr>
        <w:pStyle w:val="NormalWeb"/>
      </w:pPr>
      <w:r>
        <w:t xml:space="preserve">The Quebec Act provided the people of Quebec their first Charter of Rights and paved the way to later official recognition of the French language and </w:t>
      </w:r>
      <w:hyperlink r:id="rId540" w:tooltip="French culture" w:history="1">
        <w:r>
          <w:rPr>
            <w:rStyle w:val="Hyperlink"/>
          </w:rPr>
          <w:t>French culture</w:t>
        </w:r>
      </w:hyperlink>
      <w:r>
        <w:t>. The act also allow</w:t>
      </w:r>
      <w:r>
        <w:t xml:space="preserve">ed </w:t>
      </w:r>
      <w:r>
        <w:rPr>
          <w:i/>
          <w:iCs/>
        </w:rPr>
        <w:t>Canadiens</w:t>
      </w:r>
      <w:r>
        <w:t xml:space="preserve"> to maintain French </w:t>
      </w:r>
      <w:hyperlink r:id="rId541" w:tooltip="Civil law (legal system)" w:history="1">
        <w:r>
          <w:rPr>
            <w:rStyle w:val="Hyperlink"/>
          </w:rPr>
          <w:t>civil law</w:t>
        </w:r>
      </w:hyperlink>
      <w:r>
        <w:t xml:space="preserve"> and sanctioned freedom of religion, allowing the Roman Catholic Church to remain, one of the first cases in history of state-sanctioned f</w:t>
      </w:r>
      <w:r>
        <w:t>reedom of religious practice</w:t>
      </w:r>
      <w:r>
        <w:t>.</w:t>
      </w:r>
      <w:hyperlink w:anchor="cite_note-72" w:history="1">
        <w:r>
          <w:rPr>
            <w:rStyle w:val="Hyperlink"/>
            <w:vertAlign w:val="superscript"/>
          </w:rPr>
          <w:t>[72]</w:t>
        </w:r>
      </w:hyperlink>
      <w:r>
        <w:t xml:space="preserve"> </w:t>
      </w:r>
    </w:p>
    <w:p w:rsidR="00000000" w:rsidRDefault="004317C8">
      <w:pPr>
        <w:pStyle w:val="Heading3"/>
        <w:rPr>
          <w:rFonts w:eastAsia="Times New Roman"/>
        </w:rPr>
      </w:pPr>
      <w:r>
        <w:rPr>
          <w:rStyle w:val="mw-headline"/>
          <w:rFonts w:eastAsia="Times New Roman"/>
        </w:rPr>
        <w:t>Effects of the American Revolutio</w:t>
      </w:r>
      <w:r>
        <w:rPr>
          <w:rStyle w:val="mw-headline"/>
          <w:rFonts w:eastAsia="Times New Roman"/>
        </w:rPr>
        <w:t>n</w:t>
      </w:r>
      <w:r>
        <w:rPr>
          <w:rStyle w:val="mw-editsection-bracket"/>
          <w:rFonts w:eastAsia="Times New Roman"/>
        </w:rPr>
        <w:t>[</w:t>
      </w:r>
      <w:hyperlink r:id="rId542" w:tooltip="Edit section: Effects of the American Revolution" w:history="1">
        <w:r>
          <w:rPr>
            <w:rStyle w:val="Hyperlink"/>
            <w:rFonts w:eastAsia="Times New Roman"/>
          </w:rPr>
          <w:t>edit</w:t>
        </w:r>
      </w:hyperlink>
      <w:r>
        <w:rPr>
          <w:rStyle w:val="mw-editsection-bracket"/>
          <w:rFonts w:eastAsia="Times New Roman"/>
        </w:rPr>
        <w:t>]</w:t>
      </w:r>
    </w:p>
    <w:p w:rsidR="00000000" w:rsidRDefault="004317C8">
      <w:pPr>
        <w:pStyle w:val="NormalWeb"/>
      </w:pPr>
      <w:r>
        <w:t xml:space="preserve">Although the </w:t>
      </w:r>
      <w:hyperlink r:id="rId543" w:tooltip="Quebec Act" w:history="1">
        <w:r>
          <w:rPr>
            <w:rStyle w:val="Hyperlink"/>
          </w:rPr>
          <w:t>Quebec Act</w:t>
        </w:r>
      </w:hyperlink>
      <w:r>
        <w:t xml:space="preserve"> was unrelated to the events in </w:t>
      </w:r>
      <w:hyperlink r:id="rId544" w:tooltip="Boston Tea Party" w:history="1">
        <w:r>
          <w:rPr>
            <w:rStyle w:val="Hyperlink"/>
          </w:rPr>
          <w:t>Boston</w:t>
        </w:r>
      </w:hyperlink>
      <w:r>
        <w:t xml:space="preserve"> of 1773, and was not regarded as one of the </w:t>
      </w:r>
      <w:hyperlink r:id="rId545" w:tooltip="Intolerable Acts" w:history="1">
        <w:r>
          <w:rPr>
            <w:rStyle w:val="Hyperlink"/>
          </w:rPr>
          <w:t>Coercive Acts</w:t>
        </w:r>
      </w:hyperlink>
      <w:r>
        <w:t>, the timing of its passage led British colonists to the south to believe that it was part of the program to punish them. The Quebec Act offended a variety of interest groups in the British colonies. Land speculators and settlers objec</w:t>
      </w:r>
      <w:r>
        <w:t>ted to the transfer of western lands previously claimed by the colonies to a non-representative government. Many feared the establishment of Catholicism in Quebec, and that the French Canadians were being courted to help oppress British Americans</w:t>
      </w:r>
      <w:r>
        <w:t>.</w:t>
      </w:r>
      <w:hyperlink w:anchor="cite_note-73" w:history="1">
        <w:r>
          <w:rPr>
            <w:rStyle w:val="Hyperlink"/>
            <w:vertAlign w:val="superscript"/>
          </w:rPr>
          <w:t>[73]</w:t>
        </w:r>
      </w:hyperlink>
      <w:r>
        <w:t xml:space="preserve"> </w:t>
      </w:r>
      <w:hyperlink r:id="rId546" w:tooltip="File:Invasion of Quebec.tif" w:history="1">
        <w:r>
          <w:rPr>
            <w:rStyle w:val="Hyperlink"/>
          </w:rPr>
          <w:t xml:space="preserve">thumb|right|Defending Quebec from an American attack during the </w:t>
        </w:r>
      </w:hyperlink>
      <w:hyperlink r:id="rId547" w:tooltip="Battle of Quebec (1775)" w:history="1">
        <w:r>
          <w:rPr>
            <w:rStyle w:val="Hyperlink"/>
          </w:rPr>
          <w:t>Bat</w:t>
        </w:r>
        <w:r>
          <w:rPr>
            <w:rStyle w:val="Hyperlink"/>
          </w:rPr>
          <w:t>tle of Quebec</w:t>
        </w:r>
      </w:hyperlink>
      <w:r>
        <w:t xml:space="preserve"> in December 1775 </w:t>
      </w:r>
    </w:p>
    <w:p w:rsidR="00000000" w:rsidRDefault="004317C8">
      <w:pPr>
        <w:pStyle w:val="NormalWeb"/>
      </w:pPr>
      <w:r>
        <w:t xml:space="preserve">On June 27, 1775, General George Washington decided to attempt an </w:t>
      </w:r>
      <w:hyperlink r:id="rId548" w:tooltip="Invasion of Canada (1775)" w:history="1">
        <w:r>
          <w:rPr>
            <w:rStyle w:val="Hyperlink"/>
          </w:rPr>
          <w:t>invasion of Canada</w:t>
        </w:r>
      </w:hyperlink>
      <w:r>
        <w:t xml:space="preserve"> by the American </w:t>
      </w:r>
      <w:hyperlink r:id="rId549" w:tooltip="Continental Army" w:history="1">
        <w:r>
          <w:rPr>
            <w:rStyle w:val="Hyperlink"/>
          </w:rPr>
          <w:t>Continental Army</w:t>
        </w:r>
      </w:hyperlink>
      <w:r>
        <w:t xml:space="preserve"> to wrest Quebec and the St. Lawrence River from the British. the invasion failed when British reinforcements came down the St. Lawrence in May 1776 and the </w:t>
      </w:r>
      <w:hyperlink r:id="rId550" w:tooltip="Battle of Trois-Rivières" w:history="1">
        <w:r>
          <w:rPr>
            <w:rStyle w:val="Hyperlink"/>
          </w:rPr>
          <w:t>Battle of Trois-Rivières</w:t>
        </w:r>
      </w:hyperlink>
      <w:r>
        <w:t xml:space="preserve"> turned into a disaster for the Americans. The army withdrew to Ticonderoga.</w:t>
      </w:r>
      <w:hyperlink r:id="rId551" w:tooltip="Template:Sfn" w:history="1">
        <w:r>
          <w:rPr>
            <w:rStyle w:val="Hyperlink"/>
          </w:rPr>
          <w:t>Template:Sfn</w:t>
        </w:r>
      </w:hyperlink>
      <w:r>
        <w:t xml:space="preserve"> </w:t>
      </w:r>
      <w:r>
        <w:t xml:space="preserve">Although some help was given to the Americans by the locals, Governor Carleton punished American sympathizers and public support of the American cause came to an end. In 1778, </w:t>
      </w:r>
      <w:hyperlink r:id="rId552" w:tooltip="Frederick Haldimand" w:history="1">
        <w:r>
          <w:rPr>
            <w:rStyle w:val="Hyperlink"/>
          </w:rPr>
          <w:t>Frederick Hal</w:t>
        </w:r>
        <w:r>
          <w:rPr>
            <w:rStyle w:val="Hyperlink"/>
          </w:rPr>
          <w:t>dimand</w:t>
        </w:r>
      </w:hyperlink>
      <w:r>
        <w:t xml:space="preserve"> took over for </w:t>
      </w:r>
      <w:hyperlink r:id="rId553" w:tooltip="Guy Carleton, 1st Baron Dorchester" w:history="1">
        <w:r>
          <w:rPr>
            <w:rStyle w:val="Hyperlink"/>
          </w:rPr>
          <w:t>Guy Carleton</w:t>
        </w:r>
      </w:hyperlink>
      <w:r>
        <w:t xml:space="preserve"> as governor of Quebec. </w:t>
      </w:r>
    </w:p>
    <w:p w:rsidR="00000000" w:rsidRDefault="004317C8">
      <w:pPr>
        <w:pStyle w:val="NormalWeb"/>
      </w:pPr>
      <w:r>
        <w:t>The arrival of 10,000 Loyalists at Quebec in 1784 destroyed the political balance that Haldimand (and</w:t>
      </w:r>
      <w:r>
        <w:t xml:space="preserve"> Carleton before him) had worked so hard to achieve. The swelling numbers of English encouraged them to make greater demands for recognition with the colonial government</w:t>
      </w:r>
      <w:r>
        <w:t>.</w:t>
      </w:r>
      <w:hyperlink w:anchor="cite_note-74" w:history="1">
        <w:r>
          <w:rPr>
            <w:rStyle w:val="Hyperlink"/>
            <w:vertAlign w:val="superscript"/>
          </w:rPr>
          <w:t>[74]</w:t>
        </w:r>
      </w:hyperlink>
      <w:r>
        <w:t xml:space="preserve"> To restore stability to his largest remaining </w:t>
      </w:r>
      <w:r>
        <w:t>North American colony, King George III sent Carleton back to Quebec to remedy the situation</w:t>
      </w:r>
      <w:r>
        <w:t>.</w:t>
      </w:r>
      <w:hyperlink w:anchor="cite_note-75" w:history="1">
        <w:r>
          <w:rPr>
            <w:rStyle w:val="Hyperlink"/>
            <w:vertAlign w:val="superscript"/>
          </w:rPr>
          <w:t>[75]</w:t>
        </w:r>
      </w:hyperlink>
      <w:r>
        <w:t xml:space="preserve"> In ten years, Quebec had undergone a dramatic change. What worked for Carleton in 1774 was not likely to succeed in 1784. Sp</w:t>
      </w:r>
      <w:r>
        <w:t>ecifically, there was no possibility of restoring the previous political balance – there were simply too many English people unwilling to reach a compromise with the 145,000 Canadiens or their colonial governor. The situation called for a more creative app</w:t>
      </w:r>
      <w:r>
        <w:t>roach to problem solving</w:t>
      </w:r>
      <w:r>
        <w:t>.</w:t>
      </w:r>
      <w:hyperlink w:anchor="cite_note-75" w:history="1">
        <w:r>
          <w:rPr>
            <w:rStyle w:val="Hyperlink"/>
            <w:vertAlign w:val="superscript"/>
          </w:rPr>
          <w:t>[75]</w:t>
        </w:r>
      </w:hyperlink>
      <w:r>
        <w:t xml:space="preserve"> </w:t>
      </w:r>
    </w:p>
    <w:p w:rsidR="00000000" w:rsidRDefault="004317C8">
      <w:pPr>
        <w:pStyle w:val="Heading4"/>
        <w:rPr>
          <w:rFonts w:eastAsia="Times New Roman"/>
        </w:rPr>
      </w:pPr>
      <w:r>
        <w:rPr>
          <w:rStyle w:val="mw-headline"/>
          <w:rFonts w:eastAsia="Times New Roman"/>
        </w:rPr>
        <w:t>Separation of the Province of Quebe</w:t>
      </w:r>
      <w:r>
        <w:rPr>
          <w:rStyle w:val="mw-headline"/>
          <w:rFonts w:eastAsia="Times New Roman"/>
        </w:rPr>
        <w:t>c</w:t>
      </w:r>
      <w:r>
        <w:rPr>
          <w:rStyle w:val="mw-editsection-bracket"/>
          <w:rFonts w:eastAsia="Times New Roman"/>
        </w:rPr>
        <w:t>[</w:t>
      </w:r>
      <w:hyperlink r:id="rId554" w:tooltip="Edit section: Separation of the Province of Quebec" w:history="1">
        <w:r>
          <w:rPr>
            <w:rStyle w:val="Hyperlink"/>
            <w:rFonts w:eastAsia="Times New Roman"/>
          </w:rPr>
          <w:t>edit</w:t>
        </w:r>
      </w:hyperlink>
      <w:r>
        <w:rPr>
          <w:rStyle w:val="mw-editsection-bracket"/>
          <w:rFonts w:eastAsia="Times New Roman"/>
        </w:rPr>
        <w:t>]</w:t>
      </w:r>
    </w:p>
    <w:p w:rsidR="00000000" w:rsidRDefault="004317C8">
      <w:pPr>
        <w:pStyle w:val="NormalWeb"/>
      </w:pPr>
      <w:r>
        <w:t>Loyalists soon petitioned th</w:t>
      </w:r>
      <w:r>
        <w:t>e government to be allowed to use the British legal system they were used to in the American colonies. The creation of Upper and Lower Canada in 1791 allowed most Loyalists to live under British laws and institutions, while the French-speaking population o</w:t>
      </w:r>
      <w:r>
        <w:t>f Lower Canada could maintain their familiar French civil law and the Catholic religion</w:t>
      </w:r>
      <w:r>
        <w:t>.</w:t>
      </w:r>
      <w:hyperlink w:anchor="cite_note-76" w:history="1">
        <w:r>
          <w:rPr>
            <w:rStyle w:val="Hyperlink"/>
            <w:vertAlign w:val="superscript"/>
          </w:rPr>
          <w:t>[76]</w:t>
        </w:r>
      </w:hyperlink>
      <w:r>
        <w:t xml:space="preserve"> Therefore, Governor Haldimand (at the suggestion of Carleton) drew Loyalists away from </w:t>
      </w:r>
      <w:hyperlink r:id="rId555" w:tooltip="Quebec City" w:history="1">
        <w:r>
          <w:rPr>
            <w:rStyle w:val="Hyperlink"/>
          </w:rPr>
          <w:t>Quebec City</w:t>
        </w:r>
      </w:hyperlink>
      <w:r>
        <w:t xml:space="preserve"> and </w:t>
      </w:r>
      <w:hyperlink r:id="rId556" w:tooltip="Montreal" w:history="1">
        <w:r>
          <w:rPr>
            <w:rStyle w:val="Hyperlink"/>
          </w:rPr>
          <w:t>Montreal</w:t>
        </w:r>
      </w:hyperlink>
      <w:r>
        <w:t xml:space="preserve"> by offering free land on the northern shore of Lake Ontario to anyone willing to swear allegiance to George III. The Loyalists were thus given land grants of </w:t>
      </w:r>
      <w:hyperlink r:id="rId557" w:tooltip="Template:Convert" w:history="1">
        <w:r>
          <w:rPr>
            <w:rStyle w:val="Hyperlink"/>
          </w:rPr>
          <w:t>Template:Convert</w:t>
        </w:r>
      </w:hyperlink>
      <w:r>
        <w:t xml:space="preserve"> per person. Basically, this approach was designed with the intent of keeping French and English as far apart as possible. Therefore, after the separation of the Province of Quebec, </w:t>
      </w:r>
      <w:hyperlink r:id="rId558" w:tooltip="Lower Canada" w:history="1">
        <w:r>
          <w:rPr>
            <w:rStyle w:val="Hyperlink"/>
          </w:rPr>
          <w:t>Lower Canada</w:t>
        </w:r>
      </w:hyperlink>
      <w:r>
        <w:t xml:space="preserve"> and </w:t>
      </w:r>
      <w:hyperlink r:id="rId559" w:tooltip="Upper Canada" w:history="1">
        <w:r>
          <w:rPr>
            <w:rStyle w:val="Hyperlink"/>
          </w:rPr>
          <w:t>Upper Canada</w:t>
        </w:r>
      </w:hyperlink>
      <w:r>
        <w:t xml:space="preserve"> were formed, each with its own government</w:t>
      </w:r>
      <w:r>
        <w:t>.</w:t>
      </w:r>
      <w:hyperlink w:anchor="cite_note-75" w:history="1">
        <w:r>
          <w:rPr>
            <w:rStyle w:val="Hyperlink"/>
            <w:vertAlign w:val="superscript"/>
          </w:rPr>
          <w:t>[75]</w:t>
        </w:r>
      </w:hyperlink>
      <w:r>
        <w:t xml:space="preserve"> </w:t>
      </w:r>
    </w:p>
    <w:p w:rsidR="00000000" w:rsidRDefault="004317C8">
      <w:pPr>
        <w:pStyle w:val="Heading3"/>
        <w:rPr>
          <w:rFonts w:eastAsia="Times New Roman"/>
        </w:rPr>
      </w:pPr>
      <w:r>
        <w:rPr>
          <w:rStyle w:val="mw-headline"/>
          <w:rFonts w:eastAsia="Times New Roman"/>
        </w:rPr>
        <w:t>''Patriotes''' Rebellion in Lower Canad</w:t>
      </w:r>
      <w:r>
        <w:rPr>
          <w:rStyle w:val="mw-headline"/>
          <w:rFonts w:eastAsia="Times New Roman"/>
        </w:rPr>
        <w:t>a</w:t>
      </w:r>
      <w:r>
        <w:rPr>
          <w:rStyle w:val="mw-editsection-bracket"/>
          <w:rFonts w:eastAsia="Times New Roman"/>
        </w:rPr>
        <w:t>[</w:t>
      </w:r>
      <w:hyperlink r:id="rId560" w:tooltip="Edit section: ''Patriotes''' Rebellion in Lower Canada" w:history="1">
        <w:r>
          <w:rPr>
            <w:rStyle w:val="Hyperlink"/>
            <w:rFonts w:eastAsia="Times New Roman"/>
          </w:rPr>
          <w:t>edit</w:t>
        </w:r>
      </w:hyperlink>
      <w:r>
        <w:rPr>
          <w:rStyle w:val="mw-editsection-bracket"/>
          <w:rFonts w:eastAsia="Times New Roman"/>
        </w:rPr>
        <w:t>]</w:t>
      </w:r>
    </w:p>
    <w:p w:rsidR="00000000" w:rsidRDefault="004317C8">
      <w:pPr>
        <w:pStyle w:val="NormalWeb"/>
      </w:pPr>
      <w:hyperlink r:id="rId561" w:tooltip="Template:Main" w:history="1">
        <w:r>
          <w:rPr>
            <w:rStyle w:val="Hyperlink"/>
          </w:rPr>
          <w:t>Template:Main</w:t>
        </w:r>
      </w:hyperlink>
      <w:r>
        <w:t xml:space="preserve"> </w:t>
      </w:r>
      <w:hyperlink r:id="rId562" w:tooltip="File:Incendie Parlement Montreal.jpg" w:history="1">
        <w:r>
          <w:rPr>
            <w:rStyle w:val="Hyperlink"/>
          </w:rPr>
          <w:t>thumb|The burning of the Parliament Buildings in Montreal occurred on the night of April 25, 1849.</w:t>
        </w:r>
      </w:hyperlink>
      <w:r>
        <w:t xml:space="preserve"> In 1837, residents of Lower Canada – led by </w:t>
      </w:r>
      <w:hyperlink r:id="rId563" w:tooltip="Louis-Joseph Papineau" w:history="1">
        <w:r>
          <w:rPr>
            <w:rStyle w:val="Hyperlink"/>
          </w:rPr>
          <w:t>Louis-Joseph Papineau</w:t>
        </w:r>
      </w:hyperlink>
      <w:r>
        <w:t xml:space="preserve"> and </w:t>
      </w:r>
      <w:hyperlink r:id="rId564" w:tooltip="Robert Nelson (insurrectionist)" w:history="1">
        <w:r>
          <w:rPr>
            <w:rStyle w:val="Hyperlink"/>
          </w:rPr>
          <w:t>Robert Nelson</w:t>
        </w:r>
      </w:hyperlink>
      <w:r>
        <w:t xml:space="preserve"> – formed an armed resistance group to seek an end to the unilateral control of the British governors</w:t>
      </w:r>
      <w:r>
        <w:t>.</w:t>
      </w:r>
      <w:hyperlink w:anchor="cite_note-77" w:history="1">
        <w:r>
          <w:rPr>
            <w:rStyle w:val="Hyperlink"/>
            <w:vertAlign w:val="superscript"/>
          </w:rPr>
          <w:t>[77]</w:t>
        </w:r>
      </w:hyperlink>
      <w:r>
        <w:t xml:space="preserve"> They made a Declaration of Rights with equality for all citizens without discrimination and a Declaration of Independence of Lower-Canada in 1838</w:t>
      </w:r>
      <w:r>
        <w:t>.</w:t>
      </w:r>
      <w:hyperlink w:anchor="cite_note-78" w:history="1">
        <w:r>
          <w:rPr>
            <w:rStyle w:val="Hyperlink"/>
            <w:vertAlign w:val="superscript"/>
          </w:rPr>
          <w:t>[78]</w:t>
        </w:r>
      </w:hyperlink>
      <w:r>
        <w:t xml:space="preserve"> Their actions resulted in rebellions in both Lower an</w:t>
      </w:r>
      <w:r>
        <w:t xml:space="preserve">d </w:t>
      </w:r>
      <w:hyperlink r:id="rId565" w:tooltip="Upper Canada" w:history="1">
        <w:r>
          <w:rPr>
            <w:rStyle w:val="Hyperlink"/>
          </w:rPr>
          <w:t>Upper Canada</w:t>
        </w:r>
      </w:hyperlink>
      <w:r>
        <w:t xml:space="preserve">. An unprepared </w:t>
      </w:r>
      <w:hyperlink r:id="rId566" w:tooltip="British Army" w:history="1">
        <w:r>
          <w:rPr>
            <w:rStyle w:val="Hyperlink"/>
          </w:rPr>
          <w:t>British Army</w:t>
        </w:r>
      </w:hyperlink>
      <w:r>
        <w:t xml:space="preserve"> had to raise </w:t>
      </w:r>
      <w:hyperlink r:id="rId567" w:tooltip="Militia" w:history="1">
        <w:r>
          <w:rPr>
            <w:rStyle w:val="Hyperlink"/>
          </w:rPr>
          <w:t>militia</w:t>
        </w:r>
      </w:hyperlink>
      <w:r>
        <w:t xml:space="preserve"> force; the rebel forces scored a victory in</w:t>
      </w:r>
      <w:r>
        <w:t xml:space="preserve"> </w:t>
      </w:r>
      <w:hyperlink r:id="rId568" w:tooltip="Battle of Saint-Denis (1837)" w:history="1">
        <w:r>
          <w:rPr>
            <w:rStyle w:val="Hyperlink"/>
          </w:rPr>
          <w:t>Saint-Denis</w:t>
        </w:r>
      </w:hyperlink>
      <w:r>
        <w:t xml:space="preserve"> but were soon defeated. </w:t>
      </w:r>
    </w:p>
    <w:p w:rsidR="00000000" w:rsidRDefault="004317C8">
      <w:pPr>
        <w:pStyle w:val="NormalWeb"/>
      </w:pPr>
      <w:r>
        <w:t xml:space="preserve">After the rebellions, </w:t>
      </w:r>
      <w:hyperlink r:id="rId569" w:tooltip="John Lambton, 1st Earl of Durham" w:history="1">
        <w:r>
          <w:rPr>
            <w:rStyle w:val="Hyperlink"/>
          </w:rPr>
          <w:t>Lord Durham</w:t>
        </w:r>
      </w:hyperlink>
      <w:r>
        <w:t xml:space="preserve"> was as</w:t>
      </w:r>
      <w:r>
        <w:t xml:space="preserve">ked to undertake a study and prepare a </w:t>
      </w:r>
      <w:hyperlink r:id="rId570" w:tooltip="Report on the Affairs of British North America" w:history="1">
        <w:r>
          <w:rPr>
            <w:rStyle w:val="Hyperlink"/>
          </w:rPr>
          <w:t>report</w:t>
        </w:r>
      </w:hyperlink>
      <w:r>
        <w:t xml:space="preserve"> on the matter and to offer a solution for the British Parliament to assess</w:t>
      </w:r>
      <w:r>
        <w:t>.</w:t>
      </w:r>
      <w:hyperlink w:anchor="cite_note-79" w:history="1">
        <w:r>
          <w:rPr>
            <w:rStyle w:val="Hyperlink"/>
            <w:vertAlign w:val="superscript"/>
          </w:rPr>
          <w:t>[79]</w:t>
        </w:r>
      </w:hyperlink>
      <w:r>
        <w:t xml:space="preserve"> Following Durham's report</w:t>
      </w:r>
      <w:r>
        <w:t>,</w:t>
      </w:r>
      <w:hyperlink w:anchor="cite_note-79" w:history="1">
        <w:r>
          <w:rPr>
            <w:rStyle w:val="Hyperlink"/>
            <w:vertAlign w:val="superscript"/>
          </w:rPr>
          <w:t>[79]</w:t>
        </w:r>
      </w:hyperlink>
      <w:r>
        <w:t xml:space="preserve"> the British government merged the two colonial provinces into one </w:t>
      </w:r>
      <w:hyperlink r:id="rId571" w:tooltip="Province of Canada" w:history="1">
        <w:r>
          <w:rPr>
            <w:rStyle w:val="Hyperlink"/>
          </w:rPr>
          <w:t>Province of Canada</w:t>
        </w:r>
      </w:hyperlink>
      <w:r>
        <w:t xml:space="preserve"> </w:t>
      </w:r>
      <w:r>
        <w:t xml:space="preserve">in 1840 with the </w:t>
      </w:r>
      <w:hyperlink r:id="rId572" w:tooltip="Act of Union 1840" w:history="1">
        <w:r>
          <w:rPr>
            <w:rStyle w:val="Hyperlink"/>
          </w:rPr>
          <w:t>Act of Union</w:t>
        </w:r>
      </w:hyperlink>
      <w:r>
        <w:t>.</w:t>
      </w:r>
      <w:hyperlink w:anchor="cite_note-80" w:history="1">
        <w:r>
          <w:rPr>
            <w:rStyle w:val="Hyperlink"/>
            <w:vertAlign w:val="superscript"/>
          </w:rPr>
          <w:t>[80]</w:t>
        </w:r>
      </w:hyperlink>
      <w:r>
        <w:t xml:space="preserve"> The two colonies remained distinct in administration, election, and law. </w:t>
      </w:r>
    </w:p>
    <w:p w:rsidR="00000000" w:rsidRDefault="004317C8">
      <w:pPr>
        <w:pStyle w:val="NormalWeb"/>
      </w:pPr>
      <w:r>
        <w:t>In 1848, Baldwin and LaFontaine, allies and leade</w:t>
      </w:r>
      <w:r>
        <w:t xml:space="preserve">rs of the Reformist party, were asked by </w:t>
      </w:r>
      <w:hyperlink r:id="rId573" w:tooltip="James Bruce, 8th Earl of Elgin" w:history="1">
        <w:r>
          <w:rPr>
            <w:rStyle w:val="Hyperlink"/>
          </w:rPr>
          <w:t>Lord Elgin</w:t>
        </w:r>
      </w:hyperlink>
      <w:r>
        <w:t xml:space="preserve"> to form an administration together under the new policy of </w:t>
      </w:r>
      <w:hyperlink r:id="rId574" w:tooltip="Responsible government" w:history="1">
        <w:r>
          <w:rPr>
            <w:rStyle w:val="Hyperlink"/>
          </w:rPr>
          <w:t>responsible government</w:t>
        </w:r>
      </w:hyperlink>
      <w:r>
        <w:t>. The French language subsequently regained legal status in the Legislature</w:t>
      </w:r>
      <w:r>
        <w:t>.</w:t>
      </w:r>
      <w:hyperlink w:anchor="cite_note-80" w:history="1">
        <w:r>
          <w:rPr>
            <w:rStyle w:val="Hyperlink"/>
            <w:vertAlign w:val="superscript"/>
          </w:rPr>
          <w:t>[80]</w:t>
        </w:r>
      </w:hyperlink>
      <w:r>
        <w:t xml:space="preserve"> </w:t>
      </w:r>
    </w:p>
    <w:p w:rsidR="00000000" w:rsidRDefault="004317C8">
      <w:pPr>
        <w:pStyle w:val="Heading3"/>
        <w:rPr>
          <w:rFonts w:eastAsia="Times New Roman"/>
        </w:rPr>
      </w:pPr>
      <w:r>
        <w:rPr>
          <w:rStyle w:val="mw-headline"/>
          <w:rFonts w:eastAsia="Times New Roman"/>
        </w:rPr>
        <w:t>Canadian Confederatio</w:t>
      </w:r>
      <w:r>
        <w:rPr>
          <w:rStyle w:val="mw-headline"/>
          <w:rFonts w:eastAsia="Times New Roman"/>
        </w:rPr>
        <w:t>n</w:t>
      </w:r>
      <w:r>
        <w:rPr>
          <w:rStyle w:val="mw-editsection-bracket"/>
          <w:rFonts w:eastAsia="Times New Roman"/>
        </w:rPr>
        <w:t>[</w:t>
      </w:r>
      <w:hyperlink r:id="rId575" w:tooltip="Edit section: Canadian Confederation" w:history="1">
        <w:r>
          <w:rPr>
            <w:rStyle w:val="Hyperlink"/>
            <w:rFonts w:eastAsia="Times New Roman"/>
          </w:rPr>
          <w:t>edit</w:t>
        </w:r>
      </w:hyperlink>
      <w:r>
        <w:rPr>
          <w:rStyle w:val="mw-editsection-bracket"/>
          <w:rFonts w:eastAsia="Times New Roman"/>
        </w:rPr>
        <w:t>]</w:t>
      </w:r>
    </w:p>
    <w:p w:rsidR="00000000" w:rsidRDefault="004317C8">
      <w:pPr>
        <w:pStyle w:val="NormalWeb"/>
      </w:pPr>
      <w:hyperlink r:id="rId576" w:tooltip="Template:Main" w:history="1">
        <w:r>
          <w:rPr>
            <w:rStyle w:val="Hyperlink"/>
          </w:rPr>
          <w:t>Template:Main</w:t>
        </w:r>
      </w:hyperlink>
      <w:r>
        <w:t xml:space="preserve"> In the 1860s, the delegates from the colonies of </w:t>
      </w:r>
      <w:hyperlink r:id="rId577" w:tooltip="British North America" w:history="1">
        <w:r>
          <w:rPr>
            <w:rStyle w:val="Hyperlink"/>
          </w:rPr>
          <w:t>British North America</w:t>
        </w:r>
      </w:hyperlink>
      <w:r>
        <w:t xml:space="preserve"> (Canada, Ne</w:t>
      </w:r>
      <w:r>
        <w:t xml:space="preserve">w Brunswick, Nova Scotia, Prince Edward Island, and Newfoundland) met in a series of conferences to discuss self-governing status for a new confederation. The first </w:t>
      </w:r>
      <w:hyperlink r:id="rId578" w:tooltip="Charlottetown Conference" w:history="1">
        <w:r>
          <w:rPr>
            <w:rStyle w:val="Hyperlink"/>
          </w:rPr>
          <w:t xml:space="preserve">Charlottetown </w:t>
        </w:r>
        <w:r>
          <w:rPr>
            <w:rStyle w:val="Hyperlink"/>
          </w:rPr>
          <w:t>Conference</w:t>
        </w:r>
      </w:hyperlink>
      <w:r>
        <w:t xml:space="preserve"> took place in </w:t>
      </w:r>
      <w:hyperlink r:id="rId579" w:tooltip="Charlottetown" w:history="1">
        <w:r>
          <w:rPr>
            <w:rStyle w:val="Hyperlink"/>
          </w:rPr>
          <w:t>Charlottetown</w:t>
        </w:r>
      </w:hyperlink>
      <w:r>
        <w:t xml:space="preserve">, Prince Edward Island, followed by the </w:t>
      </w:r>
      <w:hyperlink r:id="rId580" w:tooltip="Quebec Conference, 1864" w:history="1">
        <w:r>
          <w:rPr>
            <w:rStyle w:val="Hyperlink"/>
          </w:rPr>
          <w:t>Quebec Conference</w:t>
        </w:r>
      </w:hyperlink>
      <w:r>
        <w:t xml:space="preserve"> in Quebec City which led to a </w:t>
      </w:r>
      <w:r>
        <w:t>delegation going to London, Britain, to put forth a proposal for a national union</w:t>
      </w:r>
      <w:r>
        <w:t>.</w:t>
      </w:r>
      <w:hyperlink w:anchor="cite_note-81" w:history="1">
        <w:r>
          <w:rPr>
            <w:rStyle w:val="Hyperlink"/>
            <w:vertAlign w:val="superscript"/>
          </w:rPr>
          <w:t>[81]</w:t>
        </w:r>
      </w:hyperlink>
      <w:r>
        <w:t xml:space="preserve"> As a result of those deliberations, in 1867 the </w:t>
      </w:r>
      <w:hyperlink r:id="rId581" w:tooltip="Parliament of the United Kingdom" w:history="1">
        <w:r>
          <w:rPr>
            <w:rStyle w:val="Hyperlink"/>
          </w:rPr>
          <w:t>Parliament of the United Kingdom</w:t>
        </w:r>
      </w:hyperlink>
      <w:r>
        <w:t xml:space="preserve"> passed the </w:t>
      </w:r>
      <w:hyperlink r:id="rId582" w:tooltip="British North America Acts" w:history="1">
        <w:r>
          <w:rPr>
            <w:rStyle w:val="Hyperlink"/>
          </w:rPr>
          <w:t>British North America Acts</w:t>
        </w:r>
      </w:hyperlink>
      <w:r>
        <w:t xml:space="preserve">, providing for the Confederation of most of these provinces. The former </w:t>
      </w:r>
      <w:hyperlink r:id="rId583" w:tooltip="Province of Canada" w:history="1">
        <w:r>
          <w:rPr>
            <w:rStyle w:val="Hyperlink"/>
          </w:rPr>
          <w:t>Province of Canada</w:t>
        </w:r>
      </w:hyperlink>
      <w:r>
        <w:t xml:space="preserve"> was divided into its two previous parts as the provinces of </w:t>
      </w:r>
      <w:hyperlink r:id="rId584" w:tooltip="Ontario" w:history="1">
        <w:r>
          <w:rPr>
            <w:rStyle w:val="Hyperlink"/>
          </w:rPr>
          <w:t>Ontario</w:t>
        </w:r>
      </w:hyperlink>
      <w:r>
        <w:t xml:space="preserve"> (Upper Canada) and Quebec (Lower Canada). </w:t>
      </w:r>
      <w:hyperlink r:id="rId585" w:tooltip="New Brunswick" w:history="1">
        <w:r>
          <w:rPr>
            <w:rStyle w:val="Hyperlink"/>
          </w:rPr>
          <w:t>New Brunswick</w:t>
        </w:r>
      </w:hyperlink>
      <w:r>
        <w:t xml:space="preserve"> and </w:t>
      </w:r>
      <w:hyperlink r:id="rId586" w:tooltip="Nova Scotia" w:history="1">
        <w:r>
          <w:rPr>
            <w:rStyle w:val="Hyperlink"/>
          </w:rPr>
          <w:t>Nova Scotia</w:t>
        </w:r>
      </w:hyperlink>
      <w:r>
        <w:t xml:space="preserve"> joined Ontario and Quebec in the new </w:t>
      </w:r>
      <w:hyperlink r:id="rId587" w:tooltip="Canada" w:history="1">
        <w:r>
          <w:rPr>
            <w:rStyle w:val="Hyperlink"/>
          </w:rPr>
          <w:t>Dominion of Canada</w:t>
        </w:r>
      </w:hyperlink>
      <w:r>
        <w:t>. The other provinces then joined the Confe</w:t>
      </w:r>
      <w:r>
        <w:t xml:space="preserve">deration, one after the other: </w:t>
      </w:r>
      <w:hyperlink r:id="rId588" w:tooltip="Manitoba" w:history="1">
        <w:r>
          <w:rPr>
            <w:rStyle w:val="Hyperlink"/>
          </w:rPr>
          <w:t>Manitoba</w:t>
        </w:r>
      </w:hyperlink>
      <w:r>
        <w:t xml:space="preserve"> and the </w:t>
      </w:r>
      <w:hyperlink r:id="rId589" w:tooltip="Northwest Territories" w:history="1">
        <w:r>
          <w:rPr>
            <w:rStyle w:val="Hyperlink"/>
          </w:rPr>
          <w:t>Northwest Territories</w:t>
        </w:r>
      </w:hyperlink>
      <w:r>
        <w:t xml:space="preserve"> in 1870, </w:t>
      </w:r>
      <w:hyperlink r:id="rId590" w:tooltip="British Columbia" w:history="1">
        <w:r>
          <w:rPr>
            <w:rStyle w:val="Hyperlink"/>
          </w:rPr>
          <w:t>British Columbia</w:t>
        </w:r>
      </w:hyperlink>
      <w:r>
        <w:t xml:space="preserve"> in 1871, </w:t>
      </w:r>
      <w:hyperlink r:id="rId591" w:tooltip="Prince Edward Island" w:history="1">
        <w:r>
          <w:rPr>
            <w:rStyle w:val="Hyperlink"/>
          </w:rPr>
          <w:t>Prince Edward Island</w:t>
        </w:r>
      </w:hyperlink>
      <w:r>
        <w:t xml:space="preserve"> in 1873, </w:t>
      </w:r>
      <w:hyperlink r:id="rId592" w:tooltip="Yukon" w:history="1">
        <w:r>
          <w:rPr>
            <w:rStyle w:val="Hyperlink"/>
          </w:rPr>
          <w:t>Yukon</w:t>
        </w:r>
      </w:hyperlink>
      <w:r>
        <w:t xml:space="preserve"> in 1898, </w:t>
      </w:r>
      <w:hyperlink r:id="rId593" w:tooltip="Alberta" w:history="1">
        <w:r>
          <w:rPr>
            <w:rStyle w:val="Hyperlink"/>
          </w:rPr>
          <w:t>Alberta</w:t>
        </w:r>
      </w:hyperlink>
      <w:r>
        <w:t xml:space="preserve"> and </w:t>
      </w:r>
      <w:hyperlink r:id="rId594" w:tooltip="Saskatchewan" w:history="1">
        <w:r>
          <w:rPr>
            <w:rStyle w:val="Hyperlink"/>
          </w:rPr>
          <w:t>Saskatchewan</w:t>
        </w:r>
      </w:hyperlink>
      <w:r>
        <w:t xml:space="preserve"> in 1905, </w:t>
      </w:r>
      <w:hyperlink r:id="rId595" w:tooltip="Newfoundland and Labrador" w:history="1">
        <w:r>
          <w:rPr>
            <w:rStyle w:val="Hyperlink"/>
          </w:rPr>
          <w:t>Newfoundland</w:t>
        </w:r>
      </w:hyperlink>
      <w:r>
        <w:t xml:space="preserve"> in 1949 and finally </w:t>
      </w:r>
      <w:hyperlink r:id="rId596" w:tooltip="Nunavut" w:history="1">
        <w:r>
          <w:rPr>
            <w:rStyle w:val="Hyperlink"/>
          </w:rPr>
          <w:t>Nunavut</w:t>
        </w:r>
      </w:hyperlink>
      <w:r>
        <w:t xml:space="preserve"> in 1999</w:t>
      </w:r>
      <w:r>
        <w:t>.</w:t>
      </w:r>
      <w:hyperlink w:anchor="cite_note-82" w:history="1">
        <w:r>
          <w:rPr>
            <w:rStyle w:val="Hyperlink"/>
            <w:vertAlign w:val="superscript"/>
          </w:rPr>
          <w:t>[82]</w:t>
        </w:r>
      </w:hyperlink>
      <w:r>
        <w:t xml:space="preserve"> </w:t>
      </w:r>
      <w:hyperlink r:id="rId597" w:tooltip="File:Winston Churchill at a conference in Quebec - NARA - 197118.jpg" w:history="1">
        <w:r>
          <w:rPr>
            <w:rStyle w:val="Hyperlink"/>
          </w:rPr>
          <w:t>thumbnail|</w:t>
        </w:r>
      </w:hyperlink>
      <w:hyperlink r:id="rId598" w:tooltip="Winston Churchill" w:history="1">
        <w:r>
          <w:rPr>
            <w:rStyle w:val="Hyperlink"/>
          </w:rPr>
          <w:t>Winston Ch</w:t>
        </w:r>
        <w:r>
          <w:rPr>
            <w:rStyle w:val="Hyperlink"/>
          </w:rPr>
          <w:t>urchill</w:t>
        </w:r>
      </w:hyperlink>
      <w:r>
        <w:t xml:space="preserve"> in Québec City in 1943 </w:t>
      </w:r>
    </w:p>
    <w:p w:rsidR="00000000" w:rsidRDefault="004317C8">
      <w:pPr>
        <w:pStyle w:val="Heading3"/>
        <w:rPr>
          <w:rFonts w:eastAsia="Times New Roman"/>
        </w:rPr>
      </w:pPr>
      <w:r>
        <w:rPr>
          <w:rStyle w:val="mw-headline"/>
          <w:rFonts w:eastAsia="Times New Roman"/>
        </w:rPr>
        <w:t>World War I and World War I</w:t>
      </w:r>
      <w:r>
        <w:rPr>
          <w:rStyle w:val="mw-headline"/>
          <w:rFonts w:eastAsia="Times New Roman"/>
        </w:rPr>
        <w:t>I</w:t>
      </w:r>
      <w:r>
        <w:rPr>
          <w:rStyle w:val="mw-editsection-bracket"/>
          <w:rFonts w:eastAsia="Times New Roman"/>
        </w:rPr>
        <w:t>[</w:t>
      </w:r>
      <w:hyperlink r:id="rId599" w:tooltip="Edit section: World War I and World War II" w:history="1">
        <w:r>
          <w:rPr>
            <w:rStyle w:val="Hyperlink"/>
            <w:rFonts w:eastAsia="Times New Roman"/>
          </w:rPr>
          <w:t>edit</w:t>
        </w:r>
      </w:hyperlink>
      <w:r>
        <w:rPr>
          <w:rStyle w:val="mw-editsection-bracket"/>
          <w:rFonts w:eastAsia="Times New Roman"/>
        </w:rPr>
        <w:t>]</w:t>
      </w:r>
    </w:p>
    <w:p w:rsidR="00000000" w:rsidRDefault="004317C8">
      <w:pPr>
        <w:pStyle w:val="NormalWeb"/>
      </w:pPr>
      <w:r>
        <w:t xml:space="preserve">When </w:t>
      </w:r>
      <w:hyperlink r:id="rId600" w:tooltip="Great Britain" w:history="1">
        <w:r>
          <w:rPr>
            <w:rStyle w:val="Hyperlink"/>
          </w:rPr>
          <w:t>Great Britain</w:t>
        </w:r>
      </w:hyperlink>
      <w:r>
        <w:t xml:space="preserve"> </w:t>
      </w:r>
      <w:r>
        <w:t>declared war on August 4, 1914, Canada was automatically involved as a dominion. About 6,000 volunteers from Quebec participated on the European front. Although reaction to conscription was favourable in English Canada the idea was deeply unpopular in Queb</w:t>
      </w:r>
      <w:r>
        <w:t xml:space="preserve">ec. The </w:t>
      </w:r>
      <w:hyperlink r:id="rId601" w:tooltip="Conscription Crisis of 1917" w:history="1">
        <w:r>
          <w:rPr>
            <w:rStyle w:val="Hyperlink"/>
          </w:rPr>
          <w:t>Conscription Crisis of 1917</w:t>
        </w:r>
      </w:hyperlink>
      <w:r>
        <w:t xml:space="preserve"> did much to highlight the divisions between French and English-speaking Canadians in Canada. </w:t>
      </w:r>
    </w:p>
    <w:p w:rsidR="00000000" w:rsidRDefault="004317C8">
      <w:pPr>
        <w:pStyle w:val="NormalWeb"/>
      </w:pPr>
      <w:r>
        <w:t xml:space="preserve">During </w:t>
      </w:r>
      <w:hyperlink r:id="rId602" w:tooltip="World War II" w:history="1">
        <w:r>
          <w:rPr>
            <w:rStyle w:val="Hyperlink"/>
          </w:rPr>
          <w:t>World War II</w:t>
        </w:r>
      </w:hyperlink>
      <w:r>
        <w:t xml:space="preserve">, the participation of Quebec was more important but led to the </w:t>
      </w:r>
      <w:hyperlink r:id="rId603" w:tooltip="Conscription Crisis of 1944" w:history="1">
        <w:r>
          <w:rPr>
            <w:rStyle w:val="Hyperlink"/>
          </w:rPr>
          <w:t>Conscription Crisis of 1944</w:t>
        </w:r>
      </w:hyperlink>
      <w:r>
        <w:t xml:space="preserve"> and opposition. Many Quebecers fought against the </w:t>
      </w:r>
      <w:hyperlink r:id="rId604" w:tooltip="Axis power" w:history="1">
        <w:r>
          <w:rPr>
            <w:rStyle w:val="Hyperlink"/>
          </w:rPr>
          <w:t>axis power</w:t>
        </w:r>
      </w:hyperlink>
      <w:r>
        <w:t xml:space="preserve"> between 1939 to 1945 with the involvement of many francophone regiments such as </w:t>
      </w:r>
      <w:hyperlink r:id="rId605" w:tooltip="Les Fusiliers Mont-Royal" w:history="1">
        <w:r>
          <w:rPr>
            <w:rStyle w:val="Hyperlink"/>
          </w:rPr>
          <w:t>Les Fusiliers Mont-Royal</w:t>
        </w:r>
      </w:hyperlink>
      <w:r>
        <w:t xml:space="preserve">, le </w:t>
      </w:r>
      <w:hyperlink r:id="rId606" w:tooltip="Régiment de la Chaudière" w:history="1">
        <w:r>
          <w:rPr>
            <w:rStyle w:val="Hyperlink"/>
          </w:rPr>
          <w:t>Régiment de la Chaudière</w:t>
        </w:r>
      </w:hyperlink>
      <w:r>
        <w:t xml:space="preserve"> and many more. </w:t>
      </w:r>
    </w:p>
    <w:p w:rsidR="00000000" w:rsidRDefault="004317C8">
      <w:pPr>
        <w:pStyle w:val="Heading3"/>
        <w:rPr>
          <w:rFonts w:eastAsia="Times New Roman"/>
        </w:rPr>
      </w:pPr>
      <w:r>
        <w:rPr>
          <w:rStyle w:val="mw-headline"/>
          <w:rFonts w:eastAsia="Times New Roman"/>
        </w:rPr>
        <w:t>Quiet Revolutio</w:t>
      </w:r>
      <w:r>
        <w:rPr>
          <w:rStyle w:val="mw-headline"/>
          <w:rFonts w:eastAsia="Times New Roman"/>
        </w:rPr>
        <w:t>n</w:t>
      </w:r>
      <w:r>
        <w:rPr>
          <w:rStyle w:val="mw-editsection-bracket"/>
          <w:rFonts w:eastAsia="Times New Roman"/>
        </w:rPr>
        <w:t>[</w:t>
      </w:r>
      <w:hyperlink r:id="rId607" w:tooltip="Edit section: Quiet Revolution" w:history="1">
        <w:r>
          <w:rPr>
            <w:rStyle w:val="Hyperlink"/>
            <w:rFonts w:eastAsia="Times New Roman"/>
          </w:rPr>
          <w:t>edit</w:t>
        </w:r>
      </w:hyperlink>
      <w:r>
        <w:rPr>
          <w:rStyle w:val="mw-editsection-bracket"/>
          <w:rFonts w:eastAsia="Times New Roman"/>
        </w:rPr>
        <w:t>]</w:t>
      </w:r>
    </w:p>
    <w:p w:rsidR="00000000" w:rsidRDefault="004317C8">
      <w:pPr>
        <w:pStyle w:val="NormalWeb"/>
      </w:pPr>
      <w:hyperlink r:id="rId608" w:tooltip="Template:Main" w:history="1">
        <w:r>
          <w:rPr>
            <w:rStyle w:val="Hyperlink"/>
          </w:rPr>
          <w:t>Template:Main</w:t>
        </w:r>
      </w:hyperlink>
      <w:r>
        <w:t xml:space="preserve"> </w:t>
      </w:r>
      <w:hyperlink r:id="rId609" w:tooltip="File:Godbout speech.jpg" w:history="1">
        <w:r>
          <w:rPr>
            <w:rStyle w:val="Hyperlink"/>
          </w:rPr>
          <w:t>thumb|upright|</w:t>
        </w:r>
      </w:hyperlink>
      <w:hyperlink r:id="rId610" w:tooltip="Adélard Godbout" w:history="1">
        <w:r>
          <w:rPr>
            <w:rStyle w:val="Hyperlink"/>
          </w:rPr>
          <w:t>Adélard Godbout</w:t>
        </w:r>
      </w:hyperlink>
      <w:r>
        <w:t xml:space="preserve"> implemented a program of progressive legislation th</w:t>
      </w:r>
      <w:r>
        <w:t xml:space="preserve">at laid the groundwork for the Quiet Revolution </w:t>
      </w:r>
    </w:p>
    <w:p w:rsidR="00000000" w:rsidRDefault="004317C8">
      <w:pPr>
        <w:pStyle w:val="NormalWeb"/>
      </w:pPr>
      <w:r>
        <w:t xml:space="preserve">The conservative government of </w:t>
      </w:r>
      <w:hyperlink r:id="rId611" w:tooltip="Maurice Duplessis" w:history="1">
        <w:r>
          <w:rPr>
            <w:rStyle w:val="Hyperlink"/>
          </w:rPr>
          <w:t>Maurice Duplessis</w:t>
        </w:r>
      </w:hyperlink>
      <w:r>
        <w:t xml:space="preserve"> and his </w:t>
      </w:r>
      <w:hyperlink r:id="rId612" w:tooltip="Union Nationale (Quebec)" w:history="1">
        <w:r>
          <w:rPr>
            <w:rStyle w:val="Hyperlink"/>
          </w:rPr>
          <w:t>Union Nati</w:t>
        </w:r>
        <w:r>
          <w:rPr>
            <w:rStyle w:val="Hyperlink"/>
          </w:rPr>
          <w:t>onale</w:t>
        </w:r>
      </w:hyperlink>
      <w:r>
        <w:t xml:space="preserve"> dominated Quebec politics from 1944 to 1959 with the support of the Catholic Church</w:t>
      </w:r>
      <w:r>
        <w:t>.</w:t>
      </w:r>
      <w:hyperlink w:anchor="cite_note-83" w:history="1">
        <w:r>
          <w:rPr>
            <w:rStyle w:val="Hyperlink"/>
            <w:vertAlign w:val="superscript"/>
          </w:rPr>
          <w:t>[83]</w:t>
        </w:r>
      </w:hyperlink>
      <w:r>
        <w:t xml:space="preserve"> </w:t>
      </w:r>
      <w:hyperlink r:id="rId613" w:tooltip="Pierre Trudeau" w:history="1">
        <w:r>
          <w:rPr>
            <w:rStyle w:val="Hyperlink"/>
          </w:rPr>
          <w:t>Pierre Trudeau</w:t>
        </w:r>
      </w:hyperlink>
      <w:r>
        <w:t xml:space="preserve"> </w:t>
      </w:r>
      <w:r>
        <w:t xml:space="preserve">and other liberals formed an intellectual opposition to Duplessis's regime, setting the groundwork for the </w:t>
      </w:r>
      <w:hyperlink r:id="rId614" w:tooltip="Quiet Revolution" w:history="1">
        <w:r>
          <w:rPr>
            <w:rStyle w:val="Hyperlink"/>
          </w:rPr>
          <w:t>Quiet Revolution</w:t>
        </w:r>
      </w:hyperlink>
      <w:r>
        <w:t xml:space="preserve"> under </w:t>
      </w:r>
      <w:hyperlink r:id="rId615" w:tooltip="Jean Lesage" w:history="1">
        <w:r>
          <w:rPr>
            <w:rStyle w:val="Hyperlink"/>
          </w:rPr>
          <w:t>Jean Lesage's</w:t>
        </w:r>
      </w:hyperlink>
      <w:r>
        <w:t xml:space="preserve"> </w:t>
      </w:r>
      <w:hyperlink r:id="rId616" w:tooltip="Quebec Liberal Party" w:history="1">
        <w:r>
          <w:rPr>
            <w:rStyle w:val="Hyperlink"/>
          </w:rPr>
          <w:t>Liberals</w:t>
        </w:r>
      </w:hyperlink>
      <w:r>
        <w:t>. The Quiet Revolution was a period of dramatic social and political chang</w:t>
      </w:r>
      <w:r>
        <w:t>e</w:t>
      </w:r>
      <w:hyperlink w:anchor="cite_note-84" w:history="1">
        <w:r>
          <w:rPr>
            <w:rStyle w:val="Hyperlink"/>
            <w:vertAlign w:val="superscript"/>
          </w:rPr>
          <w:t>[84]</w:t>
        </w:r>
      </w:hyperlink>
      <w:r>
        <w:t xml:space="preserve"> that saw the decline of Anglo supremacy in the Quebec economy, t</w:t>
      </w:r>
      <w:r>
        <w:t>he decline of the Roman Catholic Church's influence</w:t>
      </w:r>
      <w:r>
        <w:t>,</w:t>
      </w:r>
      <w:hyperlink w:anchor="cite_note-6" w:history="1">
        <w:r>
          <w:rPr>
            <w:rStyle w:val="Hyperlink"/>
            <w:vertAlign w:val="superscript"/>
          </w:rPr>
          <w:t>[6]</w:t>
        </w:r>
      </w:hyperlink>
      <w:r>
        <w:t xml:space="preserve"> the formation of </w:t>
      </w:r>
      <w:hyperlink r:id="rId617" w:tooltip="Hydroelectricity" w:history="1">
        <w:r>
          <w:rPr>
            <w:rStyle w:val="Hyperlink"/>
          </w:rPr>
          <w:t>hydroelectric</w:t>
        </w:r>
      </w:hyperlink>
      <w:r>
        <w:t xml:space="preserve"> companies under </w:t>
      </w:r>
      <w:hyperlink r:id="rId618" w:tooltip="Hydro-Québec" w:history="1">
        <w:r>
          <w:rPr>
            <w:rStyle w:val="Hyperlink"/>
          </w:rPr>
          <w:t>Hydro</w:t>
        </w:r>
        <w:r>
          <w:rPr>
            <w:rStyle w:val="Hyperlink"/>
          </w:rPr>
          <w:t>-Québec</w:t>
        </w:r>
      </w:hyperlink>
      <w:hyperlink w:anchor="cite_note-84" w:history="1">
        <w:r>
          <w:rPr>
            <w:rStyle w:val="Hyperlink"/>
            <w:vertAlign w:val="superscript"/>
          </w:rPr>
          <w:t>[84]</w:t>
        </w:r>
      </w:hyperlink>
      <w:r>
        <w:t xml:space="preserve"> and the emergence of a </w:t>
      </w:r>
      <w:hyperlink r:id="rId619" w:tooltip="Quebec sovereignty movement" w:history="1">
        <w:r>
          <w:rPr>
            <w:rStyle w:val="Hyperlink"/>
          </w:rPr>
          <w:t>pro-sovereignty movement</w:t>
        </w:r>
      </w:hyperlink>
      <w:r>
        <w:t xml:space="preserve"> under former Liberal minister </w:t>
      </w:r>
      <w:hyperlink r:id="rId620" w:tooltip="René Lévesque" w:history="1">
        <w:r>
          <w:rPr>
            <w:rStyle w:val="Hyperlink"/>
          </w:rPr>
          <w:t>René Lévesque</w:t>
        </w:r>
      </w:hyperlink>
      <w:r>
        <w:t xml:space="preserve">. </w:t>
      </w:r>
    </w:p>
    <w:p w:rsidR="00000000" w:rsidRDefault="004317C8">
      <w:pPr>
        <w:pStyle w:val="Heading4"/>
        <w:rPr>
          <w:rFonts w:eastAsia="Times New Roman"/>
        </w:rPr>
      </w:pPr>
      <w:r>
        <w:rPr>
          <w:rStyle w:val="mw-headline"/>
          <w:rFonts w:eastAsia="Times New Roman"/>
        </w:rPr>
        <w:t>October Crisi</w:t>
      </w:r>
      <w:r>
        <w:rPr>
          <w:rStyle w:val="mw-headline"/>
          <w:rFonts w:eastAsia="Times New Roman"/>
        </w:rPr>
        <w:t>s</w:t>
      </w:r>
      <w:r>
        <w:rPr>
          <w:rStyle w:val="mw-editsection-bracket"/>
          <w:rFonts w:eastAsia="Times New Roman"/>
        </w:rPr>
        <w:t>[</w:t>
      </w:r>
      <w:hyperlink r:id="rId621" w:tooltip="Edit section: October Crisis" w:history="1">
        <w:r>
          <w:rPr>
            <w:rStyle w:val="Hyperlink"/>
            <w:rFonts w:eastAsia="Times New Roman"/>
          </w:rPr>
          <w:t>edit</w:t>
        </w:r>
      </w:hyperlink>
      <w:r>
        <w:rPr>
          <w:rStyle w:val="mw-editsection-bracket"/>
          <w:rFonts w:eastAsia="Times New Roman"/>
        </w:rPr>
        <w:t>]</w:t>
      </w:r>
    </w:p>
    <w:p w:rsidR="00000000" w:rsidRDefault="004317C8">
      <w:pPr>
        <w:pStyle w:val="NormalWeb"/>
      </w:pPr>
      <w:hyperlink r:id="rId622" w:tooltip="Template:Main" w:history="1">
        <w:r>
          <w:rPr>
            <w:rStyle w:val="Hyperlink"/>
          </w:rPr>
          <w:t>Template:Main</w:t>
        </w:r>
      </w:hyperlink>
      <w:r>
        <w:t xml:space="preserve"> </w:t>
      </w:r>
    </w:p>
    <w:p w:rsidR="00000000" w:rsidRDefault="004317C8">
      <w:pPr>
        <w:pStyle w:val="NormalWeb"/>
      </w:pPr>
      <w:r>
        <w:t xml:space="preserve">Beginning in 1963, a paramilitary group that </w:t>
      </w:r>
      <w:r>
        <w:t xml:space="preserve">became known as the </w:t>
      </w:r>
      <w:hyperlink r:id="rId623" w:tooltip="Front de libération du Québec" w:history="1">
        <w:r>
          <w:rPr>
            <w:rStyle w:val="Hyperlink"/>
          </w:rPr>
          <w:t>Front de libération du Québec</w:t>
        </w:r>
      </w:hyperlink>
      <w:r>
        <w:t xml:space="preserve"> (FLQ) launched a decade-long series of propaganda and terrorism that included bombings, robberies and attacks&lt;</w:t>
      </w:r>
      <w:r>
        <w:t>ref name=FLQ&gt;</w:t>
      </w:r>
      <w:hyperlink r:id="rId624" w:tooltip="Template:Cite web" w:history="1">
        <w:r>
          <w:rPr>
            <w:rStyle w:val="Hyperlink"/>
          </w:rPr>
          <w:t>Template:Cite web</w:t>
        </w:r>
      </w:hyperlink>
      <w:r>
        <w:t xml:space="preserve">&lt;/ref&gt; directed primarily at English institutions, resulting in at least five deaths. In 1970, their activities culminated in events referred to as the </w:t>
      </w:r>
      <w:hyperlink r:id="rId625" w:tooltip="October Crisis" w:history="1">
        <w:r>
          <w:rPr>
            <w:rStyle w:val="Hyperlink"/>
          </w:rPr>
          <w:t>October Crisis</w:t>
        </w:r>
      </w:hyperlink>
      <w:r>
        <w:t xml:space="preserve"> when </w:t>
      </w:r>
      <w:hyperlink r:id="rId626" w:tooltip="James Cross" w:history="1">
        <w:r>
          <w:rPr>
            <w:rStyle w:val="Hyperlink"/>
          </w:rPr>
          <w:t>James Cross</w:t>
        </w:r>
      </w:hyperlink>
      <w:r>
        <w:t xml:space="preserve">, the British trade commissioner to Canada, was kidnapped along with </w:t>
      </w:r>
      <w:hyperlink r:id="rId627" w:tooltip="Pierre Laporte" w:history="1">
        <w:r>
          <w:rPr>
            <w:rStyle w:val="Hyperlink"/>
          </w:rPr>
          <w:t>Pi</w:t>
        </w:r>
        <w:r>
          <w:rPr>
            <w:rStyle w:val="Hyperlink"/>
          </w:rPr>
          <w:t>erre Laporte</w:t>
        </w:r>
      </w:hyperlink>
      <w:r>
        <w:t>, a provincial minister and Vice-Premier.&lt;ref name=Tetley2006AppendixD&gt;</w:t>
      </w:r>
      <w:hyperlink r:id="rId628" w:tooltip="Template:Cite book" w:history="1">
        <w:r>
          <w:rPr>
            <w:rStyle w:val="Hyperlink"/>
          </w:rPr>
          <w:t>Template:Cite book</w:t>
        </w:r>
      </w:hyperlink>
      <w:r>
        <w:t>&lt;/ref&gt; Laporte was strangled with his own rosary beads a few days later. In their publishe</w:t>
      </w:r>
      <w:r>
        <w:t xml:space="preserve">d Manifesto, the militants stated: "In the coming year </w:t>
      </w:r>
      <w:hyperlink r:id="rId629" w:tooltip="Robert Bourassa" w:history="1">
        <w:r>
          <w:rPr>
            <w:rStyle w:val="Hyperlink"/>
          </w:rPr>
          <w:t>Bourassa</w:t>
        </w:r>
      </w:hyperlink>
      <w:r>
        <w:t xml:space="preserve"> will have to face reality; 100,000 revolutionary workers, armed and organized." At the request of Premier Robert Bourassa, Prime Mini</w:t>
      </w:r>
      <w:r>
        <w:t xml:space="preserve">ster </w:t>
      </w:r>
      <w:hyperlink r:id="rId630" w:tooltip="Pierre Trudeau" w:history="1">
        <w:r>
          <w:rPr>
            <w:rStyle w:val="Hyperlink"/>
          </w:rPr>
          <w:t>Pierre Trudeau</w:t>
        </w:r>
      </w:hyperlink>
      <w:r>
        <w:t xml:space="preserve"> invoked the </w:t>
      </w:r>
      <w:hyperlink r:id="rId631" w:tooltip="War Measures Act" w:history="1">
        <w:r>
          <w:rPr>
            <w:rStyle w:val="Hyperlink"/>
          </w:rPr>
          <w:t>War Measures Act</w:t>
        </w:r>
      </w:hyperlink>
      <w:r>
        <w:t xml:space="preserve">. </w:t>
      </w:r>
    </w:p>
    <w:p w:rsidR="00000000" w:rsidRDefault="004317C8">
      <w:pPr>
        <w:pStyle w:val="Heading3"/>
        <w:rPr>
          <w:rFonts w:eastAsia="Times New Roman"/>
        </w:rPr>
      </w:pPr>
      <w:r>
        <w:rPr>
          <w:rStyle w:val="mw-headline"/>
          <w:rFonts w:eastAsia="Times New Roman"/>
        </w:rPr>
        <w:t>Parti Québécois and national unit</w:t>
      </w:r>
      <w:r>
        <w:rPr>
          <w:rStyle w:val="mw-headline"/>
          <w:rFonts w:eastAsia="Times New Roman"/>
        </w:rPr>
        <w:t>y</w:t>
      </w:r>
      <w:r>
        <w:rPr>
          <w:rStyle w:val="mw-editsection-bracket"/>
          <w:rFonts w:eastAsia="Times New Roman"/>
        </w:rPr>
        <w:t>[</w:t>
      </w:r>
      <w:hyperlink r:id="rId632" w:tooltip="Edit section: Parti Québécois and national unity" w:history="1">
        <w:r>
          <w:rPr>
            <w:rStyle w:val="Hyperlink"/>
            <w:rFonts w:eastAsia="Times New Roman"/>
          </w:rPr>
          <w:t>edit</w:t>
        </w:r>
      </w:hyperlink>
      <w:r>
        <w:rPr>
          <w:rStyle w:val="mw-editsection-bracket"/>
          <w:rFonts w:eastAsia="Times New Roman"/>
        </w:rPr>
        <w:t>]</w:t>
      </w:r>
    </w:p>
    <w:p w:rsidR="00000000" w:rsidRDefault="004317C8">
      <w:pPr>
        <w:pStyle w:val="NormalWeb"/>
      </w:pPr>
      <w:hyperlink r:id="rId633" w:tooltip="Template:Main" w:history="1">
        <w:r>
          <w:rPr>
            <w:rStyle w:val="Hyperlink"/>
          </w:rPr>
          <w:t>Template:Main</w:t>
        </w:r>
      </w:hyperlink>
      <w:r>
        <w:t xml:space="preserve"> In 1977, the newly elected </w:t>
      </w:r>
      <w:hyperlink r:id="rId634" w:tooltip="Parti Québécois" w:history="1">
        <w:r>
          <w:rPr>
            <w:rStyle w:val="Hyperlink"/>
          </w:rPr>
          <w:t>Parti Québécois</w:t>
        </w:r>
      </w:hyperlink>
      <w:r>
        <w:t xml:space="preserve"> government of </w:t>
      </w:r>
      <w:hyperlink r:id="rId635" w:tooltip="René Lévesque" w:history="1">
        <w:r>
          <w:rPr>
            <w:rStyle w:val="Hyperlink"/>
          </w:rPr>
          <w:t>René Lévesque</w:t>
        </w:r>
      </w:hyperlink>
      <w:r>
        <w:t xml:space="preserve"> introduced the </w:t>
      </w:r>
      <w:hyperlink r:id="rId636" w:tooltip="Charter of the French Language" w:history="1">
        <w:r>
          <w:rPr>
            <w:rStyle w:val="Hyperlink"/>
          </w:rPr>
          <w:t>Charter of the French Language</w:t>
        </w:r>
      </w:hyperlink>
      <w:r>
        <w:t xml:space="preserve">. Often known as </w:t>
      </w:r>
      <w:hyperlink r:id="rId637" w:tooltip="Bill 101" w:history="1">
        <w:r>
          <w:rPr>
            <w:rStyle w:val="Hyperlink"/>
          </w:rPr>
          <w:t>Bill 101</w:t>
        </w:r>
      </w:hyperlink>
      <w:r>
        <w:t>, it defined French as the only official language of Quebec in areas of provincial jurisdiction</w:t>
      </w:r>
      <w:r>
        <w:t>.</w:t>
      </w:r>
      <w:hyperlink w:anchor="cite_note-85" w:history="1">
        <w:r>
          <w:rPr>
            <w:rStyle w:val="Hyperlink"/>
            <w:vertAlign w:val="superscript"/>
          </w:rPr>
          <w:t>[85]</w:t>
        </w:r>
      </w:hyperlink>
      <w:r>
        <w:t xml:space="preserve"> Lé</w:t>
      </w:r>
      <w:r>
        <w:t>vesque and his party had run in the 1970 and 1973 Quebec elections under a platform of separating Quebec from the rest of Canada. The party failed to win control of Quebec's National Assembly both times – though its share of the vote increased from 23 perc</w:t>
      </w:r>
      <w:r>
        <w:t xml:space="preserve">ent to 30 percent – and Lévesque was defeated both times in the </w:t>
      </w:r>
      <w:hyperlink r:id="rId638" w:tooltip="Electoral district (Canada)" w:history="1">
        <w:r>
          <w:rPr>
            <w:rStyle w:val="Hyperlink"/>
          </w:rPr>
          <w:t>riding</w:t>
        </w:r>
      </w:hyperlink>
      <w:r>
        <w:t xml:space="preserve"> he contested</w:t>
      </w:r>
      <w:r>
        <w:t>.</w:t>
      </w:r>
      <w:hyperlink w:anchor="cite_note-86" w:history="1">
        <w:r>
          <w:rPr>
            <w:rStyle w:val="Hyperlink"/>
            <w:vertAlign w:val="superscript"/>
          </w:rPr>
          <w:t>[86]</w:t>
        </w:r>
      </w:hyperlink>
      <w:r>
        <w:t xml:space="preserve"> In the 1976 election, he softened his message by </w:t>
      </w:r>
      <w:r>
        <w:t xml:space="preserve">promising a referendum (plebiscite) on </w:t>
      </w:r>
      <w:hyperlink r:id="rId639" w:tooltip="Sovereignty-association" w:history="1">
        <w:r>
          <w:rPr>
            <w:rStyle w:val="Hyperlink"/>
          </w:rPr>
          <w:t>sovereignty-association</w:t>
        </w:r>
      </w:hyperlink>
      <w:r>
        <w:t xml:space="preserve"> rather than outright separation, by which Quebec would have independence in most government functions but share some o</w:t>
      </w:r>
      <w:r>
        <w:t xml:space="preserve">ther ones, such as a common currency, with Canada. On November 15, 1976, Lévesque and the Parti Québécois won control of the provincial government for the first time. The question of </w:t>
      </w:r>
      <w:hyperlink r:id="rId640" w:tooltip="Sovereignty-association" w:history="1">
        <w:r>
          <w:rPr>
            <w:rStyle w:val="Hyperlink"/>
          </w:rPr>
          <w:t>sovereignty-association</w:t>
        </w:r>
      </w:hyperlink>
      <w:r>
        <w:t xml:space="preserve"> was placed before the voters in the </w:t>
      </w:r>
      <w:hyperlink r:id="rId641" w:tooltip="1980 Quebec referendum" w:history="1">
        <w:r>
          <w:rPr>
            <w:rStyle w:val="Hyperlink"/>
          </w:rPr>
          <w:t>1980 Quebec referendum</w:t>
        </w:r>
      </w:hyperlink>
      <w:r>
        <w:t xml:space="preserve">. During the campaign, </w:t>
      </w:r>
      <w:hyperlink r:id="rId642" w:tooltip="Pierre Trudeau" w:history="1">
        <w:r>
          <w:rPr>
            <w:rStyle w:val="Hyperlink"/>
          </w:rPr>
          <w:t>Pierre Trudeau</w:t>
        </w:r>
      </w:hyperlink>
      <w:r>
        <w:t xml:space="preserve"> prom</w:t>
      </w:r>
      <w:r>
        <w:t xml:space="preserve">ised that a vote for the "no" side was a vote for reforming Canada. Trudeau advocated the </w:t>
      </w:r>
      <w:hyperlink r:id="rId643" w:tooltip="Patriation" w:history="1">
        <w:r>
          <w:rPr>
            <w:rStyle w:val="Hyperlink"/>
          </w:rPr>
          <w:t>patriation</w:t>
        </w:r>
      </w:hyperlink>
      <w:r>
        <w:t xml:space="preserve"> of Canada's Constitution from the United Kingdom. The existing constitutional document, the </w:t>
      </w:r>
      <w:hyperlink r:id="rId644" w:tooltip="British North America Act" w:history="1">
        <w:r>
          <w:rPr>
            <w:rStyle w:val="Hyperlink"/>
          </w:rPr>
          <w:t>British North America Act</w:t>
        </w:r>
      </w:hyperlink>
      <w:r>
        <w:t xml:space="preserve">, could only be amended by the </w:t>
      </w:r>
      <w:hyperlink r:id="rId645" w:tooltip="United Kingdom Parliament" w:history="1">
        <w:r>
          <w:rPr>
            <w:rStyle w:val="Hyperlink"/>
          </w:rPr>
          <w:t>United Kingdom Parliament</w:t>
        </w:r>
      </w:hyperlink>
      <w:r>
        <w:t xml:space="preserve"> upon a request by the Canadian</w:t>
      </w:r>
      <w:r>
        <w:t xml:space="preserve"> parliament. </w:t>
      </w:r>
      <w:hyperlink r:id="rId646" w:tooltip="File:Rene Levesque - election 1973 - LAC PA115039.jpg" w:history="1">
        <w:r>
          <w:rPr>
            <w:rStyle w:val="Hyperlink"/>
          </w:rPr>
          <w:t>thumb|left|</w:t>
        </w:r>
      </w:hyperlink>
      <w:hyperlink r:id="rId647" w:tooltip="René Lévesque" w:history="1">
        <w:r>
          <w:rPr>
            <w:rStyle w:val="Hyperlink"/>
          </w:rPr>
          <w:t>René Lévesque</w:t>
        </w:r>
      </w:hyperlink>
      <w:r>
        <w:t xml:space="preserve"> in Paul Sauvé arena, Montrea</w:t>
      </w:r>
      <w:r>
        <w:t>l, on the 1973 election night Sixty percent of the Quebec electorate voted against the proposition for sovereignty-association</w:t>
      </w:r>
      <w:r>
        <w:t>.</w:t>
      </w:r>
      <w:hyperlink w:anchor="cite_note-87" w:history="1">
        <w:r>
          <w:rPr>
            <w:rStyle w:val="Hyperlink"/>
            <w:vertAlign w:val="superscript"/>
          </w:rPr>
          <w:t>[87]</w:t>
        </w:r>
      </w:hyperlink>
      <w:r>
        <w:t xml:space="preserve"> Polls showed that the overwhelming majority of English and immigrant Quebecers voted agai</w:t>
      </w:r>
      <w:r>
        <w:t>nst, and that French Quebecers were almost equally divided, with older voters less in favour and younger voters more in favour. After his loss in the referendum, Lévesque went back to Ottawa to start negotiating a new constitution with Trudeau, his ministe</w:t>
      </w:r>
      <w:r>
        <w:t xml:space="preserve">r of Justice </w:t>
      </w:r>
      <w:hyperlink r:id="rId648" w:tooltip="Jean Chrétien" w:history="1">
        <w:r>
          <w:rPr>
            <w:rStyle w:val="Hyperlink"/>
          </w:rPr>
          <w:t>Jean Chrétien</w:t>
        </w:r>
      </w:hyperlink>
      <w:r>
        <w:t xml:space="preserve"> and the nine other provincial premiers. Lévesque insisted Quebec be able to veto any future constitutional amendments. The negotiations quickly reached a stand-still. Quebec </w:t>
      </w:r>
      <w:r>
        <w:t xml:space="preserve">is the only province not to have assented to the </w:t>
      </w:r>
      <w:hyperlink r:id="rId649" w:tooltip="Patriation" w:history="1">
        <w:r>
          <w:rPr>
            <w:rStyle w:val="Hyperlink"/>
          </w:rPr>
          <w:t>patriation</w:t>
        </w:r>
      </w:hyperlink>
      <w:r>
        <w:t xml:space="preserve"> of the </w:t>
      </w:r>
      <w:hyperlink r:id="rId650" w:tooltip="Constitution of Canada" w:history="1">
        <w:r>
          <w:rPr>
            <w:rStyle w:val="Hyperlink"/>
          </w:rPr>
          <w:t>Canadian constitution</w:t>
        </w:r>
      </w:hyperlink>
      <w:r>
        <w:t xml:space="preserve"> in 1982</w:t>
      </w:r>
      <w:r>
        <w:t>.</w:t>
      </w:r>
      <w:hyperlink w:anchor="cite_note-88" w:history="1">
        <w:r>
          <w:rPr>
            <w:rStyle w:val="Hyperlink"/>
            <w:vertAlign w:val="superscript"/>
          </w:rPr>
          <w:t>[8</w:t>
        </w:r>
        <w:r>
          <w:rPr>
            <w:rStyle w:val="Hyperlink"/>
            <w:vertAlign w:val="superscript"/>
          </w:rPr>
          <w:t>8]</w:t>
        </w:r>
      </w:hyperlink>
      <w:r>
        <w:t xml:space="preserve"> In subsequent years, two attempts were made to gain Quebec's approval of the constitution. The first was the </w:t>
      </w:r>
      <w:hyperlink r:id="rId651" w:tooltip="Meech Lake Accord" w:history="1">
        <w:r>
          <w:rPr>
            <w:rStyle w:val="Hyperlink"/>
          </w:rPr>
          <w:t>Meech Lake Accord</w:t>
        </w:r>
      </w:hyperlink>
      <w:r>
        <w:t xml:space="preserve"> of 1987, which was finally abandoned in 1990 when the province </w:t>
      </w:r>
      <w:r>
        <w:t xml:space="preserve">of </w:t>
      </w:r>
      <w:hyperlink r:id="rId652" w:tooltip="Manitoba" w:history="1">
        <w:r>
          <w:rPr>
            <w:rStyle w:val="Hyperlink"/>
          </w:rPr>
          <w:t>Manitoba</w:t>
        </w:r>
      </w:hyperlink>
      <w:r>
        <w:t xml:space="preserve"> did not pass it within the established deadline. (</w:t>
      </w:r>
      <w:hyperlink r:id="rId653" w:tooltip="Newfoundland and Labrador" w:history="1">
        <w:r>
          <w:rPr>
            <w:rStyle w:val="Hyperlink"/>
          </w:rPr>
          <w:t>Newfoundland</w:t>
        </w:r>
      </w:hyperlink>
      <w:r>
        <w:t xml:space="preserve"> premier </w:t>
      </w:r>
      <w:hyperlink r:id="rId654" w:tooltip="Clyde Wells" w:history="1">
        <w:r>
          <w:rPr>
            <w:rStyle w:val="Hyperlink"/>
          </w:rPr>
          <w:t>Clyde Wells</w:t>
        </w:r>
      </w:hyperlink>
      <w:r>
        <w:t xml:space="preserve"> had expressed his opposition to the accord, but, with the failure in Manitoba, the vote for or against Meech never took place in his province.) This led to the formation of the sovereigntist </w:t>
      </w:r>
      <w:hyperlink r:id="rId655" w:tooltip="Bloc Québécois" w:history="1">
        <w:r>
          <w:rPr>
            <w:rStyle w:val="Hyperlink"/>
          </w:rPr>
          <w:t>Bloc Québécois</w:t>
        </w:r>
      </w:hyperlink>
      <w:r>
        <w:t xml:space="preserve"> party in Ottawa under the leadership of </w:t>
      </w:r>
      <w:hyperlink r:id="rId656" w:tooltip="Lucien Bouchard" w:history="1">
        <w:r>
          <w:rPr>
            <w:rStyle w:val="Hyperlink"/>
          </w:rPr>
          <w:t>Lucien Bouchard</w:t>
        </w:r>
      </w:hyperlink>
      <w:r>
        <w:t>,</w:t>
      </w:r>
      <w:hyperlink w:anchor="cite_note-89" w:history="1">
        <w:r>
          <w:rPr>
            <w:rStyle w:val="Hyperlink"/>
            <w:vertAlign w:val="superscript"/>
          </w:rPr>
          <w:t>[89]</w:t>
        </w:r>
      </w:hyperlink>
      <w:r>
        <w:t xml:space="preserve"> who had resigned from the federal cabinet. The second attempt, the </w:t>
      </w:r>
      <w:hyperlink r:id="rId657" w:tooltip="Charlottetown Accord" w:history="1">
        <w:r>
          <w:rPr>
            <w:rStyle w:val="Hyperlink"/>
          </w:rPr>
          <w:t>Charlottetown Accord</w:t>
        </w:r>
      </w:hyperlink>
      <w:r>
        <w:t xml:space="preserve"> of 1992, also failed to gain traction. This result caused a split in the </w:t>
      </w:r>
      <w:hyperlink r:id="rId658" w:tooltip="Parti libéral du Québec" w:history="1">
        <w:r>
          <w:rPr>
            <w:rStyle w:val="Hyperlink"/>
          </w:rPr>
          <w:t>Quebec Liberal Party</w:t>
        </w:r>
      </w:hyperlink>
      <w:r>
        <w:t xml:space="preserve"> that led t</w:t>
      </w:r>
      <w:r>
        <w:t xml:space="preserve">o the formation of the new </w:t>
      </w:r>
      <w:hyperlink r:id="rId659" w:tooltip="Action démocratique du Québec" w:history="1">
        <w:r>
          <w:rPr>
            <w:rStyle w:val="Hyperlink"/>
          </w:rPr>
          <w:t>Action démocratique</w:t>
        </w:r>
      </w:hyperlink>
      <w:r>
        <w:t xml:space="preserve"> (Democratic Action) party led by </w:t>
      </w:r>
      <w:hyperlink r:id="rId660" w:tooltip="Mario Dumont" w:history="1">
        <w:r>
          <w:rPr>
            <w:rStyle w:val="Hyperlink"/>
          </w:rPr>
          <w:t>Mario Dumont</w:t>
        </w:r>
      </w:hyperlink>
      <w:r>
        <w:t xml:space="preserve"> and </w:t>
      </w:r>
      <w:hyperlink r:id="rId661" w:tooltip="Jean Allaire" w:history="1">
        <w:r>
          <w:rPr>
            <w:rStyle w:val="Hyperlink"/>
          </w:rPr>
          <w:t>Jean Allaire</w:t>
        </w:r>
      </w:hyperlink>
      <w:r>
        <w:t xml:space="preserve">. </w:t>
      </w:r>
      <w:hyperlink r:id="rId662" w:tooltip="File:Référendum 1995.PNG" w:history="1">
        <w:r>
          <w:rPr>
            <w:rStyle w:val="Hyperlink"/>
          </w:rPr>
          <w:t>thumb|left|The results of the 1995 Quebec referendum per circonscription. Dark brown means high no %; Dark blue means high yes %</w:t>
        </w:r>
      </w:hyperlink>
      <w:r>
        <w:t xml:space="preserve"> On</w:t>
      </w:r>
      <w:r>
        <w:t xml:space="preserve"> October 30, 1995, with the </w:t>
      </w:r>
      <w:hyperlink r:id="rId663" w:tooltip="Parti Québécois" w:history="1">
        <w:r>
          <w:rPr>
            <w:rStyle w:val="Hyperlink"/>
          </w:rPr>
          <w:t>Parti Québécois</w:t>
        </w:r>
      </w:hyperlink>
      <w:r>
        <w:t xml:space="preserve"> back in power since 1994, a </w:t>
      </w:r>
      <w:hyperlink r:id="rId664" w:tooltip="1995 Quebec referendum" w:history="1">
        <w:r>
          <w:rPr>
            <w:rStyle w:val="Hyperlink"/>
          </w:rPr>
          <w:t>second referendum</w:t>
        </w:r>
      </w:hyperlink>
      <w:r>
        <w:t xml:space="preserve"> on sovereignty took place. This ti</w:t>
      </w:r>
      <w:r>
        <w:t>me, it was rejected by a slim majority (50.6 percent NO to 49.4 percent YES)</w:t>
      </w:r>
      <w:r>
        <w:t>.</w:t>
      </w:r>
      <w:hyperlink w:anchor="cite_note-90" w:history="1">
        <w:r>
          <w:rPr>
            <w:rStyle w:val="Hyperlink"/>
            <w:vertAlign w:val="superscript"/>
          </w:rPr>
          <w:t>[90]</w:t>
        </w:r>
      </w:hyperlink>
      <w:r>
        <w:t xml:space="preserve"> </w:t>
      </w:r>
    </w:p>
    <w:p w:rsidR="00000000" w:rsidRDefault="004317C8">
      <w:pPr>
        <w:pStyle w:val="Heading3"/>
        <w:rPr>
          <w:rFonts w:eastAsia="Times New Roman"/>
        </w:rPr>
      </w:pPr>
      <w:r>
        <w:rPr>
          <w:rStyle w:val="mw-headline"/>
          <w:rFonts w:eastAsia="Times New Roman"/>
        </w:rPr>
        <w:t>''Statut particulier'' ("special status"</w:t>
      </w:r>
      <w:r>
        <w:rPr>
          <w:rStyle w:val="mw-headline"/>
          <w:rFonts w:eastAsia="Times New Roman"/>
        </w:rPr>
        <w:t>)</w:t>
      </w:r>
      <w:r>
        <w:rPr>
          <w:rStyle w:val="mw-editsection-bracket"/>
          <w:rFonts w:eastAsia="Times New Roman"/>
        </w:rPr>
        <w:t>[</w:t>
      </w:r>
      <w:hyperlink r:id="rId665" w:tooltip="Edit section: ''Statut particulier'' (&quot;special status&quot;)" w:history="1">
        <w:r>
          <w:rPr>
            <w:rStyle w:val="Hyperlink"/>
            <w:rFonts w:eastAsia="Times New Roman"/>
          </w:rPr>
          <w:t>edit</w:t>
        </w:r>
      </w:hyperlink>
      <w:r>
        <w:rPr>
          <w:rStyle w:val="mw-editsection-bracket"/>
          <w:rFonts w:eastAsia="Times New Roman"/>
        </w:rPr>
        <w:t>]</w:t>
      </w:r>
    </w:p>
    <w:p w:rsidR="00000000" w:rsidRDefault="004317C8">
      <w:pPr>
        <w:pStyle w:val="NormalWeb"/>
      </w:pPr>
      <w:r>
        <w:t>Given the province's heritage and the preponderance of French (unique among the Canadian provinces), there has been debate in Canada regarding the unique status (</w:t>
      </w:r>
      <w:r>
        <w:rPr>
          <w:i/>
          <w:iCs/>
        </w:rPr>
        <w:t>statut particulier</w:t>
      </w:r>
      <w:r>
        <w:t>) of Quebec and its people, wholly or partially. Prior attempts to amend the Canadian constitution to acknowledge Quebec as a "</w:t>
      </w:r>
      <w:hyperlink r:id="rId666" w:tooltip="Distinct society" w:history="1">
        <w:r>
          <w:rPr>
            <w:rStyle w:val="Hyperlink"/>
          </w:rPr>
          <w:t>distinct society</w:t>
        </w:r>
      </w:hyperlink>
      <w:r>
        <w:t>" – referring to the province's uniqueness within Ca</w:t>
      </w:r>
      <w:r>
        <w:t xml:space="preserve">nada regarding law, language, and culture – have been unsuccessful; however, the federal government under Prime Minister </w:t>
      </w:r>
      <w:hyperlink r:id="rId667" w:tooltip="Jean Chrétien" w:history="1">
        <w:r>
          <w:rPr>
            <w:rStyle w:val="Hyperlink"/>
          </w:rPr>
          <w:t>Jean Chrétien</w:t>
        </w:r>
      </w:hyperlink>
      <w:r>
        <w:t xml:space="preserve"> would later endorse recognition of Quebec as a distinct society</w:t>
      </w:r>
      <w:r>
        <w:t>.</w:t>
      </w:r>
      <w:hyperlink w:anchor="cite_note-91" w:history="1">
        <w:r>
          <w:rPr>
            <w:rStyle w:val="Hyperlink"/>
            <w:vertAlign w:val="superscript"/>
          </w:rPr>
          <w:t>[91]</w:t>
        </w:r>
      </w:hyperlink>
      <w:r>
        <w:t xml:space="preserve"> On October 30, 2003, the National Assembly of Quebec voted unanimously to affirm "that the people of Québec form a nation.</w:t>
      </w:r>
      <w:r>
        <w:t>"</w:t>
      </w:r>
      <w:hyperlink w:anchor="cite_note-92" w:history="1">
        <w:r>
          <w:rPr>
            <w:rStyle w:val="Hyperlink"/>
            <w:vertAlign w:val="superscript"/>
          </w:rPr>
          <w:t>[92]</w:t>
        </w:r>
      </w:hyperlink>
      <w:r>
        <w:t xml:space="preserve"> On November 27, 2006, the </w:t>
      </w:r>
      <w:hyperlink r:id="rId668" w:tooltip="Canadian House of Commons" w:history="1">
        <w:r>
          <w:rPr>
            <w:rStyle w:val="Hyperlink"/>
          </w:rPr>
          <w:t>House of Commons</w:t>
        </w:r>
      </w:hyperlink>
      <w:r>
        <w:t xml:space="preserve"> passed a </w:t>
      </w:r>
      <w:hyperlink r:id="rId669" w:tooltip="Québécois nation motion" w:history="1">
        <w:r>
          <w:rPr>
            <w:rStyle w:val="Hyperlink"/>
          </w:rPr>
          <w:t>symbolic motion</w:t>
        </w:r>
      </w:hyperlink>
      <w:r>
        <w:t xml:space="preserve"> moved by Prime Minister </w:t>
      </w:r>
      <w:hyperlink r:id="rId670" w:tooltip="Stephen Harper" w:history="1">
        <w:r>
          <w:rPr>
            <w:rStyle w:val="Hyperlink"/>
          </w:rPr>
          <w:t xml:space="preserve">Stephen </w:t>
        </w:r>
        <w:r>
          <w:rPr>
            <w:rStyle w:val="Hyperlink"/>
          </w:rPr>
          <w:t>Harper</w:t>
        </w:r>
      </w:hyperlink>
      <w:r>
        <w:t xml:space="preserve"> declaring "that this House recognize that the </w:t>
      </w:r>
      <w:hyperlink r:id="rId671" w:tooltip="French-speaking Quebecer" w:history="1">
        <w:r>
          <w:rPr>
            <w:rStyle w:val="Hyperlink"/>
          </w:rPr>
          <w:t>Québécois</w:t>
        </w:r>
      </w:hyperlink>
      <w:r>
        <w:t xml:space="preserve"> form a nation within a united Canada.</w:t>
      </w:r>
      <w:r>
        <w:t>"</w:t>
      </w:r>
      <w:hyperlink w:anchor="cite_note-93" w:history="1">
        <w:r>
          <w:rPr>
            <w:rStyle w:val="Hyperlink"/>
            <w:vertAlign w:val="superscript"/>
          </w:rPr>
          <w:t>[93]</w:t>
        </w:r>
      </w:hyperlink>
      <w:hyperlink w:anchor="cite_note-94" w:history="1">
        <w:r>
          <w:rPr>
            <w:rStyle w:val="Hyperlink"/>
            <w:vertAlign w:val="superscript"/>
          </w:rPr>
          <w:t>[94]</w:t>
        </w:r>
      </w:hyperlink>
      <w:hyperlink w:anchor="cite_note-95" w:history="1">
        <w:r>
          <w:rPr>
            <w:rStyle w:val="Hyperlink"/>
            <w:vertAlign w:val="superscript"/>
          </w:rPr>
          <w:t>[95]</w:t>
        </w:r>
      </w:hyperlink>
      <w:r>
        <w:t xml:space="preserve"> However, there is considerable debate and uncertainty over what this means</w:t>
      </w:r>
      <w:r>
        <w:t>.</w:t>
      </w:r>
      <w:hyperlink w:anchor="cite_note-96" w:history="1">
        <w:r>
          <w:rPr>
            <w:rStyle w:val="Hyperlink"/>
            <w:vertAlign w:val="superscript"/>
          </w:rPr>
          <w:t>[96]</w:t>
        </w:r>
      </w:hyperlink>
      <w:hyperlink w:anchor="cite_note-97" w:history="1">
        <w:r>
          <w:rPr>
            <w:rStyle w:val="Hyperlink"/>
            <w:vertAlign w:val="superscript"/>
          </w:rPr>
          <w:t>[97]</w:t>
        </w:r>
      </w:hyperlink>
      <w:r>
        <w:t xml:space="preserve"> </w:t>
      </w:r>
    </w:p>
    <w:p w:rsidR="00000000" w:rsidRDefault="004317C8">
      <w:pPr>
        <w:pStyle w:val="Heading2"/>
        <w:rPr>
          <w:rFonts w:eastAsia="Times New Roman"/>
        </w:rPr>
      </w:pPr>
      <w:r>
        <w:rPr>
          <w:rStyle w:val="mw-headline"/>
          <w:rFonts w:eastAsia="Times New Roman"/>
        </w:rPr>
        <w:t>Government and politic</w:t>
      </w:r>
      <w:r>
        <w:rPr>
          <w:rStyle w:val="mw-headline"/>
          <w:rFonts w:eastAsia="Times New Roman"/>
        </w:rPr>
        <w:t>s</w:t>
      </w:r>
      <w:r>
        <w:rPr>
          <w:rStyle w:val="mw-editsection-bracket"/>
          <w:rFonts w:eastAsia="Times New Roman"/>
        </w:rPr>
        <w:t>[</w:t>
      </w:r>
      <w:hyperlink r:id="rId672" w:tooltip="Edit section: Government and politics" w:history="1">
        <w:r>
          <w:rPr>
            <w:rStyle w:val="Hyperlink"/>
            <w:rFonts w:eastAsia="Times New Roman"/>
          </w:rPr>
          <w:t>edit</w:t>
        </w:r>
      </w:hyperlink>
      <w:r>
        <w:rPr>
          <w:rStyle w:val="mw-editsection-bracket"/>
          <w:rFonts w:eastAsia="Times New Roman"/>
        </w:rPr>
        <w:t>]</w:t>
      </w:r>
    </w:p>
    <w:p w:rsidR="00000000" w:rsidRDefault="004317C8">
      <w:pPr>
        <w:pStyle w:val="NormalWeb"/>
      </w:pPr>
      <w:hyperlink r:id="rId673" w:tooltip="Template:Main" w:history="1">
        <w:r>
          <w:rPr>
            <w:rStyle w:val="Hyperlink"/>
          </w:rPr>
          <w:t>Template:Main</w:t>
        </w:r>
      </w:hyperlink>
      <w:r>
        <w:t xml:space="preserve"> </w:t>
      </w:r>
    </w:p>
    <w:p w:rsidR="00000000" w:rsidRDefault="004317C8">
      <w:pPr>
        <w:pStyle w:val="NormalWeb"/>
      </w:pPr>
      <w:hyperlink r:id="rId674" w:tooltip="File:Québec - Hôtel du Parlement 3.jpg" w:history="1">
        <w:r>
          <w:rPr>
            <w:rStyle w:val="Hyperlink"/>
          </w:rPr>
          <w:t xml:space="preserve">thumb|The </w:t>
        </w:r>
      </w:hyperlink>
      <w:hyperlink r:id="rId675" w:tooltip="Parliament Building (Quebec)" w:history="1">
        <w:r>
          <w:rPr>
            <w:rStyle w:val="Hyperlink"/>
          </w:rPr>
          <w:t>Parliament Building</w:t>
        </w:r>
      </w:hyperlink>
      <w:r>
        <w:t xml:space="preserve"> in </w:t>
      </w:r>
      <w:hyperlink r:id="rId676" w:tooltip="Quebec City" w:history="1">
        <w:r>
          <w:rPr>
            <w:rStyle w:val="Hyperlink"/>
          </w:rPr>
          <w:t>Quebec City</w:t>
        </w:r>
      </w:hyperlink>
      <w:r>
        <w:t xml:space="preserve"> The </w:t>
      </w:r>
      <w:hyperlink r:id="rId677" w:tooltip="Lieutenant Governor of Quebec" w:history="1">
        <w:r>
          <w:rPr>
            <w:rStyle w:val="Hyperlink"/>
          </w:rPr>
          <w:t>Lieutenant Governor</w:t>
        </w:r>
      </w:hyperlink>
      <w:r>
        <w:t xml:space="preserve"> represents the </w:t>
      </w:r>
      <w:hyperlink r:id="rId678" w:tooltip="Queen of Canada" w:history="1">
        <w:r>
          <w:rPr>
            <w:rStyle w:val="Hyperlink"/>
          </w:rPr>
          <w:t>Queen of Canada</w:t>
        </w:r>
      </w:hyperlink>
      <w:r>
        <w:t xml:space="preserve"> and acts as the province's </w:t>
      </w:r>
      <w:hyperlink r:id="rId679" w:tooltip="Head of state" w:history="1">
        <w:r>
          <w:rPr>
            <w:rStyle w:val="Hyperlink"/>
          </w:rPr>
          <w:t>head of state</w:t>
        </w:r>
      </w:hyperlink>
      <w:r>
        <w:t>.</w:t>
      </w:r>
      <w:hyperlink w:anchor="cite_note-98" w:history="1">
        <w:r>
          <w:rPr>
            <w:rStyle w:val="Hyperlink"/>
            <w:vertAlign w:val="superscript"/>
          </w:rPr>
          <w:t>[98]</w:t>
        </w:r>
      </w:hyperlink>
      <w:hyperlink w:anchor="cite_note-99" w:history="1">
        <w:r>
          <w:rPr>
            <w:rStyle w:val="Hyperlink"/>
            <w:vertAlign w:val="superscript"/>
          </w:rPr>
          <w:t>[99]</w:t>
        </w:r>
      </w:hyperlink>
      <w:r>
        <w:t xml:space="preserve"> The head of government is the </w:t>
      </w:r>
      <w:hyperlink r:id="rId680" w:tooltip="Premier of Quebec" w:history="1">
        <w:r>
          <w:rPr>
            <w:rStyle w:val="Hyperlink"/>
          </w:rPr>
          <w:t>premier</w:t>
        </w:r>
      </w:hyperlink>
      <w:r>
        <w:t xml:space="preserve"> (called </w:t>
      </w:r>
      <w:r>
        <w:rPr>
          <w:i/>
          <w:iCs/>
        </w:rPr>
        <w:t>premier ministre</w:t>
      </w:r>
      <w:r>
        <w:t xml:space="preserve"> in French) who leads the largest party in the </w:t>
      </w:r>
      <w:hyperlink r:id="rId681" w:tooltip="Unicameral" w:history="1">
        <w:r>
          <w:rPr>
            <w:rStyle w:val="Hyperlink"/>
          </w:rPr>
          <w:t>unicameral</w:t>
        </w:r>
      </w:hyperlink>
      <w:r>
        <w:t xml:space="preserve"> </w:t>
      </w:r>
      <w:hyperlink r:id="rId682" w:tooltip="National Assembly of Quebec" w:history="1">
        <w:r>
          <w:rPr>
            <w:rStyle w:val="Hyperlink"/>
          </w:rPr>
          <w:t>National Assembly</w:t>
        </w:r>
      </w:hyperlink>
      <w:r>
        <w:t xml:space="preserve">, or </w:t>
      </w:r>
      <w:r>
        <w:rPr>
          <w:i/>
          <w:iCs/>
        </w:rPr>
        <w:t>Assemblée Nationale</w:t>
      </w:r>
      <w:r>
        <w:t xml:space="preserve">, from which the </w:t>
      </w:r>
      <w:hyperlink r:id="rId683" w:tooltip="Executive Council of Quebec" w:history="1">
        <w:r>
          <w:rPr>
            <w:rStyle w:val="Hyperlink"/>
          </w:rPr>
          <w:t>Executive C</w:t>
        </w:r>
        <w:r>
          <w:rPr>
            <w:rStyle w:val="Hyperlink"/>
          </w:rPr>
          <w:t>ouncil of Quebec</w:t>
        </w:r>
      </w:hyperlink>
      <w:r>
        <w:t xml:space="preserve"> is appointed. </w:t>
      </w:r>
    </w:p>
    <w:p w:rsidR="00000000" w:rsidRDefault="004317C8">
      <w:pPr>
        <w:pStyle w:val="NormalWeb"/>
      </w:pPr>
      <w:r>
        <w:t xml:space="preserve">Until 1968, the Quebec legislature was </w:t>
      </w:r>
      <w:hyperlink r:id="rId684" w:tooltip="Bicameral" w:history="1">
        <w:r>
          <w:rPr>
            <w:rStyle w:val="Hyperlink"/>
          </w:rPr>
          <w:t>bicameral</w:t>
        </w:r>
      </w:hyperlink>
      <w:r>
        <w:t>,</w:t>
      </w:r>
      <w:hyperlink w:anchor="cite_note-100" w:history="1">
        <w:r>
          <w:rPr>
            <w:rStyle w:val="Hyperlink"/>
            <w:vertAlign w:val="superscript"/>
          </w:rPr>
          <w:t>[100]</w:t>
        </w:r>
      </w:hyperlink>
      <w:r>
        <w:t xml:space="preserve"> consisting of the </w:t>
      </w:r>
      <w:hyperlink r:id="rId685" w:tooltip="Legislative Council of Quebec" w:history="1">
        <w:r>
          <w:rPr>
            <w:rStyle w:val="Hyperlink"/>
          </w:rPr>
          <w:t>Legislative Council</w:t>
        </w:r>
      </w:hyperlink>
      <w:r>
        <w:t xml:space="preserve"> and the </w:t>
      </w:r>
      <w:hyperlink r:id="rId686" w:tooltip="Legislative Assembly of Quebec" w:history="1">
        <w:r>
          <w:rPr>
            <w:rStyle w:val="Hyperlink"/>
          </w:rPr>
          <w:t>Legislative Assembly</w:t>
        </w:r>
      </w:hyperlink>
      <w:r>
        <w:t xml:space="preserve">. In that year, the Legislative </w:t>
      </w:r>
      <w:r>
        <w:t xml:space="preserve">Council was abolished and the Legislative Assembly was renamed the National Assembly. Quebec was the last province to abolish its legislative council. </w:t>
      </w:r>
    </w:p>
    <w:p w:rsidR="00000000" w:rsidRDefault="004317C8">
      <w:pPr>
        <w:pStyle w:val="NormalWeb"/>
      </w:pPr>
      <w:r>
        <w:t xml:space="preserve">The government of Quebec awards an order of merit called the </w:t>
      </w:r>
      <w:hyperlink r:id="rId687" w:tooltip="National Order of Quebec" w:history="1">
        <w:r>
          <w:rPr>
            <w:rStyle w:val="Hyperlink"/>
          </w:rPr>
          <w:t>National Order of Quebec</w:t>
        </w:r>
      </w:hyperlink>
      <w:r>
        <w:t xml:space="preserve">. It is inspired in part by the French </w:t>
      </w:r>
      <w:hyperlink r:id="rId688" w:tooltip="Légion d'honneur" w:history="1">
        <w:r>
          <w:rPr>
            <w:rStyle w:val="Hyperlink"/>
          </w:rPr>
          <w:t>Legion of Honour</w:t>
        </w:r>
      </w:hyperlink>
      <w:r>
        <w:t>. It is conferred upon men and women born or living in Quebec (but non-Quebecers c</w:t>
      </w:r>
      <w:r>
        <w:t>an be inducted as well) for outstanding achievements.&lt;ref name=CE&gt;</w:t>
      </w:r>
      <w:hyperlink r:id="rId689" w:tooltip="Template:Cite book" w:history="1">
        <w:r>
          <w:rPr>
            <w:rStyle w:val="Hyperlink"/>
          </w:rPr>
          <w:t>Template:Cite book</w:t>
        </w:r>
      </w:hyperlink>
      <w:hyperlink r:id="rId690" w:tooltip="Template:Dead link" w:history="1">
        <w:r>
          <w:rPr>
            <w:rStyle w:val="Hyperlink"/>
          </w:rPr>
          <w:t>Template:Dead link</w:t>
        </w:r>
      </w:hyperlink>
      <w:r>
        <w:t xml:space="preserve">&lt;/ref&gt; </w:t>
      </w:r>
    </w:p>
    <w:p w:rsidR="00000000" w:rsidRDefault="004317C8">
      <w:pPr>
        <w:pStyle w:val="NormalWeb"/>
      </w:pPr>
      <w:r>
        <w:t>The government o</w:t>
      </w:r>
      <w:r>
        <w:t xml:space="preserve">f Quebec takes the majority of its revenue through a </w:t>
      </w:r>
      <w:hyperlink r:id="rId691" w:tooltip="Progressive tax" w:history="1">
        <w:r>
          <w:rPr>
            <w:rStyle w:val="Hyperlink"/>
          </w:rPr>
          <w:t>progressive income tax</w:t>
        </w:r>
      </w:hyperlink>
      <w:r>
        <w:t xml:space="preserve">, a 9.5% sales tax and various other taxes (such as carbon, corporate and capital gains taxes), </w:t>
      </w:r>
      <w:hyperlink r:id="rId692" w:tooltip="Equalization payments in Canada" w:history="1">
        <w:r>
          <w:rPr>
            <w:rStyle w:val="Hyperlink"/>
          </w:rPr>
          <w:t>equalization payments</w:t>
        </w:r>
      </w:hyperlink>
      <w:r>
        <w:t xml:space="preserve"> from the federal government, transfer payments from other provinces and direct payments</w:t>
      </w:r>
      <w:r>
        <w:t>.</w:t>
      </w:r>
      <w:hyperlink w:anchor="cite_note-101" w:history="1">
        <w:r>
          <w:rPr>
            <w:rStyle w:val="Hyperlink"/>
            <w:vertAlign w:val="superscript"/>
          </w:rPr>
          <w:t>[101]</w:t>
        </w:r>
      </w:hyperlink>
      <w:r>
        <w:t xml:space="preserve"> By some measures Quebec is the highest </w:t>
      </w:r>
      <w:r>
        <w:t>taxed province</w:t>
      </w:r>
      <w:r>
        <w:t>;</w:t>
      </w:r>
      <w:hyperlink w:anchor="cite_note-102" w:history="1">
        <w:r>
          <w:rPr>
            <w:rStyle w:val="Hyperlink"/>
            <w:vertAlign w:val="superscript"/>
          </w:rPr>
          <w:t>[102]</w:t>
        </w:r>
      </w:hyperlink>
      <w:r>
        <w:t xml:space="preserve"> a 2012 study indicated that "Quebec companies pay 26 per cent more in taxes than the Canadian average"</w:t>
      </w:r>
      <w:r>
        <w:t>.</w:t>
      </w:r>
      <w:hyperlink w:anchor="cite_note-103" w:history="1">
        <w:r>
          <w:rPr>
            <w:rStyle w:val="Hyperlink"/>
            <w:vertAlign w:val="superscript"/>
          </w:rPr>
          <w:t>[103]</w:t>
        </w:r>
      </w:hyperlink>
      <w:r>
        <w:t xml:space="preserve"> A 2014 report by the </w:t>
      </w:r>
      <w:hyperlink r:id="rId693" w:tooltip="Fraser Institute" w:history="1">
        <w:r>
          <w:rPr>
            <w:rStyle w:val="Hyperlink"/>
          </w:rPr>
          <w:t>Fraser Institute</w:t>
        </w:r>
      </w:hyperlink>
      <w:r>
        <w:t xml:space="preserve"> indicated that "Relative to its size, Quebec is the most indebted province in Canada by a wide margin"</w:t>
      </w:r>
      <w:r>
        <w:t>.</w:t>
      </w:r>
      <w:hyperlink w:anchor="cite_note-104" w:history="1">
        <w:r>
          <w:rPr>
            <w:rStyle w:val="Hyperlink"/>
            <w:vertAlign w:val="superscript"/>
          </w:rPr>
          <w:t>[104]</w:t>
        </w:r>
      </w:hyperlink>
      <w:r>
        <w:t xml:space="preserve"> </w:t>
      </w:r>
    </w:p>
    <w:p w:rsidR="00000000" w:rsidRDefault="004317C8">
      <w:pPr>
        <w:pStyle w:val="Heading3"/>
        <w:rPr>
          <w:rFonts w:eastAsia="Times New Roman"/>
        </w:rPr>
      </w:pPr>
      <w:r>
        <w:rPr>
          <w:rStyle w:val="mw-headline"/>
          <w:rFonts w:eastAsia="Times New Roman"/>
        </w:rPr>
        <w:t>Administrative subdivision</w:t>
      </w:r>
      <w:r>
        <w:rPr>
          <w:rStyle w:val="mw-headline"/>
          <w:rFonts w:eastAsia="Times New Roman"/>
        </w:rPr>
        <w:t>s</w:t>
      </w:r>
      <w:r>
        <w:rPr>
          <w:rStyle w:val="mw-editsection-bracket"/>
          <w:rFonts w:eastAsia="Times New Roman"/>
        </w:rPr>
        <w:t>[</w:t>
      </w:r>
      <w:hyperlink r:id="rId694" w:tooltip="Edit section: Administrative subdivisions" w:history="1">
        <w:r>
          <w:rPr>
            <w:rStyle w:val="Hyperlink"/>
            <w:rFonts w:eastAsia="Times New Roman"/>
          </w:rPr>
          <w:t>edit</w:t>
        </w:r>
      </w:hyperlink>
      <w:r>
        <w:rPr>
          <w:rStyle w:val="mw-editsection-bracket"/>
          <w:rFonts w:eastAsia="Times New Roman"/>
        </w:rPr>
        <w:t>]</w:t>
      </w:r>
    </w:p>
    <w:p w:rsidR="00000000" w:rsidRDefault="004317C8">
      <w:pPr>
        <w:pStyle w:val="NormalWeb"/>
      </w:pPr>
      <w:hyperlink r:id="rId695" w:tooltip="Template:Main" w:history="1">
        <w:r>
          <w:rPr>
            <w:rStyle w:val="Hyperlink"/>
          </w:rPr>
          <w:t>Template:Main</w:t>
        </w:r>
      </w:hyperlink>
      <w:r>
        <w:t xml:space="preserve"> </w:t>
      </w:r>
    </w:p>
    <w:p w:rsidR="00000000" w:rsidRDefault="004317C8">
      <w:pPr>
        <w:pStyle w:val="NormalWeb"/>
      </w:pPr>
      <w:r>
        <w:t xml:space="preserve">Quebec has subdivisions at the regional, supralocal and local levels. Excluding administrative units reserved for Aboriginal lands, the primary types of subdivision are: </w:t>
      </w:r>
    </w:p>
    <w:p w:rsidR="00000000" w:rsidRDefault="004317C8">
      <w:pPr>
        <w:pStyle w:val="NormalWeb"/>
      </w:pPr>
      <w:r>
        <w:t xml:space="preserve">At the regional level: </w:t>
      </w:r>
    </w:p>
    <w:p w:rsidR="00000000" w:rsidRDefault="004317C8">
      <w:pPr>
        <w:numPr>
          <w:ilvl w:val="0"/>
          <w:numId w:val="2"/>
        </w:numPr>
        <w:spacing w:before="100" w:beforeAutospacing="1" w:after="100" w:afterAutospacing="1"/>
        <w:rPr>
          <w:rFonts w:eastAsia="Times New Roman"/>
        </w:rPr>
      </w:pPr>
      <w:r>
        <w:rPr>
          <w:rFonts w:eastAsia="Times New Roman"/>
        </w:rPr>
        <w:t xml:space="preserve">17 </w:t>
      </w:r>
      <w:hyperlink r:id="rId696" w:tooltip="Regions of Quebec" w:history="1">
        <w:r>
          <w:rPr>
            <w:rStyle w:val="Hyperlink"/>
            <w:rFonts w:eastAsia="Times New Roman"/>
          </w:rPr>
          <w:t>administrative regions</w:t>
        </w:r>
      </w:hyperlink>
      <w:r>
        <w:rPr>
          <w:rFonts w:eastAsia="Times New Roman"/>
        </w:rPr>
        <w:t xml:space="preserve">. </w:t>
      </w:r>
    </w:p>
    <w:p w:rsidR="00000000" w:rsidRDefault="004317C8">
      <w:pPr>
        <w:pStyle w:val="NormalWeb"/>
      </w:pPr>
      <w:r>
        <w:t xml:space="preserve">At the supralocal level: </w:t>
      </w:r>
    </w:p>
    <w:p w:rsidR="00000000" w:rsidRDefault="004317C8">
      <w:pPr>
        <w:numPr>
          <w:ilvl w:val="0"/>
          <w:numId w:val="3"/>
        </w:numPr>
        <w:spacing w:before="100" w:beforeAutospacing="1" w:after="100" w:afterAutospacing="1"/>
        <w:rPr>
          <w:rFonts w:eastAsia="Times New Roman"/>
        </w:rPr>
      </w:pPr>
      <w:r>
        <w:rPr>
          <w:rFonts w:eastAsia="Times New Roman"/>
        </w:rPr>
        <w:t xml:space="preserve">86 </w:t>
      </w:r>
      <w:hyperlink r:id="rId697" w:tooltip="Regional county municipality" w:history="1">
        <w:r>
          <w:rPr>
            <w:rStyle w:val="Hyperlink"/>
            <w:rFonts w:eastAsia="Times New Roman"/>
          </w:rPr>
          <w:t>regional county municipalities</w:t>
        </w:r>
      </w:hyperlink>
      <w:r>
        <w:rPr>
          <w:rFonts w:eastAsia="Times New Roman"/>
        </w:rPr>
        <w:t xml:space="preserve"> or RCMs (</w:t>
      </w:r>
      <w:r>
        <w:rPr>
          <w:rFonts w:eastAsia="Times New Roman"/>
          <w:i/>
          <w:iCs/>
        </w:rPr>
        <w:t>municipalités régionales de comté</w:t>
      </w:r>
      <w:r>
        <w:rPr>
          <w:rFonts w:eastAsia="Times New Roman"/>
        </w:rPr>
        <w:t xml:space="preserve">, </w:t>
      </w:r>
      <w:r>
        <w:rPr>
          <w:rFonts w:eastAsia="Times New Roman"/>
          <w:i/>
          <w:iCs/>
        </w:rPr>
        <w:t>MRC</w:t>
      </w:r>
      <w:r>
        <w:rPr>
          <w:rFonts w:eastAsia="Times New Roman"/>
        </w:rPr>
        <w:t xml:space="preserve">); </w:t>
      </w:r>
    </w:p>
    <w:p w:rsidR="00000000" w:rsidRDefault="004317C8">
      <w:pPr>
        <w:numPr>
          <w:ilvl w:val="0"/>
          <w:numId w:val="3"/>
        </w:numPr>
        <w:spacing w:before="100" w:beforeAutospacing="1" w:after="100" w:afterAutospacing="1"/>
        <w:rPr>
          <w:rFonts w:eastAsia="Times New Roman"/>
        </w:rPr>
      </w:pPr>
      <w:r>
        <w:rPr>
          <w:rFonts w:eastAsia="Times New Roman"/>
        </w:rPr>
        <w:t xml:space="preserve">2 </w:t>
      </w:r>
      <w:hyperlink r:id="rId698" w:tooltip="Metropolitan Community (Quebec)" w:history="1">
        <w:r>
          <w:rPr>
            <w:rStyle w:val="Hyperlink"/>
            <w:rFonts w:eastAsia="Times New Roman"/>
          </w:rPr>
          <w:t>metropolitan communities</w:t>
        </w:r>
      </w:hyperlink>
      <w:r>
        <w:rPr>
          <w:rFonts w:eastAsia="Times New Roman"/>
        </w:rPr>
        <w:t xml:space="preserve"> (</w:t>
      </w:r>
      <w:r>
        <w:rPr>
          <w:rFonts w:eastAsia="Times New Roman"/>
          <w:i/>
          <w:iCs/>
        </w:rPr>
        <w:t>communautés métropolitaines</w:t>
      </w:r>
      <w:r>
        <w:rPr>
          <w:rFonts w:eastAsia="Times New Roman"/>
        </w:rPr>
        <w:t xml:space="preserve">). </w:t>
      </w:r>
    </w:p>
    <w:p w:rsidR="00000000" w:rsidRDefault="004317C8">
      <w:pPr>
        <w:pStyle w:val="NormalWeb"/>
      </w:pPr>
      <w:r>
        <w:t xml:space="preserve">At the local level: </w:t>
      </w:r>
    </w:p>
    <w:p w:rsidR="00000000" w:rsidRDefault="004317C8">
      <w:pPr>
        <w:numPr>
          <w:ilvl w:val="0"/>
          <w:numId w:val="4"/>
        </w:numPr>
        <w:spacing w:before="100" w:beforeAutospacing="1" w:after="100" w:afterAutospacing="1"/>
        <w:rPr>
          <w:rFonts w:eastAsia="Times New Roman"/>
        </w:rPr>
      </w:pPr>
      <w:r>
        <w:rPr>
          <w:rFonts w:eastAsia="Times New Roman"/>
        </w:rPr>
        <w:t xml:space="preserve">1,117 </w:t>
      </w:r>
      <w:hyperlink r:id="rId699" w:tooltip="Local government in Quebec" w:history="1">
        <w:r>
          <w:rPr>
            <w:rStyle w:val="Hyperlink"/>
            <w:rFonts w:eastAsia="Times New Roman"/>
          </w:rPr>
          <w:t>local municipalities</w:t>
        </w:r>
      </w:hyperlink>
      <w:r>
        <w:rPr>
          <w:rFonts w:eastAsia="Times New Roman"/>
        </w:rPr>
        <w:t xml:space="preserve"> of vari</w:t>
      </w:r>
      <w:r>
        <w:rPr>
          <w:rFonts w:eastAsia="Times New Roman"/>
        </w:rPr>
        <w:t xml:space="preserve">ous </w:t>
      </w:r>
      <w:hyperlink r:id="rId700" w:tooltip="Types of municipalities in Quebec" w:history="1">
        <w:r>
          <w:rPr>
            <w:rStyle w:val="Hyperlink"/>
            <w:rFonts w:eastAsia="Times New Roman"/>
          </w:rPr>
          <w:t>types</w:t>
        </w:r>
      </w:hyperlink>
      <w:r>
        <w:rPr>
          <w:rFonts w:eastAsia="Times New Roman"/>
        </w:rPr>
        <w:t xml:space="preserve">; </w:t>
      </w:r>
    </w:p>
    <w:p w:rsidR="00000000" w:rsidRDefault="004317C8">
      <w:pPr>
        <w:numPr>
          <w:ilvl w:val="0"/>
          <w:numId w:val="4"/>
        </w:numPr>
        <w:spacing w:before="100" w:beforeAutospacing="1" w:after="100" w:afterAutospacing="1"/>
        <w:rPr>
          <w:rFonts w:eastAsia="Times New Roman"/>
        </w:rPr>
      </w:pPr>
      <w:r>
        <w:rPr>
          <w:rFonts w:eastAsia="Times New Roman"/>
        </w:rPr>
        <w:t xml:space="preserve">11 </w:t>
      </w:r>
      <w:hyperlink r:id="rId701" w:tooltip="Urban agglomerations of Quebec" w:history="1">
        <w:r>
          <w:rPr>
            <w:rStyle w:val="Hyperlink"/>
            <w:rFonts w:eastAsia="Times New Roman"/>
          </w:rPr>
          <w:t>agglomerations</w:t>
        </w:r>
      </w:hyperlink>
      <w:r>
        <w:rPr>
          <w:rFonts w:eastAsia="Times New Roman"/>
        </w:rPr>
        <w:t xml:space="preserve"> (</w:t>
      </w:r>
      <w:r>
        <w:rPr>
          <w:rFonts w:eastAsia="Times New Roman"/>
          <w:i/>
          <w:iCs/>
        </w:rPr>
        <w:t>agglomérations</w:t>
      </w:r>
      <w:r>
        <w:rPr>
          <w:rFonts w:eastAsia="Times New Roman"/>
        </w:rPr>
        <w:t>) grouping 42 of these loca</w:t>
      </w:r>
      <w:r>
        <w:rPr>
          <w:rFonts w:eastAsia="Times New Roman"/>
        </w:rPr>
        <w:t xml:space="preserve">l municipalities; </w:t>
      </w:r>
    </w:p>
    <w:p w:rsidR="00000000" w:rsidRDefault="004317C8">
      <w:pPr>
        <w:numPr>
          <w:ilvl w:val="0"/>
          <w:numId w:val="4"/>
        </w:numPr>
        <w:spacing w:before="100" w:beforeAutospacing="1" w:after="100" w:afterAutospacing="1"/>
        <w:rPr>
          <w:rFonts w:eastAsia="Times New Roman"/>
        </w:rPr>
      </w:pPr>
      <w:r>
        <w:rPr>
          <w:rFonts w:eastAsia="Times New Roman"/>
        </w:rPr>
        <w:t xml:space="preserve">within 8 local municipalities, 45 </w:t>
      </w:r>
      <w:hyperlink r:id="rId702" w:tooltip="List of boroughs in Quebec" w:history="1">
        <w:r>
          <w:rPr>
            <w:rStyle w:val="Hyperlink"/>
            <w:rFonts w:eastAsia="Times New Roman"/>
          </w:rPr>
          <w:t>boroughs</w:t>
        </w:r>
      </w:hyperlink>
      <w:r>
        <w:rPr>
          <w:rFonts w:eastAsia="Times New Roman"/>
        </w:rPr>
        <w:t xml:space="preserve"> (</w:t>
      </w:r>
      <w:r>
        <w:rPr>
          <w:rFonts w:eastAsia="Times New Roman"/>
          <w:i/>
          <w:iCs/>
        </w:rPr>
        <w:t>arrondissements</w:t>
      </w:r>
      <w:r>
        <w:rPr>
          <w:rFonts w:eastAsia="Times New Roman"/>
        </w:rPr>
        <w:t xml:space="preserve">). </w:t>
      </w:r>
    </w:p>
    <w:p w:rsidR="00000000" w:rsidRDefault="004317C8">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703" w:tooltip="Edit section: Demographics" w:history="1">
        <w:r>
          <w:rPr>
            <w:rStyle w:val="Hyperlink"/>
            <w:rFonts w:eastAsia="Times New Roman"/>
          </w:rPr>
          <w:t>edit</w:t>
        </w:r>
      </w:hyperlink>
      <w:r>
        <w:rPr>
          <w:rStyle w:val="mw-editsection-bracket"/>
          <w:rFonts w:eastAsia="Times New Roman"/>
        </w:rPr>
        <w:t>]</w:t>
      </w:r>
    </w:p>
    <w:p w:rsidR="00000000" w:rsidRDefault="004317C8">
      <w:pPr>
        <w:pStyle w:val="NormalWeb"/>
      </w:pPr>
      <w:hyperlink r:id="rId704" w:tooltip="Template:Main" w:history="1">
        <w:r>
          <w:rPr>
            <w:rStyle w:val="Hyperlink"/>
          </w:rPr>
          <w:t>Template:Main</w:t>
        </w:r>
      </w:hyperlink>
      <w:r>
        <w:t xml:space="preserve"> </w:t>
      </w:r>
      <w:hyperlink r:id="rId705" w:tooltip="Template:Historical populations" w:history="1">
        <w:r>
          <w:rPr>
            <w:rStyle w:val="Hyperlink"/>
          </w:rPr>
          <w:t>Template:Historical populations</w:t>
        </w:r>
      </w:hyperlink>
      <w:r>
        <w:t xml:space="preserve"> </w:t>
      </w:r>
    </w:p>
    <w:p w:rsidR="00000000" w:rsidRDefault="004317C8">
      <w:pPr>
        <w:pStyle w:val="NormalWeb"/>
      </w:pPr>
      <w:r>
        <w:t xml:space="preserve">In the </w:t>
      </w:r>
      <w:hyperlink r:id="rId706" w:tooltip="Canada 2011 Census" w:history="1">
        <w:r>
          <w:rPr>
            <w:rStyle w:val="Hyperlink"/>
          </w:rPr>
          <w:t>2011 census</w:t>
        </w:r>
      </w:hyperlink>
      <w:r>
        <w:t xml:space="preserve">, Quebec had a population of 7,903,001 living in 3,395,343 of its 3,685,926 total dwellings, a 4.7% change from its 2006 population of 7,546,131. With a land area of </w:t>
      </w:r>
      <w:hyperlink r:id="rId707" w:tooltip="Template:Convert" w:history="1">
        <w:r>
          <w:rPr>
            <w:rStyle w:val="Hyperlink"/>
          </w:rPr>
          <w:t>Template:Convert</w:t>
        </w:r>
      </w:hyperlink>
      <w:r>
        <w:t xml:space="preserve">, it had a population density of </w:t>
      </w:r>
      <w:hyperlink r:id="rId708" w:tooltip="Template:Pop density" w:history="1">
        <w:r>
          <w:rPr>
            <w:rStyle w:val="Hyperlink"/>
          </w:rPr>
          <w:t>Template:Pop density</w:t>
        </w:r>
      </w:hyperlink>
      <w:r>
        <w:t xml:space="preserve"> in 2011.&lt;ref name=StatCan2011-2&gt;</w:t>
      </w:r>
      <w:hyperlink r:id="rId709" w:tooltip="Template:Cite web" w:history="1">
        <w:r>
          <w:rPr>
            <w:rStyle w:val="Hyperlink"/>
          </w:rPr>
          <w:t>Template:Cite web</w:t>
        </w:r>
      </w:hyperlink>
      <w:r>
        <w:t>&lt;/ref&gt; In 2013, Statistics Canada estimated the province's population to be 8,155,334.&lt;ref name=estimates&gt;</w:t>
      </w:r>
      <w:hyperlink r:id="rId710" w:tooltip="Template:Cite web" w:history="1">
        <w:r>
          <w:rPr>
            <w:rStyle w:val="Hyperlink"/>
          </w:rPr>
          <w:t>Template:Cite web</w:t>
        </w:r>
      </w:hyperlink>
      <w:r>
        <w:t xml:space="preserve">&lt;/ref&gt; </w:t>
      </w:r>
    </w:p>
    <w:p w:rsidR="00000000" w:rsidRDefault="004317C8">
      <w:pPr>
        <w:pStyle w:val="NormalWeb"/>
      </w:pPr>
      <w:r>
        <w:t>At 1.6</w:t>
      </w:r>
      <w:r>
        <w:t xml:space="preserve">9 children per woman, Quebec's 2011 </w:t>
      </w:r>
      <w:hyperlink r:id="rId711" w:tooltip="Fertility rate" w:history="1">
        <w:r>
          <w:rPr>
            <w:rStyle w:val="Hyperlink"/>
          </w:rPr>
          <w:t>fertility rate</w:t>
        </w:r>
      </w:hyperlink>
      <w:r>
        <w:t xml:space="preserve"> is above the Canada-wide rate of 1.61</w:t>
      </w:r>
      <w:r>
        <w:t>,</w:t>
      </w:r>
      <w:hyperlink w:anchor="cite_note-105" w:history="1">
        <w:r>
          <w:rPr>
            <w:rStyle w:val="Hyperlink"/>
            <w:vertAlign w:val="superscript"/>
          </w:rPr>
          <w:t>[105]</w:t>
        </w:r>
      </w:hyperlink>
      <w:r>
        <w:t xml:space="preserve"> and is higher than it was at the turn of the 21st century. However, </w:t>
      </w:r>
      <w:r>
        <w:t xml:space="preserve">it is still below the </w:t>
      </w:r>
      <w:hyperlink r:id="rId712" w:anchor="Related_parameters" w:tooltip="Fertility rate#Related parameters" w:history="1">
        <w:r>
          <w:rPr>
            <w:rStyle w:val="Hyperlink"/>
          </w:rPr>
          <w:t>replacement fertility rate</w:t>
        </w:r>
      </w:hyperlink>
      <w:r>
        <w:t xml:space="preserve"> of 2.1. This contrasts with its fertility rates before 1960, which were among the highest of any industrial</w:t>
      </w:r>
      <w:r>
        <w:t>ized society. Although Quebec is home to only 24% of the population of Canada, the number of international adoptions in Quebec is the highest of all provinces of Canada. In 2001, 42% of international adoptions in Canada were carried out in Quebec. By 2012,</w:t>
      </w:r>
      <w:r>
        <w:t xml:space="preserve"> the population of Quebec reached 8 million, and it is projected to reach 9.2 million in 2056</w:t>
      </w:r>
      <w:r>
        <w:t>.</w:t>
      </w:r>
      <w:hyperlink w:anchor="cite_note-106" w:history="1">
        <w:r>
          <w:rPr>
            <w:rStyle w:val="Hyperlink"/>
            <w:vertAlign w:val="superscript"/>
          </w:rPr>
          <w:t>[106]</w:t>
        </w:r>
      </w:hyperlink>
      <w:r>
        <w:t xml:space="preserve"> Life expectancy in Quebec reached a new high in 2011, with an expectancy of 78.6 years for men and 83.2 years for women;</w:t>
      </w:r>
      <w:r>
        <w:t xml:space="preserve"> this ranked as the third-longest life expectancy among Canadian provinces, behind those of </w:t>
      </w:r>
      <w:hyperlink r:id="rId713" w:tooltip="British Columbia" w:history="1">
        <w:r>
          <w:rPr>
            <w:rStyle w:val="Hyperlink"/>
          </w:rPr>
          <w:t>British Columbia</w:t>
        </w:r>
      </w:hyperlink>
      <w:r>
        <w:t xml:space="preserve"> and </w:t>
      </w:r>
      <w:hyperlink r:id="rId714" w:tooltip="Ontario" w:history="1">
        <w:r>
          <w:rPr>
            <w:rStyle w:val="Hyperlink"/>
          </w:rPr>
          <w:t>Ontario</w:t>
        </w:r>
      </w:hyperlink>
      <w:r>
        <w:t>.</w:t>
      </w:r>
      <w:hyperlink w:anchor="cite_note-105" w:history="1">
        <w:r>
          <w:rPr>
            <w:rStyle w:val="Hyperlink"/>
            <w:vertAlign w:val="superscript"/>
          </w:rPr>
          <w:t>[105]</w:t>
        </w:r>
      </w:hyperlink>
      <w:r>
        <w:t xml:space="preserve"> All the tables in the following section have been reduced from their original size, for full tables see main article </w:t>
      </w:r>
      <w:r>
        <w:rPr>
          <w:i/>
          <w:iCs/>
        </w:rPr>
        <w:t>Demographics of Quebec</w:t>
      </w:r>
      <w:r>
        <w:t xml:space="preserve">. </w:t>
      </w:r>
    </w:p>
    <w:p w:rsidR="00000000" w:rsidRDefault="004317C8">
      <w:pPr>
        <w:pStyle w:val="NormalWeb"/>
      </w:pPr>
      <w:r>
        <w:t>Origins in this table are self-reported and respondents were allowed to give more than one answer. {| c</w:t>
      </w:r>
      <w:r>
        <w:t>lass="wikitable sortable" style="float:left;" |- |+Ethnic origin (2006) |- " !Ethnic origin !Population !Percent |- |Canadian (Canadiens) |4,474,115 |60% |- |</w:t>
      </w:r>
      <w:hyperlink r:id="rId715" w:tooltip="French Canadian" w:history="1">
        <w:r>
          <w:rPr>
            <w:rStyle w:val="Hyperlink"/>
          </w:rPr>
          <w:t>French</w:t>
        </w:r>
      </w:hyperlink>
      <w:r>
        <w:t xml:space="preserve"> |2,151,655 |29% |- |</w:t>
      </w:r>
      <w:hyperlink r:id="rId716" w:tooltip="Irish Canadian" w:history="1">
        <w:r>
          <w:rPr>
            <w:rStyle w:val="Hyperlink"/>
          </w:rPr>
          <w:t>Irish</w:t>
        </w:r>
      </w:hyperlink>
      <w:r>
        <w:t xml:space="preserve"> |406,085 |5.5% |- |</w:t>
      </w:r>
      <w:hyperlink r:id="rId717" w:tooltip="Italian Canadian" w:history="1">
        <w:r>
          <w:rPr>
            <w:rStyle w:val="Hyperlink"/>
          </w:rPr>
          <w:t>Italian</w:t>
        </w:r>
      </w:hyperlink>
      <w:r>
        <w:t xml:space="preserve"> |299,655 |4% |- |</w:t>
      </w:r>
      <w:hyperlink r:id="rId718" w:tooltip="English Canadian" w:history="1">
        <w:r>
          <w:rPr>
            <w:rStyle w:val="Hyperlink"/>
          </w:rPr>
          <w:t>English</w:t>
        </w:r>
      </w:hyperlink>
      <w:r>
        <w:t xml:space="preserve"> |245,155 |3.3% |- |</w:t>
      </w:r>
      <w:hyperlink r:id="rId719" w:tooltip="First Nations" w:history="1">
        <w:r>
          <w:rPr>
            <w:rStyle w:val="Hyperlink"/>
          </w:rPr>
          <w:t>North American Indian</w:t>
        </w:r>
      </w:hyperlink>
      <w:r>
        <w:t xml:space="preserve"> |219,815 |3% |- |</w:t>
      </w:r>
      <w:hyperlink r:id="rId720" w:tooltip="Scottish Canadian" w:history="1">
        <w:r>
          <w:rPr>
            <w:rStyle w:val="Hyperlink"/>
          </w:rPr>
          <w:t>Scottish</w:t>
        </w:r>
      </w:hyperlink>
      <w:r>
        <w:t xml:space="preserve"> |202,515 |2.7% |- |</w:t>
      </w:r>
      <w:hyperlink r:id="rId721" w:tooltip="Québécois (word)" w:history="1">
        <w:r>
          <w:rPr>
            <w:rStyle w:val="Hyperlink"/>
          </w:rPr>
          <w:t>Québécois</w:t>
        </w:r>
      </w:hyperlink>
      <w:r>
        <w:t xml:space="preserve"> | 140,075 </w:t>
      </w:r>
      <w:r>
        <w:t>|2% |- |</w:t>
      </w:r>
      <w:hyperlink r:id="rId722" w:tooltip="German Canadian" w:history="1">
        <w:r>
          <w:rPr>
            <w:rStyle w:val="Hyperlink"/>
          </w:rPr>
          <w:t>German</w:t>
        </w:r>
      </w:hyperlink>
      <w:r>
        <w:t xml:space="preserve"> |131,795 |1.8% |} </w:t>
      </w:r>
      <w:hyperlink r:id="rId723" w:tooltip="Template:Clear left" w:history="1">
        <w:r>
          <w:rPr>
            <w:rStyle w:val="Hyperlink"/>
          </w:rPr>
          <w:t>Template:Clear left</w:t>
        </w:r>
      </w:hyperlink>
      <w:r>
        <w:t xml:space="preserve"> </w:t>
      </w:r>
      <w:r>
        <w:rPr>
          <w:i/>
          <w:iCs/>
          <w:sz w:val="20"/>
          <w:szCs w:val="20"/>
        </w:rPr>
        <w:t>Percentages are calculated as a proportion of the total number of respondents</w:t>
      </w:r>
      <w:r>
        <w:rPr>
          <w:i/>
          <w:iCs/>
          <w:sz w:val="20"/>
          <w:szCs w:val="20"/>
        </w:rPr>
        <w:t xml:space="preserve"> (7,435,905) and may total more than 100 percent due to dual responses. </w:t>
      </w:r>
      <w:r>
        <w:rPr>
          <w:i/>
          <w:iCs/>
          <w:sz w:val="20"/>
          <w:szCs w:val="20"/>
        </w:rPr>
        <w:br/>
        <w:t>Only groups with 1.5 percent or more of respondents are shown</w:t>
      </w:r>
      <w:r>
        <w:rPr>
          <w:i/>
          <w:iCs/>
          <w:sz w:val="20"/>
          <w:szCs w:val="20"/>
        </w:rPr>
        <w:t>.</w:t>
      </w:r>
      <w:hyperlink w:anchor="cite_note-107" w:history="1">
        <w:r>
          <w:rPr>
            <w:rStyle w:val="Hyperlink"/>
            <w:vertAlign w:val="superscript"/>
          </w:rPr>
          <w:t>[107]</w:t>
        </w:r>
      </w:hyperlink>
      <w:r>
        <w:t xml:space="preserve"> The 2006 census counted a total aboriginal population of 108,425 (1.5 percent) </w:t>
      </w:r>
      <w:r>
        <w:t xml:space="preserve">including 65,085 </w:t>
      </w:r>
      <w:hyperlink r:id="rId724" w:tooltip="First Nations" w:history="1">
        <w:r>
          <w:rPr>
            <w:rStyle w:val="Hyperlink"/>
          </w:rPr>
          <w:t>North American Indians</w:t>
        </w:r>
      </w:hyperlink>
      <w:r>
        <w:t xml:space="preserve"> (0.9 percent), 27,985 </w:t>
      </w:r>
      <w:hyperlink r:id="rId725" w:tooltip="Métis people (Canada)" w:history="1">
        <w:r>
          <w:rPr>
            <w:rStyle w:val="Hyperlink"/>
          </w:rPr>
          <w:t>Métis</w:t>
        </w:r>
      </w:hyperlink>
      <w:r>
        <w:t xml:space="preserve"> (0.4 percent), and 10,950 </w:t>
      </w:r>
      <w:hyperlink r:id="rId726" w:tooltip="Inuit" w:history="1">
        <w:r>
          <w:rPr>
            <w:rStyle w:val="Hyperlink"/>
          </w:rPr>
          <w:t>Inuit</w:t>
        </w:r>
      </w:hyperlink>
      <w:r>
        <w:t xml:space="preserve"> (0.15 percent). It should be noted however, that there is a significant undercount, as many of the biggest Indian bands regularly refuse to participate in Canadian censuses for political reasons regarding the question of aboriginal sovereignty. In</w:t>
      </w:r>
      <w:r>
        <w:t xml:space="preserve"> particular, the largest </w:t>
      </w:r>
      <w:hyperlink r:id="rId727" w:tooltip="Mohawk nation" w:history="1">
        <w:r>
          <w:rPr>
            <w:rStyle w:val="Hyperlink"/>
          </w:rPr>
          <w:t>Mohawk</w:t>
        </w:r>
      </w:hyperlink>
      <w:r>
        <w:t xml:space="preserve"> </w:t>
      </w:r>
      <w:hyperlink r:id="rId728" w:tooltip="Iroquois" w:history="1">
        <w:r>
          <w:rPr>
            <w:rStyle w:val="Hyperlink"/>
          </w:rPr>
          <w:t>Iroquois</w:t>
        </w:r>
      </w:hyperlink>
      <w:r>
        <w:t xml:space="preserve"> reserves (</w:t>
      </w:r>
      <w:hyperlink r:id="rId729" w:tooltip="Kahnawake" w:history="1">
        <w:r>
          <w:rPr>
            <w:rStyle w:val="Hyperlink"/>
          </w:rPr>
          <w:t>Kahnawake</w:t>
        </w:r>
      </w:hyperlink>
      <w:r>
        <w:t xml:space="preserve">, </w:t>
      </w:r>
      <w:hyperlink r:id="rId730" w:tooltip="Akwesasne" w:history="1">
        <w:r>
          <w:rPr>
            <w:rStyle w:val="Hyperlink"/>
          </w:rPr>
          <w:t>Akwesasne</w:t>
        </w:r>
      </w:hyperlink>
      <w:r>
        <w:t xml:space="preserve"> and </w:t>
      </w:r>
      <w:hyperlink r:id="rId731" w:tooltip="Kanesatake" w:history="1">
        <w:r>
          <w:rPr>
            <w:rStyle w:val="Hyperlink"/>
          </w:rPr>
          <w:t>Kanesatake</w:t>
        </w:r>
      </w:hyperlink>
      <w:r>
        <w:t xml:space="preserve">) were not counted. </w:t>
      </w:r>
    </w:p>
    <w:p w:rsidR="00000000" w:rsidRDefault="004317C8">
      <w:pPr>
        <w:pStyle w:val="NormalWeb"/>
      </w:pPr>
      <w:r>
        <w:t xml:space="preserve">Nearly 9% of the population of Quebec belongs to a </w:t>
      </w:r>
      <w:hyperlink r:id="rId732" w:tooltip="Visible minority" w:history="1">
        <w:r>
          <w:rPr>
            <w:rStyle w:val="Hyperlink"/>
          </w:rPr>
          <w:t>visible minority</w:t>
        </w:r>
      </w:hyperlink>
      <w:r>
        <w:t xml:space="preserve"> group. This is a lower percentage</w:t>
      </w:r>
      <w:r>
        <w:t xml:space="preserve"> than that of </w:t>
      </w:r>
      <w:hyperlink r:id="rId733" w:tooltip="British Columbia" w:history="1">
        <w:r>
          <w:rPr>
            <w:rStyle w:val="Hyperlink"/>
          </w:rPr>
          <w:t>British Columbia</w:t>
        </w:r>
      </w:hyperlink>
      <w:r>
        <w:t xml:space="preserve">, Ontario, </w:t>
      </w:r>
      <w:hyperlink r:id="rId734" w:tooltip="Alberta" w:history="1">
        <w:r>
          <w:rPr>
            <w:rStyle w:val="Hyperlink"/>
          </w:rPr>
          <w:t>Alberta</w:t>
        </w:r>
      </w:hyperlink>
      <w:r>
        <w:t xml:space="preserve">, and </w:t>
      </w:r>
      <w:hyperlink r:id="rId735" w:tooltip="Manitoba" w:history="1">
        <w:r>
          <w:rPr>
            <w:rStyle w:val="Hyperlink"/>
          </w:rPr>
          <w:t>Manitoba</w:t>
        </w:r>
      </w:hyperlink>
      <w:r>
        <w:t xml:space="preserve"> but higher than that of the other five provi</w:t>
      </w:r>
      <w:r>
        <w:t xml:space="preserve">nces. Most visible minorities in Quebec live in or near </w:t>
      </w:r>
      <w:hyperlink r:id="rId736" w:tooltip="Montreal" w:history="1">
        <w:r>
          <w:rPr>
            <w:rStyle w:val="Hyperlink"/>
          </w:rPr>
          <w:t>Montreal</w:t>
        </w:r>
      </w:hyperlink>
      <w:r>
        <w:t xml:space="preserve">. </w:t>
      </w:r>
      <w:hyperlink r:id="rId737" w:tooltip="File:PQuebecVM2006.jpg" w:history="1">
        <w:r>
          <w:rPr>
            <w:rStyle w:val="Hyperlink"/>
          </w:rPr>
          <w:t>right|thumb|300px|Visible minorities in Quebec</w:t>
        </w:r>
      </w:hyperlink>
      <w:r>
        <w:t xml:space="preserve"> </w:t>
      </w:r>
      <w:r>
        <w:t>{| class="wikitable sortable" |- |+Visible minorities (2006) |- " !Visible minority !Population !Percentage |- |Total visible minority population |654,355 |8.8% |- |</w:t>
      </w:r>
      <w:hyperlink r:id="rId738" w:tooltip="Haitian Canadians" w:history="1">
        <w:r>
          <w:rPr>
            <w:rStyle w:val="Hyperlink"/>
          </w:rPr>
          <w:t>Haitian</w:t>
        </w:r>
      </w:hyperlink>
      <w:r>
        <w:t xml:space="preserve"> |188,070 |2.5% |- |</w:t>
      </w:r>
      <w:hyperlink r:id="rId739" w:tooltip="Arab Canadians" w:history="1">
        <w:r>
          <w:rPr>
            <w:rStyle w:val="Hyperlink"/>
          </w:rPr>
          <w:t>Arab</w:t>
        </w:r>
      </w:hyperlink>
      <w:r>
        <w:t xml:space="preserve"> |109,020 |1.5% |- |Latin American |89,505 |1.2% |- |Chinese |79,830 |1.1% |- |South Asian |72,845 |1.0% |- |Southeast Asian |50,455 |0.7% |} </w:t>
      </w:r>
      <w:r>
        <w:rPr>
          <w:i/>
          <w:iCs/>
          <w:sz w:val="20"/>
          <w:szCs w:val="20"/>
        </w:rPr>
        <w:t>Percentages are calculated as a proportion of the tota</w:t>
      </w:r>
      <w:r>
        <w:rPr>
          <w:i/>
          <w:iCs/>
          <w:sz w:val="20"/>
          <w:szCs w:val="20"/>
        </w:rPr>
        <w:t>l number of respondents (7,435,905).</w:t>
      </w:r>
      <w:r>
        <w:rPr>
          <w:i/>
          <w:iCs/>
          <w:sz w:val="20"/>
          <w:szCs w:val="20"/>
        </w:rPr>
        <w:br/>
        <w:t>Only groups with more than 0.5 percent of respondents are shown</w:t>
      </w:r>
      <w:r>
        <w:rPr>
          <w:i/>
          <w:iCs/>
          <w:sz w:val="20"/>
          <w:szCs w:val="20"/>
        </w:rPr>
        <w:t>.</w:t>
      </w:r>
      <w:hyperlink w:anchor="cite_note-108" w:history="1">
        <w:r>
          <w:rPr>
            <w:rStyle w:val="Hyperlink"/>
            <w:vertAlign w:val="superscript"/>
          </w:rPr>
          <w:t>[108]</w:t>
        </w:r>
      </w:hyperlink>
      <w:r>
        <w:t xml:space="preserve"> Quebec is unique among the provinces in its overwhelmingly Roman Catholic population. This is a legacy of colonia</w:t>
      </w:r>
      <w:r>
        <w:t xml:space="preserve">l times when only Roman Catholics were permitted to settle in </w:t>
      </w:r>
      <w:hyperlink r:id="rId740" w:tooltip="New France" w:history="1">
        <w:r>
          <w:rPr>
            <w:rStyle w:val="Hyperlink"/>
          </w:rPr>
          <w:t>New France</w:t>
        </w:r>
      </w:hyperlink>
      <w:r>
        <w:t>. The 2001 census showed the population to be 90.3 percent Christian (in contrast to 77 percent for the whole country) with 83.4 percen</w:t>
      </w:r>
      <w:r>
        <w:t xml:space="preserve">t </w:t>
      </w:r>
      <w:hyperlink r:id="rId741" w:tooltip="Catholic" w:history="1">
        <w:r>
          <w:rPr>
            <w:rStyle w:val="Hyperlink"/>
          </w:rPr>
          <w:t>Catholic Christian</w:t>
        </w:r>
      </w:hyperlink>
      <w:r>
        <w:t xml:space="preserve"> (including 83.2 percent Roman Catholic); 4.7 percent </w:t>
      </w:r>
      <w:hyperlink r:id="rId742" w:tooltip="Protestant" w:history="1">
        <w:r>
          <w:rPr>
            <w:rStyle w:val="Hyperlink"/>
          </w:rPr>
          <w:t>Protestant Christian</w:t>
        </w:r>
      </w:hyperlink>
      <w:r>
        <w:t xml:space="preserve"> (including 1.2 percent </w:t>
      </w:r>
      <w:hyperlink r:id="rId743" w:tooltip="Anglican" w:history="1">
        <w:r>
          <w:rPr>
            <w:rStyle w:val="Hyperlink"/>
          </w:rPr>
          <w:t>Anglican</w:t>
        </w:r>
      </w:hyperlink>
      <w:r>
        <w:t xml:space="preserve">, 0.7 percent </w:t>
      </w:r>
      <w:hyperlink r:id="rId744" w:tooltip="United Church of Canada" w:history="1">
        <w:r>
          <w:rPr>
            <w:rStyle w:val="Hyperlink"/>
          </w:rPr>
          <w:t>United Church</w:t>
        </w:r>
      </w:hyperlink>
      <w:r>
        <w:t xml:space="preserve">; and 0.5 percent </w:t>
      </w:r>
      <w:hyperlink r:id="rId745" w:tooltip="Baptist" w:history="1">
        <w:r>
          <w:rPr>
            <w:rStyle w:val="Hyperlink"/>
          </w:rPr>
          <w:t>Baptist</w:t>
        </w:r>
      </w:hyperlink>
      <w:r>
        <w:t xml:space="preserve">); 1.4 percent </w:t>
      </w:r>
      <w:hyperlink r:id="rId746" w:tooltip="Eastern Orthodox" w:history="1">
        <w:r>
          <w:rPr>
            <w:rStyle w:val="Hyperlink"/>
          </w:rPr>
          <w:t>O</w:t>
        </w:r>
        <w:r>
          <w:rPr>
            <w:rStyle w:val="Hyperlink"/>
          </w:rPr>
          <w:t>rthodox Christian</w:t>
        </w:r>
      </w:hyperlink>
      <w:r>
        <w:t xml:space="preserve"> (including 0.7 percent </w:t>
      </w:r>
      <w:hyperlink r:id="rId747" w:tooltip="Greek Orthodox" w:history="1">
        <w:r>
          <w:rPr>
            <w:rStyle w:val="Hyperlink"/>
          </w:rPr>
          <w:t>Greek Orthodox</w:t>
        </w:r>
      </w:hyperlink>
      <w:r>
        <w:t xml:space="preserve">); and 0.8 percent other Christian; as well as 1.5 percent Muslim; 1.3 percent Jewish; 0.6 percent </w:t>
      </w:r>
      <w:hyperlink r:id="rId748" w:tooltip="Buddhist" w:history="1">
        <w:r>
          <w:rPr>
            <w:rStyle w:val="Hyperlink"/>
          </w:rPr>
          <w:t>Buddhist</w:t>
        </w:r>
      </w:hyperlink>
      <w:r>
        <w:t xml:space="preserve">; 0.3 percent </w:t>
      </w:r>
      <w:hyperlink r:id="rId749" w:tooltip="Hindu" w:history="1">
        <w:r>
          <w:rPr>
            <w:rStyle w:val="Hyperlink"/>
          </w:rPr>
          <w:t>Hindu</w:t>
        </w:r>
      </w:hyperlink>
      <w:r>
        <w:t xml:space="preserve">; and 0.1 percent </w:t>
      </w:r>
      <w:hyperlink r:id="rId750" w:tooltip="Sikh" w:history="1">
        <w:r>
          <w:rPr>
            <w:rStyle w:val="Hyperlink"/>
          </w:rPr>
          <w:t>Sikh</w:t>
        </w:r>
      </w:hyperlink>
      <w:r>
        <w:t>. An additional 5.8 percent of the population said they had no religious affiliation (including 5.6 percent who stated that they ha</w:t>
      </w:r>
      <w:r>
        <w:t>d no religion at all).</w:t>
      </w:r>
      <w:r>
        <w:br/>
      </w:r>
      <w:r>
        <w:rPr>
          <w:i/>
          <w:iCs/>
          <w:sz w:val="20"/>
          <w:szCs w:val="20"/>
        </w:rPr>
        <w:t>Percentages are calculated as a proportion of the total number of respondents (7,125,580</w:t>
      </w:r>
      <w:r>
        <w:rPr>
          <w:i/>
          <w:iCs/>
          <w:sz w:val="20"/>
          <w:szCs w:val="20"/>
        </w:rPr>
        <w:t>)</w:t>
      </w:r>
      <w:hyperlink w:anchor="cite_note-109" w:history="1">
        <w:r>
          <w:rPr>
            <w:rStyle w:val="Hyperlink"/>
            <w:vertAlign w:val="superscript"/>
          </w:rPr>
          <w:t>[109]</w:t>
        </w:r>
      </w:hyperlink>
      <w:r>
        <w:t xml:space="preserve"> </w:t>
      </w:r>
    </w:p>
    <w:p w:rsidR="00000000" w:rsidRDefault="004317C8">
      <w:pPr>
        <w:pStyle w:val="Heading3"/>
        <w:rPr>
          <w:rFonts w:eastAsia="Times New Roman"/>
        </w:rPr>
      </w:pPr>
      <w:r>
        <w:rPr>
          <w:rStyle w:val="mw-headline"/>
          <w:rFonts w:eastAsia="Times New Roman"/>
        </w:rPr>
        <w:t>Languag</w:t>
      </w:r>
      <w:r>
        <w:rPr>
          <w:rStyle w:val="mw-headline"/>
          <w:rFonts w:eastAsia="Times New Roman"/>
        </w:rPr>
        <w:t>e</w:t>
      </w:r>
      <w:r>
        <w:rPr>
          <w:rStyle w:val="mw-editsection-bracket"/>
          <w:rFonts w:eastAsia="Times New Roman"/>
        </w:rPr>
        <w:t>[</w:t>
      </w:r>
      <w:hyperlink r:id="rId751" w:tooltip="Edit section: Language" w:history="1">
        <w:r>
          <w:rPr>
            <w:rStyle w:val="Hyperlink"/>
            <w:rFonts w:eastAsia="Times New Roman"/>
          </w:rPr>
          <w:t>edit</w:t>
        </w:r>
      </w:hyperlink>
      <w:r>
        <w:rPr>
          <w:rStyle w:val="mw-editsection-bracket"/>
          <w:rFonts w:eastAsia="Times New Roman"/>
        </w:rPr>
        <w:t>]</w:t>
      </w:r>
    </w:p>
    <w:p w:rsidR="00000000" w:rsidRDefault="004317C8">
      <w:pPr>
        <w:pStyle w:val="NormalWeb"/>
      </w:pPr>
      <w:hyperlink r:id="rId752" w:tooltip="Template:Main" w:history="1">
        <w:r>
          <w:rPr>
            <w:rStyle w:val="Hyperlink"/>
          </w:rPr>
          <w:t>Template:Main</w:t>
        </w:r>
      </w:hyperlink>
      <w:r>
        <w:t xml:space="preserve"> </w:t>
      </w:r>
      <w:hyperlink r:id="rId753" w:tooltip="File:Débat sur les langues lors de la première Assemblée législative du Bas-Canada le 21 janvier 1793.jpg" w:history="1">
        <w:r>
          <w:rPr>
            <w:rStyle w:val="Hyperlink"/>
          </w:rPr>
          <w:t xml:space="preserve">thumb|right|This image shows the painting Débat sur les langues lors de la première Assemblée législative du Bas-Canada le 21 janvier 1793 (Debate on languages during the first Legislative Assembly </w:t>
        </w:r>
        <w:r>
          <w:rPr>
            <w:rStyle w:val="Hyperlink"/>
          </w:rPr>
          <w:t xml:space="preserve">of Lower Canada, January 21, 1793), by </w:t>
        </w:r>
      </w:hyperlink>
      <w:hyperlink r:id="rId754" w:tooltip="Charles Huot" w:history="1">
        <w:r>
          <w:rPr>
            <w:rStyle w:val="Hyperlink"/>
          </w:rPr>
          <w:t>Charles Huot</w:t>
        </w:r>
      </w:hyperlink>
      <w:r>
        <w:t xml:space="preserve">. </w:t>
      </w:r>
      <w:hyperlink r:id="rId755" w:tooltip="File:Quebec langues.png" w:history="1">
        <w:r>
          <w:rPr>
            <w:rStyle w:val="Hyperlink"/>
          </w:rPr>
          <w:t>thumb|</w:t>
        </w:r>
      </w:hyperlink>
      <w:hyperlink r:id="rId756" w:tooltip="Template:Legend-table" w:history="1">
        <w:r>
          <w:rPr>
            <w:rStyle w:val="Hyperlink"/>
          </w:rPr>
          <w:t>Template:Legend-table</w:t>
        </w:r>
      </w:hyperlink>
      <w:r>
        <w:t xml:space="preserve"> The </w:t>
      </w:r>
      <w:hyperlink r:id="rId757" w:tooltip="Official language" w:history="1">
        <w:r>
          <w:rPr>
            <w:rStyle w:val="Hyperlink"/>
          </w:rPr>
          <w:t>official language</w:t>
        </w:r>
      </w:hyperlink>
      <w:r>
        <w:t xml:space="preserve"> of Quebec is French. Quebec is the only Canadian province whose population is mainly </w:t>
      </w:r>
      <w:hyperlink r:id="rId758" w:tooltip="Francophone" w:history="1">
        <w:r>
          <w:rPr>
            <w:rStyle w:val="Hyperlink"/>
          </w:rPr>
          <w:t>francophone</w:t>
        </w:r>
      </w:hyperlink>
      <w:r>
        <w:t>; 6,102,210 people (78.1 percent of the population) recorded it as their sole native language in the 2011 Census, and 6,249,085 (80.0%) recorded that they spoke it most often at home</w:t>
      </w:r>
      <w:r>
        <w:t>.</w:t>
      </w:r>
      <w:hyperlink w:anchor="cite_note-110" w:history="1">
        <w:r>
          <w:rPr>
            <w:rStyle w:val="Hyperlink"/>
            <w:vertAlign w:val="superscript"/>
          </w:rPr>
          <w:t>[110]</w:t>
        </w:r>
      </w:hyperlink>
      <w:r>
        <w:t xml:space="preserve"> Knowledge of French is widespre</w:t>
      </w:r>
      <w:r>
        <w:t>ad even among those who do not speak it natively; in 2011, about 94.4 percent of the total population reported being able to speak French, alone or in combination with other languages, while 47.3% reported being able to speak English</w:t>
      </w:r>
      <w:r>
        <w:t>.</w:t>
      </w:r>
      <w:hyperlink w:anchor="cite_note-110" w:history="1">
        <w:r>
          <w:rPr>
            <w:rStyle w:val="Hyperlink"/>
            <w:vertAlign w:val="superscript"/>
          </w:rPr>
          <w:t>[110]</w:t>
        </w:r>
      </w:hyperlink>
      <w:r>
        <w:t xml:space="preserve"> In 2011, 599,230 people (7.7 percent of the population) people in Quebec declared English to be their </w:t>
      </w:r>
      <w:hyperlink r:id="rId759" w:tooltip="Mother tongue" w:history="1">
        <w:r>
          <w:rPr>
            <w:rStyle w:val="Hyperlink"/>
          </w:rPr>
          <w:t>mother tongue</w:t>
        </w:r>
      </w:hyperlink>
      <w:r>
        <w:t xml:space="preserve">, and 767,415 (9.8 percent) used it most often as their </w:t>
      </w:r>
      <w:hyperlink r:id="rId760" w:tooltip="Home language" w:history="1">
        <w:r>
          <w:rPr>
            <w:rStyle w:val="Hyperlink"/>
          </w:rPr>
          <w:t>home language</w:t>
        </w:r>
      </w:hyperlink>
      <w:hyperlink w:anchor="cite_note-110" w:history="1">
        <w:r>
          <w:rPr>
            <w:rStyle w:val="Hyperlink"/>
            <w:vertAlign w:val="superscript"/>
          </w:rPr>
          <w:t>[110]</w:t>
        </w:r>
      </w:hyperlink>
      <w:r>
        <w:t xml:space="preserve"> The </w:t>
      </w:r>
      <w:hyperlink r:id="rId761" w:tooltip="English-speaking Quebecers" w:history="1">
        <w:r>
          <w:rPr>
            <w:rStyle w:val="Hyperlink"/>
          </w:rPr>
          <w:t>English-speaking community</w:t>
        </w:r>
      </w:hyperlink>
      <w:r>
        <w:t xml:space="preserve"> or Anglophones are entitled to services in E</w:t>
      </w:r>
      <w:r>
        <w:t>nglish in the areas of justice, health, and education</w:t>
      </w:r>
      <w:r>
        <w:t>;</w:t>
      </w:r>
      <w:hyperlink w:anchor="cite_note-111" w:history="1">
        <w:r>
          <w:rPr>
            <w:rStyle w:val="Hyperlink"/>
            <w:vertAlign w:val="superscript"/>
          </w:rPr>
          <w:t>[111]</w:t>
        </w:r>
      </w:hyperlink>
      <w:r>
        <w:t xml:space="preserve"> services in English are offered in municipalities in which more than half the residents have English as their mother tongue. </w:t>
      </w:r>
      <w:hyperlink r:id="rId762" w:tooltip="Allophone (Quebec)" w:history="1">
        <w:r>
          <w:rPr>
            <w:rStyle w:val="Hyperlink"/>
          </w:rPr>
          <w:t>Allophones</w:t>
        </w:r>
      </w:hyperlink>
      <w:r>
        <w:t>, people whose mother tongue is neither French nor English, made up 12.3 percent (961,700) of the population, according to the 2011 census, though a smaller figure - 554,400 (7.1 percent) - actually used these languages most often in the home</w:t>
      </w:r>
      <w:r>
        <w:t>.</w:t>
      </w:r>
      <w:hyperlink w:anchor="cite_note-110" w:history="1">
        <w:r>
          <w:rPr>
            <w:rStyle w:val="Hyperlink"/>
            <w:vertAlign w:val="superscript"/>
          </w:rPr>
          <w:t>[110]</w:t>
        </w:r>
      </w:hyperlink>
      <w:r>
        <w:t xml:space="preserve"> A considerable number of Quebec residents consider themselves to be </w:t>
      </w:r>
      <w:hyperlink r:id="rId763" w:tooltip="Bilingual" w:history="1">
        <w:r>
          <w:rPr>
            <w:rStyle w:val="Hyperlink"/>
          </w:rPr>
          <w:t>bilingual</w:t>
        </w:r>
      </w:hyperlink>
      <w:r>
        <w:t xml:space="preserve"> in French and English. In Quebec, about 42.6 percent of the population (3,328,725 people) report knowi</w:t>
      </w:r>
      <w:r>
        <w:t>ng both languages; this is the highest proportion of bilinguals of any Canadian province</w:t>
      </w:r>
      <w:r>
        <w:t>.</w:t>
      </w:r>
      <w:hyperlink w:anchor="cite_note-110" w:history="1">
        <w:r>
          <w:rPr>
            <w:rStyle w:val="Hyperlink"/>
            <w:vertAlign w:val="superscript"/>
          </w:rPr>
          <w:t>[110]</w:t>
        </w:r>
      </w:hyperlink>
      <w:r>
        <w:t xml:space="preserve"> In contrast, in the </w:t>
      </w:r>
      <w:hyperlink r:id="rId764" w:tooltip="Rest of Canada" w:history="1">
        <w:r>
          <w:rPr>
            <w:rStyle w:val="Hyperlink"/>
          </w:rPr>
          <w:t>rest of Canada</w:t>
        </w:r>
      </w:hyperlink>
      <w:r>
        <w:t xml:space="preserve">, in 2006 only about 10.2 percent </w:t>
      </w:r>
      <w:r>
        <w:t>(2,430,990) of the population had a knowledge of both of the country's official languages. Altogether, 17.5% of Canadians are bilingual in French and English</w:t>
      </w:r>
      <w:r>
        <w:t>.</w:t>
      </w:r>
      <w:hyperlink w:anchor="cite_note-110" w:history="1">
        <w:r>
          <w:rPr>
            <w:rStyle w:val="Hyperlink"/>
            <w:vertAlign w:val="superscript"/>
          </w:rPr>
          <w:t>[110]</w:t>
        </w:r>
      </w:hyperlink>
      <w:r>
        <w:t xml:space="preserve"> In 2011, the most common mother tongue languages in the </w:t>
      </w:r>
      <w:r>
        <w:t>province were as follows: (</w:t>
      </w:r>
      <w:r>
        <w:rPr>
          <w:i/>
          <w:iCs/>
        </w:rPr>
        <w:t>Figures shown are for single-language responses only</w:t>
      </w:r>
      <w:r>
        <w:t xml:space="preserve">.) </w:t>
      </w:r>
    </w:p>
    <w:p w:rsidR="00000000" w:rsidRDefault="004317C8">
      <w:pPr>
        <w:pStyle w:val="NormalWeb"/>
      </w:pPr>
      <w:r>
        <w:t>{| class="wikitable sortable" |- |+Mother tongue language (2011) |- " !Language !Number of</w:t>
      </w:r>
      <w:r>
        <w:br/>
        <w:t>native speakers !Percentage of</w:t>
      </w:r>
      <w:r>
        <w:br/>
        <w:t>singular responses |- |</w:t>
      </w:r>
      <w:hyperlink r:id="rId765" w:tooltip="Quebec French" w:history="1">
        <w:r>
          <w:rPr>
            <w:rStyle w:val="Hyperlink"/>
          </w:rPr>
          <w:t>French</w:t>
        </w:r>
      </w:hyperlink>
      <w:r>
        <w:t xml:space="preserve"> |6,102,210 |78% |- |</w:t>
      </w:r>
      <w:hyperlink r:id="rId766" w:tooltip="English language" w:history="1">
        <w:r>
          <w:rPr>
            <w:rStyle w:val="Hyperlink"/>
          </w:rPr>
          <w:t>English</w:t>
        </w:r>
      </w:hyperlink>
      <w:r>
        <w:t xml:space="preserve"> |599,230 |7.7% |- |</w:t>
      </w:r>
      <w:hyperlink r:id="rId767" w:tooltip="Arabic language" w:history="1">
        <w:r>
          <w:rPr>
            <w:rStyle w:val="Hyperlink"/>
          </w:rPr>
          <w:t>Arabic</w:t>
        </w:r>
      </w:hyperlink>
      <w:r>
        <w:t xml:space="preserve"> |164,390 |2% |- |</w:t>
      </w:r>
      <w:hyperlink r:id="rId768" w:tooltip="Spanish language" w:history="1">
        <w:r>
          <w:rPr>
            <w:rStyle w:val="Hyperlink"/>
          </w:rPr>
          <w:t>Spanish</w:t>
        </w:r>
      </w:hyperlink>
      <w:r>
        <w:t xml:space="preserve"> |141,000 |1.8% |- |</w:t>
      </w:r>
      <w:hyperlink r:id="rId769" w:tooltip="Italian language" w:history="1">
        <w:r>
          <w:rPr>
            <w:rStyle w:val="Hyperlink"/>
          </w:rPr>
          <w:t>Italian</w:t>
        </w:r>
      </w:hyperlink>
      <w:r>
        <w:t xml:space="preserve"> |121,720 |1.6% |} </w:t>
      </w:r>
    </w:p>
    <w:p w:rsidR="00000000" w:rsidRDefault="004317C8">
      <w:pPr>
        <w:pStyle w:val="NormalWeb"/>
      </w:pPr>
      <w:r>
        <w:t xml:space="preserve">Following were </w:t>
      </w:r>
      <w:hyperlink r:id="rId770" w:tooltip="French-based creole languages" w:history="1">
        <w:r>
          <w:rPr>
            <w:rStyle w:val="Hyperlink"/>
          </w:rPr>
          <w:t>Creoles</w:t>
        </w:r>
      </w:hyperlink>
      <w:r>
        <w:t xml:space="preserve"> </w:t>
      </w:r>
      <w:r>
        <w:t>(0.8%), Chinese (0.6%), Greek (0.5%), Portuguese (0.5%), Romanian (0.4%), Vietnamese (0.3%), and Russian (0.3%). In addition, 152,820 (2.0%) reported having more than one native language</w:t>
      </w:r>
      <w:r>
        <w:t>.</w:t>
      </w:r>
      <w:hyperlink w:anchor="cite_note-110" w:history="1">
        <w:r>
          <w:rPr>
            <w:rStyle w:val="Hyperlink"/>
            <w:vertAlign w:val="superscript"/>
          </w:rPr>
          <w:t>[110]</w:t>
        </w:r>
      </w:hyperlink>
      <w:r>
        <w:t xml:space="preserve"> English is not designated a</w:t>
      </w:r>
      <w:r>
        <w:t xml:space="preserve">n official language by </w:t>
      </w:r>
      <w:hyperlink r:id="rId771" w:tooltip="Quebec law" w:history="1">
        <w:r>
          <w:rPr>
            <w:rStyle w:val="Hyperlink"/>
          </w:rPr>
          <w:t>Quebec law</w:t>
        </w:r>
      </w:hyperlink>
      <w:r>
        <w:t>.</w:t>
      </w:r>
      <w:hyperlink w:anchor="cite_note-111" w:history="1">
        <w:r>
          <w:rPr>
            <w:rStyle w:val="Hyperlink"/>
            <w:vertAlign w:val="superscript"/>
          </w:rPr>
          <w:t>[111]</w:t>
        </w:r>
      </w:hyperlink>
      <w:r>
        <w:t xml:space="preserve"> However, both English and French are required by the </w:t>
      </w:r>
      <w:hyperlink r:id="rId772" w:tooltip="Constitution Act, 1867" w:history="1">
        <w:r>
          <w:rPr>
            <w:rStyle w:val="Hyperlink"/>
            <w:i/>
            <w:iCs/>
          </w:rPr>
          <w:t>Const</w:t>
        </w:r>
        <w:r>
          <w:rPr>
            <w:rStyle w:val="Hyperlink"/>
            <w:i/>
            <w:iCs/>
          </w:rPr>
          <w:t>itution Act, 1867</w:t>
        </w:r>
      </w:hyperlink>
      <w:r>
        <w:t xml:space="preserve"> for the enactment of laws and regulations and any person may use English or French in the National Assembly and the courts of Quebec. The books and records of the National Assembly must also be kept in both languages</w:t>
      </w:r>
      <w:r>
        <w:t>.</w:t>
      </w:r>
      <w:hyperlink w:anchor="cite_note-112" w:history="1">
        <w:r>
          <w:rPr>
            <w:rStyle w:val="Hyperlink"/>
            <w:vertAlign w:val="superscript"/>
          </w:rPr>
          <w:t>[112]</w:t>
        </w:r>
      </w:hyperlink>
      <w:hyperlink w:anchor="cite_note-113" w:history="1">
        <w:r>
          <w:rPr>
            <w:rStyle w:val="Hyperlink"/>
            <w:vertAlign w:val="superscript"/>
          </w:rPr>
          <w:t>[113]</w:t>
        </w:r>
      </w:hyperlink>
      <w:r>
        <w:t xml:space="preserve"> Until 1969, Quebec was the only officially bilingual province in Canada and most public institutions functioned in both languages. English was also used in the legislature, </w:t>
      </w:r>
      <w:r>
        <w:t xml:space="preserve">government commissions and courts. </w:t>
      </w:r>
    </w:p>
    <w:p w:rsidR="00000000" w:rsidRDefault="004317C8">
      <w:pPr>
        <w:pStyle w:val="NormalWeb"/>
      </w:pPr>
      <w:r>
        <w:t>Since the 1970s, languages other than French on commercial signs have been permitted only if French is given marked prominence. This law has been the subject of periodic controversy since its inception. The written forms</w:t>
      </w:r>
      <w:r>
        <w:t xml:space="preserve"> of French place-names in Canada retain their </w:t>
      </w:r>
      <w:hyperlink r:id="rId773" w:tooltip="French diacritics" w:history="1">
        <w:r>
          <w:rPr>
            <w:rStyle w:val="Hyperlink"/>
          </w:rPr>
          <w:t>diacritics</w:t>
        </w:r>
      </w:hyperlink>
      <w:r>
        <w:t xml:space="preserve"> such as accent marks over vowels in English text. Legitimate exceptions are </w:t>
      </w:r>
      <w:r>
        <w:rPr>
          <w:b/>
          <w:bCs/>
        </w:rPr>
        <w:t>Montreal</w:t>
      </w:r>
      <w:r>
        <w:t xml:space="preserve"> and </w:t>
      </w:r>
      <w:r>
        <w:rPr>
          <w:b/>
          <w:bCs/>
        </w:rPr>
        <w:t>Quebec</w:t>
      </w:r>
      <w:r>
        <w:t>. However, the accented forms are increas</w:t>
      </w:r>
      <w:r>
        <w:t xml:space="preserve">ingly evident in some publications. The </w:t>
      </w:r>
      <w:r>
        <w:rPr>
          <w:i/>
          <w:iCs/>
        </w:rPr>
        <w:t>Canadian Style</w:t>
      </w:r>
      <w:r>
        <w:t xml:space="preserve"> states that </w:t>
      </w:r>
      <w:r>
        <w:rPr>
          <w:b/>
          <w:bCs/>
        </w:rPr>
        <w:t>Montréal</w:t>
      </w:r>
      <w:r>
        <w:t xml:space="preserve"> and </w:t>
      </w:r>
      <w:r>
        <w:rPr>
          <w:b/>
          <w:bCs/>
        </w:rPr>
        <w:t>Québec</w:t>
      </w:r>
      <w:r>
        <w:t xml:space="preserve"> (the city) must retain their accents in English federal documents. </w:t>
      </w:r>
    </w:p>
    <w:p w:rsidR="00000000" w:rsidRDefault="004317C8">
      <w:pPr>
        <w:pStyle w:val="Heading3"/>
        <w:rPr>
          <w:rFonts w:eastAsia="Times New Roman"/>
        </w:rPr>
      </w:pPr>
      <w:r>
        <w:rPr>
          <w:rStyle w:val="mw-headline"/>
          <w:rFonts w:eastAsia="Times New Roman"/>
        </w:rPr>
        <w:t>Population centre</w:t>
      </w:r>
      <w:r>
        <w:rPr>
          <w:rStyle w:val="mw-headline"/>
          <w:rFonts w:eastAsia="Times New Roman"/>
        </w:rPr>
        <w:t>s</w:t>
      </w:r>
      <w:r>
        <w:rPr>
          <w:rStyle w:val="mw-editsection-bracket"/>
          <w:rFonts w:eastAsia="Times New Roman"/>
        </w:rPr>
        <w:t>[</w:t>
      </w:r>
      <w:hyperlink r:id="rId774" w:tooltip="Edit section: Population centres" w:history="1">
        <w:r>
          <w:rPr>
            <w:rStyle w:val="Hyperlink"/>
            <w:rFonts w:eastAsia="Times New Roman"/>
          </w:rPr>
          <w:t>edit</w:t>
        </w:r>
      </w:hyperlink>
      <w:r>
        <w:rPr>
          <w:rStyle w:val="mw-editsection-bracket"/>
          <w:rFonts w:eastAsia="Times New Roman"/>
        </w:rPr>
        <w:t>]</w:t>
      </w:r>
    </w:p>
    <w:p w:rsidR="00000000" w:rsidRDefault="004317C8">
      <w:pPr>
        <w:pStyle w:val="NormalWeb"/>
      </w:pPr>
      <w:hyperlink r:id="rId775" w:tooltip="Template:Main" w:history="1">
        <w:r>
          <w:rPr>
            <w:rStyle w:val="Hyperlink"/>
          </w:rPr>
          <w:t>Template:Main</w:t>
        </w:r>
      </w:hyperlink>
      <w:r>
        <w:t xml:space="preserve"> </w:t>
      </w:r>
      <w:hyperlink r:id="rId776" w:tooltip="Template:Largest Metropolitan Areas in Quebec" w:history="1">
        <w:r>
          <w:rPr>
            <w:rStyle w:val="Hyperlink"/>
          </w:rPr>
          <w:t>Template:Largest Metropolitan Areas in Queb</w:t>
        </w:r>
        <w:r>
          <w:rPr>
            <w:rStyle w:val="Hyperlink"/>
          </w:rPr>
          <w:t>ec</w:t>
        </w:r>
      </w:hyperlink>
      <w:r>
        <w:t xml:space="preserve"> </w:t>
      </w:r>
    </w:p>
    <w:p w:rsidR="00000000" w:rsidRDefault="004317C8">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777" w:tooltip="Edit section: Economy" w:history="1">
        <w:r>
          <w:rPr>
            <w:rStyle w:val="Hyperlink"/>
            <w:rFonts w:eastAsia="Times New Roman"/>
          </w:rPr>
          <w:t>edit</w:t>
        </w:r>
      </w:hyperlink>
      <w:r>
        <w:rPr>
          <w:rStyle w:val="mw-editsection-bracket"/>
          <w:rFonts w:eastAsia="Times New Roman"/>
        </w:rPr>
        <w:t>]</w:t>
      </w:r>
    </w:p>
    <w:p w:rsidR="00000000" w:rsidRDefault="004317C8">
      <w:pPr>
        <w:pStyle w:val="NormalWeb"/>
      </w:pPr>
      <w:hyperlink r:id="rId778" w:tooltip="Template:Main" w:history="1">
        <w:r>
          <w:rPr>
            <w:rStyle w:val="Hyperlink"/>
          </w:rPr>
          <w:t>Template:Main</w:t>
        </w:r>
      </w:hyperlink>
      <w:r>
        <w:t xml:space="preserve"> </w:t>
      </w:r>
    </w:p>
    <w:p w:rsidR="00000000" w:rsidRDefault="004317C8">
      <w:pPr>
        <w:pStyle w:val="NormalWeb"/>
      </w:pPr>
      <w:r>
        <w:t xml:space="preserve">Quebec has an </w:t>
      </w:r>
      <w:hyperlink r:id="rId779" w:tooltip="Developed country" w:history="1">
        <w:r>
          <w:rPr>
            <w:rStyle w:val="Hyperlink"/>
          </w:rPr>
          <w:t>a</w:t>
        </w:r>
        <w:r>
          <w:rPr>
            <w:rStyle w:val="Hyperlink"/>
          </w:rPr>
          <w:t>dvanced</w:t>
        </w:r>
      </w:hyperlink>
      <w:r>
        <w:t xml:space="preserve">, </w:t>
      </w:r>
      <w:hyperlink r:id="rId780" w:tooltip="Market economy" w:history="1">
        <w:r>
          <w:rPr>
            <w:rStyle w:val="Hyperlink"/>
          </w:rPr>
          <w:t>market-based</w:t>
        </w:r>
      </w:hyperlink>
      <w:r>
        <w:t xml:space="preserve">, and </w:t>
      </w:r>
      <w:hyperlink r:id="rId781" w:tooltip="Open economy" w:history="1">
        <w:r>
          <w:rPr>
            <w:rStyle w:val="Hyperlink"/>
          </w:rPr>
          <w:t>open economy</w:t>
        </w:r>
      </w:hyperlink>
      <w:r>
        <w:t xml:space="preserve">. In 2009, its gross domestic product (GDP) of US$32,408 per capita at </w:t>
      </w:r>
      <w:hyperlink r:id="rId782" w:tooltip="Purchasing power parity" w:history="1">
        <w:r>
          <w:rPr>
            <w:rStyle w:val="Hyperlink"/>
          </w:rPr>
          <w:t>purchasing power parity</w:t>
        </w:r>
      </w:hyperlink>
      <w:r>
        <w:t xml:space="preserve"> puts the province at par with Japan, Italy and Spain, but remains lower than the Canadian average of US$37,830 per capita</w:t>
      </w:r>
      <w:r>
        <w:t>.</w:t>
      </w:r>
      <w:hyperlink w:anchor="cite_note-114" w:history="1">
        <w:r>
          <w:rPr>
            <w:rStyle w:val="Hyperlink"/>
            <w:vertAlign w:val="superscript"/>
          </w:rPr>
          <w:t>[114]</w:t>
        </w:r>
      </w:hyperlink>
      <w:hyperlink r:id="rId783" w:tooltip="Template:Citation not found" w:history="1">
        <w:r>
          <w:rPr>
            <w:rStyle w:val="Hyperlink"/>
          </w:rPr>
          <w:t>Template:Citation not found</w:t>
        </w:r>
      </w:hyperlink>
      <w:r>
        <w:t xml:space="preserve"> The economy of Quebec is ranked the 37th largest economy in the world just behind </w:t>
      </w:r>
      <w:hyperlink r:id="rId784" w:tooltip="Greece" w:history="1">
        <w:r>
          <w:rPr>
            <w:rStyle w:val="Hyperlink"/>
          </w:rPr>
          <w:t>Greece</w:t>
        </w:r>
      </w:hyperlink>
      <w:r>
        <w:t xml:space="preserve"> and 28th </w:t>
      </w:r>
      <w:r>
        <w:t>for the gross domestic product (GDP) per capita</w:t>
      </w:r>
      <w:r>
        <w:t>.</w:t>
      </w:r>
      <w:hyperlink w:anchor="cite_note-115" w:history="1">
        <w:r>
          <w:rPr>
            <w:rStyle w:val="Hyperlink"/>
            <w:vertAlign w:val="superscript"/>
          </w:rPr>
          <w:t>[115]</w:t>
        </w:r>
      </w:hyperlink>
      <w:hyperlink w:anchor="cite_note-116" w:history="1">
        <w:r>
          <w:rPr>
            <w:rStyle w:val="Hyperlink"/>
            <w:vertAlign w:val="superscript"/>
          </w:rPr>
          <w:t>[116]</w:t>
        </w:r>
      </w:hyperlink>
      <w:r>
        <w:t xml:space="preserve"> </w:t>
      </w:r>
      <w:hyperlink r:id="rId785" w:tooltip="File:Montreal Twilight Panorama 2006.jpg" w:history="1">
        <w:r>
          <w:rPr>
            <w:rStyle w:val="Hyperlink"/>
          </w:rPr>
          <w:t>thumb|300px|View</w:t>
        </w:r>
        <w:r>
          <w:rPr>
            <w:rStyle w:val="Hyperlink"/>
          </w:rPr>
          <w:t xml:space="preserve"> of </w:t>
        </w:r>
      </w:hyperlink>
      <w:hyperlink r:id="rId786" w:tooltip="Montreal" w:history="1">
        <w:r>
          <w:rPr>
            <w:rStyle w:val="Hyperlink"/>
          </w:rPr>
          <w:t>Montreal</w:t>
        </w:r>
      </w:hyperlink>
      <w:r>
        <w:t xml:space="preserve"> from the Mont-Royal belvedere The economy of Quebec represents 20.36% of the </w:t>
      </w:r>
      <w:hyperlink r:id="rId787" w:tooltip="List of Canadian provinces and territories by gross domestic product" w:history="1">
        <w:r>
          <w:rPr>
            <w:rStyle w:val="Hyperlink"/>
          </w:rPr>
          <w:t>total GDP of Canada</w:t>
        </w:r>
      </w:hyperlink>
      <w:r>
        <w:t xml:space="preserve">. Like most industrialized countries, the economy of Quebec is based mainly on the </w:t>
      </w:r>
      <w:hyperlink r:id="rId788" w:tooltip="Services sector" w:history="1">
        <w:r>
          <w:rPr>
            <w:rStyle w:val="Hyperlink"/>
          </w:rPr>
          <w:t>services sector</w:t>
        </w:r>
      </w:hyperlink>
      <w:r>
        <w:t>. Quebec's economy has traditionally</w:t>
      </w:r>
      <w:r>
        <w:t xml:space="preserve"> been fuelled by abundant natural resources, a well-developed infrastructure, and average productivity. The provincial GDP in 2010 was C$319,348 billion</w:t>
      </w:r>
      <w:r>
        <w:t>,</w:t>
      </w:r>
      <w:hyperlink w:anchor="cite_note-117" w:history="1">
        <w:r>
          <w:rPr>
            <w:rStyle w:val="Hyperlink"/>
            <w:vertAlign w:val="superscript"/>
          </w:rPr>
          <w:t>[117]</w:t>
        </w:r>
      </w:hyperlink>
      <w:r>
        <w:t xml:space="preserve"> which makes Quebec the second largest economy in Canada. </w:t>
      </w:r>
    </w:p>
    <w:p w:rsidR="004317C8" w:rsidRDefault="004317C8">
      <w:pPr>
        <w:pStyle w:val="NormalWeb"/>
      </w:pPr>
      <w:r>
        <w:t>The</w:t>
      </w:r>
      <w:r>
        <w:t xml:space="preserve"> </w:t>
      </w:r>
      <w:hyperlink r:id="rId789" w:tooltip="Credit rating" w:history="1">
        <w:r>
          <w:rPr>
            <w:rStyle w:val="Hyperlink"/>
          </w:rPr>
          <w:t>credit rating</w:t>
        </w:r>
      </w:hyperlink>
      <w:r>
        <w:t xml:space="preserve"> of Quebec is currently rated </w:t>
      </w:r>
      <w:hyperlink r:id="rId790" w:tooltip="Credit rating" w:history="1">
        <w:r>
          <w:rPr>
            <w:rStyle w:val="Hyperlink"/>
          </w:rPr>
          <w:t>Aa2</w:t>
        </w:r>
      </w:hyperlink>
      <w:r>
        <w:t xml:space="preserve"> according to </w:t>
      </w:r>
      <w:hyperlink r:id="rId791" w:tooltip="Moody's" w:history="1">
        <w:r>
          <w:rPr>
            <w:rStyle w:val="Hyperlink"/>
          </w:rPr>
          <w:t>Moody's</w:t>
        </w:r>
      </w:hyperlink>
      <w:r>
        <w:t xml:space="preserve"> rating agency and A+ by </w:t>
      </w:r>
      <w:hyperlink r:id="rId792" w:tooltip="Standard &amp; Poor's" w:history="1">
        <w:r>
          <w:rPr>
            <w:rStyle w:val="Hyperlink"/>
          </w:rPr>
          <w:t>S&amp;P</w:t>
        </w:r>
      </w:hyperlink>
      <w:r>
        <w:t>.</w:t>
      </w:r>
      <w:hyperlink w:anchor="cite_note-118" w:history="1">
        <w:r>
          <w:rPr>
            <w:rStyle w:val="Hyperlink"/>
            <w:vertAlign w:val="superscript"/>
          </w:rPr>
          <w:t>[118]</w:t>
        </w:r>
      </w:hyperlink>
      <w:hyperlink w:anchor="cite_note-119" w:history="1">
        <w:r>
          <w:rPr>
            <w:rStyle w:val="Hyperlink"/>
            <w:vertAlign w:val="superscript"/>
          </w:rPr>
          <w:t>[119]</w:t>
        </w:r>
      </w:hyperlink>
      <w:r>
        <w:t xml:space="preserve"> </w:t>
      </w:r>
    </w:p>
    <w:sectPr w:rsidR="004317C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038CF"/>
    <w:multiLevelType w:val="multilevel"/>
    <w:tmpl w:val="5ADAC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AD2EC2"/>
    <w:multiLevelType w:val="multilevel"/>
    <w:tmpl w:val="1BB4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1839D0"/>
    <w:multiLevelType w:val="multilevel"/>
    <w:tmpl w:val="5AC0D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6E7567"/>
    <w:multiLevelType w:val="multilevel"/>
    <w:tmpl w:val="A792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4317C8"/>
    <w:rsid w:val="00431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EEAB095-F53E-4B71-A673-D9865A9CA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9992946">
      <w:marLeft w:val="0"/>
      <w:marRight w:val="0"/>
      <w:marTop w:val="0"/>
      <w:marBottom w:val="0"/>
      <w:divBdr>
        <w:top w:val="none" w:sz="0" w:space="0" w:color="auto"/>
        <w:left w:val="none" w:sz="0" w:space="0" w:color="auto"/>
        <w:bottom w:val="none" w:sz="0" w:space="0" w:color="auto"/>
        <w:right w:val="none" w:sz="0" w:space="0" w:color="auto"/>
      </w:divBdr>
      <w:divsChild>
        <w:div w:id="17434425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Upper_Canada" TargetMode="External"/><Relationship Id="rId671" Type="http://schemas.openxmlformats.org/officeDocument/2006/relationships/hyperlink" Target="/wiki/French-speaking_Quebecer" TargetMode="External"/><Relationship Id="rId769" Type="http://schemas.openxmlformats.org/officeDocument/2006/relationships/hyperlink" Target="/wiki/Italian_language" TargetMode="External"/><Relationship Id="rId21" Type="http://schemas.openxmlformats.org/officeDocument/2006/relationships/hyperlink" Target="/wiki/Canada" TargetMode="External"/><Relationship Id="rId324" Type="http://schemas.openxmlformats.org/officeDocument/2006/relationships/hyperlink" Target="/wiki/Minke_whale" TargetMode="External"/><Relationship Id="rId531" Type="http://schemas.openxmlformats.org/officeDocument/2006/relationships/hyperlink" Target="/wiki/Province_of_Quebec_(1763-1791)" TargetMode="External"/><Relationship Id="rId629" Type="http://schemas.openxmlformats.org/officeDocument/2006/relationships/hyperlink" Target="/wiki/Robert_Bourassa" TargetMode="External"/><Relationship Id="rId170" Type="http://schemas.openxmlformats.org/officeDocument/2006/relationships/hyperlink" Target="/wiki/Ashuapmushuan_River" TargetMode="External"/><Relationship Id="rId268" Type="http://schemas.openxmlformats.org/officeDocument/2006/relationships/hyperlink" Target="/wiki/Template:Convert" TargetMode="External"/><Relationship Id="rId475" Type="http://schemas.openxmlformats.org/officeDocument/2006/relationships/hyperlink" Target="/wiki/Voyageurs" TargetMode="External"/><Relationship Id="rId682" Type="http://schemas.openxmlformats.org/officeDocument/2006/relationships/hyperlink" Target="/wiki/National_Assembly_of_Quebec" TargetMode="External"/><Relationship Id="rId32" Type="http://schemas.openxmlformats.org/officeDocument/2006/relationships/hyperlink" Target="/wiki/Maine" TargetMode="External"/><Relationship Id="rId128" Type="http://schemas.openxmlformats.org/officeDocument/2006/relationships/hyperlink" Target="/wiki/Aboriginal_peoples_in_Canada" TargetMode="External"/><Relationship Id="rId335" Type="http://schemas.openxmlformats.org/officeDocument/2006/relationships/hyperlink" Target="/wiki/Atlantic_cod" TargetMode="External"/><Relationship Id="rId542" Type="http://schemas.openxmlformats.org/officeDocument/2006/relationships/hyperlink" Target="/index.php?title=(none)&amp;action=edit&amp;section=13" TargetMode="External"/><Relationship Id="rId5" Type="http://schemas.openxmlformats.org/officeDocument/2006/relationships/hyperlink" Target="/wiki/Template:Pp-vandalism" TargetMode="External"/><Relationship Id="rId181" Type="http://schemas.openxmlformats.org/officeDocument/2006/relationships/hyperlink" Target="/wiki/File:Scotora2_PJC.jpg" TargetMode="External"/><Relationship Id="rId237" Type="http://schemas.openxmlformats.org/officeDocument/2006/relationships/hyperlink" Target="/wiki/Inuit" TargetMode="External"/><Relationship Id="rId402" Type="http://schemas.openxmlformats.org/officeDocument/2006/relationships/hyperlink" Target="/wiki/Template:Convert" TargetMode="External"/><Relationship Id="rId791" Type="http://schemas.openxmlformats.org/officeDocument/2006/relationships/hyperlink" Target="/wiki/Moody's" TargetMode="External"/><Relationship Id="rId279" Type="http://schemas.openxmlformats.org/officeDocument/2006/relationships/hyperlink" Target="/wiki/File:Baie_St-Paul_Hiver.jpg" TargetMode="External"/><Relationship Id="rId444" Type="http://schemas.openxmlformats.org/officeDocument/2006/relationships/hyperlink" Target="/wiki/Abenaki_people" TargetMode="External"/><Relationship Id="rId486" Type="http://schemas.openxmlformats.org/officeDocument/2006/relationships/hyperlink" Target="/wiki/Missouri_River" TargetMode="External"/><Relationship Id="rId651" Type="http://schemas.openxmlformats.org/officeDocument/2006/relationships/hyperlink" Target="/wiki/Meech_Lake_Accord" TargetMode="External"/><Relationship Id="rId693" Type="http://schemas.openxmlformats.org/officeDocument/2006/relationships/hyperlink" Target="/wiki/Fraser_Institute" TargetMode="External"/><Relationship Id="rId707" Type="http://schemas.openxmlformats.org/officeDocument/2006/relationships/hyperlink" Target="/wiki/Template:Convert" TargetMode="External"/><Relationship Id="rId749" Type="http://schemas.openxmlformats.org/officeDocument/2006/relationships/hyperlink" Target="/wiki/Hindu" TargetMode="External"/><Relationship Id="rId43" Type="http://schemas.openxmlformats.org/officeDocument/2006/relationships/hyperlink" Target="/wiki/Quebec_City" TargetMode="External"/><Relationship Id="rId139" Type="http://schemas.openxmlformats.org/officeDocument/2006/relationships/hyperlink" Target="/wiki/Saint_Lawrence_Lowlands" TargetMode="External"/><Relationship Id="rId290" Type="http://schemas.openxmlformats.org/officeDocument/2006/relationships/hyperlink" Target="/wiki/RCAF_Station_Mont_Apica" TargetMode="External"/><Relationship Id="rId304" Type="http://schemas.openxmlformats.org/officeDocument/2006/relationships/hyperlink" Target="/wiki/Reindeer" TargetMode="External"/><Relationship Id="rId346" Type="http://schemas.openxmlformats.org/officeDocument/2006/relationships/hyperlink" Target="/wiki/Blue_jay" TargetMode="External"/><Relationship Id="rId388" Type="http://schemas.openxmlformats.org/officeDocument/2006/relationships/hyperlink" Target="/wiki/Boreal_forest_of_Canada" TargetMode="External"/><Relationship Id="rId511" Type="http://schemas.openxmlformats.org/officeDocument/2006/relationships/hyperlink" Target="/wiki/Template:Main" TargetMode="External"/><Relationship Id="rId553" Type="http://schemas.openxmlformats.org/officeDocument/2006/relationships/hyperlink" Target="/wiki/Guy_Carleton,_1st_Baron_Dorchester" TargetMode="External"/><Relationship Id="rId609" Type="http://schemas.openxmlformats.org/officeDocument/2006/relationships/hyperlink" Target="/wiki/File:Godbout_speech.jpg" TargetMode="External"/><Relationship Id="rId760" Type="http://schemas.openxmlformats.org/officeDocument/2006/relationships/hyperlink" Target="/wiki/Home_language" TargetMode="External"/><Relationship Id="rId85" Type="http://schemas.openxmlformats.org/officeDocument/2006/relationships/hyperlink" Target="/index.php?title=(none)&amp;action=edit&amp;section=17" TargetMode="External"/><Relationship Id="rId150" Type="http://schemas.openxmlformats.org/officeDocument/2006/relationships/hyperlink" Target="/wiki/Hudson_Bay" TargetMode="External"/><Relationship Id="rId192" Type="http://schemas.openxmlformats.org/officeDocument/2006/relationships/hyperlink" Target="/wiki/Laval_(Qu&#233;bec)" TargetMode="External"/><Relationship Id="rId206" Type="http://schemas.openxmlformats.org/officeDocument/2006/relationships/hyperlink" Target="/wiki/Lake_Champlain" TargetMode="External"/><Relationship Id="rId413" Type="http://schemas.openxmlformats.org/officeDocument/2006/relationships/hyperlink" Target="/wiki/Betula_alleghaniensis" TargetMode="External"/><Relationship Id="rId595" Type="http://schemas.openxmlformats.org/officeDocument/2006/relationships/hyperlink" Target="/wiki/Newfoundland_and_Labrador" TargetMode="External"/><Relationship Id="rId248" Type="http://schemas.openxmlformats.org/officeDocument/2006/relationships/hyperlink" Target="/wiki/Cree" TargetMode="External"/><Relationship Id="rId455" Type="http://schemas.openxmlformats.org/officeDocument/2006/relationships/hyperlink" Target="/wiki/Jacques_Cartier" TargetMode="External"/><Relationship Id="rId497" Type="http://schemas.openxmlformats.org/officeDocument/2006/relationships/hyperlink" Target="/wiki/Anglo-French_War_(1627&#8211;1629)" TargetMode="External"/><Relationship Id="rId620" Type="http://schemas.openxmlformats.org/officeDocument/2006/relationships/hyperlink" Target="/wiki/Ren&#233;_L&#233;vesque" TargetMode="External"/><Relationship Id="rId662" Type="http://schemas.openxmlformats.org/officeDocument/2006/relationships/hyperlink" Target="/wiki/File:R&#233;f&#233;rendum_1995.PNG" TargetMode="External"/><Relationship Id="rId718" Type="http://schemas.openxmlformats.org/officeDocument/2006/relationships/hyperlink" Target="/wiki/English_Canadian" TargetMode="External"/><Relationship Id="rId12" Type="http://schemas.openxmlformats.org/officeDocument/2006/relationships/hyperlink" Target="/wiki/Template:Citation_needed" TargetMode="External"/><Relationship Id="rId108" Type="http://schemas.openxmlformats.org/officeDocument/2006/relationships/hyperlink" Target="/wiki/Canada_(New_France)" TargetMode="External"/><Relationship Id="rId315" Type="http://schemas.openxmlformats.org/officeDocument/2006/relationships/hyperlink" Target="/wiki/Skunk" TargetMode="External"/><Relationship Id="rId357" Type="http://schemas.openxmlformats.org/officeDocument/2006/relationships/hyperlink" Target="/wiki/Bald_eagle" TargetMode="External"/><Relationship Id="rId522" Type="http://schemas.openxmlformats.org/officeDocument/2006/relationships/hyperlink" Target="/wiki/James_Wolfe" TargetMode="External"/><Relationship Id="rId54" Type="http://schemas.openxmlformats.org/officeDocument/2006/relationships/hyperlink" Target="/wiki/Politics_of_Quebec" TargetMode="External"/><Relationship Id="rId96" Type="http://schemas.openxmlformats.org/officeDocument/2006/relationships/hyperlink" Target="/index.php?title=(none)&amp;action=edit&amp;section=1" TargetMode="External"/><Relationship Id="rId161" Type="http://schemas.openxmlformats.org/officeDocument/2006/relationships/hyperlink" Target="/wiki/French_colonization_of_the_Americas" TargetMode="External"/><Relationship Id="rId217" Type="http://schemas.openxmlformats.org/officeDocument/2006/relationships/hyperlink" Target="/wiki/Laurentian_Mountains" TargetMode="External"/><Relationship Id="rId399" Type="http://schemas.openxmlformats.org/officeDocument/2006/relationships/hyperlink" Target="/wiki/Chaudi&#232;re-Appalaches" TargetMode="External"/><Relationship Id="rId564" Type="http://schemas.openxmlformats.org/officeDocument/2006/relationships/hyperlink" Target="/wiki/Robert_Nelson_(insurrectionist)" TargetMode="External"/><Relationship Id="rId771" Type="http://schemas.openxmlformats.org/officeDocument/2006/relationships/hyperlink" Target="/wiki/Quebec_law" TargetMode="External"/><Relationship Id="rId259" Type="http://schemas.openxmlformats.org/officeDocument/2006/relationships/hyperlink" Target="/wiki/Appalachian_Mountains" TargetMode="External"/><Relationship Id="rId424" Type="http://schemas.openxmlformats.org/officeDocument/2006/relationships/hyperlink" Target="/wiki/Quercus_rubra" TargetMode="External"/><Relationship Id="rId466" Type="http://schemas.openxmlformats.org/officeDocument/2006/relationships/hyperlink" Target="/wiki/French_colonial_empire" TargetMode="External"/><Relationship Id="rId631" Type="http://schemas.openxmlformats.org/officeDocument/2006/relationships/hyperlink" Target="/wiki/War_Measures_Act" TargetMode="External"/><Relationship Id="rId673" Type="http://schemas.openxmlformats.org/officeDocument/2006/relationships/hyperlink" Target="/wiki/Template:Main" TargetMode="External"/><Relationship Id="rId729" Type="http://schemas.openxmlformats.org/officeDocument/2006/relationships/hyperlink" Target="/wiki/Kahnawake" TargetMode="External"/><Relationship Id="rId23" Type="http://schemas.openxmlformats.org/officeDocument/2006/relationships/hyperlink" Target="/wiki/Ontario" TargetMode="External"/><Relationship Id="rId119" Type="http://schemas.openxmlformats.org/officeDocument/2006/relationships/hyperlink" Target="/wiki/Canada_East" TargetMode="External"/><Relationship Id="rId270" Type="http://schemas.openxmlformats.org/officeDocument/2006/relationships/hyperlink" Target="/wiki/Tornado" TargetMode="External"/><Relationship Id="rId326" Type="http://schemas.openxmlformats.org/officeDocument/2006/relationships/hyperlink" Target="/wiki/Walrus" TargetMode="External"/><Relationship Id="rId533" Type="http://schemas.openxmlformats.org/officeDocument/2006/relationships/hyperlink" Target="/wiki/Template:Main" TargetMode="External"/><Relationship Id="rId65" Type="http://schemas.openxmlformats.org/officeDocument/2006/relationships/hyperlink" Target="/wiki/Aerospace" TargetMode="External"/><Relationship Id="rId130" Type="http://schemas.openxmlformats.org/officeDocument/2006/relationships/hyperlink" Target="/wiki/Quebec_Boundaries_Extension_Act,_1912" TargetMode="External"/><Relationship Id="rId368" Type="http://schemas.openxmlformats.org/officeDocument/2006/relationships/hyperlink" Target="/wiki/Canadienne_cattle" TargetMode="External"/><Relationship Id="rId575" Type="http://schemas.openxmlformats.org/officeDocument/2006/relationships/hyperlink" Target="/index.php?title=(none)&amp;action=edit&amp;section=16" TargetMode="External"/><Relationship Id="rId740" Type="http://schemas.openxmlformats.org/officeDocument/2006/relationships/hyperlink" Target="/wiki/New_France" TargetMode="External"/><Relationship Id="rId782" Type="http://schemas.openxmlformats.org/officeDocument/2006/relationships/hyperlink" Target="/wiki/Purchasing_power_parity" TargetMode="External"/><Relationship Id="rId172" Type="http://schemas.openxmlformats.org/officeDocument/2006/relationships/hyperlink" Target="/wiki/Gatineau_River" TargetMode="External"/><Relationship Id="rId228" Type="http://schemas.openxmlformats.org/officeDocument/2006/relationships/hyperlink" Target="/wiki/Canadian_Shield" TargetMode="External"/><Relationship Id="rId435" Type="http://schemas.openxmlformats.org/officeDocument/2006/relationships/hyperlink" Target="/wiki/Glacial_Lake_Ojibway" TargetMode="External"/><Relationship Id="rId477" Type="http://schemas.openxmlformats.org/officeDocument/2006/relationships/hyperlink" Target="/wiki/Great_Lakes" TargetMode="External"/><Relationship Id="rId600" Type="http://schemas.openxmlformats.org/officeDocument/2006/relationships/hyperlink" Target="/wiki/Great_Britain" TargetMode="External"/><Relationship Id="rId642" Type="http://schemas.openxmlformats.org/officeDocument/2006/relationships/hyperlink" Target="/wiki/Pierre_Trudeau" TargetMode="External"/><Relationship Id="rId684" Type="http://schemas.openxmlformats.org/officeDocument/2006/relationships/hyperlink" Target="/wiki/Bicameral" TargetMode="External"/><Relationship Id="rId281" Type="http://schemas.openxmlformats.org/officeDocument/2006/relationships/hyperlink" Target="/wiki/Template:Convert" TargetMode="External"/><Relationship Id="rId337" Type="http://schemas.openxmlformats.org/officeDocument/2006/relationships/hyperlink" Target="/wiki/Brook_trout" TargetMode="External"/><Relationship Id="rId502" Type="http://schemas.openxmlformats.org/officeDocument/2006/relationships/hyperlink" Target="/wiki/Company_of_One_Hundred_Associates" TargetMode="External"/><Relationship Id="rId34" Type="http://schemas.openxmlformats.org/officeDocument/2006/relationships/hyperlink" Target="/wiki/Vermont" TargetMode="External"/><Relationship Id="rId76" Type="http://schemas.openxmlformats.org/officeDocument/2006/relationships/hyperlink" Target="/index.php?title=(none)&amp;action=edit&amp;section=8" TargetMode="External"/><Relationship Id="rId141" Type="http://schemas.openxmlformats.org/officeDocument/2006/relationships/hyperlink" Target="/index.php?title=(none)&amp;action=edit&amp;section=3" TargetMode="External"/><Relationship Id="rId379" Type="http://schemas.openxmlformats.org/officeDocument/2006/relationships/hyperlink" Target="/wiki/Lichen" TargetMode="External"/><Relationship Id="rId544" Type="http://schemas.openxmlformats.org/officeDocument/2006/relationships/hyperlink" Target="/wiki/Boston_Tea_Party" TargetMode="External"/><Relationship Id="rId586" Type="http://schemas.openxmlformats.org/officeDocument/2006/relationships/hyperlink" Target="/wiki/Nova_Scotia" TargetMode="External"/><Relationship Id="rId751" Type="http://schemas.openxmlformats.org/officeDocument/2006/relationships/hyperlink" Target="/index.php?title=(none)&amp;action=edit&amp;section=25" TargetMode="External"/><Relationship Id="rId793" Type="http://schemas.openxmlformats.org/officeDocument/2006/relationships/fontTable" Target="fontTable.xml"/><Relationship Id="rId7" Type="http://schemas.openxmlformats.org/officeDocument/2006/relationships/hyperlink" Target="/wiki/Template:Use_mdy_dates" TargetMode="External"/><Relationship Id="rId183" Type="http://schemas.openxmlformats.org/officeDocument/2006/relationships/hyperlink" Target="/wiki/Template:Formatnum:1652" TargetMode="External"/><Relationship Id="rId239" Type="http://schemas.openxmlformats.org/officeDocument/2006/relationships/hyperlink" Target="/wiki/Taiga" TargetMode="External"/><Relationship Id="rId390" Type="http://schemas.openxmlformats.org/officeDocument/2006/relationships/hyperlink" Target="/wiki/Saint_Lawrence_Lowlands" TargetMode="External"/><Relationship Id="rId404" Type="http://schemas.openxmlformats.org/officeDocument/2006/relationships/hyperlink" Target="/wiki/Vertebrate" TargetMode="External"/><Relationship Id="rId446" Type="http://schemas.openxmlformats.org/officeDocument/2006/relationships/hyperlink" Target="/wiki/Mohawk_people" TargetMode="External"/><Relationship Id="rId611" Type="http://schemas.openxmlformats.org/officeDocument/2006/relationships/hyperlink" Target="/wiki/Maurice_Duplessis" TargetMode="External"/><Relationship Id="rId653" Type="http://schemas.openxmlformats.org/officeDocument/2006/relationships/hyperlink" Target="/wiki/Newfoundland_and_Labrador" TargetMode="External"/><Relationship Id="rId250" Type="http://schemas.openxmlformats.org/officeDocument/2006/relationships/hyperlink" Target="/wiki/Innu_people" TargetMode="External"/><Relationship Id="rId292" Type="http://schemas.openxmlformats.org/officeDocument/2006/relationships/hyperlink" Target="/wiki/Gatineau" TargetMode="External"/><Relationship Id="rId306" Type="http://schemas.openxmlformats.org/officeDocument/2006/relationships/hyperlink" Target="/wiki/Polar_bear" TargetMode="External"/><Relationship Id="rId488" Type="http://schemas.openxmlformats.org/officeDocument/2006/relationships/hyperlink" Target="/wiki/Louis_XIII_of_France" TargetMode="External"/><Relationship Id="rId695" Type="http://schemas.openxmlformats.org/officeDocument/2006/relationships/hyperlink" Target="/wiki/Template:Main" TargetMode="External"/><Relationship Id="rId709" Type="http://schemas.openxmlformats.org/officeDocument/2006/relationships/hyperlink" Target="/wiki/Template:Cite_web" TargetMode="External"/><Relationship Id="rId45" Type="http://schemas.openxmlformats.org/officeDocument/2006/relationships/hyperlink" Target="/wiki/English-speaking_Quebecer" TargetMode="External"/><Relationship Id="rId87" Type="http://schemas.openxmlformats.org/officeDocument/2006/relationships/hyperlink" Target="/index.php?title=(none)&amp;action=edit&amp;section=19" TargetMode="External"/><Relationship Id="rId110" Type="http://schemas.openxmlformats.org/officeDocument/2006/relationships/hyperlink" Target="/wiki/Quebec_Act" TargetMode="External"/><Relationship Id="rId348" Type="http://schemas.openxmlformats.org/officeDocument/2006/relationships/hyperlink" Target="/wiki/Black-capped_chickadee" TargetMode="External"/><Relationship Id="rId513" Type="http://schemas.openxmlformats.org/officeDocument/2006/relationships/hyperlink" Target="/wiki/Ohio_Country" TargetMode="External"/><Relationship Id="rId555" Type="http://schemas.openxmlformats.org/officeDocument/2006/relationships/hyperlink" Target="/wiki/Quebec_City" TargetMode="External"/><Relationship Id="rId597" Type="http://schemas.openxmlformats.org/officeDocument/2006/relationships/hyperlink" Target="/wiki/File:Winston_Churchill_at_a_conference_in_Quebec_-_NARA_-_197118.jpg" TargetMode="External"/><Relationship Id="rId720" Type="http://schemas.openxmlformats.org/officeDocument/2006/relationships/hyperlink" Target="/wiki/Scottish_Canadian" TargetMode="External"/><Relationship Id="rId762" Type="http://schemas.openxmlformats.org/officeDocument/2006/relationships/hyperlink" Target="/wiki/Allophone_(Quebec)" TargetMode="External"/><Relationship Id="rId152" Type="http://schemas.openxmlformats.org/officeDocument/2006/relationships/hyperlink" Target="/wiki/Caniapiscau_Reservoir" TargetMode="External"/><Relationship Id="rId194" Type="http://schemas.openxmlformats.org/officeDocument/2006/relationships/hyperlink" Target="/wiki/Urban_agglomeration_of_Montreal" TargetMode="External"/><Relationship Id="rId208" Type="http://schemas.openxmlformats.org/officeDocument/2006/relationships/hyperlink" Target="/wiki/Sedimentary_rock" TargetMode="External"/><Relationship Id="rId415" Type="http://schemas.openxmlformats.org/officeDocument/2006/relationships/hyperlink" Target="/wiki/Saint_Lawrence_Lowlands" TargetMode="External"/><Relationship Id="rId457" Type="http://schemas.openxmlformats.org/officeDocument/2006/relationships/hyperlink" Target="/wiki/Giovanni_da_Verrazzano" TargetMode="External"/><Relationship Id="rId622" Type="http://schemas.openxmlformats.org/officeDocument/2006/relationships/hyperlink" Target="/wiki/Template:Main" TargetMode="External"/><Relationship Id="rId261" Type="http://schemas.openxmlformats.org/officeDocument/2006/relationships/hyperlink" Target="/wiki/Newfoundland_and_Labrador" TargetMode="External"/><Relationship Id="rId499" Type="http://schemas.openxmlformats.org/officeDocument/2006/relationships/hyperlink" Target="/wiki/Dowry" TargetMode="External"/><Relationship Id="rId664" Type="http://schemas.openxmlformats.org/officeDocument/2006/relationships/hyperlink" Target="/wiki/1995_Quebec_referendum" TargetMode="External"/><Relationship Id="rId14" Type="http://schemas.openxmlformats.org/officeDocument/2006/relationships/hyperlink" Target="/wiki/Template:IPA-fr" TargetMode="External"/><Relationship Id="rId56" Type="http://schemas.openxmlformats.org/officeDocument/2006/relationships/hyperlink" Target="/wiki/Government_of_Quebec" TargetMode="External"/><Relationship Id="rId317" Type="http://schemas.openxmlformats.org/officeDocument/2006/relationships/hyperlink" Target="/wiki/Chipmunk" TargetMode="External"/><Relationship Id="rId359" Type="http://schemas.openxmlformats.org/officeDocument/2006/relationships/hyperlink" Target="/wiki/Double-crested_cormorant" TargetMode="External"/><Relationship Id="rId524" Type="http://schemas.openxmlformats.org/officeDocument/2006/relationships/hyperlink" Target="/wiki/Battle_of_the_Plains_of_Abraham" TargetMode="External"/><Relationship Id="rId566" Type="http://schemas.openxmlformats.org/officeDocument/2006/relationships/hyperlink" Target="/wiki/British_Army" TargetMode="External"/><Relationship Id="rId731" Type="http://schemas.openxmlformats.org/officeDocument/2006/relationships/hyperlink" Target="/wiki/Kanesatake" TargetMode="External"/><Relationship Id="rId773" Type="http://schemas.openxmlformats.org/officeDocument/2006/relationships/hyperlink" Target="/wiki/French_diacritics" TargetMode="External"/><Relationship Id="rId98" Type="http://schemas.openxmlformats.org/officeDocument/2006/relationships/hyperlink" Target="/wiki/Samuel_de_Champlain" TargetMode="External"/><Relationship Id="rId121" Type="http://schemas.openxmlformats.org/officeDocument/2006/relationships/hyperlink" Target="/wiki/Province_of_Canada" TargetMode="External"/><Relationship Id="rId163" Type="http://schemas.openxmlformats.org/officeDocument/2006/relationships/hyperlink" Target="/wiki/Estuary" TargetMode="External"/><Relationship Id="rId219" Type="http://schemas.openxmlformats.org/officeDocument/2006/relationships/hyperlink" Target="/wiki/Torngat_Mountains" TargetMode="External"/><Relationship Id="rId370" Type="http://schemas.openxmlformats.org/officeDocument/2006/relationships/hyperlink" Target="/wiki/File:Gasp&#233;_taiga.jpg" TargetMode="External"/><Relationship Id="rId426" Type="http://schemas.openxmlformats.org/officeDocument/2006/relationships/hyperlink" Target="/wiki/Thuja_occidentalis" TargetMode="External"/><Relationship Id="rId633" Type="http://schemas.openxmlformats.org/officeDocument/2006/relationships/hyperlink" Target="/wiki/Template:Main" TargetMode="External"/><Relationship Id="rId230" Type="http://schemas.openxmlformats.org/officeDocument/2006/relationships/hyperlink" Target="/wiki/Ungava_Peninsula" TargetMode="External"/><Relationship Id="rId468" Type="http://schemas.openxmlformats.org/officeDocument/2006/relationships/hyperlink" Target="/wiki/Template:Sfn" TargetMode="External"/><Relationship Id="rId675" Type="http://schemas.openxmlformats.org/officeDocument/2006/relationships/hyperlink" Target="/wiki/Parliament_Building_(Quebec)" TargetMode="External"/><Relationship Id="rId25" Type="http://schemas.openxmlformats.org/officeDocument/2006/relationships/hyperlink" Target="/wiki/Hudson_Bay" TargetMode="External"/><Relationship Id="rId67" Type="http://schemas.openxmlformats.org/officeDocument/2006/relationships/hyperlink" Target="/wiki/Pharmaceutical_industry" TargetMode="External"/><Relationship Id="rId272" Type="http://schemas.openxmlformats.org/officeDocument/2006/relationships/hyperlink" Target="/wiki/Subarctic_climate" TargetMode="External"/><Relationship Id="rId328" Type="http://schemas.openxmlformats.org/officeDocument/2006/relationships/hyperlink" Target="/wiki/File:Harfang_en_vol_1.jpg" TargetMode="External"/><Relationship Id="rId535" Type="http://schemas.openxmlformats.org/officeDocument/2006/relationships/hyperlink" Target="/wiki/Province_of_Quebec_(1763-1791)" TargetMode="External"/><Relationship Id="rId577" Type="http://schemas.openxmlformats.org/officeDocument/2006/relationships/hyperlink" Target="/wiki/British_North_America" TargetMode="External"/><Relationship Id="rId700" Type="http://schemas.openxmlformats.org/officeDocument/2006/relationships/hyperlink" Target="/wiki/Types_of_municipalities_in_Quebec" TargetMode="External"/><Relationship Id="rId742" Type="http://schemas.openxmlformats.org/officeDocument/2006/relationships/hyperlink" Target="/wiki/Protestant" TargetMode="External"/><Relationship Id="rId132" Type="http://schemas.openxmlformats.org/officeDocument/2006/relationships/hyperlink" Target="/wiki/Newfoundland_and_Labrador" TargetMode="External"/><Relationship Id="rId174" Type="http://schemas.openxmlformats.org/officeDocument/2006/relationships/hyperlink" Target="/wiki/Ottawa_River" TargetMode="External"/><Relationship Id="rId381" Type="http://schemas.openxmlformats.org/officeDocument/2006/relationships/hyperlink" Target="/wiki/Boreal_forest_of_Canada" TargetMode="External"/><Relationship Id="rId602" Type="http://schemas.openxmlformats.org/officeDocument/2006/relationships/hyperlink" Target="/wiki/World_War_II" TargetMode="External"/><Relationship Id="rId784" Type="http://schemas.openxmlformats.org/officeDocument/2006/relationships/hyperlink" Target="/wiki/Greece" TargetMode="External"/><Relationship Id="rId241" Type="http://schemas.openxmlformats.org/officeDocument/2006/relationships/hyperlink" Target="/wiki/Taiga" TargetMode="External"/><Relationship Id="rId437" Type="http://schemas.openxmlformats.org/officeDocument/2006/relationships/hyperlink" Target="/wiki/Iroquois" TargetMode="External"/><Relationship Id="rId479" Type="http://schemas.openxmlformats.org/officeDocument/2006/relationships/hyperlink" Target="/wiki/Hudson_Bay" TargetMode="External"/><Relationship Id="rId644" Type="http://schemas.openxmlformats.org/officeDocument/2006/relationships/hyperlink" Target="/wiki/British_North_America_Act" TargetMode="External"/><Relationship Id="rId686" Type="http://schemas.openxmlformats.org/officeDocument/2006/relationships/hyperlink" Target="/wiki/Legislative_Assembly_of_Quebec" TargetMode="External"/><Relationship Id="rId36" Type="http://schemas.openxmlformats.org/officeDocument/2006/relationships/hyperlink" Target="/wiki/Maritime_boundary" TargetMode="External"/><Relationship Id="rId283" Type="http://schemas.openxmlformats.org/officeDocument/2006/relationships/hyperlink" Target="/wiki/Template:Convert" TargetMode="External"/><Relationship Id="rId339" Type="http://schemas.openxmlformats.org/officeDocument/2006/relationships/hyperlink" Target="/wiki/Atlantic_salmon" TargetMode="External"/><Relationship Id="rId490" Type="http://schemas.openxmlformats.org/officeDocument/2006/relationships/hyperlink" Target="/wiki/Seigneurial_system_of_New_France" TargetMode="External"/><Relationship Id="rId504" Type="http://schemas.openxmlformats.org/officeDocument/2006/relationships/hyperlink" Target="/wiki/Sovereign_Council_of_New_France" TargetMode="External"/><Relationship Id="rId546" Type="http://schemas.openxmlformats.org/officeDocument/2006/relationships/hyperlink" Target="/wiki/File:Invasion_of_Quebec.tif" TargetMode="External"/><Relationship Id="rId711" Type="http://schemas.openxmlformats.org/officeDocument/2006/relationships/hyperlink" Target="/wiki/Fertility_rate" TargetMode="External"/><Relationship Id="rId753" Type="http://schemas.openxmlformats.org/officeDocument/2006/relationships/hyperlink" Target="/wiki/File:D&#233;bat_sur_les_langues_lors_de_la_premi&#232;re_Assembl&#233;e_l&#233;gislative_du_Bas-Canada_le_21_janvier_1793.jpg" TargetMode="External"/><Relationship Id="rId78" Type="http://schemas.openxmlformats.org/officeDocument/2006/relationships/hyperlink" Target="/index.php?title=(none)&amp;action=edit&amp;section=10" TargetMode="External"/><Relationship Id="rId101" Type="http://schemas.openxmlformats.org/officeDocument/2006/relationships/hyperlink" Target="/wiki/Algonquin_language" TargetMode="External"/><Relationship Id="rId143" Type="http://schemas.openxmlformats.org/officeDocument/2006/relationships/hyperlink" Target="/wiki/Template:Sfn" TargetMode="External"/><Relationship Id="rId185" Type="http://schemas.openxmlformats.org/officeDocument/2006/relationships/hyperlink" Target="/wiki/Newfoundland_and_Labrador" TargetMode="External"/><Relationship Id="rId350" Type="http://schemas.openxmlformats.org/officeDocument/2006/relationships/hyperlink" Target="/wiki/Swallow" TargetMode="External"/><Relationship Id="rId406" Type="http://schemas.openxmlformats.org/officeDocument/2006/relationships/hyperlink" Target="/wiki/Abitibi-T&#233;miscamingue" TargetMode="External"/><Relationship Id="rId588" Type="http://schemas.openxmlformats.org/officeDocument/2006/relationships/hyperlink" Target="/wiki/Manitoba" TargetMode="External"/><Relationship Id="rId9" Type="http://schemas.openxmlformats.org/officeDocument/2006/relationships/hyperlink" Target="/wiki/Template:IPAc-en" TargetMode="External"/><Relationship Id="rId210" Type="http://schemas.openxmlformats.org/officeDocument/2006/relationships/hyperlink" Target="/wiki/Wisconsin_glaciation" TargetMode="External"/><Relationship Id="rId392" Type="http://schemas.openxmlformats.org/officeDocument/2006/relationships/hyperlink" Target="/wiki/Boreal_forest_of_Canada" TargetMode="External"/><Relationship Id="rId448" Type="http://schemas.openxmlformats.org/officeDocument/2006/relationships/hyperlink" Target="/index.php?title=(none)&amp;action=edit&amp;section=10" TargetMode="External"/><Relationship Id="rId613" Type="http://schemas.openxmlformats.org/officeDocument/2006/relationships/hyperlink" Target="/wiki/Pierre_Trudeau" TargetMode="External"/><Relationship Id="rId655" Type="http://schemas.openxmlformats.org/officeDocument/2006/relationships/hyperlink" Target="/wiki/Bloc_Qu&#233;b&#233;cois" TargetMode="External"/><Relationship Id="rId697" Type="http://schemas.openxmlformats.org/officeDocument/2006/relationships/hyperlink" Target="/wiki/Regional_county_municipality" TargetMode="External"/><Relationship Id="rId252" Type="http://schemas.openxmlformats.org/officeDocument/2006/relationships/hyperlink" Target="/wiki/Radisson,_Quebec" TargetMode="External"/><Relationship Id="rId294" Type="http://schemas.openxmlformats.org/officeDocument/2006/relationships/hyperlink" Target="/wiki/Trois-Rivi&#232;res" TargetMode="External"/><Relationship Id="rId308" Type="http://schemas.openxmlformats.org/officeDocument/2006/relationships/hyperlink" Target="/wiki/Coyote" TargetMode="External"/><Relationship Id="rId515" Type="http://schemas.openxmlformats.org/officeDocument/2006/relationships/hyperlink" Target="/wiki/George_Washington" TargetMode="External"/><Relationship Id="rId722" Type="http://schemas.openxmlformats.org/officeDocument/2006/relationships/hyperlink" Target="/wiki/German_Canadian" TargetMode="External"/><Relationship Id="rId47" Type="http://schemas.openxmlformats.org/officeDocument/2006/relationships/hyperlink" Target="/wiki/Eastern_Townships" TargetMode="External"/><Relationship Id="rId89" Type="http://schemas.openxmlformats.org/officeDocument/2006/relationships/hyperlink" Target="/index.php?title=(none)&amp;action=edit&amp;section=21" TargetMode="External"/><Relationship Id="rId112" Type="http://schemas.openxmlformats.org/officeDocument/2006/relationships/hyperlink" Target="/wiki/Ohio_River" TargetMode="External"/><Relationship Id="rId154" Type="http://schemas.openxmlformats.org/officeDocument/2006/relationships/hyperlink" Target="/wiki/Lake_Mistassini" TargetMode="External"/><Relationship Id="rId361" Type="http://schemas.openxmlformats.org/officeDocument/2006/relationships/hyperlink" Target="/wiki/European_herring_gull" TargetMode="External"/><Relationship Id="rId557" Type="http://schemas.openxmlformats.org/officeDocument/2006/relationships/hyperlink" Target="/wiki/Template:Convert" TargetMode="External"/><Relationship Id="rId599" Type="http://schemas.openxmlformats.org/officeDocument/2006/relationships/hyperlink" Target="/index.php?title=(none)&amp;action=edit&amp;section=17" TargetMode="External"/><Relationship Id="rId764" Type="http://schemas.openxmlformats.org/officeDocument/2006/relationships/hyperlink" Target="/wiki/Rest_of_Canada" TargetMode="External"/><Relationship Id="rId196" Type="http://schemas.openxmlformats.org/officeDocument/2006/relationships/hyperlink" Target="/wiki/Lanaudi&#232;re" TargetMode="External"/><Relationship Id="rId417" Type="http://schemas.openxmlformats.org/officeDocument/2006/relationships/hyperlink" Target="/wiki/Acer_rubrum" TargetMode="External"/><Relationship Id="rId459" Type="http://schemas.openxmlformats.org/officeDocument/2006/relationships/hyperlink" Target="/wiki/Cathay" TargetMode="External"/><Relationship Id="rId624" Type="http://schemas.openxmlformats.org/officeDocument/2006/relationships/hyperlink" Target="/wiki/Template:Cite_web" TargetMode="External"/><Relationship Id="rId666" Type="http://schemas.openxmlformats.org/officeDocument/2006/relationships/hyperlink" Target="/wiki/Distinct_society" TargetMode="External"/><Relationship Id="rId16" Type="http://schemas.openxmlformats.org/officeDocument/2006/relationships/hyperlink" Target="/wiki/Provinces_and_territories_of_Canada" TargetMode="External"/><Relationship Id="rId221" Type="http://schemas.openxmlformats.org/officeDocument/2006/relationships/hyperlink" Target="/wiki/Primary_sector_of_the_economy" TargetMode="External"/><Relationship Id="rId263" Type="http://schemas.openxmlformats.org/officeDocument/2006/relationships/hyperlink" Target="/index.php?title=(none)&amp;action=edit&amp;section=5" TargetMode="External"/><Relationship Id="rId319" Type="http://schemas.openxmlformats.org/officeDocument/2006/relationships/hyperlink" Target="/wiki/Saint_Lawrence_River" TargetMode="External"/><Relationship Id="rId470" Type="http://schemas.openxmlformats.org/officeDocument/2006/relationships/hyperlink" Target="/wiki/Habitation_de_Qu&#233;bec" TargetMode="External"/><Relationship Id="rId526" Type="http://schemas.openxmlformats.org/officeDocument/2006/relationships/hyperlink" Target="/wiki/Treaty_of_Paris_(1763)" TargetMode="External"/><Relationship Id="rId58" Type="http://schemas.openxmlformats.org/officeDocument/2006/relationships/hyperlink" Target="/wiki/Quebec_referendum,_1980" TargetMode="External"/><Relationship Id="rId123" Type="http://schemas.openxmlformats.org/officeDocument/2006/relationships/hyperlink" Target="/wiki/Provinces_and_territories_of_Canada" TargetMode="External"/><Relationship Id="rId330" Type="http://schemas.openxmlformats.org/officeDocument/2006/relationships/hyperlink" Target="/wiki/Largemouth_bass" TargetMode="External"/><Relationship Id="rId568" Type="http://schemas.openxmlformats.org/officeDocument/2006/relationships/hyperlink" Target="/wiki/Battle_of_Saint-Denis_(1837)" TargetMode="External"/><Relationship Id="rId733" Type="http://schemas.openxmlformats.org/officeDocument/2006/relationships/hyperlink" Target="/wiki/British_Columbia" TargetMode="External"/><Relationship Id="rId775" Type="http://schemas.openxmlformats.org/officeDocument/2006/relationships/hyperlink" Target="/wiki/Template:Main" TargetMode="External"/><Relationship Id="rId165" Type="http://schemas.openxmlformats.org/officeDocument/2006/relationships/hyperlink" Target="/wiki/Bas-Saint-Laurent" TargetMode="External"/><Relationship Id="rId372" Type="http://schemas.openxmlformats.org/officeDocument/2006/relationships/hyperlink" Target="/wiki/Taiga" TargetMode="External"/><Relationship Id="rId428" Type="http://schemas.openxmlformats.org/officeDocument/2006/relationships/hyperlink" Target="/wiki/Populus_tremuloides" TargetMode="External"/><Relationship Id="rId635" Type="http://schemas.openxmlformats.org/officeDocument/2006/relationships/hyperlink" Target="/wiki/Ren&#233;_L&#233;vesque" TargetMode="External"/><Relationship Id="rId677" Type="http://schemas.openxmlformats.org/officeDocument/2006/relationships/hyperlink" Target="/wiki/Lieutenant_Governor_of_Quebec" TargetMode="External"/><Relationship Id="rId232" Type="http://schemas.openxmlformats.org/officeDocument/2006/relationships/hyperlink" Target="/wiki/Labrador_Peninsula" TargetMode="External"/><Relationship Id="rId274" Type="http://schemas.openxmlformats.org/officeDocument/2006/relationships/hyperlink" Target="/wiki/Labrador_Current" TargetMode="External"/><Relationship Id="rId481" Type="http://schemas.openxmlformats.org/officeDocument/2006/relationships/hyperlink" Target="/wiki/M&#233;dard_des_Groseilliers" TargetMode="External"/><Relationship Id="rId702" Type="http://schemas.openxmlformats.org/officeDocument/2006/relationships/hyperlink" Target="/wiki/List_of_boroughs_in_Quebec" TargetMode="External"/><Relationship Id="rId27" Type="http://schemas.openxmlformats.org/officeDocument/2006/relationships/hyperlink" Target="/wiki/Ungava_Bay" TargetMode="External"/><Relationship Id="rId69" Type="http://schemas.openxmlformats.org/officeDocument/2006/relationships/hyperlink" Target="/index.php?title=(none)&amp;action=edit&amp;section=1" TargetMode="External"/><Relationship Id="rId134" Type="http://schemas.openxmlformats.org/officeDocument/2006/relationships/hyperlink" Target="/wiki/Labrador_boundary_dispute" TargetMode="External"/><Relationship Id="rId537" Type="http://schemas.openxmlformats.org/officeDocument/2006/relationships/hyperlink" Target="/wiki/James_Murray_(Quebec_governor)" TargetMode="External"/><Relationship Id="rId579" Type="http://schemas.openxmlformats.org/officeDocument/2006/relationships/hyperlink" Target="/wiki/Charlottetown" TargetMode="External"/><Relationship Id="rId744" Type="http://schemas.openxmlformats.org/officeDocument/2006/relationships/hyperlink" Target="/wiki/United_Church_of_Canada" TargetMode="External"/><Relationship Id="rId786" Type="http://schemas.openxmlformats.org/officeDocument/2006/relationships/hyperlink" Target="/wiki/Montreal" TargetMode="External"/><Relationship Id="rId80" Type="http://schemas.openxmlformats.org/officeDocument/2006/relationships/hyperlink" Target="/index.php?title=(none)&amp;action=edit&amp;section=12" TargetMode="External"/><Relationship Id="rId176" Type="http://schemas.openxmlformats.org/officeDocument/2006/relationships/hyperlink" Target="/wiki/Rupert_River" TargetMode="External"/><Relationship Id="rId341" Type="http://schemas.openxmlformats.org/officeDocument/2006/relationships/hyperlink" Target="/wiki/American_robin" TargetMode="External"/><Relationship Id="rId383" Type="http://schemas.openxmlformats.org/officeDocument/2006/relationships/hyperlink" Target="/wiki/File:Ecoregions_quebec_map.svg" TargetMode="External"/><Relationship Id="rId439" Type="http://schemas.openxmlformats.org/officeDocument/2006/relationships/hyperlink" Target="/wiki/Template:Sfn" TargetMode="External"/><Relationship Id="rId590" Type="http://schemas.openxmlformats.org/officeDocument/2006/relationships/hyperlink" Target="/wiki/British_Columbia" TargetMode="External"/><Relationship Id="rId604" Type="http://schemas.openxmlformats.org/officeDocument/2006/relationships/hyperlink" Target="/wiki/Axis_power" TargetMode="External"/><Relationship Id="rId646" Type="http://schemas.openxmlformats.org/officeDocument/2006/relationships/hyperlink" Target="/wiki/File:Rene_Levesque_-_election_1973_-_LAC_PA115039.jpg" TargetMode="External"/><Relationship Id="rId201" Type="http://schemas.openxmlformats.org/officeDocument/2006/relationships/hyperlink" Target="/wiki/Gulf_of_St._Lawrence_lowland_forests" TargetMode="External"/><Relationship Id="rId243" Type="http://schemas.openxmlformats.org/officeDocument/2006/relationships/hyperlink" Target="/wiki/Spruce" TargetMode="External"/><Relationship Id="rId285" Type="http://schemas.openxmlformats.org/officeDocument/2006/relationships/hyperlink" Target="/wiki/Humidex" TargetMode="External"/><Relationship Id="rId450" Type="http://schemas.openxmlformats.org/officeDocument/2006/relationships/hyperlink" Target="/wiki/File:Three_chiefs_of_the_Huron.jpg" TargetMode="External"/><Relationship Id="rId506" Type="http://schemas.openxmlformats.org/officeDocument/2006/relationships/hyperlink" Target="/wiki/Jean_Talon" TargetMode="External"/><Relationship Id="rId688" Type="http://schemas.openxmlformats.org/officeDocument/2006/relationships/hyperlink" Target="/wiki/L&#233;gion_d'honneur" TargetMode="External"/><Relationship Id="rId38" Type="http://schemas.openxmlformats.org/officeDocument/2006/relationships/hyperlink" Target="/wiki/Prince_Edward_Island" TargetMode="External"/><Relationship Id="rId103" Type="http://schemas.openxmlformats.org/officeDocument/2006/relationships/hyperlink" Target="/wiki/New_France" TargetMode="External"/><Relationship Id="rId310" Type="http://schemas.openxmlformats.org/officeDocument/2006/relationships/hyperlink" Target="/wiki/Bobcat" TargetMode="External"/><Relationship Id="rId492" Type="http://schemas.openxmlformats.org/officeDocument/2006/relationships/hyperlink" Target="/wiki/Roman_Catholic" TargetMode="External"/><Relationship Id="rId548" Type="http://schemas.openxmlformats.org/officeDocument/2006/relationships/hyperlink" Target="/wiki/Invasion_of_Canada_(1775)" TargetMode="External"/><Relationship Id="rId713" Type="http://schemas.openxmlformats.org/officeDocument/2006/relationships/hyperlink" Target="/wiki/British_Columbia" TargetMode="External"/><Relationship Id="rId755" Type="http://schemas.openxmlformats.org/officeDocument/2006/relationships/hyperlink" Target="/wiki/File:Quebec_langues.png" TargetMode="External"/><Relationship Id="rId91" Type="http://schemas.openxmlformats.org/officeDocument/2006/relationships/hyperlink" Target="/index.php?title=(none)&amp;action=edit&amp;section=23" TargetMode="External"/><Relationship Id="rId145" Type="http://schemas.openxmlformats.org/officeDocument/2006/relationships/hyperlink" Target="/wiki/Template:Sfn" TargetMode="External"/><Relationship Id="rId187" Type="http://schemas.openxmlformats.org/officeDocument/2006/relationships/hyperlink" Target="/wiki/Physical_geography" TargetMode="External"/><Relationship Id="rId352" Type="http://schemas.openxmlformats.org/officeDocument/2006/relationships/hyperlink" Target="/wiki/Rock_pigeon" TargetMode="External"/><Relationship Id="rId394" Type="http://schemas.openxmlformats.org/officeDocument/2006/relationships/hyperlink" Target="/wiki/Boreal_forest_of_Canada" TargetMode="External"/><Relationship Id="rId408" Type="http://schemas.openxmlformats.org/officeDocument/2006/relationships/hyperlink" Target="/wiki/Abies_balsamea" TargetMode="External"/><Relationship Id="rId615" Type="http://schemas.openxmlformats.org/officeDocument/2006/relationships/hyperlink" Target="/wiki/Jean_Lesage" TargetMode="External"/><Relationship Id="rId212" Type="http://schemas.openxmlformats.org/officeDocument/2006/relationships/hyperlink" Target="/wiki/Maple_syrup" TargetMode="External"/><Relationship Id="rId254" Type="http://schemas.openxmlformats.org/officeDocument/2006/relationships/hyperlink" Target="/wiki/La_Grande_River" TargetMode="External"/><Relationship Id="rId657" Type="http://schemas.openxmlformats.org/officeDocument/2006/relationships/hyperlink" Target="/wiki/Charlottetown_Accord" TargetMode="External"/><Relationship Id="rId699" Type="http://schemas.openxmlformats.org/officeDocument/2006/relationships/hyperlink" Target="/wiki/Local_government_in_Quebec" TargetMode="External"/><Relationship Id="rId49" Type="http://schemas.openxmlformats.org/officeDocument/2006/relationships/hyperlink" Target="/wiki/Nord-du-Qu&#233;bec" TargetMode="External"/><Relationship Id="rId114" Type="http://schemas.openxmlformats.org/officeDocument/2006/relationships/hyperlink" Target="/wiki/Treaty_of_Paris_(1783)" TargetMode="External"/><Relationship Id="rId296" Type="http://schemas.openxmlformats.org/officeDocument/2006/relationships/hyperlink" Target="/wiki/Saguenay,_Quebec" TargetMode="External"/><Relationship Id="rId461" Type="http://schemas.openxmlformats.org/officeDocument/2006/relationships/hyperlink" Target="/wiki/Gasp&#233;_Peninsula" TargetMode="External"/><Relationship Id="rId517" Type="http://schemas.openxmlformats.org/officeDocument/2006/relationships/hyperlink" Target="/wiki/French_and_Indian_War" TargetMode="External"/><Relationship Id="rId559" Type="http://schemas.openxmlformats.org/officeDocument/2006/relationships/hyperlink" Target="/wiki/Upper_Canada" TargetMode="External"/><Relationship Id="rId724" Type="http://schemas.openxmlformats.org/officeDocument/2006/relationships/hyperlink" Target="/wiki/First_Nations" TargetMode="External"/><Relationship Id="rId766" Type="http://schemas.openxmlformats.org/officeDocument/2006/relationships/hyperlink" Target="/wiki/English_language" TargetMode="External"/><Relationship Id="rId60" Type="http://schemas.openxmlformats.org/officeDocument/2006/relationships/hyperlink" Target="/wiki/House_of_Commons_of_Canada" TargetMode="External"/><Relationship Id="rId156" Type="http://schemas.openxmlformats.org/officeDocument/2006/relationships/hyperlink" Target="/wiki/Ashuapmushuan_River" TargetMode="External"/><Relationship Id="rId198" Type="http://schemas.openxmlformats.org/officeDocument/2006/relationships/hyperlink" Target="/wiki/Mauricie" TargetMode="External"/><Relationship Id="rId321" Type="http://schemas.openxmlformats.org/officeDocument/2006/relationships/hyperlink" Target="/wiki/&#206;le_d'Orl&#233;ans" TargetMode="External"/><Relationship Id="rId363" Type="http://schemas.openxmlformats.org/officeDocument/2006/relationships/hyperlink" Target="/wiki/Sandhill_crane" TargetMode="External"/><Relationship Id="rId419" Type="http://schemas.openxmlformats.org/officeDocument/2006/relationships/hyperlink" Target="/wiki/Fagus_grandifolia" TargetMode="External"/><Relationship Id="rId570" Type="http://schemas.openxmlformats.org/officeDocument/2006/relationships/hyperlink" Target="/wiki/Report_on_the_Affairs_of_British_North_America" TargetMode="External"/><Relationship Id="rId626" Type="http://schemas.openxmlformats.org/officeDocument/2006/relationships/hyperlink" Target="/wiki/James_Cross" TargetMode="External"/><Relationship Id="rId223" Type="http://schemas.openxmlformats.org/officeDocument/2006/relationships/hyperlink" Target="/wiki/Saguenay&#8211;Lac-Saint-Jean" TargetMode="External"/><Relationship Id="rId430" Type="http://schemas.openxmlformats.org/officeDocument/2006/relationships/hyperlink" Target="/index.php?title=(none)&amp;action=edit&amp;section=8" TargetMode="External"/><Relationship Id="rId668" Type="http://schemas.openxmlformats.org/officeDocument/2006/relationships/hyperlink" Target="/wiki/Canadian_House_of_Commons" TargetMode="External"/><Relationship Id="rId18" Type="http://schemas.openxmlformats.org/officeDocument/2006/relationships/hyperlink" Target="/wiki/List_of_territorial_entities_where_French_is_an_official_language" TargetMode="External"/><Relationship Id="rId265" Type="http://schemas.openxmlformats.org/officeDocument/2006/relationships/hyperlink" Target="/wiki/Gilles_Vigneault" TargetMode="External"/><Relationship Id="rId472" Type="http://schemas.openxmlformats.org/officeDocument/2006/relationships/hyperlink" Target="/wiki/Algonquin_people" TargetMode="External"/><Relationship Id="rId528" Type="http://schemas.openxmlformats.org/officeDocument/2006/relationships/hyperlink" Target="/wiki/Sugar_cane" TargetMode="External"/><Relationship Id="rId735" Type="http://schemas.openxmlformats.org/officeDocument/2006/relationships/hyperlink" Target="/wiki/Manitoba" TargetMode="External"/><Relationship Id="rId125" Type="http://schemas.openxmlformats.org/officeDocument/2006/relationships/hyperlink" Target="/wiki/Hudson's_Bay_Company" TargetMode="External"/><Relationship Id="rId167" Type="http://schemas.openxmlformats.org/officeDocument/2006/relationships/hyperlink" Target="/wiki/Gasp&#233;_Peninsula" TargetMode="External"/><Relationship Id="rId332" Type="http://schemas.openxmlformats.org/officeDocument/2006/relationships/hyperlink" Target="/wiki/Walleye" TargetMode="External"/><Relationship Id="rId374" Type="http://schemas.openxmlformats.org/officeDocument/2006/relationships/hyperlink" Target="/wiki/Temperate_broadleaf_and_mixed_forest" TargetMode="External"/><Relationship Id="rId581" Type="http://schemas.openxmlformats.org/officeDocument/2006/relationships/hyperlink" Target="/wiki/Parliament_of_the_United_Kingdom" TargetMode="External"/><Relationship Id="rId777" Type="http://schemas.openxmlformats.org/officeDocument/2006/relationships/hyperlink" Target="/index.php?title=(none)&amp;action=edit&amp;section=27" TargetMode="External"/><Relationship Id="rId71" Type="http://schemas.openxmlformats.org/officeDocument/2006/relationships/hyperlink" Target="/index.php?title=(none)&amp;action=edit&amp;section=3" TargetMode="External"/><Relationship Id="rId234" Type="http://schemas.openxmlformats.org/officeDocument/2006/relationships/hyperlink" Target="/wiki/Ungava_Peninsula" TargetMode="External"/><Relationship Id="rId637" Type="http://schemas.openxmlformats.org/officeDocument/2006/relationships/hyperlink" Target="/wiki/Bill_101" TargetMode="External"/><Relationship Id="rId679" Type="http://schemas.openxmlformats.org/officeDocument/2006/relationships/hyperlink" Target="/wiki/Head_of_state" TargetMode="External"/><Relationship Id="rId2" Type="http://schemas.openxmlformats.org/officeDocument/2006/relationships/styles" Target="styles.xml"/><Relationship Id="rId29" Type="http://schemas.openxmlformats.org/officeDocument/2006/relationships/hyperlink" Target="/wiki/Newfoundland_and_Labrador" TargetMode="External"/><Relationship Id="rId276" Type="http://schemas.openxmlformats.org/officeDocument/2006/relationships/hyperlink" Target="/wiki/Insolation" TargetMode="External"/><Relationship Id="rId441" Type="http://schemas.openxmlformats.org/officeDocument/2006/relationships/hyperlink" Target="/wiki/Innu_people" TargetMode="External"/><Relationship Id="rId483" Type="http://schemas.openxmlformats.org/officeDocument/2006/relationships/hyperlink" Target="/wiki/Mississippi_River" TargetMode="External"/><Relationship Id="rId539" Type="http://schemas.openxmlformats.org/officeDocument/2006/relationships/hyperlink" Target="/wiki/Quebec_Act" TargetMode="External"/><Relationship Id="rId690" Type="http://schemas.openxmlformats.org/officeDocument/2006/relationships/hyperlink" Target="/wiki/Template:Dead_link" TargetMode="External"/><Relationship Id="rId704" Type="http://schemas.openxmlformats.org/officeDocument/2006/relationships/hyperlink" Target="/wiki/Template:Main" TargetMode="External"/><Relationship Id="rId746" Type="http://schemas.openxmlformats.org/officeDocument/2006/relationships/hyperlink" Target="/wiki/Eastern_Orthodox" TargetMode="External"/><Relationship Id="rId40" Type="http://schemas.openxmlformats.org/officeDocument/2006/relationships/hyperlink" Target="/wiki/Ontario" TargetMode="External"/><Relationship Id="rId136" Type="http://schemas.openxmlformats.org/officeDocument/2006/relationships/hyperlink" Target="/wiki/Template:Main" TargetMode="External"/><Relationship Id="rId178" Type="http://schemas.openxmlformats.org/officeDocument/2006/relationships/hyperlink" Target="/wiki/Saint-Fran&#231;ois_River" TargetMode="External"/><Relationship Id="rId301" Type="http://schemas.openxmlformats.org/officeDocument/2006/relationships/hyperlink" Target="/wiki/White-tailed_deer" TargetMode="External"/><Relationship Id="rId343" Type="http://schemas.openxmlformats.org/officeDocument/2006/relationships/hyperlink" Target="/wiki/Red-winged_blackbird" TargetMode="External"/><Relationship Id="rId550" Type="http://schemas.openxmlformats.org/officeDocument/2006/relationships/hyperlink" Target="/wiki/Battle_of_Trois-Rivi&#232;res" TargetMode="External"/><Relationship Id="rId788" Type="http://schemas.openxmlformats.org/officeDocument/2006/relationships/hyperlink" Target="/wiki/Services_sector" TargetMode="External"/><Relationship Id="rId82" Type="http://schemas.openxmlformats.org/officeDocument/2006/relationships/hyperlink" Target="/index.php?title=(none)&amp;action=edit&amp;section=14" TargetMode="External"/><Relationship Id="rId203" Type="http://schemas.openxmlformats.org/officeDocument/2006/relationships/hyperlink" Target="/wiki/Template:Cite_web" TargetMode="External"/><Relationship Id="rId385" Type="http://schemas.openxmlformats.org/officeDocument/2006/relationships/hyperlink" Target="/wiki/Taiga" TargetMode="External"/><Relationship Id="rId592" Type="http://schemas.openxmlformats.org/officeDocument/2006/relationships/hyperlink" Target="/wiki/Yukon" TargetMode="External"/><Relationship Id="rId606" Type="http://schemas.openxmlformats.org/officeDocument/2006/relationships/hyperlink" Target="/wiki/R&#233;giment_de_la_Chaudi&#232;re" TargetMode="External"/><Relationship Id="rId648" Type="http://schemas.openxmlformats.org/officeDocument/2006/relationships/hyperlink" Target="/wiki/Jean_Chr&#233;tien" TargetMode="External"/><Relationship Id="rId245" Type="http://schemas.openxmlformats.org/officeDocument/2006/relationships/hyperlink" Target="/wiki/Populus" TargetMode="External"/><Relationship Id="rId287" Type="http://schemas.openxmlformats.org/officeDocument/2006/relationships/hyperlink" Target="/wiki/Eastern_Canadian_Blizzard_of_March_1971" TargetMode="External"/><Relationship Id="rId410" Type="http://schemas.openxmlformats.org/officeDocument/2006/relationships/hyperlink" Target="/wiki/Picea_glauca" TargetMode="External"/><Relationship Id="rId452" Type="http://schemas.openxmlformats.org/officeDocument/2006/relationships/hyperlink" Target="/wiki/Beaver_Wars" TargetMode="External"/><Relationship Id="rId494" Type="http://schemas.openxmlformats.org/officeDocument/2006/relationships/hyperlink" Target="/wiki/Privateer" TargetMode="External"/><Relationship Id="rId508" Type="http://schemas.openxmlformats.org/officeDocument/2006/relationships/hyperlink" Target="/wiki/Canadiens" TargetMode="External"/><Relationship Id="rId715" Type="http://schemas.openxmlformats.org/officeDocument/2006/relationships/hyperlink" Target="/wiki/French_Canadian" TargetMode="External"/><Relationship Id="rId105" Type="http://schemas.openxmlformats.org/officeDocument/2006/relationships/hyperlink" Target="/wiki/Royal_Proclamation_of_1763" TargetMode="External"/><Relationship Id="rId147" Type="http://schemas.openxmlformats.org/officeDocument/2006/relationships/hyperlink" Target="/wiki/Template:Sfn" TargetMode="External"/><Relationship Id="rId312" Type="http://schemas.openxmlformats.org/officeDocument/2006/relationships/hyperlink" Target="/wiki/Eastern_grey_squirrel" TargetMode="External"/><Relationship Id="rId354" Type="http://schemas.openxmlformats.org/officeDocument/2006/relationships/hyperlink" Target="/wiki/Golden_eagle" TargetMode="External"/><Relationship Id="rId757" Type="http://schemas.openxmlformats.org/officeDocument/2006/relationships/hyperlink" Target="/wiki/Official_language" TargetMode="External"/><Relationship Id="rId51" Type="http://schemas.openxmlformats.org/officeDocument/2006/relationships/hyperlink" Target="/wiki/Humid_continental_climate" TargetMode="External"/><Relationship Id="rId93" Type="http://schemas.openxmlformats.org/officeDocument/2006/relationships/hyperlink" Target="/index.php?title=(none)&amp;action=edit&amp;section=25" TargetMode="External"/><Relationship Id="rId189" Type="http://schemas.openxmlformats.org/officeDocument/2006/relationships/hyperlink" Target="/wiki/Laurentian_Mountains" TargetMode="External"/><Relationship Id="rId396" Type="http://schemas.openxmlformats.org/officeDocument/2006/relationships/hyperlink" Target="/wiki/Vertebrate" TargetMode="External"/><Relationship Id="rId561" Type="http://schemas.openxmlformats.org/officeDocument/2006/relationships/hyperlink" Target="/wiki/Template:Main" TargetMode="External"/><Relationship Id="rId617" Type="http://schemas.openxmlformats.org/officeDocument/2006/relationships/hyperlink" Target="/wiki/Hydroelectricity" TargetMode="External"/><Relationship Id="rId659" Type="http://schemas.openxmlformats.org/officeDocument/2006/relationships/hyperlink" Target="/wiki/Action_d&#233;mocratique_du_Qu&#233;bec" TargetMode="External"/><Relationship Id="rId214" Type="http://schemas.openxmlformats.org/officeDocument/2006/relationships/hyperlink" Target="/wiki/File:Automne-manche_d'&#233;p&#233;e_592K_-2.jpg" TargetMode="External"/><Relationship Id="rId256" Type="http://schemas.openxmlformats.org/officeDocument/2006/relationships/hyperlink" Target="/wiki/Laurentian_Mountains" TargetMode="External"/><Relationship Id="rId298" Type="http://schemas.openxmlformats.org/officeDocument/2006/relationships/hyperlink" Target="/wiki/Kuujjuaq" TargetMode="External"/><Relationship Id="rId421" Type="http://schemas.openxmlformats.org/officeDocument/2006/relationships/hyperlink" Target="/wiki/Ulmus_americana" TargetMode="External"/><Relationship Id="rId463" Type="http://schemas.openxmlformats.org/officeDocument/2006/relationships/hyperlink" Target="/wiki/Template:Sfn" TargetMode="External"/><Relationship Id="rId519" Type="http://schemas.openxmlformats.org/officeDocument/2006/relationships/hyperlink" Target="/wiki/Seven_Years'_War" TargetMode="External"/><Relationship Id="rId670" Type="http://schemas.openxmlformats.org/officeDocument/2006/relationships/hyperlink" Target="/wiki/Stephen_Harper" TargetMode="External"/><Relationship Id="rId116" Type="http://schemas.openxmlformats.org/officeDocument/2006/relationships/hyperlink" Target="/wiki/Lower_Canada" TargetMode="External"/><Relationship Id="rId158" Type="http://schemas.openxmlformats.org/officeDocument/2006/relationships/hyperlink" Target="/wiki/Saguenay&#8211;Lac-Saint-Jean" TargetMode="External"/><Relationship Id="rId323" Type="http://schemas.openxmlformats.org/officeDocument/2006/relationships/hyperlink" Target="/wiki/Beluga_(whale)" TargetMode="External"/><Relationship Id="rId530" Type="http://schemas.openxmlformats.org/officeDocument/2006/relationships/hyperlink" Target="/wiki/British_Royal_Proclamation_of_1763" TargetMode="External"/><Relationship Id="rId726" Type="http://schemas.openxmlformats.org/officeDocument/2006/relationships/hyperlink" Target="/wiki/Inuit" TargetMode="External"/><Relationship Id="rId768" Type="http://schemas.openxmlformats.org/officeDocument/2006/relationships/hyperlink" Target="/wiki/Spanish_language" TargetMode="External"/><Relationship Id="rId20" Type="http://schemas.openxmlformats.org/officeDocument/2006/relationships/hyperlink" Target="/wiki/Official_language" TargetMode="External"/><Relationship Id="rId62" Type="http://schemas.openxmlformats.org/officeDocument/2006/relationships/hyperlink" Target="/wiki/Qu&#233;b&#233;cois_people" TargetMode="External"/><Relationship Id="rId365" Type="http://schemas.openxmlformats.org/officeDocument/2006/relationships/hyperlink" Target="/wiki/Common_loon" TargetMode="External"/><Relationship Id="rId572" Type="http://schemas.openxmlformats.org/officeDocument/2006/relationships/hyperlink" Target="/wiki/Act_of_Union_1840" TargetMode="External"/><Relationship Id="rId628" Type="http://schemas.openxmlformats.org/officeDocument/2006/relationships/hyperlink" Target="/wiki/Template:Cite_book" TargetMode="External"/><Relationship Id="rId225" Type="http://schemas.openxmlformats.org/officeDocument/2006/relationships/hyperlink" Target="/wiki/File:Canadian_shield.gif" TargetMode="External"/><Relationship Id="rId267" Type="http://schemas.openxmlformats.org/officeDocument/2006/relationships/hyperlink" Target="/wiki/K&#246;ppen_climate_classification" TargetMode="External"/><Relationship Id="rId432" Type="http://schemas.openxmlformats.org/officeDocument/2006/relationships/hyperlink" Target="/index.php?title=(none)&amp;action=edit&amp;section=9" TargetMode="External"/><Relationship Id="rId474" Type="http://schemas.openxmlformats.org/officeDocument/2006/relationships/hyperlink" Target="/wiki/Coureurs_des_bois" TargetMode="External"/><Relationship Id="rId127" Type="http://schemas.openxmlformats.org/officeDocument/2006/relationships/hyperlink" Target="/wiki/Quebec_Boundary_Extension_Act,_1898" TargetMode="External"/><Relationship Id="rId681" Type="http://schemas.openxmlformats.org/officeDocument/2006/relationships/hyperlink" Target="/wiki/Unicameral" TargetMode="External"/><Relationship Id="rId737" Type="http://schemas.openxmlformats.org/officeDocument/2006/relationships/hyperlink" Target="/wiki/File:PQuebecVM2006.jpg" TargetMode="External"/><Relationship Id="rId779" Type="http://schemas.openxmlformats.org/officeDocument/2006/relationships/hyperlink" Target="/wiki/Developed_country" TargetMode="External"/><Relationship Id="rId31" Type="http://schemas.openxmlformats.org/officeDocument/2006/relationships/hyperlink" Target="/wiki/United_States" TargetMode="External"/><Relationship Id="rId73" Type="http://schemas.openxmlformats.org/officeDocument/2006/relationships/hyperlink" Target="/index.php?title=(none)&amp;action=edit&amp;section=5" TargetMode="External"/><Relationship Id="rId169" Type="http://schemas.openxmlformats.org/officeDocument/2006/relationships/hyperlink" Target="/wiki/Gulf_of_Saint_Lawrence" TargetMode="External"/><Relationship Id="rId334" Type="http://schemas.openxmlformats.org/officeDocument/2006/relationships/hyperlink" Target="/wiki/Muskellunge" TargetMode="External"/><Relationship Id="rId376" Type="http://schemas.openxmlformats.org/officeDocument/2006/relationships/hyperlink" Target="/wiki/Ungava_Bay" TargetMode="External"/><Relationship Id="rId541" Type="http://schemas.openxmlformats.org/officeDocument/2006/relationships/hyperlink" Target="/wiki/Civil_law_(legal_system)" TargetMode="External"/><Relationship Id="rId583" Type="http://schemas.openxmlformats.org/officeDocument/2006/relationships/hyperlink" Target="/wiki/Province_of_Canada" TargetMode="External"/><Relationship Id="rId639" Type="http://schemas.openxmlformats.org/officeDocument/2006/relationships/hyperlink" Target="/wiki/Sovereignty-association" TargetMode="External"/><Relationship Id="rId790" Type="http://schemas.openxmlformats.org/officeDocument/2006/relationships/hyperlink" Target="/wiki/Credit_rating" TargetMode="External"/><Relationship Id="rId4" Type="http://schemas.openxmlformats.org/officeDocument/2006/relationships/webSettings" Target="webSettings.xml"/><Relationship Id="rId180" Type="http://schemas.openxmlformats.org/officeDocument/2006/relationships/hyperlink" Target="/index.php?title=(none)&amp;action=edit&amp;section=4" TargetMode="External"/><Relationship Id="rId236" Type="http://schemas.openxmlformats.org/officeDocument/2006/relationships/hyperlink" Target="/wiki/Tundra" TargetMode="External"/><Relationship Id="rId278" Type="http://schemas.openxmlformats.org/officeDocument/2006/relationships/hyperlink" Target="/wiki/Midnight_sun" TargetMode="External"/><Relationship Id="rId401" Type="http://schemas.openxmlformats.org/officeDocument/2006/relationships/hyperlink" Target="/wiki/Deciduous_forest" TargetMode="External"/><Relationship Id="rId443" Type="http://schemas.openxmlformats.org/officeDocument/2006/relationships/hyperlink" Target="/wiki/Mi'kmaq_people" TargetMode="External"/><Relationship Id="rId650" Type="http://schemas.openxmlformats.org/officeDocument/2006/relationships/hyperlink" Target="/wiki/Constitution_of_Canada" TargetMode="External"/><Relationship Id="rId303" Type="http://schemas.openxmlformats.org/officeDocument/2006/relationships/hyperlink" Target="/wiki/Muskox" TargetMode="External"/><Relationship Id="rId485" Type="http://schemas.openxmlformats.org/officeDocument/2006/relationships/hyperlink" Target="/wiki/Saskatchewan_River" TargetMode="External"/><Relationship Id="rId692" Type="http://schemas.openxmlformats.org/officeDocument/2006/relationships/hyperlink" Target="/wiki/Equalization_payments_in_Canada" TargetMode="External"/><Relationship Id="rId706" Type="http://schemas.openxmlformats.org/officeDocument/2006/relationships/hyperlink" Target="/wiki/Canada_2011_Census" TargetMode="External"/><Relationship Id="rId748" Type="http://schemas.openxmlformats.org/officeDocument/2006/relationships/hyperlink" Target="/wiki/Buddhist" TargetMode="External"/><Relationship Id="rId42" Type="http://schemas.openxmlformats.org/officeDocument/2006/relationships/hyperlink" Target="/wiki/Montreal" TargetMode="External"/><Relationship Id="rId84" Type="http://schemas.openxmlformats.org/officeDocument/2006/relationships/hyperlink" Target="/index.php?title=(none)&amp;action=edit&amp;section=16" TargetMode="External"/><Relationship Id="rId138" Type="http://schemas.openxmlformats.org/officeDocument/2006/relationships/hyperlink" Target="/wiki/Eastern_Canada" TargetMode="External"/><Relationship Id="rId345" Type="http://schemas.openxmlformats.org/officeDocument/2006/relationships/hyperlink" Target="/wiki/Common_grackle" TargetMode="External"/><Relationship Id="rId387" Type="http://schemas.openxmlformats.org/officeDocument/2006/relationships/hyperlink" Target="/wiki/Taiga" TargetMode="External"/><Relationship Id="rId510" Type="http://schemas.openxmlformats.org/officeDocument/2006/relationships/hyperlink" Target="/index.php?title=(none)&amp;action=edit&amp;section=11" TargetMode="External"/><Relationship Id="rId552" Type="http://schemas.openxmlformats.org/officeDocument/2006/relationships/hyperlink" Target="/wiki/Frederick_Haldimand" TargetMode="External"/><Relationship Id="rId594" Type="http://schemas.openxmlformats.org/officeDocument/2006/relationships/hyperlink" Target="/wiki/Saskatchewan" TargetMode="External"/><Relationship Id="rId608" Type="http://schemas.openxmlformats.org/officeDocument/2006/relationships/hyperlink" Target="/wiki/Template:Main" TargetMode="External"/><Relationship Id="rId191" Type="http://schemas.openxmlformats.org/officeDocument/2006/relationships/hyperlink" Target="/wiki/Centre-du-Qu&#233;bec" TargetMode="External"/><Relationship Id="rId205" Type="http://schemas.openxmlformats.org/officeDocument/2006/relationships/hyperlink" Target="/wiki/Monteregian_Hills" TargetMode="External"/><Relationship Id="rId247" Type="http://schemas.openxmlformats.org/officeDocument/2006/relationships/hyperlink" Target="/wiki/Lumber" TargetMode="External"/><Relationship Id="rId412" Type="http://schemas.openxmlformats.org/officeDocument/2006/relationships/hyperlink" Target="/wiki/Larix_laricina" TargetMode="External"/><Relationship Id="rId107" Type="http://schemas.openxmlformats.org/officeDocument/2006/relationships/hyperlink" Target="/wiki/French_colonial_empire" TargetMode="External"/><Relationship Id="rId289" Type="http://schemas.openxmlformats.org/officeDocument/2006/relationships/hyperlink" Target="/wiki/Template:Convert" TargetMode="External"/><Relationship Id="rId454" Type="http://schemas.openxmlformats.org/officeDocument/2006/relationships/hyperlink" Target="/wiki/File:Cartier.png" TargetMode="External"/><Relationship Id="rId496" Type="http://schemas.openxmlformats.org/officeDocument/2006/relationships/hyperlink" Target="/wiki/Thirty_Years'_War" TargetMode="External"/><Relationship Id="rId661" Type="http://schemas.openxmlformats.org/officeDocument/2006/relationships/hyperlink" Target="/wiki/Jean_Allaire" TargetMode="External"/><Relationship Id="rId717" Type="http://schemas.openxmlformats.org/officeDocument/2006/relationships/hyperlink" Target="/wiki/Italian_Canadian" TargetMode="External"/><Relationship Id="rId759" Type="http://schemas.openxmlformats.org/officeDocument/2006/relationships/hyperlink" Target="/wiki/Mother_tongue" TargetMode="External"/><Relationship Id="rId11" Type="http://schemas.openxmlformats.org/officeDocument/2006/relationships/hyperlink" Target="/wiki/Template:IPAc-en" TargetMode="External"/><Relationship Id="rId53" Type="http://schemas.openxmlformats.org/officeDocument/2006/relationships/hyperlink" Target="/wiki/Quebec_sovereignty_movement" TargetMode="External"/><Relationship Id="rId149" Type="http://schemas.openxmlformats.org/officeDocument/2006/relationships/hyperlink" Target="/wiki/James_Bay" TargetMode="External"/><Relationship Id="rId314" Type="http://schemas.openxmlformats.org/officeDocument/2006/relationships/hyperlink" Target="/wiki/Groundhog" TargetMode="External"/><Relationship Id="rId356" Type="http://schemas.openxmlformats.org/officeDocument/2006/relationships/hyperlink" Target="/wiki/Snowy_owl" TargetMode="External"/><Relationship Id="rId398" Type="http://schemas.openxmlformats.org/officeDocument/2006/relationships/hyperlink" Target="/wiki/Laurentides" TargetMode="External"/><Relationship Id="rId521" Type="http://schemas.openxmlformats.org/officeDocument/2006/relationships/hyperlink" Target="/wiki/Louisbourg_(community)" TargetMode="External"/><Relationship Id="rId563" Type="http://schemas.openxmlformats.org/officeDocument/2006/relationships/hyperlink" Target="/wiki/Louis-Joseph_Papineau" TargetMode="External"/><Relationship Id="rId619" Type="http://schemas.openxmlformats.org/officeDocument/2006/relationships/hyperlink" Target="/wiki/Quebec_sovereignty_movement" TargetMode="External"/><Relationship Id="rId770" Type="http://schemas.openxmlformats.org/officeDocument/2006/relationships/hyperlink" Target="/wiki/French-based_creole_languages" TargetMode="External"/><Relationship Id="rId95" Type="http://schemas.openxmlformats.org/officeDocument/2006/relationships/hyperlink" Target="/index.php?title=(none)&amp;action=edit&amp;section=27" TargetMode="External"/><Relationship Id="rId160" Type="http://schemas.openxmlformats.org/officeDocument/2006/relationships/hyperlink" Target="/wiki/Trois-Rivi&#232;res" TargetMode="External"/><Relationship Id="rId216" Type="http://schemas.openxmlformats.org/officeDocument/2006/relationships/hyperlink" Target="/wiki/Canadian_Shield" TargetMode="External"/><Relationship Id="rId423" Type="http://schemas.openxmlformats.org/officeDocument/2006/relationships/hyperlink" Target="/wiki/Carya_cordiformis" TargetMode="External"/><Relationship Id="rId258" Type="http://schemas.openxmlformats.org/officeDocument/2006/relationships/hyperlink" Target="/wiki/Chaudi&#232;re-Appalaches" TargetMode="External"/><Relationship Id="rId465" Type="http://schemas.openxmlformats.org/officeDocument/2006/relationships/hyperlink" Target="/wiki/Samuel_de_Champlain" TargetMode="External"/><Relationship Id="rId630" Type="http://schemas.openxmlformats.org/officeDocument/2006/relationships/hyperlink" Target="/wiki/Pierre_Trudeau" TargetMode="External"/><Relationship Id="rId672" Type="http://schemas.openxmlformats.org/officeDocument/2006/relationships/hyperlink" Target="/index.php?title=(none)&amp;action=edit&amp;section=22" TargetMode="External"/><Relationship Id="rId728" Type="http://schemas.openxmlformats.org/officeDocument/2006/relationships/hyperlink" Target="/wiki/Iroquois" TargetMode="External"/><Relationship Id="rId22" Type="http://schemas.openxmlformats.org/officeDocument/2006/relationships/hyperlink" Target="/wiki/Nunavut" TargetMode="External"/><Relationship Id="rId64" Type="http://schemas.openxmlformats.org/officeDocument/2006/relationships/hyperlink" Target="/wiki/Knowledge_economy" TargetMode="External"/><Relationship Id="rId118" Type="http://schemas.openxmlformats.org/officeDocument/2006/relationships/hyperlink" Target="/wiki/Ontario" TargetMode="External"/><Relationship Id="rId325" Type="http://schemas.openxmlformats.org/officeDocument/2006/relationships/hyperlink" Target="/wiki/Harp_seal" TargetMode="External"/><Relationship Id="rId367" Type="http://schemas.openxmlformats.org/officeDocument/2006/relationships/hyperlink" Target="/wiki/Chantecler_(chicken)" TargetMode="External"/><Relationship Id="rId532" Type="http://schemas.openxmlformats.org/officeDocument/2006/relationships/hyperlink" Target="/index.php?title=(none)&amp;action=edit&amp;section=12" TargetMode="External"/><Relationship Id="rId574" Type="http://schemas.openxmlformats.org/officeDocument/2006/relationships/hyperlink" Target="/wiki/Responsible_government" TargetMode="External"/><Relationship Id="rId171" Type="http://schemas.openxmlformats.org/officeDocument/2006/relationships/hyperlink" Target="/wiki/Chaudi&#232;re_River" TargetMode="External"/><Relationship Id="rId227" Type="http://schemas.openxmlformats.org/officeDocument/2006/relationships/hyperlink" Target="/wiki/Labrador_Peninsula" TargetMode="External"/><Relationship Id="rId781" Type="http://schemas.openxmlformats.org/officeDocument/2006/relationships/hyperlink" Target="/wiki/Open_economy" TargetMode="External"/><Relationship Id="rId269" Type="http://schemas.openxmlformats.org/officeDocument/2006/relationships/hyperlink" Target="/wiki/Template:Convert" TargetMode="External"/><Relationship Id="rId434" Type="http://schemas.openxmlformats.org/officeDocument/2006/relationships/hyperlink" Target="/wiki/Lake_Agassiz" TargetMode="External"/><Relationship Id="rId476" Type="http://schemas.openxmlformats.org/officeDocument/2006/relationships/hyperlink" Target="/wiki/Canoe" TargetMode="External"/><Relationship Id="rId641" Type="http://schemas.openxmlformats.org/officeDocument/2006/relationships/hyperlink" Target="/wiki/1980_Quebec_referendum" TargetMode="External"/><Relationship Id="rId683" Type="http://schemas.openxmlformats.org/officeDocument/2006/relationships/hyperlink" Target="/wiki/Executive_Council_of_Quebec" TargetMode="External"/><Relationship Id="rId739" Type="http://schemas.openxmlformats.org/officeDocument/2006/relationships/hyperlink" Target="/wiki/Arab_Canadians" TargetMode="External"/><Relationship Id="rId33" Type="http://schemas.openxmlformats.org/officeDocument/2006/relationships/hyperlink" Target="/wiki/New_Hampshire" TargetMode="External"/><Relationship Id="rId129" Type="http://schemas.openxmlformats.org/officeDocument/2006/relationships/hyperlink" Target="/wiki/District_of_Ungava" TargetMode="External"/><Relationship Id="rId280" Type="http://schemas.openxmlformats.org/officeDocument/2006/relationships/hyperlink" Target="/wiki/Baie-Saint-Paul" TargetMode="External"/><Relationship Id="rId336" Type="http://schemas.openxmlformats.org/officeDocument/2006/relationships/hyperlink" Target="/wiki/Arctic_char" TargetMode="External"/><Relationship Id="rId501" Type="http://schemas.openxmlformats.org/officeDocument/2006/relationships/hyperlink" Target="/wiki/Acadia" TargetMode="External"/><Relationship Id="rId543" Type="http://schemas.openxmlformats.org/officeDocument/2006/relationships/hyperlink" Target="/wiki/Quebec_Act" TargetMode="External"/><Relationship Id="rId75" Type="http://schemas.openxmlformats.org/officeDocument/2006/relationships/hyperlink" Target="/index.php?title=(none)&amp;action=edit&amp;section=7" TargetMode="External"/><Relationship Id="rId140" Type="http://schemas.openxmlformats.org/officeDocument/2006/relationships/hyperlink" Target="/wiki/Canadian_Shield" TargetMode="External"/><Relationship Id="rId182" Type="http://schemas.openxmlformats.org/officeDocument/2006/relationships/hyperlink" Target="/wiki/Jacques-Cartier_River" TargetMode="External"/><Relationship Id="rId378" Type="http://schemas.openxmlformats.org/officeDocument/2006/relationships/hyperlink" Target="/wiki/Tundra" TargetMode="External"/><Relationship Id="rId403" Type="http://schemas.openxmlformats.org/officeDocument/2006/relationships/hyperlink" Target="/wiki/Vascular_plants" TargetMode="External"/><Relationship Id="rId585" Type="http://schemas.openxmlformats.org/officeDocument/2006/relationships/hyperlink" Target="/wiki/New_Brunswick" TargetMode="External"/><Relationship Id="rId750" Type="http://schemas.openxmlformats.org/officeDocument/2006/relationships/hyperlink" Target="/wiki/Sikh" TargetMode="External"/><Relationship Id="rId792" Type="http://schemas.openxmlformats.org/officeDocument/2006/relationships/hyperlink" Target="/wiki/Standard_&amp;_Poor's" TargetMode="External"/><Relationship Id="rId6" Type="http://schemas.openxmlformats.org/officeDocument/2006/relationships/hyperlink" Target="/wiki/Template:Use_Canadian_English" TargetMode="External"/><Relationship Id="rId238" Type="http://schemas.openxmlformats.org/officeDocument/2006/relationships/hyperlink" Target="/wiki/Subarctic" TargetMode="External"/><Relationship Id="rId445" Type="http://schemas.openxmlformats.org/officeDocument/2006/relationships/hyperlink" Target="/wiki/St._Lawrence_Iroquoians" TargetMode="External"/><Relationship Id="rId487" Type="http://schemas.openxmlformats.org/officeDocument/2006/relationships/hyperlink" Target="/wiki/Pierre_Gaultier_de_Varennes_et_de_la_V&#233;rendrye" TargetMode="External"/><Relationship Id="rId610" Type="http://schemas.openxmlformats.org/officeDocument/2006/relationships/hyperlink" Target="/wiki/Ad&#233;lard_Godbout" TargetMode="External"/><Relationship Id="rId652" Type="http://schemas.openxmlformats.org/officeDocument/2006/relationships/hyperlink" Target="/wiki/Manitoba" TargetMode="External"/><Relationship Id="rId694" Type="http://schemas.openxmlformats.org/officeDocument/2006/relationships/hyperlink" Target="/index.php?title=(none)&amp;action=edit&amp;section=23" TargetMode="External"/><Relationship Id="rId708" Type="http://schemas.openxmlformats.org/officeDocument/2006/relationships/hyperlink" Target="/wiki/Template:Pop_density" TargetMode="External"/><Relationship Id="rId291" Type="http://schemas.openxmlformats.org/officeDocument/2006/relationships/hyperlink" Target="/wiki/Montreal" TargetMode="External"/><Relationship Id="rId305" Type="http://schemas.openxmlformats.org/officeDocument/2006/relationships/hyperlink" Target="/wiki/American_black_bear" TargetMode="External"/><Relationship Id="rId347" Type="http://schemas.openxmlformats.org/officeDocument/2006/relationships/hyperlink" Target="/wiki/American_crow" TargetMode="External"/><Relationship Id="rId512" Type="http://schemas.openxmlformats.org/officeDocument/2006/relationships/hyperlink" Target="/wiki/New_France" TargetMode="External"/><Relationship Id="rId44" Type="http://schemas.openxmlformats.org/officeDocument/2006/relationships/hyperlink" Target="/wiki/Island_of_Montreal" TargetMode="External"/><Relationship Id="rId86" Type="http://schemas.openxmlformats.org/officeDocument/2006/relationships/hyperlink" Target="/index.php?title=(none)&amp;action=edit&amp;section=18" TargetMode="External"/><Relationship Id="rId151" Type="http://schemas.openxmlformats.org/officeDocument/2006/relationships/hyperlink" Target="/wiki/Ungava_Bay" TargetMode="External"/><Relationship Id="rId389" Type="http://schemas.openxmlformats.org/officeDocument/2006/relationships/hyperlink" Target="/wiki/Canadian_Shield" TargetMode="External"/><Relationship Id="rId554" Type="http://schemas.openxmlformats.org/officeDocument/2006/relationships/hyperlink" Target="/index.php?title=(none)&amp;action=edit&amp;section=14" TargetMode="External"/><Relationship Id="rId596" Type="http://schemas.openxmlformats.org/officeDocument/2006/relationships/hyperlink" Target="/wiki/Nunavut" TargetMode="External"/><Relationship Id="rId761" Type="http://schemas.openxmlformats.org/officeDocument/2006/relationships/hyperlink" Target="/wiki/English-speaking_Quebecers" TargetMode="External"/><Relationship Id="rId193" Type="http://schemas.openxmlformats.org/officeDocument/2006/relationships/hyperlink" Target="/wiki/Mont&#233;r&#233;gie" TargetMode="External"/><Relationship Id="rId207" Type="http://schemas.openxmlformats.org/officeDocument/2006/relationships/hyperlink" Target="/wiki/Rift_valley" TargetMode="External"/><Relationship Id="rId249" Type="http://schemas.openxmlformats.org/officeDocument/2006/relationships/hyperlink" Target="/wiki/Naskapi" TargetMode="External"/><Relationship Id="rId414" Type="http://schemas.openxmlformats.org/officeDocument/2006/relationships/hyperlink" Target="/wiki/Deciduous_forest" TargetMode="External"/><Relationship Id="rId456" Type="http://schemas.openxmlformats.org/officeDocument/2006/relationships/hyperlink" Target="/wiki/Th&#233;ophile_Hamel" TargetMode="External"/><Relationship Id="rId498" Type="http://schemas.openxmlformats.org/officeDocument/2006/relationships/hyperlink" Target="/wiki/Louis_XIII_of_France" TargetMode="External"/><Relationship Id="rId621" Type="http://schemas.openxmlformats.org/officeDocument/2006/relationships/hyperlink" Target="/index.php?title=(none)&amp;action=edit&amp;section=19" TargetMode="External"/><Relationship Id="rId663" Type="http://schemas.openxmlformats.org/officeDocument/2006/relationships/hyperlink" Target="/wiki/Parti_Qu&#233;b&#233;cois" TargetMode="External"/><Relationship Id="rId13" Type="http://schemas.openxmlformats.org/officeDocument/2006/relationships/hyperlink" Target="/wiki/Template:Lang-fr" TargetMode="External"/><Relationship Id="rId109" Type="http://schemas.openxmlformats.org/officeDocument/2006/relationships/hyperlink" Target="/wiki/Seven_Years'_War" TargetMode="External"/><Relationship Id="rId260" Type="http://schemas.openxmlformats.org/officeDocument/2006/relationships/hyperlink" Target="/wiki/Alabama" TargetMode="External"/><Relationship Id="rId316" Type="http://schemas.openxmlformats.org/officeDocument/2006/relationships/hyperlink" Target="/wiki/Raccoon" TargetMode="External"/><Relationship Id="rId523" Type="http://schemas.openxmlformats.org/officeDocument/2006/relationships/hyperlink" Target="/wiki/Louis-Joseph_de_Montcalm" TargetMode="External"/><Relationship Id="rId719" Type="http://schemas.openxmlformats.org/officeDocument/2006/relationships/hyperlink" Target="/wiki/First_Nations" TargetMode="External"/><Relationship Id="rId55" Type="http://schemas.openxmlformats.org/officeDocument/2006/relationships/hyperlink" Target="/wiki/Parti_Qu&#233;b&#233;cois" TargetMode="External"/><Relationship Id="rId97" Type="http://schemas.openxmlformats.org/officeDocument/2006/relationships/hyperlink" Target="/wiki/File:Samuel_de_Champlain_arrive_&#224;_Qu&#233;bec_-_George_Agnew_Reid_-_1909.jpg" TargetMode="External"/><Relationship Id="rId120" Type="http://schemas.openxmlformats.org/officeDocument/2006/relationships/hyperlink" Target="/wiki/Province_of_Canada" TargetMode="External"/><Relationship Id="rId358" Type="http://schemas.openxmlformats.org/officeDocument/2006/relationships/hyperlink" Target="/wiki/Canada_goose" TargetMode="External"/><Relationship Id="rId565" Type="http://schemas.openxmlformats.org/officeDocument/2006/relationships/hyperlink" Target="/wiki/Upper_Canada" TargetMode="External"/><Relationship Id="rId730" Type="http://schemas.openxmlformats.org/officeDocument/2006/relationships/hyperlink" Target="/wiki/Akwesasne" TargetMode="External"/><Relationship Id="rId772" Type="http://schemas.openxmlformats.org/officeDocument/2006/relationships/hyperlink" Target="/wiki/Constitution_Act,_1867" TargetMode="External"/><Relationship Id="rId162" Type="http://schemas.openxmlformats.org/officeDocument/2006/relationships/hyperlink" Target="/wiki/Saint_Lawrence_Seaway" TargetMode="External"/><Relationship Id="rId218" Type="http://schemas.openxmlformats.org/officeDocument/2006/relationships/hyperlink" Target="/wiki/Otish_Mountains" TargetMode="External"/><Relationship Id="rId425" Type="http://schemas.openxmlformats.org/officeDocument/2006/relationships/hyperlink" Target="/wiki/Eastern_white_pine" TargetMode="External"/><Relationship Id="rId467" Type="http://schemas.openxmlformats.org/officeDocument/2006/relationships/hyperlink" Target="/wiki/Template:Sfn" TargetMode="External"/><Relationship Id="rId632" Type="http://schemas.openxmlformats.org/officeDocument/2006/relationships/hyperlink" Target="/index.php?title=(none)&amp;action=edit&amp;section=20" TargetMode="External"/><Relationship Id="rId271" Type="http://schemas.openxmlformats.org/officeDocument/2006/relationships/hyperlink" Target="/wiki/Thunderstorm" TargetMode="External"/><Relationship Id="rId674" Type="http://schemas.openxmlformats.org/officeDocument/2006/relationships/hyperlink" Target="/wiki/File:Qu&#233;bec_-_H&#244;tel_du_Parlement_3.jpg" TargetMode="External"/><Relationship Id="rId24" Type="http://schemas.openxmlformats.org/officeDocument/2006/relationships/hyperlink" Target="/wiki/James_Bay" TargetMode="External"/><Relationship Id="rId66" Type="http://schemas.openxmlformats.org/officeDocument/2006/relationships/hyperlink" Target="/wiki/Biotechnology" TargetMode="External"/><Relationship Id="rId131" Type="http://schemas.openxmlformats.org/officeDocument/2006/relationships/hyperlink" Target="/wiki/Inuit" TargetMode="External"/><Relationship Id="rId327" Type="http://schemas.openxmlformats.org/officeDocument/2006/relationships/hyperlink" Target="/wiki/Narwhal" TargetMode="External"/><Relationship Id="rId369" Type="http://schemas.openxmlformats.org/officeDocument/2006/relationships/hyperlink" Target="/index.php?title=(none)&amp;action=edit&amp;section=7" TargetMode="External"/><Relationship Id="rId534" Type="http://schemas.openxmlformats.org/officeDocument/2006/relationships/hyperlink" Target="/wiki/File:Province_of_Quebec_1774.gif" TargetMode="External"/><Relationship Id="rId576" Type="http://schemas.openxmlformats.org/officeDocument/2006/relationships/hyperlink" Target="/wiki/Template:Main" TargetMode="External"/><Relationship Id="rId741" Type="http://schemas.openxmlformats.org/officeDocument/2006/relationships/hyperlink" Target="/wiki/Catholic" TargetMode="External"/><Relationship Id="rId783" Type="http://schemas.openxmlformats.org/officeDocument/2006/relationships/hyperlink" Target="/wiki/Template:Citation_not_found" TargetMode="External"/><Relationship Id="rId173" Type="http://schemas.openxmlformats.org/officeDocument/2006/relationships/hyperlink" Target="/wiki/Manicouagan_River" TargetMode="External"/><Relationship Id="rId229" Type="http://schemas.openxmlformats.org/officeDocument/2006/relationships/hyperlink" Target="/wiki/Otish_Mountains" TargetMode="External"/><Relationship Id="rId380" Type="http://schemas.openxmlformats.org/officeDocument/2006/relationships/hyperlink" Target="/wiki/Template:Convert" TargetMode="External"/><Relationship Id="rId436" Type="http://schemas.openxmlformats.org/officeDocument/2006/relationships/hyperlink" Target="/wiki/Algonquian_peoples" TargetMode="External"/><Relationship Id="rId601" Type="http://schemas.openxmlformats.org/officeDocument/2006/relationships/hyperlink" Target="/wiki/Conscription_Crisis_of_1917" TargetMode="External"/><Relationship Id="rId643" Type="http://schemas.openxmlformats.org/officeDocument/2006/relationships/hyperlink" Target="/wiki/Patriation" TargetMode="External"/><Relationship Id="rId240" Type="http://schemas.openxmlformats.org/officeDocument/2006/relationships/hyperlink" Target="/wiki/Eastern_Canadian_Shield_taiga" TargetMode="External"/><Relationship Id="rId478" Type="http://schemas.openxmlformats.org/officeDocument/2006/relationships/hyperlink" Target="/wiki/&#201;tienne_Br&#251;l&#233;" TargetMode="External"/><Relationship Id="rId685" Type="http://schemas.openxmlformats.org/officeDocument/2006/relationships/hyperlink" Target="/wiki/Legislative_Council_of_Quebec" TargetMode="External"/><Relationship Id="rId35" Type="http://schemas.openxmlformats.org/officeDocument/2006/relationships/hyperlink" Target="/wiki/New_York" TargetMode="External"/><Relationship Id="rId77" Type="http://schemas.openxmlformats.org/officeDocument/2006/relationships/hyperlink" Target="/index.php?title=(none)&amp;action=edit&amp;section=9" TargetMode="External"/><Relationship Id="rId100" Type="http://schemas.openxmlformats.org/officeDocument/2006/relationships/hyperlink" Target="/wiki/Quebec_City" TargetMode="External"/><Relationship Id="rId282" Type="http://schemas.openxmlformats.org/officeDocument/2006/relationships/hyperlink" Target="/wiki/Template:Convert" TargetMode="External"/><Relationship Id="rId338" Type="http://schemas.openxmlformats.org/officeDocument/2006/relationships/hyperlink" Target="/wiki/Microgadus_tomcod" TargetMode="External"/><Relationship Id="rId503" Type="http://schemas.openxmlformats.org/officeDocument/2006/relationships/hyperlink" Target="/wiki/Louis_XIV_of_France" TargetMode="External"/><Relationship Id="rId545" Type="http://schemas.openxmlformats.org/officeDocument/2006/relationships/hyperlink" Target="/wiki/Intolerable_Acts" TargetMode="External"/><Relationship Id="rId587" Type="http://schemas.openxmlformats.org/officeDocument/2006/relationships/hyperlink" Target="/wiki/Canada" TargetMode="External"/><Relationship Id="rId710" Type="http://schemas.openxmlformats.org/officeDocument/2006/relationships/hyperlink" Target="/wiki/Template:Cite_web" TargetMode="External"/><Relationship Id="rId752" Type="http://schemas.openxmlformats.org/officeDocument/2006/relationships/hyperlink" Target="/wiki/Template:Main" TargetMode="External"/><Relationship Id="rId8" Type="http://schemas.openxmlformats.org/officeDocument/2006/relationships/hyperlink" Target="/wiki/Template:Infobox_province_or_territory_of_Canada" TargetMode="External"/><Relationship Id="rId142" Type="http://schemas.openxmlformats.org/officeDocument/2006/relationships/hyperlink" Target="/wiki/Fresh_water" TargetMode="External"/><Relationship Id="rId184" Type="http://schemas.openxmlformats.org/officeDocument/2006/relationships/hyperlink" Target="/wiki/Mount_Caubvick" TargetMode="External"/><Relationship Id="rId391" Type="http://schemas.openxmlformats.org/officeDocument/2006/relationships/hyperlink" Target="/wiki/Vertebrate" TargetMode="External"/><Relationship Id="rId405" Type="http://schemas.openxmlformats.org/officeDocument/2006/relationships/hyperlink" Target="/wiki/Template:Convert" TargetMode="External"/><Relationship Id="rId447" Type="http://schemas.openxmlformats.org/officeDocument/2006/relationships/hyperlink" Target="/wiki/Pinniped" TargetMode="External"/><Relationship Id="rId612" Type="http://schemas.openxmlformats.org/officeDocument/2006/relationships/hyperlink" Target="/wiki/Union_Nationale_(Quebec)" TargetMode="External"/><Relationship Id="rId794" Type="http://schemas.openxmlformats.org/officeDocument/2006/relationships/theme" Target="theme/theme1.xml"/><Relationship Id="rId251" Type="http://schemas.openxmlformats.org/officeDocument/2006/relationships/hyperlink" Target="/wiki/First_Nations" TargetMode="External"/><Relationship Id="rId489" Type="http://schemas.openxmlformats.org/officeDocument/2006/relationships/hyperlink" Target="/wiki/Company_of_New_France" TargetMode="External"/><Relationship Id="rId654" Type="http://schemas.openxmlformats.org/officeDocument/2006/relationships/hyperlink" Target="/wiki/Clyde_Wells" TargetMode="External"/><Relationship Id="rId696" Type="http://schemas.openxmlformats.org/officeDocument/2006/relationships/hyperlink" Target="/wiki/Regions_of_Quebec" TargetMode="External"/><Relationship Id="rId46" Type="http://schemas.openxmlformats.org/officeDocument/2006/relationships/hyperlink" Target="/wiki/Outaouais" TargetMode="External"/><Relationship Id="rId293" Type="http://schemas.openxmlformats.org/officeDocument/2006/relationships/hyperlink" Target="/wiki/Quebec_City" TargetMode="External"/><Relationship Id="rId307" Type="http://schemas.openxmlformats.org/officeDocument/2006/relationships/hyperlink" Target="/wiki/Cougar" TargetMode="External"/><Relationship Id="rId349" Type="http://schemas.openxmlformats.org/officeDocument/2006/relationships/hyperlink" Target="/wiki/New_World_warbler" TargetMode="External"/><Relationship Id="rId514" Type="http://schemas.openxmlformats.org/officeDocument/2006/relationships/hyperlink" Target="/wiki/Fortification" TargetMode="External"/><Relationship Id="rId556" Type="http://schemas.openxmlformats.org/officeDocument/2006/relationships/hyperlink" Target="/wiki/Montreal" TargetMode="External"/><Relationship Id="rId721" Type="http://schemas.openxmlformats.org/officeDocument/2006/relationships/hyperlink" Target="/wiki/Qu&#233;b&#233;cois_(word)" TargetMode="External"/><Relationship Id="rId763" Type="http://schemas.openxmlformats.org/officeDocument/2006/relationships/hyperlink" Target="/wiki/Bilingual" TargetMode="External"/><Relationship Id="rId88" Type="http://schemas.openxmlformats.org/officeDocument/2006/relationships/hyperlink" Target="/index.php?title=(none)&amp;action=edit&amp;section=20" TargetMode="External"/><Relationship Id="rId111" Type="http://schemas.openxmlformats.org/officeDocument/2006/relationships/hyperlink" Target="/wiki/Great_Lakes" TargetMode="External"/><Relationship Id="rId153" Type="http://schemas.openxmlformats.org/officeDocument/2006/relationships/hyperlink" Target="/wiki/James_Bay_Project" TargetMode="External"/><Relationship Id="rId195" Type="http://schemas.openxmlformats.org/officeDocument/2006/relationships/hyperlink" Target="/wiki/Capitale-Nationale" TargetMode="External"/><Relationship Id="rId209" Type="http://schemas.openxmlformats.org/officeDocument/2006/relationships/hyperlink" Target="/wiki/Champlain_Sea" TargetMode="External"/><Relationship Id="rId360" Type="http://schemas.openxmlformats.org/officeDocument/2006/relationships/hyperlink" Target="/wiki/Northern_gannet" TargetMode="External"/><Relationship Id="rId416" Type="http://schemas.openxmlformats.org/officeDocument/2006/relationships/hyperlink" Target="/wiki/Acer_saccharum" TargetMode="External"/><Relationship Id="rId598" Type="http://schemas.openxmlformats.org/officeDocument/2006/relationships/hyperlink" Target="/wiki/Winston_Churchill" TargetMode="External"/><Relationship Id="rId220" Type="http://schemas.openxmlformats.org/officeDocument/2006/relationships/hyperlink" Target="/wiki/Ungava_Bay" TargetMode="External"/><Relationship Id="rId458" Type="http://schemas.openxmlformats.org/officeDocument/2006/relationships/hyperlink" Target="/wiki/King_Francis_I_of_France" TargetMode="External"/><Relationship Id="rId623" Type="http://schemas.openxmlformats.org/officeDocument/2006/relationships/hyperlink" Target="/wiki/Front_de_lib&#233;ration_du_Qu&#233;bec" TargetMode="External"/><Relationship Id="rId665" Type="http://schemas.openxmlformats.org/officeDocument/2006/relationships/hyperlink" Target="/index.php?title=(none)&amp;action=edit&amp;section=21" TargetMode="External"/><Relationship Id="rId15" Type="http://schemas.openxmlformats.org/officeDocument/2006/relationships/hyperlink" Target="/wiki/List_of_Canadian_provinces_and_territories" TargetMode="External"/><Relationship Id="rId57" Type="http://schemas.openxmlformats.org/officeDocument/2006/relationships/hyperlink" Target="/wiki/Sovereignty" TargetMode="External"/><Relationship Id="rId262" Type="http://schemas.openxmlformats.org/officeDocument/2006/relationships/hyperlink" Target="/wiki/Template:Convert" TargetMode="External"/><Relationship Id="rId318" Type="http://schemas.openxmlformats.org/officeDocument/2006/relationships/hyperlink" Target="/wiki/North_American_beaver" TargetMode="External"/><Relationship Id="rId525" Type="http://schemas.openxmlformats.org/officeDocument/2006/relationships/hyperlink" Target="/wiki/Saint_Pierre_and_Miquelon" TargetMode="External"/><Relationship Id="rId567" Type="http://schemas.openxmlformats.org/officeDocument/2006/relationships/hyperlink" Target="/wiki/Militia" TargetMode="External"/><Relationship Id="rId732" Type="http://schemas.openxmlformats.org/officeDocument/2006/relationships/hyperlink" Target="/wiki/Visible_minority" TargetMode="External"/><Relationship Id="rId99" Type="http://schemas.openxmlformats.org/officeDocument/2006/relationships/hyperlink" Target="/wiki/New_France" TargetMode="External"/><Relationship Id="rId122" Type="http://schemas.openxmlformats.org/officeDocument/2006/relationships/hyperlink" Target="/wiki/Canadian_Confederation" TargetMode="External"/><Relationship Id="rId164" Type="http://schemas.openxmlformats.org/officeDocument/2006/relationships/hyperlink" Target="/wiki/Gulf_of_Saint_Lawrence" TargetMode="External"/><Relationship Id="rId371" Type="http://schemas.openxmlformats.org/officeDocument/2006/relationships/hyperlink" Target="/wiki/Tundra" TargetMode="External"/><Relationship Id="rId774" Type="http://schemas.openxmlformats.org/officeDocument/2006/relationships/hyperlink" Target="/index.php?title=(none)&amp;action=edit&amp;section=26" TargetMode="External"/><Relationship Id="rId427" Type="http://schemas.openxmlformats.org/officeDocument/2006/relationships/hyperlink" Target="/wiki/Betula_papyrifera" TargetMode="External"/><Relationship Id="rId469" Type="http://schemas.openxmlformats.org/officeDocument/2006/relationships/hyperlink" Target="/wiki/Template:Sfn" TargetMode="External"/><Relationship Id="rId634" Type="http://schemas.openxmlformats.org/officeDocument/2006/relationships/hyperlink" Target="/wiki/Parti_Qu&#233;b&#233;cois" TargetMode="External"/><Relationship Id="rId676" Type="http://schemas.openxmlformats.org/officeDocument/2006/relationships/hyperlink" Target="/wiki/Quebec_City" TargetMode="External"/><Relationship Id="rId26" Type="http://schemas.openxmlformats.org/officeDocument/2006/relationships/hyperlink" Target="/wiki/Hudson_Strait" TargetMode="External"/><Relationship Id="rId231" Type="http://schemas.openxmlformats.org/officeDocument/2006/relationships/hyperlink" Target="/wiki/Capitale-Nationale" TargetMode="External"/><Relationship Id="rId273" Type="http://schemas.openxmlformats.org/officeDocument/2006/relationships/hyperlink" Target="/wiki/Climate_of_the_Arctic" TargetMode="External"/><Relationship Id="rId329" Type="http://schemas.openxmlformats.org/officeDocument/2006/relationships/hyperlink" Target="/wiki/Snowy_owl" TargetMode="External"/><Relationship Id="rId480" Type="http://schemas.openxmlformats.org/officeDocument/2006/relationships/hyperlink" Target="/wiki/Pierre-Esprit_Radisson" TargetMode="External"/><Relationship Id="rId536" Type="http://schemas.openxmlformats.org/officeDocument/2006/relationships/hyperlink" Target="/wiki/American_Revolution" TargetMode="External"/><Relationship Id="rId701" Type="http://schemas.openxmlformats.org/officeDocument/2006/relationships/hyperlink" Target="/wiki/Urban_agglomerations_of_Quebec" TargetMode="External"/><Relationship Id="rId68" Type="http://schemas.openxmlformats.org/officeDocument/2006/relationships/hyperlink" Target="/wiki/Ontario" TargetMode="External"/><Relationship Id="rId133" Type="http://schemas.openxmlformats.org/officeDocument/2006/relationships/hyperlink" Target="/wiki/Judicial_Committee_of_the_Privy_Council" TargetMode="External"/><Relationship Id="rId175" Type="http://schemas.openxmlformats.org/officeDocument/2006/relationships/hyperlink" Target="/wiki/Richelieu_River" TargetMode="External"/><Relationship Id="rId340" Type="http://schemas.openxmlformats.org/officeDocument/2006/relationships/hyperlink" Target="/wiki/Rainbow_trout" TargetMode="External"/><Relationship Id="rId578" Type="http://schemas.openxmlformats.org/officeDocument/2006/relationships/hyperlink" Target="/wiki/Charlottetown_Conference" TargetMode="External"/><Relationship Id="rId743" Type="http://schemas.openxmlformats.org/officeDocument/2006/relationships/hyperlink" Target="/wiki/Anglican" TargetMode="External"/><Relationship Id="rId785" Type="http://schemas.openxmlformats.org/officeDocument/2006/relationships/hyperlink" Target="/wiki/File:Montreal_Twilight_Panorama_2006.jpg" TargetMode="External"/><Relationship Id="rId200" Type="http://schemas.openxmlformats.org/officeDocument/2006/relationships/hyperlink" Target="/wiki/Mingan_Archipelago" TargetMode="External"/><Relationship Id="rId382" Type="http://schemas.openxmlformats.org/officeDocument/2006/relationships/hyperlink" Target="/wiki/Taiga" TargetMode="External"/><Relationship Id="rId438" Type="http://schemas.openxmlformats.org/officeDocument/2006/relationships/hyperlink" Target="/wiki/Inuit" TargetMode="External"/><Relationship Id="rId603" Type="http://schemas.openxmlformats.org/officeDocument/2006/relationships/hyperlink" Target="/wiki/Conscription_Crisis_of_1944" TargetMode="External"/><Relationship Id="rId645" Type="http://schemas.openxmlformats.org/officeDocument/2006/relationships/hyperlink" Target="/wiki/United_Kingdom_Parliament" TargetMode="External"/><Relationship Id="rId687" Type="http://schemas.openxmlformats.org/officeDocument/2006/relationships/hyperlink" Target="/wiki/National_Order_of_Quebec" TargetMode="External"/><Relationship Id="rId242" Type="http://schemas.openxmlformats.org/officeDocument/2006/relationships/hyperlink" Target="/wiki/Central_Canadian_Shield_forests" TargetMode="External"/><Relationship Id="rId284" Type="http://schemas.openxmlformats.org/officeDocument/2006/relationships/hyperlink" Target="/wiki/Template:Convert" TargetMode="External"/><Relationship Id="rId491" Type="http://schemas.openxmlformats.org/officeDocument/2006/relationships/hyperlink" Target="/wiki/New_France" TargetMode="External"/><Relationship Id="rId505" Type="http://schemas.openxmlformats.org/officeDocument/2006/relationships/hyperlink" Target="/wiki/Intendant_of_New_France" TargetMode="External"/><Relationship Id="rId712" Type="http://schemas.openxmlformats.org/officeDocument/2006/relationships/hyperlink" Target="/wiki/Fertility_rate" TargetMode="External"/><Relationship Id="rId37" Type="http://schemas.openxmlformats.org/officeDocument/2006/relationships/hyperlink" Target="/wiki/Nunavut" TargetMode="External"/><Relationship Id="rId79" Type="http://schemas.openxmlformats.org/officeDocument/2006/relationships/hyperlink" Target="/index.php?title=(none)&amp;action=edit&amp;section=11" TargetMode="External"/><Relationship Id="rId102" Type="http://schemas.openxmlformats.org/officeDocument/2006/relationships/hyperlink" Target="/wiki/Samuel_de_Champlain" TargetMode="External"/><Relationship Id="rId144" Type="http://schemas.openxmlformats.org/officeDocument/2006/relationships/hyperlink" Target="/wiki/Template:Sfn" TargetMode="External"/><Relationship Id="rId547" Type="http://schemas.openxmlformats.org/officeDocument/2006/relationships/hyperlink" Target="/wiki/Battle_of_Quebec_(1775)" TargetMode="External"/><Relationship Id="rId589" Type="http://schemas.openxmlformats.org/officeDocument/2006/relationships/hyperlink" Target="/wiki/Northwest_Territories" TargetMode="External"/><Relationship Id="rId754" Type="http://schemas.openxmlformats.org/officeDocument/2006/relationships/hyperlink" Target="/wiki/Charles_Huot" TargetMode="External"/><Relationship Id="rId90" Type="http://schemas.openxmlformats.org/officeDocument/2006/relationships/hyperlink" Target="/index.php?title=(none)&amp;action=edit&amp;section=22" TargetMode="External"/><Relationship Id="rId186" Type="http://schemas.openxmlformats.org/officeDocument/2006/relationships/hyperlink" Target="/wiki/Torngat_Mountains" TargetMode="External"/><Relationship Id="rId351" Type="http://schemas.openxmlformats.org/officeDocument/2006/relationships/hyperlink" Target="/wiki/European_starling" TargetMode="External"/><Relationship Id="rId393" Type="http://schemas.openxmlformats.org/officeDocument/2006/relationships/hyperlink" Target="/wiki/Mixed_forest" TargetMode="External"/><Relationship Id="rId407" Type="http://schemas.openxmlformats.org/officeDocument/2006/relationships/hyperlink" Target="/wiki/C&#244;te-Nord" TargetMode="External"/><Relationship Id="rId449" Type="http://schemas.openxmlformats.org/officeDocument/2006/relationships/hyperlink" Target="/wiki/Template:Main" TargetMode="External"/><Relationship Id="rId614" Type="http://schemas.openxmlformats.org/officeDocument/2006/relationships/hyperlink" Target="/wiki/Quiet_Revolution" TargetMode="External"/><Relationship Id="rId656" Type="http://schemas.openxmlformats.org/officeDocument/2006/relationships/hyperlink" Target="/wiki/Lucien_Bouchard" TargetMode="External"/><Relationship Id="rId211" Type="http://schemas.openxmlformats.org/officeDocument/2006/relationships/hyperlink" Target="/wiki/Mixed_Wood_Plains_Ecozone_(CEC)" TargetMode="External"/><Relationship Id="rId253" Type="http://schemas.openxmlformats.org/officeDocument/2006/relationships/hyperlink" Target="/wiki/James_Bay_Project" TargetMode="External"/><Relationship Id="rId295" Type="http://schemas.openxmlformats.org/officeDocument/2006/relationships/hyperlink" Target="/wiki/Sherbrooke" TargetMode="External"/><Relationship Id="rId309" Type="http://schemas.openxmlformats.org/officeDocument/2006/relationships/hyperlink" Target="/wiki/Eastern_wolf" TargetMode="External"/><Relationship Id="rId460" Type="http://schemas.openxmlformats.org/officeDocument/2006/relationships/hyperlink" Target="/wiki/Jacques_Cartier" TargetMode="External"/><Relationship Id="rId516" Type="http://schemas.openxmlformats.org/officeDocument/2006/relationships/hyperlink" Target="/wiki/Battle_of_Jumonville_Glen" TargetMode="External"/><Relationship Id="rId698" Type="http://schemas.openxmlformats.org/officeDocument/2006/relationships/hyperlink" Target="/wiki/Metropolitan_Community_(Quebec)" TargetMode="External"/><Relationship Id="rId48" Type="http://schemas.openxmlformats.org/officeDocument/2006/relationships/hyperlink" Target="/wiki/Gasp&#233;_Peninsula" TargetMode="External"/><Relationship Id="rId113" Type="http://schemas.openxmlformats.org/officeDocument/2006/relationships/hyperlink" Target="/wiki/Rupert's_Land" TargetMode="External"/><Relationship Id="rId320" Type="http://schemas.openxmlformats.org/officeDocument/2006/relationships/hyperlink" Target="/wiki/Saguenay&#8211;St._Lawrence_Marine_Park" TargetMode="External"/><Relationship Id="rId558" Type="http://schemas.openxmlformats.org/officeDocument/2006/relationships/hyperlink" Target="/wiki/Lower_Canada" TargetMode="External"/><Relationship Id="rId723" Type="http://schemas.openxmlformats.org/officeDocument/2006/relationships/hyperlink" Target="/wiki/Template:Clear_left" TargetMode="External"/><Relationship Id="rId765" Type="http://schemas.openxmlformats.org/officeDocument/2006/relationships/hyperlink" Target="/wiki/Quebec_French" TargetMode="External"/><Relationship Id="rId155" Type="http://schemas.openxmlformats.org/officeDocument/2006/relationships/hyperlink" Target="/wiki/File:Chutes_&#224;_Michel.jpg" TargetMode="External"/><Relationship Id="rId197" Type="http://schemas.openxmlformats.org/officeDocument/2006/relationships/hyperlink" Target="/wiki/Laurentides" TargetMode="External"/><Relationship Id="rId362" Type="http://schemas.openxmlformats.org/officeDocument/2006/relationships/hyperlink" Target="/wiki/Great_blue_heron" TargetMode="External"/><Relationship Id="rId418" Type="http://schemas.openxmlformats.org/officeDocument/2006/relationships/hyperlink" Target="/wiki/Fraxinus_americana" TargetMode="External"/><Relationship Id="rId625" Type="http://schemas.openxmlformats.org/officeDocument/2006/relationships/hyperlink" Target="/wiki/October_Crisis" TargetMode="External"/><Relationship Id="rId222" Type="http://schemas.openxmlformats.org/officeDocument/2006/relationships/hyperlink" Target="/wiki/Abitibi-T&#233;miscamingue" TargetMode="External"/><Relationship Id="rId264" Type="http://schemas.openxmlformats.org/officeDocument/2006/relationships/hyperlink" Target="/wiki/File:Neige_Montreal.JPG" TargetMode="External"/><Relationship Id="rId471" Type="http://schemas.openxmlformats.org/officeDocument/2006/relationships/hyperlink" Target="/wiki/Fur_trade" TargetMode="External"/><Relationship Id="rId667" Type="http://schemas.openxmlformats.org/officeDocument/2006/relationships/hyperlink" Target="/wiki/Jean_Chr&#233;tien" TargetMode="External"/><Relationship Id="rId17" Type="http://schemas.openxmlformats.org/officeDocument/2006/relationships/hyperlink" Target="/wiki/Canada" TargetMode="External"/><Relationship Id="rId59" Type="http://schemas.openxmlformats.org/officeDocument/2006/relationships/hyperlink" Target="/wiki/Quebec_referendum,_1995" TargetMode="External"/><Relationship Id="rId124" Type="http://schemas.openxmlformats.org/officeDocument/2006/relationships/hyperlink" Target="/wiki/Rupert's_Land" TargetMode="External"/><Relationship Id="rId527" Type="http://schemas.openxmlformats.org/officeDocument/2006/relationships/hyperlink" Target="/wiki/Guadeloupe" TargetMode="External"/><Relationship Id="rId569" Type="http://schemas.openxmlformats.org/officeDocument/2006/relationships/hyperlink" Target="/wiki/John_Lambton,_1st_Earl_of_Durham" TargetMode="External"/><Relationship Id="rId734" Type="http://schemas.openxmlformats.org/officeDocument/2006/relationships/hyperlink" Target="/wiki/Alberta" TargetMode="External"/><Relationship Id="rId776" Type="http://schemas.openxmlformats.org/officeDocument/2006/relationships/hyperlink" Target="/wiki/Template:Largest_Metropolitan_Areas_in_Quebec" TargetMode="External"/><Relationship Id="rId70" Type="http://schemas.openxmlformats.org/officeDocument/2006/relationships/hyperlink" Target="/index.php?title=(none)&amp;action=edit&amp;section=2" TargetMode="External"/><Relationship Id="rId166" Type="http://schemas.openxmlformats.org/officeDocument/2006/relationships/hyperlink" Target="/wiki/C&#244;te-Nord" TargetMode="External"/><Relationship Id="rId331" Type="http://schemas.openxmlformats.org/officeDocument/2006/relationships/hyperlink" Target="/wiki/American_pickerel" TargetMode="External"/><Relationship Id="rId373" Type="http://schemas.openxmlformats.org/officeDocument/2006/relationships/hyperlink" Target="/wiki/Boreal_forest_of_Canada" TargetMode="External"/><Relationship Id="rId429" Type="http://schemas.openxmlformats.org/officeDocument/2006/relationships/hyperlink" Target="/wiki/Sorbus" TargetMode="External"/><Relationship Id="rId580" Type="http://schemas.openxmlformats.org/officeDocument/2006/relationships/hyperlink" Target="/wiki/Quebec_Conference,_1864" TargetMode="External"/><Relationship Id="rId636" Type="http://schemas.openxmlformats.org/officeDocument/2006/relationships/hyperlink" Target="/wiki/Charter_of_the_French_Language" TargetMode="External"/><Relationship Id="rId1" Type="http://schemas.openxmlformats.org/officeDocument/2006/relationships/numbering" Target="numbering.xml"/><Relationship Id="rId233" Type="http://schemas.openxmlformats.org/officeDocument/2006/relationships/hyperlink" Target="/wiki/Nunavik" TargetMode="External"/><Relationship Id="rId440" Type="http://schemas.openxmlformats.org/officeDocument/2006/relationships/hyperlink" Target="/wiki/Nomad" TargetMode="External"/><Relationship Id="rId678" Type="http://schemas.openxmlformats.org/officeDocument/2006/relationships/hyperlink" Target="/wiki/Queen_of_Canada" TargetMode="External"/><Relationship Id="rId28" Type="http://schemas.openxmlformats.org/officeDocument/2006/relationships/hyperlink" Target="/wiki/Gulf_of_Saint_Lawrence" TargetMode="External"/><Relationship Id="rId275" Type="http://schemas.openxmlformats.org/officeDocument/2006/relationships/hyperlink" Target="/wiki/Arctic" TargetMode="External"/><Relationship Id="rId300" Type="http://schemas.openxmlformats.org/officeDocument/2006/relationships/hyperlink" Target="/index.php?title=(none)&amp;action=edit&amp;section=6" TargetMode="External"/><Relationship Id="rId482" Type="http://schemas.openxmlformats.org/officeDocument/2006/relationships/hyperlink" Target="/wiki/Ohio_River" TargetMode="External"/><Relationship Id="rId538" Type="http://schemas.openxmlformats.org/officeDocument/2006/relationships/hyperlink" Target="/wiki/Guy_Carleton,_1st_Baron_Dorchester" TargetMode="External"/><Relationship Id="rId703" Type="http://schemas.openxmlformats.org/officeDocument/2006/relationships/hyperlink" Target="/index.php?title=(none)&amp;action=edit&amp;section=24" TargetMode="External"/><Relationship Id="rId745" Type="http://schemas.openxmlformats.org/officeDocument/2006/relationships/hyperlink" Target="/wiki/Baptist" TargetMode="External"/><Relationship Id="rId81" Type="http://schemas.openxmlformats.org/officeDocument/2006/relationships/hyperlink" Target="/index.php?title=(none)&amp;action=edit&amp;section=13" TargetMode="External"/><Relationship Id="rId135" Type="http://schemas.openxmlformats.org/officeDocument/2006/relationships/hyperlink" Target="/index.php?title=(none)&amp;action=edit&amp;section=2" TargetMode="External"/><Relationship Id="rId177" Type="http://schemas.openxmlformats.org/officeDocument/2006/relationships/hyperlink" Target="/wiki/Saguenay_River" TargetMode="External"/><Relationship Id="rId342" Type="http://schemas.openxmlformats.org/officeDocument/2006/relationships/hyperlink" Target="/wiki/House_sparrow" TargetMode="External"/><Relationship Id="rId384" Type="http://schemas.openxmlformats.org/officeDocument/2006/relationships/hyperlink" Target="/wiki/Tundra" TargetMode="External"/><Relationship Id="rId591" Type="http://schemas.openxmlformats.org/officeDocument/2006/relationships/hyperlink" Target="/wiki/Prince_Edward_Island" TargetMode="External"/><Relationship Id="rId605" Type="http://schemas.openxmlformats.org/officeDocument/2006/relationships/hyperlink" Target="/wiki/Les_Fusiliers_Mont-Royal" TargetMode="External"/><Relationship Id="rId787" Type="http://schemas.openxmlformats.org/officeDocument/2006/relationships/hyperlink" Target="/wiki/List_of_Canadian_provinces_and_territories_by_gross_domestic_product" TargetMode="External"/><Relationship Id="rId202" Type="http://schemas.openxmlformats.org/officeDocument/2006/relationships/hyperlink" Target="/wiki/Ecoregion" TargetMode="External"/><Relationship Id="rId244" Type="http://schemas.openxmlformats.org/officeDocument/2006/relationships/hyperlink" Target="/wiki/Fir" TargetMode="External"/><Relationship Id="rId647" Type="http://schemas.openxmlformats.org/officeDocument/2006/relationships/hyperlink" Target="/wiki/Ren&#233;_L&#233;vesque" TargetMode="External"/><Relationship Id="rId689" Type="http://schemas.openxmlformats.org/officeDocument/2006/relationships/hyperlink" Target="/wiki/Template:Cite_book" TargetMode="External"/><Relationship Id="rId39" Type="http://schemas.openxmlformats.org/officeDocument/2006/relationships/hyperlink" Target="/wiki/Nova_Scotia" TargetMode="External"/><Relationship Id="rId286" Type="http://schemas.openxmlformats.org/officeDocument/2006/relationships/hyperlink" Target="/wiki/Wind_chill" TargetMode="External"/><Relationship Id="rId451" Type="http://schemas.openxmlformats.org/officeDocument/2006/relationships/hyperlink" Target="/wiki/Wendake,_Quebec" TargetMode="External"/><Relationship Id="rId493" Type="http://schemas.openxmlformats.org/officeDocument/2006/relationships/hyperlink" Target="/wiki/Surrender_of_Quebec" TargetMode="External"/><Relationship Id="rId507" Type="http://schemas.openxmlformats.org/officeDocument/2006/relationships/hyperlink" Target="/wiki/Les_filles_du_roi" TargetMode="External"/><Relationship Id="rId549" Type="http://schemas.openxmlformats.org/officeDocument/2006/relationships/hyperlink" Target="/wiki/Continental_Army" TargetMode="External"/><Relationship Id="rId714" Type="http://schemas.openxmlformats.org/officeDocument/2006/relationships/hyperlink" Target="/wiki/Ontario" TargetMode="External"/><Relationship Id="rId756" Type="http://schemas.openxmlformats.org/officeDocument/2006/relationships/hyperlink" Target="/wiki/Template:Legend-table" TargetMode="External"/><Relationship Id="rId50" Type="http://schemas.openxmlformats.org/officeDocument/2006/relationships/hyperlink" Target="/wiki/Aboriginal_peoples_in_Canada" TargetMode="External"/><Relationship Id="rId104" Type="http://schemas.openxmlformats.org/officeDocument/2006/relationships/hyperlink" Target="/wiki/Province_of_Quebec_(1763&#8211;1791)" TargetMode="External"/><Relationship Id="rId146" Type="http://schemas.openxmlformats.org/officeDocument/2006/relationships/hyperlink" Target="/wiki/Template:Convert" TargetMode="External"/><Relationship Id="rId188" Type="http://schemas.openxmlformats.org/officeDocument/2006/relationships/hyperlink" Target="/wiki/Saint_Lawrence_Lowlands" TargetMode="External"/><Relationship Id="rId311" Type="http://schemas.openxmlformats.org/officeDocument/2006/relationships/hyperlink" Target="/wiki/Arctic_fox" TargetMode="External"/><Relationship Id="rId353" Type="http://schemas.openxmlformats.org/officeDocument/2006/relationships/hyperlink" Target="/wiki/Template:Sfn" TargetMode="External"/><Relationship Id="rId395" Type="http://schemas.openxmlformats.org/officeDocument/2006/relationships/hyperlink" Target="/wiki/Deciduous_forest" TargetMode="External"/><Relationship Id="rId409" Type="http://schemas.openxmlformats.org/officeDocument/2006/relationships/hyperlink" Target="/wiki/Jack_pine" TargetMode="External"/><Relationship Id="rId560" Type="http://schemas.openxmlformats.org/officeDocument/2006/relationships/hyperlink" Target="/index.php?title=(none)&amp;action=edit&amp;section=15" TargetMode="External"/><Relationship Id="rId92" Type="http://schemas.openxmlformats.org/officeDocument/2006/relationships/hyperlink" Target="/index.php?title=(none)&amp;action=edit&amp;section=24" TargetMode="External"/><Relationship Id="rId213" Type="http://schemas.openxmlformats.org/officeDocument/2006/relationships/hyperlink" Target="/wiki/Seigneurial_system_of_New_France" TargetMode="External"/><Relationship Id="rId420" Type="http://schemas.openxmlformats.org/officeDocument/2006/relationships/hyperlink" Target="/wiki/Juglans_cinerea" TargetMode="External"/><Relationship Id="rId616" Type="http://schemas.openxmlformats.org/officeDocument/2006/relationships/hyperlink" Target="/wiki/Quebec_Liberal_Party" TargetMode="External"/><Relationship Id="rId658" Type="http://schemas.openxmlformats.org/officeDocument/2006/relationships/hyperlink" Target="/wiki/Parti_lib&#233;ral_du_Qu&#233;bec" TargetMode="External"/><Relationship Id="rId255" Type="http://schemas.openxmlformats.org/officeDocument/2006/relationships/hyperlink" Target="/wiki/Eastmain_River" TargetMode="External"/><Relationship Id="rId297" Type="http://schemas.openxmlformats.org/officeDocument/2006/relationships/hyperlink" Target="/wiki/Matagami" TargetMode="External"/><Relationship Id="rId462" Type="http://schemas.openxmlformats.org/officeDocument/2006/relationships/hyperlink" Target="/wiki/Template:Sfn" TargetMode="External"/><Relationship Id="rId518" Type="http://schemas.openxmlformats.org/officeDocument/2006/relationships/hyperlink" Target="/wiki/French_Canadian" TargetMode="External"/><Relationship Id="rId725" Type="http://schemas.openxmlformats.org/officeDocument/2006/relationships/hyperlink" Target="/wiki/M&#233;tis_people_(Canada)" TargetMode="External"/><Relationship Id="rId115" Type="http://schemas.openxmlformats.org/officeDocument/2006/relationships/hyperlink" Target="/wiki/Constitutional_Act_of_1791" TargetMode="External"/><Relationship Id="rId157" Type="http://schemas.openxmlformats.org/officeDocument/2006/relationships/hyperlink" Target="/wiki/Saint-F&#233;licien,_Qu&#233;bec" TargetMode="External"/><Relationship Id="rId322" Type="http://schemas.openxmlformats.org/officeDocument/2006/relationships/hyperlink" Target="/wiki/Blue_whale" TargetMode="External"/><Relationship Id="rId364" Type="http://schemas.openxmlformats.org/officeDocument/2006/relationships/hyperlink" Target="/wiki/Atlantic_puffin" TargetMode="External"/><Relationship Id="rId767" Type="http://schemas.openxmlformats.org/officeDocument/2006/relationships/hyperlink" Target="/wiki/Arabic_language" TargetMode="External"/><Relationship Id="rId61" Type="http://schemas.openxmlformats.org/officeDocument/2006/relationships/hyperlink" Target="/wiki/Qu&#233;b&#233;cois_nation_motion" TargetMode="External"/><Relationship Id="rId199" Type="http://schemas.openxmlformats.org/officeDocument/2006/relationships/hyperlink" Target="/wiki/Anticosti_Island" TargetMode="External"/><Relationship Id="rId571" Type="http://schemas.openxmlformats.org/officeDocument/2006/relationships/hyperlink" Target="/wiki/Province_of_Canada" TargetMode="External"/><Relationship Id="rId627" Type="http://schemas.openxmlformats.org/officeDocument/2006/relationships/hyperlink" Target="/wiki/Pierre_Laporte" TargetMode="External"/><Relationship Id="rId669" Type="http://schemas.openxmlformats.org/officeDocument/2006/relationships/hyperlink" Target="/wiki/Qu&#233;b&#233;cois_nation_motion" TargetMode="External"/><Relationship Id="rId19" Type="http://schemas.openxmlformats.org/officeDocument/2006/relationships/hyperlink" Target="/wiki/French_language" TargetMode="External"/><Relationship Id="rId224" Type="http://schemas.openxmlformats.org/officeDocument/2006/relationships/hyperlink" Target="/wiki/C&#244;te-Nord" TargetMode="External"/><Relationship Id="rId266" Type="http://schemas.openxmlformats.org/officeDocument/2006/relationships/hyperlink" Target="/wiki/Humid_continental_climate" TargetMode="External"/><Relationship Id="rId431" Type="http://schemas.openxmlformats.org/officeDocument/2006/relationships/hyperlink" Target="/wiki/Template:Main" TargetMode="External"/><Relationship Id="rId473" Type="http://schemas.openxmlformats.org/officeDocument/2006/relationships/hyperlink" Target="/wiki/Wyandot_people" TargetMode="External"/><Relationship Id="rId529" Type="http://schemas.openxmlformats.org/officeDocument/2006/relationships/hyperlink" Target="/wiki/Template:Sfn" TargetMode="External"/><Relationship Id="rId680" Type="http://schemas.openxmlformats.org/officeDocument/2006/relationships/hyperlink" Target="/wiki/Premier_of_Quebec" TargetMode="External"/><Relationship Id="rId736" Type="http://schemas.openxmlformats.org/officeDocument/2006/relationships/hyperlink" Target="/wiki/Montreal" TargetMode="External"/><Relationship Id="rId30" Type="http://schemas.openxmlformats.org/officeDocument/2006/relationships/hyperlink" Target="/wiki/New_Brunswick" TargetMode="External"/><Relationship Id="rId126" Type="http://schemas.openxmlformats.org/officeDocument/2006/relationships/hyperlink" Target="/wiki/Parliament_of_Canada" TargetMode="External"/><Relationship Id="rId168" Type="http://schemas.openxmlformats.org/officeDocument/2006/relationships/hyperlink" Target="/wiki/Saint_Lawrence_River" TargetMode="External"/><Relationship Id="rId333" Type="http://schemas.openxmlformats.org/officeDocument/2006/relationships/hyperlink" Target="/wiki/Acipenser_oxyrinchus" TargetMode="External"/><Relationship Id="rId540" Type="http://schemas.openxmlformats.org/officeDocument/2006/relationships/hyperlink" Target="/wiki/French_culture" TargetMode="External"/><Relationship Id="rId778" Type="http://schemas.openxmlformats.org/officeDocument/2006/relationships/hyperlink" Target="/wiki/Template:Main" TargetMode="External"/><Relationship Id="rId72" Type="http://schemas.openxmlformats.org/officeDocument/2006/relationships/hyperlink" Target="/index.php?title=(none)&amp;action=edit&amp;section=4" TargetMode="External"/><Relationship Id="rId375" Type="http://schemas.openxmlformats.org/officeDocument/2006/relationships/hyperlink" Target="/wiki/Deciduous" TargetMode="External"/><Relationship Id="rId582" Type="http://schemas.openxmlformats.org/officeDocument/2006/relationships/hyperlink" Target="/wiki/British_North_America_Acts" TargetMode="External"/><Relationship Id="rId638" Type="http://schemas.openxmlformats.org/officeDocument/2006/relationships/hyperlink" Target="/wiki/Electoral_district_(Canada)" TargetMode="External"/><Relationship Id="rId3" Type="http://schemas.openxmlformats.org/officeDocument/2006/relationships/settings" Target="settings.xml"/><Relationship Id="rId235" Type="http://schemas.openxmlformats.org/officeDocument/2006/relationships/hyperlink" Target="/wiki/Arctic" TargetMode="External"/><Relationship Id="rId277" Type="http://schemas.openxmlformats.org/officeDocument/2006/relationships/hyperlink" Target="/wiki/Aurora" TargetMode="External"/><Relationship Id="rId400" Type="http://schemas.openxmlformats.org/officeDocument/2006/relationships/hyperlink" Target="/wiki/Saint_Lawrence_Lowlands" TargetMode="External"/><Relationship Id="rId442" Type="http://schemas.openxmlformats.org/officeDocument/2006/relationships/hyperlink" Target="/wiki/Algonquin_people" TargetMode="External"/><Relationship Id="rId484" Type="http://schemas.openxmlformats.org/officeDocument/2006/relationships/hyperlink" Target="/wiki/Robert_Cavelier_de_La_Salle" TargetMode="External"/><Relationship Id="rId705" Type="http://schemas.openxmlformats.org/officeDocument/2006/relationships/hyperlink" Target="/wiki/Template:Historical_populations" TargetMode="External"/><Relationship Id="rId137" Type="http://schemas.openxmlformats.org/officeDocument/2006/relationships/hyperlink" Target="/wiki/File:Map_of_Quebec.png" TargetMode="External"/><Relationship Id="rId302" Type="http://schemas.openxmlformats.org/officeDocument/2006/relationships/hyperlink" Target="/wiki/Moose" TargetMode="External"/><Relationship Id="rId344" Type="http://schemas.openxmlformats.org/officeDocument/2006/relationships/hyperlink" Target="/wiki/Mallard" TargetMode="External"/><Relationship Id="rId691" Type="http://schemas.openxmlformats.org/officeDocument/2006/relationships/hyperlink" Target="/wiki/Progressive_tax" TargetMode="External"/><Relationship Id="rId747" Type="http://schemas.openxmlformats.org/officeDocument/2006/relationships/hyperlink" Target="/wiki/Greek_Orthodox" TargetMode="External"/><Relationship Id="rId789" Type="http://schemas.openxmlformats.org/officeDocument/2006/relationships/hyperlink" Target="/wiki/Credit_rating" TargetMode="External"/><Relationship Id="rId41" Type="http://schemas.openxmlformats.org/officeDocument/2006/relationships/hyperlink" Target="/wiki/Saint_Lawrence_River" TargetMode="External"/><Relationship Id="rId83" Type="http://schemas.openxmlformats.org/officeDocument/2006/relationships/hyperlink" Target="/index.php?title=(none)&amp;action=edit&amp;section=15" TargetMode="External"/><Relationship Id="rId179" Type="http://schemas.openxmlformats.org/officeDocument/2006/relationships/hyperlink" Target="/wiki/Saint-Maurice_River" TargetMode="External"/><Relationship Id="rId386" Type="http://schemas.openxmlformats.org/officeDocument/2006/relationships/hyperlink" Target="/wiki/Canadian_Shield" TargetMode="External"/><Relationship Id="rId551" Type="http://schemas.openxmlformats.org/officeDocument/2006/relationships/hyperlink" Target="/wiki/Template:Sfn" TargetMode="External"/><Relationship Id="rId593" Type="http://schemas.openxmlformats.org/officeDocument/2006/relationships/hyperlink" Target="/wiki/Alberta" TargetMode="External"/><Relationship Id="rId607" Type="http://schemas.openxmlformats.org/officeDocument/2006/relationships/hyperlink" Target="/index.php?title=(none)&amp;action=edit&amp;section=18" TargetMode="External"/><Relationship Id="rId649" Type="http://schemas.openxmlformats.org/officeDocument/2006/relationships/hyperlink" Target="/wiki/Patriation" TargetMode="External"/><Relationship Id="rId190" Type="http://schemas.openxmlformats.org/officeDocument/2006/relationships/hyperlink" Target="/wiki/Appalachian_Mountains" TargetMode="External"/><Relationship Id="rId204" Type="http://schemas.openxmlformats.org/officeDocument/2006/relationships/hyperlink" Target="/wiki/Igneous" TargetMode="External"/><Relationship Id="rId246" Type="http://schemas.openxmlformats.org/officeDocument/2006/relationships/hyperlink" Target="/wiki/Pulp_and_paper_industry_in_Canada" TargetMode="External"/><Relationship Id="rId288" Type="http://schemas.openxmlformats.org/officeDocument/2006/relationships/hyperlink" Target="/wiki/Template:Convert" TargetMode="External"/><Relationship Id="rId411" Type="http://schemas.openxmlformats.org/officeDocument/2006/relationships/hyperlink" Target="/wiki/Picea_mariana" TargetMode="External"/><Relationship Id="rId453" Type="http://schemas.openxmlformats.org/officeDocument/2006/relationships/hyperlink" Target="/wiki/Iroquois" TargetMode="External"/><Relationship Id="rId509" Type="http://schemas.openxmlformats.org/officeDocument/2006/relationships/hyperlink" Target="/wiki/Habitants" TargetMode="External"/><Relationship Id="rId660" Type="http://schemas.openxmlformats.org/officeDocument/2006/relationships/hyperlink" Target="/wiki/Mario_Dumont" TargetMode="External"/><Relationship Id="rId106" Type="http://schemas.openxmlformats.org/officeDocument/2006/relationships/hyperlink" Target="/wiki/Treaty_of_Paris_(1763)" TargetMode="External"/><Relationship Id="rId313" Type="http://schemas.openxmlformats.org/officeDocument/2006/relationships/hyperlink" Target="/wiki/Snowshoe_hare" TargetMode="External"/><Relationship Id="rId495" Type="http://schemas.openxmlformats.org/officeDocument/2006/relationships/hyperlink" Target="/wiki/David_Kirke" TargetMode="External"/><Relationship Id="rId716" Type="http://schemas.openxmlformats.org/officeDocument/2006/relationships/hyperlink" Target="/wiki/Irish_Canadian" TargetMode="External"/><Relationship Id="rId758" Type="http://schemas.openxmlformats.org/officeDocument/2006/relationships/hyperlink" Target="/wiki/Francophone" TargetMode="External"/><Relationship Id="rId10" Type="http://schemas.openxmlformats.org/officeDocument/2006/relationships/hyperlink" Target="/wiki/Template:Citation_needed" TargetMode="External"/><Relationship Id="rId52" Type="http://schemas.openxmlformats.org/officeDocument/2006/relationships/hyperlink" Target="/wiki/Tundra" TargetMode="External"/><Relationship Id="rId94" Type="http://schemas.openxmlformats.org/officeDocument/2006/relationships/hyperlink" Target="/index.php?title=(none)&amp;action=edit&amp;section=26" TargetMode="External"/><Relationship Id="rId148" Type="http://schemas.openxmlformats.org/officeDocument/2006/relationships/hyperlink" Target="/wiki/Gulf_of_Saint_Lawrence" TargetMode="External"/><Relationship Id="rId355" Type="http://schemas.openxmlformats.org/officeDocument/2006/relationships/hyperlink" Target="/wiki/Peregrine_falcon" TargetMode="External"/><Relationship Id="rId397" Type="http://schemas.openxmlformats.org/officeDocument/2006/relationships/hyperlink" Target="/wiki/Mixed_forest" TargetMode="External"/><Relationship Id="rId520" Type="http://schemas.openxmlformats.org/officeDocument/2006/relationships/hyperlink" Target="/wiki/Kingdom_of_Great_Britain" TargetMode="External"/><Relationship Id="rId562" Type="http://schemas.openxmlformats.org/officeDocument/2006/relationships/hyperlink" Target="/wiki/File:Incendie_Parlement_Montreal.jpg" TargetMode="External"/><Relationship Id="rId618" Type="http://schemas.openxmlformats.org/officeDocument/2006/relationships/hyperlink" Target="/wiki/Hydro-Qu&#233;bec" TargetMode="External"/><Relationship Id="rId215" Type="http://schemas.openxmlformats.org/officeDocument/2006/relationships/hyperlink" Target="/wiki/Gasp&#233;_Peninsula" TargetMode="External"/><Relationship Id="rId257" Type="http://schemas.openxmlformats.org/officeDocument/2006/relationships/hyperlink" Target="/wiki/Saint_Lawrence_Lowlands" TargetMode="External"/><Relationship Id="rId422" Type="http://schemas.openxmlformats.org/officeDocument/2006/relationships/hyperlink" Target="/wiki/Tilia_americana" TargetMode="External"/><Relationship Id="rId464" Type="http://schemas.openxmlformats.org/officeDocument/2006/relationships/hyperlink" Target="/wiki/Aboriginal_people_of_Canada" TargetMode="External"/><Relationship Id="rId299" Type="http://schemas.openxmlformats.org/officeDocument/2006/relationships/hyperlink" Target="/wiki/Inukjuak" TargetMode="External"/><Relationship Id="rId727" Type="http://schemas.openxmlformats.org/officeDocument/2006/relationships/hyperlink" Target="/wiki/Mohawk_nation" TargetMode="External"/><Relationship Id="rId63" Type="http://schemas.openxmlformats.org/officeDocument/2006/relationships/hyperlink" Target="/wiki/Natural_resource" TargetMode="External"/><Relationship Id="rId159" Type="http://schemas.openxmlformats.org/officeDocument/2006/relationships/hyperlink" Target="/wiki/Saint_Lawrence_River" TargetMode="External"/><Relationship Id="rId366" Type="http://schemas.openxmlformats.org/officeDocument/2006/relationships/hyperlink" Target="/wiki/Canadian_horse" TargetMode="External"/><Relationship Id="rId573" Type="http://schemas.openxmlformats.org/officeDocument/2006/relationships/hyperlink" Target="/wiki/James_Bruce,_8th_Earl_of_Elgin" TargetMode="External"/><Relationship Id="rId780" Type="http://schemas.openxmlformats.org/officeDocument/2006/relationships/hyperlink" Target="/wiki/Market_economy" TargetMode="External"/><Relationship Id="rId226" Type="http://schemas.openxmlformats.org/officeDocument/2006/relationships/hyperlink" Target="/wiki/Canadian_Shield" TargetMode="External"/><Relationship Id="rId433" Type="http://schemas.openxmlformats.org/officeDocument/2006/relationships/hyperlink" Target="/wiki/File:Glacial_Lake_Agassiz_and_Glacial_Lake_Ojibway,_7,900_BPE.png" TargetMode="External"/><Relationship Id="rId640" Type="http://schemas.openxmlformats.org/officeDocument/2006/relationships/hyperlink" Target="/wiki/Sovereignty-association" TargetMode="External"/><Relationship Id="rId738" Type="http://schemas.openxmlformats.org/officeDocument/2006/relationships/hyperlink" Target="/wiki/Haitian_Canadians" TargetMode="External"/><Relationship Id="rId74" Type="http://schemas.openxmlformats.org/officeDocument/2006/relationships/hyperlink" Target="/index.php?title=(none)&amp;action=edit&amp;section=6" TargetMode="External"/><Relationship Id="rId377" Type="http://schemas.openxmlformats.org/officeDocument/2006/relationships/hyperlink" Target="/wiki/Hudson_Strait" TargetMode="External"/><Relationship Id="rId500" Type="http://schemas.openxmlformats.org/officeDocument/2006/relationships/hyperlink" Target="/wiki/Treaty_of_Saint-Germain-en-Laye_(1632)" TargetMode="External"/><Relationship Id="rId584" Type="http://schemas.openxmlformats.org/officeDocument/2006/relationships/hyperlink" Target="/wiki/Onta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18881</Words>
  <Characters>94405</Characters>
  <Application>Microsoft Office Word</Application>
  <DocSecurity>0</DocSecurity>
  <Lines>786</Lines>
  <Paragraphs>226</Paragraphs>
  <ScaleCrop>false</ScaleCrop>
  <Company/>
  <LinksUpToDate>false</LinksUpToDate>
  <CharactersWithSpaces>113060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