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147F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continent" w:history="1">
        <w:r>
          <w:rPr>
            <w:rStyle w:val="Hyperlink"/>
          </w:rPr>
          <w:t>Template:Infobox continent</w:t>
        </w:r>
      </w:hyperlink>
      <w:r>
        <w:t xml:space="preserve"> </w:t>
      </w:r>
      <w:hyperlink r:id="rId6" w:tooltip="Template:Scandinavia" w:history="1">
        <w:r>
          <w:rPr>
            <w:rStyle w:val="Hyperlink"/>
          </w:rPr>
          <w:t>Template:Scandinavia</w:t>
        </w:r>
      </w:hyperlink>
      <w:r>
        <w:t xml:space="preserve"> </w:t>
      </w:r>
    </w:p>
    <w:p w:rsidR="00000000" w:rsidRDefault="00D147F1">
      <w:pPr>
        <w:pStyle w:val="NormalWeb"/>
      </w:pPr>
      <w:r>
        <w:rPr>
          <w:b/>
          <w:bCs/>
        </w:rPr>
        <w:t>Scandinavia</w:t>
      </w:r>
      <w:hyperlink r:id="rId7" w:tooltip="Template:Efn" w:history="1">
        <w:r>
          <w:rPr>
            <w:rStyle w:val="Hyperlink"/>
          </w:rPr>
          <w:t>Template:Efn</w:t>
        </w:r>
      </w:hyperlink>
      <w:r>
        <w:t xml:space="preserve"> </w:t>
      </w:r>
      <w:hyperlink r:id="rId8" w:tooltip="Template:IPAc-en" w:history="1">
        <w:r>
          <w:rPr>
            <w:rStyle w:val="Hyperlink"/>
          </w:rPr>
          <w:t>Template:IPAc-en</w:t>
        </w:r>
      </w:hyperlink>
      <w:r>
        <w:t xml:space="preserve"> is a </w:t>
      </w:r>
      <w:hyperlink r:id="rId9" w:tooltip="Historical region" w:history="1">
        <w:r>
          <w:rPr>
            <w:rStyle w:val="Hyperlink"/>
          </w:rPr>
          <w:t>historical</w:t>
        </w:r>
      </w:hyperlink>
      <w:r>
        <w:t xml:space="preserve"> </w:t>
      </w:r>
      <w:r>
        <w:t xml:space="preserve">and </w:t>
      </w:r>
      <w:hyperlink r:id="rId10" w:tooltip="Culture" w:history="1">
        <w:r>
          <w:rPr>
            <w:rStyle w:val="Hyperlink"/>
          </w:rPr>
          <w:t>cultural</w:t>
        </w:r>
      </w:hyperlink>
      <w:r>
        <w:t xml:space="preserve"> region in </w:t>
      </w:r>
      <w:hyperlink r:id="rId11" w:tooltip="Northern Europe" w:history="1">
        <w:r>
          <w:rPr>
            <w:rStyle w:val="Hyperlink"/>
          </w:rPr>
          <w:t>Northern Europe</w:t>
        </w:r>
      </w:hyperlink>
      <w:r>
        <w:t xml:space="preserve"> characterized by a common ethno-cultural North Germanic heritage</w:t>
      </w:r>
      <w:hyperlink r:id="rId12" w:tooltip="Template:Dubious" w:history="1">
        <w:r>
          <w:rPr>
            <w:rStyle w:val="Hyperlink"/>
          </w:rPr>
          <w:t>Template:Dubious</w:t>
        </w:r>
      </w:hyperlink>
      <w:r>
        <w:t xml:space="preserve"> and mutually intelligible </w:t>
      </w:r>
      <w:hyperlink r:id="rId13" w:tooltip="North Germanic languages" w:history="1">
        <w:r>
          <w:rPr>
            <w:rStyle w:val="Hyperlink"/>
          </w:rPr>
          <w:t>North Germanic languages</w:t>
        </w:r>
      </w:hyperlink>
      <w:r>
        <w:t>.</w:t>
      </w:r>
      <w:hyperlink w:anchor="cite_note-1" w:history="1">
        <w:r>
          <w:rPr>
            <w:rStyle w:val="Hyperlink"/>
            <w:vertAlign w:val="superscript"/>
          </w:rPr>
          <w:t>[1]</w:t>
        </w:r>
      </w:hyperlink>
      <w:r>
        <w:t xml:space="preserve"> The term </w:t>
      </w:r>
      <w:r>
        <w:rPr>
          <w:i/>
          <w:iCs/>
        </w:rPr>
        <w:t>Scandinavia</w:t>
      </w:r>
      <w:r>
        <w:t xml:space="preserve"> always includes the </w:t>
      </w:r>
      <w:hyperlink r:id="rId14" w:tooltip="Mainland" w:history="1">
        <w:r>
          <w:rPr>
            <w:rStyle w:val="Hyperlink"/>
          </w:rPr>
          <w:t>mainlands</w:t>
        </w:r>
      </w:hyperlink>
      <w:r>
        <w:t xml:space="preserve"> of the three </w:t>
      </w:r>
      <w:hyperlink r:id="rId15" w:anchor="Modern_constitutional_monarchy" w:tooltip="Constitutional monarchy#Modern constitutional monarchy" w:history="1">
        <w:r>
          <w:rPr>
            <w:rStyle w:val="Hyperlink"/>
          </w:rPr>
          <w:t>kingdoms</w:t>
        </w:r>
      </w:hyperlink>
      <w:r>
        <w:t xml:space="preserve"> of </w:t>
      </w:r>
      <w:hyperlink r:id="rId16" w:tooltip="Denmark" w:history="1">
        <w:r>
          <w:rPr>
            <w:rStyle w:val="Hyperlink"/>
          </w:rPr>
          <w:t>Denmark</w:t>
        </w:r>
      </w:hyperlink>
      <w:r>
        <w:t xml:space="preserve">, </w:t>
      </w:r>
      <w:hyperlink r:id="rId17" w:tooltip="Norway" w:history="1">
        <w:r>
          <w:rPr>
            <w:rStyle w:val="Hyperlink"/>
          </w:rPr>
          <w:t>Norway</w:t>
        </w:r>
      </w:hyperlink>
      <w:r>
        <w:t xml:space="preserve">, and </w:t>
      </w:r>
      <w:hyperlink r:id="rId18" w:tooltip="Sweden" w:history="1">
        <w:r>
          <w:rPr>
            <w:rStyle w:val="Hyperlink"/>
          </w:rPr>
          <w:t>Sweden</w:t>
        </w:r>
      </w:hyperlink>
      <w:r>
        <w:t xml:space="preserve">. Norwegian dependencies, including </w:t>
      </w:r>
      <w:hyperlink r:id="rId19" w:tooltip="Svalbard" w:history="1">
        <w:r>
          <w:rPr>
            <w:rStyle w:val="Hyperlink"/>
          </w:rPr>
          <w:t>Svalbard</w:t>
        </w:r>
      </w:hyperlink>
      <w:r>
        <w:t xml:space="preserve"> and </w:t>
      </w:r>
      <w:hyperlink r:id="rId20" w:tooltip="Jan Mayen" w:history="1">
        <w:r>
          <w:rPr>
            <w:rStyle w:val="Hyperlink"/>
          </w:rPr>
          <w:t>Jan Mayen</w:t>
        </w:r>
      </w:hyperlink>
      <w:r>
        <w:t xml:space="preserve">, are usually not seen as a part of Scandinavia, nor is Danish </w:t>
      </w:r>
      <w:hyperlink r:id="rId21" w:tooltip="Greenland" w:history="1">
        <w:r>
          <w:rPr>
            <w:rStyle w:val="Hyperlink"/>
          </w:rPr>
          <w:t>Greenland</w:t>
        </w:r>
      </w:hyperlink>
      <w:r>
        <w:t xml:space="preserve">. However, the Danish </w:t>
      </w:r>
      <w:hyperlink r:id="rId22" w:tooltip="Faroe Islands" w:history="1">
        <w:r>
          <w:rPr>
            <w:rStyle w:val="Hyperlink"/>
          </w:rPr>
          <w:t>Faroe Islands</w:t>
        </w:r>
      </w:hyperlink>
      <w:r>
        <w:t xml:space="preserve"> are sometimes included, as sometimes are </w:t>
      </w:r>
      <w:hyperlink r:id="rId23" w:tooltip="Iceland" w:history="1">
        <w:r>
          <w:rPr>
            <w:rStyle w:val="Hyperlink"/>
          </w:rPr>
          <w:t>Iceland</w:t>
        </w:r>
      </w:hyperlink>
      <w:r>
        <w:t xml:space="preserve"> and </w:t>
      </w:r>
      <w:hyperlink r:id="rId24" w:tooltip="Finland" w:history="1">
        <w:r>
          <w:rPr>
            <w:rStyle w:val="Hyperlink"/>
          </w:rPr>
          <w:t>Finland</w:t>
        </w:r>
      </w:hyperlink>
      <w:r>
        <w:t>, because of their historical association with the Scandinavian countries and the Scandinavian peoples and languages</w:t>
      </w:r>
      <w:r>
        <w:t>.</w:t>
      </w:r>
      <w:hyperlink w:anchor="cite_note-2" w:history="1">
        <w:r>
          <w:rPr>
            <w:rStyle w:val="Hyperlink"/>
            <w:vertAlign w:val="superscript"/>
          </w:rPr>
          <w:t>[2]</w:t>
        </w:r>
      </w:hyperlink>
      <w:r>
        <w:t xml:space="preserve"> T</w:t>
      </w:r>
      <w:r>
        <w:t xml:space="preserve">his looser definition almost equates to that of the </w:t>
      </w:r>
      <w:hyperlink r:id="rId25" w:tooltip="Nordic countries" w:history="1">
        <w:r>
          <w:rPr>
            <w:rStyle w:val="Hyperlink"/>
          </w:rPr>
          <w:t>Nordic countries</w:t>
        </w:r>
      </w:hyperlink>
      <w:r>
        <w:t xml:space="preserve">. In </w:t>
      </w:r>
      <w:hyperlink r:id="rId26" w:tooltip="North Germanic languages" w:history="1">
        <w:r>
          <w:rPr>
            <w:rStyle w:val="Hyperlink"/>
          </w:rPr>
          <w:t>Nordic languages</w:t>
        </w:r>
      </w:hyperlink>
      <w:r>
        <w:t>, only mainland Denmark, Norw</w:t>
      </w:r>
      <w:r>
        <w:t xml:space="preserve">ay and Sweden, are commonly included in the definition. </w:t>
      </w:r>
    </w:p>
    <w:p w:rsidR="00000000" w:rsidRDefault="00D147F1">
      <w:pPr>
        <w:pStyle w:val="NormalWeb"/>
      </w:pPr>
      <w:r>
        <w:t xml:space="preserve">In English usage, </w:t>
      </w:r>
      <w:r>
        <w:rPr>
          <w:i/>
          <w:iCs/>
        </w:rPr>
        <w:t>Scandinavia</w:t>
      </w:r>
      <w:r>
        <w:t xml:space="preserve"> sometimes refers to the geographical area, also known as the </w:t>
      </w:r>
      <w:hyperlink r:id="rId27" w:tooltip="Scandinavian Peninsula" w:history="1">
        <w:r>
          <w:rPr>
            <w:rStyle w:val="Hyperlink"/>
            <w:i/>
            <w:iCs/>
          </w:rPr>
          <w:t>Scandinavian Peninsula</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name Scandinavia originally referred vaguely to the formerly Danish, now Swedish, region </w:t>
      </w:r>
      <w:hyperlink r:id="rId28" w:tooltip="Scania" w:history="1">
        <w:r>
          <w:rPr>
            <w:rStyle w:val="Hyperlink"/>
          </w:rPr>
          <w:t>Scania</w:t>
        </w:r>
      </w:hyperlink>
      <w:r>
        <w:t xml:space="preserve">. The terms </w:t>
      </w:r>
      <w:r>
        <w:rPr>
          <w:i/>
          <w:iCs/>
        </w:rPr>
        <w:t>Scandinavia</w:t>
      </w:r>
      <w:r>
        <w:t xml:space="preserve"> and </w:t>
      </w:r>
      <w:r>
        <w:rPr>
          <w:i/>
          <w:iCs/>
        </w:rPr>
        <w:t>Scandinavian</w:t>
      </w:r>
      <w:r>
        <w:t xml:space="preserve"> entered usag</w:t>
      </w:r>
      <w:r>
        <w:t xml:space="preserve">e in the late 18th century as terms for Denmark, Norway and Sweden, their Germanic majority peoples and </w:t>
      </w:r>
      <w:hyperlink r:id="rId29" w:tooltip="Scandinavian languages" w:history="1">
        <w:r>
          <w:rPr>
            <w:rStyle w:val="Hyperlink"/>
          </w:rPr>
          <w:t>associated language</w:t>
        </w:r>
      </w:hyperlink>
      <w:r>
        <w:t xml:space="preserve"> and culture, the term being introduced by the early linguis</w:t>
      </w:r>
      <w:r>
        <w:t xml:space="preserve">tic and cultural </w:t>
      </w:r>
      <w:hyperlink r:id="rId30" w:tooltip="Scandinavism" w:history="1">
        <w:r>
          <w:rPr>
            <w:rStyle w:val="Hyperlink"/>
          </w:rPr>
          <w:t>Scandinavist movement</w:t>
        </w:r>
      </w:hyperlink>
      <w:r>
        <w:t xml:space="preserve">. </w:t>
      </w:r>
    </w:p>
    <w:p w:rsidR="00000000" w:rsidRDefault="00D147F1">
      <w:pPr>
        <w:pStyle w:val="NormalWeb"/>
      </w:pPr>
      <w:r>
        <w:t xml:space="preserve">The majority of the population of Scandinavia are descended from several </w:t>
      </w:r>
      <w:hyperlink r:id="rId31" w:tooltip="Germanic peoples" w:history="1">
        <w:r>
          <w:rPr>
            <w:rStyle w:val="Hyperlink"/>
          </w:rPr>
          <w:t>(North) Germanic tribes</w:t>
        </w:r>
      </w:hyperlink>
      <w:r>
        <w:t xml:space="preserve"> </w:t>
      </w:r>
      <w:r>
        <w:t xml:space="preserve">who originally inhabited the southern part of Scandinavia, and spoke a </w:t>
      </w:r>
      <w:hyperlink r:id="rId32" w:tooltip="Germanic language" w:history="1">
        <w:r>
          <w:rPr>
            <w:rStyle w:val="Hyperlink"/>
          </w:rPr>
          <w:t>Germanic language</w:t>
        </w:r>
      </w:hyperlink>
      <w:r>
        <w:t xml:space="preserve"> that evolved into </w:t>
      </w:r>
      <w:hyperlink r:id="rId33" w:tooltip="Old Norse" w:history="1">
        <w:r>
          <w:rPr>
            <w:rStyle w:val="Hyperlink"/>
          </w:rPr>
          <w:t>Old Norse</w:t>
        </w:r>
      </w:hyperlink>
      <w:r>
        <w:t xml:space="preserve">. </w:t>
      </w:r>
      <w:hyperlink r:id="rId34" w:tooltip="Icelanders" w:history="1">
        <w:r>
          <w:rPr>
            <w:rStyle w:val="Hyperlink"/>
          </w:rPr>
          <w:t>Icelanders</w:t>
        </w:r>
      </w:hyperlink>
      <w:r>
        <w:t xml:space="preserve"> and the </w:t>
      </w:r>
      <w:hyperlink r:id="rId35" w:tooltip="Faroese people" w:history="1">
        <w:r>
          <w:rPr>
            <w:rStyle w:val="Hyperlink"/>
          </w:rPr>
          <w:t>Faroese</w:t>
        </w:r>
      </w:hyperlink>
      <w:r>
        <w:t xml:space="preserve"> are to a significant extent descended from the Norse, and are therefore often seen as Scandinavian. Finland is mainly populated by </w:t>
      </w:r>
      <w:hyperlink r:id="rId36" w:tooltip="Finns" w:history="1">
        <w:r>
          <w:rPr>
            <w:rStyle w:val="Hyperlink"/>
          </w:rPr>
          <w:t>Finns</w:t>
        </w:r>
      </w:hyperlink>
      <w:r>
        <w:t xml:space="preserve">, with a significant minority of </w:t>
      </w:r>
      <w:hyperlink r:id="rId37" w:tooltip="Swedish-speaking population of Finland" w:history="1">
        <w:r>
          <w:rPr>
            <w:rStyle w:val="Hyperlink"/>
          </w:rPr>
          <w:t>Swedish speakers</w:t>
        </w:r>
      </w:hyperlink>
      <w:r>
        <w:t xml:space="preserve">. A small minority of </w:t>
      </w:r>
      <w:hyperlink r:id="rId38" w:tooltip="Sami people" w:history="1">
        <w:r>
          <w:rPr>
            <w:rStyle w:val="Hyperlink"/>
          </w:rPr>
          <w:t xml:space="preserve">Sami </w:t>
        </w:r>
        <w:r>
          <w:rPr>
            <w:rStyle w:val="Hyperlink"/>
          </w:rPr>
          <w:t>people</w:t>
        </w:r>
      </w:hyperlink>
      <w:r>
        <w:t xml:space="preserve"> live in the extreme north of Scandinavia. </w:t>
      </w:r>
    </w:p>
    <w:p w:rsidR="00000000" w:rsidRDefault="00D147F1">
      <w:pPr>
        <w:pStyle w:val="NormalWeb"/>
      </w:pPr>
      <w:r>
        <w:t xml:space="preserve">The </w:t>
      </w:r>
      <w:hyperlink r:id="rId39" w:tooltip="Danish language" w:history="1">
        <w:r>
          <w:rPr>
            <w:rStyle w:val="Hyperlink"/>
          </w:rPr>
          <w:t>Danish</w:t>
        </w:r>
      </w:hyperlink>
      <w:r>
        <w:t xml:space="preserve">, </w:t>
      </w:r>
      <w:hyperlink r:id="rId40" w:tooltip="Norwegian language" w:history="1">
        <w:r>
          <w:rPr>
            <w:rStyle w:val="Hyperlink"/>
          </w:rPr>
          <w:t>Norwegian</w:t>
        </w:r>
      </w:hyperlink>
      <w:r>
        <w:t xml:space="preserve">, and </w:t>
      </w:r>
      <w:hyperlink r:id="rId41" w:tooltip="Swedish language" w:history="1">
        <w:r>
          <w:rPr>
            <w:rStyle w:val="Hyperlink"/>
          </w:rPr>
          <w:t>Swedish languages</w:t>
        </w:r>
      </w:hyperlink>
      <w:r>
        <w:t xml:space="preserve"> form a </w:t>
      </w:r>
      <w:hyperlink r:id="rId42" w:tooltip="Dialect continuum" w:history="1">
        <w:r>
          <w:rPr>
            <w:rStyle w:val="Hyperlink"/>
          </w:rPr>
          <w:t>dialect continuum</w:t>
        </w:r>
      </w:hyperlink>
      <w:r>
        <w:t xml:space="preserve"> and are known as the </w:t>
      </w:r>
      <w:hyperlink r:id="rId43" w:tooltip="North Germanic languages" w:history="1">
        <w:r>
          <w:rPr>
            <w:rStyle w:val="Hyperlink"/>
          </w:rPr>
          <w:t>Scandinavian languages</w:t>
        </w:r>
      </w:hyperlink>
      <w:r>
        <w:t>—all of which are consid</w:t>
      </w:r>
      <w:r>
        <w:t xml:space="preserve">ered </w:t>
      </w:r>
      <w:hyperlink r:id="rId44" w:tooltip="Mutual intelligibility" w:history="1">
        <w:r>
          <w:rPr>
            <w:rStyle w:val="Hyperlink"/>
          </w:rPr>
          <w:t>mutually intelligible</w:t>
        </w:r>
      </w:hyperlink>
      <w:r>
        <w:t xml:space="preserve"> with one another. </w:t>
      </w:r>
      <w:hyperlink r:id="rId45" w:tooltip="Faroese language" w:history="1">
        <w:r>
          <w:rPr>
            <w:rStyle w:val="Hyperlink"/>
          </w:rPr>
          <w:t>Faroese</w:t>
        </w:r>
      </w:hyperlink>
      <w:r>
        <w:t xml:space="preserve"> and </w:t>
      </w:r>
      <w:hyperlink r:id="rId46" w:tooltip="Icelandic language" w:history="1">
        <w:r>
          <w:rPr>
            <w:rStyle w:val="Hyperlink"/>
          </w:rPr>
          <w:t>Icelandic</w:t>
        </w:r>
      </w:hyperlink>
      <w:r>
        <w:t xml:space="preserve">, sometimes referred to as insular Scandinavian languages, are intelligible in continental Scandinavian languages only to a limited extent. </w:t>
      </w:r>
      <w:hyperlink r:id="rId47" w:tooltip="Finnish language" w:history="1">
        <w:r>
          <w:rPr>
            <w:rStyle w:val="Hyperlink"/>
          </w:rPr>
          <w:t>Finnish</w:t>
        </w:r>
      </w:hyperlink>
      <w:r>
        <w:t xml:space="preserve"> and </w:t>
      </w:r>
      <w:hyperlink r:id="rId48" w:tooltip="Meänkieli" w:history="1">
        <w:r>
          <w:rPr>
            <w:rStyle w:val="Hyperlink"/>
          </w:rPr>
          <w:t>Meänkieli</w:t>
        </w:r>
      </w:hyperlink>
      <w:r>
        <w:t xml:space="preserve"> are closely related to each other and more distantly to the </w:t>
      </w:r>
      <w:hyperlink r:id="rId49" w:tooltip="Sami languages" w:history="1">
        <w:r>
          <w:rPr>
            <w:rStyle w:val="Hyperlink"/>
          </w:rPr>
          <w:t>Sami languages</w:t>
        </w:r>
      </w:hyperlink>
      <w:r>
        <w:t xml:space="preserve">, but are entirely unrelated to the Scandinavian languages. Apart from these, </w:t>
      </w:r>
      <w:hyperlink r:id="rId50" w:tooltip="German language" w:history="1">
        <w:r>
          <w:rPr>
            <w:rStyle w:val="Hyperlink"/>
          </w:rPr>
          <w:t>German</w:t>
        </w:r>
      </w:hyperlink>
      <w:r>
        <w:t xml:space="preserve">, </w:t>
      </w:r>
      <w:hyperlink r:id="rId51" w:tooltip="Yiddish" w:history="1">
        <w:r>
          <w:rPr>
            <w:rStyle w:val="Hyperlink"/>
          </w:rPr>
          <w:t>Yiddish</w:t>
        </w:r>
      </w:hyperlink>
      <w:r>
        <w:t xml:space="preserve"> and </w:t>
      </w:r>
      <w:hyperlink r:id="rId52" w:tooltip="Romani language" w:history="1">
        <w:r>
          <w:rPr>
            <w:rStyle w:val="Hyperlink"/>
          </w:rPr>
          <w:t>Romani</w:t>
        </w:r>
      </w:hyperlink>
      <w:r>
        <w:t xml:space="preserve"> are recognized minority languages in Scandinavia. </w:t>
      </w:r>
    </w:p>
    <w:p w:rsidR="00000000" w:rsidRDefault="00D147F1">
      <w:pPr>
        <w:pStyle w:val="NormalWeb"/>
      </w:pPr>
      <w:r>
        <w:t xml:space="preserve">The southern and by far most populous regions of Scandinavia have a </w:t>
      </w:r>
      <w:hyperlink r:id="rId53" w:tooltip="Temperate climate" w:history="1">
        <w:r>
          <w:rPr>
            <w:rStyle w:val="Hyperlink"/>
          </w:rPr>
          <w:t>temperate climate</w:t>
        </w:r>
      </w:hyperlink>
      <w:r>
        <w:t xml:space="preserve">. Scandinavia extends north of the </w:t>
      </w:r>
      <w:hyperlink r:id="rId54" w:tooltip="Arctic Circle" w:history="1">
        <w:r>
          <w:rPr>
            <w:rStyle w:val="Hyperlink"/>
          </w:rPr>
          <w:t>Arctic Circle</w:t>
        </w:r>
      </w:hyperlink>
      <w:r>
        <w:t>, but</w:t>
      </w:r>
      <w:r>
        <w:t xml:space="preserve"> has relatively mild weather for its latitude due to the </w:t>
      </w:r>
      <w:hyperlink r:id="rId55" w:tooltip="Gulf Stream" w:history="1">
        <w:r>
          <w:rPr>
            <w:rStyle w:val="Hyperlink"/>
          </w:rPr>
          <w:t>Gulf Stream</w:t>
        </w:r>
      </w:hyperlink>
      <w:r>
        <w:t xml:space="preserve">. Much of the Scandinavian mountains have an </w:t>
      </w:r>
      <w:hyperlink r:id="rId56" w:tooltip="Alpine tundra" w:history="1">
        <w:r>
          <w:rPr>
            <w:rStyle w:val="Hyperlink"/>
          </w:rPr>
          <w:t>alpine tundra</w:t>
        </w:r>
      </w:hyperlink>
      <w:r>
        <w:t xml:space="preserve"> climate. There are many</w:t>
      </w:r>
      <w:r>
        <w:t xml:space="preserve"> lakes and </w:t>
      </w:r>
      <w:hyperlink r:id="rId57" w:tooltip="Moraines" w:history="1">
        <w:r>
          <w:rPr>
            <w:rStyle w:val="Hyperlink"/>
          </w:rPr>
          <w:t>moraines</w:t>
        </w:r>
      </w:hyperlink>
      <w:r>
        <w:t xml:space="preserve">, legacies of the </w:t>
      </w:r>
      <w:hyperlink r:id="rId58" w:tooltip="Last glacial period" w:history="1">
        <w:r>
          <w:rPr>
            <w:rStyle w:val="Hyperlink"/>
          </w:rPr>
          <w:t>last glacial period</w:t>
        </w:r>
      </w:hyperlink>
      <w:r>
        <w:t xml:space="preserve">, which ended about ten millennia ago. </w:t>
      </w:r>
    </w:p>
    <w:p w:rsidR="00000000" w:rsidRDefault="00D147F1">
      <w:pPr>
        <w:pStyle w:val="Heading2"/>
        <w:divId w:val="626206569"/>
        <w:rPr>
          <w:rFonts w:eastAsia="Times New Roman"/>
        </w:rPr>
      </w:pPr>
      <w:r>
        <w:rPr>
          <w:rFonts w:eastAsia="Times New Roman"/>
        </w:rPr>
        <w:t>Contents</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{{anchor|terminology</w:t>
        </w:r>
        <w:r>
          <w:rPr>
            <w:rStyle w:val="mw-headline"/>
            <w:rFonts w:eastAsia="Times New Roman"/>
            <w:color w:val="0000FF"/>
            <w:u w:val="single"/>
          </w:rPr>
          <w:t>}}Terminology and us</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anchor|terminology}}Terminology and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Finlan</w:t>
        </w:r>
        <w:r>
          <w:rPr>
            <w:rStyle w:val="mw-headline"/>
            <w:rFonts w:eastAsia="Times New Roman"/>
            <w:color w:val="0000FF"/>
            <w:u w:val="single"/>
          </w:rPr>
          <w:t>d</w:t>
        </w:r>
        <w:r>
          <w:rPr>
            <w:rStyle w:val="mw-editsection-bracket"/>
            <w:rFonts w:eastAsia="Times New Roman"/>
            <w:color w:val="0000FF"/>
            <w:u w:val="single"/>
          </w:rPr>
          <w:t>[</w:t>
        </w:r>
      </w:hyperlink>
      <w:hyperlink r:id="rId60" w:tooltip="Edit section: Finland"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Societal and tourism promotional organization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ocietal and tourism promotional organization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 of ''Nordic countries'' vs. ''Scandinavia'</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Use of ''Nordic countries'' vs. ''Scandinavia''"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Pliny the Elder's description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liny the Elder's descriptions"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Germanic re</w:t>
        </w:r>
        <w:r>
          <w:rPr>
            <w:rStyle w:val="mw-headline"/>
            <w:rFonts w:eastAsia="Times New Roman"/>
            <w:color w:val="0000FF"/>
            <w:u w:val="single"/>
          </w:rPr>
          <w:t>constructio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Germanic reconstruction"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Sami etymolog</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Sami etymology"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Other etymologie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Other etymologie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Geography"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Languages in Scandinavi</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Languages in Scandinav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North Germanic language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North Germanic languages"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Finnis</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Finnish" w:history="1">
        <w:r>
          <w:rPr>
            <w:rStyle w:val="Hyperlink"/>
            <w:rFonts w:eastAsia="Times New Roman"/>
          </w:rPr>
          <w:t>edit</w:t>
        </w:r>
      </w:hyperlink>
      <w:r>
        <w:rPr>
          <w:rStyle w:val="mw-editsection-bracket"/>
          <w:rFonts w:eastAsia="Times New Roman"/>
        </w:rPr>
        <w:t>]</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Sami language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ami language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7F1">
      <w:pPr>
        <w:numPr>
          <w:ilvl w:val="1"/>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Scandina</w:t>
        </w:r>
        <w:r>
          <w:rPr>
            <w:rStyle w:val="mw-headline"/>
            <w:rFonts w:eastAsia="Times New Roman"/>
            <w:color w:val="0000FF"/>
            <w:u w:val="single"/>
          </w:rPr>
          <w:t>vian union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Scandinavian union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Political Scandinavis</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Political Scandinavism"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ote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D147F1">
      <w:pPr>
        <w:numPr>
          <w:ilvl w:val="0"/>
          <w:numId w:val="1"/>
        </w:numPr>
        <w:spacing w:before="100" w:beforeAutospacing="1" w:after="100" w:afterAutospacing="1"/>
        <w:divId w:val="3783571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xternal links" w:history="1">
        <w:r>
          <w:rPr>
            <w:rStyle w:val="Hyperlink"/>
            <w:rFonts w:eastAsia="Times New Roman"/>
          </w:rPr>
          <w:t>edit</w:t>
        </w:r>
      </w:hyperlink>
      <w:r>
        <w:rPr>
          <w:rStyle w:val="mw-editsection-bracket"/>
          <w:rFonts w:eastAsia="Times New Roman"/>
        </w:rPr>
        <w:t>]</w:t>
      </w:r>
    </w:p>
    <w:p w:rsidR="00000000" w:rsidRDefault="00D147F1">
      <w:pPr>
        <w:pStyle w:val="Heading2"/>
        <w:rPr>
          <w:rFonts w:eastAsia="Times New Roman"/>
        </w:rPr>
      </w:pPr>
      <w:r>
        <w:rPr>
          <w:rStyle w:val="mw-headline"/>
          <w:rFonts w:eastAsia="Times New Roman"/>
        </w:rPr>
        <w:t>{{anchor|terminology}}Terminology and us</w:t>
      </w:r>
      <w:r>
        <w:rPr>
          <w:rStyle w:val="mw-headline"/>
          <w:rFonts w:eastAsia="Times New Roman"/>
        </w:rPr>
        <w:t>e</w:t>
      </w:r>
      <w:r>
        <w:rPr>
          <w:rStyle w:val="mw-editsection-bracket"/>
          <w:rFonts w:eastAsia="Times New Roman"/>
        </w:rPr>
        <w:t>[</w:t>
      </w:r>
      <w:hyperlink r:id="rId80" w:tooltip="Edit section: {{anchor|terminology}}Terminology and use"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81" w:tooltip="File:Scandinavia M2002074 lrg.jpg" w:history="1">
        <w:r>
          <w:rPr>
            <w:rStyle w:val="Hyperlink"/>
          </w:rPr>
          <w:t xml:space="preserve">thumb|right|Satellite photo of the </w:t>
        </w:r>
      </w:hyperlink>
      <w:hyperlink r:id="rId82" w:tooltip="Scandinavian Peninsula" w:history="1">
        <w:r>
          <w:rPr>
            <w:rStyle w:val="Hyperlink"/>
          </w:rPr>
          <w:t>Scandinavian Peninsula</w:t>
        </w:r>
      </w:hyperlink>
      <w:r>
        <w:t xml:space="preserve">, March 2002 </w:t>
      </w:r>
      <w:hyperlink r:id="rId83" w:tooltip="File:Original meaning of Scandinavia.svg" w:history="1">
        <w:r>
          <w:rPr>
            <w:rStyle w:val="Hyperlink"/>
          </w:rPr>
          <w:t xml:space="preserve">thumb|left|250px|Scandinavia originally referred vaguely to </w:t>
        </w:r>
      </w:hyperlink>
      <w:hyperlink r:id="rId84" w:tooltip="Scania" w:history="1">
        <w:r>
          <w:rPr>
            <w:rStyle w:val="Hyperlink"/>
          </w:rPr>
          <w:t>Scania</w:t>
        </w:r>
      </w:hyperlink>
      <w:r>
        <w:t xml:space="preserve">, a formerly Danish region that became Swedish in the 17th century </w:t>
      </w:r>
    </w:p>
    <w:p w:rsidR="00000000" w:rsidRDefault="00D147F1">
      <w:pPr>
        <w:pStyle w:val="NormalWeb"/>
      </w:pPr>
      <w:r>
        <w:t>Scandinavia usually refers to Denmark, Norway, and Sweden</w:t>
      </w:r>
      <w:r>
        <w:t>.</w:t>
      </w:r>
      <w:hyperlink w:anchor="cite_note-5" w:history="1">
        <w:r>
          <w:rPr>
            <w:rStyle w:val="Hyperlink"/>
            <w:vertAlign w:val="superscript"/>
          </w:rPr>
          <w:t>[5]</w:t>
        </w:r>
      </w:hyperlink>
      <w:r>
        <w:t xml:space="preserve"> Some sources argue for the inclusion of the Faroe Islands, Finland and Iceland,&lt;ref name=eb/</w:t>
      </w:r>
      <w:r>
        <w:t>&gt;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though that broader region is usually known by the countries concerned as </w:t>
      </w:r>
      <w:r>
        <w:rPr>
          <w:i/>
          <w:iCs/>
        </w:rPr>
        <w:t>Norden</w:t>
      </w:r>
      <w:r>
        <w:t xml:space="preserve"> (Finnish </w:t>
      </w:r>
      <w:r>
        <w:rPr>
          <w:i/>
          <w:iCs/>
        </w:rPr>
        <w:t>Pohjoismaat</w:t>
      </w:r>
      <w:r>
        <w:t xml:space="preserve">, Icelandic </w:t>
      </w:r>
      <w:r>
        <w:rPr>
          <w:i/>
          <w:iCs/>
        </w:rPr>
        <w:t>Norðurlöndin</w:t>
      </w:r>
      <w:r>
        <w:t xml:space="preserve">, Faroese </w:t>
      </w:r>
      <w:r>
        <w:rPr>
          <w:i/>
          <w:iCs/>
        </w:rPr>
        <w:t>Norðurlond</w:t>
      </w:r>
      <w:r>
        <w:t xml:space="preserve">), or the </w:t>
      </w:r>
      <w:hyperlink r:id="rId85" w:tooltip="Nordic countries" w:history="1">
        <w:r>
          <w:rPr>
            <w:rStyle w:val="Hyperlink"/>
          </w:rPr>
          <w:t>Nordic countries</w:t>
        </w:r>
      </w:hyperlink>
      <w:r>
        <w:t>.</w:t>
      </w:r>
      <w:hyperlink w:anchor="cite_note-10" w:history="1">
        <w:r>
          <w:rPr>
            <w:rStyle w:val="Hyperlink"/>
            <w:vertAlign w:val="superscript"/>
          </w:rPr>
          <w:t>[10]</w:t>
        </w:r>
      </w:hyperlink>
      <w:hyperlink r:id="rId86" w:tooltip="File:Map of Scandinavia.png" w:history="1">
        <w:r>
          <w:rPr>
            <w:rStyle w:val="Hyperlink"/>
          </w:rPr>
          <w:t>thumb|</w:t>
        </w:r>
      </w:hyperlink>
      <w:hyperlink r:id="rId87" w:tooltip="Template:Legend" w:history="1">
        <w:r>
          <w:rPr>
            <w:rStyle w:val="Hyperlink"/>
          </w:rPr>
          <w:t>Template:L</w:t>
        </w:r>
        <w:r>
          <w:rPr>
            <w:rStyle w:val="Hyperlink"/>
          </w:rPr>
          <w:t>egend</w:t>
        </w:r>
      </w:hyperlink>
      <w:r>
        <w:t xml:space="preserve"> </w:t>
      </w:r>
      <w:hyperlink r:id="rId88" w:tooltip="Template:Legend" w:history="1">
        <w:r>
          <w:rPr>
            <w:rStyle w:val="Hyperlink"/>
          </w:rPr>
          <w:t>Template:Legend</w:t>
        </w:r>
      </w:hyperlink>
      <w:r>
        <w:t xml:space="preserve"> </w:t>
      </w:r>
    </w:p>
    <w:p w:rsidR="00000000" w:rsidRDefault="00D147F1">
      <w:pPr>
        <w:pStyle w:val="NormalWeb"/>
      </w:pPr>
      <w:r>
        <w:t>The use of the name Scandinavia as a convenient general term for the three kingdoms of Denmark, Norway and Sweden is fairly recent; according to some historians, it was adopt</w:t>
      </w:r>
      <w:r>
        <w:t xml:space="preserve">ed and introduced in the eighteenth century, at a time when the ideas about a common heritage started to appear and develop into early literary and linguistic </w:t>
      </w:r>
      <w:hyperlink r:id="rId89" w:tooltip="Scandinavism" w:history="1">
        <w:r>
          <w:rPr>
            <w:rStyle w:val="Hyperlink"/>
          </w:rPr>
          <w:t>Scandinavism</w:t>
        </w:r>
      </w:hyperlink>
      <w:r>
        <w:t>.</w:t>
      </w:r>
      <w:hyperlink w:anchor="cite_note-4" w:history="1">
        <w:r>
          <w:rPr>
            <w:rStyle w:val="Hyperlink"/>
            <w:vertAlign w:val="superscript"/>
          </w:rPr>
          <w:t>[4]</w:t>
        </w:r>
      </w:hyperlink>
      <w:r>
        <w:t xml:space="preserve"> Before this time, the term </w:t>
      </w:r>
      <w:r>
        <w:rPr>
          <w:i/>
          <w:iCs/>
        </w:rPr>
        <w:t>Scandinavia</w:t>
      </w:r>
      <w:r>
        <w:t xml:space="preserve"> was familiar mainly to classical scholars through </w:t>
      </w:r>
      <w:hyperlink r:id="rId90" w:tooltip="Pliny the Elder" w:history="1">
        <w:r>
          <w:rPr>
            <w:rStyle w:val="Hyperlink"/>
          </w:rPr>
          <w:t>Pliny the Elder's</w:t>
        </w:r>
      </w:hyperlink>
      <w:r>
        <w:t xml:space="preserve"> writings, and was used vaguely for Scania and the southern region of the peninsula</w:t>
      </w:r>
      <w:r>
        <w:t>.</w:t>
      </w:r>
      <w:hyperlink w:anchor="cite_note-4" w:history="1">
        <w:r>
          <w:rPr>
            <w:rStyle w:val="Hyperlink"/>
            <w:vertAlign w:val="superscript"/>
          </w:rPr>
          <w:t>[4]</w:t>
        </w:r>
      </w:hyperlink>
      <w:r>
        <w:t xml:space="preserve"> As a political term, "Scandinavia" was first used by students agitating for </w:t>
      </w:r>
      <w:hyperlink r:id="rId91" w:tooltip="Scandinavism" w:history="1">
        <w:r>
          <w:rPr>
            <w:rStyle w:val="Hyperlink"/>
          </w:rPr>
          <w:t>Pan-Scandinavianism</w:t>
        </w:r>
      </w:hyperlink>
      <w:r>
        <w:t xml:space="preserve"> in the 1830s</w:t>
      </w:r>
      <w:r>
        <w:t>.</w:t>
      </w:r>
      <w:hyperlink w:anchor="cite_note-4" w:history="1">
        <w:r>
          <w:rPr>
            <w:rStyle w:val="Hyperlink"/>
            <w:vertAlign w:val="superscript"/>
          </w:rPr>
          <w:t>[4]</w:t>
        </w:r>
      </w:hyperlink>
      <w:r>
        <w:t xml:space="preserve"> </w:t>
      </w:r>
      <w:r>
        <w:t xml:space="preserve">The popular usage of the term in Sweden, Denmark and Norway as a unifying concept became established in the nineteenth century through poems such as </w:t>
      </w:r>
      <w:hyperlink r:id="rId92" w:tooltip="Hans Christian Andersen" w:history="1">
        <w:r>
          <w:rPr>
            <w:rStyle w:val="Hyperlink"/>
          </w:rPr>
          <w:t>Hans Christian Andersen's</w:t>
        </w:r>
      </w:hyperlink>
      <w:r>
        <w:t xml:space="preserve"> "I am </w:t>
      </w:r>
      <w:r>
        <w:t>a Scandinavian" of 1839. After a visit to Sweden, Andersen became a supporter of early political Scandinavism. In a letter describing the poem to a friend, he wrote: "All at once I understood how related the Swedes, the Danes and the Norwegians are, and wi</w:t>
      </w:r>
      <w:r>
        <w:t>th this feeling I wrote the poem immediately after my return: 'We are one people, we are called Scandinavians!'</w:t>
      </w:r>
      <w:r>
        <w:t>"</w:t>
      </w:r>
      <w:hyperlink w:anchor="cite_note-11" w:history="1">
        <w:r>
          <w:rPr>
            <w:rStyle w:val="Hyperlink"/>
            <w:vertAlign w:val="superscript"/>
          </w:rPr>
          <w:t>[11]</w:t>
        </w:r>
      </w:hyperlink>
      <w:r>
        <w:t xml:space="preserve"> </w:t>
      </w:r>
    </w:p>
    <w:p w:rsidR="00000000" w:rsidRDefault="00D147F1">
      <w:pPr>
        <w:pStyle w:val="Heading3"/>
        <w:rPr>
          <w:rFonts w:eastAsia="Times New Roman"/>
        </w:rPr>
      </w:pPr>
      <w:r>
        <w:rPr>
          <w:rStyle w:val="mw-headline"/>
          <w:rFonts w:eastAsia="Times New Roman"/>
        </w:rPr>
        <w:t>Finlan</w:t>
      </w:r>
      <w:r>
        <w:rPr>
          <w:rStyle w:val="mw-headline"/>
          <w:rFonts w:eastAsia="Times New Roman"/>
        </w:rPr>
        <w:t>d</w:t>
      </w:r>
      <w:r>
        <w:rPr>
          <w:rStyle w:val="mw-editsection-bracket"/>
          <w:rFonts w:eastAsia="Times New Roman"/>
        </w:rPr>
        <w:t>[</w:t>
      </w:r>
      <w:hyperlink r:id="rId93" w:tooltip="Edit section: Finland" w:history="1">
        <w:r>
          <w:rPr>
            <w:rStyle w:val="Hyperlink"/>
            <w:rFonts w:eastAsia="Times New Roman"/>
          </w:rPr>
          <w:t>edit</w:t>
        </w:r>
      </w:hyperlink>
      <w:r>
        <w:rPr>
          <w:rStyle w:val="mw-editsection-bracket"/>
          <w:rFonts w:eastAsia="Times New Roman"/>
        </w:rPr>
        <w:t>]</w:t>
      </w:r>
    </w:p>
    <w:p w:rsidR="00000000" w:rsidRDefault="00D147F1">
      <w:pPr>
        <w:pStyle w:val="NormalWeb"/>
      </w:pPr>
      <w:r>
        <w:lastRenderedPageBreak/>
        <w:t>The clearest example of the use of the term "Scandinavia" as a political and societal construct is the unique position of Finland, based largely on the fact that most of modern-day Finland was part of the Swedish kingdom for hundreds of years, thus to much</w:t>
      </w:r>
      <w:r>
        <w:t xml:space="preserve"> of the world associating Finland with all of Scandinavia. But the creation of a Finnish identity is unique in the region in that it was formed in relation to two different imperial models, the Swedis</w:t>
      </w:r>
      <w:r>
        <w:t>h</w:t>
      </w:r>
      <w:hyperlink w:anchor="cite_note-12" w:history="1">
        <w:r>
          <w:rPr>
            <w:rStyle w:val="Hyperlink"/>
            <w:vertAlign w:val="superscript"/>
          </w:rPr>
          <w:t>[12]</w:t>
        </w:r>
      </w:hyperlink>
      <w:r>
        <w:t xml:space="preserve"> and the Russian</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as described by the </w:t>
      </w:r>
      <w:hyperlink r:id="rId94" w:tooltip="University of Jyväskylä" w:history="1">
        <w:r>
          <w:rPr>
            <w:rStyle w:val="Hyperlink"/>
          </w:rPr>
          <w:t>University of Jyväskylä</w:t>
        </w:r>
      </w:hyperlink>
      <w:r>
        <w:t xml:space="preserve"> based editorial board of the Finnish journal </w:t>
      </w:r>
      <w:r>
        <w:rPr>
          <w:i/>
          <w:iCs/>
        </w:rPr>
        <w:t xml:space="preserve">Yearbook of </w:t>
      </w:r>
      <w:r>
        <w:rPr>
          <w:i/>
          <w:iCs/>
        </w:rPr>
        <w:t>Political Thought and Conceptual History</w:t>
      </w:r>
      <w:r>
        <w:t>;</w:t>
      </w:r>
      <w:hyperlink w:anchor="cite_note-15" w:history="1">
        <w:r>
          <w:rPr>
            <w:rStyle w:val="Hyperlink"/>
            <w:vertAlign w:val="superscript"/>
          </w:rPr>
          <w:t>[15]</w:t>
        </w:r>
      </w:hyperlink>
      <w:r>
        <w:t xml:space="preserve"> The term is often defined according to the conventions of the cultures that lay claim to the term in their own use</w:t>
      </w:r>
      <w:r>
        <w:t>.</w:t>
      </w:r>
      <w:hyperlink w:anchor="cite_note-16" w:history="1">
        <w:r>
          <w:rPr>
            <w:rStyle w:val="Hyperlink"/>
            <w:vertAlign w:val="superscript"/>
          </w:rPr>
          <w:t>[16]</w:t>
        </w:r>
      </w:hyperlink>
      <w:r>
        <w:t xml:space="preserve"> When a speaker wants</w:t>
      </w:r>
      <w:r>
        <w:t xml:space="preserve"> to explicitly include Finland alongside Scandinavia-proper, the geographic terms </w:t>
      </w:r>
      <w:hyperlink r:id="rId95" w:tooltip="Fenno-Scandinavia" w:history="1">
        <w:r>
          <w:rPr>
            <w:rStyle w:val="Hyperlink"/>
          </w:rPr>
          <w:t>Fenno-Scandinavia</w:t>
        </w:r>
      </w:hyperlink>
      <w:r>
        <w:t xml:space="preserve"> or </w:t>
      </w:r>
      <w:hyperlink r:id="rId96" w:tooltip="Fennoscandia" w:history="1">
        <w:r>
          <w:rPr>
            <w:rStyle w:val="Hyperlink"/>
          </w:rPr>
          <w:t>Fennoscandia</w:t>
        </w:r>
      </w:hyperlink>
      <w:r>
        <w:t xml:space="preserve"> are sometimes used in En</w:t>
      </w:r>
      <w:r>
        <w:t xml:space="preserve">glish, although these terms are hardly if at all used within Scandinavia. More precisely, and subject to no dispute, is that Finland is included in the broader term 'Nordic countries'. </w:t>
      </w:r>
    </w:p>
    <w:p w:rsidR="00000000" w:rsidRDefault="00D147F1">
      <w:pPr>
        <w:pStyle w:val="Heading3"/>
        <w:rPr>
          <w:rFonts w:eastAsia="Times New Roman"/>
        </w:rPr>
      </w:pPr>
      <w:r>
        <w:rPr>
          <w:rStyle w:val="mw-headline"/>
          <w:rFonts w:eastAsia="Times New Roman"/>
        </w:rPr>
        <w:t>Societal and tourism promotional organization</w:t>
      </w:r>
      <w:r>
        <w:rPr>
          <w:rStyle w:val="mw-headline"/>
          <w:rFonts w:eastAsia="Times New Roman"/>
        </w:rPr>
        <w:t>s</w:t>
      </w:r>
      <w:r>
        <w:rPr>
          <w:rStyle w:val="mw-editsection-bracket"/>
          <w:rFonts w:eastAsia="Times New Roman"/>
        </w:rPr>
        <w:t>[</w:t>
      </w:r>
      <w:hyperlink r:id="rId97" w:tooltip="Edit section: Societal and tourism promotional organizations" w:history="1">
        <w:r>
          <w:rPr>
            <w:rStyle w:val="Hyperlink"/>
            <w:rFonts w:eastAsia="Times New Roman"/>
          </w:rPr>
          <w:t>edit</w:t>
        </w:r>
      </w:hyperlink>
      <w:r>
        <w:rPr>
          <w:rStyle w:val="mw-editsection-bracket"/>
          <w:rFonts w:eastAsia="Times New Roman"/>
        </w:rPr>
        <w:t>]</w:t>
      </w:r>
    </w:p>
    <w:p w:rsidR="00000000" w:rsidRDefault="00D147F1">
      <w:pPr>
        <w:pStyle w:val="NormalWeb"/>
      </w:pPr>
      <w:r>
        <w:t xml:space="preserve">Various promotional agencies of the Nordic countries in the United States (such as </w:t>
      </w:r>
      <w:hyperlink r:id="rId98" w:tooltip="The American-Scandinavian Foundation" w:history="1">
        <w:r>
          <w:rPr>
            <w:rStyle w:val="Hyperlink"/>
          </w:rPr>
          <w:t>The American-Scandinavian Foundation</w:t>
        </w:r>
      </w:hyperlink>
      <w:r>
        <w:t xml:space="preserve">, established in 1910 by the </w:t>
      </w:r>
      <w:hyperlink r:id="rId99" w:tooltip="Danish American" w:history="1">
        <w:r>
          <w:rPr>
            <w:rStyle w:val="Hyperlink"/>
          </w:rPr>
          <w:t>Danish American</w:t>
        </w:r>
      </w:hyperlink>
      <w:r>
        <w:t xml:space="preserve"> industrialist N</w:t>
      </w:r>
      <w:r>
        <w:t xml:space="preserve">iels Poulsen) serve to promote market and tourism interests in the region. Today, the five Nordic heads of state act as the organization's patrons and according to the official statement by the organization, its mission is "to promote the Nordic region as </w:t>
      </w:r>
      <w:r>
        <w:t>a whole while increasing the visibility of Denmark, Finland, Iceland, Norway and Sweden in New York City and the United States.</w:t>
      </w:r>
      <w:r>
        <w:t>"</w:t>
      </w:r>
      <w:hyperlink w:anchor="cite_note-17" w:history="1">
        <w:r>
          <w:rPr>
            <w:rStyle w:val="Hyperlink"/>
            <w:vertAlign w:val="superscript"/>
          </w:rPr>
          <w:t>[17]</w:t>
        </w:r>
      </w:hyperlink>
      <w:r>
        <w:t xml:space="preserve"> The official tourist boards of Scandinavia sometimes cooperate under one umbrella, such </w:t>
      </w:r>
      <w:r>
        <w:t xml:space="preserve">as the </w:t>
      </w:r>
      <w:hyperlink r:id="rId100" w:tooltip="Scandinavian Tourist Board" w:history="1">
        <w:r>
          <w:rPr>
            <w:rStyle w:val="Hyperlink"/>
          </w:rPr>
          <w:t>Scandinavian Tourist Board</w:t>
        </w:r>
      </w:hyperlink>
      <w:r>
        <w:t>.</w:t>
      </w:r>
      <w:hyperlink w:anchor="cite_note-18" w:history="1">
        <w:r>
          <w:rPr>
            <w:rStyle w:val="Hyperlink"/>
            <w:vertAlign w:val="superscript"/>
          </w:rPr>
          <w:t>[18]</w:t>
        </w:r>
      </w:hyperlink>
      <w:r>
        <w:t xml:space="preserve"> The cooperation was introduced for the Asian market in 1986, when the Swedish national tourist board </w:t>
      </w:r>
      <w:r>
        <w:t>joined the Danish national tourist board to coordinate intergovernmental promotion of the two countries. Norway's government entered one year later. All five Nordic governments participate in the joint promotional efforts in the United States through the S</w:t>
      </w:r>
      <w:r>
        <w:t>candinavian Tourist Board of North America</w:t>
      </w:r>
      <w:r>
        <w:t>.</w:t>
      </w:r>
      <w:hyperlink w:anchor="cite_note-19" w:history="1">
        <w:r>
          <w:rPr>
            <w:rStyle w:val="Hyperlink"/>
            <w:vertAlign w:val="superscript"/>
          </w:rPr>
          <w:t>[19]</w:t>
        </w:r>
      </w:hyperlink>
      <w:r>
        <w:t xml:space="preserve"> </w:t>
      </w:r>
    </w:p>
    <w:p w:rsidR="00000000" w:rsidRDefault="00D147F1">
      <w:pPr>
        <w:pStyle w:val="Heading2"/>
        <w:rPr>
          <w:rFonts w:eastAsia="Times New Roman"/>
        </w:rPr>
      </w:pPr>
      <w:r>
        <w:rPr>
          <w:rStyle w:val="mw-headline"/>
          <w:rFonts w:eastAsia="Times New Roman"/>
        </w:rPr>
        <w:t>Use of ''Nordic countries'' vs. ''Scandinavia'</w:t>
      </w:r>
      <w:r>
        <w:rPr>
          <w:rStyle w:val="mw-headline"/>
          <w:rFonts w:eastAsia="Times New Roman"/>
        </w:rPr>
        <w:t>'</w:t>
      </w:r>
      <w:r>
        <w:rPr>
          <w:rStyle w:val="mw-editsection-bracket"/>
          <w:rFonts w:eastAsia="Times New Roman"/>
        </w:rPr>
        <w:t>[</w:t>
      </w:r>
      <w:hyperlink r:id="rId101" w:tooltip="Edit section: Use of ''Nordic countries'' vs. ''Scandinavia''"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102" w:tooltip="Template:Details" w:history="1">
        <w:r>
          <w:rPr>
            <w:rStyle w:val="Hyperlink"/>
          </w:rPr>
          <w:t>Template:Details</w:t>
        </w:r>
      </w:hyperlink>
      <w:r>
        <w:t xml:space="preserve"> While the term </w:t>
      </w:r>
      <w:r>
        <w:rPr>
          <w:i/>
          <w:iCs/>
        </w:rPr>
        <w:t>Scandinavia</w:t>
      </w:r>
      <w:r>
        <w:t xml:space="preserve"> is commonly used for Denmark, Norway and Sweden, the term </w:t>
      </w:r>
      <w:r>
        <w:rPr>
          <w:i/>
          <w:iCs/>
        </w:rPr>
        <w:t>the Nordic countries</w:t>
      </w:r>
      <w:r>
        <w:t xml:space="preserve"> is used unambiguously for Denmark, Norway, Sweden, Finland, a</w:t>
      </w:r>
      <w:r>
        <w:t>nd Iceland, including their associated territories (</w:t>
      </w:r>
      <w:hyperlink r:id="rId103" w:tooltip="Greenland" w:history="1">
        <w:r>
          <w:rPr>
            <w:rStyle w:val="Hyperlink"/>
          </w:rPr>
          <w:t>Greenland</w:t>
        </w:r>
      </w:hyperlink>
      <w:r>
        <w:t>, the Faroe Islands, and the Åland Islands)</w:t>
      </w:r>
      <w:r>
        <w:t>.</w:t>
      </w:r>
      <w:hyperlink w:anchor="cite_note-20" w:history="1">
        <w:r>
          <w:rPr>
            <w:rStyle w:val="Hyperlink"/>
            <w:vertAlign w:val="superscript"/>
          </w:rPr>
          <w:t>[20]</w:t>
        </w:r>
      </w:hyperlink>
      <w:r>
        <w:t xml:space="preserve"> Scandinavia can thus be considered a subset of the Nordic countr</w:t>
      </w:r>
      <w:r>
        <w:t xml:space="preserve">ies. Furthermore, the term </w:t>
      </w:r>
      <w:hyperlink r:id="rId104" w:tooltip="Fennoscandia" w:history="1">
        <w:r>
          <w:rPr>
            <w:rStyle w:val="Hyperlink"/>
          </w:rPr>
          <w:t>Fennoscandia</w:t>
        </w:r>
      </w:hyperlink>
      <w:r>
        <w:t xml:space="preserve"> refers to Scandinavia, Finland and </w:t>
      </w:r>
      <w:hyperlink r:id="rId105" w:tooltip="Karelia" w:history="1">
        <w:r>
          <w:rPr>
            <w:rStyle w:val="Hyperlink"/>
          </w:rPr>
          <w:t>Karelia</w:t>
        </w:r>
      </w:hyperlink>
      <w:r>
        <w:t xml:space="preserve">, excluding Denmark and overseas territories; however, the usage of this term is restricted to </w:t>
      </w:r>
      <w:hyperlink r:id="rId106" w:tooltip="Geology" w:history="1">
        <w:r>
          <w:rPr>
            <w:rStyle w:val="Hyperlink"/>
          </w:rPr>
          <w:t>geology</w:t>
        </w:r>
      </w:hyperlink>
      <w:r>
        <w:t xml:space="preserve">, when speaking of the </w:t>
      </w:r>
      <w:hyperlink r:id="rId107" w:tooltip="Fennoscandian Shield" w:history="1">
        <w:r>
          <w:rPr>
            <w:rStyle w:val="Hyperlink"/>
          </w:rPr>
          <w:t>Fennoscandian Shiel</w:t>
        </w:r>
        <w:r>
          <w:rPr>
            <w:rStyle w:val="Hyperlink"/>
          </w:rPr>
          <w:t>d</w:t>
        </w:r>
      </w:hyperlink>
      <w:r>
        <w:t xml:space="preserve"> (Baltic Shield). </w:t>
      </w:r>
    </w:p>
    <w:p w:rsidR="00000000" w:rsidRDefault="00D147F1">
      <w:pPr>
        <w:pStyle w:val="NormalWeb"/>
      </w:pPr>
      <w:r>
        <w:t xml:space="preserve">In addition to the mainland Scandinavian countries of: </w:t>
      </w:r>
    </w:p>
    <w:p w:rsidR="00000000" w:rsidRDefault="00D147F1">
      <w:pPr>
        <w:numPr>
          <w:ilvl w:val="0"/>
          <w:numId w:val="2"/>
        </w:numPr>
        <w:spacing w:before="100" w:beforeAutospacing="1" w:after="100" w:afterAutospacing="1"/>
        <w:rPr>
          <w:rFonts w:eastAsia="Times New Roman"/>
        </w:rPr>
      </w:pPr>
      <w:hyperlink r:id="rId108" w:tooltip="Template:Flagcountry" w:history="1">
        <w:r>
          <w:rPr>
            <w:rStyle w:val="Hyperlink"/>
            <w:rFonts w:eastAsia="Times New Roman"/>
          </w:rPr>
          <w:t>Template:Flagcountry</w:t>
        </w:r>
      </w:hyperlink>
      <w:r>
        <w:rPr>
          <w:rFonts w:eastAsia="Times New Roman"/>
        </w:rPr>
        <w:t xml:space="preserve"> (</w:t>
      </w:r>
      <w:hyperlink r:id="rId109" w:tooltip="Monarchy of Denmark" w:history="1">
        <w:r>
          <w:rPr>
            <w:rStyle w:val="Hyperlink"/>
            <w:rFonts w:eastAsia="Times New Roman"/>
          </w:rPr>
          <w:t>Constitutional monarch</w:t>
        </w:r>
        <w:r>
          <w:rPr>
            <w:rStyle w:val="Hyperlink"/>
            <w:rFonts w:eastAsia="Times New Roman"/>
          </w:rPr>
          <w:t>y</w:t>
        </w:r>
      </w:hyperlink>
      <w:r>
        <w:rPr>
          <w:rFonts w:eastAsia="Times New Roman"/>
        </w:rPr>
        <w:t xml:space="preserve"> with a </w:t>
      </w:r>
      <w:hyperlink r:id="rId110" w:tooltip="Folketing" w:history="1">
        <w:r>
          <w:rPr>
            <w:rStyle w:val="Hyperlink"/>
            <w:rFonts w:eastAsia="Times New Roman"/>
          </w:rPr>
          <w:t>Parliamentary system</w:t>
        </w:r>
      </w:hyperlink>
      <w:r>
        <w:rPr>
          <w:rFonts w:eastAsia="Times New Roman"/>
        </w:rPr>
        <w:t xml:space="preserve">) </w:t>
      </w:r>
    </w:p>
    <w:p w:rsidR="00000000" w:rsidRDefault="00D147F1">
      <w:pPr>
        <w:numPr>
          <w:ilvl w:val="0"/>
          <w:numId w:val="2"/>
        </w:numPr>
        <w:spacing w:before="100" w:beforeAutospacing="1" w:after="100" w:afterAutospacing="1"/>
        <w:rPr>
          <w:rFonts w:eastAsia="Times New Roman"/>
        </w:rPr>
      </w:pPr>
      <w:hyperlink r:id="rId111" w:tooltip="Template:Flagcountry" w:history="1">
        <w:r>
          <w:rPr>
            <w:rStyle w:val="Hyperlink"/>
            <w:rFonts w:eastAsia="Times New Roman"/>
          </w:rPr>
          <w:t>Template:Flagcountry</w:t>
        </w:r>
      </w:hyperlink>
      <w:r>
        <w:rPr>
          <w:rFonts w:eastAsia="Times New Roman"/>
        </w:rPr>
        <w:t xml:space="preserve"> (</w:t>
      </w:r>
      <w:hyperlink r:id="rId112" w:tooltip="Monarchy of Norway" w:history="1">
        <w:r>
          <w:rPr>
            <w:rStyle w:val="Hyperlink"/>
            <w:rFonts w:eastAsia="Times New Roman"/>
          </w:rPr>
          <w:t>Constitutional monarc</w:t>
        </w:r>
        <w:r>
          <w:rPr>
            <w:rStyle w:val="Hyperlink"/>
            <w:rFonts w:eastAsia="Times New Roman"/>
          </w:rPr>
          <w:t>hy</w:t>
        </w:r>
      </w:hyperlink>
      <w:r>
        <w:rPr>
          <w:rFonts w:eastAsia="Times New Roman"/>
        </w:rPr>
        <w:t xml:space="preserve"> with a </w:t>
      </w:r>
      <w:hyperlink r:id="rId113" w:tooltip="Storting" w:history="1">
        <w:r>
          <w:rPr>
            <w:rStyle w:val="Hyperlink"/>
            <w:rFonts w:eastAsia="Times New Roman"/>
          </w:rPr>
          <w:t>Parliamentary system</w:t>
        </w:r>
      </w:hyperlink>
      <w:r>
        <w:rPr>
          <w:rFonts w:eastAsia="Times New Roman"/>
        </w:rPr>
        <w:t xml:space="preserve">, independent since 1905) </w:t>
      </w:r>
    </w:p>
    <w:p w:rsidR="00000000" w:rsidRDefault="00D147F1">
      <w:pPr>
        <w:numPr>
          <w:ilvl w:val="0"/>
          <w:numId w:val="2"/>
        </w:numPr>
        <w:spacing w:before="100" w:beforeAutospacing="1" w:after="100" w:afterAutospacing="1"/>
        <w:rPr>
          <w:rFonts w:eastAsia="Times New Roman"/>
        </w:rPr>
      </w:pPr>
      <w:hyperlink r:id="rId114" w:tooltip="Template:Flagcountry" w:history="1">
        <w:r>
          <w:rPr>
            <w:rStyle w:val="Hyperlink"/>
            <w:rFonts w:eastAsia="Times New Roman"/>
          </w:rPr>
          <w:t>Template:Flagcountry</w:t>
        </w:r>
      </w:hyperlink>
      <w:r>
        <w:rPr>
          <w:rFonts w:eastAsia="Times New Roman"/>
        </w:rPr>
        <w:t xml:space="preserve"> (</w:t>
      </w:r>
      <w:hyperlink r:id="rId115" w:tooltip="Monarchy of Sweden" w:history="1">
        <w:r>
          <w:rPr>
            <w:rStyle w:val="Hyperlink"/>
            <w:rFonts w:eastAsia="Times New Roman"/>
          </w:rPr>
          <w:t>Ceremonial monarchy</w:t>
        </w:r>
      </w:hyperlink>
      <w:r>
        <w:rPr>
          <w:rFonts w:eastAsia="Times New Roman"/>
        </w:rPr>
        <w:t xml:space="preserve"> with a </w:t>
      </w:r>
      <w:hyperlink r:id="rId116" w:tooltip="Riksdag" w:history="1">
        <w:r>
          <w:rPr>
            <w:rStyle w:val="Hyperlink"/>
            <w:rFonts w:eastAsia="Times New Roman"/>
          </w:rPr>
          <w:t>Parliamentary system</w:t>
        </w:r>
      </w:hyperlink>
      <w:r>
        <w:rPr>
          <w:rFonts w:eastAsia="Times New Roman"/>
        </w:rPr>
        <w:t xml:space="preserve">) </w:t>
      </w:r>
    </w:p>
    <w:p w:rsidR="00000000" w:rsidRDefault="00D147F1">
      <w:pPr>
        <w:pStyle w:val="NormalWeb"/>
      </w:pPr>
      <w:r>
        <w:t xml:space="preserve">the Nordic countries also consist of: </w:t>
      </w:r>
    </w:p>
    <w:p w:rsidR="00000000" w:rsidRDefault="00D147F1">
      <w:pPr>
        <w:numPr>
          <w:ilvl w:val="0"/>
          <w:numId w:val="3"/>
        </w:numPr>
        <w:spacing w:before="100" w:beforeAutospacing="1" w:after="100" w:afterAutospacing="1"/>
        <w:rPr>
          <w:rFonts w:eastAsia="Times New Roman"/>
        </w:rPr>
      </w:pPr>
      <w:hyperlink r:id="rId117" w:tooltip="Template:Flagcountry" w:history="1">
        <w:r>
          <w:rPr>
            <w:rStyle w:val="Hyperlink"/>
            <w:rFonts w:eastAsia="Times New Roman"/>
          </w:rPr>
          <w:t>Template:Flagcountry</w:t>
        </w:r>
      </w:hyperlink>
      <w:r>
        <w:rPr>
          <w:rFonts w:eastAsia="Times New Roman"/>
        </w:rPr>
        <w:t xml:space="preserve"> (</w:t>
      </w:r>
      <w:hyperlink r:id="rId118" w:tooltip="Parliamentary republic" w:history="1">
        <w:r>
          <w:rPr>
            <w:rStyle w:val="Hyperlink"/>
            <w:rFonts w:eastAsia="Times New Roman"/>
          </w:rPr>
          <w:t>Parliamentary republic</w:t>
        </w:r>
      </w:hyperlink>
      <w:r>
        <w:rPr>
          <w:rFonts w:eastAsia="Times New Roman"/>
        </w:rPr>
        <w:t xml:space="preserve">, independent since 1917) </w:t>
      </w:r>
    </w:p>
    <w:p w:rsidR="00000000" w:rsidRDefault="00D147F1">
      <w:pPr>
        <w:numPr>
          <w:ilvl w:val="0"/>
          <w:numId w:val="3"/>
        </w:numPr>
        <w:spacing w:before="100" w:beforeAutospacing="1" w:after="100" w:afterAutospacing="1"/>
        <w:rPr>
          <w:rFonts w:eastAsia="Times New Roman"/>
        </w:rPr>
      </w:pPr>
      <w:hyperlink r:id="rId119" w:tooltip="Template:Flagcountry" w:history="1">
        <w:r>
          <w:rPr>
            <w:rStyle w:val="Hyperlink"/>
            <w:rFonts w:eastAsia="Times New Roman"/>
          </w:rPr>
          <w:t>Template:Flagcountry</w:t>
        </w:r>
      </w:hyperlink>
      <w:r>
        <w:rPr>
          <w:rFonts w:eastAsia="Times New Roman"/>
        </w:rPr>
        <w:t xml:space="preserve"> (</w:t>
      </w:r>
      <w:hyperlink r:id="rId120" w:tooltip="Parliamentary republic" w:history="1">
        <w:r>
          <w:rPr>
            <w:rStyle w:val="Hyperlink"/>
            <w:rFonts w:eastAsia="Times New Roman"/>
          </w:rPr>
          <w:t>P</w:t>
        </w:r>
        <w:r>
          <w:rPr>
            <w:rStyle w:val="Hyperlink"/>
            <w:rFonts w:eastAsia="Times New Roman"/>
          </w:rPr>
          <w:t>arliamentary republic</w:t>
        </w:r>
      </w:hyperlink>
      <w:r>
        <w:rPr>
          <w:rFonts w:eastAsia="Times New Roman"/>
        </w:rPr>
        <w:t xml:space="preserve">, independent since 1944) </w:t>
      </w:r>
    </w:p>
    <w:p w:rsidR="00000000" w:rsidRDefault="00D147F1">
      <w:pPr>
        <w:numPr>
          <w:ilvl w:val="0"/>
          <w:numId w:val="3"/>
        </w:numPr>
        <w:spacing w:before="100" w:beforeAutospacing="1" w:after="100" w:afterAutospacing="1"/>
        <w:rPr>
          <w:rFonts w:eastAsia="Times New Roman"/>
        </w:rPr>
      </w:pPr>
      <w:hyperlink r:id="rId121" w:tooltip="Template:Flagcountry" w:history="1">
        <w:r>
          <w:rPr>
            <w:rStyle w:val="Hyperlink"/>
            <w:rFonts w:eastAsia="Times New Roman"/>
          </w:rPr>
          <w:t>Template:Flagcountry</w:t>
        </w:r>
      </w:hyperlink>
      <w:r>
        <w:rPr>
          <w:rFonts w:eastAsia="Times New Roman"/>
        </w:rPr>
        <w:t xml:space="preserve"> (an autonomous province of Finland since 1920) </w:t>
      </w:r>
    </w:p>
    <w:p w:rsidR="00000000" w:rsidRDefault="00D147F1">
      <w:pPr>
        <w:numPr>
          <w:ilvl w:val="0"/>
          <w:numId w:val="3"/>
        </w:numPr>
        <w:spacing w:before="100" w:beforeAutospacing="1" w:after="100" w:afterAutospacing="1"/>
        <w:rPr>
          <w:rFonts w:eastAsia="Times New Roman"/>
        </w:rPr>
      </w:pPr>
      <w:hyperlink r:id="rId122" w:tooltip="Template:Flagcountry" w:history="1">
        <w:r>
          <w:rPr>
            <w:rStyle w:val="Hyperlink"/>
            <w:rFonts w:eastAsia="Times New Roman"/>
          </w:rPr>
          <w:t>T</w:t>
        </w:r>
        <w:r>
          <w:rPr>
            <w:rStyle w:val="Hyperlink"/>
            <w:rFonts w:eastAsia="Times New Roman"/>
          </w:rPr>
          <w:t>emplate:Flagcountry</w:t>
        </w:r>
      </w:hyperlink>
      <w:r>
        <w:rPr>
          <w:rFonts w:eastAsia="Times New Roman"/>
        </w:rPr>
        <w:t xml:space="preserve"> (an </w:t>
      </w:r>
      <w:hyperlink r:id="rId123" w:tooltip="Autonomous" w:history="1">
        <w:r>
          <w:rPr>
            <w:rStyle w:val="Hyperlink"/>
            <w:rFonts w:eastAsia="Times New Roman"/>
          </w:rPr>
          <w:t>autonomous</w:t>
        </w:r>
      </w:hyperlink>
      <w:r>
        <w:rPr>
          <w:rFonts w:eastAsia="Times New Roman"/>
        </w:rPr>
        <w:t xml:space="preserve"> </w:t>
      </w:r>
      <w:hyperlink r:id="rId124" w:tooltip="Constituent country" w:history="1">
        <w:r>
          <w:rPr>
            <w:rStyle w:val="Hyperlink"/>
            <w:rFonts w:eastAsia="Times New Roman"/>
          </w:rPr>
          <w:t>country</w:t>
        </w:r>
      </w:hyperlink>
      <w:r>
        <w:rPr>
          <w:rFonts w:eastAsia="Times New Roman"/>
        </w:rPr>
        <w:t xml:space="preserve"> within the </w:t>
      </w:r>
      <w:hyperlink r:id="rId125" w:tooltip="Danish Realm" w:history="1">
        <w:r>
          <w:rPr>
            <w:rStyle w:val="Hyperlink"/>
            <w:rFonts w:eastAsia="Times New Roman"/>
          </w:rPr>
          <w:t>Danish Realm</w:t>
        </w:r>
      </w:hyperlink>
      <w:r>
        <w:rPr>
          <w:rFonts w:eastAsia="Times New Roman"/>
        </w:rPr>
        <w:t xml:space="preserve">, self-governed since 1948) </w:t>
      </w:r>
    </w:p>
    <w:p w:rsidR="00000000" w:rsidRDefault="00D147F1">
      <w:pPr>
        <w:numPr>
          <w:ilvl w:val="0"/>
          <w:numId w:val="3"/>
        </w:numPr>
        <w:spacing w:before="100" w:beforeAutospacing="1" w:after="100" w:afterAutospacing="1"/>
        <w:rPr>
          <w:rFonts w:eastAsia="Times New Roman"/>
        </w:rPr>
      </w:pPr>
      <w:hyperlink r:id="rId126" w:tooltip="Template:Flagcountry" w:history="1">
        <w:r>
          <w:rPr>
            <w:rStyle w:val="Hyperlink"/>
            <w:rFonts w:eastAsia="Times New Roman"/>
          </w:rPr>
          <w:t>Template:Flagcountry</w:t>
        </w:r>
      </w:hyperlink>
      <w:r>
        <w:rPr>
          <w:rFonts w:eastAsia="Times New Roman"/>
        </w:rPr>
        <w:t xml:space="preserve"> (an autonomous country within the </w:t>
      </w:r>
      <w:hyperlink r:id="rId127" w:tooltip="Danish Realm" w:history="1">
        <w:r>
          <w:rPr>
            <w:rStyle w:val="Hyperlink"/>
            <w:rFonts w:eastAsia="Times New Roman"/>
          </w:rPr>
          <w:t>Danish Realm</w:t>
        </w:r>
      </w:hyperlink>
      <w:r>
        <w:rPr>
          <w:rFonts w:eastAsia="Times New Roman"/>
        </w:rPr>
        <w:t xml:space="preserve">, self-governed since 1979) </w:t>
      </w:r>
    </w:p>
    <w:p w:rsidR="00000000" w:rsidRDefault="00D147F1">
      <w:pPr>
        <w:numPr>
          <w:ilvl w:val="0"/>
          <w:numId w:val="3"/>
        </w:numPr>
        <w:spacing w:before="100" w:beforeAutospacing="1" w:after="100" w:afterAutospacing="1"/>
        <w:rPr>
          <w:rFonts w:eastAsia="Times New Roman"/>
        </w:rPr>
      </w:pPr>
      <w:hyperlink r:id="rId128" w:tooltip="Template:Flagcountry" w:history="1">
        <w:r>
          <w:rPr>
            <w:rStyle w:val="Hyperlink"/>
            <w:rFonts w:eastAsia="Times New Roman"/>
          </w:rPr>
          <w:t>Template:Flagcountry</w:t>
        </w:r>
      </w:hyperlink>
      <w:r>
        <w:rPr>
          <w:rFonts w:eastAsia="Times New Roman"/>
        </w:rPr>
        <w:t>, which is under Norwegian sovereignty, is not considered part of Scandinavia as a cultural-historical region; but as a part of the Kingdom of Norway (since 1925), it is part o</w:t>
      </w:r>
      <w:r>
        <w:rPr>
          <w:rFonts w:eastAsia="Times New Roman"/>
        </w:rPr>
        <w:t xml:space="preserve">f the Nordic countries (Norden). </w:t>
      </w:r>
    </w:p>
    <w:p w:rsidR="00000000" w:rsidRDefault="00D147F1">
      <w:pPr>
        <w:pStyle w:val="NormalWeb"/>
      </w:pPr>
      <w:hyperlink r:id="rId129" w:tooltip="Estonia" w:history="1">
        <w:r>
          <w:rPr>
            <w:rStyle w:val="Hyperlink"/>
          </w:rPr>
          <w:t>Estonia</w:t>
        </w:r>
      </w:hyperlink>
      <w:r>
        <w:t xml:space="preserve"> has applied for membership in the </w:t>
      </w:r>
      <w:hyperlink r:id="rId130" w:tooltip="Nordic Council" w:history="1">
        <w:r>
          <w:rPr>
            <w:rStyle w:val="Hyperlink"/>
          </w:rPr>
          <w:t>Nordic Council</w:t>
        </w:r>
      </w:hyperlink>
      <w:r>
        <w:t xml:space="preserve">, referring to its cultural heritage and close linguistic links to Finland, and historical connections to both Denmark and Sweden, although normally Estonia is regarded as one of the </w:t>
      </w:r>
      <w:hyperlink r:id="rId131" w:tooltip="Baltic countries" w:history="1">
        <w:r>
          <w:rPr>
            <w:rStyle w:val="Hyperlink"/>
          </w:rPr>
          <w:t>Baltic count</w:t>
        </w:r>
        <w:r>
          <w:rPr>
            <w:rStyle w:val="Hyperlink"/>
          </w:rPr>
          <w:t>ries</w:t>
        </w:r>
      </w:hyperlink>
      <w:r>
        <w:t xml:space="preserve">. It is similar to the situation of Finland around the 1920s as Finland was considered to be one of the </w:t>
      </w:r>
      <w:hyperlink r:id="rId132" w:tooltip="Baltic States" w:history="1">
        <w:r>
          <w:rPr>
            <w:rStyle w:val="Hyperlink"/>
          </w:rPr>
          <w:t>Baltic States</w:t>
        </w:r>
      </w:hyperlink>
      <w:r>
        <w:t xml:space="preserve"> as well,</w:t>
      </w:r>
      <w:hyperlink r:id="rId133" w:tooltip="Template:Citation needed" w:history="1">
        <w:r>
          <w:rPr>
            <w:rStyle w:val="Hyperlink"/>
          </w:rPr>
          <w:t>Template:Citation needed</w:t>
        </w:r>
      </w:hyperlink>
      <w:r>
        <w:t xml:space="preserve"> as it too had emerged from Russian domination along with the other three countries under similar circumstances. While Finnish and Estonian are </w:t>
      </w:r>
      <w:hyperlink r:id="rId134" w:tooltip="Finnic languages" w:history="1">
        <w:r>
          <w:rPr>
            <w:rStyle w:val="Hyperlink"/>
          </w:rPr>
          <w:t>Finnic languages</w:t>
        </w:r>
      </w:hyperlink>
      <w:r>
        <w:t>, Lat</w:t>
      </w:r>
      <w:r>
        <w:t xml:space="preserve">vian and Lithuanian are </w:t>
      </w:r>
      <w:hyperlink r:id="rId135" w:tooltip="Baltic languages" w:history="1">
        <w:r>
          <w:rPr>
            <w:rStyle w:val="Hyperlink"/>
          </w:rPr>
          <w:t>Baltic languages</w:t>
        </w:r>
      </w:hyperlink>
      <w:r>
        <w:t xml:space="preserve">. </w:t>
      </w:r>
    </w:p>
    <w:p w:rsidR="00000000" w:rsidRDefault="00D147F1">
      <w:pPr>
        <w:pStyle w:val="NormalWeb"/>
      </w:pPr>
      <w:r>
        <w:t xml:space="preserve">It should be noted that whereas the term "Scandinavia" is relatively straightforward as traditionally relating to the three kingdoms of Denmark, Norway </w:t>
      </w:r>
      <w:r>
        <w:t>and Sweden there exists some ambiguity as regards the ethnic aspect of the concept in the modern era. Traditionally, the term refers specifically to the majority peoples of Denmark, Norway and Sweden, their states, their Germanic languages and their cultur</w:t>
      </w:r>
      <w:r>
        <w:t xml:space="preserve">e. In the modern era, the term will often include minority peoples such as the </w:t>
      </w:r>
      <w:hyperlink r:id="rId136" w:tooltip="Sami people" w:history="1">
        <w:r>
          <w:rPr>
            <w:rStyle w:val="Hyperlink"/>
          </w:rPr>
          <w:t>Sami</w:t>
        </w:r>
      </w:hyperlink>
      <w:r>
        <w:t xml:space="preserve"> and </w:t>
      </w:r>
      <w:hyperlink r:id="rId137" w:tooltip="Meänkieli dialects" w:history="1">
        <w:r>
          <w:rPr>
            <w:rStyle w:val="Hyperlink"/>
          </w:rPr>
          <w:t>Meänkieli</w:t>
        </w:r>
      </w:hyperlink>
      <w:r>
        <w:t xml:space="preserve"> speakers in a political and to some extent</w:t>
      </w:r>
      <w:r>
        <w:t xml:space="preserve"> cultural sense, as they are citizens of Scandinavian countries and speak Scandinavian languages either as their first or second language. However, Scandinavian is still also seen as an ethnic term for the Germanic majority peoples of Scandinavia, and as s</w:t>
      </w:r>
      <w:r>
        <w:t xml:space="preserve">uch, the inclusion of Sami and Finnish speakers can be seen as controversial within these groups. </w:t>
      </w:r>
    </w:p>
    <w:p w:rsidR="00000000" w:rsidRDefault="00D147F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8" w:tooltip="Edit section: Etymolog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D147F1">
            <w:pPr>
              <w:rPr>
                <w:rFonts w:eastAsia="Times New Roman"/>
              </w:rPr>
            </w:pPr>
            <w:hyperlink r:id="rId139" w:tooltip="File:Nordic Bronze Age.png" w:history="1">
              <w:r>
                <w:rPr>
                  <w:rStyle w:val="Hyperlink"/>
                  <w:rFonts w:eastAsia="Times New Roman"/>
                </w:rPr>
                <w:t xml:space="preserve">thumb|The original areas inhabited (during the Bronze Age) by the peoples since known as Scandinavians included what is now Northern Germany (particularly </w:t>
              </w:r>
            </w:hyperlink>
            <w:hyperlink r:id="rId140" w:tooltip="Schleswig-Holstein" w:history="1">
              <w:r>
                <w:rPr>
                  <w:rStyle w:val="Hyperlink"/>
                  <w:rFonts w:eastAsia="Times New Roman"/>
                </w:rPr>
                <w:t>Schleswig-Holstein</w:t>
              </w:r>
            </w:hyperlink>
            <w:r>
              <w:rPr>
                <w:rFonts w:eastAsia="Times New Roman"/>
              </w:rPr>
              <w:t xml:space="preserve">), all of Denmark, southern Sweden, and the southern coast of Norway. Namesake </w:t>
            </w:r>
            <w:hyperlink r:id="rId141" w:tooltip="Scania" w:history="1">
              <w:r>
                <w:rPr>
                  <w:rStyle w:val="Hyperlink"/>
                  <w:rFonts w:eastAsia="Times New Roman"/>
                </w:rPr>
                <w:t>Scania</w:t>
              </w:r>
            </w:hyperlink>
            <w:r>
              <w:rPr>
                <w:rFonts w:eastAsia="Times New Roman"/>
              </w:rPr>
              <w:t xml:space="preserve"> found itself in the centre. </w:t>
            </w:r>
          </w:p>
        </w:tc>
      </w:tr>
      <w:tr w:rsidR="00000000">
        <w:trPr>
          <w:tblCellSpacing w:w="15" w:type="dxa"/>
        </w:trPr>
        <w:tc>
          <w:tcPr>
            <w:tcW w:w="0" w:type="auto"/>
            <w:vAlign w:val="center"/>
            <w:hideMark/>
          </w:tcPr>
          <w:p w:rsidR="00000000" w:rsidRDefault="00D147F1">
            <w:pPr>
              <w:rPr>
                <w:rFonts w:eastAsia="Times New Roman"/>
              </w:rPr>
            </w:pPr>
            <w:hyperlink r:id="rId142" w:tooltip="File:LateBalticIceLake.jpg" w:history="1">
              <w:r>
                <w:rPr>
                  <w:rStyle w:val="Hyperlink"/>
                  <w:rFonts w:eastAsia="Times New Roman"/>
                </w:rPr>
                <w:t xml:space="preserve">thumb|right|Late </w:t>
              </w:r>
            </w:hyperlink>
            <w:hyperlink r:id="rId143" w:tooltip="Baltic Ice Lake" w:history="1">
              <w:r>
                <w:rPr>
                  <w:rStyle w:val="Hyperlink"/>
                  <w:rFonts w:eastAsia="Times New Roman"/>
                </w:rPr>
                <w:t>Baltic Ice Lake</w:t>
              </w:r>
            </w:hyperlink>
            <w:r>
              <w:rPr>
                <w:rFonts w:eastAsia="Times New Roman"/>
              </w:rPr>
              <w:t xml:space="preserve"> around 10,300 years </w:t>
            </w:r>
            <w:hyperlink r:id="rId144" w:tooltip="Before Present" w:history="1">
              <w:r>
                <w:rPr>
                  <w:rStyle w:val="Hyperlink"/>
                  <w:rFonts w:eastAsia="Times New Roman"/>
                </w:rPr>
                <w:t>B.P.</w:t>
              </w:r>
            </w:hyperlink>
            <w:r>
              <w:rPr>
                <w:rFonts w:eastAsia="Times New Roman"/>
              </w:rPr>
              <w:t xml:space="preserve">, with a channel near Mount </w:t>
            </w:r>
            <w:hyperlink r:id="rId145" w:tooltip="Billingen" w:history="1">
              <w:r>
                <w:rPr>
                  <w:rStyle w:val="Hyperlink"/>
                  <w:rFonts w:eastAsia="Times New Roman"/>
                </w:rPr>
                <w:t>Billinge</w:t>
              </w:r>
              <w:r>
                <w:rPr>
                  <w:rStyle w:val="Hyperlink"/>
                  <w:rFonts w:eastAsia="Times New Roman"/>
                </w:rPr>
                <w:t>n</w:t>
              </w:r>
            </w:hyperlink>
            <w:r>
              <w:rPr>
                <w:rFonts w:eastAsia="Times New Roman"/>
              </w:rPr>
              <w:t xml:space="preserve"> through what is now central </w:t>
            </w:r>
            <w:hyperlink r:id="rId146" w:tooltip="Sweden" w:history="1">
              <w:r>
                <w:rPr>
                  <w:rStyle w:val="Hyperlink"/>
                  <w:rFonts w:eastAsia="Times New Roman"/>
                </w:rPr>
                <w:t>Sweden</w:t>
              </w:r>
            </w:hyperlink>
            <w:r>
              <w:rPr>
                <w:rFonts w:eastAsia="Times New Roman"/>
              </w:rPr>
              <w:t xml:space="preserve"> (political boundaries added) </w:t>
            </w:r>
          </w:p>
        </w:tc>
      </w:tr>
    </w:tbl>
    <w:p w:rsidR="00000000" w:rsidRDefault="00D147F1">
      <w:pPr>
        <w:pStyle w:val="NormalWeb"/>
      </w:pPr>
      <w:r>
        <w:t xml:space="preserve">Scandinavia and </w:t>
      </w:r>
      <w:hyperlink r:id="rId147" w:tooltip="Scania" w:history="1">
        <w:r>
          <w:rPr>
            <w:rStyle w:val="Hyperlink"/>
          </w:rPr>
          <w:t>Scania</w:t>
        </w:r>
      </w:hyperlink>
      <w:r>
        <w:t xml:space="preserve"> (</w:t>
      </w:r>
      <w:r>
        <w:rPr>
          <w:i/>
          <w:iCs/>
        </w:rPr>
        <w:t>Skåne</w:t>
      </w:r>
      <w:r>
        <w:t>, the southernmost province of Sweden) are considered to have the same etymol</w:t>
      </w:r>
      <w:r>
        <w:t xml:space="preserve">ogy. Both terms are thought to go back to the </w:t>
      </w:r>
      <w:hyperlink r:id="rId148" w:tooltip="Proto-Germanic language" w:history="1">
        <w:r>
          <w:rPr>
            <w:rStyle w:val="Hyperlink"/>
          </w:rPr>
          <w:t>Proto-Germanic</w:t>
        </w:r>
      </w:hyperlink>
      <w:r>
        <w:t xml:space="preserve"> </w:t>
      </w:r>
      <w:hyperlink r:id="rId149" w:tooltip="Compound (linguistics)" w:history="1">
        <w:r>
          <w:rPr>
            <w:rStyle w:val="Hyperlink"/>
          </w:rPr>
          <w:t>compound</w:t>
        </w:r>
      </w:hyperlink>
      <w:r>
        <w:t xml:space="preserve"> *</w:t>
      </w:r>
      <w:r>
        <w:rPr>
          <w:i/>
          <w:iCs/>
        </w:rPr>
        <w:t>Skaðin-awjō</w:t>
      </w:r>
      <w:r>
        <w:t xml:space="preserve">, which appears later in </w:t>
      </w:r>
      <w:hyperlink r:id="rId150" w:tooltip="Old English" w:history="1">
        <w:r>
          <w:rPr>
            <w:rStyle w:val="Hyperlink"/>
          </w:rPr>
          <w:t>Old English</w:t>
        </w:r>
      </w:hyperlink>
      <w:r>
        <w:t xml:space="preserve"> as </w:t>
      </w:r>
      <w:r>
        <w:rPr>
          <w:i/>
          <w:iCs/>
        </w:rPr>
        <w:t>Scedenig</w:t>
      </w:r>
      <w:r>
        <w:t xml:space="preserve"> and in </w:t>
      </w:r>
      <w:hyperlink r:id="rId151" w:tooltip="Old Norse" w:history="1">
        <w:r>
          <w:rPr>
            <w:rStyle w:val="Hyperlink"/>
          </w:rPr>
          <w:t>Old Norse</w:t>
        </w:r>
      </w:hyperlink>
      <w:r>
        <w:t xml:space="preserve"> as </w:t>
      </w:r>
      <w:r>
        <w:rPr>
          <w:i/>
          <w:iCs/>
        </w:rPr>
        <w:t>Skáney</w:t>
      </w:r>
      <w:r>
        <w:t>.</w:t>
      </w:r>
      <w:hyperlink w:anchor="cite_note-21" w:history="1">
        <w:r>
          <w:rPr>
            <w:rStyle w:val="Hyperlink"/>
            <w:vertAlign w:val="superscript"/>
          </w:rPr>
          <w:t>[21]</w:t>
        </w:r>
      </w:hyperlink>
      <w:r>
        <w:t xml:space="preserve"> The earliest identified source for the name Scandinavia is </w:t>
      </w:r>
      <w:hyperlink r:id="rId152" w:tooltip="Pliny the Elder" w:history="1">
        <w:r>
          <w:rPr>
            <w:rStyle w:val="Hyperlink"/>
          </w:rPr>
          <w:t>Pliny the Elder's</w:t>
        </w:r>
      </w:hyperlink>
      <w:r>
        <w:t xml:space="preserve"> </w:t>
      </w:r>
      <w:hyperlink r:id="rId153" w:tooltip="Natural History (Pliny)" w:history="1">
        <w:r>
          <w:rPr>
            <w:rStyle w:val="Hyperlink"/>
            <w:i/>
            <w:iCs/>
          </w:rPr>
          <w:t>Natural History</w:t>
        </w:r>
      </w:hyperlink>
      <w:r>
        <w:t xml:space="preserve">, dated to the first century A.D. </w:t>
      </w:r>
    </w:p>
    <w:p w:rsidR="00000000" w:rsidRDefault="00D147F1">
      <w:pPr>
        <w:pStyle w:val="NormalWeb"/>
      </w:pPr>
      <w:r>
        <w:t xml:space="preserve">Various references to the region can also be found in </w:t>
      </w:r>
      <w:hyperlink r:id="rId154" w:tooltip="Pytheas" w:history="1">
        <w:r>
          <w:rPr>
            <w:rStyle w:val="Hyperlink"/>
          </w:rPr>
          <w:t>Pytheas</w:t>
        </w:r>
      </w:hyperlink>
      <w:r>
        <w:t xml:space="preserve">, </w:t>
      </w:r>
      <w:hyperlink r:id="rId155" w:tooltip="Pomponius Mela" w:history="1">
        <w:r>
          <w:rPr>
            <w:rStyle w:val="Hyperlink"/>
          </w:rPr>
          <w:t>Pomponius Mela</w:t>
        </w:r>
      </w:hyperlink>
      <w:r>
        <w:t xml:space="preserve">, </w:t>
      </w:r>
      <w:hyperlink r:id="rId156" w:tooltip="Tacitus" w:history="1">
        <w:r>
          <w:rPr>
            <w:rStyle w:val="Hyperlink"/>
          </w:rPr>
          <w:t>Tacitus</w:t>
        </w:r>
      </w:hyperlink>
      <w:r>
        <w:t xml:space="preserve">, </w:t>
      </w:r>
      <w:hyperlink r:id="rId157" w:tooltip="Ptolemy" w:history="1">
        <w:r>
          <w:rPr>
            <w:rStyle w:val="Hyperlink"/>
          </w:rPr>
          <w:t>Ptolemy</w:t>
        </w:r>
      </w:hyperlink>
      <w:r>
        <w:t xml:space="preserve">, </w:t>
      </w:r>
      <w:hyperlink r:id="rId158" w:tooltip="Procopius" w:history="1">
        <w:r>
          <w:rPr>
            <w:rStyle w:val="Hyperlink"/>
          </w:rPr>
          <w:t>Procopius</w:t>
        </w:r>
      </w:hyperlink>
      <w:r>
        <w:t xml:space="preserve"> and </w:t>
      </w:r>
      <w:hyperlink r:id="rId159" w:tooltip="Jordanes" w:history="1">
        <w:r>
          <w:rPr>
            <w:rStyle w:val="Hyperlink"/>
          </w:rPr>
          <w:t>Jordanes</w:t>
        </w:r>
      </w:hyperlink>
      <w:r>
        <w:t xml:space="preserve">, usually in the form of </w:t>
      </w:r>
      <w:hyperlink r:id="rId160" w:tooltip="Scandza" w:history="1">
        <w:r>
          <w:rPr>
            <w:rStyle w:val="Hyperlink"/>
          </w:rPr>
          <w:t>Scandza</w:t>
        </w:r>
      </w:hyperlink>
      <w:r>
        <w:t xml:space="preserve">. It is believed that the name used by Pliny may be of </w:t>
      </w:r>
      <w:hyperlink r:id="rId161" w:tooltip="West Germanic languages" w:history="1">
        <w:r>
          <w:rPr>
            <w:rStyle w:val="Hyperlink"/>
          </w:rPr>
          <w:t>West Germanic</w:t>
        </w:r>
      </w:hyperlink>
      <w:r>
        <w:t xml:space="preserve"> origin, originally denoting Scania</w:t>
      </w:r>
      <w:r>
        <w:t>.</w:t>
      </w:r>
      <w:hyperlink w:anchor="cite_note-22" w:history="1">
        <w:r>
          <w:rPr>
            <w:rStyle w:val="Hyperlink"/>
            <w:vertAlign w:val="superscript"/>
          </w:rPr>
          <w:t>[22]</w:t>
        </w:r>
      </w:hyperlink>
      <w:r>
        <w:t xml:space="preserve"> According to some scholars, the Germanic stem can be reconstructed as *</w:t>
      </w:r>
      <w:r>
        <w:rPr>
          <w:i/>
          <w:iCs/>
        </w:rPr>
        <w:t>Skaðan-</w:t>
      </w:r>
      <w:r>
        <w:t xml:space="preserve"> meaning "danger" or "damage" (English </w:t>
      </w:r>
      <w:r>
        <w:rPr>
          <w:i/>
          <w:iCs/>
        </w:rPr>
        <w:t>scathing</w:t>
      </w:r>
      <w:r>
        <w:t>, Germ</w:t>
      </w:r>
      <w:r>
        <w:t xml:space="preserve">an </w:t>
      </w:r>
      <w:r>
        <w:rPr>
          <w:i/>
          <w:iCs/>
        </w:rPr>
        <w:t>Schaden</w:t>
      </w:r>
      <w:r>
        <w:t xml:space="preserve">, Dutch </w:t>
      </w:r>
      <w:r>
        <w:rPr>
          <w:i/>
          <w:iCs/>
        </w:rPr>
        <w:t>schade</w:t>
      </w:r>
      <w:r>
        <w:t>)</w:t>
      </w:r>
      <w:r>
        <w:t>.</w:t>
      </w:r>
      <w:hyperlink w:anchor="cite_note-23" w:history="1">
        <w:r>
          <w:rPr>
            <w:rStyle w:val="Hyperlink"/>
            <w:vertAlign w:val="superscript"/>
          </w:rPr>
          <w:t>[23]</w:t>
        </w:r>
      </w:hyperlink>
      <w:r>
        <w:t xml:space="preserve"> The second segment of the name has been reconstructed as </w:t>
      </w:r>
      <w:hyperlink r:id="rId162" w:tooltip="Wikt:Appendix:Proto-Germanic/awjō" w:history="1">
        <w:r>
          <w:rPr>
            <w:rStyle w:val="Hyperlink"/>
          </w:rPr>
          <w:t>*</w:t>
        </w:r>
        <w:r>
          <w:rPr>
            <w:rStyle w:val="Hyperlink"/>
            <w:i/>
            <w:iCs/>
          </w:rPr>
          <w:t>awjō</w:t>
        </w:r>
      </w:hyperlink>
      <w:r>
        <w:t xml:space="preserve">, meaning "land on the water" or </w:t>
      </w:r>
      <w:r>
        <w:t>"island". The name Scandinavia would then mean "dangerous island", which is considered to refer to the treacherous sandbanks surrounding Scania</w:t>
      </w:r>
      <w:r>
        <w:t>.</w:t>
      </w:r>
      <w:hyperlink w:anchor="cite_note-23" w:history="1">
        <w:r>
          <w:rPr>
            <w:rStyle w:val="Hyperlink"/>
            <w:vertAlign w:val="superscript"/>
          </w:rPr>
          <w:t>[23]</w:t>
        </w:r>
      </w:hyperlink>
      <w:r>
        <w:t xml:space="preserve"> </w:t>
      </w:r>
      <w:hyperlink r:id="rId163" w:tooltip="Skanör-Falsterbo" w:history="1">
        <w:r>
          <w:rPr>
            <w:rStyle w:val="Hyperlink"/>
          </w:rPr>
          <w:t>Skanör</w:t>
        </w:r>
      </w:hyperlink>
      <w:r>
        <w:t xml:space="preserve"> </w:t>
      </w:r>
      <w:r>
        <w:t>in Scania, with its long Falsterbo reef, has the same stem (</w:t>
      </w:r>
      <w:r>
        <w:rPr>
          <w:i/>
          <w:iCs/>
        </w:rPr>
        <w:t>skan</w:t>
      </w:r>
      <w:r>
        <w:t>) combined with -</w:t>
      </w:r>
      <w:r>
        <w:rPr>
          <w:i/>
          <w:iCs/>
        </w:rPr>
        <w:t>ör</w:t>
      </w:r>
      <w:r>
        <w:t xml:space="preserve">, which means "sandbanks". </w:t>
      </w:r>
    </w:p>
    <w:p w:rsidR="00000000" w:rsidRDefault="00D147F1">
      <w:pPr>
        <w:pStyle w:val="NormalWeb"/>
      </w:pPr>
      <w:r>
        <w:t>In the reconstructed Germanic root *</w:t>
      </w:r>
      <w:r>
        <w:rPr>
          <w:i/>
          <w:iCs/>
        </w:rPr>
        <w:t>Skaðin-awjō</w:t>
      </w:r>
      <w:r>
        <w:t xml:space="preserve"> (the </w:t>
      </w:r>
      <w:hyperlink r:id="rId164" w:tooltip="Edh" w:history="1">
        <w:r>
          <w:rPr>
            <w:rStyle w:val="Hyperlink"/>
          </w:rPr>
          <w:t>edh</w:t>
        </w:r>
      </w:hyperlink>
      <w:r>
        <w:t xml:space="preserve"> represented in Latin by t or d), the first segment is</w:t>
      </w:r>
      <w:r>
        <w:t xml:space="preserve"> sometimes considered more uncertain than the second segment. The American Heritage Dictionar</w:t>
      </w:r>
      <w:r>
        <w:t>y</w:t>
      </w:r>
      <w:hyperlink w:anchor="cite_note-24" w:history="1">
        <w:r>
          <w:rPr>
            <w:rStyle w:val="Hyperlink"/>
            <w:vertAlign w:val="superscript"/>
          </w:rPr>
          <w:t>[24]</w:t>
        </w:r>
      </w:hyperlink>
      <w:r>
        <w:t xml:space="preserve"> derives the second segment from </w:t>
      </w:r>
      <w:hyperlink r:id="rId165" w:tooltip="Proto-Indo-European language" w:history="1">
        <w:r>
          <w:rPr>
            <w:rStyle w:val="Hyperlink"/>
          </w:rPr>
          <w:t>Proto</w:t>
        </w:r>
        <w:r>
          <w:rPr>
            <w:rStyle w:val="Hyperlink"/>
          </w:rPr>
          <w:t>-Indo-European</w:t>
        </w:r>
      </w:hyperlink>
      <w:r>
        <w:t xml:space="preserve"> </w:t>
      </w:r>
      <w:r>
        <w:rPr>
          <w:i/>
          <w:iCs/>
        </w:rPr>
        <w:t>*akwa-</w:t>
      </w:r>
      <w:r>
        <w:t xml:space="preserve">, "water", in the sense of "watery land". </w:t>
      </w:r>
    </w:p>
    <w:p w:rsidR="00000000" w:rsidRDefault="00D147F1">
      <w:pPr>
        <w:pStyle w:val="NormalWeb"/>
      </w:pPr>
      <w:r>
        <w:t xml:space="preserve">The </w:t>
      </w:r>
      <w:hyperlink r:id="rId166" w:tooltip="Old Norse" w:history="1">
        <w:r>
          <w:rPr>
            <w:rStyle w:val="Hyperlink"/>
          </w:rPr>
          <w:t>Old Norse</w:t>
        </w:r>
      </w:hyperlink>
      <w:r>
        <w:t xml:space="preserve"> goddess name </w:t>
      </w:r>
      <w:hyperlink r:id="rId167" w:tooltip="Skaði" w:history="1">
        <w:r>
          <w:rPr>
            <w:rStyle w:val="Hyperlink"/>
            <w:i/>
            <w:iCs/>
          </w:rPr>
          <w:t>Skaði</w:t>
        </w:r>
      </w:hyperlink>
      <w:r>
        <w:t xml:space="preserve">, along with </w:t>
      </w:r>
      <w:r>
        <w:rPr>
          <w:i/>
          <w:iCs/>
        </w:rPr>
        <w:t>Sca(n)dinavia</w:t>
      </w:r>
      <w:r>
        <w:t xml:space="preserve"> and </w:t>
      </w:r>
      <w:r>
        <w:rPr>
          <w:i/>
          <w:iCs/>
        </w:rPr>
        <w:t>Skáney</w:t>
      </w:r>
      <w:r>
        <w:t xml:space="preserve">, may be related to </w:t>
      </w:r>
      <w:hyperlink r:id="rId168" w:tooltip="Gothic language" w:history="1">
        <w:r>
          <w:rPr>
            <w:rStyle w:val="Hyperlink"/>
          </w:rPr>
          <w:t>Gothic</w:t>
        </w:r>
      </w:hyperlink>
      <w:r>
        <w:t xml:space="preserve"> </w:t>
      </w:r>
      <w:r>
        <w:rPr>
          <w:i/>
          <w:iCs/>
        </w:rPr>
        <w:t>skadus</w:t>
      </w:r>
      <w:r>
        <w:t xml:space="preserve">, </w:t>
      </w:r>
      <w:hyperlink r:id="rId169" w:tooltip="Old English" w:history="1">
        <w:r>
          <w:rPr>
            <w:rStyle w:val="Hyperlink"/>
          </w:rPr>
          <w:t>Old English</w:t>
        </w:r>
      </w:hyperlink>
      <w:r>
        <w:t xml:space="preserve"> </w:t>
      </w:r>
      <w:r>
        <w:rPr>
          <w:i/>
          <w:iCs/>
        </w:rPr>
        <w:t>sceadu</w:t>
      </w:r>
      <w:r>
        <w:t xml:space="preserve">, </w:t>
      </w:r>
      <w:hyperlink r:id="rId170" w:tooltip="Old Saxon" w:history="1">
        <w:r>
          <w:rPr>
            <w:rStyle w:val="Hyperlink"/>
          </w:rPr>
          <w:t>Old Saxon</w:t>
        </w:r>
      </w:hyperlink>
      <w:r>
        <w:t xml:space="preserve"> </w:t>
      </w:r>
      <w:r>
        <w:rPr>
          <w:i/>
          <w:iCs/>
        </w:rPr>
        <w:t>scado</w:t>
      </w:r>
      <w:r>
        <w:t xml:space="preserve">, and </w:t>
      </w:r>
      <w:hyperlink r:id="rId171" w:tooltip="Old High German" w:history="1">
        <w:r>
          <w:rPr>
            <w:rStyle w:val="Hyperlink"/>
          </w:rPr>
          <w:t>O</w:t>
        </w:r>
        <w:r>
          <w:rPr>
            <w:rStyle w:val="Hyperlink"/>
          </w:rPr>
          <w:t>ld High German</w:t>
        </w:r>
      </w:hyperlink>
      <w:r>
        <w:t xml:space="preserve"> </w:t>
      </w:r>
      <w:r>
        <w:rPr>
          <w:i/>
          <w:iCs/>
        </w:rPr>
        <w:t>scato</w:t>
      </w:r>
      <w:r>
        <w:t xml:space="preserve"> (meaning "shadow"). Scholar John McKinnell comments that this etymology suggests that the goddess Skaði may have once been a personification of the geographical region of Scandinavia or associated with the underworld</w:t>
      </w:r>
      <w:r>
        <w:t>.</w:t>
      </w:r>
      <w:hyperlink w:anchor="cite_note-25" w:history="1">
        <w:r>
          <w:rPr>
            <w:rStyle w:val="Hyperlink"/>
            <w:vertAlign w:val="superscript"/>
          </w:rPr>
          <w:t>[25]</w:t>
        </w:r>
      </w:hyperlink>
      <w:r>
        <w:t xml:space="preserve"> </w:t>
      </w:r>
    </w:p>
    <w:p w:rsidR="00000000" w:rsidRDefault="00D147F1">
      <w:pPr>
        <w:pStyle w:val="Heading3"/>
        <w:rPr>
          <w:rFonts w:eastAsia="Times New Roman"/>
        </w:rPr>
      </w:pPr>
      <w:r>
        <w:rPr>
          <w:rStyle w:val="mw-headline"/>
          <w:rFonts w:eastAsia="Times New Roman"/>
        </w:rPr>
        <w:t>Pliny the Elder's description</w:t>
      </w:r>
      <w:r>
        <w:rPr>
          <w:rStyle w:val="mw-headline"/>
          <w:rFonts w:eastAsia="Times New Roman"/>
        </w:rPr>
        <w:t>s</w:t>
      </w:r>
      <w:r>
        <w:rPr>
          <w:rStyle w:val="mw-editsection-bracket"/>
          <w:rFonts w:eastAsia="Times New Roman"/>
        </w:rPr>
        <w:t>[</w:t>
      </w:r>
      <w:hyperlink r:id="rId172" w:tooltip="Edit section: Pliny the Elder's descriptions" w:history="1">
        <w:r>
          <w:rPr>
            <w:rStyle w:val="Hyperlink"/>
            <w:rFonts w:eastAsia="Times New Roman"/>
          </w:rPr>
          <w:t>edit</w:t>
        </w:r>
      </w:hyperlink>
      <w:r>
        <w:rPr>
          <w:rStyle w:val="mw-editsection-bracket"/>
          <w:rFonts w:eastAsia="Times New Roman"/>
        </w:rPr>
        <w:t>]</w:t>
      </w:r>
    </w:p>
    <w:p w:rsidR="00000000" w:rsidRDefault="00D147F1">
      <w:pPr>
        <w:pStyle w:val="NormalWeb"/>
      </w:pPr>
      <w:r>
        <w:t xml:space="preserve">Pliny's descriptions of </w:t>
      </w:r>
      <w:r>
        <w:rPr>
          <w:i/>
          <w:iCs/>
        </w:rPr>
        <w:t>Scatinavia</w:t>
      </w:r>
      <w:r>
        <w:t xml:space="preserve"> </w:t>
      </w:r>
      <w:r>
        <w:t>and surrounding areas are not always easy to decipher. Writing in the capacity of a Roman admiral, he introduces the northern region by declaring to his Roman readers that there are 23 islands "</w:t>
      </w:r>
      <w:r>
        <w:rPr>
          <w:i/>
          <w:iCs/>
        </w:rPr>
        <w:t>Romanis armis cognitae</w:t>
      </w:r>
      <w:r>
        <w:t xml:space="preserve">" ("known to Roman arms") in this area. </w:t>
      </w:r>
      <w:r>
        <w:t>According to Pliny, the "</w:t>
      </w:r>
      <w:r>
        <w:rPr>
          <w:i/>
          <w:iCs/>
        </w:rPr>
        <w:t>clarissima</w:t>
      </w:r>
      <w:r>
        <w:t xml:space="preserve">" ("most famous") of the region's islands is </w:t>
      </w:r>
      <w:r>
        <w:rPr>
          <w:i/>
          <w:iCs/>
        </w:rPr>
        <w:t>Scatinavia</w:t>
      </w:r>
      <w:r>
        <w:t xml:space="preserve">, of unknown size. There live the </w:t>
      </w:r>
      <w:hyperlink r:id="rId173" w:tooltip="Hilleviones" w:history="1">
        <w:r>
          <w:rPr>
            <w:rStyle w:val="Hyperlink"/>
          </w:rPr>
          <w:t>Hilleviones</w:t>
        </w:r>
      </w:hyperlink>
      <w:r>
        <w:t>. The belief that Scandinavia was an island became widespread among cl</w:t>
      </w:r>
      <w:r>
        <w:t xml:space="preserve">assical authors during the first century and dominated descriptions of Scandinavia in classical texts during the centuries that followed. </w:t>
      </w:r>
    </w:p>
    <w:p w:rsidR="00000000" w:rsidRDefault="00D147F1">
      <w:pPr>
        <w:pStyle w:val="NormalWeb"/>
      </w:pPr>
      <w:r>
        <w:t xml:space="preserve">Pliny begins his description of the route to </w:t>
      </w:r>
      <w:r>
        <w:rPr>
          <w:i/>
          <w:iCs/>
        </w:rPr>
        <w:t>Scatinavia</w:t>
      </w:r>
      <w:r>
        <w:t xml:space="preserve"> by referring to the mountain of Saevo (</w:t>
      </w:r>
      <w:r>
        <w:rPr>
          <w:i/>
          <w:iCs/>
        </w:rPr>
        <w:t>mons Saevo ibi</w:t>
      </w:r>
      <w:r>
        <w:t>), the C</w:t>
      </w:r>
      <w:r>
        <w:t>odanus Bay (</w:t>
      </w:r>
      <w:r>
        <w:rPr>
          <w:i/>
          <w:iCs/>
        </w:rPr>
        <w:t>Codanus sinus</w:t>
      </w:r>
      <w:r>
        <w:t>) and the Cimbrian promontory</w:t>
      </w:r>
      <w:r>
        <w:t>.</w:t>
      </w:r>
      <w:hyperlink w:anchor="cite_note-26" w:history="1">
        <w:r>
          <w:rPr>
            <w:rStyle w:val="Hyperlink"/>
            <w:vertAlign w:val="superscript"/>
          </w:rPr>
          <w:t>[26]</w:t>
        </w:r>
      </w:hyperlink>
      <w:r>
        <w:t xml:space="preserve"> The geographical features have been identified in various ways; by some scholars "Saevo" is thought to be the mountainous </w:t>
      </w:r>
      <w:hyperlink r:id="rId174" w:tooltip="Norway" w:history="1">
        <w:r>
          <w:rPr>
            <w:rStyle w:val="Hyperlink"/>
          </w:rPr>
          <w:t>Norwegian</w:t>
        </w:r>
      </w:hyperlink>
      <w:r>
        <w:t xml:space="preserve"> coast at the entrance to </w:t>
      </w:r>
      <w:hyperlink r:id="rId175" w:tooltip="Skagerrak" w:history="1">
        <w:r>
          <w:rPr>
            <w:rStyle w:val="Hyperlink"/>
          </w:rPr>
          <w:t>Skagerrak</w:t>
        </w:r>
      </w:hyperlink>
      <w:r>
        <w:t xml:space="preserve"> and the </w:t>
      </w:r>
      <w:hyperlink r:id="rId176" w:tooltip="Cimbri" w:history="1">
        <w:r>
          <w:rPr>
            <w:rStyle w:val="Hyperlink"/>
          </w:rPr>
          <w:t>Cimbrian</w:t>
        </w:r>
      </w:hyperlink>
      <w:r>
        <w:t xml:space="preserve"> peninsula is thought to be </w:t>
      </w:r>
      <w:hyperlink r:id="rId177" w:tooltip="Skagen" w:history="1">
        <w:r>
          <w:rPr>
            <w:rStyle w:val="Hyperlink"/>
          </w:rPr>
          <w:t>Skagen</w:t>
        </w:r>
      </w:hyperlink>
      <w:r>
        <w:t xml:space="preserve">, the north tip of </w:t>
      </w:r>
      <w:hyperlink r:id="rId178" w:tooltip="Jutland" w:history="1">
        <w:r>
          <w:rPr>
            <w:rStyle w:val="Hyperlink"/>
          </w:rPr>
          <w:t>Jutland</w:t>
        </w:r>
      </w:hyperlink>
      <w:r>
        <w:t xml:space="preserve">, Denmark. As described, Saevo and Scatinavia can also be the same place. </w:t>
      </w:r>
    </w:p>
    <w:p w:rsidR="00000000" w:rsidRDefault="00D147F1">
      <w:pPr>
        <w:pStyle w:val="NormalWeb"/>
      </w:pPr>
      <w:r>
        <w:t xml:space="preserve">Pliny mentions Scandinavia one more time: in Book VIII he says that the animal called </w:t>
      </w:r>
      <w:r>
        <w:rPr>
          <w:i/>
          <w:iCs/>
        </w:rPr>
        <w:t>achlis</w:t>
      </w:r>
      <w:r>
        <w:t xml:space="preserve"> (given in the accusative, </w:t>
      </w:r>
      <w:r>
        <w:rPr>
          <w:i/>
          <w:iCs/>
        </w:rPr>
        <w:t>achlin</w:t>
      </w:r>
      <w:r>
        <w:t>, which is not La</w:t>
      </w:r>
      <w:r>
        <w:t>tin), was born on the island of Scandinavia</w:t>
      </w:r>
      <w:r>
        <w:t>.</w:t>
      </w:r>
      <w:hyperlink w:anchor="cite_note-27" w:history="1">
        <w:r>
          <w:rPr>
            <w:rStyle w:val="Hyperlink"/>
            <w:vertAlign w:val="superscript"/>
          </w:rPr>
          <w:t>[27]</w:t>
        </w:r>
      </w:hyperlink>
      <w:r>
        <w:t xml:space="preserve"> The animal grazes, has a big upper lip and some mythical attributes. </w:t>
      </w:r>
    </w:p>
    <w:p w:rsidR="00000000" w:rsidRDefault="00D147F1">
      <w:pPr>
        <w:pStyle w:val="NormalWeb"/>
      </w:pPr>
      <w:r>
        <w:t>The name "</w:t>
      </w:r>
      <w:hyperlink r:id="rId179" w:tooltip="Scandia" w:history="1">
        <w:r>
          <w:rPr>
            <w:rStyle w:val="Hyperlink"/>
          </w:rPr>
          <w:t>Scandia</w:t>
        </w:r>
      </w:hyperlink>
      <w:r>
        <w:t>", later used as a synonym for Scandinavia</w:t>
      </w:r>
      <w:r>
        <w:t xml:space="preserve">, also appears in Pliny's Naturalis Historia, but is used for a group of Northern European islands which he locates north of </w:t>
      </w:r>
      <w:hyperlink r:id="rId180" w:tooltip="Britannia" w:history="1">
        <w:r>
          <w:rPr>
            <w:rStyle w:val="Hyperlink"/>
          </w:rPr>
          <w:t>Britannia</w:t>
        </w:r>
      </w:hyperlink>
      <w:r>
        <w:t>. "Scandia" thus does not appear to be denoting the island Scadinavia in Pl</w:t>
      </w:r>
      <w:r>
        <w:t>iny's text. The idea that "</w:t>
      </w:r>
      <w:r>
        <w:rPr>
          <w:i/>
          <w:iCs/>
        </w:rPr>
        <w:t>Scadinavia</w:t>
      </w:r>
      <w:r>
        <w:t>" may have been one of the "</w:t>
      </w:r>
      <w:r>
        <w:rPr>
          <w:i/>
          <w:iCs/>
        </w:rPr>
        <w:t>Scandiae</w:t>
      </w:r>
      <w:r>
        <w:t xml:space="preserve">" islands was instead introduced by </w:t>
      </w:r>
      <w:hyperlink r:id="rId181" w:tooltip="Ptolemy" w:history="1">
        <w:r>
          <w:rPr>
            <w:rStyle w:val="Hyperlink"/>
          </w:rPr>
          <w:t>Ptolemy</w:t>
        </w:r>
      </w:hyperlink>
      <w:r>
        <w:t xml:space="preserve"> (c. 90 – c. 168 </w:t>
      </w:r>
      <w:r>
        <w:t>AD), a mathematician, geographer and astrologer of Roman Egypt. He used the name "</w:t>
      </w:r>
      <w:r>
        <w:rPr>
          <w:i/>
          <w:iCs/>
        </w:rPr>
        <w:t>Skandia</w:t>
      </w:r>
      <w:r>
        <w:t>" for the biggest, most easterly of the three "</w:t>
      </w:r>
      <w:r>
        <w:rPr>
          <w:i/>
          <w:iCs/>
        </w:rPr>
        <w:t>Scandiai</w:t>
      </w:r>
      <w:r>
        <w:t xml:space="preserve">" islands, which according to him were all located east of </w:t>
      </w:r>
      <w:hyperlink r:id="rId182" w:tooltip="Jutland" w:history="1">
        <w:r>
          <w:rPr>
            <w:rStyle w:val="Hyperlink"/>
          </w:rPr>
          <w:t>Jutland</w:t>
        </w:r>
      </w:hyperlink>
      <w:r>
        <w:t>.</w:t>
      </w:r>
      <w:hyperlink w:anchor="cite_note-23" w:history="1">
        <w:r>
          <w:rPr>
            <w:rStyle w:val="Hyperlink"/>
            <w:vertAlign w:val="superscript"/>
          </w:rPr>
          <w:t>[23]</w:t>
        </w:r>
      </w:hyperlink>
      <w:r>
        <w:t xml:space="preserve"> Neither Pliny's nor Ptolemy's lists of Scandinavian tribes include the </w:t>
      </w:r>
      <w:hyperlink r:id="rId183" w:tooltip="Suiones" w:history="1">
        <w:r>
          <w:rPr>
            <w:rStyle w:val="Hyperlink"/>
          </w:rPr>
          <w:t>Suiones</w:t>
        </w:r>
      </w:hyperlink>
      <w:r>
        <w:t xml:space="preserve"> mentioned by Tacitus. Some early Swedish scholars of the Swedish </w:t>
      </w:r>
      <w:hyperlink r:id="rId184" w:tooltip="Hyperborean" w:history="1">
        <w:r>
          <w:rPr>
            <w:rStyle w:val="Hyperlink"/>
          </w:rPr>
          <w:t>Hyperborean</w:t>
        </w:r>
      </w:hyperlink>
      <w:r>
        <w:t xml:space="preserve"> schoo</w:t>
      </w:r>
      <w:r>
        <w:t>l</w:t>
      </w:r>
      <w:hyperlink w:anchor="cite_note-28" w:history="1">
        <w:r>
          <w:rPr>
            <w:rStyle w:val="Hyperlink"/>
            <w:vertAlign w:val="superscript"/>
          </w:rPr>
          <w:t>[28]</w:t>
        </w:r>
      </w:hyperlink>
      <w:r>
        <w:t xml:space="preserve"> and of the 19th-century </w:t>
      </w:r>
      <w:hyperlink r:id="rId185" w:tooltip="Romantic nationalism" w:history="1">
        <w:r>
          <w:rPr>
            <w:rStyle w:val="Hyperlink"/>
          </w:rPr>
          <w:t>romantic nationalism</w:t>
        </w:r>
      </w:hyperlink>
      <w:r>
        <w:t xml:space="preserve"> period proceeded to synthesize the different versions by inserti</w:t>
      </w:r>
      <w:r>
        <w:t>ng references to the Suiones, arguing that they must have been referred to in the original texts and obscured over time by spelling mistakes or various alterations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D147F1">
      <w:pPr>
        <w:pStyle w:val="Heading3"/>
        <w:rPr>
          <w:rFonts w:eastAsia="Times New Roman"/>
        </w:rPr>
      </w:pPr>
      <w:r>
        <w:rPr>
          <w:rStyle w:val="mw-headline"/>
          <w:rFonts w:eastAsia="Times New Roman"/>
        </w:rPr>
        <w:t>Germanic rec</w:t>
      </w:r>
      <w:r>
        <w:rPr>
          <w:rStyle w:val="mw-headline"/>
          <w:rFonts w:eastAsia="Times New Roman"/>
        </w:rPr>
        <w:t>onstructio</w:t>
      </w:r>
      <w:r>
        <w:rPr>
          <w:rStyle w:val="mw-headline"/>
          <w:rFonts w:eastAsia="Times New Roman"/>
        </w:rPr>
        <w:t>n</w:t>
      </w:r>
      <w:r>
        <w:rPr>
          <w:rStyle w:val="mw-editsection-bracket"/>
          <w:rFonts w:eastAsia="Times New Roman"/>
        </w:rPr>
        <w:t>[</w:t>
      </w:r>
      <w:hyperlink r:id="rId186" w:tooltip="Edit section: Germanic reconstruction" w:history="1">
        <w:r>
          <w:rPr>
            <w:rStyle w:val="Hyperlink"/>
            <w:rFonts w:eastAsia="Times New Roman"/>
          </w:rPr>
          <w:t>edit</w:t>
        </w:r>
      </w:hyperlink>
      <w:r>
        <w:rPr>
          <w:rStyle w:val="mw-editsection-bracket"/>
          <w:rFonts w:eastAsia="Times New Roman"/>
        </w:rPr>
        <w:t>]</w:t>
      </w:r>
    </w:p>
    <w:p w:rsidR="00000000" w:rsidRDefault="00D147F1">
      <w:pPr>
        <w:pStyle w:val="NormalWeb"/>
      </w:pPr>
      <w:r>
        <w:t xml:space="preserve">The Latin names in Pliny's text gave rise to different forms in medieval Germanic texts. In Jordanes' history of the </w:t>
      </w:r>
      <w:hyperlink r:id="rId187" w:tooltip="Goths" w:history="1">
        <w:r>
          <w:rPr>
            <w:rStyle w:val="Hyperlink"/>
          </w:rPr>
          <w:t>Goths</w:t>
        </w:r>
      </w:hyperlink>
      <w:r>
        <w:t xml:space="preserve"> (AD 551) the form </w:t>
      </w:r>
      <w:hyperlink r:id="rId188" w:tooltip="Scandza" w:history="1">
        <w:r>
          <w:rPr>
            <w:rStyle w:val="Hyperlink"/>
            <w:i/>
            <w:iCs/>
          </w:rPr>
          <w:t>Scandza</w:t>
        </w:r>
      </w:hyperlink>
      <w:r>
        <w:t xml:space="preserve"> is the name used for their original home, separated by sea from the land of Europe (chapter 1, 4)</w:t>
      </w:r>
      <w:r>
        <w:t>.</w:t>
      </w:r>
      <w:hyperlink w:anchor="cite_note-31" w:history="1">
        <w:r>
          <w:rPr>
            <w:rStyle w:val="Hyperlink"/>
            <w:vertAlign w:val="superscript"/>
          </w:rPr>
          <w:t>[31]</w:t>
        </w:r>
      </w:hyperlink>
      <w:r>
        <w:t xml:space="preserve"> </w:t>
      </w:r>
      <w:r>
        <w:t xml:space="preserve">Where Jordanes meant to locate this quasi-legendary island is still a hotly debated issue, both in scholarly discussions and in the </w:t>
      </w:r>
      <w:hyperlink r:id="rId189" w:tooltip="Nationalistic" w:history="1">
        <w:r>
          <w:rPr>
            <w:rStyle w:val="Hyperlink"/>
          </w:rPr>
          <w:t>nationalistic</w:t>
        </w:r>
      </w:hyperlink>
      <w:r>
        <w:t xml:space="preserve"> discourse of various European countries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The form </w:t>
      </w:r>
      <w:r>
        <w:rPr>
          <w:i/>
          <w:iCs/>
        </w:rPr>
        <w:t>Scadinavia</w:t>
      </w:r>
      <w:r>
        <w:t xml:space="preserve"> as the original home of the </w:t>
      </w:r>
      <w:hyperlink r:id="rId190" w:tooltip="Lombards" w:history="1">
        <w:r>
          <w:rPr>
            <w:rStyle w:val="Hyperlink"/>
          </w:rPr>
          <w:t>Langobards</w:t>
        </w:r>
      </w:hyperlink>
      <w:r>
        <w:t xml:space="preserve"> appears in </w:t>
      </w:r>
      <w:hyperlink r:id="rId191" w:tooltip="Paulus Diaconus" w:history="1">
        <w:r>
          <w:rPr>
            <w:rStyle w:val="Hyperlink"/>
          </w:rPr>
          <w:t>Paulus Diaconus'</w:t>
        </w:r>
      </w:hyperlink>
      <w:r>
        <w:t xml:space="preserve"> </w:t>
      </w:r>
      <w:r>
        <w:rPr>
          <w:i/>
          <w:iCs/>
        </w:rPr>
        <w:t>Hi</w:t>
      </w:r>
      <w:r>
        <w:rPr>
          <w:i/>
          <w:iCs/>
        </w:rPr>
        <w:t>storia Langobardorum</w:t>
      </w:r>
      <w:r>
        <w:t>;</w:t>
      </w:r>
      <w:hyperlink w:anchor="cite_note-34" w:history="1">
        <w:r>
          <w:rPr>
            <w:rStyle w:val="Hyperlink"/>
            <w:vertAlign w:val="superscript"/>
          </w:rPr>
          <w:t>[34]</w:t>
        </w:r>
      </w:hyperlink>
      <w:r>
        <w:t xml:space="preserve"> in other versions of </w:t>
      </w:r>
      <w:r>
        <w:rPr>
          <w:i/>
          <w:iCs/>
        </w:rPr>
        <w:t>Historia Langobardorum</w:t>
      </w:r>
      <w:r>
        <w:t xml:space="preserve"> appear the forms </w:t>
      </w:r>
      <w:r>
        <w:rPr>
          <w:i/>
          <w:iCs/>
        </w:rPr>
        <w:t>Scadan</w:t>
      </w:r>
      <w:r>
        <w:t xml:space="preserve">, </w:t>
      </w:r>
      <w:r>
        <w:rPr>
          <w:i/>
          <w:iCs/>
        </w:rPr>
        <w:t>Scandanan</w:t>
      </w:r>
      <w:r>
        <w:t xml:space="preserve">, </w:t>
      </w:r>
      <w:r>
        <w:rPr>
          <w:i/>
          <w:iCs/>
        </w:rPr>
        <w:t>Scadanan</w:t>
      </w:r>
      <w:r>
        <w:t xml:space="preserve"> and </w:t>
      </w:r>
      <w:r>
        <w:rPr>
          <w:i/>
          <w:iCs/>
        </w:rPr>
        <w:t>Scatenauge</w:t>
      </w:r>
      <w:r>
        <w:t>.</w:t>
      </w:r>
      <w:hyperlink w:anchor="cite_note-35" w:history="1">
        <w:r>
          <w:rPr>
            <w:rStyle w:val="Hyperlink"/>
            <w:vertAlign w:val="superscript"/>
          </w:rPr>
          <w:t>[35]</w:t>
        </w:r>
      </w:hyperlink>
      <w:r>
        <w:t xml:space="preserve"> Frankish sources used </w:t>
      </w:r>
      <w:r>
        <w:rPr>
          <w:i/>
          <w:iCs/>
        </w:rPr>
        <w:t>Sconaowe</w:t>
      </w:r>
      <w:r>
        <w:t xml:space="preserve"> and </w:t>
      </w:r>
      <w:hyperlink r:id="rId192" w:tooltip="Æthelweard (historian)" w:history="1">
        <w:r>
          <w:rPr>
            <w:rStyle w:val="Hyperlink"/>
          </w:rPr>
          <w:t>Aethelweard</w:t>
        </w:r>
      </w:hyperlink>
      <w:r>
        <w:t xml:space="preserve">, an Anglo-Saxon historian, used </w:t>
      </w:r>
      <w:r>
        <w:rPr>
          <w:i/>
          <w:iCs/>
        </w:rPr>
        <w:t>Scani</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In </w:t>
      </w:r>
      <w:hyperlink r:id="rId193" w:tooltip="Beowulf" w:history="1">
        <w:r>
          <w:rPr>
            <w:rStyle w:val="Hyperlink"/>
          </w:rPr>
          <w:t>Beowulf</w:t>
        </w:r>
      </w:hyperlink>
      <w:r>
        <w:t xml:space="preserve">, the forms </w:t>
      </w:r>
      <w:r>
        <w:rPr>
          <w:i/>
          <w:iCs/>
        </w:rPr>
        <w:t>Scede</w:t>
      </w:r>
      <w:r>
        <w:rPr>
          <w:i/>
          <w:iCs/>
        </w:rPr>
        <w:t>nige</w:t>
      </w:r>
      <w:r>
        <w:t xml:space="preserve"> and </w:t>
      </w:r>
      <w:r>
        <w:rPr>
          <w:i/>
          <w:iCs/>
        </w:rPr>
        <w:t>Scedeland</w:t>
      </w:r>
      <w:r>
        <w:t xml:space="preserve"> are used, while the </w:t>
      </w:r>
      <w:hyperlink r:id="rId194" w:tooltip="Alfred the Great" w:history="1">
        <w:r>
          <w:rPr>
            <w:rStyle w:val="Hyperlink"/>
          </w:rPr>
          <w:t>Alfredian</w:t>
        </w:r>
      </w:hyperlink>
      <w:r>
        <w:t xml:space="preserve"> translation of </w:t>
      </w:r>
      <w:hyperlink r:id="rId195" w:tooltip="Paulus Orosius" w:history="1">
        <w:r>
          <w:rPr>
            <w:rStyle w:val="Hyperlink"/>
          </w:rPr>
          <w:t>Orosius</w:t>
        </w:r>
      </w:hyperlink>
      <w:r>
        <w:t xml:space="preserve"> and </w:t>
      </w:r>
      <w:hyperlink r:id="rId196" w:tooltip="Wulfstan of Hedeby" w:history="1">
        <w:r>
          <w:rPr>
            <w:rStyle w:val="Hyperlink"/>
          </w:rPr>
          <w:t>Wulfstan's</w:t>
        </w:r>
      </w:hyperlink>
      <w:r>
        <w:t xml:space="preserve"> travel accounts used the </w:t>
      </w:r>
      <w:hyperlink r:id="rId197" w:tooltip="Old English" w:history="1">
        <w:r>
          <w:rPr>
            <w:rStyle w:val="Hyperlink"/>
          </w:rPr>
          <w:t>Old English</w:t>
        </w:r>
      </w:hyperlink>
      <w:r>
        <w:t xml:space="preserve"> </w:t>
      </w:r>
      <w:r>
        <w:rPr>
          <w:i/>
          <w:iCs/>
        </w:rPr>
        <w:t>Sconeg</w:t>
      </w:r>
      <w:r>
        <w:t>.</w:t>
      </w:r>
      <w:hyperlink w:anchor="cite_note-37" w:history="1">
        <w:r>
          <w:rPr>
            <w:rStyle w:val="Hyperlink"/>
            <w:vertAlign w:val="superscript"/>
          </w:rPr>
          <w:t>[37]</w:t>
        </w:r>
      </w:hyperlink>
      <w:r>
        <w:t xml:space="preserve"> </w:t>
      </w:r>
    </w:p>
    <w:p w:rsidR="00000000" w:rsidRDefault="00D147F1">
      <w:pPr>
        <w:pStyle w:val="Heading3"/>
        <w:rPr>
          <w:rFonts w:eastAsia="Times New Roman"/>
        </w:rPr>
      </w:pPr>
      <w:r>
        <w:rPr>
          <w:rStyle w:val="mw-headline"/>
          <w:rFonts w:eastAsia="Times New Roman"/>
        </w:rPr>
        <w:t>Sami etymolog</w:t>
      </w:r>
      <w:r>
        <w:rPr>
          <w:rStyle w:val="mw-headline"/>
          <w:rFonts w:eastAsia="Times New Roman"/>
        </w:rPr>
        <w:t>y</w:t>
      </w:r>
      <w:r>
        <w:rPr>
          <w:rStyle w:val="mw-editsection-bracket"/>
          <w:rFonts w:eastAsia="Times New Roman"/>
        </w:rPr>
        <w:t>[</w:t>
      </w:r>
      <w:hyperlink r:id="rId198" w:tooltip="Edit section: Sami etymology"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199" w:tooltip="File:This is the center of the sami town Kautokeino.jpg" w:history="1">
        <w:r>
          <w:rPr>
            <w:rStyle w:val="Hyperlink"/>
          </w:rPr>
          <w:t>thumb|left|</w:t>
        </w:r>
      </w:hyperlink>
      <w:hyperlink r:id="rId200" w:tooltip="Kautokeino" w:history="1">
        <w:r>
          <w:rPr>
            <w:rStyle w:val="Hyperlink"/>
          </w:rPr>
          <w:t>Kautokeino</w:t>
        </w:r>
      </w:hyperlink>
      <w:r>
        <w:t xml:space="preserve">, the main </w:t>
      </w:r>
      <w:hyperlink r:id="rId201" w:tooltip="Sami people" w:history="1">
        <w:r>
          <w:rPr>
            <w:rStyle w:val="Hyperlink"/>
          </w:rPr>
          <w:t>Sami</w:t>
        </w:r>
      </w:hyperlink>
      <w:r>
        <w:t xml:space="preserve"> city in </w:t>
      </w:r>
      <w:hyperlink r:id="rId202" w:tooltip="Norway" w:history="1">
        <w:r>
          <w:rPr>
            <w:rStyle w:val="Hyperlink"/>
          </w:rPr>
          <w:t>Norway</w:t>
        </w:r>
      </w:hyperlink>
      <w:r>
        <w:t xml:space="preserve"> The earliest </w:t>
      </w:r>
      <w:hyperlink r:id="rId203" w:tooltip="Sami languages" w:history="1">
        <w:r>
          <w:rPr>
            <w:rStyle w:val="Hyperlink"/>
          </w:rPr>
          <w:t>Sami</w:t>
        </w:r>
      </w:hyperlink>
      <w:r>
        <w:t xml:space="preserve"> </w:t>
      </w:r>
      <w:hyperlink r:id="rId204" w:tooltip="Yoik" w:history="1">
        <w:r>
          <w:rPr>
            <w:rStyle w:val="Hyperlink"/>
          </w:rPr>
          <w:t>yoik</w:t>
        </w:r>
      </w:hyperlink>
      <w:r>
        <w:t xml:space="preserve"> texts written down refer to the world as </w:t>
      </w:r>
      <w:r>
        <w:rPr>
          <w:i/>
          <w:iCs/>
        </w:rPr>
        <w:t>Skadesi-suo</w:t>
      </w:r>
      <w:r>
        <w:rPr>
          <w:i/>
          <w:iCs/>
        </w:rPr>
        <w:t>lo</w:t>
      </w:r>
      <w:r>
        <w:t xml:space="preserve"> (north-Sami) and </w:t>
      </w:r>
      <w:r>
        <w:rPr>
          <w:i/>
          <w:iCs/>
        </w:rPr>
        <w:t>Skađsuâl</w:t>
      </w:r>
      <w:r>
        <w:t xml:space="preserve"> (east-Sami), meaning "</w:t>
      </w:r>
      <w:hyperlink r:id="rId205" w:tooltip="Skaði" w:history="1">
        <w:r>
          <w:rPr>
            <w:rStyle w:val="Hyperlink"/>
          </w:rPr>
          <w:t>Skaði's</w:t>
        </w:r>
      </w:hyperlink>
      <w:r>
        <w:t xml:space="preserve"> island" (Svennung 1963). Svennung considers the Sami name to have been introduced as a </w:t>
      </w:r>
      <w:hyperlink r:id="rId206" w:tooltip="Loan word" w:history="1">
        <w:r>
          <w:rPr>
            <w:rStyle w:val="Hyperlink"/>
          </w:rPr>
          <w:t>loan word</w:t>
        </w:r>
      </w:hyperlink>
      <w:r>
        <w:t xml:space="preserve"> from the </w:t>
      </w:r>
      <w:hyperlink r:id="rId207" w:tooltip="North Germanic languages" w:history="1">
        <w:r>
          <w:rPr>
            <w:rStyle w:val="Hyperlink"/>
          </w:rPr>
          <w:t>North Germanic languages</w:t>
        </w:r>
      </w:hyperlink>
      <w:r>
        <w:t>;</w:t>
      </w:r>
      <w:hyperlink w:anchor="cite_note-38" w:history="1">
        <w:r>
          <w:rPr>
            <w:rStyle w:val="Hyperlink"/>
            <w:vertAlign w:val="superscript"/>
          </w:rPr>
          <w:t>[38]</w:t>
        </w:r>
      </w:hyperlink>
      <w:r>
        <w:t xml:space="preserve"> "</w:t>
      </w:r>
      <w:hyperlink r:id="rId208" w:tooltip="Skaði" w:history="1">
        <w:r>
          <w:rPr>
            <w:rStyle w:val="Hyperlink"/>
          </w:rPr>
          <w:t>Skaði</w:t>
        </w:r>
      </w:hyperlink>
      <w:r>
        <w:t xml:space="preserve">" is the </w:t>
      </w:r>
      <w:hyperlink r:id="rId209" w:tooltip="Giant (mythology)" w:history="1">
        <w:r>
          <w:rPr>
            <w:rStyle w:val="Hyperlink"/>
          </w:rPr>
          <w:t>giant</w:t>
        </w:r>
      </w:hyperlink>
      <w:r>
        <w:t xml:space="preserve"> stepmother of </w:t>
      </w:r>
      <w:hyperlink r:id="rId210" w:tooltip="Freyr" w:history="1">
        <w:r>
          <w:rPr>
            <w:rStyle w:val="Hyperlink"/>
          </w:rPr>
          <w:t>Freyr</w:t>
        </w:r>
      </w:hyperlink>
      <w:r>
        <w:t xml:space="preserve"> and </w:t>
      </w:r>
      <w:hyperlink r:id="rId211" w:tooltip="Freyja" w:history="1">
        <w:r>
          <w:rPr>
            <w:rStyle w:val="Hyperlink"/>
          </w:rPr>
          <w:t>Freyja</w:t>
        </w:r>
      </w:hyperlink>
      <w:r>
        <w:t xml:space="preserve"> in </w:t>
      </w:r>
      <w:hyperlink r:id="rId212" w:tooltip="Norse mythology" w:history="1">
        <w:r>
          <w:rPr>
            <w:rStyle w:val="Hyperlink"/>
          </w:rPr>
          <w:t>Norse mythology</w:t>
        </w:r>
      </w:hyperlink>
      <w:r>
        <w:t>. It has been suggested that Skaði to some extent is modele</w:t>
      </w:r>
      <w:r>
        <w:t xml:space="preserve">d on a Sami woman. The name for Skade's father </w:t>
      </w:r>
      <w:hyperlink r:id="rId213" w:tooltip="Thjazi" w:history="1">
        <w:r>
          <w:rPr>
            <w:rStyle w:val="Hyperlink"/>
          </w:rPr>
          <w:t>Thjazi</w:t>
        </w:r>
      </w:hyperlink>
      <w:r>
        <w:t xml:space="preserve"> is known in Sami as </w:t>
      </w:r>
      <w:r>
        <w:rPr>
          <w:i/>
          <w:iCs/>
        </w:rPr>
        <w:t>Čáhci</w:t>
      </w:r>
      <w:r>
        <w:t xml:space="preserve">, "the waterman", and her son with Odin, </w:t>
      </w:r>
      <w:hyperlink r:id="rId214" w:tooltip="Saeming" w:history="1">
        <w:r>
          <w:rPr>
            <w:rStyle w:val="Hyperlink"/>
          </w:rPr>
          <w:t>Saeming</w:t>
        </w:r>
      </w:hyperlink>
      <w:r>
        <w:t xml:space="preserve">, can be interpreted as a descendent of </w:t>
      </w:r>
      <w:r>
        <w:rPr>
          <w:i/>
          <w:iCs/>
        </w:rPr>
        <w:t>Saam</w:t>
      </w:r>
      <w:r>
        <w:t xml:space="preserve"> </w:t>
      </w:r>
      <w:r>
        <w:t>the Sami population (Mundel 2000)</w:t>
      </w:r>
      <w:r>
        <w:t>,</w:t>
      </w:r>
      <w:hyperlink w:anchor="cite_note-39" w:history="1">
        <w:r>
          <w:rPr>
            <w:rStyle w:val="Hyperlink"/>
            <w:vertAlign w:val="superscript"/>
          </w:rPr>
          <w:t>[39]</w:t>
        </w:r>
      </w:hyperlink>
      <w:r>
        <w:t xml:space="preserve"> (Steinsland 1991)</w:t>
      </w:r>
      <w:r>
        <w:t>.</w:t>
      </w:r>
      <w:hyperlink w:anchor="cite_note-40" w:history="1">
        <w:r>
          <w:rPr>
            <w:rStyle w:val="Hyperlink"/>
            <w:vertAlign w:val="superscript"/>
          </w:rPr>
          <w:t>[40]</w:t>
        </w:r>
      </w:hyperlink>
      <w:r>
        <w:t xml:space="preserve"> Older joik texts give evidence of the old Sami belief about living on an island and state that the wolf is known as </w:t>
      </w:r>
      <w:r>
        <w:rPr>
          <w:i/>
          <w:iCs/>
        </w:rPr>
        <w:t>suolu gi</w:t>
      </w:r>
      <w:r>
        <w:rPr>
          <w:i/>
          <w:iCs/>
        </w:rPr>
        <w:t>evra</w:t>
      </w:r>
      <w:r>
        <w:t xml:space="preserve">, meaning "the strong one on the island." The Sami </w:t>
      </w:r>
      <w:hyperlink r:id="rId215" w:tooltip="Place name" w:history="1">
        <w:r>
          <w:rPr>
            <w:rStyle w:val="Hyperlink"/>
          </w:rPr>
          <w:t>place name</w:t>
        </w:r>
      </w:hyperlink>
      <w:r>
        <w:t xml:space="preserve"> </w:t>
      </w:r>
      <w:r>
        <w:rPr>
          <w:i/>
          <w:iCs/>
        </w:rPr>
        <w:t>Sulliidčielbma</w:t>
      </w:r>
      <w:r>
        <w:t xml:space="preserve"> means "the island's threshold" and </w:t>
      </w:r>
      <w:hyperlink r:id="rId216" w:tooltip="Saariselkä" w:history="1">
        <w:r>
          <w:rPr>
            <w:rStyle w:val="Hyperlink"/>
            <w:i/>
            <w:iCs/>
          </w:rPr>
          <w:t>Suoločielgi</w:t>
        </w:r>
      </w:hyperlink>
      <w:r>
        <w:t xml:space="preserve"> means "the island's back." </w:t>
      </w:r>
    </w:p>
    <w:p w:rsidR="00000000" w:rsidRDefault="00D147F1">
      <w:pPr>
        <w:pStyle w:val="NormalWeb"/>
      </w:pPr>
      <w:r>
        <w:t>In</w:t>
      </w:r>
      <w:r>
        <w:t xml:space="preserve"> recent </w:t>
      </w:r>
      <w:hyperlink r:id="rId217" w:tooltip="Substratum" w:history="1">
        <w:r>
          <w:rPr>
            <w:rStyle w:val="Hyperlink"/>
          </w:rPr>
          <w:t>substrate</w:t>
        </w:r>
      </w:hyperlink>
      <w:r>
        <w:t xml:space="preserve"> studies, Sami linguists have examined the initial cluster sk- in words used in Sami and concluded that sk- is a </w:t>
      </w:r>
      <w:hyperlink r:id="rId218" w:tooltip="Phonotactic" w:history="1">
        <w:r>
          <w:rPr>
            <w:rStyle w:val="Hyperlink"/>
          </w:rPr>
          <w:t>phonotactic</w:t>
        </w:r>
      </w:hyperlink>
      <w:r>
        <w:t xml:space="preserve"> </w:t>
      </w:r>
      <w:r>
        <w:t>structure of alien origin</w:t>
      </w:r>
      <w:r>
        <w:t>.</w:t>
      </w:r>
      <w:hyperlink w:anchor="cite_note-41" w:history="1">
        <w:r>
          <w:rPr>
            <w:rStyle w:val="Hyperlink"/>
            <w:vertAlign w:val="superscript"/>
          </w:rPr>
          <w:t>[41]</w:t>
        </w:r>
      </w:hyperlink>
      <w:r>
        <w:t xml:space="preserve"> </w:t>
      </w:r>
    </w:p>
    <w:p w:rsidR="00000000" w:rsidRDefault="00D147F1">
      <w:pPr>
        <w:pStyle w:val="Heading3"/>
        <w:rPr>
          <w:rFonts w:eastAsia="Times New Roman"/>
        </w:rPr>
      </w:pPr>
      <w:r>
        <w:rPr>
          <w:rStyle w:val="mw-headline"/>
          <w:rFonts w:eastAsia="Times New Roman"/>
        </w:rPr>
        <w:t>Other etymologie</w:t>
      </w:r>
      <w:r>
        <w:rPr>
          <w:rStyle w:val="mw-headline"/>
          <w:rFonts w:eastAsia="Times New Roman"/>
        </w:rPr>
        <w:t>s</w:t>
      </w:r>
      <w:r>
        <w:rPr>
          <w:rStyle w:val="mw-editsection-bracket"/>
          <w:rFonts w:eastAsia="Times New Roman"/>
        </w:rPr>
        <w:t>[</w:t>
      </w:r>
      <w:hyperlink r:id="rId219" w:tooltip="Edit section: Other etymologies" w:history="1">
        <w:r>
          <w:rPr>
            <w:rStyle w:val="Hyperlink"/>
            <w:rFonts w:eastAsia="Times New Roman"/>
          </w:rPr>
          <w:t>edit</w:t>
        </w:r>
      </w:hyperlink>
      <w:r>
        <w:rPr>
          <w:rStyle w:val="mw-editsection-bracket"/>
          <w:rFonts w:eastAsia="Times New Roman"/>
        </w:rPr>
        <w:t>]</w:t>
      </w:r>
    </w:p>
    <w:p w:rsidR="00000000" w:rsidRDefault="00D147F1">
      <w:pPr>
        <w:pStyle w:val="NormalWeb"/>
      </w:pPr>
      <w:r>
        <w:t>Another possibility is that all or part of the segments of the nam</w:t>
      </w:r>
      <w:r>
        <w:t xml:space="preserve">e came from the </w:t>
      </w:r>
      <w:hyperlink r:id="rId220" w:tooltip="Mesolithic" w:history="1">
        <w:r>
          <w:rPr>
            <w:rStyle w:val="Hyperlink"/>
          </w:rPr>
          <w:t>Mesolithic</w:t>
        </w:r>
      </w:hyperlink>
      <w:r>
        <w:t xml:space="preserve"> people inhabiting the region</w:t>
      </w:r>
      <w:r>
        <w:t>.</w:t>
      </w:r>
      <w:hyperlink w:anchor="cite_note-42" w:history="1">
        <w:r>
          <w:rPr>
            <w:rStyle w:val="Hyperlink"/>
            <w:vertAlign w:val="superscript"/>
          </w:rPr>
          <w:t>[42]</w:t>
        </w:r>
      </w:hyperlink>
      <w:r>
        <w:t xml:space="preserve"> In modernity, Scandinavia is a peninsula, but between approximately 10,300 and 9,500 years ago, the southern pa</w:t>
      </w:r>
      <w:r>
        <w:t xml:space="preserve">rt of Scandinavia was an island separated from the northern peninsula, with water exiting the </w:t>
      </w:r>
      <w:hyperlink r:id="rId221" w:tooltip="Baltic Sea" w:history="1">
        <w:r>
          <w:rPr>
            <w:rStyle w:val="Hyperlink"/>
          </w:rPr>
          <w:t>Baltic Sea</w:t>
        </w:r>
      </w:hyperlink>
      <w:r>
        <w:t xml:space="preserve"> through the area where </w:t>
      </w:r>
      <w:hyperlink r:id="rId222" w:tooltip="Stockholm" w:history="1">
        <w:r>
          <w:rPr>
            <w:rStyle w:val="Hyperlink"/>
          </w:rPr>
          <w:t>Stockholm</w:t>
        </w:r>
      </w:hyperlink>
      <w:r>
        <w:t xml:space="preserve"> is now located</w:t>
      </w:r>
      <w:r>
        <w:t>.</w:t>
      </w:r>
      <w:hyperlink w:anchor="cite_note-43" w:history="1">
        <w:r>
          <w:rPr>
            <w:rStyle w:val="Hyperlink"/>
            <w:vertAlign w:val="superscript"/>
          </w:rPr>
          <w:t>[43]</w:t>
        </w:r>
      </w:hyperlink>
      <w:r>
        <w:t xml:space="preserve"> Some </w:t>
      </w:r>
      <w:hyperlink r:id="rId223" w:tooltip="Basque language" w:history="1">
        <w:r>
          <w:rPr>
            <w:rStyle w:val="Hyperlink"/>
          </w:rPr>
          <w:t>Basque</w:t>
        </w:r>
      </w:hyperlink>
      <w:r>
        <w:t xml:space="preserve"> scholars have presented the idea that the segment </w:t>
      </w:r>
      <w:r>
        <w:rPr>
          <w:i/>
          <w:iCs/>
        </w:rPr>
        <w:t>sk</w:t>
      </w:r>
      <w:r>
        <w:t xml:space="preserve"> that appears in </w:t>
      </w:r>
      <w:r>
        <w:rPr>
          <w:i/>
          <w:iCs/>
        </w:rPr>
        <w:t>*Skaðinawjō</w:t>
      </w:r>
      <w:r>
        <w:t xml:space="preserve"> is connected to the name for the </w:t>
      </w:r>
      <w:hyperlink r:id="rId224" w:tooltip="Euzko" w:history="1">
        <w:r>
          <w:rPr>
            <w:rStyle w:val="Hyperlink"/>
          </w:rPr>
          <w:t>Euzko</w:t>
        </w:r>
      </w:hyperlink>
      <w:r>
        <w:t xml:space="preserve"> peoples, akin to Basques, that populated </w:t>
      </w:r>
      <w:hyperlink r:id="rId225" w:tooltip="Paleolithic" w:history="1">
        <w:r>
          <w:rPr>
            <w:rStyle w:val="Hyperlink"/>
          </w:rPr>
          <w:t>Paleolithic</w:t>
        </w:r>
      </w:hyperlink>
      <w:r>
        <w:t xml:space="preserve"> Europe. According to some of these intellects, Scandinavian people share particular </w:t>
      </w:r>
      <w:hyperlink r:id="rId226" w:tooltip="Genetic marker" w:history="1">
        <w:r>
          <w:rPr>
            <w:rStyle w:val="Hyperlink"/>
          </w:rPr>
          <w:t>gene</w:t>
        </w:r>
        <w:r>
          <w:rPr>
            <w:rStyle w:val="Hyperlink"/>
          </w:rPr>
          <w:t>tic markers</w:t>
        </w:r>
      </w:hyperlink>
      <w:r>
        <w:t xml:space="preserve"> with the </w:t>
      </w:r>
      <w:hyperlink r:id="rId227" w:tooltip="Basque people" w:history="1">
        <w:r>
          <w:rPr>
            <w:rStyle w:val="Hyperlink"/>
          </w:rPr>
          <w:t>Basque people</w:t>
        </w:r>
      </w:hyperlink>
      <w:r>
        <w:t>.</w:t>
      </w:r>
      <w:hyperlink w:anchor="cite_note-42" w:history="1">
        <w:r>
          <w:rPr>
            <w:rStyle w:val="Hyperlink"/>
            <w:vertAlign w:val="superscript"/>
          </w:rPr>
          <w:t>[42]</w:t>
        </w:r>
      </w:hyperlink>
      <w:r>
        <w:t xml:space="preserve"> </w:t>
      </w:r>
    </w:p>
    <w:p w:rsidR="00000000" w:rsidRDefault="00D147F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8" w:tooltip="Edit section: Geography"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229" w:tooltip="File:GaldhøpiggenFromFannaråki.jpg" w:history="1">
        <w:r>
          <w:rPr>
            <w:rStyle w:val="Hyperlink"/>
          </w:rPr>
          <w:t>thumb|right|</w:t>
        </w:r>
      </w:hyperlink>
      <w:hyperlink r:id="rId230" w:tooltip="Galdhøpiggen" w:history="1">
        <w:r>
          <w:rPr>
            <w:rStyle w:val="Hyperlink"/>
          </w:rPr>
          <w:t>Galdhøpiggen</w:t>
        </w:r>
      </w:hyperlink>
      <w:r>
        <w:t xml:space="preserve"> is the highest point in Scandinavia, and is a part of the </w:t>
      </w:r>
      <w:hyperlink r:id="rId231" w:tooltip="Scandinavian Mountains" w:history="1">
        <w:r>
          <w:rPr>
            <w:rStyle w:val="Hyperlink"/>
          </w:rPr>
          <w:t>Scandinavian Mountains</w:t>
        </w:r>
      </w:hyperlink>
      <w:r>
        <w:t xml:space="preserve"> </w:t>
      </w:r>
      <w:hyperlink r:id="rId232" w:tooltip="Template:See also" w:history="1">
        <w:r>
          <w:rPr>
            <w:rStyle w:val="Hyperlink"/>
          </w:rPr>
          <w:t>Template:See also</w:t>
        </w:r>
      </w:hyperlink>
      <w:r>
        <w:t xml:space="preserve"> The geography of Scandinavia is extremely varied. Notable are the </w:t>
      </w:r>
      <w:hyperlink r:id="rId233" w:tooltip="List of Norwegian fjords" w:history="1">
        <w:r>
          <w:rPr>
            <w:rStyle w:val="Hyperlink"/>
          </w:rPr>
          <w:t>Norwegian fjords</w:t>
        </w:r>
      </w:hyperlink>
      <w:r>
        <w:t xml:space="preserve">, the </w:t>
      </w:r>
      <w:hyperlink r:id="rId234" w:tooltip="Scandinavian Mountains" w:history="1">
        <w:r>
          <w:rPr>
            <w:rStyle w:val="Hyperlink"/>
          </w:rPr>
          <w:t>Scandinavian Mountains</w:t>
        </w:r>
      </w:hyperlink>
      <w:r>
        <w:t xml:space="preserve">, the flat, low areas in Denmark, and the </w:t>
      </w:r>
      <w:hyperlink r:id="rId235" w:tooltip="Archipelago" w:history="1">
        <w:r>
          <w:rPr>
            <w:rStyle w:val="Hyperlink"/>
          </w:rPr>
          <w:t>archi</w:t>
        </w:r>
        <w:r>
          <w:rPr>
            <w:rStyle w:val="Hyperlink"/>
          </w:rPr>
          <w:t>pelagos</w:t>
        </w:r>
      </w:hyperlink>
      <w:r>
        <w:t xml:space="preserve"> of Sweden and Norway. Sweden has many lakes and moraines, legacies of the </w:t>
      </w:r>
      <w:hyperlink r:id="rId236" w:tooltip="Last glacial period" w:history="1">
        <w:r>
          <w:rPr>
            <w:rStyle w:val="Hyperlink"/>
          </w:rPr>
          <w:t>ice age</w:t>
        </w:r>
      </w:hyperlink>
      <w:r>
        <w:t xml:space="preserve">. </w:t>
      </w:r>
    </w:p>
    <w:p w:rsidR="00000000" w:rsidRDefault="00D147F1">
      <w:pPr>
        <w:pStyle w:val="NormalWeb"/>
      </w:pPr>
      <w:r>
        <w:t>The climate varies from north to south and from west to east; a marine west coast climate (</w:t>
      </w:r>
      <w:hyperlink r:id="rId237" w:anchor="GROUP_C:_Temperate/mesothermal_climates" w:tooltip="Köppen climate classification#GROUP C: Temperate/mesothermal climates" w:history="1">
        <w:r>
          <w:rPr>
            <w:rStyle w:val="Hyperlink"/>
          </w:rPr>
          <w:t>Cfb</w:t>
        </w:r>
      </w:hyperlink>
      <w:r>
        <w:t>) typical of western Europe dominates in Denmark, southernmost part of Sweden and along</w:t>
      </w:r>
      <w:r>
        <w:t xml:space="preserve"> the west coast of Norway reaching north to 65°N, with </w:t>
      </w:r>
      <w:hyperlink r:id="rId238" w:tooltip="Orographic lift" w:history="1">
        <w:r>
          <w:rPr>
            <w:rStyle w:val="Hyperlink"/>
          </w:rPr>
          <w:t>orographic lift</w:t>
        </w:r>
      </w:hyperlink>
      <w:r>
        <w:t xml:space="preserve"> giving more mm/year </w:t>
      </w:r>
      <w:hyperlink r:id="rId239" w:tooltip="Precipitation (meteorology)" w:history="1">
        <w:r>
          <w:rPr>
            <w:rStyle w:val="Hyperlink"/>
          </w:rPr>
          <w:t>precipitation</w:t>
        </w:r>
      </w:hyperlink>
      <w:r>
        <w:t xml:space="preserve"> (&lt;5000 mm</w:t>
      </w:r>
      <w:r>
        <w:t xml:space="preserve">) in some areas in western Norway. The central part – from </w:t>
      </w:r>
      <w:hyperlink r:id="rId240" w:tooltip="Oslo" w:history="1">
        <w:r>
          <w:rPr>
            <w:rStyle w:val="Hyperlink"/>
          </w:rPr>
          <w:t>Oslo</w:t>
        </w:r>
      </w:hyperlink>
      <w:r>
        <w:t xml:space="preserve"> to </w:t>
      </w:r>
      <w:hyperlink r:id="rId241" w:tooltip="Stockholm" w:history="1">
        <w:r>
          <w:rPr>
            <w:rStyle w:val="Hyperlink"/>
          </w:rPr>
          <w:t>Stockholm</w:t>
        </w:r>
      </w:hyperlink>
      <w:r>
        <w:t xml:space="preserve"> – has a </w:t>
      </w:r>
      <w:hyperlink r:id="rId242" w:tooltip="Humid continental climate" w:history="1">
        <w:r>
          <w:rPr>
            <w:rStyle w:val="Hyperlink"/>
          </w:rPr>
          <w:t>humid continental climate</w:t>
        </w:r>
      </w:hyperlink>
      <w:r>
        <w:t xml:space="preserve"> (Dfb), which gradually gives way to </w:t>
      </w:r>
      <w:hyperlink r:id="rId243" w:tooltip="Subarctic climate" w:history="1">
        <w:r>
          <w:rPr>
            <w:rStyle w:val="Hyperlink"/>
          </w:rPr>
          <w:t>subarctic climate</w:t>
        </w:r>
      </w:hyperlink>
      <w:r>
        <w:t xml:space="preserve"> (Dfc) further north and cool marine west coast climate (Cfc) along the northwestern coast. A small area along the</w:t>
      </w:r>
      <w:r>
        <w:t xml:space="preserve"> northern coast east of the </w:t>
      </w:r>
      <w:hyperlink r:id="rId244" w:tooltip="North Cape, Norway" w:history="1">
        <w:r>
          <w:rPr>
            <w:rStyle w:val="Hyperlink"/>
          </w:rPr>
          <w:t>North Cape</w:t>
        </w:r>
      </w:hyperlink>
      <w:r>
        <w:t xml:space="preserve"> has tundra climate (Et) as a result of a lack of summer warmth. The Scandinavian Mountains block the mild and moist air coming from the southwest, thus </w:t>
      </w:r>
      <w:r>
        <w:t xml:space="preserve">northern Sweden and the </w:t>
      </w:r>
      <w:hyperlink r:id="rId245" w:tooltip="Finnmarksvidda" w:history="1">
        <w:r>
          <w:rPr>
            <w:rStyle w:val="Hyperlink"/>
          </w:rPr>
          <w:t>Finnmarksvidda</w:t>
        </w:r>
      </w:hyperlink>
      <w:r>
        <w:t xml:space="preserve"> plateau in Norway receive little precipitation and have cold winters. Large areas in the Scandinavian mountains have </w:t>
      </w:r>
      <w:hyperlink r:id="rId246" w:tooltip="Alpine tundra" w:history="1">
        <w:r>
          <w:rPr>
            <w:rStyle w:val="Hyperlink"/>
          </w:rPr>
          <w:t>alpine tundra</w:t>
        </w:r>
      </w:hyperlink>
      <w:r>
        <w:t xml:space="preserve"> climate. </w:t>
      </w:r>
    </w:p>
    <w:p w:rsidR="00000000" w:rsidRDefault="00D147F1">
      <w:pPr>
        <w:pStyle w:val="NormalWeb"/>
      </w:pPr>
      <w:r>
        <w:t xml:space="preserve">The warmest temperature ever recorded in Scandinavia is 38.0 °C in </w:t>
      </w:r>
      <w:hyperlink r:id="rId247" w:tooltip="Målilla" w:history="1">
        <w:r>
          <w:rPr>
            <w:rStyle w:val="Hyperlink"/>
          </w:rPr>
          <w:t>Målilla</w:t>
        </w:r>
      </w:hyperlink>
      <w:r>
        <w:t xml:space="preserve"> (Sweden)</w:t>
      </w:r>
      <w:r>
        <w:t>.</w:t>
      </w:r>
      <w:hyperlink w:anchor="cite_note-44" w:history="1">
        <w:r>
          <w:rPr>
            <w:rStyle w:val="Hyperlink"/>
            <w:vertAlign w:val="superscript"/>
          </w:rPr>
          <w:t>[44]</w:t>
        </w:r>
      </w:hyperlink>
      <w:r>
        <w:t xml:space="preserve"> The coldest temperature ever recorded is </w:t>
      </w:r>
      <w:r>
        <w:t>−</w:t>
      </w:r>
      <w:r>
        <w:t xml:space="preserve">52.6 °C in </w:t>
      </w:r>
      <w:hyperlink r:id="rId248" w:tooltip="Vuoggatjålme" w:history="1">
        <w:r>
          <w:rPr>
            <w:rStyle w:val="Hyperlink"/>
          </w:rPr>
          <w:t>Vuoggatjålme</w:t>
        </w:r>
      </w:hyperlink>
      <w:r>
        <w:t xml:space="preserve"> (Sweden)</w:t>
      </w:r>
      <w:r>
        <w:t>.</w:t>
      </w:r>
      <w:hyperlink w:anchor="cite_note-45" w:history="1">
        <w:r>
          <w:rPr>
            <w:rStyle w:val="Hyperlink"/>
            <w:vertAlign w:val="superscript"/>
          </w:rPr>
          <w:t>[45]</w:t>
        </w:r>
      </w:hyperlink>
      <w:r>
        <w:t xml:space="preserve"> The coldest month was February 1985 in Vittangi (Sweden) with a mean of </w:t>
      </w:r>
      <w:r>
        <w:t>−</w:t>
      </w:r>
      <w:r>
        <w:t>27.2 °C</w:t>
      </w:r>
      <w:r>
        <w:t>.</w:t>
      </w:r>
      <w:hyperlink w:anchor="cite_note-45" w:history="1">
        <w:r>
          <w:rPr>
            <w:rStyle w:val="Hyperlink"/>
            <w:vertAlign w:val="superscript"/>
          </w:rPr>
          <w:t>[45]</w:t>
        </w:r>
      </w:hyperlink>
      <w:r>
        <w:t xml:space="preserve"> Southwesterly winds </w:t>
      </w:r>
      <w:r>
        <w:t xml:space="preserve">further warmed by </w:t>
      </w:r>
      <w:hyperlink r:id="rId249" w:tooltip="Foehn wind" w:history="1">
        <w:r>
          <w:rPr>
            <w:rStyle w:val="Hyperlink"/>
          </w:rPr>
          <w:t>foehn wind</w:t>
        </w:r>
      </w:hyperlink>
      <w:r>
        <w:t xml:space="preserve"> can give warm temperatures in narrow Norwegian fjords in winter; </w:t>
      </w:r>
      <w:hyperlink r:id="rId250" w:tooltip="Tafjord" w:history="1">
        <w:r>
          <w:rPr>
            <w:rStyle w:val="Hyperlink"/>
          </w:rPr>
          <w:t>Tafjord</w:t>
        </w:r>
      </w:hyperlink>
      <w:r>
        <w:t xml:space="preserve"> has recorded 17.9 °C in January and </w:t>
      </w:r>
      <w:hyperlink r:id="rId251" w:tooltip="Sunndal" w:history="1">
        <w:r>
          <w:rPr>
            <w:rStyle w:val="Hyperlink"/>
          </w:rPr>
          <w:t>Sunndal</w:t>
        </w:r>
      </w:hyperlink>
      <w:r>
        <w:t xml:space="preserve"> 18.9 °C in February. </w:t>
      </w:r>
    </w:p>
    <w:p w:rsidR="00000000" w:rsidRDefault="00D147F1">
      <w:pPr>
        <w:pStyle w:val="Heading2"/>
        <w:rPr>
          <w:rFonts w:eastAsia="Times New Roman"/>
        </w:rPr>
      </w:pPr>
      <w:r>
        <w:rPr>
          <w:rStyle w:val="mw-headline"/>
          <w:rFonts w:eastAsia="Times New Roman"/>
        </w:rPr>
        <w:t>Languages in Scandinavi</w:t>
      </w:r>
      <w:r>
        <w:rPr>
          <w:rStyle w:val="mw-headline"/>
          <w:rFonts w:eastAsia="Times New Roman"/>
        </w:rPr>
        <w:t>a</w:t>
      </w:r>
      <w:r>
        <w:rPr>
          <w:rStyle w:val="mw-editsection-bracket"/>
          <w:rFonts w:eastAsia="Times New Roman"/>
        </w:rPr>
        <w:t>[</w:t>
      </w:r>
      <w:hyperlink r:id="rId252" w:tooltip="Edit section: Languages in Scandinavia"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253" w:tooltip="Template:Main" w:history="1">
        <w:r>
          <w:rPr>
            <w:rStyle w:val="Hyperlink"/>
          </w:rPr>
          <w:t>Template:Main</w:t>
        </w:r>
      </w:hyperlink>
      <w:r>
        <w:t xml:space="preserve"> </w:t>
      </w:r>
      <w:r>
        <w:t xml:space="preserve">Two language groups have coexisted on the </w:t>
      </w:r>
      <w:hyperlink r:id="rId254" w:tooltip="Scandinavian peninsula" w:history="1">
        <w:r>
          <w:rPr>
            <w:rStyle w:val="Hyperlink"/>
          </w:rPr>
          <w:t>Scandinavian peninsula</w:t>
        </w:r>
      </w:hyperlink>
      <w:r>
        <w:t xml:space="preserve"> since prehistory—the </w:t>
      </w:r>
      <w:hyperlink r:id="rId255" w:tooltip="North Germanic languages" w:history="1">
        <w:r>
          <w:rPr>
            <w:rStyle w:val="Hyperlink"/>
          </w:rPr>
          <w:t>North Germanic langu</w:t>
        </w:r>
        <w:r>
          <w:rPr>
            <w:rStyle w:val="Hyperlink"/>
          </w:rPr>
          <w:t>ages</w:t>
        </w:r>
      </w:hyperlink>
      <w:r>
        <w:t xml:space="preserve"> (Scandinavian languages) and the </w:t>
      </w:r>
      <w:hyperlink r:id="rId256" w:tooltip="Sami languages" w:history="1">
        <w:r>
          <w:rPr>
            <w:rStyle w:val="Hyperlink"/>
          </w:rPr>
          <w:t>Sami languages</w:t>
        </w:r>
      </w:hyperlink>
      <w:r>
        <w:t>.</w:t>
      </w:r>
      <w:hyperlink w:anchor="cite_note-46" w:history="1">
        <w:r>
          <w:rPr>
            <w:rStyle w:val="Hyperlink"/>
            <w:vertAlign w:val="superscript"/>
          </w:rPr>
          <w:t>[46]</w:t>
        </w:r>
      </w:hyperlink>
      <w:r>
        <w:t xml:space="preserve"> Due to later migrations, </w:t>
      </w:r>
      <w:hyperlink r:id="rId257" w:tooltip="Finnish language" w:history="1">
        <w:r>
          <w:rPr>
            <w:rStyle w:val="Hyperlink"/>
          </w:rPr>
          <w:t>Finnish</w:t>
        </w:r>
      </w:hyperlink>
      <w:r>
        <w:t xml:space="preserve">, </w:t>
      </w:r>
      <w:hyperlink r:id="rId258" w:tooltip="Yiddish" w:history="1">
        <w:r>
          <w:rPr>
            <w:rStyle w:val="Hyperlink"/>
          </w:rPr>
          <w:t>Yiddish</w:t>
        </w:r>
      </w:hyperlink>
      <w:r>
        <w:t xml:space="preserve"> and </w:t>
      </w:r>
      <w:hyperlink r:id="rId259" w:tooltip="Romani language" w:history="1">
        <w:r>
          <w:rPr>
            <w:rStyle w:val="Hyperlink"/>
          </w:rPr>
          <w:t>Romani</w:t>
        </w:r>
      </w:hyperlink>
      <w:r>
        <w:t xml:space="preserve"> have also been spoken for over a hundred years. Denmark also has a minority of </w:t>
      </w:r>
      <w:hyperlink r:id="rId260" w:tooltip="German language" w:history="1">
        <w:r>
          <w:rPr>
            <w:rStyle w:val="Hyperlink"/>
          </w:rPr>
          <w:t>German</w:t>
        </w:r>
      </w:hyperlink>
      <w:r>
        <w:t>-s</w:t>
      </w:r>
      <w:r>
        <w:t xml:space="preserve">peakers. More recent migrations has added even more languages. Apart from Sami and the languages of minority groups speaking a variant of the majority language of a neighboring state, the following minority languages in Scandinavia are protected under the </w:t>
      </w:r>
      <w:hyperlink r:id="rId261" w:tooltip="European Charter for Regional or Minority Languages" w:history="1">
        <w:r>
          <w:rPr>
            <w:rStyle w:val="Hyperlink"/>
          </w:rPr>
          <w:t>European Charter for Regional or Minority Languages</w:t>
        </w:r>
      </w:hyperlink>
      <w:r>
        <w:t xml:space="preserve">: </w:t>
      </w:r>
      <w:hyperlink r:id="rId262" w:tooltip="Yiddish" w:history="1">
        <w:r>
          <w:rPr>
            <w:rStyle w:val="Hyperlink"/>
          </w:rPr>
          <w:t>Yiddish</w:t>
        </w:r>
      </w:hyperlink>
      <w:r>
        <w:t xml:space="preserve">, </w:t>
      </w:r>
      <w:hyperlink r:id="rId263" w:tooltip="Romani language" w:history="1">
        <w:r>
          <w:rPr>
            <w:rStyle w:val="Hyperlink"/>
          </w:rPr>
          <w:t>Romani Chib, Romanes</w:t>
        </w:r>
      </w:hyperlink>
      <w:r>
        <w:t xml:space="preserve"> and </w:t>
      </w:r>
      <w:hyperlink r:id="rId264" w:tooltip="Scandoromani" w:history="1">
        <w:r>
          <w:rPr>
            <w:rStyle w:val="Hyperlink"/>
          </w:rPr>
          <w:t>Romani</w:t>
        </w:r>
      </w:hyperlink>
      <w:r>
        <w:t xml:space="preserve">. </w:t>
      </w:r>
    </w:p>
    <w:p w:rsidR="00000000" w:rsidRDefault="00D147F1">
      <w:pPr>
        <w:pStyle w:val="Heading3"/>
        <w:rPr>
          <w:rFonts w:eastAsia="Times New Roman"/>
        </w:rPr>
      </w:pPr>
      <w:r>
        <w:rPr>
          <w:rStyle w:val="mw-headline"/>
          <w:rFonts w:eastAsia="Times New Roman"/>
        </w:rPr>
        <w:t>North Germanic language</w:t>
      </w:r>
      <w:r>
        <w:rPr>
          <w:rStyle w:val="mw-headline"/>
          <w:rFonts w:eastAsia="Times New Roman"/>
        </w:rPr>
        <w:t>s</w:t>
      </w:r>
      <w:r>
        <w:rPr>
          <w:rStyle w:val="mw-editsection-bracket"/>
          <w:rFonts w:eastAsia="Times New Roman"/>
        </w:rPr>
        <w:t>[</w:t>
      </w:r>
      <w:hyperlink r:id="rId265" w:tooltip="Edit section: North Germanic language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266" w:tooltip="Template:Main" w:history="1">
        <w:r>
          <w:rPr>
            <w:rStyle w:val="Hyperlink"/>
          </w:rPr>
          <w:t>Template:Main</w:t>
        </w:r>
      </w:hyperlink>
      <w:r>
        <w:t xml:space="preserve"> </w:t>
      </w:r>
      <w:hyperlink r:id="rId267" w:tooltip="File:Nordiska språk.PNG" w:history="1">
        <w:r>
          <w:rPr>
            <w:rStyle w:val="Hyperlink"/>
          </w:rPr>
          <w:t>thumb|right|250px|</w:t>
        </w:r>
        <w:r>
          <w:rPr>
            <w:rStyle w:val="Hyperlink"/>
            <w:b/>
            <w:bCs/>
          </w:rPr>
          <w:t>Continental</w:t>
        </w:r>
        <w:r>
          <w:rPr>
            <w:rStyle w:val="Hyperlink"/>
          </w:rPr>
          <w:t xml:space="preserve"> Scandinavian languages: </w:t>
        </w:r>
      </w:hyperlink>
      <w:hyperlink r:id="rId268" w:tooltip="Template:Legend" w:history="1">
        <w:r>
          <w:rPr>
            <w:rStyle w:val="Hyperlink"/>
          </w:rPr>
          <w:t>Template:Legend</w:t>
        </w:r>
      </w:hyperlink>
      <w:r>
        <w:t xml:space="preserve"> </w:t>
      </w:r>
      <w:hyperlink r:id="rId269" w:tooltip="Template:Legend" w:history="1">
        <w:r>
          <w:rPr>
            <w:rStyle w:val="Hyperlink"/>
          </w:rPr>
          <w:t>Template:Legend</w:t>
        </w:r>
      </w:hyperlink>
      <w:r>
        <w:t xml:space="preserve"> </w:t>
      </w:r>
      <w:hyperlink r:id="rId270" w:tooltip="Template:Legend" w:history="1">
        <w:r>
          <w:rPr>
            <w:rStyle w:val="Hyperlink"/>
          </w:rPr>
          <w:t>Template:Legend</w:t>
        </w:r>
      </w:hyperlink>
      <w:r>
        <w:t xml:space="preserve"> </w:t>
      </w:r>
      <w:r>
        <w:rPr>
          <w:b/>
          <w:bCs/>
        </w:rPr>
        <w:t>Insular</w:t>
      </w:r>
      <w:r>
        <w:t xml:space="preserve"> Scandinavian languages:</w:t>
      </w:r>
      <w:hyperlink r:id="rId271" w:tooltip="Template:Legend" w:history="1">
        <w:r>
          <w:rPr>
            <w:rStyle w:val="Hyperlink"/>
          </w:rPr>
          <w:t>Template:Legend</w:t>
        </w:r>
      </w:hyperlink>
      <w:r>
        <w:t xml:space="preserve"> </w:t>
      </w:r>
      <w:hyperlink r:id="rId272" w:tooltip="Template:Legend" w:history="1">
        <w:r>
          <w:rPr>
            <w:rStyle w:val="Hyperlink"/>
          </w:rPr>
          <w:t>Template:Legend</w:t>
        </w:r>
      </w:hyperlink>
      <w:r>
        <w:t xml:space="preserve"> The North Germanic languages of Scandinavia are traditionally divided into an </w:t>
      </w:r>
      <w:hyperlink r:id="rId273" w:tooltip="East Scandinavian" w:history="1">
        <w:r>
          <w:rPr>
            <w:rStyle w:val="Hyperlink"/>
          </w:rPr>
          <w:t>East Scandinavian</w:t>
        </w:r>
      </w:hyperlink>
      <w:r>
        <w:t xml:space="preserve"> branch (</w:t>
      </w:r>
      <w:hyperlink r:id="rId274" w:tooltip="Danish language" w:history="1">
        <w:r>
          <w:rPr>
            <w:rStyle w:val="Hyperlink"/>
          </w:rPr>
          <w:t>Danish</w:t>
        </w:r>
      </w:hyperlink>
      <w:r>
        <w:t xml:space="preserve"> and </w:t>
      </w:r>
      <w:hyperlink r:id="rId275" w:tooltip="Swedish language" w:history="1">
        <w:r>
          <w:rPr>
            <w:rStyle w:val="Hyperlink"/>
          </w:rPr>
          <w:t>Swedish</w:t>
        </w:r>
      </w:hyperlink>
      <w:r>
        <w:t xml:space="preserve">) and a </w:t>
      </w:r>
      <w:hyperlink r:id="rId276" w:tooltip="West Scandinavian" w:history="1">
        <w:r>
          <w:rPr>
            <w:rStyle w:val="Hyperlink"/>
          </w:rPr>
          <w:t>West Scandinavian</w:t>
        </w:r>
      </w:hyperlink>
      <w:r>
        <w:t xml:space="preserve"> branch (</w:t>
      </w:r>
      <w:hyperlink r:id="rId277" w:tooltip="Norwegian language" w:history="1">
        <w:r>
          <w:rPr>
            <w:rStyle w:val="Hyperlink"/>
          </w:rPr>
          <w:t>Norwegian</w:t>
        </w:r>
      </w:hyperlink>
      <w:r>
        <w:t xml:space="preserve">, </w:t>
      </w:r>
      <w:hyperlink r:id="rId278" w:tooltip="Icelandic language" w:history="1">
        <w:r>
          <w:rPr>
            <w:rStyle w:val="Hyperlink"/>
          </w:rPr>
          <w:t>Icelandic</w:t>
        </w:r>
      </w:hyperlink>
      <w:r>
        <w:t xml:space="preserve">, and </w:t>
      </w:r>
      <w:hyperlink r:id="rId279" w:tooltip="Faroese language" w:history="1">
        <w:r>
          <w:rPr>
            <w:rStyle w:val="Hyperlink"/>
          </w:rPr>
          <w:t>Faroese</w:t>
        </w:r>
      </w:hyperlink>
      <w:r>
        <w:t>)</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but because of changes appearing in the languages since 1600, the East Scandinavian and West Scandinavian branches are now usually reconfigured into Insular Scandinavi</w:t>
      </w:r>
      <w:r>
        <w:t>an (</w:t>
      </w:r>
      <w:r>
        <w:rPr>
          <w:i/>
          <w:iCs/>
        </w:rPr>
        <w:t>ö-nordisk</w:t>
      </w:r>
      <w:r>
        <w:t>/</w:t>
      </w:r>
      <w:r>
        <w:rPr>
          <w:i/>
          <w:iCs/>
        </w:rPr>
        <w:t>øy-nordisk</w:t>
      </w:r>
      <w:r>
        <w:t xml:space="preserve">) featuring </w:t>
      </w:r>
      <w:hyperlink r:id="rId280" w:tooltip="Icelandic language" w:history="1">
        <w:r>
          <w:rPr>
            <w:rStyle w:val="Hyperlink"/>
          </w:rPr>
          <w:t>Icelandic</w:t>
        </w:r>
      </w:hyperlink>
      <w:r>
        <w:t xml:space="preserve"> and </w:t>
      </w:r>
      <w:hyperlink r:id="rId281" w:tooltip="Faroese language" w:history="1">
        <w:r>
          <w:rPr>
            <w:rStyle w:val="Hyperlink"/>
          </w:rPr>
          <w:t>Faroese</w:t>
        </w:r>
      </w:hyperlink>
      <w:hyperlink w:anchor="cite_note-49" w:history="1">
        <w:r>
          <w:rPr>
            <w:rStyle w:val="Hyperlink"/>
            <w:vertAlign w:val="superscript"/>
          </w:rPr>
          <w:t>[49]</w:t>
        </w:r>
      </w:hyperlink>
      <w:r>
        <w:t xml:space="preserve"> and Continental Scandinavian (</w:t>
      </w:r>
      <w:r>
        <w:rPr>
          <w:i/>
          <w:iCs/>
        </w:rPr>
        <w:t>Skandinavisk</w:t>
      </w:r>
      <w:r>
        <w:t>), comprising Danish, Norwegian, and Swedish</w:t>
      </w:r>
      <w:r>
        <w:t>.</w:t>
      </w:r>
      <w:hyperlink w:anchor="cite_note-50" w:history="1">
        <w:r>
          <w:rPr>
            <w:rStyle w:val="Hyperlink"/>
            <w:vertAlign w:val="superscript"/>
          </w:rPr>
          <w:t>[50]</w:t>
        </w:r>
      </w:hyperlink>
      <w:r>
        <w:t xml:space="preserve"> The modern division is based on the degree of mutual comprehensibility between the languages in the two branches</w:t>
      </w:r>
      <w:r>
        <w:t>.</w:t>
      </w:r>
      <w:hyperlink w:anchor="cite_note-51" w:history="1">
        <w:r>
          <w:rPr>
            <w:rStyle w:val="Hyperlink"/>
            <w:vertAlign w:val="superscript"/>
          </w:rPr>
          <w:t>[51]</w:t>
        </w:r>
      </w:hyperlink>
      <w:r>
        <w:t xml:space="preserve"> The po</w:t>
      </w:r>
      <w:r>
        <w:t xml:space="preserve">pulations of the Scandinavian countries, with a Scandinavian mother tongue, can—at least with some training—understand each other's </w:t>
      </w:r>
      <w:hyperlink r:id="rId282" w:tooltip="Standard language" w:history="1">
        <w:r>
          <w:rPr>
            <w:rStyle w:val="Hyperlink"/>
          </w:rPr>
          <w:t>standard languages</w:t>
        </w:r>
      </w:hyperlink>
      <w:r>
        <w:t xml:space="preserve"> as they appear in print and are heard on r</w:t>
      </w:r>
      <w:r>
        <w:t xml:space="preserve">adio and television. </w:t>
      </w:r>
    </w:p>
    <w:p w:rsidR="00000000" w:rsidRDefault="00D147F1">
      <w:pPr>
        <w:pStyle w:val="NormalWeb"/>
      </w:pPr>
      <w:r>
        <w:t>The reason Danish, Swedish and the two official written versions of Norwegian (</w:t>
      </w:r>
      <w:r>
        <w:rPr>
          <w:i/>
          <w:iCs/>
        </w:rPr>
        <w:t>Nynorsk</w:t>
      </w:r>
      <w:r>
        <w:t xml:space="preserve"> and </w:t>
      </w:r>
      <w:r>
        <w:rPr>
          <w:i/>
          <w:iCs/>
        </w:rPr>
        <w:t>Bokmål</w:t>
      </w:r>
      <w:r>
        <w:t>) are traditionally viewed as different languages, rather than dialects of one common language, is that each is a well established standa</w:t>
      </w:r>
      <w:r>
        <w:t xml:space="preserve">rd language in its respective country. Danish, Swedish and Norwegian have, since medieval times, been influenced to varying degrees by </w:t>
      </w:r>
      <w:hyperlink r:id="rId283" w:tooltip="Middle Low German" w:history="1">
        <w:r>
          <w:rPr>
            <w:rStyle w:val="Hyperlink"/>
          </w:rPr>
          <w:t>Middle Low German</w:t>
        </w:r>
      </w:hyperlink>
      <w:r>
        <w:t xml:space="preserve"> and standard German. A substantial amoun</w:t>
      </w:r>
      <w:r>
        <w:t xml:space="preserve">t of that influence was a by-product of the economic activity generated by the </w:t>
      </w:r>
      <w:hyperlink r:id="rId284" w:tooltip="Hanseatic League" w:history="1">
        <w:r>
          <w:rPr>
            <w:rStyle w:val="Hyperlink"/>
          </w:rPr>
          <w:t>Hanseatic League</w:t>
        </w:r>
      </w:hyperlink>
      <w:r>
        <w:t xml:space="preserve">. </w:t>
      </w:r>
    </w:p>
    <w:p w:rsidR="00000000" w:rsidRDefault="00D147F1">
      <w:pPr>
        <w:pStyle w:val="NormalWeb"/>
      </w:pPr>
      <w:r>
        <w:t>Norwegians are accustomed to variation, and may perceive Danish and Swedish only as slightly more</w:t>
      </w:r>
      <w:r>
        <w:t xml:space="preserve"> distant dialects. This is because they have two official written standards, in addition to the habit of strongly holding on to local dialects. The people of </w:t>
      </w:r>
      <w:hyperlink r:id="rId285" w:tooltip="Stockholm" w:history="1">
        <w:r>
          <w:rPr>
            <w:rStyle w:val="Hyperlink"/>
          </w:rPr>
          <w:t>Stockholm</w:t>
        </w:r>
      </w:hyperlink>
      <w:r>
        <w:t xml:space="preserve">, Sweden and </w:t>
      </w:r>
      <w:hyperlink r:id="rId286" w:tooltip="Copenhagen" w:history="1">
        <w:r>
          <w:rPr>
            <w:rStyle w:val="Hyperlink"/>
          </w:rPr>
          <w:t>Copenhagen</w:t>
        </w:r>
      </w:hyperlink>
      <w:r>
        <w:t>, Denmark, have the greatest difficulty in understanding other Scandinavian languages</w:t>
      </w:r>
      <w:r>
        <w:t>.</w:t>
      </w:r>
      <w:hyperlink w:anchor="cite_note-52" w:history="1">
        <w:r>
          <w:rPr>
            <w:rStyle w:val="Hyperlink"/>
            <w:vertAlign w:val="superscript"/>
          </w:rPr>
          <w:t>[52]</w:t>
        </w:r>
      </w:hyperlink>
      <w:r>
        <w:t xml:space="preserve"> In the Faroe Islands and Iceland, learning </w:t>
      </w:r>
      <w:hyperlink r:id="rId287" w:tooltip="Danish language" w:history="1">
        <w:r>
          <w:rPr>
            <w:rStyle w:val="Hyperlink"/>
          </w:rPr>
          <w:t>Danish</w:t>
        </w:r>
      </w:hyperlink>
      <w:r>
        <w:t xml:space="preserve"> is mandatory. This causes Faroese people as well as Icelandic people to become bilingual in two very distinct North Germanic languages, making it relatively easy for them to understand the other two Mainland Scandinavian languages</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Although Iceland was under the political control of Denmark until a much later date (1918), very little influence and borrowing from Danish has occurred in the Icelandic language</w:t>
      </w:r>
      <w:r>
        <w:t>.</w:t>
      </w:r>
      <w:hyperlink w:anchor="cite_note-55" w:history="1">
        <w:r>
          <w:rPr>
            <w:rStyle w:val="Hyperlink"/>
            <w:vertAlign w:val="superscript"/>
          </w:rPr>
          <w:t>[55]</w:t>
        </w:r>
      </w:hyperlink>
      <w:r>
        <w:t xml:space="preserve"> Icelandic remained the preferred language among the ruling classes in Iceland; Danish was not used for official communications, most of the royal officials were of Icelandic descent and the language of the church and law courts re</w:t>
      </w:r>
      <w:r>
        <w:t>mained Icelandic</w:t>
      </w:r>
      <w:r>
        <w:t>.</w:t>
      </w:r>
      <w:hyperlink w:anchor="cite_note-56" w:history="1">
        <w:r>
          <w:rPr>
            <w:rStyle w:val="Hyperlink"/>
            <w:vertAlign w:val="superscript"/>
          </w:rPr>
          <w:t>[56]</w:t>
        </w:r>
      </w:hyperlink>
      <w:r>
        <w:t xml:space="preserve"> </w:t>
      </w:r>
    </w:p>
    <w:p w:rsidR="00000000" w:rsidRDefault="00D147F1">
      <w:pPr>
        <w:pStyle w:val="Heading3"/>
        <w:rPr>
          <w:rFonts w:eastAsia="Times New Roman"/>
        </w:rPr>
      </w:pPr>
      <w:r>
        <w:rPr>
          <w:rStyle w:val="mw-headline"/>
          <w:rFonts w:eastAsia="Times New Roman"/>
        </w:rPr>
        <w:t>Finnis</w:t>
      </w:r>
      <w:r>
        <w:rPr>
          <w:rStyle w:val="mw-headline"/>
          <w:rFonts w:eastAsia="Times New Roman"/>
        </w:rPr>
        <w:t>h</w:t>
      </w:r>
      <w:r>
        <w:rPr>
          <w:rStyle w:val="mw-editsection-bracket"/>
          <w:rFonts w:eastAsia="Times New Roman"/>
        </w:rPr>
        <w:t>[</w:t>
      </w:r>
      <w:hyperlink r:id="rId288" w:tooltip="Edit section: Finnish" w:history="1">
        <w:r>
          <w:rPr>
            <w:rStyle w:val="Hyperlink"/>
            <w:rFonts w:eastAsia="Times New Roman"/>
          </w:rPr>
          <w:t>edit</w:t>
        </w:r>
      </w:hyperlink>
      <w:r>
        <w:rPr>
          <w:rStyle w:val="mw-editsection-bracket"/>
          <w:rFonts w:eastAsia="Times New Roman"/>
        </w:rPr>
        <w:t>]</w:t>
      </w:r>
    </w:p>
    <w:p w:rsidR="00000000" w:rsidRDefault="00D147F1">
      <w:pPr>
        <w:pStyle w:val="NormalWeb"/>
      </w:pPr>
      <w:r>
        <w:t xml:space="preserve">The Scandinavian languages are (as a language family) entirely unrelated to </w:t>
      </w:r>
      <w:hyperlink r:id="rId289" w:tooltip="Finnish language" w:history="1">
        <w:r>
          <w:rPr>
            <w:rStyle w:val="Hyperlink"/>
          </w:rPr>
          <w:t>Finnish</w:t>
        </w:r>
      </w:hyperlink>
      <w:r>
        <w:t xml:space="preserve">, </w:t>
      </w:r>
      <w:hyperlink r:id="rId290" w:tooltip="Estonian language" w:history="1">
        <w:r>
          <w:rPr>
            <w:rStyle w:val="Hyperlink"/>
          </w:rPr>
          <w:t>Estonian</w:t>
        </w:r>
      </w:hyperlink>
      <w:r>
        <w:t xml:space="preserve">, and </w:t>
      </w:r>
      <w:hyperlink r:id="rId291" w:tooltip="Sami languages" w:history="1">
        <w:r>
          <w:rPr>
            <w:rStyle w:val="Hyperlink"/>
          </w:rPr>
          <w:t>Sami languages</w:t>
        </w:r>
      </w:hyperlink>
      <w:r>
        <w:t xml:space="preserve">, which as </w:t>
      </w:r>
      <w:hyperlink r:id="rId292" w:tooltip="Uralic languages" w:history="1">
        <w:r>
          <w:rPr>
            <w:rStyle w:val="Hyperlink"/>
          </w:rPr>
          <w:t>Uralic languages</w:t>
        </w:r>
      </w:hyperlink>
      <w:r>
        <w:t xml:space="preserve"> are distantly related to </w:t>
      </w:r>
      <w:hyperlink r:id="rId293" w:tooltip="Hungarian language" w:history="1">
        <w:r>
          <w:rPr>
            <w:rStyle w:val="Hyperlink"/>
          </w:rPr>
          <w:t>Hungarian</w:t>
        </w:r>
      </w:hyperlink>
      <w:r>
        <w:t>. Owing to the close proximity, there is still a great deal of borrowing from the Swedish and Norwegian la</w:t>
      </w:r>
      <w:r>
        <w:t>nguages in the Finnish and Sami languages</w:t>
      </w:r>
      <w:r>
        <w:t>.</w:t>
      </w:r>
      <w:hyperlink w:anchor="cite_note-57" w:history="1">
        <w:r>
          <w:rPr>
            <w:rStyle w:val="Hyperlink"/>
            <w:vertAlign w:val="superscript"/>
          </w:rPr>
          <w:t>[57]</w:t>
        </w:r>
      </w:hyperlink>
      <w:r>
        <w:t xml:space="preserve"> The long history of linguistic influence of Swedish on Finnish is also due to the fact that Finnish, the language of the majority in Finland, was treated as a minority langua</w:t>
      </w:r>
      <w:r>
        <w:t>ge while Finland was part of Sweden. Finnish-speakers had to learn Swedish in order to advance to higher positions</w:t>
      </w:r>
      <w:r>
        <w:t>.</w:t>
      </w:r>
      <w:hyperlink w:anchor="cite_note-58" w:history="1">
        <w:r>
          <w:rPr>
            <w:rStyle w:val="Hyperlink"/>
            <w:vertAlign w:val="superscript"/>
          </w:rPr>
          <w:t>[58]</w:t>
        </w:r>
      </w:hyperlink>
      <w:r>
        <w:t xml:space="preserve"> Swedish spoken in today's Finland includes a lot of words that are borrowed from Finnish, whereas the</w:t>
      </w:r>
      <w:r>
        <w:t xml:space="preserve"> written language remains closer to that of Sweden. </w:t>
      </w:r>
    </w:p>
    <w:p w:rsidR="00000000" w:rsidRDefault="00D147F1">
      <w:pPr>
        <w:pStyle w:val="NormalWeb"/>
      </w:pPr>
      <w:r>
        <w:t xml:space="preserve">Finland is officially bilingual, with Finnish and Swedish having mostly the same status at national level. Finland's majority population are </w:t>
      </w:r>
      <w:hyperlink r:id="rId294" w:tooltip="Finns" w:history="1">
        <w:r>
          <w:rPr>
            <w:rStyle w:val="Hyperlink"/>
          </w:rPr>
          <w:t>Finns</w:t>
        </w:r>
      </w:hyperlink>
      <w:r>
        <w:t>, whose mother ton</w:t>
      </w:r>
      <w:r>
        <w:t>gue is either Finnish (approximately 95%), Swedish or both; the Swedish speaking minority lives mainly on the coast from the city of Porvoo, in the Gulf of Finland, to the city of Kokkola, up in the Bothnian Bay. The Åland Islands, an autonomous province o</w:t>
      </w:r>
      <w:r>
        <w:t>f Finland, situated in the Baltic Sea between Finland and Sweden, is entirely Swedish speaking. Children are taught the other official language at school; for Swedish-speakers, this is Finnish (usually from the 3rd grade), and for Finnish-speakers, Swedish</w:t>
      </w:r>
      <w:r>
        <w:t xml:space="preserve"> (usually from the 3rd, 5th or 7th grade). </w:t>
      </w:r>
    </w:p>
    <w:p w:rsidR="00000000" w:rsidRDefault="00D147F1">
      <w:pPr>
        <w:pStyle w:val="NormalWeb"/>
      </w:pPr>
      <w:r>
        <w:t xml:space="preserve">Finnish speakers constitute a </w:t>
      </w:r>
      <w:hyperlink r:id="rId295" w:tooltip="European Charter for Regional or Minority Languages" w:history="1">
        <w:r>
          <w:rPr>
            <w:rStyle w:val="Hyperlink"/>
          </w:rPr>
          <w:t>language minority</w:t>
        </w:r>
      </w:hyperlink>
      <w:r>
        <w:t xml:space="preserve"> in Sweden and Norway. There are a</w:t>
      </w:r>
      <w:r>
        <w:t xml:space="preserve">lso languages derived from Finnish, having evolved separately, known as </w:t>
      </w:r>
      <w:hyperlink r:id="rId296" w:tooltip="Meänkieli" w:history="1">
        <w:r>
          <w:rPr>
            <w:rStyle w:val="Hyperlink"/>
          </w:rPr>
          <w:t>Meänkieli</w:t>
        </w:r>
      </w:hyperlink>
      <w:r>
        <w:t xml:space="preserve"> in Sweden and </w:t>
      </w:r>
      <w:hyperlink r:id="rId297" w:tooltip="Kven language" w:history="1">
        <w:r>
          <w:rPr>
            <w:rStyle w:val="Hyperlink"/>
          </w:rPr>
          <w:t>Kven</w:t>
        </w:r>
      </w:hyperlink>
      <w:r>
        <w:t xml:space="preserve"> in Norway. </w:t>
      </w:r>
    </w:p>
    <w:p w:rsidR="00000000" w:rsidRDefault="00D147F1">
      <w:pPr>
        <w:pStyle w:val="Heading3"/>
        <w:rPr>
          <w:rFonts w:eastAsia="Times New Roman"/>
        </w:rPr>
      </w:pPr>
      <w:r>
        <w:rPr>
          <w:rStyle w:val="mw-headline"/>
          <w:rFonts w:eastAsia="Times New Roman"/>
        </w:rPr>
        <w:t>Sami language</w:t>
      </w:r>
      <w:r>
        <w:rPr>
          <w:rStyle w:val="mw-headline"/>
          <w:rFonts w:eastAsia="Times New Roman"/>
        </w:rPr>
        <w:t>s</w:t>
      </w:r>
      <w:r>
        <w:rPr>
          <w:rStyle w:val="mw-editsection-bracket"/>
          <w:rFonts w:eastAsia="Times New Roman"/>
        </w:rPr>
        <w:t>[</w:t>
      </w:r>
      <w:hyperlink r:id="rId298" w:tooltip="Edit section: Sami language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299" w:tooltip="File:Sami languages large 2.png" w:history="1">
        <w:r>
          <w:rPr>
            <w:rStyle w:val="Hyperlink"/>
          </w:rPr>
          <w:t xml:space="preserve">thumb|Historically verified distribution of the </w:t>
        </w:r>
      </w:hyperlink>
      <w:hyperlink r:id="rId300" w:tooltip="Sami languages" w:history="1">
        <w:r>
          <w:rPr>
            <w:rStyle w:val="Hyperlink"/>
          </w:rPr>
          <w:t>Sami languages</w:t>
        </w:r>
      </w:hyperlink>
      <w:r>
        <w:t> — (</w:t>
      </w:r>
      <w:hyperlink r:id="rId301" w:tooltip="File:Sami languages large 2.png" w:history="1">
        <w:r>
          <w:rPr>
            <w:rStyle w:val="Hyperlink"/>
          </w:rPr>
          <w:t>legend</w:t>
        </w:r>
      </w:hyperlink>
      <w:r>
        <w:t xml:space="preserve">) The </w:t>
      </w:r>
      <w:hyperlink r:id="rId302" w:tooltip="Sami languages" w:history="1">
        <w:r>
          <w:rPr>
            <w:rStyle w:val="Hyperlink"/>
          </w:rPr>
          <w:t>Sami languages</w:t>
        </w:r>
      </w:hyperlink>
      <w:r>
        <w:t xml:space="preserve"> are in</w:t>
      </w:r>
      <w:r>
        <w:t>digenous minority languages in Scandinavia</w:t>
      </w:r>
      <w:r>
        <w:t>.</w:t>
      </w:r>
      <w:hyperlink w:anchor="cite_note-59" w:history="1">
        <w:r>
          <w:rPr>
            <w:rStyle w:val="Hyperlink"/>
            <w:vertAlign w:val="superscript"/>
          </w:rPr>
          <w:t>[59]</w:t>
        </w:r>
      </w:hyperlink>
      <w:r>
        <w:t xml:space="preserve"> They belong to </w:t>
      </w:r>
      <w:hyperlink r:id="rId303" w:tooltip="Sami languages" w:history="1">
        <w:r>
          <w:rPr>
            <w:rStyle w:val="Hyperlink"/>
          </w:rPr>
          <w:t>their own</w:t>
        </w:r>
      </w:hyperlink>
      <w:r>
        <w:t xml:space="preserve"> branch of the </w:t>
      </w:r>
      <w:hyperlink r:id="rId304" w:tooltip="Uralic languages" w:history="1">
        <w:r>
          <w:rPr>
            <w:rStyle w:val="Hyperlink"/>
          </w:rPr>
          <w:t xml:space="preserve">Uralic language </w:t>
        </w:r>
        <w:r>
          <w:rPr>
            <w:rStyle w:val="Hyperlink"/>
          </w:rPr>
          <w:t>family</w:t>
        </w:r>
      </w:hyperlink>
      <w:r>
        <w:t xml:space="preserve"> and are unrelated to the </w:t>
      </w:r>
      <w:hyperlink r:id="rId305" w:tooltip="North Germanic languages" w:history="1">
        <w:r>
          <w:rPr>
            <w:rStyle w:val="Hyperlink"/>
          </w:rPr>
          <w:t>North Germanic languages</w:t>
        </w:r>
      </w:hyperlink>
      <w:r>
        <w:t xml:space="preserve"> other than by limited grammatical (particularly lexical) characteristics resulting from prolonged contact</w:t>
      </w:r>
      <w:r>
        <w:t>.</w:t>
      </w:r>
      <w:hyperlink w:anchor="cite_note-57" w:history="1">
        <w:r>
          <w:rPr>
            <w:rStyle w:val="Hyperlink"/>
            <w:vertAlign w:val="superscript"/>
          </w:rPr>
          <w:t>[57]</w:t>
        </w:r>
      </w:hyperlink>
      <w:r>
        <w:t xml:space="preserve"> Sami is divided into several languages or dialects</w:t>
      </w:r>
      <w:r>
        <w:t>.</w:t>
      </w:r>
      <w:hyperlink w:anchor="cite_note-60" w:history="1">
        <w:r>
          <w:rPr>
            <w:rStyle w:val="Hyperlink"/>
            <w:vertAlign w:val="superscript"/>
          </w:rPr>
          <w:t>[60]</w:t>
        </w:r>
      </w:hyperlink>
      <w:r>
        <w:t xml:space="preserve"> Consonant gradation is a feature in both Finnish and northern Sami dialects, but it is not present in south Sami, which is considered to have</w:t>
      </w:r>
      <w:r>
        <w:t xml:space="preserve"> a different language history. According to the Sami Information Centre of the </w:t>
      </w:r>
      <w:hyperlink r:id="rId306" w:tooltip="Sami Parliament" w:history="1">
        <w:r>
          <w:rPr>
            <w:rStyle w:val="Hyperlink"/>
          </w:rPr>
          <w:t>Sami Parliament</w:t>
        </w:r>
      </w:hyperlink>
      <w:r>
        <w:t xml:space="preserve"> in Sweden, southern Sami may have originated in an earlier migration from the south into the Scandinav</w:t>
      </w:r>
      <w:r>
        <w:t>ian peninsula</w:t>
      </w:r>
      <w:r>
        <w:t>.</w:t>
      </w:r>
      <w:hyperlink w:anchor="cite_note-57" w:history="1">
        <w:r>
          <w:rPr>
            <w:rStyle w:val="Hyperlink"/>
            <w:vertAlign w:val="superscript"/>
          </w:rPr>
          <w:t>[57]</w:t>
        </w:r>
      </w:hyperlink>
      <w:r>
        <w:t xml:space="preserve"> </w:t>
      </w:r>
    </w:p>
    <w:p w:rsidR="00000000" w:rsidRDefault="00D147F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07" w:tooltip="Edit section: History"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308" w:tooltip="Template:For" w:history="1">
        <w:r>
          <w:rPr>
            <w:rStyle w:val="Hyperlink"/>
          </w:rPr>
          <w:t>Template:For</w:t>
        </w:r>
      </w:hyperlink>
      <w:r>
        <w:t xml:space="preserve"> </w:t>
      </w:r>
      <w:hyperlink r:id="rId309" w:tooltip="File:map swedish lands.png" w:history="1">
        <w:r>
          <w:rPr>
            <w:rStyle w:val="Hyperlink"/>
          </w:rPr>
          <w:t xml:space="preserve">thumb|The </w:t>
        </w:r>
      </w:hyperlink>
      <w:hyperlink r:id="rId310" w:tooltip="Lands of Sweden" w:history="1">
        <w:r>
          <w:rPr>
            <w:rStyle w:val="Hyperlink"/>
          </w:rPr>
          <w:t>area of Sweden</w:t>
        </w:r>
      </w:hyperlink>
      <w:r>
        <w:t xml:space="preserve"> when Finland was a part of it from ca. 1249 until 1809. During a period of </w:t>
      </w:r>
      <w:hyperlink r:id="rId311" w:tooltip="Christianization" w:history="1">
        <w:r>
          <w:rPr>
            <w:rStyle w:val="Hyperlink"/>
          </w:rPr>
          <w:t>Christianization</w:t>
        </w:r>
      </w:hyperlink>
      <w:r>
        <w:t xml:space="preserve"> and state formation in the 10th–13th centuries, numerous </w:t>
      </w:r>
      <w:hyperlink r:id="rId312" w:tooltip="Germanic peoples" w:history="1">
        <w:r>
          <w:rPr>
            <w:rStyle w:val="Hyperlink"/>
          </w:rPr>
          <w:t>Germanic</w:t>
        </w:r>
      </w:hyperlink>
      <w:r>
        <w:t xml:space="preserve"> </w:t>
      </w:r>
      <w:hyperlink r:id="rId313" w:tooltip="Petty kingdoms" w:history="1">
        <w:r>
          <w:rPr>
            <w:rStyle w:val="Hyperlink"/>
          </w:rPr>
          <w:t>petty kingdoms</w:t>
        </w:r>
      </w:hyperlink>
      <w:r>
        <w:t xml:space="preserve"> and </w:t>
      </w:r>
      <w:hyperlink r:id="rId314" w:tooltip="Chiefdoms" w:history="1">
        <w:r>
          <w:rPr>
            <w:rStyle w:val="Hyperlink"/>
          </w:rPr>
          <w:t>chiefdoms</w:t>
        </w:r>
      </w:hyperlink>
      <w:r>
        <w:t xml:space="preserve"> were unified into three kingdoms: </w:t>
      </w:r>
    </w:p>
    <w:p w:rsidR="00000000" w:rsidRDefault="00D147F1">
      <w:pPr>
        <w:numPr>
          <w:ilvl w:val="0"/>
          <w:numId w:val="4"/>
        </w:numPr>
        <w:spacing w:before="100" w:beforeAutospacing="1" w:after="100" w:afterAutospacing="1"/>
        <w:rPr>
          <w:rFonts w:eastAsia="Times New Roman"/>
        </w:rPr>
      </w:pPr>
      <w:r>
        <w:rPr>
          <w:rFonts w:eastAsia="Times New Roman"/>
        </w:rPr>
        <w:t xml:space="preserve">Denmark, forged from the </w:t>
      </w:r>
      <w:hyperlink r:id="rId315" w:tooltip="Lands of Denmark" w:history="1">
        <w:r>
          <w:rPr>
            <w:rStyle w:val="Hyperlink"/>
            <w:rFonts w:eastAsia="Times New Roman"/>
          </w:rPr>
          <w:t>Lands of Denmark</w:t>
        </w:r>
      </w:hyperlink>
      <w:r>
        <w:rPr>
          <w:rFonts w:eastAsia="Times New Roman"/>
        </w:rPr>
        <w:t xml:space="preserve"> (including </w:t>
      </w:r>
      <w:hyperlink r:id="rId316" w:tooltip="Jutland" w:history="1">
        <w:r>
          <w:rPr>
            <w:rStyle w:val="Hyperlink"/>
            <w:rFonts w:eastAsia="Times New Roman"/>
          </w:rPr>
          <w:t>Jutland</w:t>
        </w:r>
      </w:hyperlink>
      <w:r>
        <w:rPr>
          <w:rFonts w:eastAsia="Times New Roman"/>
        </w:rPr>
        <w:t xml:space="preserve">, </w:t>
      </w:r>
      <w:hyperlink r:id="rId317" w:tooltip="Zealand (Denmark)" w:history="1">
        <w:r>
          <w:rPr>
            <w:rStyle w:val="Hyperlink"/>
            <w:rFonts w:eastAsia="Times New Roman"/>
          </w:rPr>
          <w:t>Zealand</w:t>
        </w:r>
      </w:hyperlink>
      <w:r>
        <w:rPr>
          <w:rFonts w:eastAsia="Times New Roman"/>
        </w:rPr>
        <w:t xml:space="preserve"> and </w:t>
      </w:r>
      <w:hyperlink r:id="rId318" w:tooltip="Skåneland" w:history="1">
        <w:r>
          <w:rPr>
            <w:rStyle w:val="Hyperlink"/>
            <w:rFonts w:eastAsia="Times New Roman"/>
          </w:rPr>
          <w:t>Scania (Skåneland)</w:t>
        </w:r>
      </w:hyperlink>
      <w:r>
        <w:rPr>
          <w:rFonts w:eastAsia="Times New Roman"/>
        </w:rPr>
        <w:t xml:space="preserve"> on the Scandinavian Peninsula</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w:t>
      </w:r>
    </w:p>
    <w:p w:rsidR="00000000" w:rsidRDefault="00D147F1">
      <w:pPr>
        <w:numPr>
          <w:ilvl w:val="0"/>
          <w:numId w:val="4"/>
        </w:numPr>
        <w:spacing w:before="100" w:beforeAutospacing="1" w:after="100" w:afterAutospacing="1"/>
        <w:rPr>
          <w:rFonts w:eastAsia="Times New Roman"/>
        </w:rPr>
      </w:pPr>
      <w:r>
        <w:rPr>
          <w:rFonts w:eastAsia="Times New Roman"/>
        </w:rPr>
        <w:t>Sweden, forged f</w:t>
      </w:r>
      <w:r>
        <w:rPr>
          <w:rFonts w:eastAsia="Times New Roman"/>
        </w:rPr>
        <w:t xml:space="preserve">rom the </w:t>
      </w:r>
      <w:hyperlink r:id="rId319" w:tooltip="Lands of Sweden" w:history="1">
        <w:r>
          <w:rPr>
            <w:rStyle w:val="Hyperlink"/>
            <w:rFonts w:eastAsia="Times New Roman"/>
          </w:rPr>
          <w:t>Lands of Sweden</w:t>
        </w:r>
      </w:hyperlink>
      <w:r>
        <w:rPr>
          <w:rFonts w:eastAsia="Times New Roman"/>
        </w:rPr>
        <w:t xml:space="preserve"> on the Scandinavian Peninsula (excluding the provinces </w:t>
      </w:r>
      <w:hyperlink r:id="rId320" w:tooltip="Bohuslän" w:history="1">
        <w:r>
          <w:rPr>
            <w:rStyle w:val="Hyperlink"/>
            <w:rFonts w:eastAsia="Times New Roman"/>
          </w:rPr>
          <w:t>Bohuslän</w:t>
        </w:r>
      </w:hyperlink>
      <w:r>
        <w:rPr>
          <w:rFonts w:eastAsia="Times New Roman"/>
        </w:rPr>
        <w:t xml:space="preserve">, </w:t>
      </w:r>
      <w:hyperlink r:id="rId321" w:tooltip="Härjedalen" w:history="1">
        <w:r>
          <w:rPr>
            <w:rStyle w:val="Hyperlink"/>
            <w:rFonts w:eastAsia="Times New Roman"/>
          </w:rPr>
          <w:t>Härjedalen</w:t>
        </w:r>
      </w:hyperlink>
      <w:r>
        <w:rPr>
          <w:rFonts w:eastAsia="Times New Roman"/>
        </w:rPr>
        <w:t xml:space="preserve">, </w:t>
      </w:r>
      <w:hyperlink r:id="rId322" w:tooltip="Jämtland" w:history="1">
        <w:r>
          <w:rPr>
            <w:rStyle w:val="Hyperlink"/>
            <w:rFonts w:eastAsia="Times New Roman"/>
          </w:rPr>
          <w:t>Jämtland</w:t>
        </w:r>
      </w:hyperlink>
      <w:r>
        <w:rPr>
          <w:rFonts w:eastAsia="Times New Roman"/>
        </w:rPr>
        <w:t xml:space="preserve"> and </w:t>
      </w:r>
      <w:hyperlink r:id="rId323" w:tooltip="Älvdalen Municipality" w:history="1">
        <w:r>
          <w:rPr>
            <w:rStyle w:val="Hyperlink"/>
            <w:rFonts w:eastAsia="Times New Roman"/>
          </w:rPr>
          <w:t>Idre &amp; Särna</w:t>
        </w:r>
      </w:hyperlink>
      <w:r>
        <w:rPr>
          <w:rFonts w:eastAsia="Times New Roman"/>
        </w:rPr>
        <w:t xml:space="preserve">, </w:t>
      </w:r>
      <w:hyperlink r:id="rId324" w:tooltip="Halland" w:history="1">
        <w:r>
          <w:rPr>
            <w:rStyle w:val="Hyperlink"/>
            <w:rFonts w:eastAsia="Times New Roman"/>
          </w:rPr>
          <w:t>Halland</w:t>
        </w:r>
      </w:hyperlink>
      <w:r>
        <w:rPr>
          <w:rFonts w:eastAsia="Times New Roman"/>
        </w:rPr>
        <w:t xml:space="preserve">, </w:t>
      </w:r>
      <w:hyperlink r:id="rId325" w:tooltip="Blekinge" w:history="1">
        <w:r>
          <w:rPr>
            <w:rStyle w:val="Hyperlink"/>
            <w:rFonts w:eastAsia="Times New Roman"/>
          </w:rPr>
          <w:t>Blekinge</w:t>
        </w:r>
      </w:hyperlink>
      <w:r>
        <w:rPr>
          <w:rFonts w:eastAsia="Times New Roman"/>
        </w:rPr>
        <w:t xml:space="preserve"> and </w:t>
      </w:r>
      <w:hyperlink r:id="rId326" w:tooltip="Scania" w:history="1">
        <w:r>
          <w:rPr>
            <w:rStyle w:val="Hyperlink"/>
            <w:rFonts w:eastAsia="Times New Roman"/>
          </w:rPr>
          <w:t>Scania</w:t>
        </w:r>
      </w:hyperlink>
      <w:r>
        <w:rPr>
          <w:rFonts w:eastAsia="Times New Roman"/>
        </w:rPr>
        <w:t xml:space="preserve"> of modern-day Sweden, but including most of modern Finland.) </w:t>
      </w:r>
    </w:p>
    <w:p w:rsidR="00000000" w:rsidRDefault="00D147F1">
      <w:pPr>
        <w:numPr>
          <w:ilvl w:val="0"/>
          <w:numId w:val="4"/>
        </w:numPr>
        <w:spacing w:before="100" w:beforeAutospacing="1" w:after="100" w:afterAutospacing="1"/>
        <w:rPr>
          <w:rFonts w:eastAsia="Times New Roman"/>
        </w:rPr>
      </w:pPr>
      <w:r>
        <w:rPr>
          <w:rFonts w:eastAsia="Times New Roman"/>
        </w:rPr>
        <w:t xml:space="preserve">Norway (including </w:t>
      </w:r>
      <w:hyperlink r:id="rId327" w:tooltip="Bohuslän" w:history="1">
        <w:r>
          <w:rPr>
            <w:rStyle w:val="Hyperlink"/>
            <w:rFonts w:eastAsia="Times New Roman"/>
          </w:rPr>
          <w:t>Bohuslän</w:t>
        </w:r>
      </w:hyperlink>
      <w:r>
        <w:rPr>
          <w:rFonts w:eastAsia="Times New Roman"/>
        </w:rPr>
        <w:t xml:space="preserve">, </w:t>
      </w:r>
      <w:hyperlink r:id="rId328" w:tooltip="Härjedalen" w:history="1">
        <w:r>
          <w:rPr>
            <w:rStyle w:val="Hyperlink"/>
            <w:rFonts w:eastAsia="Times New Roman"/>
          </w:rPr>
          <w:t>Härjedalen</w:t>
        </w:r>
      </w:hyperlink>
      <w:r>
        <w:rPr>
          <w:rFonts w:eastAsia="Times New Roman"/>
        </w:rPr>
        <w:t xml:space="preserve">, </w:t>
      </w:r>
      <w:hyperlink r:id="rId329" w:tooltip="Jämtland" w:history="1">
        <w:r>
          <w:rPr>
            <w:rStyle w:val="Hyperlink"/>
            <w:rFonts w:eastAsia="Times New Roman"/>
          </w:rPr>
          <w:t>Jämtland</w:t>
        </w:r>
      </w:hyperlink>
      <w:r>
        <w:rPr>
          <w:rFonts w:eastAsia="Times New Roman"/>
        </w:rPr>
        <w:t xml:space="preserve"> and </w:t>
      </w:r>
      <w:hyperlink r:id="rId330" w:tooltip="Älvdalen Municipality" w:history="1">
        <w:r>
          <w:rPr>
            <w:rStyle w:val="Hyperlink"/>
            <w:rFonts w:eastAsia="Times New Roman"/>
          </w:rPr>
          <w:t>Idre &amp; Särna</w:t>
        </w:r>
      </w:hyperlink>
      <w:r>
        <w:rPr>
          <w:rFonts w:eastAsia="Times New Roman"/>
        </w:rPr>
        <w:t xml:space="preserve"> on the Scandinavian Peninsula, and its island colonies Iceland, Greenland, Faroe Islands, </w:t>
      </w:r>
      <w:hyperlink r:id="rId331" w:tooltip="Shetland" w:history="1">
        <w:r>
          <w:rPr>
            <w:rStyle w:val="Hyperlink"/>
            <w:rFonts w:eastAsia="Times New Roman"/>
          </w:rPr>
          <w:t>Shetland</w:t>
        </w:r>
      </w:hyperlink>
      <w:r>
        <w:rPr>
          <w:rFonts w:eastAsia="Times New Roman"/>
        </w:rPr>
        <w:t xml:space="preserve">, </w:t>
      </w:r>
      <w:hyperlink r:id="rId332" w:tooltip="Orkney" w:history="1">
        <w:r>
          <w:rPr>
            <w:rStyle w:val="Hyperlink"/>
            <w:rFonts w:eastAsia="Times New Roman"/>
          </w:rPr>
          <w:t>Orkney</w:t>
        </w:r>
      </w:hyperlink>
      <w:r>
        <w:rPr>
          <w:rFonts w:eastAsia="Times New Roman"/>
        </w:rPr>
        <w:t xml:space="preserve">, </w:t>
      </w:r>
      <w:hyperlink r:id="rId333" w:tooltip="Isle of Man" w:history="1">
        <w:r>
          <w:rPr>
            <w:rStyle w:val="Hyperlink"/>
            <w:rFonts w:eastAsia="Times New Roman"/>
          </w:rPr>
          <w:t>Isle of Man</w:t>
        </w:r>
      </w:hyperlink>
      <w:r>
        <w:rPr>
          <w:rFonts w:eastAsia="Times New Roman"/>
        </w:rPr>
        <w:t xml:space="preserve"> and the </w:t>
      </w:r>
      <w:hyperlink r:id="rId334" w:tooltip="Hebrides" w:history="1">
        <w:r>
          <w:rPr>
            <w:rStyle w:val="Hyperlink"/>
            <w:rFonts w:eastAsia="Times New Roman"/>
          </w:rPr>
          <w:t>Hebrides</w:t>
        </w:r>
      </w:hyperlink>
      <w:r>
        <w:rPr>
          <w:rFonts w:eastAsia="Times New Roman"/>
        </w:rPr>
        <w:t xml:space="preserve">.) </w:t>
      </w:r>
    </w:p>
    <w:p w:rsidR="00000000" w:rsidRDefault="00D147F1">
      <w:pPr>
        <w:pStyle w:val="NormalWeb"/>
      </w:pPr>
      <w:hyperlink r:id="rId335" w:tooltip="File:Kalmar Union ca. 1400.svg" w:history="1">
        <w:r>
          <w:rPr>
            <w:rStyle w:val="Hyperlink"/>
          </w:rPr>
          <w:t xml:space="preserve">thumb|left|The </w:t>
        </w:r>
      </w:hyperlink>
      <w:hyperlink r:id="rId336" w:tooltip="Kalmar Union" w:history="1">
        <w:r>
          <w:rPr>
            <w:rStyle w:val="Hyperlink"/>
          </w:rPr>
          <w:t>Kalmar Union</w:t>
        </w:r>
      </w:hyperlink>
      <w:r>
        <w:t xml:space="preserve"> c.1400. The three Scandinavian kingdoms joined in 1387 in the </w:t>
      </w:r>
      <w:hyperlink r:id="rId337" w:tooltip="Kalmar Union" w:history="1">
        <w:r>
          <w:rPr>
            <w:rStyle w:val="Hyperlink"/>
          </w:rPr>
          <w:t>Kalmar Union</w:t>
        </w:r>
      </w:hyperlink>
      <w:r>
        <w:t xml:space="preserve"> under Queen </w:t>
      </w:r>
      <w:hyperlink r:id="rId338" w:tooltip="Margaret I of Denmark" w:history="1">
        <w:r>
          <w:rPr>
            <w:rStyle w:val="Hyperlink"/>
          </w:rPr>
          <w:t>Margaret I of Denmark</w:t>
        </w:r>
      </w:hyperlink>
      <w:r>
        <w:t xml:space="preserve">. Sweden left the union in 1523 under King </w:t>
      </w:r>
      <w:hyperlink r:id="rId339" w:tooltip="Gustav Vasa" w:history="1">
        <w:r>
          <w:rPr>
            <w:rStyle w:val="Hyperlink"/>
          </w:rPr>
          <w:t>Gustav Vasa</w:t>
        </w:r>
      </w:hyperlink>
      <w:r>
        <w:t>. In the aftermath of Sweden's secession from the Kalmar Union, c</w:t>
      </w:r>
      <w:r>
        <w:t xml:space="preserve">ivil war broke out in Denmark and Norway. The </w:t>
      </w:r>
      <w:hyperlink r:id="rId340" w:tooltip="Protestant Reformation" w:history="1">
        <w:r>
          <w:rPr>
            <w:rStyle w:val="Hyperlink"/>
          </w:rPr>
          <w:t>Protestant Reformation</w:t>
        </w:r>
      </w:hyperlink>
      <w:r>
        <w:t xml:space="preserve"> followed. When things had settled, the Norwegian </w:t>
      </w:r>
      <w:hyperlink r:id="rId341" w:tooltip="Privy Council" w:history="1">
        <w:r>
          <w:rPr>
            <w:rStyle w:val="Hyperlink"/>
          </w:rPr>
          <w:t>Privy Coun</w:t>
        </w:r>
        <w:r>
          <w:rPr>
            <w:rStyle w:val="Hyperlink"/>
          </w:rPr>
          <w:t>cil</w:t>
        </w:r>
      </w:hyperlink>
      <w:r>
        <w:t xml:space="preserve"> was abolished—it assembled for the last time in 1537. A </w:t>
      </w:r>
      <w:hyperlink r:id="rId342" w:tooltip="Personal union" w:history="1">
        <w:r>
          <w:rPr>
            <w:rStyle w:val="Hyperlink"/>
          </w:rPr>
          <w:t>personal union</w:t>
        </w:r>
      </w:hyperlink>
      <w:r>
        <w:t xml:space="preserve">, entered into by the kingdoms of Denmark and Norway in 1536, lasted until 1814. Three sovereign </w:t>
      </w:r>
      <w:hyperlink r:id="rId343" w:tooltip="Successor states" w:history="1">
        <w:r>
          <w:rPr>
            <w:rStyle w:val="Hyperlink"/>
          </w:rPr>
          <w:t>successor states</w:t>
        </w:r>
      </w:hyperlink>
      <w:r>
        <w:t xml:space="preserve"> have subsequently emerged from this unequal union: Denmark, Norway and Iceland. </w:t>
      </w:r>
    </w:p>
    <w:p w:rsidR="00000000" w:rsidRDefault="00D147F1">
      <w:pPr>
        <w:pStyle w:val="NormalWeb"/>
      </w:pPr>
      <w:r>
        <w:t xml:space="preserve">The borders between the three countries got the shape they have had since in the middle of the seventeenth century: In the 1645 </w:t>
      </w:r>
      <w:hyperlink r:id="rId344" w:tooltip="Second Treaty of Brömsebro (1645)" w:history="1">
        <w:r>
          <w:rPr>
            <w:rStyle w:val="Hyperlink"/>
          </w:rPr>
          <w:t>Treaty of Brömsebro</w:t>
        </w:r>
      </w:hyperlink>
      <w:r>
        <w:t xml:space="preserve">, </w:t>
      </w:r>
      <w:hyperlink r:id="rId345" w:tooltip="Denmark–Norway" w:history="1">
        <w:r>
          <w:rPr>
            <w:rStyle w:val="Hyperlink"/>
          </w:rPr>
          <w:t>Denmark–Norway</w:t>
        </w:r>
      </w:hyperlink>
      <w:r>
        <w:t xml:space="preserve"> ceded the Norwegian provinces of Jämtland, Härjedalen and Idre &amp; Särna, as well as the Baltic Sea islands of Gotland and </w:t>
      </w:r>
      <w:hyperlink r:id="rId346" w:tooltip="Saaremaa" w:history="1">
        <w:r>
          <w:rPr>
            <w:rStyle w:val="Hyperlink"/>
          </w:rPr>
          <w:t>Ösel</w:t>
        </w:r>
      </w:hyperlink>
      <w:r>
        <w:t xml:space="preserve"> (in Estonia) to Sweden. T</w:t>
      </w:r>
      <w:r>
        <w:t xml:space="preserve">he </w:t>
      </w:r>
      <w:hyperlink r:id="rId347" w:tooltip="Treaty of Roskilde" w:history="1">
        <w:r>
          <w:rPr>
            <w:rStyle w:val="Hyperlink"/>
          </w:rPr>
          <w:t>Treaty of Roskilde</w:t>
        </w:r>
      </w:hyperlink>
      <w:r>
        <w:t xml:space="preserve">, signed in 1658, forced Denmark–Norway to cede the Danish provinces Scania, Blekinge, Halland, </w:t>
      </w:r>
      <w:hyperlink r:id="rId348" w:tooltip="Bornholm" w:history="1">
        <w:r>
          <w:rPr>
            <w:rStyle w:val="Hyperlink"/>
          </w:rPr>
          <w:t>Bornholm</w:t>
        </w:r>
      </w:hyperlink>
      <w:r>
        <w:t xml:space="preserve"> and the Norwegian pr</w:t>
      </w:r>
      <w:r>
        <w:t xml:space="preserve">ovinces of </w:t>
      </w:r>
      <w:hyperlink r:id="rId349" w:tooltip="Bohuslän" w:history="1">
        <w:r>
          <w:rPr>
            <w:rStyle w:val="Hyperlink"/>
          </w:rPr>
          <w:t>Båhuslen</w:t>
        </w:r>
      </w:hyperlink>
      <w:r>
        <w:t xml:space="preserve"> and </w:t>
      </w:r>
      <w:hyperlink r:id="rId350" w:tooltip="Trøndelag" w:history="1">
        <w:r>
          <w:rPr>
            <w:rStyle w:val="Hyperlink"/>
          </w:rPr>
          <w:t>Trøndelag</w:t>
        </w:r>
      </w:hyperlink>
      <w:r>
        <w:t xml:space="preserve"> to Sweden. The 1660 </w:t>
      </w:r>
      <w:hyperlink r:id="rId351" w:tooltip="Treaty of Copenhagen (1660)" w:history="1">
        <w:r>
          <w:rPr>
            <w:rStyle w:val="Hyperlink"/>
          </w:rPr>
          <w:t>Treaty of Copenhagen</w:t>
        </w:r>
      </w:hyperlink>
      <w:r>
        <w:t xml:space="preserve"> forced</w:t>
      </w:r>
      <w:r>
        <w:t xml:space="preserve"> Sweden to return Bornholm and Trøndelag to Denmark–Norway, and to give up its recent claims to the island </w:t>
      </w:r>
      <w:hyperlink r:id="rId352" w:tooltip="Funen" w:history="1">
        <w:r>
          <w:rPr>
            <w:rStyle w:val="Hyperlink"/>
          </w:rPr>
          <w:t>Funen</w:t>
        </w:r>
      </w:hyperlink>
      <w:r>
        <w:t>.</w:t>
      </w:r>
      <w:hyperlink w:anchor="cite_note-62" w:history="1">
        <w:r>
          <w:rPr>
            <w:rStyle w:val="Hyperlink"/>
            <w:vertAlign w:val="superscript"/>
          </w:rPr>
          <w:t>[62]</w:t>
        </w:r>
      </w:hyperlink>
      <w:r>
        <w:t xml:space="preserve"> In the east, Finland, was a fully incorporated part of Sweden si</w:t>
      </w:r>
      <w:r>
        <w:t xml:space="preserve">nce medieval times until the Napoleonic wars, when it was ceded to Russia. Scandinavia has, despite many wars over the years since the formation of the three kingdoms, been politically and culturally close. </w:t>
      </w:r>
    </w:p>
    <w:p w:rsidR="00000000" w:rsidRDefault="00D147F1">
      <w:pPr>
        <w:pStyle w:val="Heading3"/>
        <w:rPr>
          <w:rFonts w:eastAsia="Times New Roman"/>
        </w:rPr>
      </w:pPr>
      <w:r>
        <w:rPr>
          <w:rStyle w:val="mw-headline"/>
          <w:rFonts w:eastAsia="Times New Roman"/>
        </w:rPr>
        <w:t>Scandinavian union</w:t>
      </w:r>
      <w:r>
        <w:rPr>
          <w:rStyle w:val="mw-headline"/>
          <w:rFonts w:eastAsia="Times New Roman"/>
        </w:rPr>
        <w:t>s</w:t>
      </w:r>
      <w:r>
        <w:rPr>
          <w:rStyle w:val="mw-editsection-bracket"/>
          <w:rFonts w:eastAsia="Times New Roman"/>
        </w:rPr>
        <w:t>[</w:t>
      </w:r>
      <w:hyperlink r:id="rId353" w:tooltip="Edit section: Scandinavian union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354" w:tooltip="Denmark–Norway" w:history="1">
        <w:r>
          <w:rPr>
            <w:rStyle w:val="Hyperlink"/>
          </w:rPr>
          <w:t>Denmark–Norway</w:t>
        </w:r>
      </w:hyperlink>
      <w:r>
        <w:t xml:space="preserve"> as a historiographical name refers to the former political union consisting of the kingdoms of Denmark a</w:t>
      </w:r>
      <w:r>
        <w:t xml:space="preserve">nd Norway, including the Norwegian dependencies of Iceland, Greenland and the Faroe Islands. The corresponding adjective and </w:t>
      </w:r>
      <w:hyperlink r:id="rId355" w:tooltip="Demonym" w:history="1">
        <w:r>
          <w:rPr>
            <w:rStyle w:val="Hyperlink"/>
          </w:rPr>
          <w:t>demonym</w:t>
        </w:r>
      </w:hyperlink>
      <w:r>
        <w:t xml:space="preserve"> is </w:t>
      </w:r>
      <w:hyperlink r:id="rId356" w:tooltip="Dano-Norwegian (disambiguation)" w:history="1">
        <w:r>
          <w:rPr>
            <w:rStyle w:val="Hyperlink"/>
          </w:rPr>
          <w:t>Dano-Norwegian</w:t>
        </w:r>
      </w:hyperlink>
      <w:r>
        <w:t xml:space="preserve">. During Danish rule, Norway kept its separate laws, coinage and army, as well as some institutions such as a royal </w:t>
      </w:r>
      <w:hyperlink r:id="rId357" w:tooltip="Chancellor" w:history="1">
        <w:r>
          <w:rPr>
            <w:rStyle w:val="Hyperlink"/>
          </w:rPr>
          <w:t>chancellor</w:t>
        </w:r>
      </w:hyperlink>
      <w:r>
        <w:t xml:space="preserve">. Norway's old royal line had died out with the death of </w:t>
      </w:r>
      <w:hyperlink r:id="rId358" w:tooltip="Olav IV" w:history="1">
        <w:r>
          <w:rPr>
            <w:rStyle w:val="Hyperlink"/>
          </w:rPr>
          <w:t>Olav IV</w:t>
        </w:r>
      </w:hyperlink>
      <w:hyperlink w:anchor="cite_note-63" w:history="1">
        <w:r>
          <w:rPr>
            <w:rStyle w:val="Hyperlink"/>
            <w:vertAlign w:val="superscript"/>
          </w:rPr>
          <w:t>[63]</w:t>
        </w:r>
      </w:hyperlink>
      <w:r>
        <w:t xml:space="preserve"> in 1387, but Norway's remaining a </w:t>
      </w:r>
      <w:hyperlink r:id="rId359" w:tooltip="Hereditary Kingdom of Norway" w:history="1">
        <w:r>
          <w:rPr>
            <w:rStyle w:val="Hyperlink"/>
          </w:rPr>
          <w:t>hereditary kingdom</w:t>
        </w:r>
      </w:hyperlink>
      <w:r>
        <w:t xml:space="preserve"> became an important factor for the </w:t>
      </w:r>
      <w:hyperlink r:id="rId360" w:tooltip="Oldenburg" w:history="1">
        <w:r>
          <w:rPr>
            <w:rStyle w:val="Hyperlink"/>
          </w:rPr>
          <w:t>Oldenburg</w:t>
        </w:r>
      </w:hyperlink>
      <w:r>
        <w:t xml:space="preserve"> dynasty of Denmark–Norway in its struggles to win elections as kings of Denmark. </w:t>
      </w:r>
    </w:p>
    <w:p w:rsidR="00000000" w:rsidRDefault="00D147F1">
      <w:pPr>
        <w:pStyle w:val="NormalWeb"/>
      </w:pPr>
      <w:r>
        <w:t xml:space="preserve">The </w:t>
      </w:r>
      <w:hyperlink r:id="rId361" w:tooltip="Treaty of Kiel" w:history="1">
        <w:r>
          <w:rPr>
            <w:rStyle w:val="Hyperlink"/>
          </w:rPr>
          <w:t>Treaty of Kiel</w:t>
        </w:r>
      </w:hyperlink>
      <w:r>
        <w:t xml:space="preserve"> (14 January 1814) formally dissolved the Dano-Norwegian union and ceded the territory of Norway proper to the King of Sweden, but Denmark retained Norway's overseas possessions. However, widespread Norwegian resistance to the prospec</w:t>
      </w:r>
      <w:r>
        <w:t xml:space="preserve">t of a union with Sweden induced the governor of Norway, crown prince Christian Frederick (later </w:t>
      </w:r>
      <w:hyperlink r:id="rId362" w:tooltip="Christian VIII of Denmark" w:history="1">
        <w:r>
          <w:rPr>
            <w:rStyle w:val="Hyperlink"/>
          </w:rPr>
          <w:t>Christian VIII of Denmark</w:t>
        </w:r>
      </w:hyperlink>
      <w:r>
        <w:t xml:space="preserve">), to call a constituent assembly at </w:t>
      </w:r>
      <w:hyperlink r:id="rId363" w:tooltip="Eidsvoll" w:history="1">
        <w:r>
          <w:rPr>
            <w:rStyle w:val="Hyperlink"/>
          </w:rPr>
          <w:t>Eidsvoll</w:t>
        </w:r>
      </w:hyperlink>
      <w:r>
        <w:t xml:space="preserve"> in April 1814. The assembly drew up a liberal constitution and elected Christian Frederick to the throne of Norway. Following a Swedish invasion during the summer, the peace conditions of the </w:t>
      </w:r>
      <w:hyperlink r:id="rId364" w:tooltip="Convention of Moss" w:history="1">
        <w:r>
          <w:rPr>
            <w:rStyle w:val="Hyperlink"/>
          </w:rPr>
          <w:t>Convention of Moss</w:t>
        </w:r>
      </w:hyperlink>
      <w:r>
        <w:t xml:space="preserve"> (14 August 1814) specified that king Christian Frederik had to resign, but Norway would keep its independence and its constitution within a personal union with Sweden. Christian Frederik formally abdi</w:t>
      </w:r>
      <w:r>
        <w:t xml:space="preserve">cated on 10 August 1814 and returned to Denmark. The Norwegian parliament </w:t>
      </w:r>
      <w:hyperlink r:id="rId365" w:tooltip="Storting" w:history="1">
        <w:r>
          <w:rPr>
            <w:rStyle w:val="Hyperlink"/>
          </w:rPr>
          <w:t>Storting</w:t>
        </w:r>
      </w:hyperlink>
      <w:r>
        <w:t xml:space="preserve"> elected king </w:t>
      </w:r>
      <w:hyperlink r:id="rId366" w:tooltip="Charles XIII" w:history="1">
        <w:r>
          <w:rPr>
            <w:rStyle w:val="Hyperlink"/>
          </w:rPr>
          <w:t>Charles XIII</w:t>
        </w:r>
      </w:hyperlink>
      <w:r>
        <w:t xml:space="preserve"> of Sweden as king of Norway on 4 November. </w:t>
      </w:r>
    </w:p>
    <w:p w:rsidR="00000000" w:rsidRDefault="00D147F1">
      <w:pPr>
        <w:pStyle w:val="NormalWeb"/>
      </w:pPr>
      <w:r>
        <w:t>The S</w:t>
      </w:r>
      <w:r>
        <w:t xml:space="preserve">torting </w:t>
      </w:r>
      <w:hyperlink r:id="rId367" w:tooltip="Dissolution of the union between Norway and Sweden" w:history="1">
        <w:r>
          <w:rPr>
            <w:rStyle w:val="Hyperlink"/>
          </w:rPr>
          <w:t>dissolved</w:t>
        </w:r>
      </w:hyperlink>
      <w:r>
        <w:t xml:space="preserve"> the </w:t>
      </w:r>
      <w:hyperlink r:id="rId368" w:tooltip="Union between Sweden and Norway" w:history="1">
        <w:r>
          <w:rPr>
            <w:rStyle w:val="Hyperlink"/>
          </w:rPr>
          <w:t xml:space="preserve">union between </w:t>
        </w:r>
        <w:r>
          <w:rPr>
            <w:rStyle w:val="Hyperlink"/>
          </w:rPr>
          <w:t>Sweden and Norway</w:t>
        </w:r>
      </w:hyperlink>
      <w:r>
        <w:t xml:space="preserve"> in 1905, after which the Norwegians elected Prince Charles of Denmark as king of Norway: he reigned as </w:t>
      </w:r>
      <w:hyperlink r:id="rId369" w:tooltip="Haakon VII" w:history="1">
        <w:r>
          <w:rPr>
            <w:rStyle w:val="Hyperlink"/>
          </w:rPr>
          <w:t>Haakon VII</w:t>
        </w:r>
      </w:hyperlink>
      <w:r>
        <w:t xml:space="preserve">. </w:t>
      </w:r>
    </w:p>
    <w:p w:rsidR="00000000" w:rsidRDefault="00D147F1">
      <w:pPr>
        <w:pStyle w:val="Heading2"/>
        <w:rPr>
          <w:rFonts w:eastAsia="Times New Roman"/>
        </w:rPr>
      </w:pPr>
      <w:r>
        <w:rPr>
          <w:rStyle w:val="mw-headline"/>
          <w:rFonts w:eastAsia="Times New Roman"/>
        </w:rPr>
        <w:t>Political Scandinavis</w:t>
      </w:r>
      <w:r>
        <w:rPr>
          <w:rStyle w:val="mw-headline"/>
          <w:rFonts w:eastAsia="Times New Roman"/>
        </w:rPr>
        <w:t>m</w:t>
      </w:r>
      <w:r>
        <w:rPr>
          <w:rStyle w:val="mw-editsection-bracket"/>
          <w:rFonts w:eastAsia="Times New Roman"/>
        </w:rPr>
        <w:t>[</w:t>
      </w:r>
      <w:hyperlink r:id="rId370" w:tooltip="Edit section: Political Scandinavism"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371" w:tooltip="Template:Main" w:history="1">
        <w:r>
          <w:rPr>
            <w:rStyle w:val="Hyperlink"/>
          </w:rPr>
          <w:t>Template:Main</w:t>
        </w:r>
      </w:hyperlink>
      <w:r>
        <w:t xml:space="preserve"> </w:t>
      </w:r>
      <w:hyperlink r:id="rId372" w:tooltip="Template:See also" w:history="1">
        <w:r>
          <w:rPr>
            <w:rStyle w:val="Hyperlink"/>
          </w:rPr>
          <w:t>Template:See also</w:t>
        </w:r>
      </w:hyperlink>
      <w:r>
        <w:t xml:space="preserve"> </w:t>
      </w:r>
      <w:hyperlink r:id="rId373" w:tooltip="File:skandinavism.jpg" w:history="1">
        <w:r>
          <w:rPr>
            <w:rStyle w:val="Hyperlink"/>
          </w:rPr>
          <w:t>thumb|right|Scandinavia as a 19th-century political vision (</w:t>
        </w:r>
      </w:hyperlink>
      <w:hyperlink r:id="rId374" w:tooltip="Scandinavism" w:history="1">
        <w:r>
          <w:rPr>
            <w:rStyle w:val="Hyperlink"/>
          </w:rPr>
          <w:t>Scandinavism</w:t>
        </w:r>
      </w:hyperlink>
      <w:r>
        <w:t>): A Norwegian, a Dane and a Swede. This image is considered</w:t>
      </w:r>
      <w:r>
        <w:t xml:space="preserve"> emblematic of Scandinavism and is widely used in Scandinavian school books The modern use of the term </w:t>
      </w:r>
      <w:r>
        <w:rPr>
          <w:i/>
          <w:iCs/>
        </w:rPr>
        <w:t>Scandinavia</w:t>
      </w:r>
      <w:r>
        <w:t xml:space="preserve"> has been influenced by </w:t>
      </w:r>
      <w:hyperlink r:id="rId375" w:tooltip="Scandinavism" w:history="1">
        <w:r>
          <w:rPr>
            <w:rStyle w:val="Hyperlink"/>
          </w:rPr>
          <w:t>Scandinavism</w:t>
        </w:r>
      </w:hyperlink>
      <w:r>
        <w:t xml:space="preserve"> (the Scandinavist political movement), which was act</w:t>
      </w:r>
      <w:r>
        <w:t xml:space="preserve">ive in the middle of the nineteenth century, mainly between the </w:t>
      </w:r>
      <w:hyperlink r:id="rId376" w:tooltip="First Schleswig War" w:history="1">
        <w:r>
          <w:rPr>
            <w:rStyle w:val="Hyperlink"/>
          </w:rPr>
          <w:t>First Schleswig War</w:t>
        </w:r>
      </w:hyperlink>
      <w:r>
        <w:t xml:space="preserve"> (1848–1850), in which Sweden and Norway contributed with considerable military force, and the </w:t>
      </w:r>
      <w:hyperlink r:id="rId377" w:tooltip="Second Schleswig War" w:history="1">
        <w:r>
          <w:rPr>
            <w:rStyle w:val="Hyperlink"/>
          </w:rPr>
          <w:t>Second Schleswig War</w:t>
        </w:r>
      </w:hyperlink>
      <w:r>
        <w:t xml:space="preserve"> (1864). </w:t>
      </w:r>
    </w:p>
    <w:p w:rsidR="00000000" w:rsidRDefault="00D147F1">
      <w:pPr>
        <w:pStyle w:val="NormalWeb"/>
      </w:pPr>
      <w:r>
        <w:t>The Swedish king also proposed a unification of Denmark, Norway and Sweden into a single united kingdom. The background for the proposal was the tumultuous events durin</w:t>
      </w:r>
      <w:r>
        <w:t xml:space="preserve">g the </w:t>
      </w:r>
      <w:hyperlink r:id="rId378" w:tooltip="Napoleonic wars" w:history="1">
        <w:r>
          <w:rPr>
            <w:rStyle w:val="Hyperlink"/>
          </w:rPr>
          <w:t>Napoleonic wars</w:t>
        </w:r>
      </w:hyperlink>
      <w:r>
        <w:t xml:space="preserve"> in the beginning of the century. This war resulted in Finland (formerly the eastern third of Sweden) becoming the Russian </w:t>
      </w:r>
      <w:hyperlink r:id="rId379" w:tooltip="Grand Duchy of Finland" w:history="1">
        <w:r>
          <w:rPr>
            <w:rStyle w:val="Hyperlink"/>
          </w:rPr>
          <w:t>Grand Duchy of Finland</w:t>
        </w:r>
      </w:hyperlink>
      <w:r>
        <w:t xml:space="preserve"> in 1809 and </w:t>
      </w:r>
      <w:hyperlink r:id="rId380" w:tooltip="Norway" w:history="1">
        <w:r>
          <w:rPr>
            <w:rStyle w:val="Hyperlink"/>
          </w:rPr>
          <w:t>Norway</w:t>
        </w:r>
      </w:hyperlink>
      <w:r>
        <w:t xml:space="preserve"> (</w:t>
      </w:r>
      <w:r>
        <w:rPr>
          <w:i/>
          <w:iCs/>
        </w:rPr>
        <w:t>de jure</w:t>
      </w:r>
      <w:r>
        <w:t xml:space="preserve"> in union with Denmark since 1387, although </w:t>
      </w:r>
      <w:r>
        <w:rPr>
          <w:i/>
          <w:iCs/>
        </w:rPr>
        <w:t>de facto</w:t>
      </w:r>
      <w:r>
        <w:t xml:space="preserve"> treated as a province) becoming independent in 1814, but thereafter swiftly forced to accept</w:t>
      </w:r>
      <w:r>
        <w:t xml:space="preserve"> a </w:t>
      </w:r>
      <w:hyperlink r:id="rId381" w:tooltip="Personal union" w:history="1">
        <w:r>
          <w:rPr>
            <w:rStyle w:val="Hyperlink"/>
          </w:rPr>
          <w:t>personal union</w:t>
        </w:r>
      </w:hyperlink>
      <w:r>
        <w:t xml:space="preserve"> with Sweden. The dependent territories Iceland, the Faroe Islands and Greenland, historically part of Norway, remained with Denmark in accordance with the </w:t>
      </w:r>
      <w:hyperlink r:id="rId382" w:tooltip="Treaty of Kiel" w:history="1">
        <w:r>
          <w:rPr>
            <w:rStyle w:val="Hyperlink"/>
          </w:rPr>
          <w:t>Treaty of Kiel</w:t>
        </w:r>
      </w:hyperlink>
      <w:r>
        <w:t xml:space="preserve">. Sweden and Norway were thus united under the Swedish monarch, but Finland's inclusion in the </w:t>
      </w:r>
      <w:hyperlink r:id="rId383" w:tooltip="Russian Empire" w:history="1">
        <w:r>
          <w:rPr>
            <w:rStyle w:val="Hyperlink"/>
          </w:rPr>
          <w:t>Russian Empire</w:t>
        </w:r>
      </w:hyperlink>
      <w:r>
        <w:t xml:space="preserve"> excluded any possibility for a political uni</w:t>
      </w:r>
      <w:r>
        <w:t xml:space="preserve">on between Finland and any of the other Nordic countries. </w:t>
      </w:r>
    </w:p>
    <w:p w:rsidR="00000000" w:rsidRDefault="00D147F1">
      <w:pPr>
        <w:pStyle w:val="NormalWeb"/>
      </w:pPr>
      <w:r>
        <w:t xml:space="preserve">The end of the Scandinavian political movement came when Denmark was denied the military support promised from Sweden and Norway to annex the (Danish) </w:t>
      </w:r>
      <w:hyperlink r:id="rId384" w:tooltip="Duchy" w:history="1">
        <w:r>
          <w:rPr>
            <w:rStyle w:val="Hyperlink"/>
          </w:rPr>
          <w:t>Duchy</w:t>
        </w:r>
      </w:hyperlink>
      <w:r>
        <w:t xml:space="preserve"> o</w:t>
      </w:r>
      <w:r>
        <w:t xml:space="preserve">f </w:t>
      </w:r>
      <w:hyperlink r:id="rId385" w:tooltip="Schleswig" w:history="1">
        <w:r>
          <w:rPr>
            <w:rStyle w:val="Hyperlink"/>
          </w:rPr>
          <w:t>Schleswig</w:t>
        </w:r>
      </w:hyperlink>
      <w:r>
        <w:t xml:space="preserve">, which together with the (German) Duchy of </w:t>
      </w:r>
      <w:hyperlink r:id="rId386" w:tooltip="Holstein" w:history="1">
        <w:r>
          <w:rPr>
            <w:rStyle w:val="Hyperlink"/>
          </w:rPr>
          <w:t>Holstein</w:t>
        </w:r>
      </w:hyperlink>
      <w:r>
        <w:t xml:space="preserve"> had been in </w:t>
      </w:r>
      <w:hyperlink r:id="rId387" w:tooltip="Personal union" w:history="1">
        <w:r>
          <w:rPr>
            <w:rStyle w:val="Hyperlink"/>
          </w:rPr>
          <w:t>personal union</w:t>
        </w:r>
      </w:hyperlink>
      <w:r>
        <w:t xml:space="preserve"> with Denmark. Th</w:t>
      </w:r>
      <w:r>
        <w:t xml:space="preserve">e Second war of Schleswig followed in 1864, a brief but disastrous war between Denmark and </w:t>
      </w:r>
      <w:hyperlink r:id="rId388" w:tooltip="Prussia" w:history="1">
        <w:r>
          <w:rPr>
            <w:rStyle w:val="Hyperlink"/>
          </w:rPr>
          <w:t>Prussia</w:t>
        </w:r>
      </w:hyperlink>
      <w:r>
        <w:t xml:space="preserve"> (supported by Austria). </w:t>
      </w:r>
      <w:hyperlink r:id="rId389" w:tooltip="Schleswig-Holstein" w:history="1">
        <w:r>
          <w:rPr>
            <w:rStyle w:val="Hyperlink"/>
          </w:rPr>
          <w:t>Schleswig-Holstein</w:t>
        </w:r>
      </w:hyperlink>
      <w:r>
        <w:t xml:space="preserve"> </w:t>
      </w:r>
      <w:r>
        <w:t xml:space="preserve">was conquered by Prussia, and after Prussia's success in the </w:t>
      </w:r>
      <w:hyperlink r:id="rId390" w:tooltip="Franco-Prussian War" w:history="1">
        <w:r>
          <w:rPr>
            <w:rStyle w:val="Hyperlink"/>
          </w:rPr>
          <w:t>Franco-Prussian War</w:t>
        </w:r>
      </w:hyperlink>
      <w:r>
        <w:t xml:space="preserve"> a Prussian-led </w:t>
      </w:r>
      <w:hyperlink r:id="rId391" w:tooltip="German Empire" w:history="1">
        <w:r>
          <w:rPr>
            <w:rStyle w:val="Hyperlink"/>
          </w:rPr>
          <w:t>German Empire</w:t>
        </w:r>
      </w:hyperlink>
      <w:r>
        <w:t xml:space="preserve"> was created, and a new </w:t>
      </w:r>
      <w:hyperlink r:id="rId392" w:tooltip="Power (international)" w:history="1">
        <w:r>
          <w:rPr>
            <w:rStyle w:val="Hyperlink"/>
          </w:rPr>
          <w:t>power-balance</w:t>
        </w:r>
      </w:hyperlink>
      <w:r>
        <w:t xml:space="preserve"> of the </w:t>
      </w:r>
      <w:hyperlink r:id="rId393" w:tooltip="Baltic sea countries" w:history="1">
        <w:r>
          <w:rPr>
            <w:rStyle w:val="Hyperlink"/>
          </w:rPr>
          <w:t>Baltic sea countries</w:t>
        </w:r>
      </w:hyperlink>
      <w:r>
        <w:t xml:space="preserve"> was established. </w:t>
      </w:r>
    </w:p>
    <w:p w:rsidR="00000000" w:rsidRDefault="00D147F1">
      <w:pPr>
        <w:pStyle w:val="NormalWeb"/>
      </w:pPr>
      <w:r>
        <w:t>Even if a Scandinavian political union never came about a</w:t>
      </w:r>
      <w:r>
        <w:t xml:space="preserve">t this point, there was a </w:t>
      </w:r>
      <w:hyperlink r:id="rId394" w:tooltip="Scandinavian Monetary Union" w:history="1">
        <w:r>
          <w:rPr>
            <w:rStyle w:val="Hyperlink"/>
          </w:rPr>
          <w:t>Scandinavian Monetary Union</w:t>
        </w:r>
      </w:hyperlink>
      <w:r>
        <w:t xml:space="preserve"> established in 1873, lasting until </w:t>
      </w:r>
      <w:hyperlink r:id="rId395" w:tooltip="World War I" w:history="1">
        <w:r>
          <w:rPr>
            <w:rStyle w:val="Hyperlink"/>
          </w:rPr>
          <w:t>World War I</w:t>
        </w:r>
      </w:hyperlink>
      <w:r>
        <w:t xml:space="preserve">. </w:t>
      </w:r>
    </w:p>
    <w:p w:rsidR="00000000" w:rsidRDefault="00D147F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6" w:tooltip="Edit section: See also"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397" w:tooltip="Template:Col-start" w:history="1">
        <w:r>
          <w:rPr>
            <w:rStyle w:val="Hyperlink"/>
          </w:rPr>
          <w:t>Template:Col-start</w:t>
        </w:r>
      </w:hyperlink>
      <w:r>
        <w:t xml:space="preserve"> </w:t>
      </w:r>
      <w:hyperlink r:id="rId398" w:tooltip="Template:Col-4" w:history="1">
        <w:r>
          <w:rPr>
            <w:rStyle w:val="Hyperlink"/>
          </w:rPr>
          <w:t>Template:Col-4</w:t>
        </w:r>
      </w:hyperlink>
      <w:r>
        <w:t xml:space="preserve"> </w:t>
      </w:r>
    </w:p>
    <w:p w:rsidR="00000000" w:rsidRDefault="00D147F1">
      <w:pPr>
        <w:numPr>
          <w:ilvl w:val="0"/>
          <w:numId w:val="5"/>
        </w:numPr>
        <w:spacing w:before="100" w:beforeAutospacing="1" w:after="100" w:afterAutospacing="1"/>
        <w:rPr>
          <w:rFonts w:eastAsia="Times New Roman"/>
        </w:rPr>
      </w:pPr>
      <w:hyperlink r:id="rId399" w:tooltip="Baltic region" w:history="1">
        <w:r>
          <w:rPr>
            <w:rStyle w:val="Hyperlink"/>
            <w:rFonts w:eastAsia="Times New Roman"/>
          </w:rPr>
          <w:t>Baltic region</w:t>
        </w:r>
      </w:hyperlink>
      <w:r>
        <w:rPr>
          <w:rFonts w:eastAsia="Times New Roman"/>
        </w:rPr>
        <w:t xml:space="preserve"> </w:t>
      </w:r>
    </w:p>
    <w:p w:rsidR="00000000" w:rsidRDefault="00D147F1">
      <w:pPr>
        <w:numPr>
          <w:ilvl w:val="0"/>
          <w:numId w:val="5"/>
        </w:numPr>
        <w:spacing w:before="100" w:beforeAutospacing="1" w:after="100" w:afterAutospacing="1"/>
        <w:rPr>
          <w:rFonts w:eastAsia="Times New Roman"/>
        </w:rPr>
      </w:pPr>
      <w:hyperlink r:id="rId400" w:tooltip="Baltoscandia" w:history="1">
        <w:r>
          <w:rPr>
            <w:rStyle w:val="Hyperlink"/>
            <w:rFonts w:eastAsia="Times New Roman"/>
          </w:rPr>
          <w:t>Baltoscandia</w:t>
        </w:r>
      </w:hyperlink>
      <w:r>
        <w:rPr>
          <w:rFonts w:eastAsia="Times New Roman"/>
        </w:rPr>
        <w:t xml:space="preserve"> </w:t>
      </w:r>
    </w:p>
    <w:p w:rsidR="00000000" w:rsidRDefault="00D147F1">
      <w:pPr>
        <w:numPr>
          <w:ilvl w:val="0"/>
          <w:numId w:val="5"/>
        </w:numPr>
        <w:spacing w:before="100" w:beforeAutospacing="1" w:after="100" w:afterAutospacing="1"/>
        <w:rPr>
          <w:rFonts w:eastAsia="Times New Roman"/>
        </w:rPr>
      </w:pPr>
      <w:hyperlink r:id="rId401" w:tooltip="Fennoscandia" w:history="1">
        <w:r>
          <w:rPr>
            <w:rStyle w:val="Hyperlink"/>
            <w:rFonts w:eastAsia="Times New Roman"/>
          </w:rPr>
          <w:t>Fennoscandia</w:t>
        </w:r>
      </w:hyperlink>
      <w:r>
        <w:rPr>
          <w:rFonts w:eastAsia="Times New Roman"/>
        </w:rPr>
        <w:t xml:space="preserve"> </w:t>
      </w:r>
    </w:p>
    <w:p w:rsidR="00000000" w:rsidRDefault="00D147F1">
      <w:pPr>
        <w:numPr>
          <w:ilvl w:val="0"/>
          <w:numId w:val="5"/>
        </w:numPr>
        <w:spacing w:before="100" w:beforeAutospacing="1" w:after="100" w:afterAutospacing="1"/>
        <w:rPr>
          <w:rFonts w:eastAsia="Times New Roman"/>
        </w:rPr>
      </w:pPr>
      <w:hyperlink r:id="rId402" w:tooltip="Kvenland" w:history="1">
        <w:r>
          <w:rPr>
            <w:rStyle w:val="Hyperlink"/>
            <w:rFonts w:eastAsia="Times New Roman"/>
          </w:rPr>
          <w:t>Kvenland</w:t>
        </w:r>
      </w:hyperlink>
      <w:r>
        <w:rPr>
          <w:rFonts w:eastAsia="Times New Roman"/>
        </w:rPr>
        <w:t xml:space="preserve"> </w:t>
      </w:r>
    </w:p>
    <w:p w:rsidR="00000000" w:rsidRDefault="00D147F1">
      <w:pPr>
        <w:numPr>
          <w:ilvl w:val="0"/>
          <w:numId w:val="5"/>
        </w:numPr>
        <w:spacing w:before="100" w:beforeAutospacing="1" w:after="100" w:afterAutospacing="1"/>
        <w:rPr>
          <w:rFonts w:eastAsia="Times New Roman"/>
        </w:rPr>
      </w:pPr>
      <w:hyperlink r:id="rId403" w:tooltip="Nordic Council" w:history="1">
        <w:r>
          <w:rPr>
            <w:rStyle w:val="Hyperlink"/>
            <w:rFonts w:eastAsia="Times New Roman"/>
          </w:rPr>
          <w:t>Nordic Council</w:t>
        </w:r>
      </w:hyperlink>
      <w:r>
        <w:rPr>
          <w:rFonts w:eastAsia="Times New Roman"/>
        </w:rPr>
        <w:t xml:space="preserve"> </w:t>
      </w:r>
    </w:p>
    <w:p w:rsidR="00000000" w:rsidRDefault="00D147F1">
      <w:pPr>
        <w:pStyle w:val="NormalWeb"/>
      </w:pPr>
      <w:hyperlink r:id="rId404" w:tooltip="Template:Col-4" w:history="1">
        <w:r>
          <w:rPr>
            <w:rStyle w:val="Hyperlink"/>
          </w:rPr>
          <w:t>Template:Col-4</w:t>
        </w:r>
      </w:hyperlink>
      <w:r>
        <w:t xml:space="preserve"> </w:t>
      </w:r>
    </w:p>
    <w:p w:rsidR="00000000" w:rsidRDefault="00D147F1">
      <w:pPr>
        <w:numPr>
          <w:ilvl w:val="0"/>
          <w:numId w:val="6"/>
        </w:numPr>
        <w:spacing w:before="100" w:beforeAutospacing="1" w:after="100" w:afterAutospacing="1"/>
        <w:rPr>
          <w:rFonts w:eastAsia="Times New Roman"/>
        </w:rPr>
      </w:pPr>
      <w:hyperlink r:id="rId405" w:tooltip="Nordic countries" w:history="1">
        <w:r>
          <w:rPr>
            <w:rStyle w:val="Hyperlink"/>
            <w:rFonts w:eastAsia="Times New Roman"/>
          </w:rPr>
          <w:t>Nordic countries</w:t>
        </w:r>
      </w:hyperlink>
      <w:r>
        <w:rPr>
          <w:rFonts w:eastAsia="Times New Roman"/>
        </w:rPr>
        <w:t xml:space="preserve"> </w:t>
      </w:r>
    </w:p>
    <w:p w:rsidR="00000000" w:rsidRDefault="00D147F1">
      <w:pPr>
        <w:numPr>
          <w:ilvl w:val="0"/>
          <w:numId w:val="6"/>
        </w:numPr>
        <w:spacing w:before="100" w:beforeAutospacing="1" w:after="100" w:afterAutospacing="1"/>
        <w:rPr>
          <w:rFonts w:eastAsia="Times New Roman"/>
        </w:rPr>
      </w:pPr>
      <w:hyperlink r:id="rId406" w:tooltip="Nordic Cross Flag" w:history="1">
        <w:r>
          <w:rPr>
            <w:rStyle w:val="Hyperlink"/>
            <w:rFonts w:eastAsia="Times New Roman"/>
          </w:rPr>
          <w:t>Nordic Cross Flag</w:t>
        </w:r>
      </w:hyperlink>
      <w:r>
        <w:rPr>
          <w:rFonts w:eastAsia="Times New Roman"/>
        </w:rPr>
        <w:t xml:space="preserve"> </w:t>
      </w:r>
    </w:p>
    <w:p w:rsidR="00000000" w:rsidRDefault="00D147F1">
      <w:pPr>
        <w:numPr>
          <w:ilvl w:val="0"/>
          <w:numId w:val="6"/>
        </w:numPr>
        <w:spacing w:before="100" w:beforeAutospacing="1" w:after="100" w:afterAutospacing="1"/>
        <w:rPr>
          <w:rFonts w:eastAsia="Times New Roman"/>
        </w:rPr>
      </w:pPr>
      <w:hyperlink r:id="rId407" w:tooltip="Scandinavian colonialism" w:history="1">
        <w:r>
          <w:rPr>
            <w:rStyle w:val="Hyperlink"/>
            <w:rFonts w:eastAsia="Times New Roman"/>
          </w:rPr>
          <w:t>Scandinavian colonialism</w:t>
        </w:r>
      </w:hyperlink>
      <w:r>
        <w:rPr>
          <w:rFonts w:eastAsia="Times New Roman"/>
        </w:rPr>
        <w:t xml:space="preserve"> </w:t>
      </w:r>
    </w:p>
    <w:p w:rsidR="00000000" w:rsidRDefault="00D147F1">
      <w:pPr>
        <w:numPr>
          <w:ilvl w:val="0"/>
          <w:numId w:val="6"/>
        </w:numPr>
        <w:spacing w:before="100" w:beforeAutospacing="1" w:after="100" w:afterAutospacing="1"/>
        <w:rPr>
          <w:rFonts w:eastAsia="Times New Roman"/>
        </w:rPr>
      </w:pPr>
      <w:hyperlink r:id="rId408" w:tooltip="Scandinavian family name etymology" w:history="1">
        <w:r>
          <w:rPr>
            <w:rStyle w:val="Hyperlink"/>
            <w:rFonts w:eastAsia="Times New Roman"/>
          </w:rPr>
          <w:t>Scandinavian family name etymology</w:t>
        </w:r>
      </w:hyperlink>
      <w:r>
        <w:rPr>
          <w:rFonts w:eastAsia="Times New Roman"/>
        </w:rPr>
        <w:t xml:space="preserve"> </w:t>
      </w:r>
    </w:p>
    <w:p w:rsidR="00000000" w:rsidRDefault="00D147F1">
      <w:pPr>
        <w:numPr>
          <w:ilvl w:val="0"/>
          <w:numId w:val="6"/>
        </w:numPr>
        <w:spacing w:before="100" w:beforeAutospacing="1" w:after="100" w:afterAutospacing="1"/>
        <w:rPr>
          <w:rFonts w:eastAsia="Times New Roman"/>
        </w:rPr>
      </w:pPr>
      <w:hyperlink r:id="rId409" w:tooltip="Scandinavian Peninsula" w:history="1">
        <w:r>
          <w:rPr>
            <w:rStyle w:val="Hyperlink"/>
            <w:rFonts w:eastAsia="Times New Roman"/>
          </w:rPr>
          <w:t>Scandinavian Peninsula</w:t>
        </w:r>
      </w:hyperlink>
      <w:r>
        <w:rPr>
          <w:rFonts w:eastAsia="Times New Roman"/>
        </w:rPr>
        <w:t xml:space="preserve"> </w:t>
      </w:r>
    </w:p>
    <w:p w:rsidR="00000000" w:rsidRDefault="00D147F1">
      <w:pPr>
        <w:pStyle w:val="NormalWeb"/>
      </w:pPr>
      <w:hyperlink r:id="rId410" w:tooltip="Template:Col-4" w:history="1">
        <w:r>
          <w:rPr>
            <w:rStyle w:val="Hyperlink"/>
          </w:rPr>
          <w:t>Template:Col-4</w:t>
        </w:r>
      </w:hyperlink>
      <w:r>
        <w:t xml:space="preserve"> </w:t>
      </w:r>
    </w:p>
    <w:p w:rsidR="00000000" w:rsidRDefault="00D147F1">
      <w:pPr>
        <w:numPr>
          <w:ilvl w:val="0"/>
          <w:numId w:val="7"/>
        </w:numPr>
        <w:spacing w:before="100" w:beforeAutospacing="1" w:after="100" w:afterAutospacing="1"/>
        <w:rPr>
          <w:rFonts w:eastAsia="Times New Roman"/>
        </w:rPr>
      </w:pPr>
      <w:hyperlink r:id="rId411" w:tooltip="Scandza" w:history="1">
        <w:r>
          <w:rPr>
            <w:rStyle w:val="Hyperlink"/>
            <w:rFonts w:eastAsia="Times New Roman"/>
          </w:rPr>
          <w:t>Scandza</w:t>
        </w:r>
      </w:hyperlink>
      <w:r>
        <w:rPr>
          <w:rFonts w:eastAsia="Times New Roman"/>
        </w:rPr>
        <w:t xml:space="preserve"> </w:t>
      </w:r>
    </w:p>
    <w:p w:rsidR="00000000" w:rsidRDefault="00D147F1">
      <w:pPr>
        <w:numPr>
          <w:ilvl w:val="0"/>
          <w:numId w:val="7"/>
        </w:numPr>
        <w:spacing w:before="100" w:beforeAutospacing="1" w:after="100" w:afterAutospacing="1"/>
        <w:rPr>
          <w:rFonts w:eastAsia="Times New Roman"/>
        </w:rPr>
      </w:pPr>
      <w:hyperlink r:id="rId412" w:tooltip="Vikings" w:history="1">
        <w:r>
          <w:rPr>
            <w:rStyle w:val="Hyperlink"/>
            <w:rFonts w:eastAsia="Times New Roman"/>
          </w:rPr>
          <w:t>Vikings</w:t>
        </w:r>
      </w:hyperlink>
      <w:r>
        <w:rPr>
          <w:rFonts w:eastAsia="Times New Roman"/>
        </w:rPr>
        <w:t xml:space="preserve"> </w:t>
      </w:r>
    </w:p>
    <w:p w:rsidR="00000000" w:rsidRDefault="00D147F1">
      <w:pPr>
        <w:pStyle w:val="NormalWeb"/>
      </w:pPr>
      <w:hyperlink r:id="rId413" w:tooltip="Template:Col-end" w:history="1">
        <w:r>
          <w:rPr>
            <w:rStyle w:val="Hyperlink"/>
          </w:rPr>
          <w:t>Template:Col-end</w:t>
        </w:r>
      </w:hyperlink>
      <w:r>
        <w:t xml:space="preserve"> </w:t>
      </w:r>
    </w:p>
    <w:p w:rsidR="00000000" w:rsidRDefault="00D147F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14" w:tooltip="Edit section: Note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415" w:tooltip="Template:Notelist" w:history="1">
        <w:r>
          <w:rPr>
            <w:rStyle w:val="Hyperlink"/>
          </w:rPr>
          <w:t>Template:Notelist</w:t>
        </w:r>
      </w:hyperlink>
      <w:r>
        <w:t xml:space="preserve"> </w:t>
      </w:r>
    </w:p>
    <w:p w:rsidR="00000000" w:rsidRDefault="00D147F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6" w:tooltip="Edit section: Reference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417" w:tooltip="Template:Reflist" w:history="1">
        <w:r>
          <w:rPr>
            <w:rStyle w:val="Hyperlink"/>
          </w:rPr>
          <w:t>Template:Reflist</w:t>
        </w:r>
      </w:hyperlink>
      <w:r>
        <w:t xml:space="preserve"> </w:t>
      </w:r>
    </w:p>
    <w:p w:rsidR="00000000" w:rsidRDefault="00D147F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8" w:tooltip="Edit section: External links" w:history="1">
        <w:r>
          <w:rPr>
            <w:rStyle w:val="Hyperlink"/>
            <w:rFonts w:eastAsia="Times New Roman"/>
          </w:rPr>
          <w:t>edit</w:t>
        </w:r>
      </w:hyperlink>
      <w:r>
        <w:rPr>
          <w:rStyle w:val="mw-editsection-bracket"/>
          <w:rFonts w:eastAsia="Times New Roman"/>
        </w:rPr>
        <w:t>]</w:t>
      </w:r>
    </w:p>
    <w:p w:rsidR="00000000" w:rsidRDefault="00D147F1">
      <w:pPr>
        <w:pStyle w:val="NormalWeb"/>
      </w:pPr>
      <w:hyperlink r:id="rId419" w:tooltip="Template:Wiktionary" w:history="1">
        <w:r>
          <w:rPr>
            <w:rStyle w:val="Hyperlink"/>
          </w:rPr>
          <w:t>Template:Wiktionary</w:t>
        </w:r>
      </w:hyperlink>
      <w:r>
        <w:t xml:space="preserve"> </w:t>
      </w:r>
      <w:hyperlink r:id="rId420" w:tooltip="Template:Commons and category" w:history="1">
        <w:r>
          <w:rPr>
            <w:rStyle w:val="Hyperlink"/>
          </w:rPr>
          <w:t>Template:Commons and category</w:t>
        </w:r>
      </w:hyperlink>
      <w:r>
        <w:t xml:space="preserve"> </w:t>
      </w:r>
      <w:hyperlink r:id="rId421" w:tooltip="Template:EB1911 Poster" w:history="1">
        <w:r>
          <w:rPr>
            <w:rStyle w:val="Hyperlink"/>
          </w:rPr>
          <w:t>Template:EB1911 Poster</w:t>
        </w:r>
      </w:hyperlink>
      <w:r>
        <w:t xml:space="preserve"> </w:t>
      </w:r>
    </w:p>
    <w:p w:rsidR="00000000" w:rsidRDefault="00D147F1">
      <w:pPr>
        <w:numPr>
          <w:ilvl w:val="0"/>
          <w:numId w:val="8"/>
        </w:numPr>
        <w:spacing w:before="100" w:beforeAutospacing="1" w:after="100" w:afterAutospacing="1"/>
        <w:rPr>
          <w:rFonts w:eastAsia="Times New Roman"/>
        </w:rPr>
      </w:pPr>
      <w:hyperlink r:id="rId422" w:tooltip="Template:Cite web" w:history="1">
        <w:r>
          <w:rPr>
            <w:rStyle w:val="Hyperlink"/>
            <w:rFonts w:eastAsia="Times New Roman"/>
          </w:rPr>
          <w:t>Template:Cite web</w:t>
        </w:r>
      </w:hyperlink>
      <w:r>
        <w:rPr>
          <w:rFonts w:eastAsia="Times New Roman"/>
        </w:rPr>
        <w:t xml:space="preserve"> </w:t>
      </w:r>
    </w:p>
    <w:p w:rsidR="00000000" w:rsidRDefault="00D147F1">
      <w:pPr>
        <w:numPr>
          <w:ilvl w:val="0"/>
          <w:numId w:val="8"/>
        </w:numPr>
        <w:spacing w:before="100" w:beforeAutospacing="1" w:after="100" w:afterAutospacing="1"/>
        <w:rPr>
          <w:rFonts w:eastAsia="Times New Roman"/>
        </w:rPr>
      </w:pPr>
      <w:hyperlink r:id="rId423" w:history="1">
        <w:r>
          <w:rPr>
            <w:rStyle w:val="Hyperlink"/>
            <w:rFonts w:eastAsia="Times New Roman"/>
          </w:rPr>
          <w:t>Nordic Council</w:t>
        </w:r>
      </w:hyperlink>
      <w:r>
        <w:rPr>
          <w:rFonts w:eastAsia="Times New Roman"/>
        </w:rPr>
        <w:t xml:space="preserve"> – Official site for co-operation in the Nordic region </w:t>
      </w:r>
    </w:p>
    <w:p w:rsidR="00000000" w:rsidRDefault="00D147F1">
      <w:pPr>
        <w:numPr>
          <w:ilvl w:val="0"/>
          <w:numId w:val="8"/>
        </w:numPr>
        <w:spacing w:before="100" w:beforeAutospacing="1" w:after="100" w:afterAutospacing="1"/>
        <w:rPr>
          <w:rFonts w:eastAsia="Times New Roman"/>
        </w:rPr>
      </w:pPr>
      <w:hyperlink r:id="rId424" w:history="1">
        <w:r>
          <w:rPr>
            <w:rStyle w:val="Hyperlink"/>
            <w:rFonts w:eastAsia="Times New Roman"/>
          </w:rPr>
          <w:t>Nordregio</w:t>
        </w:r>
      </w:hyperlink>
      <w:r>
        <w:rPr>
          <w:rFonts w:eastAsia="Times New Roman"/>
        </w:rPr>
        <w:t xml:space="preserve"> – Site established by the Nordic Council of Ministers </w:t>
      </w:r>
    </w:p>
    <w:p w:rsidR="00000000" w:rsidRDefault="00D147F1">
      <w:pPr>
        <w:numPr>
          <w:ilvl w:val="0"/>
          <w:numId w:val="8"/>
        </w:numPr>
        <w:spacing w:before="100" w:beforeAutospacing="1" w:after="100" w:afterAutospacing="1"/>
        <w:rPr>
          <w:rFonts w:eastAsia="Times New Roman"/>
        </w:rPr>
      </w:pPr>
      <w:hyperlink r:id="rId425" w:history="1">
        <w:r>
          <w:rPr>
            <w:rStyle w:val="Hyperlink"/>
            <w:rFonts w:eastAsia="Times New Roman"/>
          </w:rPr>
          <w:t>vifanord</w:t>
        </w:r>
      </w:hyperlink>
      <w:r>
        <w:rPr>
          <w:rFonts w:eastAsia="Times New Roman"/>
        </w:rPr>
        <w:t xml:space="preserve"> – a digital library that provides scientific information on the Nordic and Baltic countries as well as the Baltic region as a whole </w:t>
      </w:r>
    </w:p>
    <w:p w:rsidR="00000000" w:rsidRDefault="00D147F1">
      <w:pPr>
        <w:numPr>
          <w:ilvl w:val="0"/>
          <w:numId w:val="8"/>
        </w:numPr>
        <w:spacing w:before="100" w:beforeAutospacing="1" w:after="100" w:afterAutospacing="1"/>
        <w:rPr>
          <w:rFonts w:eastAsia="Times New Roman"/>
        </w:rPr>
      </w:pPr>
      <w:hyperlink r:id="rId426" w:history="1">
        <w:r>
          <w:rPr>
            <w:rStyle w:val="Hyperlink"/>
            <w:rFonts w:eastAsia="Times New Roman"/>
          </w:rPr>
          <w:t>Where is Scandinavia?</w:t>
        </w:r>
      </w:hyperlink>
      <w:r>
        <w:rPr>
          <w:rFonts w:eastAsia="Times New Roman"/>
        </w:rPr>
        <w:t xml:space="preserve"> - Video link </w:t>
      </w:r>
    </w:p>
    <w:p w:rsidR="00000000" w:rsidRDefault="00D147F1">
      <w:pPr>
        <w:pStyle w:val="NormalWeb"/>
      </w:pPr>
      <w:hyperlink r:id="rId427" w:tooltip="Template:Use dmy dates" w:history="1">
        <w:r>
          <w:rPr>
            <w:rStyle w:val="Hyperlink"/>
          </w:rPr>
          <w:t>Template:Use dmy dates</w:t>
        </w:r>
      </w:hyperlink>
      <w:r>
        <w:t xml:space="preserve"> </w:t>
      </w:r>
    </w:p>
    <w:p w:rsidR="00000000" w:rsidRDefault="00D147F1">
      <w:pPr>
        <w:pStyle w:val="NormalWeb"/>
      </w:pPr>
      <w:hyperlink r:id="rId428" w:tooltip="Template:Authority control" w:history="1">
        <w:r>
          <w:rPr>
            <w:rStyle w:val="Hyperlink"/>
          </w:rPr>
          <w:t>Template:Authority control</w:t>
        </w:r>
      </w:hyperlink>
      <w:r>
        <w:t xml:space="preserve"> </w:t>
      </w:r>
    </w:p>
    <w:p w:rsidR="00D147F1" w:rsidRDefault="00D147F1">
      <w:pPr>
        <w:pStyle w:val="NormalWeb"/>
      </w:pPr>
      <w:hyperlink r:id="rId429" w:tooltip="Category:Scandinavia" w:history="1">
        <w:r>
          <w:rPr>
            <w:rStyle w:val="Hyperlink"/>
          </w:rPr>
          <w:t>Category:Scandinavia</w:t>
        </w:r>
      </w:hyperlink>
      <w:r>
        <w:t xml:space="preserve"> </w:t>
      </w:r>
    </w:p>
    <w:sectPr w:rsidR="00D147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493"/>
    <w:multiLevelType w:val="multilevel"/>
    <w:tmpl w:val="6FFE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512F"/>
    <w:multiLevelType w:val="multilevel"/>
    <w:tmpl w:val="843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5562"/>
    <w:multiLevelType w:val="multilevel"/>
    <w:tmpl w:val="B6B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96324"/>
    <w:multiLevelType w:val="multilevel"/>
    <w:tmpl w:val="705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60C32"/>
    <w:multiLevelType w:val="multilevel"/>
    <w:tmpl w:val="10E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B7916"/>
    <w:multiLevelType w:val="multilevel"/>
    <w:tmpl w:val="4502E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0098F"/>
    <w:multiLevelType w:val="multilevel"/>
    <w:tmpl w:val="C71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40DEA"/>
    <w:multiLevelType w:val="multilevel"/>
    <w:tmpl w:val="D6A4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47F1"/>
    <w:rsid w:val="00D1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BB18A0-AB9A-4692-9F2C-9FDBAE09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57105">
      <w:marLeft w:val="0"/>
      <w:marRight w:val="0"/>
      <w:marTop w:val="0"/>
      <w:marBottom w:val="0"/>
      <w:divBdr>
        <w:top w:val="none" w:sz="0" w:space="0" w:color="auto"/>
        <w:left w:val="none" w:sz="0" w:space="0" w:color="auto"/>
        <w:bottom w:val="none" w:sz="0" w:space="0" w:color="auto"/>
        <w:right w:val="none" w:sz="0" w:space="0" w:color="auto"/>
      </w:divBdr>
      <w:divsChild>
        <w:div w:id="6262065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Flagcountry" TargetMode="External"/><Relationship Id="rId299" Type="http://schemas.openxmlformats.org/officeDocument/2006/relationships/hyperlink" Target="/wiki/File:Sami_languages_large_2.png" TargetMode="External"/><Relationship Id="rId21" Type="http://schemas.openxmlformats.org/officeDocument/2006/relationships/hyperlink" Target="/wiki/Greenland"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Jordanes" TargetMode="External"/><Relationship Id="rId324" Type="http://schemas.openxmlformats.org/officeDocument/2006/relationships/hyperlink" Target="/wiki/Halland" TargetMode="External"/><Relationship Id="rId366" Type="http://schemas.openxmlformats.org/officeDocument/2006/relationships/hyperlink" Target="/wiki/Charles_XIII" TargetMode="External"/><Relationship Id="rId170" Type="http://schemas.openxmlformats.org/officeDocument/2006/relationships/hyperlink" Target="/wiki/Old_Saxon" TargetMode="External"/><Relationship Id="rId226" Type="http://schemas.openxmlformats.org/officeDocument/2006/relationships/hyperlink" Target="/wiki/Genetic_marker" TargetMode="External"/><Relationship Id="rId268" Type="http://schemas.openxmlformats.org/officeDocument/2006/relationships/hyperlink" Target="/wiki/Template:Legend" TargetMode="External"/><Relationship Id="rId32" Type="http://schemas.openxmlformats.org/officeDocument/2006/relationships/hyperlink" Target="/wiki/Germanic_language" TargetMode="External"/><Relationship Id="rId74" Type="http://schemas.openxmlformats.org/officeDocument/2006/relationships/hyperlink" Target="/index.php?title=(none)&amp;action=edit&amp;section=16" TargetMode="External"/><Relationship Id="rId128" Type="http://schemas.openxmlformats.org/officeDocument/2006/relationships/hyperlink" Target="/wiki/Template:Flagcountry" TargetMode="External"/><Relationship Id="rId335" Type="http://schemas.openxmlformats.org/officeDocument/2006/relationships/hyperlink" Target="/wiki/File:Kalmar_Union_ca._1400.svg" TargetMode="External"/><Relationship Id="rId377" Type="http://schemas.openxmlformats.org/officeDocument/2006/relationships/hyperlink" Target="/wiki/Second_Schleswig_War" TargetMode="External"/><Relationship Id="rId5" Type="http://schemas.openxmlformats.org/officeDocument/2006/relationships/hyperlink" Target="/wiki/Template:Infobox_continent" TargetMode="External"/><Relationship Id="rId181" Type="http://schemas.openxmlformats.org/officeDocument/2006/relationships/hyperlink" Target="/wiki/Ptolemy" TargetMode="External"/><Relationship Id="rId237" Type="http://schemas.openxmlformats.org/officeDocument/2006/relationships/hyperlink" Target="/wiki/K&#246;ppen_climate_classification" TargetMode="External"/><Relationship Id="rId402" Type="http://schemas.openxmlformats.org/officeDocument/2006/relationships/hyperlink" Target="/wiki/Kvenland" TargetMode="External"/><Relationship Id="rId279" Type="http://schemas.openxmlformats.org/officeDocument/2006/relationships/hyperlink" Target="/wiki/Faroese_language" TargetMode="External"/><Relationship Id="rId43" Type="http://schemas.openxmlformats.org/officeDocument/2006/relationships/hyperlink" Target="/wiki/North_Germanic_languages" TargetMode="External"/><Relationship Id="rId139" Type="http://schemas.openxmlformats.org/officeDocument/2006/relationships/hyperlink" Target="/wiki/File:Nordic_Bronze_Age.png" TargetMode="External"/><Relationship Id="rId290" Type="http://schemas.openxmlformats.org/officeDocument/2006/relationships/hyperlink" Target="/wiki/Estonian_language" TargetMode="External"/><Relationship Id="rId304" Type="http://schemas.openxmlformats.org/officeDocument/2006/relationships/hyperlink" Target="/wiki/Uralic_languages" TargetMode="External"/><Relationship Id="rId346" Type="http://schemas.openxmlformats.org/officeDocument/2006/relationships/hyperlink" Target="/wiki/Saaremaa" TargetMode="External"/><Relationship Id="rId388" Type="http://schemas.openxmlformats.org/officeDocument/2006/relationships/hyperlink" Target="/wiki/Prussia" TargetMode="External"/><Relationship Id="rId85" Type="http://schemas.openxmlformats.org/officeDocument/2006/relationships/hyperlink" Target="/wiki/Nordic_countries" TargetMode="External"/><Relationship Id="rId150" Type="http://schemas.openxmlformats.org/officeDocument/2006/relationships/hyperlink" Target="/wiki/Old_English" TargetMode="External"/><Relationship Id="rId171" Type="http://schemas.openxmlformats.org/officeDocument/2006/relationships/hyperlink" Target="/wiki/Old_High_German" TargetMode="External"/><Relationship Id="rId192" Type="http://schemas.openxmlformats.org/officeDocument/2006/relationships/hyperlink" Target="/wiki/&#198;thelweard_(historian)" TargetMode="External"/><Relationship Id="rId206" Type="http://schemas.openxmlformats.org/officeDocument/2006/relationships/hyperlink" Target="/wiki/Loan_word" TargetMode="External"/><Relationship Id="rId227" Type="http://schemas.openxmlformats.org/officeDocument/2006/relationships/hyperlink" Target="/wiki/Basque_people" TargetMode="External"/><Relationship Id="rId413" Type="http://schemas.openxmlformats.org/officeDocument/2006/relationships/hyperlink" Target="/wiki/Template:Col-end" TargetMode="External"/><Relationship Id="rId248" Type="http://schemas.openxmlformats.org/officeDocument/2006/relationships/hyperlink" Target="/wiki/Vuoggatj&#229;lme" TargetMode="External"/><Relationship Id="rId269" Type="http://schemas.openxmlformats.org/officeDocument/2006/relationships/hyperlink" Target="/wiki/Template:Legend" TargetMode="External"/><Relationship Id="rId12" Type="http://schemas.openxmlformats.org/officeDocument/2006/relationships/hyperlink" Target="/wiki/Template:Dubious" TargetMode="External"/><Relationship Id="rId33" Type="http://schemas.openxmlformats.org/officeDocument/2006/relationships/hyperlink" Target="/wiki/Old_Norse" TargetMode="External"/><Relationship Id="rId108" Type="http://schemas.openxmlformats.org/officeDocument/2006/relationships/hyperlink" Target="/wiki/Template:Flagcountry" TargetMode="External"/><Relationship Id="rId129" Type="http://schemas.openxmlformats.org/officeDocument/2006/relationships/hyperlink" Target="/wiki/Estonia" TargetMode="External"/><Relationship Id="rId280" Type="http://schemas.openxmlformats.org/officeDocument/2006/relationships/hyperlink" Target="/wiki/Icelandic_language" TargetMode="External"/><Relationship Id="rId315" Type="http://schemas.openxmlformats.org/officeDocument/2006/relationships/hyperlink" Target="/wiki/Lands_of_Denmark" TargetMode="External"/><Relationship Id="rId336" Type="http://schemas.openxmlformats.org/officeDocument/2006/relationships/hyperlink" Target="/wiki/Kalmar_Union" TargetMode="External"/><Relationship Id="rId357" Type="http://schemas.openxmlformats.org/officeDocument/2006/relationships/hyperlink" Target="/wiki/Chancellor" TargetMode="External"/><Relationship Id="rId54" Type="http://schemas.openxmlformats.org/officeDocument/2006/relationships/hyperlink" Target="/wiki/Arctic_Circle" TargetMode="External"/><Relationship Id="rId75" Type="http://schemas.openxmlformats.org/officeDocument/2006/relationships/hyperlink" Target="/index.php?title=(none)&amp;action=edit&amp;section=17" TargetMode="External"/><Relationship Id="rId96" Type="http://schemas.openxmlformats.org/officeDocument/2006/relationships/hyperlink" Target="/wiki/Fennoscandia" TargetMode="External"/><Relationship Id="rId140" Type="http://schemas.openxmlformats.org/officeDocument/2006/relationships/hyperlink" Target="/wiki/Schleswig-Holstein" TargetMode="External"/><Relationship Id="rId161" Type="http://schemas.openxmlformats.org/officeDocument/2006/relationships/hyperlink" Target="/wiki/West_Germanic_languages" TargetMode="External"/><Relationship Id="rId182" Type="http://schemas.openxmlformats.org/officeDocument/2006/relationships/hyperlink" Target="/wiki/Jutland" TargetMode="External"/><Relationship Id="rId217" Type="http://schemas.openxmlformats.org/officeDocument/2006/relationships/hyperlink" Target="/wiki/Substratum" TargetMode="External"/><Relationship Id="rId378" Type="http://schemas.openxmlformats.org/officeDocument/2006/relationships/hyperlink" Target="/wiki/Napoleonic_wars" TargetMode="External"/><Relationship Id="rId399" Type="http://schemas.openxmlformats.org/officeDocument/2006/relationships/hyperlink" Target="/wiki/Baltic_region" TargetMode="External"/><Relationship Id="rId403" Type="http://schemas.openxmlformats.org/officeDocument/2006/relationships/hyperlink" Target="/wiki/Nordic_Council" TargetMode="External"/><Relationship Id="rId6" Type="http://schemas.openxmlformats.org/officeDocument/2006/relationships/hyperlink" Target="/wiki/Template:Scandinavia" TargetMode="External"/><Relationship Id="rId238" Type="http://schemas.openxmlformats.org/officeDocument/2006/relationships/hyperlink" Target="/wiki/Orographic_lift" TargetMode="External"/><Relationship Id="rId259" Type="http://schemas.openxmlformats.org/officeDocument/2006/relationships/hyperlink" Target="/wiki/Romani_language" TargetMode="External"/><Relationship Id="rId424" Type="http://schemas.openxmlformats.org/officeDocument/2006/relationships/hyperlink" Target="http://www.nordregio.se/" TargetMode="External"/><Relationship Id="rId23" Type="http://schemas.openxmlformats.org/officeDocument/2006/relationships/hyperlink" Target="/wiki/Iceland" TargetMode="External"/><Relationship Id="rId119" Type="http://schemas.openxmlformats.org/officeDocument/2006/relationships/hyperlink" Target="/wiki/Template:Flagcountry" TargetMode="External"/><Relationship Id="rId270" Type="http://schemas.openxmlformats.org/officeDocument/2006/relationships/hyperlink" Target="/wiki/Template:Legend" TargetMode="External"/><Relationship Id="rId291" Type="http://schemas.openxmlformats.org/officeDocument/2006/relationships/hyperlink" Target="/wiki/Sami_languages" TargetMode="External"/><Relationship Id="rId305" Type="http://schemas.openxmlformats.org/officeDocument/2006/relationships/hyperlink" Target="/wiki/North_Germanic_languages" TargetMode="External"/><Relationship Id="rId326" Type="http://schemas.openxmlformats.org/officeDocument/2006/relationships/hyperlink" Target="/wiki/Scania" TargetMode="External"/><Relationship Id="rId347" Type="http://schemas.openxmlformats.org/officeDocument/2006/relationships/hyperlink" Target="/wiki/Treaty_of_Roskilde" TargetMode="External"/><Relationship Id="rId44" Type="http://schemas.openxmlformats.org/officeDocument/2006/relationships/hyperlink" Target="/wiki/Mutual_intelligibility" TargetMode="External"/><Relationship Id="rId65" Type="http://schemas.openxmlformats.org/officeDocument/2006/relationships/hyperlink" Target="/index.php?title=(none)&amp;action=edit&amp;section=7" TargetMode="External"/><Relationship Id="rId86" Type="http://schemas.openxmlformats.org/officeDocument/2006/relationships/hyperlink" Target="/wiki/File:Map_of_Scandinavia.png" TargetMode="External"/><Relationship Id="rId130" Type="http://schemas.openxmlformats.org/officeDocument/2006/relationships/hyperlink" Target="/wiki/Nordic_Council" TargetMode="External"/><Relationship Id="rId151" Type="http://schemas.openxmlformats.org/officeDocument/2006/relationships/hyperlink" Target="/wiki/Old_Norse" TargetMode="External"/><Relationship Id="rId368" Type="http://schemas.openxmlformats.org/officeDocument/2006/relationships/hyperlink" Target="/wiki/Union_between_Sweden_and_Norway" TargetMode="External"/><Relationship Id="rId389" Type="http://schemas.openxmlformats.org/officeDocument/2006/relationships/hyperlink" Target="/wiki/Schleswig-Holstein" TargetMode="External"/><Relationship Id="rId172" Type="http://schemas.openxmlformats.org/officeDocument/2006/relationships/hyperlink" Target="/index.php?title=(none)&amp;action=edit&amp;section=6" TargetMode="External"/><Relationship Id="rId193" Type="http://schemas.openxmlformats.org/officeDocument/2006/relationships/hyperlink" Target="/wiki/Beowulf" TargetMode="External"/><Relationship Id="rId207" Type="http://schemas.openxmlformats.org/officeDocument/2006/relationships/hyperlink" Target="/wiki/North_Germanic_languages" TargetMode="External"/><Relationship Id="rId228" Type="http://schemas.openxmlformats.org/officeDocument/2006/relationships/hyperlink" Target="/index.php?title=(none)&amp;action=edit&amp;section=10" TargetMode="External"/><Relationship Id="rId249" Type="http://schemas.openxmlformats.org/officeDocument/2006/relationships/hyperlink" Target="/wiki/Foehn_wind" TargetMode="External"/><Relationship Id="rId414" Type="http://schemas.openxmlformats.org/officeDocument/2006/relationships/hyperlink" Target="/index.php?title=(none)&amp;action=edit&amp;section=19" TargetMode="External"/><Relationship Id="rId13" Type="http://schemas.openxmlformats.org/officeDocument/2006/relationships/hyperlink" Target="/wiki/North_Germanic_languages" TargetMode="External"/><Relationship Id="rId109" Type="http://schemas.openxmlformats.org/officeDocument/2006/relationships/hyperlink" Target="/wiki/Monarchy_of_Denmark" TargetMode="External"/><Relationship Id="rId260" Type="http://schemas.openxmlformats.org/officeDocument/2006/relationships/hyperlink" Target="/wiki/German_language" TargetMode="External"/><Relationship Id="rId281" Type="http://schemas.openxmlformats.org/officeDocument/2006/relationships/hyperlink" Target="/wiki/Faroese_language" TargetMode="External"/><Relationship Id="rId316" Type="http://schemas.openxmlformats.org/officeDocument/2006/relationships/hyperlink" Target="/wiki/Jutland" TargetMode="External"/><Relationship Id="rId337" Type="http://schemas.openxmlformats.org/officeDocument/2006/relationships/hyperlink" Target="/wiki/Kalmar_Union" TargetMode="External"/><Relationship Id="rId34" Type="http://schemas.openxmlformats.org/officeDocument/2006/relationships/hyperlink" Target="/wiki/Icelanders" TargetMode="External"/><Relationship Id="rId55" Type="http://schemas.openxmlformats.org/officeDocument/2006/relationships/hyperlink" Target="/wiki/Gulf_Stream" TargetMode="External"/><Relationship Id="rId76" Type="http://schemas.openxmlformats.org/officeDocument/2006/relationships/hyperlink" Target="/index.php?title=(none)&amp;action=edit&amp;section=18"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Parliamentary_republic" TargetMode="External"/><Relationship Id="rId141" Type="http://schemas.openxmlformats.org/officeDocument/2006/relationships/hyperlink" Target="/wiki/Scania" TargetMode="External"/><Relationship Id="rId358" Type="http://schemas.openxmlformats.org/officeDocument/2006/relationships/hyperlink" Target="/wiki/Olav_IV" TargetMode="External"/><Relationship Id="rId379" Type="http://schemas.openxmlformats.org/officeDocument/2006/relationships/hyperlink" Target="/wiki/Grand_Duchy_of_Finland" TargetMode="External"/><Relationship Id="rId7" Type="http://schemas.openxmlformats.org/officeDocument/2006/relationships/hyperlink" Target="/wiki/Template:Efn" TargetMode="External"/><Relationship Id="rId162" Type="http://schemas.openxmlformats.org/officeDocument/2006/relationships/hyperlink" Target="/wiki/Wikt:Appendix:Proto-Germanic/awj&#333;" TargetMode="External"/><Relationship Id="rId183" Type="http://schemas.openxmlformats.org/officeDocument/2006/relationships/hyperlink" Target="/wiki/Suiones" TargetMode="External"/><Relationship Id="rId218" Type="http://schemas.openxmlformats.org/officeDocument/2006/relationships/hyperlink" Target="/wiki/Phonotactic" TargetMode="External"/><Relationship Id="rId239" Type="http://schemas.openxmlformats.org/officeDocument/2006/relationships/hyperlink" Target="/wiki/Precipitation_(meteorology)" TargetMode="External"/><Relationship Id="rId390" Type="http://schemas.openxmlformats.org/officeDocument/2006/relationships/hyperlink" Target="/wiki/Franco-Prussian_War" TargetMode="External"/><Relationship Id="rId404" Type="http://schemas.openxmlformats.org/officeDocument/2006/relationships/hyperlink" Target="/wiki/Template:Col-4" TargetMode="External"/><Relationship Id="rId425" Type="http://schemas.openxmlformats.org/officeDocument/2006/relationships/hyperlink" Target="http://www.vifanord.de/index.php?id=1&amp;L=1&amp;rd=243343734" TargetMode="External"/><Relationship Id="rId250" Type="http://schemas.openxmlformats.org/officeDocument/2006/relationships/hyperlink" Target="/wiki/Tafjord" TargetMode="External"/><Relationship Id="rId271" Type="http://schemas.openxmlformats.org/officeDocument/2006/relationships/hyperlink" Target="/wiki/Template:Legend" TargetMode="External"/><Relationship Id="rId292" Type="http://schemas.openxmlformats.org/officeDocument/2006/relationships/hyperlink" Target="/wiki/Uralic_languages" TargetMode="External"/><Relationship Id="rId306" Type="http://schemas.openxmlformats.org/officeDocument/2006/relationships/hyperlink" Target="/wiki/Sami_Parliament" TargetMode="External"/><Relationship Id="rId24" Type="http://schemas.openxmlformats.org/officeDocument/2006/relationships/hyperlink" Target="/wiki/Finland" TargetMode="External"/><Relationship Id="rId45" Type="http://schemas.openxmlformats.org/officeDocument/2006/relationships/hyperlink" Target="/wiki/Faroese_language" TargetMode="External"/><Relationship Id="rId66" Type="http://schemas.openxmlformats.org/officeDocument/2006/relationships/hyperlink" Target="/index.php?title=(none)&amp;action=edit&amp;section=8" TargetMode="External"/><Relationship Id="rId87" Type="http://schemas.openxmlformats.org/officeDocument/2006/relationships/hyperlink" Target="/wiki/Template:Legend" TargetMode="External"/><Relationship Id="rId110" Type="http://schemas.openxmlformats.org/officeDocument/2006/relationships/hyperlink" Target="/wiki/Folketing" TargetMode="External"/><Relationship Id="rId131" Type="http://schemas.openxmlformats.org/officeDocument/2006/relationships/hyperlink" Target="/wiki/Baltic_countries" TargetMode="External"/><Relationship Id="rId327" Type="http://schemas.openxmlformats.org/officeDocument/2006/relationships/hyperlink" Target="/wiki/Bohusl&#228;n" TargetMode="External"/><Relationship Id="rId348" Type="http://schemas.openxmlformats.org/officeDocument/2006/relationships/hyperlink" Target="/wiki/Bornholm" TargetMode="External"/><Relationship Id="rId369" Type="http://schemas.openxmlformats.org/officeDocument/2006/relationships/hyperlink" Target="/wiki/Haakon_VII" TargetMode="External"/><Relationship Id="rId152" Type="http://schemas.openxmlformats.org/officeDocument/2006/relationships/hyperlink" Target="/wiki/Pliny_the_Elder" TargetMode="External"/><Relationship Id="rId173" Type="http://schemas.openxmlformats.org/officeDocument/2006/relationships/hyperlink" Target="/wiki/Hilleviones" TargetMode="External"/><Relationship Id="rId194" Type="http://schemas.openxmlformats.org/officeDocument/2006/relationships/hyperlink" Target="/wiki/Alfred_the_Great" TargetMode="External"/><Relationship Id="rId208" Type="http://schemas.openxmlformats.org/officeDocument/2006/relationships/hyperlink" Target="/wiki/Ska&#240;i" TargetMode="External"/><Relationship Id="rId229" Type="http://schemas.openxmlformats.org/officeDocument/2006/relationships/hyperlink" Target="/wiki/File:Galdh&#248;piggenFromFannar&#229;ki.jpg" TargetMode="External"/><Relationship Id="rId380" Type="http://schemas.openxmlformats.org/officeDocument/2006/relationships/hyperlink" Target="/wiki/Norway" TargetMode="External"/><Relationship Id="rId415" Type="http://schemas.openxmlformats.org/officeDocument/2006/relationships/hyperlink" Target="/wiki/Template:Notelist" TargetMode="External"/><Relationship Id="rId240" Type="http://schemas.openxmlformats.org/officeDocument/2006/relationships/hyperlink" Target="/wiki/Oslo" TargetMode="External"/><Relationship Id="rId261" Type="http://schemas.openxmlformats.org/officeDocument/2006/relationships/hyperlink" Target="/wiki/European_Charter_for_Regional_or_Minority_Languages" TargetMode="External"/><Relationship Id="rId14" Type="http://schemas.openxmlformats.org/officeDocument/2006/relationships/hyperlink" Target="/wiki/Mainland" TargetMode="External"/><Relationship Id="rId35" Type="http://schemas.openxmlformats.org/officeDocument/2006/relationships/hyperlink" Target="/wiki/Faroese_people" TargetMode="External"/><Relationship Id="rId56" Type="http://schemas.openxmlformats.org/officeDocument/2006/relationships/hyperlink" Target="/wiki/Alpine_tundra"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Scandinavian_Tourist_Board" TargetMode="External"/><Relationship Id="rId282" Type="http://schemas.openxmlformats.org/officeDocument/2006/relationships/hyperlink" Target="/wiki/Standard_language" TargetMode="External"/><Relationship Id="rId317" Type="http://schemas.openxmlformats.org/officeDocument/2006/relationships/hyperlink" Target="/wiki/Zealand_(Denmark)" TargetMode="External"/><Relationship Id="rId338" Type="http://schemas.openxmlformats.org/officeDocument/2006/relationships/hyperlink" Target="/wiki/Margaret_I_of_Denmark" TargetMode="External"/><Relationship Id="rId359" Type="http://schemas.openxmlformats.org/officeDocument/2006/relationships/hyperlink" Target="/wiki/Hereditary_Kingdom_of_Norway" TargetMode="External"/><Relationship Id="rId8" Type="http://schemas.openxmlformats.org/officeDocument/2006/relationships/hyperlink" Target="/wiki/Template:IPAc-en" TargetMode="External"/><Relationship Id="rId98" Type="http://schemas.openxmlformats.org/officeDocument/2006/relationships/hyperlink" Target="/wiki/The_American-Scandinavian_Foundation" TargetMode="External"/><Relationship Id="rId121" Type="http://schemas.openxmlformats.org/officeDocument/2006/relationships/hyperlink" Target="/wiki/Template:Flagcountry" TargetMode="External"/><Relationship Id="rId142" Type="http://schemas.openxmlformats.org/officeDocument/2006/relationships/hyperlink" Target="/wiki/File:LateBalticIceLake.jpg" TargetMode="External"/><Relationship Id="rId163" Type="http://schemas.openxmlformats.org/officeDocument/2006/relationships/hyperlink" Target="/wiki/Skan&#246;r-Falsterbo" TargetMode="External"/><Relationship Id="rId184" Type="http://schemas.openxmlformats.org/officeDocument/2006/relationships/hyperlink" Target="/wiki/Hyperborean" TargetMode="External"/><Relationship Id="rId219" Type="http://schemas.openxmlformats.org/officeDocument/2006/relationships/hyperlink" Target="/index.php?title=(none)&amp;action=edit&amp;section=9" TargetMode="External"/><Relationship Id="rId370" Type="http://schemas.openxmlformats.org/officeDocument/2006/relationships/hyperlink" Target="/index.php?title=(none)&amp;action=edit&amp;section=17" TargetMode="External"/><Relationship Id="rId391" Type="http://schemas.openxmlformats.org/officeDocument/2006/relationships/hyperlink" Target="/wiki/German_Empire" TargetMode="External"/><Relationship Id="rId405" Type="http://schemas.openxmlformats.org/officeDocument/2006/relationships/hyperlink" Target="/wiki/Nordic_countries" TargetMode="External"/><Relationship Id="rId426" Type="http://schemas.openxmlformats.org/officeDocument/2006/relationships/hyperlink" Target="https://www.youtube.com/watch?v=TsXMe8H6iyc" TargetMode="External"/><Relationship Id="rId230" Type="http://schemas.openxmlformats.org/officeDocument/2006/relationships/hyperlink" Target="/wiki/Galdh&#248;piggen" TargetMode="External"/><Relationship Id="rId251" Type="http://schemas.openxmlformats.org/officeDocument/2006/relationships/hyperlink" Target="/wiki/Sunndal" TargetMode="External"/><Relationship Id="rId25" Type="http://schemas.openxmlformats.org/officeDocument/2006/relationships/hyperlink" Target="/wiki/Nordic_countries" TargetMode="External"/><Relationship Id="rId46" Type="http://schemas.openxmlformats.org/officeDocument/2006/relationships/hyperlink" Target="/wiki/Icelandic_language"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Template:Legend" TargetMode="External"/><Relationship Id="rId293" Type="http://schemas.openxmlformats.org/officeDocument/2006/relationships/hyperlink" Target="/wiki/Hungarian_language" TargetMode="External"/><Relationship Id="rId307" Type="http://schemas.openxmlformats.org/officeDocument/2006/relationships/hyperlink" Target="/index.php?title=(none)&amp;action=edit&amp;section=15" TargetMode="External"/><Relationship Id="rId328" Type="http://schemas.openxmlformats.org/officeDocument/2006/relationships/hyperlink" Target="/wiki/H&#228;rjedalen" TargetMode="External"/><Relationship Id="rId349" Type="http://schemas.openxmlformats.org/officeDocument/2006/relationships/hyperlink" Target="/wiki/Bohusl&#228;n" TargetMode="External"/><Relationship Id="rId88" Type="http://schemas.openxmlformats.org/officeDocument/2006/relationships/hyperlink" Target="/wiki/Template:Legend" TargetMode="External"/><Relationship Id="rId111" Type="http://schemas.openxmlformats.org/officeDocument/2006/relationships/hyperlink" Target="/wiki/Template:Flagcountry" TargetMode="External"/><Relationship Id="rId132" Type="http://schemas.openxmlformats.org/officeDocument/2006/relationships/hyperlink" Target="/wiki/Baltic_States" TargetMode="External"/><Relationship Id="rId153" Type="http://schemas.openxmlformats.org/officeDocument/2006/relationships/hyperlink" Target="/wiki/Natural_History_(Pliny)" TargetMode="External"/><Relationship Id="rId174" Type="http://schemas.openxmlformats.org/officeDocument/2006/relationships/hyperlink" Target="/wiki/Norway" TargetMode="External"/><Relationship Id="rId195" Type="http://schemas.openxmlformats.org/officeDocument/2006/relationships/hyperlink" Target="/wiki/Paulus_Orosius" TargetMode="External"/><Relationship Id="rId209" Type="http://schemas.openxmlformats.org/officeDocument/2006/relationships/hyperlink" Target="/wiki/Giant_(mythology)" TargetMode="External"/><Relationship Id="rId360" Type="http://schemas.openxmlformats.org/officeDocument/2006/relationships/hyperlink" Target="/wiki/Oldenburg" TargetMode="External"/><Relationship Id="rId381" Type="http://schemas.openxmlformats.org/officeDocument/2006/relationships/hyperlink" Target="/wiki/Personal_union" TargetMode="External"/><Relationship Id="rId416" Type="http://schemas.openxmlformats.org/officeDocument/2006/relationships/hyperlink" Target="/index.php?title=(none)&amp;action=edit&amp;section=20" TargetMode="External"/><Relationship Id="rId220" Type="http://schemas.openxmlformats.org/officeDocument/2006/relationships/hyperlink" Target="/wiki/Mesolithic" TargetMode="External"/><Relationship Id="rId241" Type="http://schemas.openxmlformats.org/officeDocument/2006/relationships/hyperlink" Target="/wiki/Stockholm" TargetMode="External"/><Relationship Id="rId15" Type="http://schemas.openxmlformats.org/officeDocument/2006/relationships/hyperlink" Target="/wiki/Constitutional_monarchy" TargetMode="External"/><Relationship Id="rId36" Type="http://schemas.openxmlformats.org/officeDocument/2006/relationships/hyperlink" Target="/wiki/Finns" TargetMode="External"/><Relationship Id="rId57" Type="http://schemas.openxmlformats.org/officeDocument/2006/relationships/hyperlink" Target="/wiki/Moraines" TargetMode="External"/><Relationship Id="rId262" Type="http://schemas.openxmlformats.org/officeDocument/2006/relationships/hyperlink" Target="/wiki/Yiddish" TargetMode="External"/><Relationship Id="rId283" Type="http://schemas.openxmlformats.org/officeDocument/2006/relationships/hyperlink" Target="/wiki/Middle_Low_German" TargetMode="External"/><Relationship Id="rId318" Type="http://schemas.openxmlformats.org/officeDocument/2006/relationships/hyperlink" Target="/wiki/Sk&#229;neland" TargetMode="External"/><Relationship Id="rId339" Type="http://schemas.openxmlformats.org/officeDocument/2006/relationships/hyperlink" Target="/wiki/Gustav_Vasa" TargetMode="External"/><Relationship Id="rId78" Type="http://schemas.openxmlformats.org/officeDocument/2006/relationships/hyperlink" Target="/index.php?title=(none)&amp;action=edit&amp;section=20" TargetMode="External"/><Relationship Id="rId99" Type="http://schemas.openxmlformats.org/officeDocument/2006/relationships/hyperlink" Target="/wiki/Danish_American" TargetMode="External"/><Relationship Id="rId101" Type="http://schemas.openxmlformats.org/officeDocument/2006/relationships/hyperlink" Target="/index.php?title=(none)&amp;action=edit&amp;section=4" TargetMode="External"/><Relationship Id="rId122" Type="http://schemas.openxmlformats.org/officeDocument/2006/relationships/hyperlink" Target="/wiki/Template:Flagcountry" TargetMode="External"/><Relationship Id="rId143" Type="http://schemas.openxmlformats.org/officeDocument/2006/relationships/hyperlink" Target="/wiki/Baltic_Ice_Lake" TargetMode="External"/><Relationship Id="rId164" Type="http://schemas.openxmlformats.org/officeDocument/2006/relationships/hyperlink" Target="/wiki/Edh" TargetMode="External"/><Relationship Id="rId185" Type="http://schemas.openxmlformats.org/officeDocument/2006/relationships/hyperlink" Target="/wiki/Romantic_nationalism" TargetMode="External"/><Relationship Id="rId350" Type="http://schemas.openxmlformats.org/officeDocument/2006/relationships/hyperlink" Target="/wiki/Tr&#248;ndelag" TargetMode="External"/><Relationship Id="rId371" Type="http://schemas.openxmlformats.org/officeDocument/2006/relationships/hyperlink" Target="/wiki/Template:Main" TargetMode="External"/><Relationship Id="rId406" Type="http://schemas.openxmlformats.org/officeDocument/2006/relationships/hyperlink" Target="/wiki/Nordic_Cross_Flag" TargetMode="External"/><Relationship Id="rId9" Type="http://schemas.openxmlformats.org/officeDocument/2006/relationships/hyperlink" Target="/wiki/Historical_region" TargetMode="External"/><Relationship Id="rId210" Type="http://schemas.openxmlformats.org/officeDocument/2006/relationships/hyperlink" Target="/wiki/Freyr" TargetMode="External"/><Relationship Id="rId392" Type="http://schemas.openxmlformats.org/officeDocument/2006/relationships/hyperlink" Target="/wiki/Power_(international)" TargetMode="External"/><Relationship Id="rId427" Type="http://schemas.openxmlformats.org/officeDocument/2006/relationships/hyperlink" Target="/wiki/Template:Use_dmy_dates" TargetMode="External"/><Relationship Id="rId26" Type="http://schemas.openxmlformats.org/officeDocument/2006/relationships/hyperlink" Target="/wiki/North_Germanic_languages" TargetMode="External"/><Relationship Id="rId231" Type="http://schemas.openxmlformats.org/officeDocument/2006/relationships/hyperlink" Target="/wiki/Scandinavian_Mountains" TargetMode="External"/><Relationship Id="rId252" Type="http://schemas.openxmlformats.org/officeDocument/2006/relationships/hyperlink" Target="/index.php?title=(none)&amp;action=edit&amp;section=11" TargetMode="External"/><Relationship Id="rId273" Type="http://schemas.openxmlformats.org/officeDocument/2006/relationships/hyperlink" Target="/wiki/East_Scandinavian" TargetMode="External"/><Relationship Id="rId294" Type="http://schemas.openxmlformats.org/officeDocument/2006/relationships/hyperlink" Target="/wiki/Finns" TargetMode="External"/><Relationship Id="rId308" Type="http://schemas.openxmlformats.org/officeDocument/2006/relationships/hyperlink" Target="/wiki/Template:For" TargetMode="External"/><Relationship Id="rId329" Type="http://schemas.openxmlformats.org/officeDocument/2006/relationships/hyperlink" Target="/wiki/J&#228;mtland" TargetMode="External"/><Relationship Id="rId47" Type="http://schemas.openxmlformats.org/officeDocument/2006/relationships/hyperlink" Target="/wiki/Finnish_language" TargetMode="External"/><Relationship Id="rId68" Type="http://schemas.openxmlformats.org/officeDocument/2006/relationships/hyperlink" Target="/index.php?title=(none)&amp;action=edit&amp;section=10" TargetMode="External"/><Relationship Id="rId89" Type="http://schemas.openxmlformats.org/officeDocument/2006/relationships/hyperlink" Target="/wiki/Scandinavism" TargetMode="External"/><Relationship Id="rId112" Type="http://schemas.openxmlformats.org/officeDocument/2006/relationships/hyperlink" Target="/wiki/Monarchy_of_Norway" TargetMode="External"/><Relationship Id="rId133" Type="http://schemas.openxmlformats.org/officeDocument/2006/relationships/hyperlink" Target="/wiki/Template:Citation_needed" TargetMode="External"/><Relationship Id="rId154" Type="http://schemas.openxmlformats.org/officeDocument/2006/relationships/hyperlink" Target="/wiki/Pytheas" TargetMode="External"/><Relationship Id="rId175" Type="http://schemas.openxmlformats.org/officeDocument/2006/relationships/hyperlink" Target="/wiki/Skagerrak" TargetMode="External"/><Relationship Id="rId340" Type="http://schemas.openxmlformats.org/officeDocument/2006/relationships/hyperlink" Target="/wiki/Protestant_Reformation" TargetMode="External"/><Relationship Id="rId361" Type="http://schemas.openxmlformats.org/officeDocument/2006/relationships/hyperlink" Target="/wiki/Treaty_of_Kiel" TargetMode="External"/><Relationship Id="rId196" Type="http://schemas.openxmlformats.org/officeDocument/2006/relationships/hyperlink" Target="/wiki/Wulfstan_of_Hedeby" TargetMode="External"/><Relationship Id="rId200" Type="http://schemas.openxmlformats.org/officeDocument/2006/relationships/hyperlink" Target="/wiki/Kautokeino" TargetMode="External"/><Relationship Id="rId382" Type="http://schemas.openxmlformats.org/officeDocument/2006/relationships/hyperlink" Target="/wiki/Treaty_of_Kiel" TargetMode="External"/><Relationship Id="rId417" Type="http://schemas.openxmlformats.org/officeDocument/2006/relationships/hyperlink" Target="/wiki/Template:Reflist" TargetMode="External"/><Relationship Id="rId16" Type="http://schemas.openxmlformats.org/officeDocument/2006/relationships/hyperlink" Target="/wiki/Denmark" TargetMode="External"/><Relationship Id="rId221" Type="http://schemas.openxmlformats.org/officeDocument/2006/relationships/hyperlink" Target="/wiki/Baltic_Sea" TargetMode="External"/><Relationship Id="rId242" Type="http://schemas.openxmlformats.org/officeDocument/2006/relationships/hyperlink" Target="/wiki/Humid_continental_climate" TargetMode="External"/><Relationship Id="rId263" Type="http://schemas.openxmlformats.org/officeDocument/2006/relationships/hyperlink" Target="/wiki/Romani_language" TargetMode="External"/><Relationship Id="rId284" Type="http://schemas.openxmlformats.org/officeDocument/2006/relationships/hyperlink" Target="/wiki/Hanseatic_League" TargetMode="External"/><Relationship Id="rId319" Type="http://schemas.openxmlformats.org/officeDocument/2006/relationships/hyperlink" Target="/wiki/Lands_of_Sweden" TargetMode="External"/><Relationship Id="rId37" Type="http://schemas.openxmlformats.org/officeDocument/2006/relationships/hyperlink" Target="/wiki/Swedish-speaking_population_of_Finland" TargetMode="External"/><Relationship Id="rId58" Type="http://schemas.openxmlformats.org/officeDocument/2006/relationships/hyperlink" Target="/wiki/Last_glacial_period"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Template:Details" TargetMode="External"/><Relationship Id="rId123" Type="http://schemas.openxmlformats.org/officeDocument/2006/relationships/hyperlink" Target="/wiki/Autonomous" TargetMode="External"/><Relationship Id="rId144" Type="http://schemas.openxmlformats.org/officeDocument/2006/relationships/hyperlink" Target="/wiki/Before_Present" TargetMode="External"/><Relationship Id="rId330" Type="http://schemas.openxmlformats.org/officeDocument/2006/relationships/hyperlink" Target="/wiki/&#196;lvdalen_Municipality" TargetMode="External"/><Relationship Id="rId90" Type="http://schemas.openxmlformats.org/officeDocument/2006/relationships/hyperlink" Target="/wiki/Pliny_the_Elder" TargetMode="External"/><Relationship Id="rId165" Type="http://schemas.openxmlformats.org/officeDocument/2006/relationships/hyperlink" Target="/wiki/Proto-Indo-European_language" TargetMode="External"/><Relationship Id="rId186" Type="http://schemas.openxmlformats.org/officeDocument/2006/relationships/hyperlink" Target="/index.php?title=(none)&amp;action=edit&amp;section=7" TargetMode="External"/><Relationship Id="rId351" Type="http://schemas.openxmlformats.org/officeDocument/2006/relationships/hyperlink" Target="/wiki/Treaty_of_Copenhagen_(1660)" TargetMode="External"/><Relationship Id="rId372" Type="http://schemas.openxmlformats.org/officeDocument/2006/relationships/hyperlink" Target="/wiki/Template:See_also" TargetMode="External"/><Relationship Id="rId393" Type="http://schemas.openxmlformats.org/officeDocument/2006/relationships/hyperlink" Target="/wiki/Baltic_sea_countries" TargetMode="External"/><Relationship Id="rId407" Type="http://schemas.openxmlformats.org/officeDocument/2006/relationships/hyperlink" Target="/wiki/Scandinavian_colonialism" TargetMode="External"/><Relationship Id="rId428" Type="http://schemas.openxmlformats.org/officeDocument/2006/relationships/hyperlink" Target="/wiki/Template:Authority_control" TargetMode="External"/><Relationship Id="rId211" Type="http://schemas.openxmlformats.org/officeDocument/2006/relationships/hyperlink" Target="/wiki/Freyja" TargetMode="External"/><Relationship Id="rId232" Type="http://schemas.openxmlformats.org/officeDocument/2006/relationships/hyperlink" Target="/wiki/Template:See_also" TargetMode="External"/><Relationship Id="rId253" Type="http://schemas.openxmlformats.org/officeDocument/2006/relationships/hyperlink" Target="/wiki/Template:Main" TargetMode="External"/><Relationship Id="rId274" Type="http://schemas.openxmlformats.org/officeDocument/2006/relationships/hyperlink" Target="/wiki/Danish_language" TargetMode="External"/><Relationship Id="rId295" Type="http://schemas.openxmlformats.org/officeDocument/2006/relationships/hyperlink" Target="/wiki/European_Charter_for_Regional_or_Minority_Languages" TargetMode="External"/><Relationship Id="rId309" Type="http://schemas.openxmlformats.org/officeDocument/2006/relationships/hyperlink" Target="/wiki/File:map_swedish_lands.png" TargetMode="External"/><Relationship Id="rId27" Type="http://schemas.openxmlformats.org/officeDocument/2006/relationships/hyperlink" Target="/wiki/Scandinavian_Peninsula" TargetMode="External"/><Relationship Id="rId48" Type="http://schemas.openxmlformats.org/officeDocument/2006/relationships/hyperlink" Target="/wiki/Me&#228;nkieli" TargetMode="External"/><Relationship Id="rId69" Type="http://schemas.openxmlformats.org/officeDocument/2006/relationships/hyperlink" Target="/index.php?title=(none)&amp;action=edit&amp;section=11" TargetMode="External"/><Relationship Id="rId113" Type="http://schemas.openxmlformats.org/officeDocument/2006/relationships/hyperlink" Target="/wiki/Storting" TargetMode="External"/><Relationship Id="rId134" Type="http://schemas.openxmlformats.org/officeDocument/2006/relationships/hyperlink" Target="/wiki/Finnic_languages" TargetMode="External"/><Relationship Id="rId320" Type="http://schemas.openxmlformats.org/officeDocument/2006/relationships/hyperlink" Target="/wiki/Bohusl&#228;n" TargetMode="External"/><Relationship Id="rId80" Type="http://schemas.openxmlformats.org/officeDocument/2006/relationships/hyperlink" Target="/index.php?title=(none)&amp;action=edit&amp;section=1" TargetMode="External"/><Relationship Id="rId155" Type="http://schemas.openxmlformats.org/officeDocument/2006/relationships/hyperlink" Target="/wiki/Pomponius_Mela" TargetMode="External"/><Relationship Id="rId176" Type="http://schemas.openxmlformats.org/officeDocument/2006/relationships/hyperlink" Target="/wiki/Cimbri" TargetMode="External"/><Relationship Id="rId197" Type="http://schemas.openxmlformats.org/officeDocument/2006/relationships/hyperlink" Target="/wiki/Old_English" TargetMode="External"/><Relationship Id="rId341" Type="http://schemas.openxmlformats.org/officeDocument/2006/relationships/hyperlink" Target="/wiki/Privy_Council" TargetMode="External"/><Relationship Id="rId362" Type="http://schemas.openxmlformats.org/officeDocument/2006/relationships/hyperlink" Target="/wiki/Christian_VIII_of_Denmark" TargetMode="External"/><Relationship Id="rId383" Type="http://schemas.openxmlformats.org/officeDocument/2006/relationships/hyperlink" Target="/wiki/Russian_Empire" TargetMode="External"/><Relationship Id="rId418" Type="http://schemas.openxmlformats.org/officeDocument/2006/relationships/hyperlink" Target="/index.php?title=(none)&amp;action=edit&amp;section=21" TargetMode="External"/><Relationship Id="rId201" Type="http://schemas.openxmlformats.org/officeDocument/2006/relationships/hyperlink" Target="/wiki/Sami_people" TargetMode="External"/><Relationship Id="rId222" Type="http://schemas.openxmlformats.org/officeDocument/2006/relationships/hyperlink" Target="/wiki/Stockholm" TargetMode="External"/><Relationship Id="rId243" Type="http://schemas.openxmlformats.org/officeDocument/2006/relationships/hyperlink" Target="/wiki/Subarctic_climate" TargetMode="External"/><Relationship Id="rId264" Type="http://schemas.openxmlformats.org/officeDocument/2006/relationships/hyperlink" Target="/wiki/Scandoromani" TargetMode="External"/><Relationship Id="rId285" Type="http://schemas.openxmlformats.org/officeDocument/2006/relationships/hyperlink" Target="/wiki/Stockholm" TargetMode="External"/><Relationship Id="rId17" Type="http://schemas.openxmlformats.org/officeDocument/2006/relationships/hyperlink" Target="/wiki/Norway" TargetMode="External"/><Relationship Id="rId38" Type="http://schemas.openxmlformats.org/officeDocument/2006/relationships/hyperlink" Target="/wiki/Sami_people"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Greenland" TargetMode="External"/><Relationship Id="rId124" Type="http://schemas.openxmlformats.org/officeDocument/2006/relationships/hyperlink" Target="/wiki/Constituent_country" TargetMode="External"/><Relationship Id="rId310" Type="http://schemas.openxmlformats.org/officeDocument/2006/relationships/hyperlink" Target="/wiki/Lands_of_Sweden" TargetMode="External"/><Relationship Id="rId70" Type="http://schemas.openxmlformats.org/officeDocument/2006/relationships/hyperlink" Target="/index.php?title=(none)&amp;action=edit&amp;section=12" TargetMode="External"/><Relationship Id="rId91" Type="http://schemas.openxmlformats.org/officeDocument/2006/relationships/hyperlink" Target="/wiki/Scandinavism" TargetMode="External"/><Relationship Id="rId145" Type="http://schemas.openxmlformats.org/officeDocument/2006/relationships/hyperlink" Target="/wiki/Billingen" TargetMode="External"/><Relationship Id="rId166" Type="http://schemas.openxmlformats.org/officeDocument/2006/relationships/hyperlink" Target="/wiki/Old_Norse" TargetMode="External"/><Relationship Id="rId187" Type="http://schemas.openxmlformats.org/officeDocument/2006/relationships/hyperlink" Target="/wiki/Goths" TargetMode="External"/><Relationship Id="rId331" Type="http://schemas.openxmlformats.org/officeDocument/2006/relationships/hyperlink" Target="/wiki/Shetland" TargetMode="External"/><Relationship Id="rId352" Type="http://schemas.openxmlformats.org/officeDocument/2006/relationships/hyperlink" Target="/wiki/Funen" TargetMode="External"/><Relationship Id="rId373" Type="http://schemas.openxmlformats.org/officeDocument/2006/relationships/hyperlink" Target="/wiki/File:skandinavism.jpg" TargetMode="External"/><Relationship Id="rId394" Type="http://schemas.openxmlformats.org/officeDocument/2006/relationships/hyperlink" Target="/wiki/Scandinavian_Monetary_Union" TargetMode="External"/><Relationship Id="rId408" Type="http://schemas.openxmlformats.org/officeDocument/2006/relationships/hyperlink" Target="/wiki/Scandinavian_family_name_etymology" TargetMode="External"/><Relationship Id="rId429" Type="http://schemas.openxmlformats.org/officeDocument/2006/relationships/hyperlink" Target="/wiki/Category:Scandinavia" TargetMode="External"/><Relationship Id="rId1" Type="http://schemas.openxmlformats.org/officeDocument/2006/relationships/numbering" Target="numbering.xml"/><Relationship Id="rId212" Type="http://schemas.openxmlformats.org/officeDocument/2006/relationships/hyperlink" Target="/wiki/Norse_mythology" TargetMode="External"/><Relationship Id="rId233" Type="http://schemas.openxmlformats.org/officeDocument/2006/relationships/hyperlink" Target="/wiki/List_of_Norwegian_fjords" TargetMode="External"/><Relationship Id="rId254" Type="http://schemas.openxmlformats.org/officeDocument/2006/relationships/hyperlink" Target="/wiki/Scandinavian_peninsula" TargetMode="External"/><Relationship Id="rId28" Type="http://schemas.openxmlformats.org/officeDocument/2006/relationships/hyperlink" Target="/wiki/Scania" TargetMode="External"/><Relationship Id="rId49" Type="http://schemas.openxmlformats.org/officeDocument/2006/relationships/hyperlink" Target="/wiki/Sami_languages" TargetMode="External"/><Relationship Id="rId114" Type="http://schemas.openxmlformats.org/officeDocument/2006/relationships/hyperlink" Target="/wiki/Template:Flagcountry" TargetMode="External"/><Relationship Id="rId275" Type="http://schemas.openxmlformats.org/officeDocument/2006/relationships/hyperlink" Target="/wiki/Swedish_language" TargetMode="External"/><Relationship Id="rId296" Type="http://schemas.openxmlformats.org/officeDocument/2006/relationships/hyperlink" Target="/wiki/Me&#228;nkieli" TargetMode="External"/><Relationship Id="rId300" Type="http://schemas.openxmlformats.org/officeDocument/2006/relationships/hyperlink" Target="/wiki/Sami_languages" TargetMode="External"/><Relationship Id="rId60" Type="http://schemas.openxmlformats.org/officeDocument/2006/relationships/hyperlink" Target="/index.php?title=(none)&amp;action=edit&amp;section=2" TargetMode="External"/><Relationship Id="rId81" Type="http://schemas.openxmlformats.org/officeDocument/2006/relationships/hyperlink" Target="/wiki/File:Scandinavia_M2002074_lrg.jpg" TargetMode="External"/><Relationship Id="rId135" Type="http://schemas.openxmlformats.org/officeDocument/2006/relationships/hyperlink" Target="/wiki/Baltic_languages" TargetMode="External"/><Relationship Id="rId156" Type="http://schemas.openxmlformats.org/officeDocument/2006/relationships/hyperlink" Target="/wiki/Tacitus" TargetMode="External"/><Relationship Id="rId177" Type="http://schemas.openxmlformats.org/officeDocument/2006/relationships/hyperlink" Target="/wiki/Skagen" TargetMode="External"/><Relationship Id="rId198" Type="http://schemas.openxmlformats.org/officeDocument/2006/relationships/hyperlink" Target="/index.php?title=(none)&amp;action=edit&amp;section=8" TargetMode="External"/><Relationship Id="rId321" Type="http://schemas.openxmlformats.org/officeDocument/2006/relationships/hyperlink" Target="/wiki/H&#228;rjedalen" TargetMode="External"/><Relationship Id="rId342" Type="http://schemas.openxmlformats.org/officeDocument/2006/relationships/hyperlink" Target="/wiki/Personal_union" TargetMode="External"/><Relationship Id="rId363" Type="http://schemas.openxmlformats.org/officeDocument/2006/relationships/hyperlink" Target="/wiki/Eidsvoll" TargetMode="External"/><Relationship Id="rId384" Type="http://schemas.openxmlformats.org/officeDocument/2006/relationships/hyperlink" Target="/wiki/Duchy" TargetMode="External"/><Relationship Id="rId419" Type="http://schemas.openxmlformats.org/officeDocument/2006/relationships/hyperlink" Target="/wiki/Template:Wiktionary" TargetMode="External"/><Relationship Id="rId202" Type="http://schemas.openxmlformats.org/officeDocument/2006/relationships/hyperlink" Target="/wiki/Norway" TargetMode="External"/><Relationship Id="rId223" Type="http://schemas.openxmlformats.org/officeDocument/2006/relationships/hyperlink" Target="/wiki/Basque_language" TargetMode="External"/><Relationship Id="rId244" Type="http://schemas.openxmlformats.org/officeDocument/2006/relationships/hyperlink" Target="/wiki/North_Cape,_Norway" TargetMode="External"/><Relationship Id="rId430" Type="http://schemas.openxmlformats.org/officeDocument/2006/relationships/fontTable" Target="fontTable.xml"/><Relationship Id="rId18" Type="http://schemas.openxmlformats.org/officeDocument/2006/relationships/hyperlink" Target="/wiki/Sweden" TargetMode="External"/><Relationship Id="rId39" Type="http://schemas.openxmlformats.org/officeDocument/2006/relationships/hyperlink" Target="/wiki/Danish_language" TargetMode="External"/><Relationship Id="rId265" Type="http://schemas.openxmlformats.org/officeDocument/2006/relationships/hyperlink" Target="/index.php?title=(none)&amp;action=edit&amp;section=12" TargetMode="External"/><Relationship Id="rId286" Type="http://schemas.openxmlformats.org/officeDocument/2006/relationships/hyperlink" Target="/wiki/Copenhagen" TargetMode="External"/><Relationship Id="rId50" Type="http://schemas.openxmlformats.org/officeDocument/2006/relationships/hyperlink" Target="/wiki/German_language" TargetMode="External"/><Relationship Id="rId104" Type="http://schemas.openxmlformats.org/officeDocument/2006/relationships/hyperlink" Target="/wiki/Fennoscandia" TargetMode="External"/><Relationship Id="rId125" Type="http://schemas.openxmlformats.org/officeDocument/2006/relationships/hyperlink" Target="/wiki/Danish_Realm" TargetMode="External"/><Relationship Id="rId146" Type="http://schemas.openxmlformats.org/officeDocument/2006/relationships/hyperlink" Target="/wiki/Sweden" TargetMode="External"/><Relationship Id="rId167" Type="http://schemas.openxmlformats.org/officeDocument/2006/relationships/hyperlink" Target="/wiki/Ska&#240;i" TargetMode="External"/><Relationship Id="rId188" Type="http://schemas.openxmlformats.org/officeDocument/2006/relationships/hyperlink" Target="/wiki/Scandza" TargetMode="External"/><Relationship Id="rId311" Type="http://schemas.openxmlformats.org/officeDocument/2006/relationships/hyperlink" Target="/wiki/Christianization" TargetMode="External"/><Relationship Id="rId332" Type="http://schemas.openxmlformats.org/officeDocument/2006/relationships/hyperlink" Target="/wiki/Orkney" TargetMode="External"/><Relationship Id="rId353" Type="http://schemas.openxmlformats.org/officeDocument/2006/relationships/hyperlink" Target="/index.php?title=(none)&amp;action=edit&amp;section=16" TargetMode="External"/><Relationship Id="rId374" Type="http://schemas.openxmlformats.org/officeDocument/2006/relationships/hyperlink" Target="/wiki/Scandinavism" TargetMode="External"/><Relationship Id="rId395" Type="http://schemas.openxmlformats.org/officeDocument/2006/relationships/hyperlink" Target="/wiki/World_War_I" TargetMode="External"/><Relationship Id="rId409" Type="http://schemas.openxmlformats.org/officeDocument/2006/relationships/hyperlink" Target="/wiki/Scandinavian_Peninsula" TargetMode="External"/><Relationship Id="rId71" Type="http://schemas.openxmlformats.org/officeDocument/2006/relationships/hyperlink" Target="/index.php?title=(none)&amp;action=edit&amp;section=13" TargetMode="External"/><Relationship Id="rId92" Type="http://schemas.openxmlformats.org/officeDocument/2006/relationships/hyperlink" Target="/wiki/Hans_Christian_Andersen" TargetMode="External"/><Relationship Id="rId213" Type="http://schemas.openxmlformats.org/officeDocument/2006/relationships/hyperlink" Target="/wiki/Thjazi" TargetMode="External"/><Relationship Id="rId234" Type="http://schemas.openxmlformats.org/officeDocument/2006/relationships/hyperlink" Target="/wiki/Scandinavian_Mountains" TargetMode="External"/><Relationship Id="rId420" Type="http://schemas.openxmlformats.org/officeDocument/2006/relationships/hyperlink" Target="/wiki/Template:Commons_and_category" TargetMode="External"/><Relationship Id="rId2" Type="http://schemas.openxmlformats.org/officeDocument/2006/relationships/styles" Target="styles.xml"/><Relationship Id="rId29" Type="http://schemas.openxmlformats.org/officeDocument/2006/relationships/hyperlink" Target="/wiki/Scandinavian_languages" TargetMode="External"/><Relationship Id="rId255" Type="http://schemas.openxmlformats.org/officeDocument/2006/relationships/hyperlink" Target="/wiki/North_Germanic_languages" TargetMode="External"/><Relationship Id="rId276" Type="http://schemas.openxmlformats.org/officeDocument/2006/relationships/hyperlink" Target="/wiki/West_Scandinavian" TargetMode="External"/><Relationship Id="rId297" Type="http://schemas.openxmlformats.org/officeDocument/2006/relationships/hyperlink" Target="/wiki/Kven_language" TargetMode="External"/><Relationship Id="rId40" Type="http://schemas.openxmlformats.org/officeDocument/2006/relationships/hyperlink" Target="/wiki/Norwegian_language" TargetMode="External"/><Relationship Id="rId115" Type="http://schemas.openxmlformats.org/officeDocument/2006/relationships/hyperlink" Target="/wiki/Monarchy_of_Sweden" TargetMode="External"/><Relationship Id="rId136" Type="http://schemas.openxmlformats.org/officeDocument/2006/relationships/hyperlink" Target="/wiki/Sami_people" TargetMode="External"/><Relationship Id="rId157" Type="http://schemas.openxmlformats.org/officeDocument/2006/relationships/hyperlink" Target="/wiki/Ptolemy" TargetMode="External"/><Relationship Id="rId178" Type="http://schemas.openxmlformats.org/officeDocument/2006/relationships/hyperlink" Target="/wiki/Jutland" TargetMode="External"/><Relationship Id="rId301" Type="http://schemas.openxmlformats.org/officeDocument/2006/relationships/hyperlink" Target="/wiki/File:Sami_languages_large_2.png" TargetMode="External"/><Relationship Id="rId322" Type="http://schemas.openxmlformats.org/officeDocument/2006/relationships/hyperlink" Target="/wiki/J&#228;mtland" TargetMode="External"/><Relationship Id="rId343" Type="http://schemas.openxmlformats.org/officeDocument/2006/relationships/hyperlink" Target="/wiki/Successor_states" TargetMode="External"/><Relationship Id="rId364" Type="http://schemas.openxmlformats.org/officeDocument/2006/relationships/hyperlink" Target="/wiki/Convention_of_Moss"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Scandinavian_Peninsula" TargetMode="External"/><Relationship Id="rId199" Type="http://schemas.openxmlformats.org/officeDocument/2006/relationships/hyperlink" Target="/wiki/File:This_is_the_center_of_the_sami_town_Kautokeino.jpg" TargetMode="External"/><Relationship Id="rId203" Type="http://schemas.openxmlformats.org/officeDocument/2006/relationships/hyperlink" Target="/wiki/Sami_languages" TargetMode="External"/><Relationship Id="rId385" Type="http://schemas.openxmlformats.org/officeDocument/2006/relationships/hyperlink" Target="/wiki/Schleswig" TargetMode="External"/><Relationship Id="rId19" Type="http://schemas.openxmlformats.org/officeDocument/2006/relationships/hyperlink" Target="/wiki/Svalbard" TargetMode="External"/><Relationship Id="rId224" Type="http://schemas.openxmlformats.org/officeDocument/2006/relationships/hyperlink" Target="/wiki/Euzko" TargetMode="External"/><Relationship Id="rId245" Type="http://schemas.openxmlformats.org/officeDocument/2006/relationships/hyperlink" Target="/wiki/Finnmarksvidda" TargetMode="External"/><Relationship Id="rId266" Type="http://schemas.openxmlformats.org/officeDocument/2006/relationships/hyperlink" Target="/wiki/Template:Main" TargetMode="External"/><Relationship Id="rId287" Type="http://schemas.openxmlformats.org/officeDocument/2006/relationships/hyperlink" Target="/wiki/Danish_language" TargetMode="External"/><Relationship Id="rId410" Type="http://schemas.openxmlformats.org/officeDocument/2006/relationships/hyperlink" Target="/wiki/Template:Col-4" TargetMode="External"/><Relationship Id="rId431" Type="http://schemas.openxmlformats.org/officeDocument/2006/relationships/theme" Target="theme/theme1.xml"/><Relationship Id="rId30" Type="http://schemas.openxmlformats.org/officeDocument/2006/relationships/hyperlink" Target="/wiki/Scandinavism" TargetMode="External"/><Relationship Id="rId105" Type="http://schemas.openxmlformats.org/officeDocument/2006/relationships/hyperlink" Target="/wiki/Karelia" TargetMode="External"/><Relationship Id="rId126" Type="http://schemas.openxmlformats.org/officeDocument/2006/relationships/hyperlink" Target="/wiki/Template:Flagcountry" TargetMode="External"/><Relationship Id="rId147" Type="http://schemas.openxmlformats.org/officeDocument/2006/relationships/hyperlink" Target="/wiki/Scania" TargetMode="External"/><Relationship Id="rId168" Type="http://schemas.openxmlformats.org/officeDocument/2006/relationships/hyperlink" Target="/wiki/Gothic_language" TargetMode="External"/><Relationship Id="rId312" Type="http://schemas.openxmlformats.org/officeDocument/2006/relationships/hyperlink" Target="/wiki/Germanic_peoples" TargetMode="External"/><Relationship Id="rId333" Type="http://schemas.openxmlformats.org/officeDocument/2006/relationships/hyperlink" Target="/wiki/Isle_of_Man" TargetMode="External"/><Relationship Id="rId354" Type="http://schemas.openxmlformats.org/officeDocument/2006/relationships/hyperlink" Target="/wiki/Denmark&#8211;Norway" TargetMode="External"/><Relationship Id="rId51" Type="http://schemas.openxmlformats.org/officeDocument/2006/relationships/hyperlink" Target="/wiki/Yiddish" TargetMode="External"/><Relationship Id="rId72" Type="http://schemas.openxmlformats.org/officeDocument/2006/relationships/hyperlink" Target="/index.php?title=(none)&amp;action=edit&amp;section=14"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Nationalistic" TargetMode="External"/><Relationship Id="rId375" Type="http://schemas.openxmlformats.org/officeDocument/2006/relationships/hyperlink" Target="/wiki/Scandinavism" TargetMode="External"/><Relationship Id="rId396" Type="http://schemas.openxmlformats.org/officeDocument/2006/relationships/hyperlink" Target="/index.php?title=(none)&amp;action=edit&amp;section=18" TargetMode="External"/><Relationship Id="rId3" Type="http://schemas.openxmlformats.org/officeDocument/2006/relationships/settings" Target="settings.xml"/><Relationship Id="rId214" Type="http://schemas.openxmlformats.org/officeDocument/2006/relationships/hyperlink" Target="/wiki/Saeming" TargetMode="External"/><Relationship Id="rId235" Type="http://schemas.openxmlformats.org/officeDocument/2006/relationships/hyperlink" Target="/wiki/Archipelago" TargetMode="External"/><Relationship Id="rId256" Type="http://schemas.openxmlformats.org/officeDocument/2006/relationships/hyperlink" Target="/wiki/Sami_languages" TargetMode="External"/><Relationship Id="rId277" Type="http://schemas.openxmlformats.org/officeDocument/2006/relationships/hyperlink" Target="/wiki/Norwegian_language" TargetMode="External"/><Relationship Id="rId298" Type="http://schemas.openxmlformats.org/officeDocument/2006/relationships/hyperlink" Target="/index.php?title=(none)&amp;action=edit&amp;section=14" TargetMode="External"/><Relationship Id="rId400" Type="http://schemas.openxmlformats.org/officeDocument/2006/relationships/hyperlink" Target="/wiki/Baltoscandia" TargetMode="External"/><Relationship Id="rId421" Type="http://schemas.openxmlformats.org/officeDocument/2006/relationships/hyperlink" Target="/wiki/Template:EB1911_Poster" TargetMode="External"/><Relationship Id="rId116" Type="http://schemas.openxmlformats.org/officeDocument/2006/relationships/hyperlink" Target="/wiki/Riksdag" TargetMode="External"/><Relationship Id="rId137" Type="http://schemas.openxmlformats.org/officeDocument/2006/relationships/hyperlink" Target="/wiki/Me&#228;nkieli_dialects" TargetMode="External"/><Relationship Id="rId158" Type="http://schemas.openxmlformats.org/officeDocument/2006/relationships/hyperlink" Target="/wiki/Procopius" TargetMode="External"/><Relationship Id="rId302" Type="http://schemas.openxmlformats.org/officeDocument/2006/relationships/hyperlink" Target="/wiki/Sami_languages" TargetMode="External"/><Relationship Id="rId323" Type="http://schemas.openxmlformats.org/officeDocument/2006/relationships/hyperlink" Target="/wiki/&#196;lvdalen_Municipality" TargetMode="External"/><Relationship Id="rId344" Type="http://schemas.openxmlformats.org/officeDocument/2006/relationships/hyperlink" Target="/wiki/Second_Treaty_of_Br&#246;msebro_(1645)" TargetMode="External"/><Relationship Id="rId20" Type="http://schemas.openxmlformats.org/officeDocument/2006/relationships/hyperlink" Target="/wiki/Jan_Mayen" TargetMode="External"/><Relationship Id="rId41" Type="http://schemas.openxmlformats.org/officeDocument/2006/relationships/hyperlink" Target="/wiki/Swedish_language" TargetMode="External"/><Relationship Id="rId62" Type="http://schemas.openxmlformats.org/officeDocument/2006/relationships/hyperlink" Target="/index.php?title=(none)&amp;action=edit&amp;section=4" TargetMode="External"/><Relationship Id="rId83" Type="http://schemas.openxmlformats.org/officeDocument/2006/relationships/hyperlink" Target="/wiki/File:Original_meaning_of_Scandinavia.svg" TargetMode="External"/><Relationship Id="rId179" Type="http://schemas.openxmlformats.org/officeDocument/2006/relationships/hyperlink" Target="/wiki/Scandia" TargetMode="External"/><Relationship Id="rId365" Type="http://schemas.openxmlformats.org/officeDocument/2006/relationships/hyperlink" Target="/wiki/Storting" TargetMode="External"/><Relationship Id="rId386" Type="http://schemas.openxmlformats.org/officeDocument/2006/relationships/hyperlink" Target="/wiki/Holstein" TargetMode="External"/><Relationship Id="rId190" Type="http://schemas.openxmlformats.org/officeDocument/2006/relationships/hyperlink" Target="/wiki/Lombards" TargetMode="External"/><Relationship Id="rId204" Type="http://schemas.openxmlformats.org/officeDocument/2006/relationships/hyperlink" Target="/wiki/Yoik" TargetMode="External"/><Relationship Id="rId225" Type="http://schemas.openxmlformats.org/officeDocument/2006/relationships/hyperlink" Target="/wiki/Paleolithic" TargetMode="External"/><Relationship Id="rId246" Type="http://schemas.openxmlformats.org/officeDocument/2006/relationships/hyperlink" Target="/wiki/Alpine_tundra" TargetMode="External"/><Relationship Id="rId267" Type="http://schemas.openxmlformats.org/officeDocument/2006/relationships/hyperlink" Target="/wiki/File:Nordiska_spr&#229;k.PNG" TargetMode="External"/><Relationship Id="rId288" Type="http://schemas.openxmlformats.org/officeDocument/2006/relationships/hyperlink" Target="/index.php?title=(none)&amp;action=edit&amp;section=13" TargetMode="External"/><Relationship Id="rId411" Type="http://schemas.openxmlformats.org/officeDocument/2006/relationships/hyperlink" Target="/wiki/Scandza" TargetMode="External"/><Relationship Id="rId106" Type="http://schemas.openxmlformats.org/officeDocument/2006/relationships/hyperlink" Target="/wiki/Geology" TargetMode="External"/><Relationship Id="rId127" Type="http://schemas.openxmlformats.org/officeDocument/2006/relationships/hyperlink" Target="/wiki/Danish_Realm" TargetMode="External"/><Relationship Id="rId313" Type="http://schemas.openxmlformats.org/officeDocument/2006/relationships/hyperlink" Target="/wiki/Petty_kingdoms" TargetMode="External"/><Relationship Id="rId10" Type="http://schemas.openxmlformats.org/officeDocument/2006/relationships/hyperlink" Target="/wiki/Culture" TargetMode="External"/><Relationship Id="rId31" Type="http://schemas.openxmlformats.org/officeDocument/2006/relationships/hyperlink" Target="/wiki/Germanic_peoples" TargetMode="External"/><Relationship Id="rId52" Type="http://schemas.openxmlformats.org/officeDocument/2006/relationships/hyperlink" Target="/wiki/Romani_language" TargetMode="External"/><Relationship Id="rId73" Type="http://schemas.openxmlformats.org/officeDocument/2006/relationships/hyperlink" Target="/index.php?title=(none)&amp;action=edit&amp;section=15" TargetMode="External"/><Relationship Id="rId94" Type="http://schemas.openxmlformats.org/officeDocument/2006/relationships/hyperlink" Target="/wiki/University_of_Jyv&#228;skyl&#228;" TargetMode="External"/><Relationship Id="rId148" Type="http://schemas.openxmlformats.org/officeDocument/2006/relationships/hyperlink" Target="/wiki/Proto-Germanic_language" TargetMode="External"/><Relationship Id="rId169" Type="http://schemas.openxmlformats.org/officeDocument/2006/relationships/hyperlink" Target="/wiki/Old_English" TargetMode="External"/><Relationship Id="rId334" Type="http://schemas.openxmlformats.org/officeDocument/2006/relationships/hyperlink" Target="/wiki/Hebrides" TargetMode="External"/><Relationship Id="rId355" Type="http://schemas.openxmlformats.org/officeDocument/2006/relationships/hyperlink" Target="/wiki/Demonym" TargetMode="External"/><Relationship Id="rId376" Type="http://schemas.openxmlformats.org/officeDocument/2006/relationships/hyperlink" Target="/wiki/First_Schleswig_War" TargetMode="External"/><Relationship Id="rId397" Type="http://schemas.openxmlformats.org/officeDocument/2006/relationships/hyperlink" Target="/wiki/Template:Col-start" TargetMode="External"/><Relationship Id="rId4" Type="http://schemas.openxmlformats.org/officeDocument/2006/relationships/webSettings" Target="webSettings.xml"/><Relationship Id="rId180" Type="http://schemas.openxmlformats.org/officeDocument/2006/relationships/hyperlink" Target="/wiki/Britannia" TargetMode="External"/><Relationship Id="rId215" Type="http://schemas.openxmlformats.org/officeDocument/2006/relationships/hyperlink" Target="/wiki/Place_name" TargetMode="External"/><Relationship Id="rId236" Type="http://schemas.openxmlformats.org/officeDocument/2006/relationships/hyperlink" Target="/wiki/Last_glacial_period" TargetMode="External"/><Relationship Id="rId257" Type="http://schemas.openxmlformats.org/officeDocument/2006/relationships/hyperlink" Target="/wiki/Finnish_language" TargetMode="External"/><Relationship Id="rId278" Type="http://schemas.openxmlformats.org/officeDocument/2006/relationships/hyperlink" Target="/wiki/Icelandic_language" TargetMode="External"/><Relationship Id="rId401" Type="http://schemas.openxmlformats.org/officeDocument/2006/relationships/hyperlink" Target="/wiki/Fennoscandia" TargetMode="External"/><Relationship Id="rId422" Type="http://schemas.openxmlformats.org/officeDocument/2006/relationships/hyperlink" Target="/wiki/Template:Cite_web" TargetMode="External"/><Relationship Id="rId303" Type="http://schemas.openxmlformats.org/officeDocument/2006/relationships/hyperlink" Target="/wiki/Sami_languages" TargetMode="External"/><Relationship Id="rId42" Type="http://schemas.openxmlformats.org/officeDocument/2006/relationships/hyperlink" Target="/wiki/Dialect_continuum" TargetMode="External"/><Relationship Id="rId84" Type="http://schemas.openxmlformats.org/officeDocument/2006/relationships/hyperlink" Target="/wiki/Scania" TargetMode="External"/><Relationship Id="rId138" Type="http://schemas.openxmlformats.org/officeDocument/2006/relationships/hyperlink" Target="/index.php?title=(none)&amp;action=edit&amp;section=5" TargetMode="External"/><Relationship Id="rId345" Type="http://schemas.openxmlformats.org/officeDocument/2006/relationships/hyperlink" Target="/wiki/Denmark&#8211;Norway" TargetMode="External"/><Relationship Id="rId387" Type="http://schemas.openxmlformats.org/officeDocument/2006/relationships/hyperlink" Target="/wiki/Personal_union" TargetMode="External"/><Relationship Id="rId191" Type="http://schemas.openxmlformats.org/officeDocument/2006/relationships/hyperlink" Target="/wiki/Paulus_Diaconus" TargetMode="External"/><Relationship Id="rId205" Type="http://schemas.openxmlformats.org/officeDocument/2006/relationships/hyperlink" Target="/wiki/Ska&#240;i" TargetMode="External"/><Relationship Id="rId247" Type="http://schemas.openxmlformats.org/officeDocument/2006/relationships/hyperlink" Target="/wiki/M&#229;lilla" TargetMode="External"/><Relationship Id="rId412" Type="http://schemas.openxmlformats.org/officeDocument/2006/relationships/hyperlink" Target="/wiki/Vikings" TargetMode="External"/><Relationship Id="rId107" Type="http://schemas.openxmlformats.org/officeDocument/2006/relationships/hyperlink" Target="/wiki/Fennoscandian_Shield" TargetMode="External"/><Relationship Id="rId289" Type="http://schemas.openxmlformats.org/officeDocument/2006/relationships/hyperlink" Target="/wiki/Finnish_language" TargetMode="External"/><Relationship Id="rId11" Type="http://schemas.openxmlformats.org/officeDocument/2006/relationships/hyperlink" Target="/wiki/Northern_Europe" TargetMode="External"/><Relationship Id="rId53" Type="http://schemas.openxmlformats.org/officeDocument/2006/relationships/hyperlink" Target="/wiki/Temperate_climate" TargetMode="External"/><Relationship Id="rId149" Type="http://schemas.openxmlformats.org/officeDocument/2006/relationships/hyperlink" Target="/wiki/Compound_(linguistics)" TargetMode="External"/><Relationship Id="rId314" Type="http://schemas.openxmlformats.org/officeDocument/2006/relationships/hyperlink" Target="/wiki/Chiefdoms" TargetMode="External"/><Relationship Id="rId356" Type="http://schemas.openxmlformats.org/officeDocument/2006/relationships/hyperlink" Target="/wiki/Dano-Norwegian_(disambiguation)" TargetMode="External"/><Relationship Id="rId398" Type="http://schemas.openxmlformats.org/officeDocument/2006/relationships/hyperlink" Target="/wiki/Template:Col-4" TargetMode="External"/><Relationship Id="rId95" Type="http://schemas.openxmlformats.org/officeDocument/2006/relationships/hyperlink" Target="/wiki/Fenno-Scandinavia" TargetMode="External"/><Relationship Id="rId160" Type="http://schemas.openxmlformats.org/officeDocument/2006/relationships/hyperlink" Target="/wiki/Scandza" TargetMode="External"/><Relationship Id="rId216" Type="http://schemas.openxmlformats.org/officeDocument/2006/relationships/hyperlink" Target="/wiki/Saariselk&#228;" TargetMode="External"/><Relationship Id="rId423" Type="http://schemas.openxmlformats.org/officeDocument/2006/relationships/hyperlink" Target="http://www.norden.org/" TargetMode="External"/><Relationship Id="rId258" Type="http://schemas.openxmlformats.org/officeDocument/2006/relationships/hyperlink" Target="/wiki/Yiddish" TargetMode="External"/><Relationship Id="rId22" Type="http://schemas.openxmlformats.org/officeDocument/2006/relationships/hyperlink" Target="/wiki/Faroe_Islands"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Parliamentary_republic" TargetMode="External"/><Relationship Id="rId325" Type="http://schemas.openxmlformats.org/officeDocument/2006/relationships/hyperlink" Target="/wiki/Blekinge" TargetMode="External"/><Relationship Id="rId367" Type="http://schemas.openxmlformats.org/officeDocument/2006/relationships/hyperlink" Target="/wiki/Dissolution_of_the_union_between_Norway_and_Swe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10589</Words>
  <Characters>52945</Characters>
  <Application>Microsoft Office Word</Application>
  <DocSecurity>0</DocSecurity>
  <Lines>441</Lines>
  <Paragraphs>126</Paragraphs>
  <ScaleCrop>false</ScaleCrop>
  <Company/>
  <LinksUpToDate>false</LinksUpToDate>
  <CharactersWithSpaces>63408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