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C770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3C7700">
      <w:pPr>
        <w:pStyle w:val="NormalWeb"/>
      </w:pPr>
      <w:r>
        <w:rPr>
          <w:b/>
          <w:bCs/>
        </w:rPr>
        <w:t>Suriname</w:t>
      </w:r>
      <w:r>
        <w:t xml:space="preserve"> (</w:t>
      </w:r>
      <w:hyperlink r:id="rId9" w:tooltip="Template:IPAc-en" w:history="1">
        <w:r>
          <w:rPr>
            <w:rStyle w:val="Hyperlink"/>
          </w:rPr>
          <w:t>Template:I</w:t>
        </w:r>
        <w:r>
          <w:rPr>
            <w:rStyle w:val="Hyperlink"/>
          </w:rPr>
          <w:t>PAc-en</w:t>
        </w:r>
      </w:hyperlink>
      <w:r>
        <w:t xml:space="preserve">,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 xml:space="preserve">, also spelled </w:t>
      </w:r>
      <w:r>
        <w:rPr>
          <w:b/>
          <w:bCs/>
        </w:rPr>
        <w:t>Surinam</w:t>
      </w:r>
      <w:r>
        <w:t xml:space="preserve">), officially known as the </w:t>
      </w:r>
      <w:r>
        <w:rPr>
          <w:b/>
          <w:bCs/>
        </w:rPr>
        <w:t>Republic of Suriname</w:t>
      </w:r>
      <w:r>
        <w:t xml:space="preserve"> (</w:t>
      </w:r>
      <w:hyperlink r:id="rId12" w:tooltip="Template:Lang-nl" w:history="1">
        <w:r>
          <w:rPr>
            <w:rStyle w:val="Hyperlink"/>
          </w:rPr>
          <w:t>Template:Lang-nl</w:t>
        </w:r>
      </w:hyperlink>
      <w:r>
        <w:t xml:space="preserve">, </w:t>
      </w:r>
      <w:hyperlink r:id="rId13" w:tooltip="Template:IPA-nl" w:history="1">
        <w:r>
          <w:rPr>
            <w:rStyle w:val="Hyperlink"/>
          </w:rPr>
          <w:t>Template:IPA-nl</w:t>
        </w:r>
      </w:hyperlink>
      <w:r>
        <w:t xml:space="preserve">), is a </w:t>
      </w:r>
      <w:hyperlink r:id="rId14" w:tooltip="Sovereign state" w:history="1">
        <w:r>
          <w:rPr>
            <w:rStyle w:val="Hyperlink"/>
          </w:rPr>
          <w:t>sovereign state</w:t>
        </w:r>
      </w:hyperlink>
      <w:r>
        <w:t xml:space="preserve"> on the northeastern </w:t>
      </w:r>
      <w:hyperlink r:id="rId15" w:tooltip="Atlantic" w:history="1">
        <w:r>
          <w:rPr>
            <w:rStyle w:val="Hyperlink"/>
          </w:rPr>
          <w:t>Atlantic</w:t>
        </w:r>
      </w:hyperlink>
      <w:r>
        <w:t xml:space="preserve"> coast of </w:t>
      </w:r>
      <w:hyperlink r:id="rId16" w:tooltip="South America" w:history="1">
        <w:r>
          <w:rPr>
            <w:rStyle w:val="Hyperlink"/>
          </w:rPr>
          <w:t>South America</w:t>
        </w:r>
      </w:hyperlink>
      <w:r>
        <w:t xml:space="preserve">. </w:t>
      </w:r>
      <w:hyperlink r:id="rId17" w:tooltip="Borders of Suriname" w:history="1">
        <w:r>
          <w:rPr>
            <w:rStyle w:val="Hyperlink"/>
          </w:rPr>
          <w:t>It is bordered</w:t>
        </w:r>
      </w:hyperlink>
      <w:r>
        <w:t xml:space="preserve"> by </w:t>
      </w:r>
      <w:hyperlink r:id="rId18" w:tooltip="French Guiana" w:history="1">
        <w:r>
          <w:rPr>
            <w:rStyle w:val="Hyperlink"/>
          </w:rPr>
          <w:t>Fr</w:t>
        </w:r>
        <w:r>
          <w:rPr>
            <w:rStyle w:val="Hyperlink"/>
          </w:rPr>
          <w:t>ench Guiana</w:t>
        </w:r>
      </w:hyperlink>
      <w:r>
        <w:t xml:space="preserve"> to the east, </w:t>
      </w:r>
      <w:hyperlink r:id="rId19" w:tooltip="Guyana" w:history="1">
        <w:r>
          <w:rPr>
            <w:rStyle w:val="Hyperlink"/>
          </w:rPr>
          <w:t>Guyana</w:t>
        </w:r>
      </w:hyperlink>
      <w:r>
        <w:t xml:space="preserve"> to the west and </w:t>
      </w:r>
      <w:hyperlink r:id="rId20" w:tooltip="Brazil" w:history="1">
        <w:r>
          <w:rPr>
            <w:rStyle w:val="Hyperlink"/>
          </w:rPr>
          <w:t>Brazil</w:t>
        </w:r>
      </w:hyperlink>
      <w:r>
        <w:t xml:space="preserve"> to the south. At just under </w:t>
      </w:r>
      <w:hyperlink r:id="rId21" w:tooltip="Template:Convert" w:history="1">
        <w:r>
          <w:rPr>
            <w:rStyle w:val="Hyperlink"/>
          </w:rPr>
          <w:t>Template:Convert</w:t>
        </w:r>
      </w:hyperlink>
      <w:r>
        <w:t>, it is the smallest country in South America.</w:t>
      </w:r>
      <w:hyperlink r:id="rId22" w:tooltip="Template:Refn" w:history="1">
        <w:r>
          <w:rPr>
            <w:rStyle w:val="Hyperlink"/>
          </w:rPr>
          <w:t>Template:Refn</w:t>
        </w:r>
      </w:hyperlink>
      <w:r>
        <w:t xml:space="preserve"> Suriname has a population of approximately 566,000</w:t>
      </w:r>
      <w:r>
        <w:t>,</w:t>
      </w:r>
      <w:hyperlink w:anchor="cite_note-1" w:history="1">
        <w:r>
          <w:rPr>
            <w:rStyle w:val="Hyperlink"/>
            <w:vertAlign w:val="superscript"/>
          </w:rPr>
          <w:t>[1]</w:t>
        </w:r>
      </w:hyperlink>
      <w:r>
        <w:t xml:space="preserve"> most of whom live on the country's north coast, in a</w:t>
      </w:r>
      <w:r>
        <w:t xml:space="preserve">nd around the capital and largest city, </w:t>
      </w:r>
      <w:hyperlink r:id="rId23" w:tooltip="Paramaribo" w:history="1">
        <w:r>
          <w:rPr>
            <w:rStyle w:val="Hyperlink"/>
          </w:rPr>
          <w:t>Paramaribo</w:t>
        </w:r>
      </w:hyperlink>
      <w:r>
        <w:t xml:space="preserve">. </w:t>
      </w:r>
    </w:p>
    <w:p w:rsidR="00000000" w:rsidRDefault="003C7700">
      <w:pPr>
        <w:pStyle w:val="NormalWeb"/>
      </w:pPr>
      <w:r>
        <w:t xml:space="preserve">Originally inhabited by a number of indigenous tribes, Suriname was explored and contested by European powers before coming under </w:t>
      </w:r>
      <w:hyperlink r:id="rId24" w:tooltip="Dutch Republic" w:history="1">
        <w:r>
          <w:rPr>
            <w:rStyle w:val="Hyperlink"/>
          </w:rPr>
          <w:t>Dutch</w:t>
        </w:r>
      </w:hyperlink>
      <w:r>
        <w:t xml:space="preserve"> rule in the late 17th century. In 1954 the country became one of the </w:t>
      </w:r>
      <w:hyperlink r:id="rId25" w:tooltip="Constituent country" w:history="1">
        <w:r>
          <w:rPr>
            <w:rStyle w:val="Hyperlink"/>
          </w:rPr>
          <w:t>constituent countries</w:t>
        </w:r>
      </w:hyperlink>
      <w:r>
        <w:t xml:space="preserve"> of the </w:t>
      </w:r>
      <w:hyperlink r:id="rId26" w:tooltip="Kingdom of the Netherlands" w:history="1">
        <w:r>
          <w:rPr>
            <w:rStyle w:val="Hyperlink"/>
          </w:rPr>
          <w:t>Kingdom of the Netherlands</w:t>
        </w:r>
      </w:hyperlink>
      <w:r>
        <w:t xml:space="preserve">. On 25 November 1975, the </w:t>
      </w:r>
      <w:hyperlink r:id="rId27" w:tooltip="Suriname (Kingdom of the Netherlands)" w:history="1">
        <w:r>
          <w:rPr>
            <w:rStyle w:val="Hyperlink"/>
          </w:rPr>
          <w:t>country of Suriname</w:t>
        </w:r>
      </w:hyperlink>
      <w:r>
        <w:t xml:space="preserve"> left the Kingdom of the Netherlands to become an </w:t>
      </w:r>
      <w:hyperlink r:id="rId28" w:tooltip="Independence" w:history="1">
        <w:r>
          <w:rPr>
            <w:rStyle w:val="Hyperlink"/>
          </w:rPr>
          <w:t>independent</w:t>
        </w:r>
      </w:hyperlink>
      <w:r>
        <w:t xml:space="preserve"> state, nonetheless maintaining close economic, diplomatic, and cultural ties to its former colonizer. </w:t>
      </w:r>
    </w:p>
    <w:p w:rsidR="00000000" w:rsidRDefault="003C7700">
      <w:pPr>
        <w:pStyle w:val="NormalWeb"/>
      </w:pPr>
      <w:r>
        <w:t xml:space="preserve">Suriname is considered to be a culturally </w:t>
      </w:r>
      <w:hyperlink r:id="rId29" w:tooltip="Caribbean" w:history="1">
        <w:r>
          <w:rPr>
            <w:rStyle w:val="Hyperlink"/>
          </w:rPr>
          <w:t>C</w:t>
        </w:r>
        <w:r>
          <w:rPr>
            <w:rStyle w:val="Hyperlink"/>
          </w:rPr>
          <w:t>aribbean</w:t>
        </w:r>
      </w:hyperlink>
      <w:r>
        <w:t xml:space="preserve"> country, and is a member of the </w:t>
      </w:r>
      <w:hyperlink r:id="rId30" w:tooltip="Caribbean Community" w:history="1">
        <w:r>
          <w:rPr>
            <w:rStyle w:val="Hyperlink"/>
          </w:rPr>
          <w:t>Caribbean Community</w:t>
        </w:r>
      </w:hyperlink>
      <w:r>
        <w:t xml:space="preserve"> (CARICOM). While </w:t>
      </w:r>
      <w:hyperlink r:id="rId31" w:tooltip="Dutch language" w:history="1">
        <w:r>
          <w:rPr>
            <w:rStyle w:val="Hyperlink"/>
          </w:rPr>
          <w:t>Dutch</w:t>
        </w:r>
      </w:hyperlink>
      <w:r>
        <w:t xml:space="preserve"> is the official language of government, business</w:t>
      </w:r>
      <w:r>
        <w:t xml:space="preserve">, media and education,&lt;ref name=cia/&gt; </w:t>
      </w:r>
      <w:hyperlink r:id="rId32" w:tooltip="Sranan Tongo" w:history="1">
        <w:r>
          <w:rPr>
            <w:rStyle w:val="Hyperlink"/>
          </w:rPr>
          <w:t>Sranan</w:t>
        </w:r>
      </w:hyperlink>
      <w:r>
        <w:t xml:space="preserve">, an </w:t>
      </w:r>
      <w:hyperlink r:id="rId33" w:tooltip="English language" w:history="1">
        <w:r>
          <w:rPr>
            <w:rStyle w:val="Hyperlink"/>
          </w:rPr>
          <w:t>English</w:t>
        </w:r>
      </w:hyperlink>
      <w:r>
        <w:t xml:space="preserve">-based </w:t>
      </w:r>
      <w:hyperlink r:id="rId34" w:tooltip="English creole" w:history="1">
        <w:r>
          <w:rPr>
            <w:rStyle w:val="Hyperlink"/>
          </w:rPr>
          <w:t>creole language</w:t>
        </w:r>
      </w:hyperlink>
      <w:r>
        <w:t xml:space="preserve">, is a </w:t>
      </w:r>
      <w:r>
        <w:t xml:space="preserve">widely used </w:t>
      </w:r>
      <w:hyperlink r:id="rId35" w:tooltip="Lingua franca" w:history="1">
        <w:r>
          <w:rPr>
            <w:rStyle w:val="Hyperlink"/>
            <w:i/>
            <w:iCs/>
          </w:rPr>
          <w:t>lingua franca</w:t>
        </w:r>
      </w:hyperlink>
      <w:r>
        <w:t xml:space="preserve">. Suriname is the only territory outside Europe where Dutch is spoken by a majority of the population. The </w:t>
      </w:r>
      <w:hyperlink r:id="rId36" w:tooltip="People of Suriname" w:history="1">
        <w:r>
          <w:rPr>
            <w:rStyle w:val="Hyperlink"/>
          </w:rPr>
          <w:t>peop</w:t>
        </w:r>
        <w:r>
          <w:rPr>
            <w:rStyle w:val="Hyperlink"/>
          </w:rPr>
          <w:t>le of Suriname</w:t>
        </w:r>
      </w:hyperlink>
      <w:r>
        <w:t xml:space="preserve"> are among the most diverse in the world, spanning a multitude of ethnic, religious, and linguistic groups. </w:t>
      </w:r>
    </w:p>
    <w:p w:rsidR="00000000" w:rsidRDefault="003C7700">
      <w:pPr>
        <w:pStyle w:val="Heading2"/>
        <w:divId w:val="1519392673"/>
        <w:rPr>
          <w:rFonts w:eastAsia="Times New Roman"/>
        </w:rPr>
      </w:pPr>
      <w:r>
        <w:rPr>
          <w:rFonts w:eastAsia="Times New Roman"/>
        </w:rPr>
        <w:t>Contents</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Etymology"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Colonial perio</w:t>
        </w:r>
        <w:r>
          <w:rPr>
            <w:rStyle w:val="mw-headline"/>
            <w:rFonts w:eastAsia="Times New Roman"/>
            <w:color w:val="0000FF"/>
            <w:u w:val="single"/>
          </w:rPr>
          <w:t>d</w:t>
        </w:r>
        <w:r>
          <w:rPr>
            <w:rStyle w:val="mw-editsection-bracket"/>
            <w:rFonts w:eastAsia="Times New Roman"/>
            <w:color w:val="0000FF"/>
            <w:u w:val="single"/>
          </w:rPr>
          <w:t>[</w:t>
        </w:r>
      </w:hyperlink>
      <w:hyperlink r:id="rId39" w:tooltip="Edit section: Colonial period"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Abolition of slaver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Abolition of slavery"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Decolonizatio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Decolonization"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Independence"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December killing</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December killings"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21st century"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Foreign relations"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Largest cities"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National holiday</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National holidays"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New Year's Ev</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New Year's Eve" w:history="1">
        <w:r>
          <w:rPr>
            <w:rStyle w:val="Hyperlink"/>
            <w:rFonts w:eastAsia="Times New Roman"/>
          </w:rPr>
          <w:t>edit</w:t>
        </w:r>
      </w:hyperlink>
      <w:r>
        <w:rPr>
          <w:rStyle w:val="mw-editsection-bracket"/>
          <w:rFonts w:eastAsia="Times New Roman"/>
        </w:rPr>
        <w:t>]</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Sports"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Air"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Health"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Education"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Bio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Environmental preservatio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Environmental preservation"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Media"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700">
      <w:pPr>
        <w:numPr>
          <w:ilvl w:val="1"/>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Landmark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Landmarks"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Gallery"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Notes"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Further reading" w:history="1">
        <w:r>
          <w:rPr>
            <w:rStyle w:val="Hyperlink"/>
            <w:rFonts w:eastAsia="Times New Roman"/>
          </w:rPr>
          <w:t>edit</w:t>
        </w:r>
      </w:hyperlink>
      <w:r>
        <w:rPr>
          <w:rStyle w:val="mw-editsection-bracket"/>
          <w:rFonts w:eastAsia="Times New Roman"/>
        </w:rPr>
        <w:t>]</w:t>
      </w:r>
    </w:p>
    <w:p w:rsidR="00000000" w:rsidRDefault="003C7700">
      <w:pPr>
        <w:numPr>
          <w:ilvl w:val="0"/>
          <w:numId w:val="1"/>
        </w:numPr>
        <w:spacing w:before="100" w:beforeAutospacing="1" w:after="100" w:afterAutospacing="1"/>
        <w:divId w:val="24819911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ternal links" w:history="1">
        <w:r>
          <w:rPr>
            <w:rStyle w:val="Hyperlink"/>
            <w:rFonts w:eastAsia="Times New Roman"/>
          </w:rPr>
          <w:t>edit</w:t>
        </w:r>
      </w:hyperlink>
      <w:r>
        <w:rPr>
          <w:rStyle w:val="mw-editsection-bracket"/>
          <w:rFonts w:eastAsia="Times New Roman"/>
        </w:rPr>
        <w:t>]</w:t>
      </w:r>
    </w:p>
    <w:p w:rsidR="00000000" w:rsidRDefault="003C770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7" w:tooltip="Edit section: Etymology" w:history="1">
        <w:r>
          <w:rPr>
            <w:rStyle w:val="Hyperlink"/>
            <w:rFonts w:eastAsia="Times New Roman"/>
          </w:rPr>
          <w:t>edit</w:t>
        </w:r>
      </w:hyperlink>
      <w:r>
        <w:rPr>
          <w:rStyle w:val="mw-editsection-bracket"/>
          <w:rFonts w:eastAsia="Times New Roman"/>
        </w:rPr>
        <w:t>]</w:t>
      </w:r>
    </w:p>
    <w:p w:rsidR="00000000" w:rsidRDefault="003C7700">
      <w:pPr>
        <w:pStyle w:val="NormalWeb"/>
      </w:pPr>
      <w:r>
        <w:t>This area</w:t>
      </w:r>
      <w:r>
        <w:t xml:space="preserve"> was occupied by various cultures of </w:t>
      </w:r>
      <w:hyperlink r:id="rId68" w:tooltip="Indigenous people" w:history="1">
        <w:r>
          <w:rPr>
            <w:rStyle w:val="Hyperlink"/>
          </w:rPr>
          <w:t>indigenous peoples</w:t>
        </w:r>
      </w:hyperlink>
      <w:r>
        <w:t xml:space="preserve"> long before European contact, remnants of which can be found in </w:t>
      </w:r>
      <w:hyperlink r:id="rId69" w:tooltip="Petroglyph" w:history="1">
        <w:r>
          <w:rPr>
            <w:rStyle w:val="Hyperlink"/>
          </w:rPr>
          <w:t>petroglyph</w:t>
        </w:r>
      </w:hyperlink>
      <w:r>
        <w:t xml:space="preserve"> sites at </w:t>
      </w:r>
      <w:hyperlink r:id="rId70" w:tooltip="Werehpai" w:history="1">
        <w:r>
          <w:rPr>
            <w:rStyle w:val="Hyperlink"/>
          </w:rPr>
          <w:t>Werehpai</w:t>
        </w:r>
      </w:hyperlink>
      <w:r>
        <w:t xml:space="preserve"> and other places in Suriname. The name </w:t>
      </w:r>
      <w:r>
        <w:rPr>
          <w:i/>
          <w:iCs/>
        </w:rPr>
        <w:t>Suriname</w:t>
      </w:r>
      <w:r>
        <w:t xml:space="preserve"> may derive from a </w:t>
      </w:r>
      <w:hyperlink r:id="rId71" w:tooltip="Taíno" w:history="1">
        <w:r>
          <w:rPr>
            <w:rStyle w:val="Hyperlink"/>
          </w:rPr>
          <w:t>Taino</w:t>
        </w:r>
      </w:hyperlink>
      <w:r>
        <w:t xml:space="preserve"> (</w:t>
      </w:r>
      <w:hyperlink r:id="rId72" w:tooltip="Arawak language" w:history="1">
        <w:r>
          <w:rPr>
            <w:rStyle w:val="Hyperlink"/>
          </w:rPr>
          <w:t>Arawak</w:t>
        </w:r>
      </w:hyperlink>
      <w:r>
        <w:t>-speaking) indigenous peo</w:t>
      </w:r>
      <w:r>
        <w:t xml:space="preserve">ple called </w:t>
      </w:r>
      <w:r>
        <w:rPr>
          <w:i/>
          <w:iCs/>
        </w:rPr>
        <w:t>Surinen,</w:t>
      </w:r>
      <w:r>
        <w:t xml:space="preserve"> who inhabited the area at the time of European contact.&lt;ref name=Britannica&gt;"Suriname", </w:t>
      </w:r>
      <w:r>
        <w:rPr>
          <w:i/>
          <w:iCs/>
        </w:rPr>
        <w:t>The New Encyclopædia Britannica, Encyclopædia Britannica</w:t>
      </w:r>
      <w:r>
        <w:t xml:space="preserve">, Volume 5. Edition 15, </w:t>
      </w:r>
      <w:r>
        <w:rPr>
          <w:i/>
          <w:iCs/>
        </w:rPr>
        <w:t>Encyclopædia Britannica</w:t>
      </w:r>
      <w:r>
        <w:t xml:space="preserve">, 2002, p. 547&lt;/ref&gt; </w:t>
      </w:r>
    </w:p>
    <w:p w:rsidR="00000000" w:rsidRDefault="003C7700">
      <w:pPr>
        <w:pStyle w:val="NormalWeb"/>
      </w:pPr>
      <w:r>
        <w:t>British settlers, who f</w:t>
      </w:r>
      <w:r>
        <w:t>ounded the first European colony at Marshall's Cree</w:t>
      </w:r>
      <w:r>
        <w:t>k</w:t>
      </w:r>
      <w:hyperlink w:anchor="cite_note-2" w:history="1">
        <w:r>
          <w:rPr>
            <w:rStyle w:val="Hyperlink"/>
            <w:vertAlign w:val="superscript"/>
          </w:rPr>
          <w:t>[2]</w:t>
        </w:r>
      </w:hyperlink>
      <w:r>
        <w:t xml:space="preserve"> along the </w:t>
      </w:r>
      <w:hyperlink r:id="rId73" w:tooltip="Suriname River" w:history="1">
        <w:r>
          <w:rPr>
            <w:rStyle w:val="Hyperlink"/>
          </w:rPr>
          <w:t>Suriname River</w:t>
        </w:r>
      </w:hyperlink>
      <w:r>
        <w:t xml:space="preserve">, spelled the name as "Surinam". </w:t>
      </w:r>
    </w:p>
    <w:p w:rsidR="00000000" w:rsidRDefault="003C7700">
      <w:pPr>
        <w:pStyle w:val="NormalWeb"/>
      </w:pPr>
      <w:r>
        <w:t xml:space="preserve">When the territory was taken over by the Dutch, it </w:t>
      </w:r>
      <w:r>
        <w:t xml:space="preserve">became part of a group of colonies known as </w:t>
      </w:r>
      <w:hyperlink r:id="rId74" w:tooltip="Dutch colonization of the Guianas" w:history="1">
        <w:r>
          <w:rPr>
            <w:rStyle w:val="Hyperlink"/>
          </w:rPr>
          <w:t>Dutch Guiana</w:t>
        </w:r>
      </w:hyperlink>
      <w:r>
        <w:t>. The official spelling of the country's English name was changed from "Surinam" to "Suriname" in January</w:t>
      </w:r>
      <w:r>
        <w:t xml:space="preserve"> 1978, but "Surinam" can still be found in English. A notable example is Suriname's national airline, </w:t>
      </w:r>
      <w:hyperlink r:id="rId75" w:tooltip="Surinam Airways" w:history="1">
        <w:r>
          <w:rPr>
            <w:rStyle w:val="Hyperlink"/>
          </w:rPr>
          <w:t>Surinam Airways</w:t>
        </w:r>
      </w:hyperlink>
      <w:r>
        <w:t xml:space="preserve">. The older English name is reflected in the English pronunciation, </w:t>
      </w:r>
      <w:hyperlink r:id="rId76" w:tooltip="Template:IPAc-en" w:history="1">
        <w:r>
          <w:rPr>
            <w:rStyle w:val="Hyperlink"/>
          </w:rPr>
          <w:t>Template:IPAc-en</w:t>
        </w:r>
      </w:hyperlink>
      <w:r>
        <w:t xml:space="preserve"> or </w:t>
      </w:r>
      <w:hyperlink r:id="rId77" w:tooltip="Template:IPAc-en" w:history="1">
        <w:r>
          <w:rPr>
            <w:rStyle w:val="Hyperlink"/>
          </w:rPr>
          <w:t>Template:IPAc-en</w:t>
        </w:r>
      </w:hyperlink>
      <w:r>
        <w:t xml:space="preserve">. In </w:t>
      </w:r>
      <w:hyperlink r:id="rId78" w:tooltip="Dutch language" w:history="1">
        <w:r>
          <w:rPr>
            <w:rStyle w:val="Hyperlink"/>
          </w:rPr>
          <w:t>Dutch</w:t>
        </w:r>
      </w:hyperlink>
      <w:r>
        <w:t>, the official language of Suriname, the pr</w:t>
      </w:r>
      <w:r>
        <w:t xml:space="preserve">onunciation is </w:t>
      </w:r>
      <w:hyperlink r:id="rId79" w:tooltip="Template:IPA-nl" w:history="1">
        <w:r>
          <w:rPr>
            <w:rStyle w:val="Hyperlink"/>
          </w:rPr>
          <w:t>Template:IPA-nl</w:t>
        </w:r>
      </w:hyperlink>
      <w:r>
        <w:t xml:space="preserve">, with the main stress on the third syllable and a </w:t>
      </w:r>
      <w:hyperlink r:id="rId80" w:tooltip="Schwa" w:history="1">
        <w:r>
          <w:rPr>
            <w:rStyle w:val="Hyperlink"/>
          </w:rPr>
          <w:t>schwa</w:t>
        </w:r>
      </w:hyperlink>
      <w:r>
        <w:t xml:space="preserve"> terminal vowel. </w:t>
      </w:r>
    </w:p>
    <w:p w:rsidR="00000000" w:rsidRDefault="003C770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1" w:tooltip="Edit section: History"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82" w:tooltip="File:Maroon village, Suriname River, 1955.jpg" w:history="1">
        <w:r>
          <w:rPr>
            <w:rStyle w:val="Hyperlink"/>
          </w:rPr>
          <w:t xml:space="preserve">thumb|left|Maroon village, </w:t>
        </w:r>
      </w:hyperlink>
      <w:hyperlink r:id="rId83" w:tooltip="Suriname River" w:history="1">
        <w:r>
          <w:rPr>
            <w:rStyle w:val="Hyperlink"/>
          </w:rPr>
          <w:t>Suriname River</w:t>
        </w:r>
      </w:hyperlink>
      <w:r>
        <w:t xml:space="preserve">, 1955 </w:t>
      </w:r>
      <w:hyperlink r:id="rId84" w:tooltip="Template:Main" w:history="1">
        <w:r>
          <w:rPr>
            <w:rStyle w:val="Hyperlink"/>
          </w:rPr>
          <w:t>Template:Main</w:t>
        </w:r>
      </w:hyperlink>
      <w:r>
        <w:t xml:space="preserve"> </w:t>
      </w:r>
    </w:p>
    <w:p w:rsidR="00000000" w:rsidRDefault="003C7700">
      <w:pPr>
        <w:pStyle w:val="NormalWeb"/>
      </w:pPr>
      <w:r>
        <w:t xml:space="preserve">Settlement of Suriname dates back to 3,000 BC. The largest tribes were the </w:t>
      </w:r>
      <w:hyperlink r:id="rId85" w:tooltip="Arawak" w:history="1">
        <w:r>
          <w:rPr>
            <w:rStyle w:val="Hyperlink"/>
          </w:rPr>
          <w:t>Arawaks</w:t>
        </w:r>
      </w:hyperlink>
      <w:r>
        <w:t xml:space="preserve">, a nomadic coastal tribe that lived from </w:t>
      </w:r>
      <w:r>
        <w:t xml:space="preserve">hunting and fishing. They were the first inhabitants in the area. The </w:t>
      </w:r>
      <w:hyperlink r:id="rId86" w:tooltip="Kalina people" w:history="1">
        <w:r>
          <w:rPr>
            <w:rStyle w:val="Hyperlink"/>
          </w:rPr>
          <w:t>Caribs</w:t>
        </w:r>
      </w:hyperlink>
      <w:r>
        <w:t xml:space="preserve"> also settled in the area and conquered the Arawaks using their sailing ships. They settled in Galibi (Kupali Yumï, meaning "</w:t>
      </w:r>
      <w:r>
        <w:t xml:space="preserve">tree of the forefathers") on the mouth of the </w:t>
      </w:r>
      <w:hyperlink r:id="rId87" w:tooltip="Marowijne River" w:history="1">
        <w:r>
          <w:rPr>
            <w:rStyle w:val="Hyperlink"/>
          </w:rPr>
          <w:t>Marowijne River</w:t>
        </w:r>
      </w:hyperlink>
      <w:r>
        <w:t>. While the larger Arawak and Carib tribes lived off the coast and savanna, smaller groups of indigenous peoples lived in the inland rai</w:t>
      </w:r>
      <w:r>
        <w:t xml:space="preserve">nforest, such as the </w:t>
      </w:r>
      <w:hyperlink r:id="rId88" w:tooltip="Akurio" w:history="1">
        <w:r>
          <w:rPr>
            <w:rStyle w:val="Hyperlink"/>
          </w:rPr>
          <w:t>Akurio</w:t>
        </w:r>
      </w:hyperlink>
      <w:r>
        <w:t xml:space="preserve">, </w:t>
      </w:r>
      <w:hyperlink r:id="rId89" w:tooltip="Trió" w:history="1">
        <w:r>
          <w:rPr>
            <w:rStyle w:val="Hyperlink"/>
          </w:rPr>
          <w:t>Trió</w:t>
        </w:r>
      </w:hyperlink>
      <w:r>
        <w:t xml:space="preserve">, </w:t>
      </w:r>
      <w:hyperlink r:id="rId90" w:tooltip="Warrau" w:history="1">
        <w:r>
          <w:rPr>
            <w:rStyle w:val="Hyperlink"/>
          </w:rPr>
          <w:t>Warrau</w:t>
        </w:r>
      </w:hyperlink>
      <w:r>
        <w:t xml:space="preserve">, and </w:t>
      </w:r>
      <w:hyperlink r:id="rId91" w:tooltip="Wayana" w:history="1">
        <w:r>
          <w:rPr>
            <w:rStyle w:val="Hyperlink"/>
          </w:rPr>
          <w:t>Wayana</w:t>
        </w:r>
      </w:hyperlink>
      <w:r>
        <w:t xml:space="preserve">. </w:t>
      </w:r>
    </w:p>
    <w:p w:rsidR="00000000" w:rsidRDefault="003C7700">
      <w:pPr>
        <w:pStyle w:val="Heading3"/>
        <w:rPr>
          <w:rFonts w:eastAsia="Times New Roman"/>
        </w:rPr>
      </w:pPr>
      <w:r>
        <w:rPr>
          <w:rStyle w:val="mw-headline"/>
          <w:rFonts w:eastAsia="Times New Roman"/>
        </w:rPr>
        <w:t>Colonial perio</w:t>
      </w:r>
      <w:r>
        <w:rPr>
          <w:rStyle w:val="mw-headline"/>
          <w:rFonts w:eastAsia="Times New Roman"/>
        </w:rPr>
        <w:t>d</w:t>
      </w:r>
      <w:r>
        <w:rPr>
          <w:rStyle w:val="mw-editsection-bracket"/>
          <w:rFonts w:eastAsia="Times New Roman"/>
        </w:rPr>
        <w:t>[</w:t>
      </w:r>
      <w:hyperlink r:id="rId92" w:tooltip="Edit section: Colonial period"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93" w:tooltip="File:Presidential palace, Paramaribo, Suriname.jpg" w:history="1">
        <w:r>
          <w:rPr>
            <w:rStyle w:val="Hyperlink"/>
          </w:rPr>
          <w:t>thumb|</w:t>
        </w:r>
      </w:hyperlink>
      <w:hyperlink r:id="rId94" w:tooltip="Presidential Palace of Suriname" w:history="1">
        <w:r>
          <w:rPr>
            <w:rStyle w:val="Hyperlink"/>
          </w:rPr>
          <w:t>Presidential Palace of Suriname</w:t>
        </w:r>
      </w:hyperlink>
      <w:r>
        <w:t xml:space="preserve"> </w:t>
      </w:r>
    </w:p>
    <w:p w:rsidR="00000000" w:rsidRDefault="003C7700">
      <w:pPr>
        <w:pStyle w:val="NormalWeb"/>
      </w:pPr>
      <w:hyperlink r:id="rId95" w:tooltip="Template:Main" w:history="1">
        <w:r>
          <w:rPr>
            <w:rStyle w:val="Hyperlink"/>
          </w:rPr>
          <w:t>Template:Main</w:t>
        </w:r>
      </w:hyperlink>
      <w:r>
        <w:t xml:space="preserve"> Beginning in the 16th century, </w:t>
      </w:r>
      <w:hyperlink r:id="rId96" w:tooltip="Kingdom of France" w:history="1">
        <w:r>
          <w:rPr>
            <w:rStyle w:val="Hyperlink"/>
          </w:rPr>
          <w:t>French</w:t>
        </w:r>
      </w:hyperlink>
      <w:r>
        <w:t xml:space="preserve">, </w:t>
      </w:r>
      <w:hyperlink r:id="rId97" w:tooltip="Habsburg Spain" w:history="1">
        <w:r>
          <w:rPr>
            <w:rStyle w:val="Hyperlink"/>
          </w:rPr>
          <w:t>Spanish</w:t>
        </w:r>
      </w:hyperlink>
      <w:r>
        <w:t xml:space="preserve">, and </w:t>
      </w:r>
      <w:hyperlink r:id="rId98" w:tooltip="Kingdom of England" w:history="1">
        <w:r>
          <w:rPr>
            <w:rStyle w:val="Hyperlink"/>
          </w:rPr>
          <w:t>English</w:t>
        </w:r>
      </w:hyperlink>
      <w:r>
        <w:t xml:space="preserve"> explorers visited the area. A century later, </w:t>
      </w:r>
      <w:hyperlink r:id="rId99" w:tooltip="Plantation" w:history="1">
        <w:r>
          <w:rPr>
            <w:rStyle w:val="Hyperlink"/>
          </w:rPr>
          <w:t>plantation</w:t>
        </w:r>
      </w:hyperlink>
      <w:r>
        <w:t xml:space="preserve"> </w:t>
      </w:r>
      <w:r>
        <w:t xml:space="preserve">colonies were established by the </w:t>
      </w:r>
      <w:hyperlink r:id="rId100" w:tooltip="Dutch Republic" w:history="1">
        <w:r>
          <w:rPr>
            <w:rStyle w:val="Hyperlink"/>
          </w:rPr>
          <w:t>Dutch</w:t>
        </w:r>
      </w:hyperlink>
      <w:r>
        <w:t xml:space="preserve"> and </w:t>
      </w:r>
      <w:hyperlink r:id="rId101" w:tooltip="Kingdom of England" w:history="1">
        <w:r>
          <w:rPr>
            <w:rStyle w:val="Hyperlink"/>
          </w:rPr>
          <w:t>English</w:t>
        </w:r>
      </w:hyperlink>
      <w:r>
        <w:t xml:space="preserve"> along the many rivers in the fertile Guiana plains. The earliest documented colony </w:t>
      </w:r>
      <w:r>
        <w:t xml:space="preserve">in </w:t>
      </w:r>
      <w:hyperlink r:id="rId102" w:tooltip="The Guianas" w:history="1">
        <w:r>
          <w:rPr>
            <w:rStyle w:val="Hyperlink"/>
          </w:rPr>
          <w:t>Guiana</w:t>
        </w:r>
      </w:hyperlink>
      <w:r>
        <w:t xml:space="preserve"> was an </w:t>
      </w:r>
      <w:hyperlink r:id="rId103" w:tooltip="England" w:history="1">
        <w:r>
          <w:rPr>
            <w:rStyle w:val="Hyperlink"/>
          </w:rPr>
          <w:t>English</w:t>
        </w:r>
      </w:hyperlink>
      <w:r>
        <w:t xml:space="preserve"> settlement named </w:t>
      </w:r>
      <w:hyperlink r:id="rId104" w:tooltip="Marshall's Creek" w:history="1">
        <w:r>
          <w:rPr>
            <w:rStyle w:val="Hyperlink"/>
          </w:rPr>
          <w:t>Marshall's Creek</w:t>
        </w:r>
      </w:hyperlink>
      <w:r>
        <w:t xml:space="preserve"> along the Suriname River</w:t>
      </w:r>
      <w:r>
        <w:t>.</w:t>
      </w:r>
      <w:hyperlink w:anchor="cite_note-2" w:history="1">
        <w:r>
          <w:rPr>
            <w:rStyle w:val="Hyperlink"/>
            <w:vertAlign w:val="superscript"/>
          </w:rPr>
          <w:t>[2]</w:t>
        </w:r>
      </w:hyperlink>
      <w:r>
        <w:t xml:space="preserve"> Disputes arose between the Dutch and the English. In 1667, during negotiations leading to the </w:t>
      </w:r>
      <w:hyperlink r:id="rId105" w:tooltip="Treaty of Breda (1667)" w:history="1">
        <w:r>
          <w:rPr>
            <w:rStyle w:val="Hyperlink"/>
          </w:rPr>
          <w:t>Treaty of Breda</w:t>
        </w:r>
      </w:hyperlink>
      <w:r>
        <w:t>, the Dutch decided to keep the nascent plantation co</w:t>
      </w:r>
      <w:r>
        <w:t xml:space="preserve">lony of Suriname they had conquered from the English. The English got to keep New Amsterdam, the main city of the former colony of </w:t>
      </w:r>
      <w:hyperlink r:id="rId106" w:tooltip="New Netherland" w:history="1">
        <w:r>
          <w:rPr>
            <w:rStyle w:val="Hyperlink"/>
          </w:rPr>
          <w:t>New Netherland</w:t>
        </w:r>
      </w:hyperlink>
      <w:r>
        <w:t>. Already a cultural and economic hub in those days, t</w:t>
      </w:r>
      <w:r>
        <w:t xml:space="preserve">hey renamed it after the Duke of York: </w:t>
      </w:r>
      <w:hyperlink r:id="rId107" w:tooltip="New York City" w:history="1">
        <w:r>
          <w:rPr>
            <w:rStyle w:val="Hyperlink"/>
          </w:rPr>
          <w:t>New York</w:t>
        </w:r>
      </w:hyperlink>
      <w:r>
        <w:t xml:space="preserve">. </w:t>
      </w:r>
    </w:p>
    <w:p w:rsidR="00000000" w:rsidRDefault="003C7700">
      <w:pPr>
        <w:pStyle w:val="NormalWeb"/>
      </w:pPr>
      <w:r>
        <w:t xml:space="preserve">In 1683, the </w:t>
      </w:r>
      <w:hyperlink r:id="rId108" w:tooltip="Society of Suriname" w:history="1">
        <w:r>
          <w:rPr>
            <w:rStyle w:val="Hyperlink"/>
          </w:rPr>
          <w:t>Society of Suriname</w:t>
        </w:r>
      </w:hyperlink>
      <w:r>
        <w:t xml:space="preserve"> was founded by the city of </w:t>
      </w:r>
      <w:hyperlink r:id="rId109" w:tooltip="Amsterdam" w:history="1">
        <w:r>
          <w:rPr>
            <w:rStyle w:val="Hyperlink"/>
          </w:rPr>
          <w:t>Amsterdam</w:t>
        </w:r>
      </w:hyperlink>
      <w:r>
        <w:t xml:space="preserve">, the </w:t>
      </w:r>
      <w:hyperlink r:id="rId110" w:tooltip="Cornelis van Aerssen van Sommelsdijck" w:history="1">
        <w:r>
          <w:rPr>
            <w:rStyle w:val="Hyperlink"/>
          </w:rPr>
          <w:t>Van Aerssen van Sommelsdijck</w:t>
        </w:r>
      </w:hyperlink>
      <w:r>
        <w:t xml:space="preserve"> family, and the </w:t>
      </w:r>
      <w:hyperlink r:id="rId111" w:tooltip="Dutch West India Company" w:history="1">
        <w:r>
          <w:rPr>
            <w:rStyle w:val="Hyperlink"/>
          </w:rPr>
          <w:t>Dutch West India Company</w:t>
        </w:r>
      </w:hyperlink>
      <w:r>
        <w:t xml:space="preserve">. The society was chartered to manage and defend the colony. The planters of the colony relied heavily on </w:t>
      </w:r>
      <w:hyperlink r:id="rId112" w:tooltip="Slavery in Africa" w:history="1">
        <w:r>
          <w:rPr>
            <w:rStyle w:val="Hyperlink"/>
          </w:rPr>
          <w:t>African slaves</w:t>
        </w:r>
      </w:hyperlink>
      <w:r>
        <w:t xml:space="preserve"> to cultivate the coffee, cocoa, sugar can</w:t>
      </w:r>
      <w:r>
        <w:t>e and cotton plantations along the rivers. Planters' treatment of the slaves was notoriously bad</w:t>
      </w:r>
      <w:r>
        <w:t>,</w:t>
      </w:r>
      <w:hyperlink w:anchor="cite_note-3" w:history="1">
        <w:r>
          <w:rPr>
            <w:rStyle w:val="Hyperlink"/>
            <w:vertAlign w:val="superscript"/>
          </w:rPr>
          <w:t>[3]</w:t>
        </w:r>
      </w:hyperlink>
      <w:r>
        <w:t xml:space="preserve"> and many slaves escaped the plantations. </w:t>
      </w:r>
    </w:p>
    <w:p w:rsidR="00000000" w:rsidRDefault="003C7700">
      <w:pPr>
        <w:pStyle w:val="NormalWeb"/>
      </w:pPr>
      <w:r>
        <w:t xml:space="preserve">With the help of the </w:t>
      </w:r>
      <w:hyperlink r:id="rId113" w:tooltip="Indigenous peoples of the Americas" w:history="1">
        <w:r>
          <w:rPr>
            <w:rStyle w:val="Hyperlink"/>
          </w:rPr>
          <w:t>native South Americans</w:t>
        </w:r>
      </w:hyperlink>
      <w:r>
        <w:t xml:space="preserve"> living in the adjoining rain forests, these runaway slaves established a new and unique culture that was highly successful in its own right. They were known collectively in English as the </w:t>
      </w:r>
      <w:hyperlink r:id="rId114" w:tooltip="Maroon (people)" w:history="1">
        <w:r>
          <w:rPr>
            <w:rStyle w:val="Hyperlink"/>
          </w:rPr>
          <w:t>Maroons</w:t>
        </w:r>
      </w:hyperlink>
      <w:r>
        <w:t xml:space="preserve">, in French as </w:t>
      </w:r>
      <w:r>
        <w:rPr>
          <w:i/>
          <w:iCs/>
        </w:rPr>
        <w:t>Nèg'Marrons</w:t>
      </w:r>
      <w:r>
        <w:t xml:space="preserve"> (literally meaning "brown negroes", that is "pale-skinned negroes"), and in Dutch as </w:t>
      </w:r>
      <w:r>
        <w:rPr>
          <w:i/>
          <w:iCs/>
        </w:rPr>
        <w:t>Bosnegers</w:t>
      </w:r>
      <w:r>
        <w:t xml:space="preserve"> (literally meaning "forest negroes"). The Maroons gradually develope</w:t>
      </w:r>
      <w:r>
        <w:t xml:space="preserve">d several independent tribes through a process of </w:t>
      </w:r>
      <w:hyperlink r:id="rId115" w:tooltip="Ethnogenesis" w:history="1">
        <w:r>
          <w:rPr>
            <w:rStyle w:val="Hyperlink"/>
          </w:rPr>
          <w:t>ethnogenesis</w:t>
        </w:r>
      </w:hyperlink>
      <w:r>
        <w:t xml:space="preserve">, as they were made up of slaves from different African ethnicities. Among them are the </w:t>
      </w:r>
      <w:hyperlink r:id="rId116" w:tooltip="Saramaka" w:history="1">
        <w:r>
          <w:rPr>
            <w:rStyle w:val="Hyperlink"/>
          </w:rPr>
          <w:t>Saramaka</w:t>
        </w:r>
      </w:hyperlink>
      <w:r>
        <w:t xml:space="preserve">, the Paramaka, the </w:t>
      </w:r>
      <w:hyperlink r:id="rId117" w:tooltip="Ndyuka people" w:history="1">
        <w:r>
          <w:rPr>
            <w:rStyle w:val="Hyperlink"/>
          </w:rPr>
          <w:t>Ndyuka</w:t>
        </w:r>
      </w:hyperlink>
      <w:r>
        <w:t xml:space="preserve"> or Aukan, the </w:t>
      </w:r>
      <w:hyperlink r:id="rId118" w:tooltip="Kwinti" w:history="1">
        <w:r>
          <w:rPr>
            <w:rStyle w:val="Hyperlink"/>
          </w:rPr>
          <w:t>Kwinti</w:t>
        </w:r>
      </w:hyperlink>
      <w:r>
        <w:t xml:space="preserve">, the </w:t>
      </w:r>
      <w:hyperlink r:id="rId119" w:tooltip="Aluku" w:history="1">
        <w:r>
          <w:rPr>
            <w:rStyle w:val="Hyperlink"/>
          </w:rPr>
          <w:t>Aluku</w:t>
        </w:r>
      </w:hyperlink>
      <w:r>
        <w:t xml:space="preserve"> or Boni, and the Matawai. </w:t>
      </w:r>
    </w:p>
    <w:p w:rsidR="00000000" w:rsidRDefault="003C7700">
      <w:pPr>
        <w:pStyle w:val="NormalWeb"/>
      </w:pPr>
      <w:hyperlink r:id="rId120" w:tooltip="File:Water-front houses in Paramaibo, 1955.jpg" w:history="1">
        <w:r>
          <w:rPr>
            <w:rStyle w:val="Hyperlink"/>
          </w:rPr>
          <w:t xml:space="preserve">thumb|Waterfront houses in </w:t>
        </w:r>
      </w:hyperlink>
      <w:hyperlink r:id="rId121" w:tooltip="Paramaribo" w:history="1">
        <w:r>
          <w:rPr>
            <w:rStyle w:val="Hyperlink"/>
          </w:rPr>
          <w:t>Paramaribo</w:t>
        </w:r>
      </w:hyperlink>
      <w:r>
        <w:t>, 1955 The Maroons often raided the plantations to recruit new members from the slav</w:t>
      </w:r>
      <w:r>
        <w:t>es and capture women, as well as acquire weapons, food and supplies. The planters and their families were sometimes killed in the raids; colonists built defenses, which were so important they were shown on 18th-century maps, but these were not sufficient</w:t>
      </w:r>
      <w:r>
        <w:t>.</w:t>
      </w:r>
      <w:hyperlink w:anchor="cite_note-4" w:history="1">
        <w:r>
          <w:rPr>
            <w:rStyle w:val="Hyperlink"/>
            <w:vertAlign w:val="superscript"/>
          </w:rPr>
          <w:t>[4]</w:t>
        </w:r>
      </w:hyperlink>
      <w:r>
        <w:t xml:space="preserve"> The colonists also mounted armed campaigns against the Maroons, who generally escaped through the rainforest which they knew much better than did the colonists. To end hostilities, in the 19th century the European colon</w:t>
      </w:r>
      <w:r>
        <w:t xml:space="preserve">ial authorities signed several peace treaties with different tribes. They granted the Maroons sovereign status and trade rights in their inland territories. </w:t>
      </w:r>
    </w:p>
    <w:p w:rsidR="00000000" w:rsidRDefault="003C7700">
      <w:pPr>
        <w:pStyle w:val="Heading3"/>
        <w:rPr>
          <w:rFonts w:eastAsia="Times New Roman"/>
        </w:rPr>
      </w:pPr>
      <w:r>
        <w:rPr>
          <w:rStyle w:val="mw-headline"/>
          <w:rFonts w:eastAsia="Times New Roman"/>
        </w:rPr>
        <w:t>Abolition of slaver</w:t>
      </w:r>
      <w:r>
        <w:rPr>
          <w:rStyle w:val="mw-headline"/>
          <w:rFonts w:eastAsia="Times New Roman"/>
        </w:rPr>
        <w:t>y</w:t>
      </w:r>
      <w:r>
        <w:rPr>
          <w:rStyle w:val="mw-editsection-bracket"/>
          <w:rFonts w:eastAsia="Times New Roman"/>
        </w:rPr>
        <w:t>[</w:t>
      </w:r>
      <w:hyperlink r:id="rId122" w:tooltip="Edit section: Abolition of slavery"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123" w:tooltip="File:COLLECTIE TROPENMUSEUM Suriname immigranten afkomstig uit Nederlands-Indië de vrouw rechts draagt een peniti tak broche TMnr 60008927.jpg" w:history="1">
        <w:r>
          <w:rPr>
            <w:rStyle w:val="Hyperlink"/>
          </w:rPr>
          <w:t>thumb|left|</w:t>
        </w:r>
      </w:hyperlink>
      <w:hyperlink r:id="rId124" w:tooltip="Javanese people" w:history="1">
        <w:r>
          <w:rPr>
            <w:rStyle w:val="Hyperlink"/>
          </w:rPr>
          <w:t>Javanese</w:t>
        </w:r>
      </w:hyperlink>
      <w:r>
        <w:t xml:space="preserve"> immigrants brought as contract workers from the </w:t>
      </w:r>
      <w:hyperlink r:id="rId125" w:tooltip="Dutch East Indies" w:history="1">
        <w:r>
          <w:rPr>
            <w:rStyle w:val="Hyperlink"/>
          </w:rPr>
          <w:t>Dutch East Indies</w:t>
        </w:r>
      </w:hyperlink>
      <w:r>
        <w:t xml:space="preserve">. Picture taken between 1880 and 1900. </w:t>
      </w:r>
    </w:p>
    <w:p w:rsidR="00000000" w:rsidRDefault="003C7700">
      <w:pPr>
        <w:pStyle w:val="NormalWeb"/>
      </w:pPr>
      <w:r>
        <w:t>In 1861-63 the Lincoln administration looked abroad for places to relocate freed slaves who wanted to leave the United States. It opened U.S. negotiations with the Dutch governm</w:t>
      </w:r>
      <w:r>
        <w:t>ent regarding African American migration and colonization of the Dutch colony of Suriname in South America. Nothing came of the idea, and after 1864 the idea was dropped</w:t>
      </w:r>
      <w:r>
        <w:t>.</w:t>
      </w:r>
      <w:hyperlink w:anchor="cite_note-5" w:history="1">
        <w:r>
          <w:rPr>
            <w:rStyle w:val="Hyperlink"/>
            <w:vertAlign w:val="superscript"/>
          </w:rPr>
          <w:t>[5]</w:t>
        </w:r>
      </w:hyperlink>
      <w:r>
        <w:t xml:space="preserve"> </w:t>
      </w:r>
      <w:r>
        <w:t>Slavery in Suriname was abolished by the Netherlands in 1863, but the slaves were not fully released until 1873, after a mandatory ten-year transition period during which time they were required to work on the plantations for minimal pay. As soon as they b</w:t>
      </w:r>
      <w:r>
        <w:t xml:space="preserve">ecame truly free, the slaves largely abandoned the plantations where they had worked for several generations in favour of the city, </w:t>
      </w:r>
      <w:hyperlink r:id="rId126" w:tooltip="Paramaribo" w:history="1">
        <w:r>
          <w:rPr>
            <w:rStyle w:val="Hyperlink"/>
          </w:rPr>
          <w:t>Paramaribo</w:t>
        </w:r>
      </w:hyperlink>
      <w:r>
        <w:t xml:space="preserve">. </w:t>
      </w:r>
    </w:p>
    <w:p w:rsidR="00000000" w:rsidRDefault="003C7700">
      <w:pPr>
        <w:pStyle w:val="NormalWeb"/>
      </w:pPr>
      <w:r>
        <w:t xml:space="preserve">As a plantation colony, Suriname was still heavily dependent on manual labour, and to make up for the shortfall, the Dutch brought in contract labourers from the </w:t>
      </w:r>
      <w:hyperlink r:id="rId127" w:tooltip="Dutch East Indies" w:history="1">
        <w:r>
          <w:rPr>
            <w:rStyle w:val="Hyperlink"/>
          </w:rPr>
          <w:t>Dutch East Indies</w:t>
        </w:r>
      </w:hyperlink>
      <w:r>
        <w:t xml:space="preserve"> (modern </w:t>
      </w:r>
      <w:hyperlink r:id="rId128" w:tooltip="Indonesia" w:history="1">
        <w:r>
          <w:rPr>
            <w:rStyle w:val="Hyperlink"/>
          </w:rPr>
          <w:t>Indonesia</w:t>
        </w:r>
      </w:hyperlink>
      <w:r>
        <w:t xml:space="preserve">) and </w:t>
      </w:r>
      <w:hyperlink r:id="rId129" w:tooltip="India" w:history="1">
        <w:r>
          <w:rPr>
            <w:rStyle w:val="Hyperlink"/>
          </w:rPr>
          <w:t>India</w:t>
        </w:r>
      </w:hyperlink>
      <w:r>
        <w:t xml:space="preserve"> (through an arrangement with the British). In addition, during the late 19th and early 20th centuries, small numbers of labourers, mostly men, were brough</w:t>
      </w:r>
      <w:r>
        <w:t xml:space="preserve">t in from </w:t>
      </w:r>
      <w:hyperlink r:id="rId130" w:tooltip="China" w:history="1">
        <w:r>
          <w:rPr>
            <w:rStyle w:val="Hyperlink"/>
          </w:rPr>
          <w:t>China</w:t>
        </w:r>
      </w:hyperlink>
      <w:r>
        <w:t xml:space="preserve"> and the </w:t>
      </w:r>
      <w:hyperlink r:id="rId131" w:tooltip="Middle East" w:history="1">
        <w:r>
          <w:rPr>
            <w:rStyle w:val="Hyperlink"/>
          </w:rPr>
          <w:t>Middle East</w:t>
        </w:r>
      </w:hyperlink>
      <w:r>
        <w:t xml:space="preserve">. Although Suriname's population remains relatively small, because of this history it is one of the most ethnically and culturally </w:t>
      </w:r>
      <w:r>
        <w:t>diverse countries in the world</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hyperlink r:id="rId132" w:tooltip="File:Tropenmuseum Royal Tropical Institute Objectnumber 10019010 Groep Nederlandse kolonisten op de bo.jpg" w:history="1">
        <w:r>
          <w:rPr>
            <w:rStyle w:val="Hyperlink"/>
          </w:rPr>
          <w:t>thumb|Dutch colonists, 1920. Most Europeans left after independence in 1975.</w:t>
        </w:r>
      </w:hyperlink>
      <w:r>
        <w:t xml:space="preserve"> </w:t>
      </w:r>
    </w:p>
    <w:p w:rsidR="00000000" w:rsidRDefault="003C7700">
      <w:pPr>
        <w:pStyle w:val="Heading3"/>
        <w:rPr>
          <w:rFonts w:eastAsia="Times New Roman"/>
        </w:rPr>
      </w:pPr>
      <w:r>
        <w:rPr>
          <w:rStyle w:val="mw-headline"/>
          <w:rFonts w:eastAsia="Times New Roman"/>
        </w:rPr>
        <w:t>Decolonizatio</w:t>
      </w:r>
      <w:r>
        <w:rPr>
          <w:rStyle w:val="mw-headline"/>
          <w:rFonts w:eastAsia="Times New Roman"/>
        </w:rPr>
        <w:t>n</w:t>
      </w:r>
      <w:r>
        <w:rPr>
          <w:rStyle w:val="mw-editsection-bracket"/>
          <w:rFonts w:eastAsia="Times New Roman"/>
        </w:rPr>
        <w:t>[</w:t>
      </w:r>
      <w:hyperlink r:id="rId133" w:tooltip="Edit section: Decolonization"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On 23 November 1941, under an agreement with the Netherlands government-in-exile, the United States occupied Suriname to protect </w:t>
      </w:r>
      <w:hyperlink r:id="rId134" w:tooltip="Bauxite" w:history="1">
        <w:r>
          <w:rPr>
            <w:rStyle w:val="Hyperlink"/>
          </w:rPr>
          <w:t>bauxite</w:t>
        </w:r>
      </w:hyperlink>
      <w:r>
        <w:t xml:space="preserve"> mines</w:t>
      </w:r>
      <w:r>
        <w:t>.</w:t>
      </w:r>
      <w:hyperlink w:anchor="cite_note-8" w:history="1">
        <w:r>
          <w:rPr>
            <w:rStyle w:val="Hyperlink"/>
            <w:vertAlign w:val="superscript"/>
          </w:rPr>
          <w:t>[8]</w:t>
        </w:r>
      </w:hyperlink>
      <w:r>
        <w:t xml:space="preserve"> In</w:t>
      </w:r>
      <w:r>
        <w:t xml:space="preserve"> 1942, the Dutch government-in-exile expressed a desire to review the relations between the Netherlands and its colonies after the end of the war. In 1954, Suriname became one of the constituent countries of the </w:t>
      </w:r>
      <w:hyperlink r:id="rId135" w:tooltip="Kingdom of the Netherlands" w:history="1">
        <w:r>
          <w:rPr>
            <w:rStyle w:val="Hyperlink"/>
          </w:rPr>
          <w:t>Kingdom of the Netherlands</w:t>
        </w:r>
      </w:hyperlink>
      <w:r>
        <w:t xml:space="preserve">, along with the </w:t>
      </w:r>
      <w:hyperlink r:id="rId136" w:tooltip="Netherlands Antilles" w:history="1">
        <w:r>
          <w:rPr>
            <w:rStyle w:val="Hyperlink"/>
          </w:rPr>
          <w:t>Netherlands Antilles</w:t>
        </w:r>
      </w:hyperlink>
      <w:r>
        <w:t xml:space="preserve"> and the </w:t>
      </w:r>
      <w:hyperlink r:id="rId137" w:tooltip="Netherlands" w:history="1">
        <w:r>
          <w:rPr>
            <w:rStyle w:val="Hyperlink"/>
          </w:rPr>
          <w:t>Netherlands</w:t>
        </w:r>
      </w:hyperlink>
      <w:r>
        <w:t xml:space="preserve">. In this construction, the Netherlands retained control of defense and foreign affairs. In 1973, the local government, led by the </w:t>
      </w:r>
      <w:hyperlink r:id="rId138" w:tooltip="National Party of Suriname" w:history="1">
        <w:r>
          <w:rPr>
            <w:rStyle w:val="Hyperlink"/>
          </w:rPr>
          <w:t>National Party of Suriname</w:t>
        </w:r>
      </w:hyperlink>
      <w:r>
        <w:t xml:space="preserve"> (NPS) (a largely </w:t>
      </w:r>
      <w:hyperlink r:id="rId139" w:tooltip="Creole peoples" w:history="1">
        <w:r>
          <w:rPr>
            <w:rStyle w:val="Hyperlink"/>
          </w:rPr>
          <w:t>Creole</w:t>
        </w:r>
      </w:hyperlink>
      <w:r>
        <w:t>, meaning ethnically African or mixed African-European, party) started negotiations with the Dutch government leading towards full independence, which was granted on 25 November 1975. The sever</w:t>
      </w:r>
      <w:r>
        <w:t xml:space="preserve">ance package was very substantial, and a large part of Suriname's economy for the first decade following independence was fueled by foreign aid provided by the Dutch government. </w:t>
      </w:r>
    </w:p>
    <w:p w:rsidR="00000000" w:rsidRDefault="003C7700">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140" w:tooltip="Edit section: Independence"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The first President of the country was </w:t>
      </w:r>
      <w:hyperlink r:id="rId141" w:tooltip="Johan Ferrier" w:history="1">
        <w:r>
          <w:rPr>
            <w:rStyle w:val="Hyperlink"/>
          </w:rPr>
          <w:t>Johan Ferrier</w:t>
        </w:r>
      </w:hyperlink>
      <w:r>
        <w:t xml:space="preserve">, the former governor, with </w:t>
      </w:r>
      <w:hyperlink r:id="rId142" w:tooltip="Henck Arron" w:history="1">
        <w:r>
          <w:rPr>
            <w:rStyle w:val="Hyperlink"/>
          </w:rPr>
          <w:t>Henck Arron</w:t>
        </w:r>
      </w:hyperlink>
      <w:r>
        <w:t xml:space="preserve"> (the then leader of th</w:t>
      </w:r>
      <w:r>
        <w:t xml:space="preserve">e NPS) as Prime Minister. In the years leading up to independence, nearly one-third of the population of Suriname emigrated to the Netherlands, amidst concern that the new country would fare worse under independence than it had as a constituent country of </w:t>
      </w:r>
      <w:r>
        <w:t xml:space="preserve">the Kingdom of the Netherlands. Indeed, Surinamese politics soon degenerated into ethnic polarisation and corruption, with the NPS using Dutch aid money for partisan purposes. Its leaders were accused of fraud in the </w:t>
      </w:r>
      <w:hyperlink r:id="rId143" w:tooltip="Surinamese general election, 1977" w:history="1">
        <w:r>
          <w:rPr>
            <w:rStyle w:val="Hyperlink"/>
          </w:rPr>
          <w:t>1977 elections</w:t>
        </w:r>
      </w:hyperlink>
      <w:r>
        <w:t>, in which Arron won a further term, and the discontent was such that a large chunk of the population fled to the Netherlands, joining the already significant Surinamese community there</w:t>
      </w:r>
      <w:r>
        <w:t>.</w:t>
      </w:r>
      <w:hyperlink w:anchor="cite_note-9" w:history="1">
        <w:r>
          <w:rPr>
            <w:rStyle w:val="Hyperlink"/>
            <w:vertAlign w:val="superscript"/>
          </w:rPr>
          <w:t>[9]</w:t>
        </w:r>
      </w:hyperlink>
      <w:r>
        <w:t xml:space="preserve"> </w:t>
      </w:r>
    </w:p>
    <w:p w:rsidR="00000000" w:rsidRDefault="003C7700">
      <w:pPr>
        <w:pStyle w:val="Heading3"/>
        <w:rPr>
          <w:rFonts w:eastAsia="Times New Roman"/>
        </w:rPr>
      </w:pPr>
      <w:r>
        <w:rPr>
          <w:rStyle w:val="mw-headline"/>
          <w:rFonts w:eastAsia="Times New Roman"/>
        </w:rPr>
        <w:t>December killing</w:t>
      </w:r>
      <w:r>
        <w:rPr>
          <w:rStyle w:val="mw-headline"/>
          <w:rFonts w:eastAsia="Times New Roman"/>
        </w:rPr>
        <w:t>s</w:t>
      </w:r>
      <w:r>
        <w:rPr>
          <w:rStyle w:val="mw-editsection-bracket"/>
          <w:rFonts w:eastAsia="Times New Roman"/>
        </w:rPr>
        <w:t>[</w:t>
      </w:r>
      <w:hyperlink r:id="rId144" w:tooltip="Edit section: December killings"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On 25 February 1980, a </w:t>
      </w:r>
      <w:hyperlink r:id="rId145" w:tooltip="1980 Surinamese coup d'état" w:history="1">
        <w:r>
          <w:rPr>
            <w:rStyle w:val="Hyperlink"/>
          </w:rPr>
          <w:t>military coup</w:t>
        </w:r>
      </w:hyperlink>
      <w:r>
        <w:t xml:space="preserve"> overthrew Arron's government.&lt;ref name=cia&gt;</w:t>
      </w:r>
      <w:hyperlink r:id="rId146" w:tooltip="Template:Cite web" w:history="1">
        <w:r>
          <w:rPr>
            <w:rStyle w:val="Hyperlink"/>
          </w:rPr>
          <w:t>Template:Cite web</w:t>
        </w:r>
      </w:hyperlink>
      <w:r>
        <w:t>&lt;/ref&gt; On 15 March 1981, and again on 12 March 1982, failed counter-coups were attempted. The first attempt</w:t>
      </w:r>
      <w:r>
        <w:t xml:space="preserve"> was led by </w:t>
      </w:r>
      <w:hyperlink r:id="rId147" w:tooltip="Wilfred Hawker" w:history="1">
        <w:r>
          <w:rPr>
            <w:rStyle w:val="Hyperlink"/>
          </w:rPr>
          <w:t>Wilfred Hawker</w:t>
        </w:r>
      </w:hyperlink>
      <w:r>
        <w:t xml:space="preserve"> and the second by </w:t>
      </w:r>
      <w:hyperlink r:id="rId148" w:tooltip="Surendre Rambocus" w:history="1">
        <w:r>
          <w:rPr>
            <w:rStyle w:val="Hyperlink"/>
          </w:rPr>
          <w:t>Surendre Rambocus</w:t>
        </w:r>
      </w:hyperlink>
      <w:r>
        <w:t>. Hawker escaped from prison during the second counter-coup attempt but wa</w:t>
      </w:r>
      <w:r>
        <w:t xml:space="preserve">s captured and executed. Between 2 am and 5 am on 7 December 1982, the military, under the leadership of </w:t>
      </w:r>
      <w:hyperlink r:id="rId149" w:tooltip="Dési Bouterse" w:history="1">
        <w:r>
          <w:rPr>
            <w:rStyle w:val="Hyperlink"/>
          </w:rPr>
          <w:t>Dési Bouterse</w:t>
        </w:r>
      </w:hyperlink>
      <w:r>
        <w:t xml:space="preserve">, rounded up 13 prominent citizens who had criticized the military dictatorship in Suriname and brought them to </w:t>
      </w:r>
      <w:hyperlink r:id="rId150" w:tooltip="Fort Zeelandia (Paramaribo)" w:history="1">
        <w:r>
          <w:rPr>
            <w:rStyle w:val="Hyperlink"/>
          </w:rPr>
          <w:t>Fort Zeelandia</w:t>
        </w:r>
      </w:hyperlink>
      <w:r>
        <w:t>.</w:t>
      </w:r>
      <w:hyperlink w:anchor="cite_note-10" w:history="1">
        <w:r>
          <w:rPr>
            <w:rStyle w:val="Hyperlink"/>
            <w:vertAlign w:val="superscript"/>
          </w:rPr>
          <w:t>[10]</w:t>
        </w:r>
      </w:hyperlink>
      <w:r>
        <w:t xml:space="preserve"> They w</w:t>
      </w:r>
      <w:r>
        <w:t xml:space="preserve">ere </w:t>
      </w:r>
      <w:hyperlink r:id="rId151" w:tooltip="December murders" w:history="1">
        <w:r>
          <w:rPr>
            <w:rStyle w:val="Hyperlink"/>
          </w:rPr>
          <w:t>executed over the next three days</w:t>
        </w:r>
      </w:hyperlink>
      <w:r>
        <w:t xml:space="preserve">, along with Rambocus and </w:t>
      </w:r>
      <w:hyperlink r:id="rId152" w:tooltip="Jiwansingh Sheombar" w:history="1">
        <w:r>
          <w:rPr>
            <w:rStyle w:val="Hyperlink"/>
          </w:rPr>
          <w:t>Jiwansingh Sheombar</w:t>
        </w:r>
      </w:hyperlink>
      <w:r>
        <w:t xml:space="preserve"> (who was also involved in the second counter-</w:t>
      </w:r>
      <w:r>
        <w:t>coup attempt). Bouterse, among other defendants, was tried for the murders, but the Suriname parliament extended an amnesty law in 2012 that granted Bouterse amnesty for the alleged violations before the trial was concluded. The Dutch government stated tha</w:t>
      </w:r>
      <w:r>
        <w:t>t stopping the trial was "totally unacceptable"</w:t>
      </w:r>
      <w:r>
        <w:t>.</w:t>
      </w:r>
      <w:hyperlink w:anchor="cite_note-11" w:history="1">
        <w:r>
          <w:rPr>
            <w:rStyle w:val="Hyperlink"/>
            <w:vertAlign w:val="superscript"/>
          </w:rPr>
          <w:t>[11]</w:t>
        </w:r>
      </w:hyperlink>
      <w:r>
        <w:t xml:space="preserve"> Elections were held in 1987, and a new constitution was adopted that, among other things, allowed Bouterse to remain in charge of the army. Dissatisfied with the govern</w:t>
      </w:r>
      <w:r>
        <w:t xml:space="preserve">ment, Bouterse summarily dismissed them in 1990, by telephone. This event became popularly known as the "Telephone Coup". His power began to wane after the 1991 elections; an ongoing brutal </w:t>
      </w:r>
      <w:hyperlink r:id="rId153" w:tooltip="Suriname Guerrilla War" w:history="1">
        <w:r>
          <w:rPr>
            <w:rStyle w:val="Hyperlink"/>
          </w:rPr>
          <w:t>civil war between the Suriname army and Maroons</w:t>
        </w:r>
      </w:hyperlink>
      <w:r>
        <w:t xml:space="preserve"> loyal to rebel leader </w:t>
      </w:r>
      <w:hyperlink r:id="rId154" w:tooltip="Ronnie Brunswijk" w:history="1">
        <w:r>
          <w:rPr>
            <w:rStyle w:val="Hyperlink"/>
          </w:rPr>
          <w:t>Ronnie Brunswijk</w:t>
        </w:r>
      </w:hyperlink>
      <w:r>
        <w:t xml:space="preserve">, begun in 1986, further weakened Bouterse's position during the 1990s. In 1999, Bouterse was </w:t>
      </w:r>
      <w:hyperlink r:id="rId155" w:tooltip="Trial in absentia" w:history="1">
        <w:r>
          <w:rPr>
            <w:rStyle w:val="Hyperlink"/>
          </w:rPr>
          <w:t xml:space="preserve">convicted </w:t>
        </w:r>
        <w:r>
          <w:rPr>
            <w:rStyle w:val="Hyperlink"/>
            <w:i/>
            <w:iCs/>
          </w:rPr>
          <w:t>in absentia</w:t>
        </w:r>
      </w:hyperlink>
      <w:r>
        <w:t xml:space="preserve"> in the Netherlands on drug smuggling charges. </w:t>
      </w:r>
    </w:p>
    <w:p w:rsidR="00000000" w:rsidRDefault="003C7700">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156" w:tooltip="Edit section: 21st century" w:history="1">
        <w:r>
          <w:rPr>
            <w:rStyle w:val="Hyperlink"/>
            <w:rFonts w:eastAsia="Times New Roman"/>
          </w:rPr>
          <w:t>edit</w:t>
        </w:r>
      </w:hyperlink>
      <w:r>
        <w:rPr>
          <w:rStyle w:val="mw-editsection-bracket"/>
          <w:rFonts w:eastAsia="Times New Roman"/>
        </w:rPr>
        <w:t>]</w:t>
      </w:r>
    </w:p>
    <w:p w:rsidR="00000000" w:rsidRDefault="003C7700">
      <w:pPr>
        <w:pStyle w:val="NormalWeb"/>
      </w:pPr>
      <w:r>
        <w:t>On 19 July 2010, th</w:t>
      </w:r>
      <w:r>
        <w:t>e former dictator Dési Bouterse returned to power when he was elected as the new President of Suriname</w:t>
      </w:r>
      <w:r>
        <w:t>.</w:t>
      </w:r>
      <w:hyperlink w:anchor="cite_note-12" w:history="1">
        <w:r>
          <w:rPr>
            <w:rStyle w:val="Hyperlink"/>
            <w:vertAlign w:val="superscript"/>
          </w:rPr>
          <w:t>[12]</w:t>
        </w:r>
      </w:hyperlink>
      <w:r>
        <w:t xml:space="preserve"> </w:t>
      </w:r>
    </w:p>
    <w:p w:rsidR="00000000" w:rsidRDefault="003C7700">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57" w:tooltip="Edit section: Politics"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158" w:tooltip="File:AssembleeSurinaam.jpg" w:history="1">
        <w:r>
          <w:rPr>
            <w:rStyle w:val="Hyperlink"/>
          </w:rPr>
          <w:t>thumb|National Assembly</w:t>
        </w:r>
      </w:hyperlink>
      <w:r>
        <w:t xml:space="preserve"> </w:t>
      </w:r>
      <w:hyperlink r:id="rId159" w:tooltip="File:Paramaribo, Hof van Justitie (Court of Justice).jpg" w:history="1">
        <w:r>
          <w:rPr>
            <w:rStyle w:val="Hyperlink"/>
          </w:rPr>
          <w:t>thumb|Court of Justice</w:t>
        </w:r>
      </w:hyperlink>
      <w:r>
        <w:t xml:space="preserve"> </w:t>
      </w:r>
      <w:hyperlink r:id="rId160" w:tooltip="Template:Main" w:history="1">
        <w:r>
          <w:rPr>
            <w:rStyle w:val="Hyperlink"/>
          </w:rPr>
          <w:t>Template:Main</w:t>
        </w:r>
      </w:hyperlink>
      <w:r>
        <w:t xml:space="preserve"> </w:t>
      </w:r>
    </w:p>
    <w:p w:rsidR="00000000" w:rsidRDefault="003C7700">
      <w:pPr>
        <w:pStyle w:val="NormalWeb"/>
      </w:pPr>
      <w:r>
        <w:t xml:space="preserve">The Republic of Suriname is a </w:t>
      </w:r>
      <w:hyperlink r:id="rId161" w:tooltip="Representative democracy" w:history="1">
        <w:r>
          <w:rPr>
            <w:rStyle w:val="Hyperlink"/>
          </w:rPr>
          <w:t>representative democratic</w:t>
        </w:r>
      </w:hyperlink>
      <w:r>
        <w:t xml:space="preserve"> </w:t>
      </w:r>
      <w:hyperlink r:id="rId162" w:tooltip="Republic" w:history="1">
        <w:r>
          <w:rPr>
            <w:rStyle w:val="Hyperlink"/>
          </w:rPr>
          <w:t>republic</w:t>
        </w:r>
      </w:hyperlink>
      <w:r>
        <w:t xml:space="preserve">, based on the </w:t>
      </w:r>
      <w:hyperlink r:id="rId163" w:tooltip="Constitution of Suriname" w:history="1">
        <w:r>
          <w:rPr>
            <w:rStyle w:val="Hyperlink"/>
          </w:rPr>
          <w:t>Constitution of 1987</w:t>
        </w:r>
      </w:hyperlink>
      <w:r>
        <w:t xml:space="preserve">. The legislative branch of government consists of a 51-member </w:t>
      </w:r>
      <w:hyperlink r:id="rId164" w:tooltip="Unicameral" w:history="1">
        <w:r>
          <w:rPr>
            <w:rStyle w:val="Hyperlink"/>
          </w:rPr>
          <w:t>unicamera</w:t>
        </w:r>
        <w:r>
          <w:rPr>
            <w:rStyle w:val="Hyperlink"/>
          </w:rPr>
          <w:t>l</w:t>
        </w:r>
      </w:hyperlink>
      <w:r>
        <w:t xml:space="preserve"> </w:t>
      </w:r>
      <w:hyperlink r:id="rId165" w:tooltip="National Assembly of Suriname" w:history="1">
        <w:r>
          <w:rPr>
            <w:rStyle w:val="Hyperlink"/>
          </w:rPr>
          <w:t>National Assembly</w:t>
        </w:r>
      </w:hyperlink>
      <w:r>
        <w:t xml:space="preserve">, simultaneously and popularly elected for a five-year term. </w:t>
      </w:r>
    </w:p>
    <w:p w:rsidR="00000000" w:rsidRDefault="003C7700">
      <w:pPr>
        <w:pStyle w:val="NormalWeb"/>
      </w:pPr>
      <w:r>
        <w:t xml:space="preserve">In the most recent elections, held on Tuesday, 25 May 2010, the "Megacombinatie" won 23 </w:t>
      </w:r>
      <w:r>
        <w:t>of the National Assembly seats followed by "Nationale Front" with 20 seats. A much smaller number, important for coalition-building, went to the "A</w:t>
      </w:r>
      <w:r>
        <w:noBreakHyphen/>
        <w:t>combinatie" and to the "Volksalliantie". Negotiations are ongoing between parties regarding the formation of</w:t>
      </w:r>
      <w:r>
        <w:t xml:space="preserve"> coalitions. </w:t>
      </w:r>
    </w:p>
    <w:p w:rsidR="00000000" w:rsidRDefault="003C7700">
      <w:pPr>
        <w:pStyle w:val="NormalWeb"/>
      </w:pPr>
      <w:r>
        <w:t xml:space="preserve">The </w:t>
      </w:r>
      <w:hyperlink r:id="rId166" w:tooltip="President of Suriname" w:history="1">
        <w:r>
          <w:rPr>
            <w:rStyle w:val="Hyperlink"/>
          </w:rPr>
          <w:t>President of Suriname</w:t>
        </w:r>
      </w:hyperlink>
      <w:r>
        <w:t>, who is elected for a five-year term by a two-thirds majority of the National Assembly or, failing that, by a majority of the People's Assembly,</w:t>
      </w:r>
      <w:hyperlink r:id="rId167" w:tooltip="Template:Clarify" w:history="1">
        <w:r>
          <w:rPr>
            <w:rStyle w:val="Hyperlink"/>
          </w:rPr>
          <w:t>Template:Clarify</w:t>
        </w:r>
      </w:hyperlink>
      <w:hyperlink r:id="rId168" w:tooltip="Template:Citation needed" w:history="1">
        <w:r>
          <w:rPr>
            <w:rStyle w:val="Hyperlink"/>
          </w:rPr>
          <w:t>Template:Citation needed</w:t>
        </w:r>
      </w:hyperlink>
      <w:r>
        <w:t xml:space="preserve"> heads the executive branch. If at least two-thirds of the National Assembly ca</w:t>
      </w:r>
      <w:r>
        <w:t>nnot agree to vote for one presidential candidate, a People's Assembly is formed from all National Assembly delegates and regional and municipal representatives who were elected by popular vote in the most recent national election. As head of government, t</w:t>
      </w:r>
      <w:r>
        <w:t>he president appoints a sixteen-minister cabinet. A vice president, normally elected at the same time as the president, needs a simple majority in the National Assembly or People's Assembly to be elected for a five-year term. There is no constitutional pro</w:t>
      </w:r>
      <w:r>
        <w:t xml:space="preserve">vision for removal or replacement of the president, except in the case of resignation. </w:t>
      </w:r>
    </w:p>
    <w:p w:rsidR="00000000" w:rsidRDefault="003C7700">
      <w:pPr>
        <w:pStyle w:val="NormalWeb"/>
      </w:pPr>
      <w:r>
        <w:t>The judiciary is headed by the Court of Justice (Supreme Court). This court supervises the magistrate courts. Members are appointed for life by the president in consult</w:t>
      </w:r>
      <w:r>
        <w:t xml:space="preserve">ation with the National Assembly, the State Advisory Council and the National Order of Private Attorneys. In April 2005, the regional </w:t>
      </w:r>
      <w:hyperlink r:id="rId169" w:tooltip="Caribbean Court of Justice" w:history="1">
        <w:r>
          <w:rPr>
            <w:rStyle w:val="Hyperlink"/>
          </w:rPr>
          <w:t>Caribbean Court of Justice</w:t>
        </w:r>
      </w:hyperlink>
      <w:r>
        <w:t xml:space="preserve">, based in </w:t>
      </w:r>
      <w:hyperlink r:id="rId170" w:tooltip="Trinidad and Tobago" w:history="1">
        <w:r>
          <w:rPr>
            <w:rStyle w:val="Hyperlink"/>
          </w:rPr>
          <w:t>Trinidad</w:t>
        </w:r>
      </w:hyperlink>
      <w:r>
        <w:t xml:space="preserve">, was inaugurated. As the final court of appeal, it was intended to replace the </w:t>
      </w:r>
      <w:hyperlink r:id="rId171" w:tooltip="London" w:history="1">
        <w:r>
          <w:rPr>
            <w:rStyle w:val="Hyperlink"/>
          </w:rPr>
          <w:t>London</w:t>
        </w:r>
      </w:hyperlink>
      <w:r>
        <w:t xml:space="preserve">-based </w:t>
      </w:r>
      <w:hyperlink r:id="rId172" w:tooltip="Judicial Committee of the Privy Council" w:history="1">
        <w:r>
          <w:rPr>
            <w:rStyle w:val="Hyperlink"/>
          </w:rPr>
          <w:t>Privy Council</w:t>
        </w:r>
      </w:hyperlink>
      <w:r>
        <w:t xml:space="preserve">. </w:t>
      </w:r>
    </w:p>
    <w:p w:rsidR="00000000" w:rsidRDefault="003C7700">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173" w:tooltip="Edit section: Foreign relations"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174" w:tooltip="Template:Main" w:history="1">
        <w:r>
          <w:rPr>
            <w:rStyle w:val="Hyperlink"/>
          </w:rPr>
          <w:t>Templ</w:t>
        </w:r>
        <w:r>
          <w:rPr>
            <w:rStyle w:val="Hyperlink"/>
          </w:rPr>
          <w:t>ate:Main</w:t>
        </w:r>
      </w:hyperlink>
      <w:r>
        <w:t xml:space="preserve"> President Dési Bouterse was sentenced in the </w:t>
      </w:r>
      <w:hyperlink r:id="rId175" w:tooltip="Netherlands" w:history="1">
        <w:r>
          <w:rPr>
            <w:rStyle w:val="Hyperlink"/>
          </w:rPr>
          <w:t>Netherlands</w:t>
        </w:r>
      </w:hyperlink>
      <w:r>
        <w:t xml:space="preserve"> </w:t>
      </w:r>
      <w:r>
        <w:t xml:space="preserve">to 11 years of imprisonment for drug trafficking. He is also the main suspect in the court case concerning the 'December murders', the assassination of opponents of military rule in </w:t>
      </w:r>
      <w:hyperlink r:id="rId176" w:tooltip="Fort Zeelandia (Paramaribo)" w:history="1">
        <w:r>
          <w:rPr>
            <w:rStyle w:val="Hyperlink"/>
          </w:rPr>
          <w:t>Fort Zeelandia</w:t>
        </w:r>
      </w:hyperlink>
      <w:r>
        <w:t>, Paramaribo, in 1982. These two cases place a constraint on relations between the Netherlands and Suriname. The Dutch government has stated it will only maintain necessary contact with the president</w:t>
      </w:r>
      <w:r>
        <w:t>.</w:t>
      </w:r>
      <w:hyperlink w:anchor="cite_note-13" w:history="1">
        <w:r>
          <w:rPr>
            <w:rStyle w:val="Hyperlink"/>
            <w:vertAlign w:val="superscript"/>
          </w:rPr>
          <w:t>[13]</w:t>
        </w:r>
      </w:hyperlink>
      <w:r>
        <w:t xml:space="preserve"> Due to Suriname's Dutch colonial history, Suriname had a long-standing special relationship with the Netherlands. It was strained because of the coup and the Netherlands no longer maintains Suriname as a member of its development program</w:t>
      </w:r>
      <w:r>
        <w:t>.</w:t>
      </w:r>
      <w:hyperlink w:anchor="cite_note-14" w:history="1">
        <w:r>
          <w:rPr>
            <w:rStyle w:val="Hyperlink"/>
            <w:vertAlign w:val="superscript"/>
          </w:rPr>
          <w:t>[14]</w:t>
        </w:r>
      </w:hyperlink>
      <w:r>
        <w:t xml:space="preserve"> Since 1991, the United States has maintained positive relations with Suriname. The two countries work together through the </w:t>
      </w:r>
      <w:hyperlink r:id="rId177" w:tooltip="Caribbean Basin Security Initiative" w:history="1">
        <w:r>
          <w:rPr>
            <w:rStyle w:val="Hyperlink"/>
          </w:rPr>
          <w:t>Carib</w:t>
        </w:r>
        <w:r>
          <w:rPr>
            <w:rStyle w:val="Hyperlink"/>
          </w:rPr>
          <w:t>bean Basin Security Initiative</w:t>
        </w:r>
      </w:hyperlink>
      <w:r>
        <w:t xml:space="preserve"> (CBSI) and the U.S. President's Emergency Plan for AIDS Relief (PEPFAR). Suriname also receives military funding from the U.S. Department of Defense</w:t>
      </w:r>
      <w:r>
        <w:t>.</w:t>
      </w:r>
      <w:hyperlink w:anchor="cite_note-15" w:history="1">
        <w:r>
          <w:rPr>
            <w:rStyle w:val="Hyperlink"/>
            <w:vertAlign w:val="superscript"/>
          </w:rPr>
          <w:t>[15]</w:t>
        </w:r>
      </w:hyperlink>
      <w:r>
        <w:t xml:space="preserve"> EU relations and cooperation with Su</w:t>
      </w:r>
      <w:r>
        <w:t>riname are carried out both on bilateral and regional basis, the latter within the framework of the ongoing EU-</w:t>
      </w:r>
      <w:hyperlink r:id="rId178" w:tooltip="Community of Latin American and Caribbean States" w:history="1">
        <w:r>
          <w:rPr>
            <w:rStyle w:val="Hyperlink"/>
          </w:rPr>
          <w:t>CELAC</w:t>
        </w:r>
      </w:hyperlink>
      <w:r>
        <w:t xml:space="preserve"> and EU-</w:t>
      </w:r>
      <w:hyperlink r:id="rId179" w:tooltip="CARIFORUM" w:history="1">
        <w:r>
          <w:rPr>
            <w:rStyle w:val="Hyperlink"/>
          </w:rPr>
          <w:t>CARIFORUM</w:t>
        </w:r>
      </w:hyperlink>
      <w:r>
        <w:t xml:space="preserve"> dialogues. Suriname is party to the </w:t>
      </w:r>
      <w:hyperlink r:id="rId180" w:tooltip="Cotonou Agreement" w:history="1">
        <w:r>
          <w:rPr>
            <w:rStyle w:val="Hyperlink"/>
          </w:rPr>
          <w:t>Cotonou Agreement</w:t>
        </w:r>
      </w:hyperlink>
      <w:r>
        <w:t>, the partnership agreement between the members of the African, Caribbean and Pacific Grou</w:t>
      </w:r>
      <w:r>
        <w:t>p of States and the European Union</w:t>
      </w:r>
      <w:r>
        <w:t>.</w:t>
      </w:r>
      <w:hyperlink w:anchor="cite_note-16" w:history="1">
        <w:r>
          <w:rPr>
            <w:rStyle w:val="Hyperlink"/>
            <w:vertAlign w:val="superscript"/>
          </w:rPr>
          <w:t>[16]</w:t>
        </w:r>
      </w:hyperlink>
      <w:r>
        <w:t xml:space="preserve"> On 17 February 2005, the leaders of Barbados and Suriname signed the "Agreement for the deepening of bilateral cooperation between the Government of Barbados and the Government of t</w:t>
      </w:r>
      <w:r>
        <w:t>he Republic of Suriname.</w:t>
      </w:r>
      <w:r>
        <w:t>"</w:t>
      </w:r>
      <w:hyperlink w:anchor="cite_note-17" w:history="1">
        <w:r>
          <w:rPr>
            <w:rStyle w:val="Hyperlink"/>
            <w:vertAlign w:val="superscript"/>
          </w:rPr>
          <w:t>[17]</w:t>
        </w:r>
      </w:hyperlink>
      <w:r>
        <w:t xml:space="preserve"> On 23–24 April 2009, both nations formed a Joint Commission in </w:t>
      </w:r>
      <w:hyperlink r:id="rId181" w:tooltip="Paramaribo" w:history="1">
        <w:r>
          <w:rPr>
            <w:rStyle w:val="Hyperlink"/>
          </w:rPr>
          <w:t>Paramaribo</w:t>
        </w:r>
      </w:hyperlink>
      <w:r>
        <w:t>, Suriname, to improve relations between both countries and to expand</w:t>
      </w:r>
      <w:r>
        <w:t xml:space="preserve"> into various areas of cooperation</w:t>
      </w:r>
      <w:r>
        <w:t>.</w:t>
      </w:r>
      <w:hyperlink w:anchor="cite_note-18" w:history="1">
        <w:r>
          <w:rPr>
            <w:rStyle w:val="Hyperlink"/>
            <w:vertAlign w:val="superscript"/>
          </w:rPr>
          <w:t>[18]</w:t>
        </w:r>
      </w:hyperlink>
      <w:r>
        <w:t xml:space="preserve"> Since the first meeting, a second one was held on 3–4 March 2011, in Dover, Barbados. At the second meeting, several areas of mutual interest were reviewed including: agriculture, t</w:t>
      </w:r>
      <w:r>
        <w:t>rade, investment, as well as international transport</w:t>
      </w:r>
      <w:r>
        <w:t>.</w:t>
      </w:r>
      <w:hyperlink w:anchor="cite_note-19" w:history="1">
        <w:r>
          <w:rPr>
            <w:rStyle w:val="Hyperlink"/>
            <w:vertAlign w:val="superscript"/>
          </w:rPr>
          <w:t>[19]</w:t>
        </w:r>
      </w:hyperlink>
      <w:r>
        <w:t xml:space="preserve"> In the late 2000s, Suriname intensified development cooperation with other developing countries. China's South-South cooperation with Suriname has included a numbe</w:t>
      </w:r>
      <w:r>
        <w:t>r of large-scale infrastructure projects, including port rehabilitation and road construction. Brazil signed agreements to cooperate with Suriname in education, health, agriculture, and energy production</w:t>
      </w:r>
      <w:r>
        <w:t>.</w:t>
      </w:r>
      <w:hyperlink w:anchor="cite_note-20" w:history="1">
        <w:r>
          <w:rPr>
            <w:rStyle w:val="Hyperlink"/>
            <w:vertAlign w:val="superscript"/>
          </w:rPr>
          <w:t>[20]</w:t>
        </w:r>
      </w:hyperlink>
      <w:r>
        <w:t xml:space="preserve"> The recognit</w:t>
      </w:r>
      <w:r>
        <w:t xml:space="preserve">ion of </w:t>
      </w:r>
      <w:r>
        <w:rPr>
          <w:i/>
          <w:iCs/>
        </w:rPr>
        <w:t>"Surinaams-Nederlands"</w:t>
      </w:r>
      <w:r>
        <w:t xml:space="preserve"> (</w:t>
      </w:r>
      <w:r>
        <w:rPr>
          <w:i/>
          <w:iCs/>
        </w:rPr>
        <w:t>"</w:t>
      </w:r>
      <w:hyperlink r:id="rId182" w:tooltip="Surinamese Dutch" w:history="1">
        <w:r>
          <w:rPr>
            <w:rStyle w:val="Hyperlink"/>
            <w:i/>
            <w:iCs/>
          </w:rPr>
          <w:t>Surinamese Dutch</w:t>
        </w:r>
      </w:hyperlink>
      <w:r>
        <w:rPr>
          <w:i/>
          <w:iCs/>
        </w:rPr>
        <w:t>"</w:t>
      </w:r>
      <w:r>
        <w:t xml:space="preserve">) as a national dialect equal to </w:t>
      </w:r>
      <w:r>
        <w:rPr>
          <w:i/>
          <w:iCs/>
        </w:rPr>
        <w:t>"Nederlands-Nederlands"</w:t>
      </w:r>
      <w:r>
        <w:t xml:space="preserve"> (</w:t>
      </w:r>
      <w:r>
        <w:rPr>
          <w:i/>
          <w:iCs/>
        </w:rPr>
        <w:t>"Dutch Dutch"</w:t>
      </w:r>
      <w:r>
        <w:t xml:space="preserve">) and </w:t>
      </w:r>
      <w:r>
        <w:rPr>
          <w:i/>
          <w:iCs/>
        </w:rPr>
        <w:t>"Vlaams-Nederlands"</w:t>
      </w:r>
      <w:r>
        <w:t xml:space="preserve"> (</w:t>
      </w:r>
      <w:r>
        <w:rPr>
          <w:i/>
          <w:iCs/>
        </w:rPr>
        <w:t>"Flemish Dutch"</w:t>
      </w:r>
      <w:r>
        <w:t xml:space="preserve">) was expressed in 2009 by the publication of the </w:t>
      </w:r>
      <w:r>
        <w:rPr>
          <w:i/>
          <w:iCs/>
        </w:rPr>
        <w:t>Woordenboek Surinaams Nederlands</w:t>
      </w:r>
      <w:r>
        <w:t xml:space="preserve"> (</w:t>
      </w:r>
      <w:r>
        <w:rPr>
          <w:i/>
          <w:iCs/>
        </w:rPr>
        <w:t>Surinamese–Dutch Dictionary</w:t>
      </w:r>
      <w:r>
        <w:t>)</w:t>
      </w:r>
      <w:r>
        <w:t>.</w:t>
      </w:r>
      <w:hyperlink w:anchor="cite_note-36" w:history="1">
        <w:r>
          <w:rPr>
            <w:rStyle w:val="Hyperlink"/>
            <w:vertAlign w:val="superscript"/>
          </w:rPr>
          <w:t>[36]</w:t>
        </w:r>
      </w:hyperlink>
      <w:r>
        <w:t xml:space="preserve"> Only in the interior of Suriname is Dutch seldom spoken. </w:t>
      </w:r>
    </w:p>
    <w:p w:rsidR="00000000" w:rsidRDefault="003C7700">
      <w:pPr>
        <w:pStyle w:val="NormalWeb"/>
      </w:pPr>
      <w:hyperlink r:id="rId183" w:tooltip="Sranan Tongo" w:history="1">
        <w:r>
          <w:rPr>
            <w:rStyle w:val="Hyperlink"/>
          </w:rPr>
          <w:t>Sranan</w:t>
        </w:r>
      </w:hyperlink>
      <w:r>
        <w:t xml:space="preserve">, a local </w:t>
      </w:r>
      <w:hyperlink r:id="rId184" w:tooltip="Creole language" w:history="1">
        <w:r>
          <w:rPr>
            <w:rStyle w:val="Hyperlink"/>
          </w:rPr>
          <w:t>creole language</w:t>
        </w:r>
      </w:hyperlink>
      <w:r>
        <w:t xml:space="preserve"> originally spoken by the </w:t>
      </w:r>
      <w:hyperlink r:id="rId185" w:tooltip="Creole peoples" w:history="1">
        <w:r>
          <w:rPr>
            <w:rStyle w:val="Hyperlink"/>
          </w:rPr>
          <w:t>creole</w:t>
        </w:r>
      </w:hyperlink>
      <w:r>
        <w:t xml:space="preserve"> population group, is the most widely used language in the streets an</w:t>
      </w:r>
      <w:r>
        <w:t>d is often used interchangeably with Dutch depending on the formality of the setting.&lt;ref name=NYT2008&gt;</w:t>
      </w:r>
      <w:hyperlink r:id="rId186" w:tooltip="Template:Cite news" w:history="1">
        <w:r>
          <w:rPr>
            <w:rStyle w:val="Hyperlink"/>
          </w:rPr>
          <w:t>Template:Cite news</w:t>
        </w:r>
      </w:hyperlink>
      <w:r>
        <w:t xml:space="preserve">&lt;/ref&gt; </w:t>
      </w:r>
    </w:p>
    <w:p w:rsidR="00000000" w:rsidRDefault="003C7700">
      <w:pPr>
        <w:pStyle w:val="NormalWeb"/>
      </w:pPr>
      <w:hyperlink r:id="rId187" w:tooltip="Caribbean Hindustani" w:history="1">
        <w:r>
          <w:rPr>
            <w:rStyle w:val="Hyperlink"/>
          </w:rPr>
          <w:t>Surinamese Hindi</w:t>
        </w:r>
      </w:hyperlink>
      <w:r>
        <w:t xml:space="preserve"> or Sarnami, a dialect of </w:t>
      </w:r>
      <w:hyperlink r:id="rId188" w:tooltip="Bhojpuri language" w:history="1">
        <w:r>
          <w:rPr>
            <w:rStyle w:val="Hyperlink"/>
          </w:rPr>
          <w:t>Bhojpuri</w:t>
        </w:r>
      </w:hyperlink>
      <w:r>
        <w:t xml:space="preserve">, is the third-most used language, spoken by the descendants of </w:t>
      </w:r>
      <w:hyperlink r:id="rId189" w:tooltip="South Asia" w:history="1">
        <w:r>
          <w:rPr>
            <w:rStyle w:val="Hyperlink"/>
          </w:rPr>
          <w:t>South Asian</w:t>
        </w:r>
      </w:hyperlink>
      <w:r>
        <w:t xml:space="preserve"> contract wo</w:t>
      </w:r>
      <w:r>
        <w:t xml:space="preserve">rkers from then </w:t>
      </w:r>
      <w:hyperlink r:id="rId190" w:tooltip="British Raj" w:history="1">
        <w:r>
          <w:rPr>
            <w:rStyle w:val="Hyperlink"/>
          </w:rPr>
          <w:t>British India</w:t>
        </w:r>
      </w:hyperlink>
      <w:r>
        <w:t xml:space="preserve">. </w:t>
      </w:r>
      <w:hyperlink r:id="rId191" w:tooltip="Javanese language" w:history="1">
        <w:r>
          <w:rPr>
            <w:rStyle w:val="Hyperlink"/>
          </w:rPr>
          <w:t>Javanese</w:t>
        </w:r>
      </w:hyperlink>
      <w:r>
        <w:t xml:space="preserve"> is used by the descendants of Javanese contract workers. The </w:t>
      </w:r>
      <w:hyperlink r:id="rId192" w:tooltip="Maroon (people)" w:history="1">
        <w:r>
          <w:rPr>
            <w:rStyle w:val="Hyperlink"/>
          </w:rPr>
          <w:t>Maroon</w:t>
        </w:r>
      </w:hyperlink>
      <w:r>
        <w:t xml:space="preserve"> languages, somewhat intelligible with Sranan, include </w:t>
      </w:r>
      <w:hyperlink r:id="rId193" w:tooltip="Saramaka" w:history="1">
        <w:r>
          <w:rPr>
            <w:rStyle w:val="Hyperlink"/>
          </w:rPr>
          <w:t>Saramaka</w:t>
        </w:r>
      </w:hyperlink>
      <w:r>
        <w:t xml:space="preserve">, </w:t>
      </w:r>
      <w:hyperlink r:id="rId194" w:tooltip="Paramakans" w:history="1">
        <w:r>
          <w:rPr>
            <w:rStyle w:val="Hyperlink"/>
          </w:rPr>
          <w:t>Paramakan</w:t>
        </w:r>
      </w:hyperlink>
      <w:r>
        <w:t xml:space="preserve">, </w:t>
      </w:r>
      <w:hyperlink r:id="rId195" w:tooltip="Ndyuka (language)" w:history="1">
        <w:r>
          <w:rPr>
            <w:rStyle w:val="Hyperlink"/>
          </w:rPr>
          <w:t>Ndyuka</w:t>
        </w:r>
      </w:hyperlink>
      <w:r>
        <w:t xml:space="preserve"> (also called </w:t>
      </w:r>
      <w:r>
        <w:rPr>
          <w:i/>
          <w:iCs/>
        </w:rPr>
        <w:t>Aukan</w:t>
      </w:r>
      <w:r>
        <w:t xml:space="preserve">), </w:t>
      </w:r>
      <w:hyperlink r:id="rId196" w:tooltip="Kwintis" w:history="1">
        <w:r>
          <w:rPr>
            <w:rStyle w:val="Hyperlink"/>
          </w:rPr>
          <w:t>Kwinti</w:t>
        </w:r>
      </w:hyperlink>
      <w:r>
        <w:t xml:space="preserve"> and </w:t>
      </w:r>
      <w:hyperlink r:id="rId197" w:tooltip="Matawai language" w:history="1">
        <w:r>
          <w:rPr>
            <w:rStyle w:val="Hyperlink"/>
          </w:rPr>
          <w:t>Matawai</w:t>
        </w:r>
      </w:hyperlink>
      <w:r>
        <w:t xml:space="preserve">. </w:t>
      </w:r>
      <w:hyperlink r:id="rId198" w:tooltip="Indigenous peoples of the Americas" w:history="1">
        <w:r>
          <w:rPr>
            <w:rStyle w:val="Hyperlink"/>
          </w:rPr>
          <w:t>Amerindian</w:t>
        </w:r>
      </w:hyperlink>
      <w:r>
        <w:t xml:space="preserve"> languages, spoken by Amerindians, include </w:t>
      </w:r>
      <w:hyperlink r:id="rId199" w:tooltip="Carib languages" w:history="1">
        <w:r>
          <w:rPr>
            <w:rStyle w:val="Hyperlink"/>
          </w:rPr>
          <w:t>Carib</w:t>
        </w:r>
      </w:hyperlink>
      <w:r>
        <w:t xml:space="preserve"> and </w:t>
      </w:r>
      <w:hyperlink r:id="rId200" w:tooltip="Arawakan languages" w:history="1">
        <w:r>
          <w:rPr>
            <w:rStyle w:val="Hyperlink"/>
          </w:rPr>
          <w:t>Arawak</w:t>
        </w:r>
      </w:hyperlink>
      <w:r>
        <w:t xml:space="preserve">. </w:t>
      </w:r>
      <w:hyperlink r:id="rId201" w:tooltip="Hakka language" w:history="1">
        <w:r>
          <w:rPr>
            <w:rStyle w:val="Hyperlink"/>
          </w:rPr>
          <w:t>Hakk</w:t>
        </w:r>
        <w:r>
          <w:rPr>
            <w:rStyle w:val="Hyperlink"/>
          </w:rPr>
          <w:t>a</w:t>
        </w:r>
      </w:hyperlink>
      <w:r>
        <w:t xml:space="preserve"> and </w:t>
      </w:r>
      <w:hyperlink r:id="rId202" w:tooltip="Cantonese language" w:history="1">
        <w:r>
          <w:rPr>
            <w:rStyle w:val="Hyperlink"/>
          </w:rPr>
          <w:t>Cantonese</w:t>
        </w:r>
      </w:hyperlink>
      <w:r>
        <w:t xml:space="preserve"> are spoken by the descendants of the Chinese contract workers. </w:t>
      </w:r>
      <w:hyperlink r:id="rId203" w:tooltip="Standard Mandarin" w:history="1">
        <w:r>
          <w:rPr>
            <w:rStyle w:val="Hyperlink"/>
          </w:rPr>
          <w:t>Mandarin</w:t>
        </w:r>
      </w:hyperlink>
      <w:r>
        <w:t xml:space="preserve"> is spoken by some few recent Chinese imm</w:t>
      </w:r>
      <w:r>
        <w:t xml:space="preserve">igrants. </w:t>
      </w:r>
      <w:hyperlink r:id="rId204" w:tooltip="English language" w:history="1">
        <w:r>
          <w:rPr>
            <w:rStyle w:val="Hyperlink"/>
          </w:rPr>
          <w:t>English</w:t>
        </w:r>
      </w:hyperlink>
      <w:r>
        <w:t xml:space="preserve"> and </w:t>
      </w:r>
      <w:hyperlink r:id="rId205" w:tooltip="Portuguese language" w:history="1">
        <w:r>
          <w:rPr>
            <w:rStyle w:val="Hyperlink"/>
          </w:rPr>
          <w:t>Portuguese</w:t>
        </w:r>
      </w:hyperlink>
      <w:r>
        <w:t xml:space="preserve"> are also used. </w:t>
      </w:r>
    </w:p>
    <w:p w:rsidR="00000000" w:rsidRDefault="003C7700">
      <w:pPr>
        <w:pStyle w:val="NormalWeb"/>
      </w:pPr>
      <w:r>
        <w:t>The public discourse about Suriname's languages is a part of an ongoing debate a</w:t>
      </w:r>
      <w:r>
        <w:t xml:space="preserve">bout the country's national identity.&lt;ref name=NYT2008/&gt; The use of the popular Sranan became associated with </w:t>
      </w:r>
      <w:hyperlink r:id="rId206" w:tooltip="Nationalism" w:history="1">
        <w:r>
          <w:rPr>
            <w:rStyle w:val="Hyperlink"/>
          </w:rPr>
          <w:t>nationalist</w:t>
        </w:r>
      </w:hyperlink>
      <w:r>
        <w:t xml:space="preserve"> politics after its public use by former dictator </w:t>
      </w:r>
      <w:hyperlink r:id="rId207" w:tooltip="Dési Bouterse" w:history="1">
        <w:r>
          <w:rPr>
            <w:rStyle w:val="Hyperlink"/>
          </w:rPr>
          <w:t>Dési Bouterse</w:t>
        </w:r>
      </w:hyperlink>
      <w:r>
        <w:t xml:space="preserve"> in the 1980s,&lt;ref name=NYT2008/&gt; and groups descended from escaped slaves might resent it.&lt;ref name=NYT2008/&gt; Some propose to change the national language to English, so as to improve links to the </w:t>
      </w:r>
      <w:hyperlink r:id="rId208" w:tooltip="Caribbean" w:history="1">
        <w:r>
          <w:rPr>
            <w:rStyle w:val="Hyperlink"/>
          </w:rPr>
          <w:t>Caribbean</w:t>
        </w:r>
      </w:hyperlink>
      <w:r>
        <w:t xml:space="preserve"> and </w:t>
      </w:r>
      <w:hyperlink r:id="rId209" w:tooltip="North America" w:history="1">
        <w:r>
          <w:rPr>
            <w:rStyle w:val="Hyperlink"/>
          </w:rPr>
          <w:t>North America</w:t>
        </w:r>
      </w:hyperlink>
      <w:r>
        <w:t xml:space="preserve">, or to Spanish, as a nod to Suriname's location in South America, although it has no Spanish-speaking neighbours.&lt;ref name=NYT2008/&gt; </w:t>
      </w:r>
    </w:p>
    <w:p w:rsidR="00000000" w:rsidRDefault="003C7700">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210" w:tooltip="Edit section: Largest cities"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The national capital, Paramaribo, is by far the dominant urban area, accounting for nearly half of Suriname's population and most of its urban residents; </w:t>
      </w:r>
      <w:r>
        <w:t xml:space="preserve">indeed, its population is greater than the next nine largest cities combined. Most municipalities are located within the capital's metropolitan area, or along the densely populated coastline. </w:t>
      </w:r>
      <w:hyperlink r:id="rId211" w:tooltip="Template:Largest cities of Suriname" w:history="1">
        <w:r>
          <w:rPr>
            <w:rStyle w:val="Hyperlink"/>
          </w:rPr>
          <w:t>Template:Largest cities of Suriname</w:t>
        </w:r>
      </w:hyperlink>
      <w:r>
        <w:t xml:space="preserve"> </w:t>
      </w:r>
    </w:p>
    <w:p w:rsidR="00000000" w:rsidRDefault="003C7700">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12" w:tooltip="Edit section: Culture"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213" w:tooltip="Template:Main" w:history="1">
        <w:r>
          <w:rPr>
            <w:rStyle w:val="Hyperlink"/>
          </w:rPr>
          <w:t>Template:Main</w:t>
        </w:r>
      </w:hyperlink>
      <w:r>
        <w:t xml:space="preserve"> </w:t>
      </w:r>
      <w:hyperlink r:id="rId214" w:tooltip="Template:See also" w:history="1">
        <w:r>
          <w:rPr>
            <w:rStyle w:val="Hyperlink"/>
          </w:rPr>
          <w:t>Template:See also</w:t>
        </w:r>
      </w:hyperlink>
      <w:r>
        <w:t xml:space="preserve"> </w:t>
      </w:r>
    </w:p>
    <w:p w:rsidR="00000000" w:rsidRDefault="003C7700">
      <w:pPr>
        <w:pStyle w:val="NormalWeb"/>
      </w:pPr>
      <w:r>
        <w:t xml:space="preserve">Owing to the country's multicultural heritage, Suriname celebrates a variety of distinct ethnic and religious festivals. </w:t>
      </w:r>
    </w:p>
    <w:p w:rsidR="00000000" w:rsidRDefault="003C7700">
      <w:pPr>
        <w:pStyle w:val="Heading3"/>
        <w:rPr>
          <w:rFonts w:eastAsia="Times New Roman"/>
        </w:rPr>
      </w:pPr>
      <w:r>
        <w:rPr>
          <w:rStyle w:val="mw-headline"/>
          <w:rFonts w:eastAsia="Times New Roman"/>
        </w:rPr>
        <w:t>National holiday</w:t>
      </w:r>
      <w:r>
        <w:rPr>
          <w:rStyle w:val="mw-headline"/>
          <w:rFonts w:eastAsia="Times New Roman"/>
        </w:rPr>
        <w:t>s</w:t>
      </w:r>
      <w:r>
        <w:rPr>
          <w:rStyle w:val="mw-editsection-bracket"/>
          <w:rFonts w:eastAsia="Times New Roman"/>
        </w:rPr>
        <w:t>[</w:t>
      </w:r>
      <w:hyperlink r:id="rId215" w:tooltip="Edit section: National holidays" w:history="1">
        <w:r>
          <w:rPr>
            <w:rStyle w:val="Hyperlink"/>
            <w:rFonts w:eastAsia="Times New Roman"/>
          </w:rPr>
          <w:t>edit</w:t>
        </w:r>
      </w:hyperlink>
      <w:r>
        <w:rPr>
          <w:rStyle w:val="mw-editsection-bracket"/>
          <w:rFonts w:eastAsia="Times New Roman"/>
        </w:rPr>
        <w:t>]</w:t>
      </w:r>
    </w:p>
    <w:p w:rsidR="00000000" w:rsidRDefault="003C7700">
      <w:pPr>
        <w:numPr>
          <w:ilvl w:val="0"/>
          <w:numId w:val="2"/>
        </w:numPr>
        <w:spacing w:before="100" w:beforeAutospacing="1" w:after="100" w:afterAutospacing="1"/>
        <w:rPr>
          <w:rFonts w:eastAsia="Times New Roman"/>
        </w:rPr>
      </w:pPr>
      <w:r>
        <w:rPr>
          <w:rFonts w:eastAsia="Times New Roman"/>
        </w:rPr>
        <w:t xml:space="preserve">1 January – </w:t>
      </w:r>
      <w:hyperlink r:id="rId216" w:tooltip="New Year's Day" w:history="1">
        <w:r>
          <w:rPr>
            <w:rStyle w:val="Hyperlink"/>
            <w:rFonts w:eastAsia="Times New Roman"/>
          </w:rPr>
          <w:t>New Year's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6 January – </w:t>
      </w:r>
      <w:hyperlink r:id="rId217" w:tooltip="Three Kings Day" w:history="1">
        <w:r>
          <w:rPr>
            <w:rStyle w:val="Hyperlink"/>
            <w:rFonts w:eastAsia="Times New Roman"/>
          </w:rPr>
          <w:t>Three Kings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January – </w:t>
      </w:r>
      <w:hyperlink r:id="rId218" w:tooltip="World Religion Day" w:history="1">
        <w:r>
          <w:rPr>
            <w:rStyle w:val="Hyperlink"/>
            <w:rFonts w:eastAsia="Times New Roman"/>
          </w:rPr>
          <w:t>World Religion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February – </w:t>
      </w:r>
      <w:hyperlink r:id="rId219" w:tooltip="Chinese New Year" w:history="1">
        <w:r>
          <w:rPr>
            <w:rStyle w:val="Hyperlink"/>
            <w:rFonts w:eastAsia="Times New Roman"/>
          </w:rPr>
          <w:t>Chinese New Year</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25 February – </w:t>
      </w:r>
      <w:hyperlink r:id="rId220" w:tooltip="1980 Surinamese coup d'état" w:history="1">
        <w:r>
          <w:rPr>
            <w:rStyle w:val="Hyperlink"/>
            <w:rFonts w:eastAsia="Times New Roman"/>
          </w:rPr>
          <w:t>Day of the Revolution</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March (varies) – </w:t>
      </w:r>
      <w:hyperlink r:id="rId221" w:tooltip="Holi" w:history="1">
        <w:r>
          <w:rPr>
            <w:rStyle w:val="Hyperlink"/>
            <w:rFonts w:eastAsia="Times New Roman"/>
          </w:rPr>
          <w:t>Holi</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March/April – </w:t>
      </w:r>
      <w:hyperlink r:id="rId222" w:tooltip="Good Friday" w:history="1">
        <w:r>
          <w:rPr>
            <w:rStyle w:val="Hyperlink"/>
            <w:rFonts w:eastAsia="Times New Roman"/>
          </w:rPr>
          <w:t>Good Friday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March/April – </w:t>
      </w:r>
      <w:hyperlink r:id="rId223" w:tooltip="Easter" w:history="1">
        <w:r>
          <w:rPr>
            <w:rStyle w:val="Hyperlink"/>
            <w:rFonts w:eastAsia="Times New Roman"/>
          </w:rPr>
          <w:t>Easter</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1 May – </w:t>
      </w:r>
      <w:hyperlink r:id="rId224" w:tooltip="Labour Day" w:history="1">
        <w:r>
          <w:rPr>
            <w:rStyle w:val="Hyperlink"/>
            <w:rFonts w:eastAsia="Times New Roman"/>
          </w:rPr>
          <w:t>Labour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May/June – </w:t>
      </w:r>
      <w:hyperlink r:id="rId225" w:tooltip="Ascension day" w:history="1">
        <w:r>
          <w:rPr>
            <w:rStyle w:val="Hyperlink"/>
            <w:rFonts w:eastAsia="Times New Roman"/>
          </w:rPr>
          <w:t>Ascension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5 June – </w:t>
      </w:r>
      <w:hyperlink r:id="rId226" w:tooltip="Indian Arrival Day" w:history="1">
        <w:r>
          <w:rPr>
            <w:rStyle w:val="Hyperlink"/>
            <w:rFonts w:eastAsia="Times New Roman"/>
          </w:rPr>
          <w:t>Indian Arrival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1 July – </w:t>
      </w:r>
      <w:hyperlink r:id="rId227" w:tooltip="Keti Koti" w:history="1">
        <w:r>
          <w:rPr>
            <w:rStyle w:val="Hyperlink"/>
            <w:rFonts w:eastAsia="Times New Roman"/>
          </w:rPr>
          <w:t>Keti Koti</w:t>
        </w:r>
      </w:hyperlink>
      <w:r>
        <w:rPr>
          <w:rFonts w:eastAsia="Times New Roman"/>
        </w:rPr>
        <w:t xml:space="preserve"> (Emancipation Day - end of slavery) </w:t>
      </w:r>
    </w:p>
    <w:p w:rsidR="00000000" w:rsidRDefault="003C7700">
      <w:pPr>
        <w:numPr>
          <w:ilvl w:val="0"/>
          <w:numId w:val="2"/>
        </w:numPr>
        <w:spacing w:before="100" w:beforeAutospacing="1" w:after="100" w:afterAutospacing="1"/>
        <w:rPr>
          <w:rFonts w:eastAsia="Times New Roman"/>
        </w:rPr>
      </w:pPr>
      <w:r>
        <w:rPr>
          <w:rFonts w:eastAsia="Times New Roman"/>
        </w:rPr>
        <w:t xml:space="preserve">8 August – </w:t>
      </w:r>
      <w:hyperlink r:id="rId228" w:tooltip="Javanese Surinamese" w:history="1">
        <w:r>
          <w:rPr>
            <w:rStyle w:val="Hyperlink"/>
            <w:rFonts w:eastAsia="Times New Roman"/>
          </w:rPr>
          <w:t>Javanese Arrival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9 August – </w:t>
      </w:r>
      <w:hyperlink r:id="rId229" w:tooltip="Indigenous People's Day" w:history="1">
        <w:r>
          <w:rPr>
            <w:rStyle w:val="Hyperlink"/>
            <w:rFonts w:eastAsia="Times New Roman"/>
          </w:rPr>
          <w:t>Indigenous People's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20 October – </w:t>
      </w:r>
      <w:hyperlink r:id="rId230" w:tooltip="Chinese Surinamese" w:history="1">
        <w:r>
          <w:rPr>
            <w:rStyle w:val="Hyperlink"/>
            <w:rFonts w:eastAsia="Times New Roman"/>
          </w:rPr>
          <w:t>Chinese Arrival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25 November – </w:t>
      </w:r>
      <w:hyperlink r:id="rId231" w:tooltip="Independence Day" w:history="1">
        <w:r>
          <w:rPr>
            <w:rStyle w:val="Hyperlink"/>
            <w:rFonts w:eastAsia="Times New Roman"/>
          </w:rPr>
          <w:t>Independence Day</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25 December – </w:t>
      </w:r>
      <w:hyperlink r:id="rId232" w:tooltip="Christmas" w:history="1">
        <w:r>
          <w:rPr>
            <w:rStyle w:val="Hyperlink"/>
            <w:rFonts w:eastAsia="Times New Roman"/>
          </w:rPr>
          <w:t>Christmas</w:t>
        </w:r>
      </w:hyperlink>
      <w:r>
        <w:rPr>
          <w:rFonts w:eastAsia="Times New Roman"/>
        </w:rPr>
        <w:t xml:space="preserve"> </w:t>
      </w:r>
    </w:p>
    <w:p w:rsidR="00000000" w:rsidRDefault="003C7700">
      <w:pPr>
        <w:numPr>
          <w:ilvl w:val="0"/>
          <w:numId w:val="2"/>
        </w:numPr>
        <w:spacing w:before="100" w:beforeAutospacing="1" w:after="100" w:afterAutospacing="1"/>
        <w:rPr>
          <w:rFonts w:eastAsia="Times New Roman"/>
        </w:rPr>
      </w:pPr>
      <w:r>
        <w:rPr>
          <w:rFonts w:eastAsia="Times New Roman"/>
        </w:rPr>
        <w:t xml:space="preserve">26 December – </w:t>
      </w:r>
      <w:hyperlink r:id="rId233" w:tooltip="Boxing Day" w:history="1">
        <w:r>
          <w:rPr>
            <w:rStyle w:val="Hyperlink"/>
            <w:rFonts w:eastAsia="Times New Roman"/>
          </w:rPr>
          <w:t>Boxing Day</w:t>
        </w:r>
      </w:hyperlink>
      <w:r>
        <w:rPr>
          <w:rFonts w:eastAsia="Times New Roman"/>
        </w:rPr>
        <w:t xml:space="preserve"> </w:t>
      </w:r>
    </w:p>
    <w:p w:rsidR="00000000" w:rsidRDefault="003C7700">
      <w:pPr>
        <w:pStyle w:val="NormalWeb"/>
      </w:pPr>
      <w:r>
        <w:t>There are several Hindu and Islamic national holidays like Diwali (</w:t>
      </w:r>
      <w:hyperlink r:id="rId234" w:tooltip="Deepavali" w:history="1">
        <w:r>
          <w:rPr>
            <w:rStyle w:val="Hyperlink"/>
          </w:rPr>
          <w:t>deepavali</w:t>
        </w:r>
      </w:hyperlink>
      <w:r>
        <w:t>)</w:t>
      </w:r>
      <w:r>
        <w:t xml:space="preserve">, </w:t>
      </w:r>
      <w:hyperlink r:id="rId235" w:tooltip="Phagwa" w:history="1">
        <w:r>
          <w:rPr>
            <w:rStyle w:val="Hyperlink"/>
          </w:rPr>
          <w:t>Phagwa</w:t>
        </w:r>
      </w:hyperlink>
      <w:r>
        <w:t xml:space="preserve"> and </w:t>
      </w:r>
      <w:hyperlink r:id="rId236" w:tooltip="Eid ul-Fitr" w:history="1">
        <w:r>
          <w:rPr>
            <w:rStyle w:val="Hyperlink"/>
          </w:rPr>
          <w:t>Eid ul-Fitr</w:t>
        </w:r>
      </w:hyperlink>
      <w:r>
        <w:t xml:space="preserve"> and </w:t>
      </w:r>
      <w:hyperlink r:id="rId237" w:tooltip="Eid-ul-adha" w:history="1">
        <w:r>
          <w:rPr>
            <w:rStyle w:val="Hyperlink"/>
          </w:rPr>
          <w:t>Eid-ul-adha</w:t>
        </w:r>
      </w:hyperlink>
      <w:r>
        <w:t xml:space="preserve">. These holidays do not have specific dates on the </w:t>
      </w:r>
      <w:hyperlink r:id="rId238" w:tooltip="Gregorian calendar" w:history="1">
        <w:r>
          <w:rPr>
            <w:rStyle w:val="Hyperlink"/>
          </w:rPr>
          <w:t>Gregorian calendar</w:t>
        </w:r>
      </w:hyperlink>
      <w:r>
        <w:t xml:space="preserve">, as they are based on the </w:t>
      </w:r>
      <w:hyperlink r:id="rId239" w:tooltip="Hindu calendar" w:history="1">
        <w:r>
          <w:rPr>
            <w:rStyle w:val="Hyperlink"/>
          </w:rPr>
          <w:t>Hindu</w:t>
        </w:r>
      </w:hyperlink>
      <w:r>
        <w:t xml:space="preserve"> and </w:t>
      </w:r>
      <w:hyperlink r:id="rId240" w:tooltip="Islamic calendar" w:history="1">
        <w:r>
          <w:rPr>
            <w:rStyle w:val="Hyperlink"/>
          </w:rPr>
          <w:t>Islamic calendars</w:t>
        </w:r>
      </w:hyperlink>
      <w:r>
        <w:t xml:space="preserve">, respectively. </w:t>
      </w:r>
    </w:p>
    <w:p w:rsidR="00000000" w:rsidRDefault="003C7700">
      <w:pPr>
        <w:pStyle w:val="NormalWeb"/>
      </w:pPr>
      <w:r>
        <w:t xml:space="preserve">There </w:t>
      </w:r>
      <w:r>
        <w:t xml:space="preserve">are several holidays which are unique to Suriname. These include the Indian, Javanese and Chinese arrival days. They celebrate the arrival of the first ships with their respective immigrants. </w:t>
      </w:r>
    </w:p>
    <w:p w:rsidR="00000000" w:rsidRDefault="003C7700">
      <w:pPr>
        <w:pStyle w:val="Heading3"/>
        <w:rPr>
          <w:rFonts w:eastAsia="Times New Roman"/>
        </w:rPr>
      </w:pPr>
      <w:r>
        <w:rPr>
          <w:rStyle w:val="mw-headline"/>
          <w:rFonts w:eastAsia="Times New Roman"/>
        </w:rPr>
        <w:t>New Year's Ev</w:t>
      </w:r>
      <w:r>
        <w:rPr>
          <w:rStyle w:val="mw-headline"/>
          <w:rFonts w:eastAsia="Times New Roman"/>
        </w:rPr>
        <w:t>e</w:t>
      </w:r>
      <w:r>
        <w:rPr>
          <w:rStyle w:val="mw-editsection-bracket"/>
          <w:rFonts w:eastAsia="Times New Roman"/>
        </w:rPr>
        <w:t>[</w:t>
      </w:r>
      <w:hyperlink r:id="rId241" w:tooltip="Edit section: New Year's Eve"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242" w:tooltip="File:Kerstoudjaar 037.jpg" w:history="1">
        <w:r>
          <w:rPr>
            <w:rStyle w:val="Hyperlink"/>
          </w:rPr>
          <w:t>thumb|Pagara (red firecracker ribbons).</w:t>
        </w:r>
      </w:hyperlink>
      <w:r>
        <w:t xml:space="preserve"> New Year's Eve in Suriname is called </w:t>
      </w:r>
      <w:r>
        <w:rPr>
          <w:i/>
          <w:iCs/>
        </w:rPr>
        <w:t>Oud jaar</w:t>
      </w:r>
      <w:r>
        <w:t xml:space="preserve">, or "old year". It is during this period that the Surinamese population goes to the city's commercial district to watch "demonstrational </w:t>
      </w:r>
      <w:hyperlink r:id="rId243" w:tooltip="Fireworks" w:history="1">
        <w:r>
          <w:rPr>
            <w:rStyle w:val="Hyperlink"/>
          </w:rPr>
          <w:t>fireworks</w:t>
        </w:r>
      </w:hyperlink>
      <w:r>
        <w:t xml:space="preserve">". The bigger stores invest in these </w:t>
      </w:r>
      <w:hyperlink r:id="rId244" w:tooltip="Firecrackers" w:history="1">
        <w:r>
          <w:rPr>
            <w:rStyle w:val="Hyperlink"/>
          </w:rPr>
          <w:t>firecrackers</w:t>
        </w:r>
      </w:hyperlink>
      <w:r>
        <w:t xml:space="preserve"> and display them out in the streets. Every year the length of them is compared, and high praises are given for the company that has imported the largest ribbon. </w:t>
      </w:r>
    </w:p>
    <w:p w:rsidR="00000000" w:rsidRDefault="003C7700">
      <w:pPr>
        <w:pStyle w:val="NormalWeb"/>
      </w:pPr>
      <w:r>
        <w:t>These celebrations start at 10 in the morning and fin</w:t>
      </w:r>
      <w:r>
        <w:t xml:space="preserve">ish the next day. The day is usually filled with laughter, dance, music, and drinking. When the night starts, the big street parties are already at full capacity. The most popular fiesta is the one that is held at </w:t>
      </w:r>
      <w:hyperlink r:id="rId245" w:tooltip="Café 't Vat" w:history="1">
        <w:r>
          <w:rPr>
            <w:rStyle w:val="Hyperlink"/>
          </w:rPr>
          <w:t>café 't Vat</w:t>
        </w:r>
      </w:hyperlink>
      <w:r>
        <w:t xml:space="preserve"> in the main tourist district. The parties there stop between 10 and 11 at night, after which people go home to light their pagaras (red-firecracker-ribbons) at midnight. After 12, the parties continue and the streets fill again until d</w:t>
      </w:r>
      <w:r>
        <w:t>aybreak</w:t>
      </w:r>
      <w:r>
        <w:t>.</w:t>
      </w:r>
      <w:hyperlink w:anchor="cite_note-37" w:history="1">
        <w:r>
          <w:rPr>
            <w:rStyle w:val="Hyperlink"/>
            <w:vertAlign w:val="superscript"/>
          </w:rPr>
          <w:t>[37]</w:t>
        </w:r>
      </w:hyperlink>
      <w:r>
        <w:t xml:space="preserve"> </w:t>
      </w:r>
    </w:p>
    <w:p w:rsidR="00000000" w:rsidRDefault="003C7700">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246" w:tooltip="Edit section: Sports"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The </w:t>
      </w:r>
      <w:hyperlink r:id="rId247" w:tooltip="Suriname Olympic Committee" w:history="1">
        <w:r>
          <w:rPr>
            <w:rStyle w:val="Hyperlink"/>
          </w:rPr>
          <w:t>Suriname Olympic Com</w:t>
        </w:r>
        <w:r>
          <w:rPr>
            <w:rStyle w:val="Hyperlink"/>
          </w:rPr>
          <w:t>mittee</w:t>
        </w:r>
      </w:hyperlink>
      <w:r>
        <w:t xml:space="preserve"> is the national governing body for sports in Suriname. The SOC was established in 1959 and now has 17 members: Athletics, </w:t>
      </w:r>
      <w:hyperlink r:id="rId248" w:tooltip="Badminton" w:history="1">
        <w:r>
          <w:rPr>
            <w:rStyle w:val="Hyperlink"/>
          </w:rPr>
          <w:t>Badminton</w:t>
        </w:r>
      </w:hyperlink>
      <w:r>
        <w:t>, Basketball, Boxing, Chess, Cycling, Football, Judo, Karate, Shooting,</w:t>
      </w:r>
      <w:r>
        <w:t xml:space="preserve"> Swimming, </w:t>
      </w:r>
      <w:hyperlink r:id="rId249" w:tooltip="Table Tennis" w:history="1">
        <w:r>
          <w:rPr>
            <w:rStyle w:val="Hyperlink"/>
          </w:rPr>
          <w:t>Table Tennis</w:t>
        </w:r>
      </w:hyperlink>
      <w:r>
        <w:t xml:space="preserve">, </w:t>
      </w:r>
      <w:hyperlink r:id="rId250" w:tooltip="Taekwondo" w:history="1">
        <w:r>
          <w:rPr>
            <w:rStyle w:val="Hyperlink"/>
          </w:rPr>
          <w:t>Taekwondo</w:t>
        </w:r>
      </w:hyperlink>
      <w:r>
        <w:t xml:space="preserve">, Tennis, Triathlon, Volleyball, and Wrestling. </w:t>
      </w:r>
    </w:p>
    <w:p w:rsidR="00000000" w:rsidRDefault="003C7700">
      <w:pPr>
        <w:pStyle w:val="NormalWeb"/>
      </w:pPr>
      <w:r>
        <w:t xml:space="preserve">One of the major sports in Suriname is </w:t>
      </w:r>
      <w:hyperlink r:id="rId251" w:tooltip="Association football" w:history="1">
        <w:r>
          <w:rPr>
            <w:rStyle w:val="Hyperlink"/>
          </w:rPr>
          <w:t>football</w:t>
        </w:r>
      </w:hyperlink>
      <w:r>
        <w:t xml:space="preserve">. Many Suriname-born players and Dutch-born players of Surinamese descent, like </w:t>
      </w:r>
      <w:hyperlink r:id="rId252" w:tooltip="Gerald Vanenburg" w:history="1">
        <w:r>
          <w:rPr>
            <w:rStyle w:val="Hyperlink"/>
          </w:rPr>
          <w:t>Gerald Vanenburg</w:t>
        </w:r>
      </w:hyperlink>
      <w:r>
        <w:t xml:space="preserve">, </w:t>
      </w:r>
      <w:hyperlink r:id="rId253" w:tooltip="Ruud Gullit" w:history="1">
        <w:r>
          <w:rPr>
            <w:rStyle w:val="Hyperlink"/>
          </w:rPr>
          <w:t>Ruu</w:t>
        </w:r>
        <w:r>
          <w:rPr>
            <w:rStyle w:val="Hyperlink"/>
          </w:rPr>
          <w:t>d Gullit</w:t>
        </w:r>
      </w:hyperlink>
      <w:r>
        <w:t xml:space="preserve">, </w:t>
      </w:r>
      <w:hyperlink r:id="rId254" w:tooltip="Frank Rijkaard" w:history="1">
        <w:r>
          <w:rPr>
            <w:rStyle w:val="Hyperlink"/>
          </w:rPr>
          <w:t>Frank Rijkaard</w:t>
        </w:r>
      </w:hyperlink>
      <w:r>
        <w:t xml:space="preserve">, </w:t>
      </w:r>
      <w:hyperlink r:id="rId255" w:tooltip="Edgar Davids" w:history="1">
        <w:r>
          <w:rPr>
            <w:rStyle w:val="Hyperlink"/>
          </w:rPr>
          <w:t>Edgar Davids</w:t>
        </w:r>
      </w:hyperlink>
      <w:r>
        <w:t xml:space="preserve">, </w:t>
      </w:r>
      <w:hyperlink r:id="rId256" w:tooltip="Clarence Seedorf" w:history="1">
        <w:r>
          <w:rPr>
            <w:rStyle w:val="Hyperlink"/>
          </w:rPr>
          <w:t>Clarence Seedorf</w:t>
        </w:r>
      </w:hyperlink>
      <w:r>
        <w:t xml:space="preserve">, </w:t>
      </w:r>
      <w:hyperlink r:id="rId257" w:tooltip="Andwélé Slory" w:history="1">
        <w:r>
          <w:rPr>
            <w:rStyle w:val="Hyperlink"/>
          </w:rPr>
          <w:t>Andwélé Slory</w:t>
        </w:r>
      </w:hyperlink>
      <w:r>
        <w:t xml:space="preserve">, </w:t>
      </w:r>
      <w:hyperlink r:id="rId258" w:tooltip="Ryan Babel" w:history="1">
        <w:r>
          <w:rPr>
            <w:rStyle w:val="Hyperlink"/>
          </w:rPr>
          <w:t>Ryan Babel</w:t>
        </w:r>
      </w:hyperlink>
      <w:r>
        <w:t xml:space="preserve">, </w:t>
      </w:r>
      <w:hyperlink r:id="rId259" w:tooltip="Aron Winter" w:history="1">
        <w:r>
          <w:rPr>
            <w:rStyle w:val="Hyperlink"/>
          </w:rPr>
          <w:t>Aron Winter</w:t>
        </w:r>
      </w:hyperlink>
      <w:r>
        <w:t xml:space="preserve">, </w:t>
      </w:r>
      <w:hyperlink r:id="rId260" w:tooltip="Patrick Kluivert" w:history="1">
        <w:r>
          <w:rPr>
            <w:rStyle w:val="Hyperlink"/>
          </w:rPr>
          <w:t>Patrick Kluivert</w:t>
        </w:r>
      </w:hyperlink>
      <w:r>
        <w:t xml:space="preserve">, </w:t>
      </w:r>
      <w:hyperlink r:id="rId261" w:tooltip="Romeo Castelen" w:history="1">
        <w:r>
          <w:rPr>
            <w:rStyle w:val="Hyperlink"/>
          </w:rPr>
          <w:t>Romeo Castelen</w:t>
        </w:r>
      </w:hyperlink>
      <w:r>
        <w:t xml:space="preserve">, and </w:t>
      </w:r>
      <w:hyperlink r:id="rId262" w:tooltip="Jimmy Floyd Hasselbaink" w:history="1">
        <w:r>
          <w:rPr>
            <w:rStyle w:val="Hyperlink"/>
          </w:rPr>
          <w:t>Jimmy Floyd Hasselbaink</w:t>
        </w:r>
      </w:hyperlink>
      <w:r>
        <w:t xml:space="preserve"> turned out to play for </w:t>
      </w:r>
      <w:hyperlink r:id="rId263" w:tooltip="Netherlands national football team" w:history="1">
        <w:r>
          <w:rPr>
            <w:rStyle w:val="Hyperlink"/>
            <w:i/>
            <w:iCs/>
          </w:rPr>
          <w:t>Oranje</w:t>
        </w:r>
      </w:hyperlink>
      <w:r>
        <w:t xml:space="preserve">. In 1999, </w:t>
      </w:r>
      <w:hyperlink r:id="rId264" w:tooltip="Humphrey Mijnals" w:history="1">
        <w:r>
          <w:rPr>
            <w:rStyle w:val="Hyperlink"/>
          </w:rPr>
          <w:t>Humphrey Mijnals</w:t>
        </w:r>
      </w:hyperlink>
      <w:r>
        <w:t xml:space="preserve">, who played for both </w:t>
      </w:r>
      <w:hyperlink r:id="rId265" w:tooltip="Suriname national football team" w:history="1">
        <w:r>
          <w:rPr>
            <w:rStyle w:val="Hyperlink"/>
          </w:rPr>
          <w:t>Suriname</w:t>
        </w:r>
      </w:hyperlink>
      <w:r>
        <w:t xml:space="preserve"> and the Netherlands, was elected Surinamese footballer of the century</w:t>
      </w:r>
      <w:r>
        <w:t>.</w:t>
      </w:r>
      <w:hyperlink w:anchor="cite_note-38" w:history="1">
        <w:r>
          <w:rPr>
            <w:rStyle w:val="Hyperlink"/>
            <w:vertAlign w:val="superscript"/>
          </w:rPr>
          <w:t>[38]</w:t>
        </w:r>
      </w:hyperlink>
      <w:r>
        <w:t xml:space="preserve"> Another famous player is </w:t>
      </w:r>
      <w:hyperlink r:id="rId266" w:tooltip="André Kamperveen" w:history="1">
        <w:r>
          <w:rPr>
            <w:rStyle w:val="Hyperlink"/>
          </w:rPr>
          <w:t>André Kamperveen</w:t>
        </w:r>
      </w:hyperlink>
      <w:r>
        <w:t>, who captained Suriname i</w:t>
      </w:r>
      <w:r>
        <w:t xml:space="preserve">n the 1940s and was the first Surinamese to play professionally in the Netherlands. </w:t>
      </w:r>
    </w:p>
    <w:p w:rsidR="00000000" w:rsidRDefault="003C7700">
      <w:pPr>
        <w:pStyle w:val="NormalWeb"/>
      </w:pPr>
      <w:r>
        <w:t xml:space="preserve">The most famous international track &amp; field athlete from Suriname is </w:t>
      </w:r>
      <w:hyperlink r:id="rId267" w:tooltip="Letitia Vriesde" w:history="1">
        <w:r>
          <w:rPr>
            <w:rStyle w:val="Hyperlink"/>
          </w:rPr>
          <w:t>Letitia Vriesde</w:t>
        </w:r>
      </w:hyperlink>
      <w:r>
        <w:t xml:space="preserve">, who won a silver medal at </w:t>
      </w:r>
      <w:r>
        <w:t xml:space="preserve">the </w:t>
      </w:r>
      <w:hyperlink r:id="rId268" w:tooltip="1995 World Championships in Athletics" w:history="1">
        <w:r>
          <w:rPr>
            <w:rStyle w:val="Hyperlink"/>
          </w:rPr>
          <w:t>1995 World Championships</w:t>
        </w:r>
      </w:hyperlink>
      <w:r>
        <w:t xml:space="preserve"> behind Ana Quirot in the 800 metres, the first medal won by a South American female athlete in World Championship competitio</w:t>
      </w:r>
      <w:r>
        <w:t xml:space="preserve">n. In addition, she also won a bronze medal at the </w:t>
      </w:r>
      <w:hyperlink r:id="rId269" w:tooltip="2001 World Championships in Athletics" w:history="1">
        <w:r>
          <w:rPr>
            <w:rStyle w:val="Hyperlink"/>
          </w:rPr>
          <w:t>2001 World Championships</w:t>
        </w:r>
      </w:hyperlink>
      <w:r>
        <w:t xml:space="preserve"> and won several medals in the 800 and 1500 metres at the </w:t>
      </w:r>
      <w:hyperlink r:id="rId270" w:tooltip="Pan-American Games" w:history="1">
        <w:r>
          <w:rPr>
            <w:rStyle w:val="Hyperlink"/>
          </w:rPr>
          <w:t>Pan-American Games</w:t>
        </w:r>
      </w:hyperlink>
      <w:r>
        <w:t xml:space="preserve"> and </w:t>
      </w:r>
      <w:hyperlink r:id="rId271" w:tooltip="Central American and Caribbean Games" w:history="1">
        <w:r>
          <w:rPr>
            <w:rStyle w:val="Hyperlink"/>
          </w:rPr>
          <w:t>Central American and Caribbean Games</w:t>
        </w:r>
      </w:hyperlink>
      <w:r>
        <w:t xml:space="preserve">. </w:t>
      </w:r>
      <w:hyperlink r:id="rId272" w:tooltip="Tommy Asinga" w:history="1">
        <w:r>
          <w:rPr>
            <w:rStyle w:val="Hyperlink"/>
          </w:rPr>
          <w:t>Tommy Asinga</w:t>
        </w:r>
      </w:hyperlink>
      <w:r>
        <w:t xml:space="preserve"> also received acclaim for winning a bronze medal in the 800 metres at the </w:t>
      </w:r>
      <w:hyperlink r:id="rId273" w:tooltip="1991 Pan American Games" w:history="1">
        <w:r>
          <w:rPr>
            <w:rStyle w:val="Hyperlink"/>
          </w:rPr>
          <w:t>1991 Pan American Games</w:t>
        </w:r>
      </w:hyperlink>
      <w:r>
        <w:t xml:space="preserve">. </w:t>
      </w:r>
    </w:p>
    <w:p w:rsidR="00000000" w:rsidRDefault="003C7700">
      <w:pPr>
        <w:pStyle w:val="NormalWeb"/>
      </w:pPr>
      <w:r>
        <w:t xml:space="preserve">Swimmer </w:t>
      </w:r>
      <w:hyperlink r:id="rId274" w:tooltip="Anthony Nesty" w:history="1">
        <w:r>
          <w:rPr>
            <w:rStyle w:val="Hyperlink"/>
          </w:rPr>
          <w:t>A</w:t>
        </w:r>
        <w:r>
          <w:rPr>
            <w:rStyle w:val="Hyperlink"/>
          </w:rPr>
          <w:t>nthony Nesty</w:t>
        </w:r>
      </w:hyperlink>
      <w:r>
        <w:t xml:space="preserve"> is the only </w:t>
      </w:r>
      <w:hyperlink r:id="rId275" w:tooltip="Olympic Games" w:history="1">
        <w:r>
          <w:rPr>
            <w:rStyle w:val="Hyperlink"/>
          </w:rPr>
          <w:t>Olympic</w:t>
        </w:r>
      </w:hyperlink>
      <w:r>
        <w:t xml:space="preserve"> medalist for Suriname. He won gold in the 100-meter butterfly at the </w:t>
      </w:r>
      <w:hyperlink r:id="rId276" w:tooltip="1988 Summer Olympics" w:history="1">
        <w:r>
          <w:rPr>
            <w:rStyle w:val="Hyperlink"/>
          </w:rPr>
          <w:t>1988 Summer Olympics</w:t>
        </w:r>
      </w:hyperlink>
      <w:r>
        <w:t xml:space="preserve"> in </w:t>
      </w:r>
      <w:hyperlink r:id="rId277" w:tooltip="Seoul" w:history="1">
        <w:r>
          <w:rPr>
            <w:rStyle w:val="Hyperlink"/>
          </w:rPr>
          <w:t>Seoul</w:t>
        </w:r>
      </w:hyperlink>
      <w:r>
        <w:t xml:space="preserve"> and he won bronze in the same discipline at the 1992 Summer Olympics in </w:t>
      </w:r>
      <w:hyperlink r:id="rId278" w:tooltip="Barcelona" w:history="1">
        <w:r>
          <w:rPr>
            <w:rStyle w:val="Hyperlink"/>
          </w:rPr>
          <w:t>Barcelona</w:t>
        </w:r>
      </w:hyperlink>
      <w:r>
        <w:t xml:space="preserve">. Originally from </w:t>
      </w:r>
      <w:hyperlink r:id="rId279" w:tooltip="Trinidad and Tobago" w:history="1">
        <w:r>
          <w:rPr>
            <w:rStyle w:val="Hyperlink"/>
          </w:rPr>
          <w:t>Trin</w:t>
        </w:r>
        <w:r>
          <w:rPr>
            <w:rStyle w:val="Hyperlink"/>
          </w:rPr>
          <w:t>idad and Tobago</w:t>
        </w:r>
      </w:hyperlink>
      <w:r>
        <w:t xml:space="preserve">, he now lives in </w:t>
      </w:r>
      <w:hyperlink r:id="rId280" w:tooltip="Gainesville, Florida" w:history="1">
        <w:r>
          <w:rPr>
            <w:rStyle w:val="Hyperlink"/>
          </w:rPr>
          <w:t>Gainesville, Florida</w:t>
        </w:r>
      </w:hyperlink>
      <w:r>
        <w:t xml:space="preserve">, and is the coach of the University of Florida, mainly coaching distance swimmers. </w:t>
      </w:r>
    </w:p>
    <w:p w:rsidR="00000000" w:rsidRDefault="003C7700">
      <w:pPr>
        <w:pStyle w:val="NormalWeb"/>
      </w:pPr>
      <w:hyperlink r:id="rId281" w:tooltip="Cricket" w:history="1">
        <w:r>
          <w:rPr>
            <w:rStyle w:val="Hyperlink"/>
          </w:rPr>
          <w:t>Cricket</w:t>
        </w:r>
      </w:hyperlink>
      <w:r>
        <w:t xml:space="preserve"> is popular in Suriname to some extent, influenced by its popularity </w:t>
      </w:r>
      <w:hyperlink r:id="rId282" w:tooltip="Cricket in the Netherlands" w:history="1">
        <w:r>
          <w:rPr>
            <w:rStyle w:val="Hyperlink"/>
          </w:rPr>
          <w:t>in the Netherlands</w:t>
        </w:r>
      </w:hyperlink>
      <w:r>
        <w:t xml:space="preserve"> and in neighbouring Guyana. The </w:t>
      </w:r>
      <w:hyperlink r:id="rId283" w:tooltip="Surinaamse Cricket Bond" w:history="1">
        <w:r>
          <w:rPr>
            <w:rStyle w:val="Hyperlink"/>
          </w:rPr>
          <w:t>Surinaamse Cricket Bond</w:t>
        </w:r>
      </w:hyperlink>
      <w:r>
        <w:t xml:space="preserve"> is an </w:t>
      </w:r>
      <w:hyperlink r:id="rId284" w:tooltip="List of International Cricket Council members" w:history="1">
        <w:r>
          <w:rPr>
            <w:rStyle w:val="Hyperlink"/>
          </w:rPr>
          <w:t>associate member</w:t>
        </w:r>
      </w:hyperlink>
      <w:r>
        <w:t xml:space="preserve"> of the </w:t>
      </w:r>
      <w:hyperlink r:id="rId285" w:tooltip="International Cricket Council" w:history="1">
        <w:r>
          <w:rPr>
            <w:rStyle w:val="Hyperlink"/>
          </w:rPr>
          <w:t>International Cricket Council</w:t>
        </w:r>
      </w:hyperlink>
      <w:r>
        <w:t xml:space="preserve"> (ICC). Suriname and Argentina are the only ICC associates in South America, although Guyana is represented on the </w:t>
      </w:r>
      <w:hyperlink r:id="rId286" w:tooltip="West Indies Cricket Board" w:history="1">
        <w:r>
          <w:rPr>
            <w:rStyle w:val="Hyperlink"/>
          </w:rPr>
          <w:t>We</w:t>
        </w:r>
        <w:r>
          <w:rPr>
            <w:rStyle w:val="Hyperlink"/>
          </w:rPr>
          <w:t>st Indies Cricket Board</w:t>
        </w:r>
      </w:hyperlink>
      <w:r>
        <w:t xml:space="preserve">, a full member. </w:t>
      </w:r>
      <w:hyperlink r:id="rId287" w:tooltip="Suriname national cricket team" w:history="1">
        <w:r>
          <w:rPr>
            <w:rStyle w:val="Hyperlink"/>
          </w:rPr>
          <w:t>The national cricket team</w:t>
        </w:r>
      </w:hyperlink>
      <w:r>
        <w:t xml:space="preserve"> was ranked 47th in the world and sixth in the </w:t>
      </w:r>
      <w:hyperlink r:id="rId288" w:tooltip="ICC Americas" w:history="1">
        <w:r>
          <w:rPr>
            <w:rStyle w:val="Hyperlink"/>
          </w:rPr>
          <w:t>IC</w:t>
        </w:r>
        <w:r>
          <w:rPr>
            <w:rStyle w:val="Hyperlink"/>
          </w:rPr>
          <w:t>C Americas</w:t>
        </w:r>
      </w:hyperlink>
      <w:r>
        <w:t xml:space="preserve"> region as of June 2014, and competes in the </w:t>
      </w:r>
      <w:hyperlink r:id="rId289" w:tooltip="World Cricket League" w:history="1">
        <w:r>
          <w:rPr>
            <w:rStyle w:val="Hyperlink"/>
          </w:rPr>
          <w:t>World Cricket League</w:t>
        </w:r>
      </w:hyperlink>
      <w:r>
        <w:t xml:space="preserve"> (WCL) and </w:t>
      </w:r>
      <w:hyperlink r:id="rId290" w:tooltip="ICC Americas Championship" w:history="1">
        <w:r>
          <w:rPr>
            <w:rStyle w:val="Hyperlink"/>
          </w:rPr>
          <w:t>ICC Americas Championship</w:t>
        </w:r>
      </w:hyperlink>
      <w:r>
        <w:t xml:space="preserve">. </w:t>
      </w:r>
      <w:hyperlink r:id="rId291" w:tooltip="Iris Jharap" w:history="1">
        <w:r>
          <w:rPr>
            <w:rStyle w:val="Hyperlink"/>
          </w:rPr>
          <w:t>Iris Jharap</w:t>
        </w:r>
      </w:hyperlink>
      <w:r>
        <w:t xml:space="preserve">, born in Paramaribo, played </w:t>
      </w:r>
      <w:hyperlink r:id="rId292" w:tooltip="Women's One Day International" w:history="1">
        <w:r>
          <w:rPr>
            <w:rStyle w:val="Hyperlink"/>
          </w:rPr>
          <w:t>women's One Day International</w:t>
        </w:r>
      </w:hyperlink>
      <w:r>
        <w:t xml:space="preserve"> matches for </w:t>
      </w:r>
      <w:hyperlink r:id="rId293" w:tooltip="Netherlands national women's cricket team" w:history="1">
        <w:r>
          <w:rPr>
            <w:rStyle w:val="Hyperlink"/>
          </w:rPr>
          <w:t>the Dutch national side</w:t>
        </w:r>
      </w:hyperlink>
      <w:r>
        <w:t>, the only Surinamer to do so</w:t>
      </w:r>
      <w:r>
        <w:t>.</w:t>
      </w:r>
      <w:hyperlink w:anchor="cite_note-39" w:history="1">
        <w:r>
          <w:rPr>
            <w:rStyle w:val="Hyperlink"/>
            <w:vertAlign w:val="superscript"/>
          </w:rPr>
          <w:t>[39]</w:t>
        </w:r>
      </w:hyperlink>
      <w:r>
        <w:t xml:space="preserve"> In the sport of badminton the local heroes are </w:t>
      </w:r>
      <w:hyperlink r:id="rId294" w:tooltip="Virgil Soeroredjo" w:history="1">
        <w:r>
          <w:rPr>
            <w:rStyle w:val="Hyperlink"/>
          </w:rPr>
          <w:t>Virgil Soeroredjo</w:t>
        </w:r>
      </w:hyperlink>
      <w:r>
        <w:t xml:space="preserve"> &amp; </w:t>
      </w:r>
      <w:hyperlink r:id="rId295" w:tooltip="Mitchel Wongsodikromo" w:history="1">
        <w:r>
          <w:rPr>
            <w:rStyle w:val="Hyperlink"/>
          </w:rPr>
          <w:t>Mitchel Wongsodikromo</w:t>
        </w:r>
      </w:hyperlink>
      <w:r>
        <w:t xml:space="preserve"> and also </w:t>
      </w:r>
      <w:hyperlink r:id="rId296" w:tooltip="Crystal Leefmans" w:history="1">
        <w:r>
          <w:rPr>
            <w:rStyle w:val="Hyperlink"/>
          </w:rPr>
          <w:t>Crystal Leefmans</w:t>
        </w:r>
      </w:hyperlink>
      <w:r>
        <w:t>. All wi</w:t>
      </w:r>
      <w:r>
        <w:t xml:space="preserve">nning medals for Suriname at the </w:t>
      </w:r>
      <w:hyperlink r:id="rId297" w:tooltip="Carebaco Caribbean Championships" w:history="1">
        <w:r>
          <w:rPr>
            <w:rStyle w:val="Hyperlink"/>
          </w:rPr>
          <w:t>Carebaco Caribbean Championships</w:t>
        </w:r>
      </w:hyperlink>
      <w:r>
        <w:t xml:space="preserve">, the </w:t>
      </w:r>
      <w:hyperlink r:id="rId298" w:tooltip="Central American and Caribbean Games" w:history="1">
        <w:r>
          <w:rPr>
            <w:rStyle w:val="Hyperlink"/>
          </w:rPr>
          <w:t>Central American and Caribbean Games</w:t>
        </w:r>
      </w:hyperlink>
      <w:r>
        <w:t xml:space="preserve"> (CACSO Games</w:t>
      </w:r>
      <w:r>
        <w:t>)</w:t>
      </w:r>
      <w:hyperlink w:anchor="cite_note-40" w:history="1">
        <w:r>
          <w:rPr>
            <w:rStyle w:val="Hyperlink"/>
            <w:vertAlign w:val="superscript"/>
          </w:rPr>
          <w:t>[40]</w:t>
        </w:r>
      </w:hyperlink>
      <w:r>
        <w:t xml:space="preserve"> and also at the </w:t>
      </w:r>
      <w:hyperlink r:id="rId299" w:tooltip="South American Games" w:history="1">
        <w:r>
          <w:rPr>
            <w:rStyle w:val="Hyperlink"/>
          </w:rPr>
          <w:t>South American Games</w:t>
        </w:r>
      </w:hyperlink>
      <w:r>
        <w:t xml:space="preserve">, better known as the </w:t>
      </w:r>
      <w:hyperlink r:id="rId300" w:tooltip="ODESUR Games" w:history="1">
        <w:r>
          <w:rPr>
            <w:rStyle w:val="Hyperlink"/>
          </w:rPr>
          <w:t>ODESUR Games</w:t>
        </w:r>
      </w:hyperlink>
      <w:r>
        <w:t>.</w:t>
      </w:r>
      <w:hyperlink w:anchor="cite_note-41" w:history="1">
        <w:r>
          <w:rPr>
            <w:rStyle w:val="Hyperlink"/>
            <w:vertAlign w:val="superscript"/>
          </w:rPr>
          <w:t>[41]</w:t>
        </w:r>
      </w:hyperlink>
      <w:r>
        <w:t xml:space="preserve"> Virgil Soeroredjo also participated for Suriname at the </w:t>
      </w:r>
      <w:hyperlink r:id="rId301" w:tooltip="Badminton at the 2012 Summer Olympics" w:history="1">
        <w:r>
          <w:rPr>
            <w:rStyle w:val="Hyperlink"/>
          </w:rPr>
          <w:t>2012 London Summer Ol</w:t>
        </w:r>
        <w:r>
          <w:rPr>
            <w:rStyle w:val="Hyperlink"/>
          </w:rPr>
          <w:t>ympics</w:t>
        </w:r>
      </w:hyperlink>
      <w:r>
        <w:t xml:space="preserve">, only the second badminton player, after </w:t>
      </w:r>
      <w:hyperlink r:id="rId302" w:tooltip="Oscar Brandon" w:history="1">
        <w:r>
          <w:rPr>
            <w:rStyle w:val="Hyperlink"/>
          </w:rPr>
          <w:t>Oscar Brandon</w:t>
        </w:r>
      </w:hyperlink>
      <w:r>
        <w:t>, for Suriname to achieve this</w:t>
      </w:r>
      <w:r>
        <w:t>.</w:t>
      </w:r>
      <w:hyperlink w:anchor="cite_note-42" w:history="1">
        <w:r>
          <w:rPr>
            <w:rStyle w:val="Hyperlink"/>
            <w:vertAlign w:val="superscript"/>
          </w:rPr>
          <w:t>[42]</w:t>
        </w:r>
      </w:hyperlink>
      <w:r>
        <w:t xml:space="preserve"> Multiple </w:t>
      </w:r>
      <w:hyperlink r:id="rId303" w:tooltip="K-1" w:history="1">
        <w:r>
          <w:rPr>
            <w:rStyle w:val="Hyperlink"/>
          </w:rPr>
          <w:t>K-1</w:t>
        </w:r>
      </w:hyperlink>
      <w:r>
        <w:t xml:space="preserve"> champion and legend, </w:t>
      </w:r>
      <w:hyperlink r:id="rId304" w:tooltip="Ernesto Hoost" w:history="1">
        <w:r>
          <w:rPr>
            <w:rStyle w:val="Hyperlink"/>
          </w:rPr>
          <w:t>Ernesto Hoost</w:t>
        </w:r>
      </w:hyperlink>
      <w:r>
        <w:t xml:space="preserve">, is from Surinamese descent. </w:t>
      </w:r>
      <w:hyperlink r:id="rId305" w:tooltip="Rayen Simson" w:history="1">
        <w:r>
          <w:rPr>
            <w:rStyle w:val="Hyperlink"/>
          </w:rPr>
          <w:t>Rayen Simson</w:t>
        </w:r>
      </w:hyperlink>
      <w:r>
        <w:t xml:space="preserve">, another legendary multiple world champion kickboxer, was born in Suriname. </w:t>
      </w:r>
      <w:hyperlink r:id="rId306" w:tooltip="Remy Bonjasky" w:history="1">
        <w:r>
          <w:rPr>
            <w:rStyle w:val="Hyperlink"/>
          </w:rPr>
          <w:t>Remy Bonjasky</w:t>
        </w:r>
      </w:hyperlink>
      <w:r>
        <w:t xml:space="preserve"> also a multiple K-1 champion was also born in Suriname. </w:t>
      </w:r>
      <w:hyperlink r:id="rId307" w:tooltip="Mixed martial arts" w:history="1">
        <w:r>
          <w:rPr>
            <w:rStyle w:val="Hyperlink"/>
          </w:rPr>
          <w:t>MMA</w:t>
        </w:r>
      </w:hyperlink>
      <w:r>
        <w:t xml:space="preserve"> and </w:t>
      </w:r>
      <w:hyperlink r:id="rId308" w:tooltip="Kickboxing" w:history="1">
        <w:r>
          <w:rPr>
            <w:rStyle w:val="Hyperlink"/>
          </w:rPr>
          <w:t>Kickboxin</w:t>
        </w:r>
        <w:r>
          <w:rPr>
            <w:rStyle w:val="Hyperlink"/>
          </w:rPr>
          <w:t>g</w:t>
        </w:r>
      </w:hyperlink>
      <w:r>
        <w:t xml:space="preserve"> champions </w:t>
      </w:r>
      <w:hyperlink r:id="rId309" w:tooltip="Melvin Manhoef" w:history="1">
        <w:r>
          <w:rPr>
            <w:rStyle w:val="Hyperlink"/>
          </w:rPr>
          <w:t>Melvin Manhoef</w:t>
        </w:r>
      </w:hyperlink>
      <w:r>
        <w:t xml:space="preserve">, </w:t>
      </w:r>
      <w:hyperlink r:id="rId310" w:tooltip="Gilbert Yvel" w:history="1">
        <w:r>
          <w:rPr>
            <w:rStyle w:val="Hyperlink"/>
          </w:rPr>
          <w:t>Gilbert Yvel</w:t>
        </w:r>
      </w:hyperlink>
      <w:r>
        <w:t xml:space="preserve"> were born in Suriname or from Surinamese descent. Retired female kickboxer </w:t>
      </w:r>
      <w:hyperlink r:id="rId311" w:tooltip="Ilonka Elmont" w:history="1">
        <w:r>
          <w:rPr>
            <w:rStyle w:val="Hyperlink"/>
          </w:rPr>
          <w:t>Ilonka Elmont</w:t>
        </w:r>
      </w:hyperlink>
      <w:r>
        <w:t xml:space="preserve"> was also born in Suriname. Another notable up and comer kickboxer and K-1 fighter, </w:t>
      </w:r>
      <w:hyperlink r:id="rId312" w:tooltip="Tyrone Spong" w:history="1">
        <w:r>
          <w:rPr>
            <w:rStyle w:val="Hyperlink"/>
          </w:rPr>
          <w:t>Tyrone Spong</w:t>
        </w:r>
      </w:hyperlink>
      <w:r>
        <w:t xml:space="preserve">, was born in Suriname. </w:t>
      </w:r>
      <w:hyperlink r:id="rId313" w:tooltip="Ginty Vrede" w:history="1">
        <w:r>
          <w:rPr>
            <w:rStyle w:val="Hyperlink"/>
          </w:rPr>
          <w:t>Ginty Vrede</w:t>
        </w:r>
      </w:hyperlink>
      <w:r>
        <w:t xml:space="preserve">, a former Muay Thai Heavy Weight Champion who died in 2008 aged 22, was born in Suriname. </w:t>
      </w:r>
    </w:p>
    <w:p w:rsidR="00000000" w:rsidRDefault="003C7700">
      <w:pPr>
        <w:pStyle w:val="NormalWeb"/>
      </w:pPr>
      <w:r>
        <w:t xml:space="preserve">Involving the sport of tennis, historic national champions include </w:t>
      </w:r>
      <w:hyperlink r:id="rId314" w:tooltip="Gerard van der Schroeff" w:history="1">
        <w:r>
          <w:rPr>
            <w:rStyle w:val="Hyperlink"/>
          </w:rPr>
          <w:t>Gerar</w:t>
        </w:r>
        <w:r>
          <w:rPr>
            <w:rStyle w:val="Hyperlink"/>
          </w:rPr>
          <w:t>d van der Schroeff</w:t>
        </w:r>
      </w:hyperlink>
      <w:r>
        <w:t xml:space="preserve"> (men's single national champion for 10 consecutive years between the years 1931–1941, plus champion of multiple future titles). </w:t>
      </w:r>
      <w:hyperlink r:id="rId315" w:tooltip="Tjin-A-Djie Family" w:history="1">
        <w:r>
          <w:rPr>
            <w:rStyle w:val="Hyperlink"/>
          </w:rPr>
          <w:t>Herman Tjin-A-Djie</w:t>
        </w:r>
      </w:hyperlink>
      <w:r>
        <w:t xml:space="preserve"> (men's national champion </w:t>
      </w:r>
      <w:r>
        <w:t xml:space="preserve">1941 and 1945, plus men's national double champion for 10 consecutive years with his brother Leo). </w:t>
      </w:r>
      <w:hyperlink r:id="rId316" w:tooltip="Tjin-A-Djie Family" w:history="1">
        <w:r>
          <w:rPr>
            <w:rStyle w:val="Hyperlink"/>
          </w:rPr>
          <w:t>Leo Tjin-A-Djie</w:t>
        </w:r>
      </w:hyperlink>
      <w:r>
        <w:t xml:space="preserve"> (between 1948–1957 he was 8 times national champion and men's national doubl</w:t>
      </w:r>
      <w:r>
        <w:t xml:space="preserve">e champion for 10 consecutive years with his brother Herman).From Leo spawned the Opa Leo Tjin-A-Djie Tennis tournament. </w:t>
      </w:r>
      <w:hyperlink r:id="rId317" w:tooltip="Tjin-A-Djie Family" w:history="1">
        <w:r>
          <w:rPr>
            <w:rStyle w:val="Hyperlink"/>
          </w:rPr>
          <w:t>Randolf Tjin-A-Djie</w:t>
        </w:r>
      </w:hyperlink>
      <w:r>
        <w:t xml:space="preserve"> was national champion for 1960</w:t>
      </w:r>
      <w:r>
        <w:t>.</w:t>
      </w:r>
      <w:hyperlink w:anchor="cite_note-43" w:history="1">
        <w:r>
          <w:rPr>
            <w:rStyle w:val="Hyperlink"/>
            <w:vertAlign w:val="superscript"/>
          </w:rPr>
          <w:t>[43]</w:t>
        </w:r>
      </w:hyperlink>
      <w:r>
        <w:t xml:space="preserve"> </w:t>
      </w:r>
    </w:p>
    <w:p w:rsidR="00000000" w:rsidRDefault="003C7700">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18" w:tooltip="Edit section: Transportation"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319" w:tooltip="Template:See also" w:history="1">
        <w:r>
          <w:rPr>
            <w:rStyle w:val="Hyperlink"/>
          </w:rPr>
          <w:t>Template:See also</w:t>
        </w:r>
      </w:hyperlink>
      <w:r>
        <w:t xml:space="preserve"> Suriname and neighboring </w:t>
      </w:r>
      <w:hyperlink r:id="rId320" w:tooltip="Guyana" w:history="1">
        <w:r>
          <w:rPr>
            <w:rStyle w:val="Hyperlink"/>
          </w:rPr>
          <w:t>Guyana</w:t>
        </w:r>
      </w:hyperlink>
      <w:r>
        <w:t xml:space="preserve"> are the only two countries on the mainland South American continent that drive on the left. In Guyana, this practice is inherited from </w:t>
      </w:r>
      <w:hyperlink r:id="rId321" w:tooltip="United Kingdom" w:history="1">
        <w:r>
          <w:rPr>
            <w:rStyle w:val="Hyperlink"/>
          </w:rPr>
          <w:t>United Kingdom</w:t>
        </w:r>
      </w:hyperlink>
      <w:r>
        <w:t xml:space="preserve"> c</w:t>
      </w:r>
      <w:r>
        <w:t xml:space="preserve">olonial authorities. Various reasons are given to explain why Suriname drives on the left. It is thought that it is because the first cars imported were from England, but this is yet undocumented. In addition, this view does not say anything about traffic </w:t>
      </w:r>
      <w:r>
        <w:t>before the automobile era. Another explanation is that the Netherlands, at the time of its colonization of Suriname, used the left-hand side of the road for traffic</w:t>
      </w:r>
      <w:r>
        <w:t>,</w:t>
      </w:r>
      <w:hyperlink w:anchor="cite_note-44" w:history="1">
        <w:r>
          <w:rPr>
            <w:rStyle w:val="Hyperlink"/>
            <w:vertAlign w:val="superscript"/>
          </w:rPr>
          <w:t>[44]</w:t>
        </w:r>
      </w:hyperlink>
      <w:r>
        <w:t xml:space="preserve"> and yet another is that Suriname was first colonize</w:t>
      </w:r>
      <w:r>
        <w:t>d by the English</w:t>
      </w:r>
      <w:r>
        <w:t>.</w:t>
      </w:r>
      <w:hyperlink w:anchor="cite_note-45" w:history="1">
        <w:r>
          <w:rPr>
            <w:rStyle w:val="Hyperlink"/>
            <w:vertAlign w:val="superscript"/>
          </w:rPr>
          <w:t>[45]</w:t>
        </w:r>
      </w:hyperlink>
      <w:r>
        <w:t xml:space="preserve"> Although the Netherlands converted to driving to the right at the end of the 18th century</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Suriname did not. Writers Pete</w:t>
      </w:r>
      <w:r>
        <w:t xml:space="preserve">r Kincaid and Ian Watson suggest that in territories such as Suriname where there are no connecting roads to neighbouring countries, there is no external pressure to change the status quo. </w:t>
      </w:r>
    </w:p>
    <w:p w:rsidR="00000000" w:rsidRDefault="003C7700">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322" w:tooltip="Edit section: Air"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Airlines with departures from Suriname: </w:t>
      </w:r>
    </w:p>
    <w:p w:rsidR="00000000" w:rsidRDefault="003C7700">
      <w:pPr>
        <w:numPr>
          <w:ilvl w:val="0"/>
          <w:numId w:val="3"/>
        </w:numPr>
        <w:spacing w:before="100" w:beforeAutospacing="1" w:after="100" w:afterAutospacing="1"/>
        <w:rPr>
          <w:rFonts w:eastAsia="Times New Roman"/>
        </w:rPr>
      </w:pPr>
      <w:hyperlink r:id="rId323" w:tooltip="Blue Wing Airlines" w:history="1">
        <w:r>
          <w:rPr>
            <w:rStyle w:val="Hyperlink"/>
            <w:rFonts w:eastAsia="Times New Roman"/>
          </w:rPr>
          <w:t>Blue Wing Airlines</w:t>
        </w:r>
      </w:hyperlink>
      <w:r>
        <w:rPr>
          <w:rFonts w:eastAsia="Times New Roman"/>
        </w:rPr>
        <w:t xml:space="preserve"> </w:t>
      </w:r>
    </w:p>
    <w:p w:rsidR="00000000" w:rsidRDefault="003C7700">
      <w:pPr>
        <w:numPr>
          <w:ilvl w:val="0"/>
          <w:numId w:val="3"/>
        </w:numPr>
        <w:spacing w:before="100" w:beforeAutospacing="1" w:after="100" w:afterAutospacing="1"/>
        <w:rPr>
          <w:rFonts w:eastAsia="Times New Roman"/>
        </w:rPr>
      </w:pPr>
      <w:hyperlink r:id="rId324" w:tooltip="Caribbean Commuter Airways" w:history="1">
        <w:r>
          <w:rPr>
            <w:rStyle w:val="Hyperlink"/>
            <w:rFonts w:eastAsia="Times New Roman"/>
          </w:rPr>
          <w:t xml:space="preserve">Caribbean Commuter </w:t>
        </w:r>
        <w:r>
          <w:rPr>
            <w:rStyle w:val="Hyperlink"/>
            <w:rFonts w:eastAsia="Times New Roman"/>
          </w:rPr>
          <w:t>Airways</w:t>
        </w:r>
      </w:hyperlink>
      <w:r>
        <w:rPr>
          <w:rFonts w:eastAsia="Times New Roman"/>
        </w:rPr>
        <w:t xml:space="preserve"> (</w:t>
      </w:r>
      <w:hyperlink r:id="rId325" w:tooltip="Caricom Airways" w:history="1">
        <w:r>
          <w:rPr>
            <w:rStyle w:val="Hyperlink"/>
            <w:rFonts w:eastAsia="Times New Roman"/>
          </w:rPr>
          <w:t>Caricom Airways</w:t>
        </w:r>
      </w:hyperlink>
      <w:r>
        <w:rPr>
          <w:rFonts w:eastAsia="Times New Roman"/>
        </w:rPr>
        <w:t xml:space="preserve">) </w:t>
      </w:r>
      <w:r>
        <w:rPr>
          <w:rFonts w:eastAsia="Times New Roman"/>
          <w:i/>
          <w:iCs/>
        </w:rPr>
        <w:t>(Surinam Airways Commuter)</w:t>
      </w:r>
      <w:r>
        <w:rPr>
          <w:rFonts w:eastAsia="Times New Roman"/>
        </w:rPr>
        <w:t xml:space="preserve"> </w:t>
      </w:r>
    </w:p>
    <w:p w:rsidR="00000000" w:rsidRDefault="003C7700">
      <w:pPr>
        <w:numPr>
          <w:ilvl w:val="0"/>
          <w:numId w:val="3"/>
        </w:numPr>
        <w:spacing w:before="100" w:beforeAutospacing="1" w:after="100" w:afterAutospacing="1"/>
        <w:rPr>
          <w:rFonts w:eastAsia="Times New Roman"/>
        </w:rPr>
      </w:pPr>
      <w:hyperlink r:id="rId326" w:tooltip="Gum Air" w:history="1">
        <w:r>
          <w:rPr>
            <w:rStyle w:val="Hyperlink"/>
            <w:rFonts w:eastAsia="Times New Roman"/>
          </w:rPr>
          <w:t>Gum Air</w:t>
        </w:r>
      </w:hyperlink>
      <w:r>
        <w:rPr>
          <w:rFonts w:eastAsia="Times New Roman"/>
        </w:rPr>
        <w:t xml:space="preserve"> </w:t>
      </w:r>
    </w:p>
    <w:p w:rsidR="00000000" w:rsidRDefault="003C7700">
      <w:pPr>
        <w:numPr>
          <w:ilvl w:val="0"/>
          <w:numId w:val="3"/>
        </w:numPr>
        <w:spacing w:before="100" w:beforeAutospacing="1" w:after="100" w:afterAutospacing="1"/>
        <w:rPr>
          <w:rFonts w:eastAsia="Times New Roman"/>
        </w:rPr>
      </w:pPr>
      <w:hyperlink r:id="rId327" w:tooltip="Surinam Airways" w:history="1">
        <w:r>
          <w:rPr>
            <w:rStyle w:val="Hyperlink"/>
            <w:rFonts w:eastAsia="Times New Roman"/>
          </w:rPr>
          <w:t>Surinam Airways</w:t>
        </w:r>
      </w:hyperlink>
      <w:r>
        <w:rPr>
          <w:rFonts w:eastAsia="Times New Roman"/>
        </w:rPr>
        <w:t xml:space="preserve"> </w:t>
      </w:r>
      <w:r>
        <w:rPr>
          <w:rFonts w:eastAsia="Times New Roman"/>
          <w:i/>
          <w:iCs/>
        </w:rPr>
        <w:t>(SLM)</w:t>
      </w:r>
      <w:r>
        <w:rPr>
          <w:rFonts w:eastAsia="Times New Roman"/>
        </w:rPr>
        <w:t xml:space="preserve"> </w:t>
      </w:r>
    </w:p>
    <w:p w:rsidR="00000000" w:rsidRDefault="003C7700">
      <w:pPr>
        <w:pStyle w:val="NormalWeb"/>
      </w:pPr>
      <w:r>
        <w:t xml:space="preserve">Airlines with arrivals in Suriname: </w:t>
      </w:r>
    </w:p>
    <w:p w:rsidR="00000000" w:rsidRDefault="003C7700">
      <w:pPr>
        <w:numPr>
          <w:ilvl w:val="0"/>
          <w:numId w:val="4"/>
        </w:numPr>
        <w:spacing w:before="100" w:beforeAutospacing="1" w:after="100" w:afterAutospacing="1"/>
        <w:rPr>
          <w:rFonts w:eastAsia="Times New Roman"/>
        </w:rPr>
      </w:pPr>
      <w:hyperlink r:id="rId328" w:tooltip="Caribbean Airlines" w:history="1">
        <w:r>
          <w:rPr>
            <w:rStyle w:val="Hyperlink"/>
            <w:rFonts w:eastAsia="Times New Roman"/>
          </w:rPr>
          <w:t>Caribbean Airlines</w:t>
        </w:r>
      </w:hyperlink>
      <w:r>
        <w:rPr>
          <w:rFonts w:eastAsia="Times New Roman"/>
        </w:rPr>
        <w:t xml:space="preserve"> (Trinidad &amp; Tobago) </w:t>
      </w:r>
    </w:p>
    <w:p w:rsidR="00000000" w:rsidRDefault="003C7700">
      <w:pPr>
        <w:numPr>
          <w:ilvl w:val="0"/>
          <w:numId w:val="4"/>
        </w:numPr>
        <w:spacing w:before="100" w:beforeAutospacing="1" w:after="100" w:afterAutospacing="1"/>
        <w:rPr>
          <w:rFonts w:eastAsia="Times New Roman"/>
        </w:rPr>
      </w:pPr>
      <w:hyperlink r:id="rId329" w:tooltip="Dutch Antilles Express" w:history="1">
        <w:r>
          <w:rPr>
            <w:rStyle w:val="Hyperlink"/>
            <w:rFonts w:eastAsia="Times New Roman"/>
          </w:rPr>
          <w:t>Dutch Antilles Express</w:t>
        </w:r>
      </w:hyperlink>
      <w:r>
        <w:rPr>
          <w:rFonts w:eastAsia="Times New Roman"/>
        </w:rPr>
        <w:t xml:space="preserve"> </w:t>
      </w:r>
      <w:r>
        <w:rPr>
          <w:rFonts w:eastAsia="Times New Roman"/>
          <w:i/>
          <w:iCs/>
        </w:rPr>
        <w:t>(DAE)</w:t>
      </w:r>
      <w:r>
        <w:rPr>
          <w:rFonts w:eastAsia="Times New Roman"/>
        </w:rPr>
        <w:t xml:space="preserve"> (Curaçao) </w:t>
      </w:r>
    </w:p>
    <w:p w:rsidR="00000000" w:rsidRDefault="003C7700">
      <w:pPr>
        <w:numPr>
          <w:ilvl w:val="0"/>
          <w:numId w:val="4"/>
        </w:numPr>
        <w:spacing w:before="100" w:beforeAutospacing="1" w:after="100" w:afterAutospacing="1"/>
        <w:rPr>
          <w:rFonts w:eastAsia="Times New Roman"/>
        </w:rPr>
      </w:pPr>
      <w:hyperlink r:id="rId330" w:tooltip="Insel Air" w:history="1">
        <w:r>
          <w:rPr>
            <w:rStyle w:val="Hyperlink"/>
            <w:rFonts w:eastAsia="Times New Roman"/>
          </w:rPr>
          <w:t>Insel Air</w:t>
        </w:r>
      </w:hyperlink>
      <w:r>
        <w:rPr>
          <w:rFonts w:eastAsia="Times New Roman"/>
        </w:rPr>
        <w:t xml:space="preserve"> (Curaçao) </w:t>
      </w:r>
    </w:p>
    <w:p w:rsidR="00000000" w:rsidRDefault="003C7700">
      <w:pPr>
        <w:numPr>
          <w:ilvl w:val="0"/>
          <w:numId w:val="4"/>
        </w:numPr>
        <w:spacing w:before="100" w:beforeAutospacing="1" w:after="100" w:afterAutospacing="1"/>
        <w:rPr>
          <w:rFonts w:eastAsia="Times New Roman"/>
        </w:rPr>
      </w:pPr>
      <w:hyperlink r:id="rId331" w:tooltip="Insel Air Aruba" w:history="1">
        <w:r>
          <w:rPr>
            <w:rStyle w:val="Hyperlink"/>
            <w:rFonts w:eastAsia="Times New Roman"/>
          </w:rPr>
          <w:t>Insel Air Aruba</w:t>
        </w:r>
      </w:hyperlink>
      <w:r>
        <w:rPr>
          <w:rFonts w:eastAsia="Times New Roman"/>
        </w:rPr>
        <w:t xml:space="preserve"> (Aruba) </w:t>
      </w:r>
    </w:p>
    <w:p w:rsidR="00000000" w:rsidRDefault="003C7700">
      <w:pPr>
        <w:numPr>
          <w:ilvl w:val="0"/>
          <w:numId w:val="4"/>
        </w:numPr>
        <w:spacing w:before="100" w:beforeAutospacing="1" w:after="100" w:afterAutospacing="1"/>
        <w:rPr>
          <w:rFonts w:eastAsia="Times New Roman"/>
        </w:rPr>
      </w:pPr>
      <w:hyperlink r:id="rId332" w:tooltip="KLM" w:history="1">
        <w:r>
          <w:rPr>
            <w:rStyle w:val="Hyperlink"/>
            <w:rFonts w:eastAsia="Times New Roman"/>
          </w:rPr>
          <w:t>KLM</w:t>
        </w:r>
      </w:hyperlink>
      <w:r>
        <w:rPr>
          <w:rFonts w:eastAsia="Times New Roman"/>
        </w:rPr>
        <w:t xml:space="preserve"> (Netherlands) </w:t>
      </w:r>
    </w:p>
    <w:p w:rsidR="00000000" w:rsidRDefault="003C7700">
      <w:pPr>
        <w:numPr>
          <w:ilvl w:val="0"/>
          <w:numId w:val="4"/>
        </w:numPr>
        <w:spacing w:before="100" w:beforeAutospacing="1" w:after="100" w:afterAutospacing="1"/>
        <w:rPr>
          <w:rFonts w:eastAsia="Times New Roman"/>
        </w:rPr>
      </w:pPr>
      <w:hyperlink r:id="rId333" w:tooltip="Surinam Airways" w:history="1">
        <w:r>
          <w:rPr>
            <w:rStyle w:val="Hyperlink"/>
            <w:rFonts w:eastAsia="Times New Roman"/>
          </w:rPr>
          <w:t>Surinam Airways</w:t>
        </w:r>
      </w:hyperlink>
      <w:r>
        <w:rPr>
          <w:rFonts w:eastAsia="Times New Roman"/>
        </w:rPr>
        <w:t xml:space="preserve"> </w:t>
      </w:r>
      <w:r>
        <w:rPr>
          <w:rFonts w:eastAsia="Times New Roman"/>
          <w:i/>
          <w:iCs/>
        </w:rPr>
        <w:t>(SLM)</w:t>
      </w:r>
      <w:r>
        <w:rPr>
          <w:rFonts w:eastAsia="Times New Roman"/>
        </w:rPr>
        <w:t xml:space="preserve"> (</w:t>
      </w:r>
      <w:hyperlink r:id="rId334" w:tooltip="Aruba" w:history="1">
        <w:r>
          <w:rPr>
            <w:rStyle w:val="Hyperlink"/>
            <w:rFonts w:eastAsia="Times New Roman"/>
          </w:rPr>
          <w:t>Aruba</w:t>
        </w:r>
      </w:hyperlink>
      <w:r>
        <w:rPr>
          <w:rFonts w:eastAsia="Times New Roman"/>
        </w:rPr>
        <w:t xml:space="preserve">, Brazil </w:t>
      </w:r>
      <w:r>
        <w:rPr>
          <w:rFonts w:eastAsia="Times New Roman"/>
          <w:i/>
          <w:iCs/>
        </w:rPr>
        <w:t>(</w:t>
      </w:r>
      <w:hyperlink r:id="rId335" w:tooltip="Belem" w:history="1">
        <w:r>
          <w:rPr>
            <w:rStyle w:val="Hyperlink"/>
            <w:rFonts w:eastAsia="Times New Roman"/>
            <w:i/>
            <w:iCs/>
          </w:rPr>
          <w:t>Belem</w:t>
        </w:r>
      </w:hyperlink>
      <w:r>
        <w:rPr>
          <w:rFonts w:eastAsia="Times New Roman"/>
          <w:i/>
          <w:iCs/>
        </w:rPr>
        <w:t>)</w:t>
      </w:r>
      <w:r>
        <w:rPr>
          <w:rFonts w:eastAsia="Times New Roman"/>
        </w:rPr>
        <w:t xml:space="preserve">, </w:t>
      </w:r>
      <w:hyperlink r:id="rId336" w:tooltip="Curaçao" w:history="1">
        <w:r>
          <w:rPr>
            <w:rStyle w:val="Hyperlink"/>
            <w:rFonts w:eastAsia="Times New Roman"/>
          </w:rPr>
          <w:t>Curaçao</w:t>
        </w:r>
      </w:hyperlink>
      <w:r>
        <w:rPr>
          <w:rFonts w:eastAsia="Times New Roman"/>
        </w:rPr>
        <w:t xml:space="preserve">, Guyana </w:t>
      </w:r>
      <w:r>
        <w:rPr>
          <w:rFonts w:eastAsia="Times New Roman"/>
          <w:i/>
          <w:iCs/>
        </w:rPr>
        <w:t>(</w:t>
      </w:r>
      <w:hyperlink r:id="rId337" w:tooltip="Georgetown, Guyana" w:history="1">
        <w:r>
          <w:rPr>
            <w:rStyle w:val="Hyperlink"/>
            <w:rFonts w:eastAsia="Times New Roman"/>
            <w:i/>
            <w:iCs/>
          </w:rPr>
          <w:t>Georgetown</w:t>
        </w:r>
      </w:hyperlink>
      <w:r>
        <w:rPr>
          <w:rFonts w:eastAsia="Times New Roman"/>
          <w:i/>
          <w:iCs/>
        </w:rPr>
        <w:t>)</w:t>
      </w:r>
      <w:r>
        <w:rPr>
          <w:rFonts w:eastAsia="Times New Roman"/>
        </w:rPr>
        <w:t xml:space="preserve">, Netherlands </w:t>
      </w:r>
      <w:r>
        <w:rPr>
          <w:rFonts w:eastAsia="Times New Roman"/>
          <w:i/>
          <w:iCs/>
        </w:rPr>
        <w:t>(</w:t>
      </w:r>
      <w:hyperlink r:id="rId338" w:tooltip="Amsterdam" w:history="1">
        <w:r>
          <w:rPr>
            <w:rStyle w:val="Hyperlink"/>
            <w:rFonts w:eastAsia="Times New Roman"/>
            <w:i/>
            <w:iCs/>
          </w:rPr>
          <w:t>Amsterdam</w:t>
        </w:r>
      </w:hyperlink>
      <w:r>
        <w:rPr>
          <w:rFonts w:eastAsia="Times New Roman"/>
          <w:i/>
          <w:iCs/>
        </w:rPr>
        <w:t>)</w:t>
      </w:r>
      <w:r>
        <w:rPr>
          <w:rFonts w:eastAsia="Times New Roman"/>
        </w:rPr>
        <w:t xml:space="preserve">, Trinidad &amp; Tobago </w:t>
      </w:r>
      <w:r>
        <w:rPr>
          <w:rFonts w:eastAsia="Times New Roman"/>
          <w:i/>
          <w:iCs/>
        </w:rPr>
        <w:t>(</w:t>
      </w:r>
      <w:hyperlink r:id="rId339" w:tooltip="Port of Spain" w:history="1">
        <w:r>
          <w:rPr>
            <w:rStyle w:val="Hyperlink"/>
            <w:rFonts w:eastAsia="Times New Roman"/>
            <w:i/>
            <w:iCs/>
          </w:rPr>
          <w:t>Port of Spain</w:t>
        </w:r>
      </w:hyperlink>
      <w:r>
        <w:rPr>
          <w:rFonts w:eastAsia="Times New Roman"/>
          <w:i/>
          <w:iCs/>
        </w:rPr>
        <w:t>)</w:t>
      </w:r>
      <w:r>
        <w:rPr>
          <w:rFonts w:eastAsia="Times New Roman"/>
        </w:rPr>
        <w:t xml:space="preserve">, &amp; USA </w:t>
      </w:r>
      <w:r>
        <w:rPr>
          <w:rFonts w:eastAsia="Times New Roman"/>
          <w:i/>
          <w:iCs/>
        </w:rPr>
        <w:t>(</w:t>
      </w:r>
      <w:hyperlink r:id="rId340" w:tooltip="Miami" w:history="1">
        <w:r>
          <w:rPr>
            <w:rStyle w:val="Hyperlink"/>
            <w:rFonts w:eastAsia="Times New Roman"/>
            <w:i/>
            <w:iCs/>
          </w:rPr>
          <w:t>Miami</w:t>
        </w:r>
      </w:hyperlink>
      <w:r>
        <w:rPr>
          <w:rFonts w:eastAsia="Times New Roman"/>
          <w:i/>
          <w:iCs/>
        </w:rPr>
        <w:t>)</w:t>
      </w:r>
      <w:r>
        <w:rPr>
          <w:rFonts w:eastAsia="Times New Roman"/>
        </w:rPr>
        <w:t xml:space="preserve">.) </w:t>
      </w:r>
    </w:p>
    <w:p w:rsidR="00000000" w:rsidRDefault="003C7700">
      <w:pPr>
        <w:pStyle w:val="NormalWeb"/>
      </w:pPr>
      <w:r>
        <w:t xml:space="preserve">Other national companies with an air operator certification: </w:t>
      </w:r>
      <w:hyperlink r:id="rId341" w:tooltip="Template:Colbegin" w:history="1">
        <w:r>
          <w:rPr>
            <w:rStyle w:val="Hyperlink"/>
          </w:rPr>
          <w:t>Template:Colbegin</w:t>
        </w:r>
      </w:hyperlink>
      <w:r>
        <w:t xml:space="preserve"> </w:t>
      </w:r>
    </w:p>
    <w:p w:rsidR="00000000" w:rsidRDefault="003C7700">
      <w:pPr>
        <w:numPr>
          <w:ilvl w:val="0"/>
          <w:numId w:val="5"/>
        </w:numPr>
        <w:spacing w:before="100" w:beforeAutospacing="1" w:after="100" w:afterAutospacing="1"/>
        <w:rPr>
          <w:rFonts w:eastAsia="Times New Roman"/>
        </w:rPr>
      </w:pPr>
      <w:hyperlink r:id="rId342" w:tooltip="Aero Club Suriname" w:history="1">
        <w:r>
          <w:rPr>
            <w:rStyle w:val="Hyperlink"/>
            <w:rFonts w:eastAsia="Times New Roman"/>
          </w:rPr>
          <w:t>Aero Club Suriname</w:t>
        </w:r>
      </w:hyperlink>
      <w:r>
        <w:rPr>
          <w:rFonts w:eastAsia="Times New Roman"/>
        </w:rPr>
        <w:t xml:space="preserve"> </w:t>
      </w:r>
      <w:r>
        <w:rPr>
          <w:rFonts w:eastAsia="Times New Roman"/>
          <w:i/>
          <w:iCs/>
        </w:rPr>
        <w:t>(ACS)</w:t>
      </w:r>
      <w:r>
        <w:rPr>
          <w:rFonts w:eastAsia="Times New Roman"/>
        </w:rPr>
        <w:t xml:space="preserve"> – General Aviation Aero</w:t>
      </w:r>
      <w:r>
        <w:rPr>
          <w:rFonts w:eastAsia="Times New Roman"/>
        </w:rPr>
        <w:t xml:space="preserve">club </w:t>
      </w:r>
    </w:p>
    <w:p w:rsidR="00000000" w:rsidRDefault="003C7700">
      <w:pPr>
        <w:numPr>
          <w:ilvl w:val="0"/>
          <w:numId w:val="5"/>
        </w:numPr>
        <w:spacing w:before="100" w:beforeAutospacing="1" w:after="100" w:afterAutospacing="1"/>
        <w:rPr>
          <w:rFonts w:eastAsia="Times New Roman"/>
        </w:rPr>
      </w:pPr>
      <w:hyperlink r:id="rId343" w:tooltip="Coronie Aero Farmers" w:history="1">
        <w:r>
          <w:rPr>
            <w:rStyle w:val="Hyperlink"/>
            <w:rFonts w:eastAsia="Times New Roman"/>
          </w:rPr>
          <w:t>Coronie Aero Farmers</w:t>
        </w:r>
      </w:hyperlink>
      <w:r>
        <w:rPr>
          <w:rFonts w:eastAsia="Times New Roman"/>
        </w:rPr>
        <w:t xml:space="preserve"> </w:t>
      </w:r>
      <w:r>
        <w:rPr>
          <w:rFonts w:eastAsia="Times New Roman"/>
          <w:i/>
          <w:iCs/>
        </w:rPr>
        <w:t>(CAF)</w:t>
      </w:r>
      <w:r>
        <w:rPr>
          <w:rFonts w:eastAsia="Times New Roman"/>
        </w:rPr>
        <w:t xml:space="preserve"> – Agriculture Cropdusting </w:t>
      </w:r>
    </w:p>
    <w:p w:rsidR="00000000" w:rsidRDefault="003C7700">
      <w:pPr>
        <w:numPr>
          <w:ilvl w:val="0"/>
          <w:numId w:val="5"/>
        </w:numPr>
        <w:spacing w:before="100" w:beforeAutospacing="1" w:after="100" w:afterAutospacing="1"/>
        <w:rPr>
          <w:rFonts w:eastAsia="Times New Roman"/>
        </w:rPr>
      </w:pPr>
      <w:hyperlink r:id="rId344" w:tooltip="Eagle Air Services" w:history="1">
        <w:r>
          <w:rPr>
            <w:rStyle w:val="Hyperlink"/>
            <w:rFonts w:eastAsia="Times New Roman"/>
          </w:rPr>
          <w:t>Eagle Air Services</w:t>
        </w:r>
      </w:hyperlink>
      <w:r>
        <w:rPr>
          <w:rFonts w:eastAsia="Times New Roman"/>
        </w:rPr>
        <w:t xml:space="preserve"> </w:t>
      </w:r>
      <w:r>
        <w:rPr>
          <w:rFonts w:eastAsia="Times New Roman"/>
          <w:i/>
          <w:iCs/>
        </w:rPr>
        <w:t>(EAS)</w:t>
      </w:r>
      <w:r>
        <w:rPr>
          <w:rFonts w:eastAsia="Times New Roman"/>
        </w:rPr>
        <w:t xml:space="preserve"> – Agriculture Cropdusting </w:t>
      </w:r>
    </w:p>
    <w:p w:rsidR="00000000" w:rsidRDefault="003C7700">
      <w:pPr>
        <w:numPr>
          <w:ilvl w:val="0"/>
          <w:numId w:val="5"/>
        </w:numPr>
        <w:spacing w:before="100" w:beforeAutospacing="1" w:after="100" w:afterAutospacing="1"/>
        <w:rPr>
          <w:rFonts w:eastAsia="Times New Roman"/>
        </w:rPr>
      </w:pPr>
      <w:hyperlink r:id="rId345" w:tooltip="ERK Farms" w:history="1">
        <w:r>
          <w:rPr>
            <w:rStyle w:val="Hyperlink"/>
            <w:rFonts w:eastAsia="Times New Roman"/>
          </w:rPr>
          <w:t>ERK Farms</w:t>
        </w:r>
      </w:hyperlink>
      <w:r>
        <w:rPr>
          <w:rFonts w:eastAsia="Times New Roman"/>
        </w:rPr>
        <w:t xml:space="preserve"> </w:t>
      </w:r>
      <w:r>
        <w:rPr>
          <w:rFonts w:eastAsia="Times New Roman"/>
          <w:i/>
          <w:iCs/>
        </w:rPr>
        <w:t>(ERK)</w:t>
      </w:r>
      <w:r>
        <w:rPr>
          <w:rFonts w:eastAsia="Times New Roman"/>
        </w:rPr>
        <w:t xml:space="preserve"> – Agriculture Cropdusting </w:t>
      </w:r>
    </w:p>
    <w:p w:rsidR="00000000" w:rsidRDefault="003C7700">
      <w:pPr>
        <w:numPr>
          <w:ilvl w:val="0"/>
          <w:numId w:val="5"/>
        </w:numPr>
        <w:spacing w:before="100" w:beforeAutospacing="1" w:after="100" w:afterAutospacing="1"/>
        <w:rPr>
          <w:rFonts w:eastAsia="Times New Roman"/>
        </w:rPr>
      </w:pPr>
      <w:hyperlink r:id="rId346" w:tooltip="Hi-Jet Helicopter Services" w:history="1">
        <w:r>
          <w:rPr>
            <w:rStyle w:val="Hyperlink"/>
            <w:rFonts w:eastAsia="Times New Roman"/>
          </w:rPr>
          <w:t>Hi-Jet Helicopter Services</w:t>
        </w:r>
      </w:hyperlink>
      <w:r>
        <w:rPr>
          <w:rFonts w:eastAsia="Times New Roman"/>
        </w:rPr>
        <w:t xml:space="preserve"> </w:t>
      </w:r>
      <w:r>
        <w:rPr>
          <w:rFonts w:eastAsia="Times New Roman"/>
          <w:i/>
          <w:iCs/>
        </w:rPr>
        <w:t>(HI-Jet)</w:t>
      </w:r>
      <w:r>
        <w:rPr>
          <w:rFonts w:eastAsia="Times New Roman"/>
        </w:rPr>
        <w:t xml:space="preserve"> Helicopter Charters </w:t>
      </w:r>
    </w:p>
    <w:p w:rsidR="00000000" w:rsidRDefault="003C7700">
      <w:pPr>
        <w:numPr>
          <w:ilvl w:val="0"/>
          <w:numId w:val="5"/>
        </w:numPr>
        <w:spacing w:before="100" w:beforeAutospacing="1" w:after="100" w:afterAutospacing="1"/>
        <w:rPr>
          <w:rFonts w:eastAsia="Times New Roman"/>
        </w:rPr>
      </w:pPr>
      <w:hyperlink r:id="rId347" w:tooltip="Kuyake Aviation" w:history="1">
        <w:r>
          <w:rPr>
            <w:rStyle w:val="Hyperlink"/>
            <w:rFonts w:eastAsia="Times New Roman"/>
          </w:rPr>
          <w:t>Kuyake Aviation</w:t>
        </w:r>
      </w:hyperlink>
      <w:r>
        <w:rPr>
          <w:rFonts w:eastAsia="Times New Roman"/>
        </w:rPr>
        <w:t xml:space="preserve"> </w:t>
      </w:r>
      <w:r>
        <w:rPr>
          <w:rFonts w:eastAsia="Times New Roman"/>
          <w:i/>
          <w:iCs/>
        </w:rPr>
        <w:t>(Part of Caricom Airways)</w:t>
      </w:r>
      <w:r>
        <w:rPr>
          <w:rFonts w:eastAsia="Times New Roman"/>
        </w:rPr>
        <w:t xml:space="preserve"> – General Aviation Flightschool </w:t>
      </w:r>
    </w:p>
    <w:p w:rsidR="00000000" w:rsidRDefault="003C7700">
      <w:pPr>
        <w:numPr>
          <w:ilvl w:val="0"/>
          <w:numId w:val="5"/>
        </w:numPr>
        <w:spacing w:before="100" w:beforeAutospacing="1" w:after="100" w:afterAutospacing="1"/>
        <w:rPr>
          <w:rFonts w:eastAsia="Times New Roman"/>
        </w:rPr>
      </w:pPr>
      <w:hyperlink r:id="rId348" w:tooltip="Overeem Air Service" w:history="1">
        <w:r>
          <w:rPr>
            <w:rStyle w:val="Hyperlink"/>
            <w:rFonts w:eastAsia="Times New Roman"/>
          </w:rPr>
          <w:t>Overeem Air Service</w:t>
        </w:r>
      </w:hyperlink>
      <w:r>
        <w:rPr>
          <w:rFonts w:eastAsia="Times New Roman"/>
        </w:rPr>
        <w:t xml:space="preserve"> </w:t>
      </w:r>
      <w:r>
        <w:rPr>
          <w:rFonts w:eastAsia="Times New Roman"/>
          <w:i/>
          <w:iCs/>
        </w:rPr>
        <w:t>(OAS)</w:t>
      </w:r>
      <w:r>
        <w:rPr>
          <w:rFonts w:eastAsia="Times New Roman"/>
        </w:rPr>
        <w:t xml:space="preserve"> – General Aviation Charters </w:t>
      </w:r>
    </w:p>
    <w:p w:rsidR="00000000" w:rsidRDefault="003C7700">
      <w:pPr>
        <w:numPr>
          <w:ilvl w:val="0"/>
          <w:numId w:val="5"/>
        </w:numPr>
        <w:spacing w:before="100" w:beforeAutospacing="1" w:after="100" w:afterAutospacing="1"/>
        <w:rPr>
          <w:rFonts w:eastAsia="Times New Roman"/>
        </w:rPr>
      </w:pPr>
      <w:hyperlink r:id="rId349" w:tooltip="Pegasus Air Service" w:history="1">
        <w:r>
          <w:rPr>
            <w:rStyle w:val="Hyperlink"/>
            <w:rFonts w:eastAsia="Times New Roman"/>
          </w:rPr>
          <w:t>Pegasus Air Service</w:t>
        </w:r>
      </w:hyperlink>
      <w:r>
        <w:rPr>
          <w:rFonts w:eastAsia="Times New Roman"/>
        </w:rPr>
        <w:t xml:space="preserve"> </w:t>
      </w:r>
      <w:r>
        <w:rPr>
          <w:rFonts w:eastAsia="Times New Roman"/>
          <w:i/>
          <w:iCs/>
        </w:rPr>
        <w:t>(PAS)</w:t>
      </w:r>
      <w:r>
        <w:rPr>
          <w:rFonts w:eastAsia="Times New Roman"/>
        </w:rPr>
        <w:t xml:space="preserve"> – Helicopter Charters </w:t>
      </w:r>
    </w:p>
    <w:p w:rsidR="00000000" w:rsidRDefault="003C7700">
      <w:pPr>
        <w:numPr>
          <w:ilvl w:val="0"/>
          <w:numId w:val="5"/>
        </w:numPr>
        <w:spacing w:before="100" w:beforeAutospacing="1" w:after="100" w:afterAutospacing="1"/>
        <w:rPr>
          <w:rFonts w:eastAsia="Times New Roman"/>
        </w:rPr>
      </w:pPr>
      <w:hyperlink r:id="rId350" w:tooltip="Military of Suriname" w:history="1">
        <w:r>
          <w:rPr>
            <w:rStyle w:val="Hyperlink"/>
            <w:rFonts w:eastAsia="Times New Roman"/>
          </w:rPr>
          <w:t>Suriname Air Force / Surinaamse Luchtmacht</w:t>
        </w:r>
      </w:hyperlink>
      <w:r>
        <w:rPr>
          <w:rFonts w:eastAsia="Times New Roman"/>
        </w:rPr>
        <w:t xml:space="preserve"> </w:t>
      </w:r>
      <w:r>
        <w:rPr>
          <w:rFonts w:eastAsia="Times New Roman"/>
          <w:i/>
          <w:iCs/>
        </w:rPr>
        <w:t>(SAF / LUMA)</w:t>
      </w:r>
      <w:r>
        <w:rPr>
          <w:rFonts w:eastAsia="Times New Roman"/>
        </w:rPr>
        <w:t xml:space="preserve"> – Military Avia</w:t>
      </w:r>
      <w:r>
        <w:rPr>
          <w:rFonts w:eastAsia="Times New Roman"/>
        </w:rPr>
        <w:t xml:space="preserve">tion Surinam Air Force </w:t>
      </w:r>
    </w:p>
    <w:p w:rsidR="00000000" w:rsidRDefault="003C7700">
      <w:pPr>
        <w:numPr>
          <w:ilvl w:val="0"/>
          <w:numId w:val="5"/>
        </w:numPr>
        <w:spacing w:before="100" w:beforeAutospacing="1" w:after="100" w:afterAutospacing="1"/>
        <w:rPr>
          <w:rFonts w:eastAsia="Times New Roman"/>
        </w:rPr>
      </w:pPr>
      <w:hyperlink r:id="rId351" w:tooltip="Surinam Sky Farmers" w:history="1">
        <w:r>
          <w:rPr>
            <w:rStyle w:val="Hyperlink"/>
            <w:rFonts w:eastAsia="Times New Roman"/>
          </w:rPr>
          <w:t>Surinam Sky Farmers</w:t>
        </w:r>
      </w:hyperlink>
      <w:r>
        <w:rPr>
          <w:rFonts w:eastAsia="Times New Roman"/>
        </w:rPr>
        <w:t xml:space="preserve"> </w:t>
      </w:r>
      <w:r>
        <w:rPr>
          <w:rFonts w:eastAsia="Times New Roman"/>
          <w:i/>
          <w:iCs/>
        </w:rPr>
        <w:t>(SSF)</w:t>
      </w:r>
      <w:r>
        <w:rPr>
          <w:rFonts w:eastAsia="Times New Roman"/>
        </w:rPr>
        <w:t xml:space="preserve"> – Agriculture Cropdusting </w:t>
      </w:r>
    </w:p>
    <w:p w:rsidR="00000000" w:rsidRDefault="003C7700">
      <w:pPr>
        <w:numPr>
          <w:ilvl w:val="0"/>
          <w:numId w:val="5"/>
        </w:numPr>
        <w:spacing w:before="100" w:beforeAutospacing="1" w:after="100" w:afterAutospacing="1"/>
        <w:rPr>
          <w:rFonts w:eastAsia="Times New Roman"/>
        </w:rPr>
      </w:pPr>
      <w:hyperlink r:id="rId352" w:tooltip="Surinaamse Medische Zendings Vliegdienst" w:history="1">
        <w:r>
          <w:rPr>
            <w:rStyle w:val="Hyperlink"/>
            <w:rFonts w:eastAsia="Times New Roman"/>
          </w:rPr>
          <w:t>Sur</w:t>
        </w:r>
        <w:r>
          <w:rPr>
            <w:rStyle w:val="Hyperlink"/>
            <w:rFonts w:eastAsia="Times New Roman"/>
          </w:rPr>
          <w:t>inaamse Medische Zendings Vliegdienst</w:t>
        </w:r>
      </w:hyperlink>
      <w:r>
        <w:rPr>
          <w:rFonts w:eastAsia="Times New Roman"/>
        </w:rPr>
        <w:t xml:space="preserve"> </w:t>
      </w:r>
      <w:r>
        <w:rPr>
          <w:rFonts w:eastAsia="Times New Roman"/>
          <w:i/>
          <w:iCs/>
        </w:rPr>
        <w:t>(MAF – Mission Aviation Fellowship)</w:t>
      </w:r>
      <w:r>
        <w:rPr>
          <w:rFonts w:eastAsia="Times New Roman"/>
        </w:rPr>
        <w:t xml:space="preserve"> – General Aviation Missionary </w:t>
      </w:r>
    </w:p>
    <w:p w:rsidR="00000000" w:rsidRDefault="003C7700">
      <w:pPr>
        <w:numPr>
          <w:ilvl w:val="0"/>
          <w:numId w:val="5"/>
        </w:numPr>
        <w:spacing w:before="100" w:beforeAutospacing="1" w:after="100" w:afterAutospacing="1"/>
        <w:rPr>
          <w:rFonts w:eastAsia="Times New Roman"/>
        </w:rPr>
      </w:pPr>
      <w:hyperlink r:id="rId353" w:tooltip="Vortex Aviation Suriname" w:history="1">
        <w:r>
          <w:rPr>
            <w:rStyle w:val="Hyperlink"/>
            <w:rFonts w:eastAsia="Times New Roman"/>
          </w:rPr>
          <w:t>Vortex Aviation Suriname</w:t>
        </w:r>
      </w:hyperlink>
      <w:r>
        <w:rPr>
          <w:rFonts w:eastAsia="Times New Roman"/>
        </w:rPr>
        <w:t xml:space="preserve"> </w:t>
      </w:r>
      <w:r>
        <w:rPr>
          <w:rFonts w:eastAsia="Times New Roman"/>
          <w:i/>
          <w:iCs/>
        </w:rPr>
        <w:t>(VAS)</w:t>
      </w:r>
      <w:r>
        <w:rPr>
          <w:rFonts w:eastAsia="Times New Roman"/>
        </w:rPr>
        <w:t xml:space="preserve"> – General Aviation Maintenance &amp; </w:t>
      </w:r>
      <w:r>
        <w:rPr>
          <w:rFonts w:eastAsia="Times New Roman"/>
        </w:rPr>
        <w:t xml:space="preserve">Flightschool </w:t>
      </w:r>
    </w:p>
    <w:p w:rsidR="00000000" w:rsidRDefault="003C7700">
      <w:pPr>
        <w:pStyle w:val="NormalWeb"/>
      </w:pPr>
      <w:hyperlink r:id="rId354" w:tooltip="Template:Colend" w:history="1">
        <w:r>
          <w:rPr>
            <w:rStyle w:val="Hyperlink"/>
          </w:rPr>
          <w:t>Template:Colend</w:t>
        </w:r>
      </w:hyperlink>
      <w:r>
        <w:t xml:space="preserve"> </w:t>
      </w:r>
    </w:p>
    <w:p w:rsidR="00000000" w:rsidRDefault="003C7700">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355" w:tooltip="Edit section: Health"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The </w:t>
      </w:r>
      <w:hyperlink r:id="rId356" w:tooltip="Fertility rate" w:history="1">
        <w:r>
          <w:rPr>
            <w:rStyle w:val="Hyperlink"/>
          </w:rPr>
          <w:t>fer</w:t>
        </w:r>
        <w:r>
          <w:rPr>
            <w:rStyle w:val="Hyperlink"/>
          </w:rPr>
          <w:t>tility rate</w:t>
        </w:r>
      </w:hyperlink>
      <w:r>
        <w:t xml:space="preserve"> was at 2.6 births per woman</w:t>
      </w:r>
      <w:r>
        <w:t>.</w:t>
      </w:r>
      <w:hyperlink w:anchor="cite_note-47" w:history="1">
        <w:r>
          <w:rPr>
            <w:rStyle w:val="Hyperlink"/>
            <w:vertAlign w:val="superscript"/>
          </w:rPr>
          <w:t>[47]</w:t>
        </w:r>
      </w:hyperlink>
      <w:r>
        <w:t xml:space="preserve"> Public expenditure was at 3.6% of the GDP in 2004, whereas private expenditure was at 4.2%</w:t>
      </w:r>
      <w:r>
        <w:t>.</w:t>
      </w:r>
      <w:hyperlink w:anchor="cite_note-47" w:history="1">
        <w:r>
          <w:rPr>
            <w:rStyle w:val="Hyperlink"/>
            <w:vertAlign w:val="superscript"/>
          </w:rPr>
          <w:t>[47]</w:t>
        </w:r>
      </w:hyperlink>
      <w:r>
        <w:t xml:space="preserve"> There were 45 physicians per 100,000 in the e</w:t>
      </w:r>
      <w:r>
        <w:t>arly 2000s</w:t>
      </w:r>
      <w:r>
        <w:t>.</w:t>
      </w:r>
      <w:hyperlink w:anchor="cite_note-47" w:history="1">
        <w:r>
          <w:rPr>
            <w:rStyle w:val="Hyperlink"/>
            <w:vertAlign w:val="superscript"/>
          </w:rPr>
          <w:t>[47]</w:t>
        </w:r>
      </w:hyperlink>
      <w:r>
        <w:t xml:space="preserve"> Infant mortality was at 30 per 1,000 live births</w:t>
      </w:r>
      <w:r>
        <w:t>.</w:t>
      </w:r>
      <w:hyperlink w:anchor="cite_note-47" w:history="1">
        <w:r>
          <w:rPr>
            <w:rStyle w:val="Hyperlink"/>
            <w:vertAlign w:val="superscript"/>
          </w:rPr>
          <w:t>[47]</w:t>
        </w:r>
      </w:hyperlink>
      <w:r>
        <w:t xml:space="preserve"> Male life expectancy at birth was at 66.4 years, whereas female life expectancy at birth was at 73 years</w:t>
      </w:r>
      <w:r>
        <w:t>.</w:t>
      </w:r>
      <w:hyperlink w:anchor="cite_note-47" w:history="1">
        <w:r>
          <w:rPr>
            <w:rStyle w:val="Hyperlink"/>
            <w:vertAlign w:val="superscript"/>
          </w:rPr>
          <w:t>[47]</w:t>
        </w:r>
      </w:hyperlink>
      <w:r>
        <w:t xml:space="preserve"> </w:t>
      </w:r>
    </w:p>
    <w:p w:rsidR="00000000" w:rsidRDefault="003C7700">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57" w:tooltip="Edit section: Education"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358" w:tooltip="Template:Main" w:history="1">
        <w:r>
          <w:rPr>
            <w:rStyle w:val="Hyperlink"/>
          </w:rPr>
          <w:t>Template:Main</w:t>
        </w:r>
      </w:hyperlink>
      <w:r>
        <w:t xml:space="preserve"> Education in Suriname is compulsory until the age</w:t>
      </w:r>
      <w:r>
        <w:t xml:space="preserve"> of 12</w:t>
      </w:r>
      <w:r>
        <w:t>,</w:t>
      </w:r>
      <w:hyperlink w:anchor="cite_note-48" w:history="1">
        <w:r>
          <w:rPr>
            <w:rStyle w:val="Hyperlink"/>
            <w:vertAlign w:val="superscript"/>
          </w:rPr>
          <w:t>[48]</w:t>
        </w:r>
      </w:hyperlink>
      <w:r>
        <w:t xml:space="preserve"> and the nation had a net primary enrollment rate of 94% in 2004</w:t>
      </w:r>
      <w:r>
        <w:t>.</w:t>
      </w:r>
      <w:hyperlink w:anchor="cite_note-47" w:history="1">
        <w:r>
          <w:rPr>
            <w:rStyle w:val="Hyperlink"/>
            <w:vertAlign w:val="superscript"/>
          </w:rPr>
          <w:t>[47]</w:t>
        </w:r>
      </w:hyperlink>
      <w:r>
        <w:t xml:space="preserve"> </w:t>
      </w:r>
      <w:hyperlink r:id="rId359" w:tooltip="Literacy" w:history="1">
        <w:r>
          <w:rPr>
            <w:rStyle w:val="Hyperlink"/>
          </w:rPr>
          <w:t>Literacy</w:t>
        </w:r>
      </w:hyperlink>
      <w:r>
        <w:t xml:space="preserve"> is very common, particularly among males</w:t>
      </w:r>
      <w:r>
        <w:t>.</w:t>
      </w:r>
      <w:hyperlink w:anchor="cite_note-47" w:history="1">
        <w:r>
          <w:rPr>
            <w:rStyle w:val="Hyperlink"/>
            <w:vertAlign w:val="superscript"/>
          </w:rPr>
          <w:t>[47]</w:t>
        </w:r>
      </w:hyperlink>
      <w:r>
        <w:t xml:space="preserve"> The main university in the country is the </w:t>
      </w:r>
      <w:hyperlink r:id="rId360" w:tooltip="Anton de Kom University of Suriname" w:history="1">
        <w:r>
          <w:rPr>
            <w:rStyle w:val="Hyperlink"/>
          </w:rPr>
          <w:t>Anton de Kom University of Suriname</w:t>
        </w:r>
      </w:hyperlink>
      <w:r>
        <w:t xml:space="preserve">. </w:t>
      </w:r>
    </w:p>
    <w:p w:rsidR="00000000" w:rsidRDefault="003C7700">
      <w:pPr>
        <w:pStyle w:val="NormalWeb"/>
      </w:pPr>
      <w:r>
        <w:t>From elementary school to high school</w:t>
      </w:r>
      <w:r>
        <w:t xml:space="preserve"> there are 13 grades. The elementary school has six grades, middle school four grades and high school three grades. Students take a test in the end of elementary school to determine whether they will go to the MULO (secondary modern school) or a middle sch</w:t>
      </w:r>
      <w:r>
        <w:t xml:space="preserve">ool of lower standards like LBGO. Students from the elementary school wear a green shirt with jeans, while middle school students wear a blue shirt with jeans. </w:t>
      </w:r>
    </w:p>
    <w:p w:rsidR="00000000" w:rsidRDefault="003C7700">
      <w:pPr>
        <w:pStyle w:val="NormalWeb"/>
      </w:pPr>
      <w:r>
        <w:t>Students going from the second grade of middle school to the third grade have to choose between</w:t>
      </w:r>
      <w:r>
        <w:t xml:space="preserve"> the business or science courses. This will determine what their major subjects will be. In order to go on to study math and physics, the student must have a total of 13 points. If the student has fewer points, he/she will go into the business courses or f</w:t>
      </w:r>
      <w:r>
        <w:t xml:space="preserve">ail the grade. </w:t>
      </w:r>
    </w:p>
    <w:p w:rsidR="00000000" w:rsidRDefault="003C7700">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361" w:tooltip="Edit section: Biodiversity" w:history="1">
        <w:r>
          <w:rPr>
            <w:rStyle w:val="Hyperlink"/>
            <w:rFonts w:eastAsia="Times New Roman"/>
          </w:rPr>
          <w:t>edit</w:t>
        </w:r>
      </w:hyperlink>
      <w:r>
        <w:rPr>
          <w:rStyle w:val="mw-editsection-bracket"/>
          <w:rFonts w:eastAsia="Times New Roman"/>
        </w:rPr>
        <w:t>]</w:t>
      </w:r>
    </w:p>
    <w:p w:rsidR="00000000" w:rsidRDefault="003C7700">
      <w:pPr>
        <w:pStyle w:val="NormalWeb"/>
      </w:pPr>
      <w:r>
        <w:t>In October 2013, 16 international scientists researching the ecosystems during a three-week expedition in Suriname's Upper Pal</w:t>
      </w:r>
      <w:r>
        <w:t>umeu River Watershed catalogued 1,378 species and found 60—including six frogs, one snake, and 11 fish—that may be previously unknown species</w:t>
      </w:r>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w:t>
        </w:r>
        <w:r>
          <w:rPr>
            <w:rStyle w:val="Hyperlink"/>
            <w:vertAlign w:val="superscript"/>
          </w:rPr>
          <w:t>51]</w:t>
        </w:r>
      </w:hyperlink>
      <w:hyperlink w:anchor="cite_note-52" w:history="1">
        <w:r>
          <w:rPr>
            <w:rStyle w:val="Hyperlink"/>
            <w:vertAlign w:val="superscript"/>
          </w:rPr>
          <w:t>[52]</w:t>
        </w:r>
      </w:hyperlink>
      <w:r>
        <w:t xml:space="preserve"> According to the environmental non-profit </w:t>
      </w:r>
      <w:hyperlink r:id="rId362" w:tooltip="Conservation International" w:history="1">
        <w:r>
          <w:rPr>
            <w:rStyle w:val="Hyperlink"/>
          </w:rPr>
          <w:t>Conservation International</w:t>
        </w:r>
      </w:hyperlink>
      <w:r>
        <w:t xml:space="preserve">, which funded the expedition, Suriname's ample supply of fresh </w:t>
      </w:r>
      <w:r>
        <w:t>water is vital to the biodiversity and healthy ecosystems of the region</w:t>
      </w:r>
      <w:r>
        <w:t>.</w:t>
      </w:r>
      <w:hyperlink w:anchor="cite_note-53" w:history="1">
        <w:r>
          <w:rPr>
            <w:rStyle w:val="Hyperlink"/>
            <w:vertAlign w:val="superscript"/>
          </w:rPr>
          <w:t>[53]</w:t>
        </w:r>
      </w:hyperlink>
      <w:r>
        <w:t xml:space="preserve"> Suriname is said</w:t>
      </w:r>
      <w:hyperlink r:id="rId363" w:tooltip="Template:By whom" w:history="1">
        <w:r>
          <w:rPr>
            <w:rStyle w:val="Hyperlink"/>
          </w:rPr>
          <w:t>Template:By whom</w:t>
        </w:r>
      </w:hyperlink>
      <w:r>
        <w:t xml:space="preserve"> to be the only region where one variety</w:t>
      </w:r>
      <w:hyperlink r:id="rId364" w:tooltip="Template:Which" w:history="1">
        <w:r>
          <w:rPr>
            <w:rStyle w:val="Hyperlink"/>
          </w:rPr>
          <w:t>Template:Which</w:t>
        </w:r>
      </w:hyperlink>
      <w:r>
        <w:t xml:space="preserve"> of snakewood (</w:t>
      </w:r>
      <w:hyperlink r:id="rId365" w:tooltip="Brosimum" w:history="1">
        <w:r>
          <w:rPr>
            <w:rStyle w:val="Hyperlink"/>
            <w:i/>
            <w:iCs/>
          </w:rPr>
          <w:t>Brosimum guianense</w:t>
        </w:r>
      </w:hyperlink>
      <w:r>
        <w:t>), a rare shrub-like tree, is found.</w:t>
      </w:r>
      <w:hyperlink r:id="rId366" w:tooltip="Template:Citation needed" w:history="1">
        <w:r>
          <w:rPr>
            <w:rStyle w:val="Hyperlink"/>
          </w:rPr>
          <w:t>Template:Citation needed</w:t>
        </w:r>
      </w:hyperlink>
      <w:r>
        <w:t xml:space="preserve"> The harvesting of snakewood is restricted and the wood is expensive, being sold by the ounce in some instances.</w:t>
      </w:r>
      <w:hyperlink r:id="rId367" w:tooltip="Template:Citation needed" w:history="1">
        <w:r>
          <w:rPr>
            <w:rStyle w:val="Hyperlink"/>
          </w:rPr>
          <w:t>Template:Citation needed</w:t>
        </w:r>
      </w:hyperlink>
      <w:r>
        <w:t xml:space="preserve"> </w:t>
      </w:r>
    </w:p>
    <w:p w:rsidR="00000000" w:rsidRDefault="003C7700">
      <w:pPr>
        <w:pStyle w:val="Heading3"/>
        <w:rPr>
          <w:rFonts w:eastAsia="Times New Roman"/>
        </w:rPr>
      </w:pPr>
      <w:r>
        <w:rPr>
          <w:rStyle w:val="mw-headline"/>
          <w:rFonts w:eastAsia="Times New Roman"/>
        </w:rPr>
        <w:t>Environmental pre</w:t>
      </w:r>
      <w:r>
        <w:rPr>
          <w:rStyle w:val="mw-headline"/>
          <w:rFonts w:eastAsia="Times New Roman"/>
        </w:rPr>
        <w:t>servatio</w:t>
      </w:r>
      <w:r>
        <w:rPr>
          <w:rStyle w:val="mw-headline"/>
          <w:rFonts w:eastAsia="Times New Roman"/>
        </w:rPr>
        <w:t>n</w:t>
      </w:r>
      <w:r>
        <w:rPr>
          <w:rStyle w:val="mw-editsection-bracket"/>
          <w:rFonts w:eastAsia="Times New Roman"/>
        </w:rPr>
        <w:t>[</w:t>
      </w:r>
      <w:hyperlink r:id="rId368" w:tooltip="Edit section: Environmental preservation" w:history="1">
        <w:r>
          <w:rPr>
            <w:rStyle w:val="Hyperlink"/>
            <w:rFonts w:eastAsia="Times New Roman"/>
          </w:rPr>
          <w:t>edit</w:t>
        </w:r>
      </w:hyperlink>
      <w:r>
        <w:rPr>
          <w:rStyle w:val="mw-editsection-bracket"/>
          <w:rFonts w:eastAsia="Times New Roman"/>
        </w:rPr>
        <w:t>]</w:t>
      </w:r>
    </w:p>
    <w:p w:rsidR="00000000" w:rsidRDefault="003C7700">
      <w:pPr>
        <w:pStyle w:val="NormalWeb"/>
      </w:pPr>
      <w:r>
        <w:t>On 21 March 2013, Suriname's REDD+ Readiness Preparation Proposal (R-PP 2013) was approved by the member countries of the Participa</w:t>
      </w:r>
      <w:r>
        <w:t>nts Committee of the Forest Carbon Partnership Facility (FCPF)</w:t>
      </w:r>
      <w:r>
        <w:t>.</w:t>
      </w:r>
      <w:hyperlink w:anchor="cite_note-54" w:history="1">
        <w:r>
          <w:rPr>
            <w:rStyle w:val="Hyperlink"/>
            <w:vertAlign w:val="superscript"/>
          </w:rPr>
          <w:t>[54]</w:t>
        </w:r>
      </w:hyperlink>
      <w:r>
        <w:t xml:space="preserve"> Member countries include </w:t>
      </w:r>
      <w:hyperlink r:id="rId369" w:tooltip="Australia" w:history="1">
        <w:r>
          <w:rPr>
            <w:rStyle w:val="Hyperlink"/>
          </w:rPr>
          <w:t>Australia</w:t>
        </w:r>
      </w:hyperlink>
      <w:r>
        <w:t xml:space="preserve">, </w:t>
      </w:r>
      <w:hyperlink r:id="rId370" w:tooltip="Canada" w:history="1">
        <w:r>
          <w:rPr>
            <w:rStyle w:val="Hyperlink"/>
          </w:rPr>
          <w:t>Canada</w:t>
        </w:r>
      </w:hyperlink>
      <w:r>
        <w:t xml:space="preserve">, </w:t>
      </w:r>
      <w:hyperlink r:id="rId371" w:tooltip="Denmark" w:history="1">
        <w:r>
          <w:rPr>
            <w:rStyle w:val="Hyperlink"/>
          </w:rPr>
          <w:t>Denmark</w:t>
        </w:r>
      </w:hyperlink>
      <w:r>
        <w:t xml:space="preserve">, </w:t>
      </w:r>
      <w:hyperlink r:id="rId372" w:tooltip="Finland" w:history="1">
        <w:r>
          <w:rPr>
            <w:rStyle w:val="Hyperlink"/>
          </w:rPr>
          <w:t>Finland</w:t>
        </w:r>
      </w:hyperlink>
      <w:r>
        <w:t xml:space="preserve">, </w:t>
      </w:r>
      <w:hyperlink r:id="rId373" w:tooltip="France" w:history="1">
        <w:r>
          <w:rPr>
            <w:rStyle w:val="Hyperlink"/>
          </w:rPr>
          <w:t>France</w:t>
        </w:r>
      </w:hyperlink>
      <w:r>
        <w:t xml:space="preserve">, </w:t>
      </w:r>
      <w:hyperlink r:id="rId374" w:tooltip="Germany" w:history="1">
        <w:r>
          <w:rPr>
            <w:rStyle w:val="Hyperlink"/>
          </w:rPr>
          <w:t>Germany</w:t>
        </w:r>
      </w:hyperlink>
      <w:r>
        <w:t xml:space="preserve">, </w:t>
      </w:r>
      <w:hyperlink r:id="rId375" w:tooltip="Italy" w:history="1">
        <w:r>
          <w:rPr>
            <w:rStyle w:val="Hyperlink"/>
          </w:rPr>
          <w:t>Italy</w:t>
        </w:r>
      </w:hyperlink>
      <w:r>
        <w:t xml:space="preserve">, </w:t>
      </w:r>
      <w:hyperlink r:id="rId376" w:tooltip="Japan" w:history="1">
        <w:r>
          <w:rPr>
            <w:rStyle w:val="Hyperlink"/>
          </w:rPr>
          <w:t>Japan</w:t>
        </w:r>
      </w:hyperlink>
      <w:r>
        <w:t xml:space="preserve">, </w:t>
      </w:r>
      <w:hyperlink r:id="rId377" w:tooltip="Netherlands" w:history="1">
        <w:r>
          <w:rPr>
            <w:rStyle w:val="Hyperlink"/>
          </w:rPr>
          <w:t>Netherlands</w:t>
        </w:r>
      </w:hyperlink>
      <w:r>
        <w:t xml:space="preserve">, </w:t>
      </w:r>
      <w:hyperlink r:id="rId378" w:tooltip="Norway" w:history="1">
        <w:r>
          <w:rPr>
            <w:rStyle w:val="Hyperlink"/>
          </w:rPr>
          <w:t>Norway</w:t>
        </w:r>
      </w:hyperlink>
      <w:r>
        <w:t xml:space="preserve">, </w:t>
      </w:r>
      <w:hyperlink r:id="rId379" w:tooltip="Spain" w:history="1">
        <w:r>
          <w:rPr>
            <w:rStyle w:val="Hyperlink"/>
          </w:rPr>
          <w:t>Spain</w:t>
        </w:r>
      </w:hyperlink>
      <w:r>
        <w:t xml:space="preserve">, </w:t>
      </w:r>
      <w:hyperlink r:id="rId380" w:tooltip="Switzerland" w:history="1">
        <w:r>
          <w:rPr>
            <w:rStyle w:val="Hyperlink"/>
          </w:rPr>
          <w:t>Switzerland</w:t>
        </w:r>
      </w:hyperlink>
      <w:r>
        <w:t xml:space="preserve">, </w:t>
      </w:r>
      <w:hyperlink r:id="rId381" w:tooltip="United Kingdom" w:history="1">
        <w:r>
          <w:rPr>
            <w:rStyle w:val="Hyperlink"/>
          </w:rPr>
          <w:t>UK</w:t>
        </w:r>
      </w:hyperlink>
      <w:r>
        <w:t xml:space="preserve">, United States and the </w:t>
      </w:r>
      <w:hyperlink r:id="rId382" w:tooltip="European Commission" w:history="1">
        <w:r>
          <w:rPr>
            <w:rStyle w:val="Hyperlink"/>
          </w:rPr>
          <w:t>European Commission</w:t>
        </w:r>
      </w:hyperlink>
      <w:r>
        <w:t>.</w:t>
      </w:r>
      <w:hyperlink w:anchor="cite_note-55" w:history="1">
        <w:r>
          <w:rPr>
            <w:rStyle w:val="Hyperlink"/>
            <w:vertAlign w:val="superscript"/>
          </w:rPr>
          <w:t>[55]</w:t>
        </w:r>
      </w:hyperlink>
      <w:r>
        <w:t xml:space="preserve"> </w:t>
      </w:r>
    </w:p>
    <w:p w:rsidR="00000000" w:rsidRDefault="003C7700">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383" w:tooltip="Edit section: Media" w:history="1">
        <w:r>
          <w:rPr>
            <w:rStyle w:val="Hyperlink"/>
            <w:rFonts w:eastAsia="Times New Roman"/>
          </w:rPr>
          <w:t>edit</w:t>
        </w:r>
      </w:hyperlink>
      <w:r>
        <w:rPr>
          <w:rStyle w:val="mw-editsection-bracket"/>
          <w:rFonts w:eastAsia="Times New Roman"/>
        </w:rPr>
        <w:t>]</w:t>
      </w:r>
    </w:p>
    <w:p w:rsidR="00000000" w:rsidRDefault="003C7700">
      <w:pPr>
        <w:pStyle w:val="NormalWeb"/>
      </w:pPr>
      <w:r>
        <w:t xml:space="preserve">A popular newspaper is </w:t>
      </w:r>
      <w:hyperlink r:id="rId384" w:tooltip="De Ware Tijd" w:history="1">
        <w:r>
          <w:rPr>
            <w:rStyle w:val="Hyperlink"/>
            <w:i/>
            <w:iCs/>
          </w:rPr>
          <w:t>De Ware Tijd</w:t>
        </w:r>
      </w:hyperlink>
      <w:r>
        <w:t xml:space="preserve">, however </w:t>
      </w:r>
      <w:hyperlink r:id="rId385" w:tooltip="Times of Suriname" w:history="1">
        <w:r>
          <w:rPr>
            <w:rStyle w:val="Hyperlink"/>
            <w:i/>
            <w:iCs/>
          </w:rPr>
          <w:t>Times of Suriname</w:t>
        </w:r>
      </w:hyperlink>
      <w:r>
        <w:t xml:space="preserve"> surpassed </w:t>
      </w:r>
      <w:r>
        <w:rPr>
          <w:i/>
          <w:iCs/>
        </w:rPr>
        <w:t>De Ware Tijd</w:t>
      </w:r>
      <w:r>
        <w:t xml:space="preserve"> as most read newspaper. The most popular source for sports news in </w:t>
      </w:r>
      <w:hyperlink r:id="rId386" w:tooltip="SMEsport" w:history="1">
        <w:r>
          <w:rPr>
            <w:rStyle w:val="Hyperlink"/>
          </w:rPr>
          <w:t>SMEsport</w:t>
        </w:r>
      </w:hyperlink>
      <w:r>
        <w:t>.</w:t>
      </w:r>
      <w:hyperlink w:anchor="cite_note-56" w:history="1">
        <w:r>
          <w:rPr>
            <w:rStyle w:val="Hyperlink"/>
            <w:vertAlign w:val="superscript"/>
          </w:rPr>
          <w:t>[56]</w:t>
        </w:r>
      </w:hyperlink>
      <w:r>
        <w:t xml:space="preserve"> The only fully English online newspaper is Devsur: Development of Suriname</w:t>
      </w:r>
      <w:r>
        <w:t>.</w:t>
      </w:r>
      <w:hyperlink w:anchor="cite_note-57" w:history="1">
        <w:r>
          <w:rPr>
            <w:rStyle w:val="Hyperlink"/>
            <w:vertAlign w:val="superscript"/>
          </w:rPr>
          <w:t>[57]</w:t>
        </w:r>
      </w:hyperlink>
      <w:r>
        <w:t xml:space="preserve"> Suriname has twenty-four radio stations, two broadcast through the Internet (Apintie and Radio10). There are twelve television sources: TV2(Ch.2), </w:t>
      </w:r>
      <w:hyperlink r:id="rId387" w:tooltip="Ampie's Broadcasting Corporation" w:history="1">
        <w:r>
          <w:rPr>
            <w:rStyle w:val="Hyperlink"/>
          </w:rPr>
          <w:t>ABC</w:t>
        </w:r>
      </w:hyperlink>
      <w:r>
        <w:t xml:space="preserve">(Ch.4), RBN(Ch.5), STVS(Ch.8), Apintie(Ch.10), ATV(Ch.12), Radika(Ch.14), SCCN(Ch.17), Trishul(Ch. 20), Garuda(Ch.23), Sangeetmala(Ch.26), PL(Ch.28), Ch.30, Ch.32, Ch.38, SCTV(Ch.45), Ch.47, Mustika(Ch.50) And Ch.52. Also listened to is </w:t>
      </w:r>
      <w:hyperlink r:id="rId388" w:tooltip="Mart (broadcaster)" w:history="1">
        <w:r>
          <w:rPr>
            <w:rStyle w:val="Hyperlink"/>
          </w:rPr>
          <w:t>mArt</w:t>
        </w:r>
      </w:hyperlink>
      <w:r>
        <w:t xml:space="preserve">, a broadcaster from Amsterdam founded by people from Suriname. </w:t>
      </w:r>
      <w:hyperlink r:id="rId389" w:tooltip="Kondreman" w:history="1">
        <w:r>
          <w:rPr>
            <w:rStyle w:val="Hyperlink"/>
          </w:rPr>
          <w:t>Kondreman</w:t>
        </w:r>
      </w:hyperlink>
      <w:r>
        <w:t xml:space="preserve"> is one of the popular cartoons in Suriname. </w:t>
      </w:r>
    </w:p>
    <w:p w:rsidR="00000000" w:rsidRDefault="003C7700">
      <w:pPr>
        <w:pStyle w:val="NormalWeb"/>
      </w:pPr>
      <w:r>
        <w:t>In 2012, Suriname was ranked joi</w:t>
      </w:r>
      <w:r>
        <w:t xml:space="preserve">nt 22nd with Japan in the worldwide Press Freedom Index by the organization </w:t>
      </w:r>
      <w:hyperlink r:id="rId390" w:tooltip="Reporters Without Borders" w:history="1">
        <w:r>
          <w:rPr>
            <w:rStyle w:val="Hyperlink"/>
          </w:rPr>
          <w:t>Reporters Without Borders</w:t>
        </w:r>
      </w:hyperlink>
      <w:r>
        <w:t>.</w:t>
      </w:r>
      <w:hyperlink w:anchor="cite_note-58" w:history="1">
        <w:r>
          <w:rPr>
            <w:rStyle w:val="Hyperlink"/>
            <w:vertAlign w:val="superscript"/>
          </w:rPr>
          <w:t>[58]</w:t>
        </w:r>
      </w:hyperlink>
      <w:r>
        <w:t xml:space="preserve"> This was ahead of the US (47th), th</w:t>
      </w:r>
      <w:r>
        <w:t xml:space="preserve">e UK (28th), and France (38th). </w:t>
      </w:r>
    </w:p>
    <w:p w:rsidR="00000000" w:rsidRDefault="003C7700">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391" w:tooltip="Edit section: Tourism" w:history="1">
        <w:r>
          <w:rPr>
            <w:rStyle w:val="Hyperlink"/>
            <w:rFonts w:eastAsia="Times New Roman"/>
          </w:rPr>
          <w:t>edit</w:t>
        </w:r>
      </w:hyperlink>
      <w:r>
        <w:rPr>
          <w:rStyle w:val="mw-editsection-bracket"/>
          <w:rFonts w:eastAsia="Times New Roman"/>
        </w:rPr>
        <w:t>]</w:t>
      </w:r>
    </w:p>
    <w:p w:rsidR="00000000" w:rsidRDefault="003C7700">
      <w:pPr>
        <w:pStyle w:val="NormalWeb"/>
      </w:pPr>
      <w:r>
        <w:t>The hotel industry is important to Suriname's economy. The rental of apartments, or the rent-a-house phenomenon, is als</w:t>
      </w:r>
      <w:r>
        <w:t xml:space="preserve">o popular in Suriname. </w:t>
      </w:r>
    </w:p>
    <w:p w:rsidR="00000000" w:rsidRDefault="003C7700">
      <w:pPr>
        <w:pStyle w:val="NormalWeb"/>
      </w:pPr>
      <w:r>
        <w:t xml:space="preserve">Most tourists visit Suriname for the outstanding </w:t>
      </w:r>
      <w:hyperlink r:id="rId392" w:tooltip="Biodiversity" w:history="1">
        <w:r>
          <w:rPr>
            <w:rStyle w:val="Hyperlink"/>
          </w:rPr>
          <w:t>biodiversity</w:t>
        </w:r>
      </w:hyperlink>
      <w:r>
        <w:t xml:space="preserve"> of the pristine </w:t>
      </w:r>
      <w:hyperlink r:id="rId393" w:tooltip="Amazon Basin" w:history="1">
        <w:r>
          <w:rPr>
            <w:rStyle w:val="Hyperlink"/>
          </w:rPr>
          <w:t>Amazonian</w:t>
        </w:r>
      </w:hyperlink>
      <w:r>
        <w:t xml:space="preserve"> rain forests in the south of the count</w:t>
      </w:r>
      <w:r>
        <w:t xml:space="preserve">ry, which are noted for their flora and fauna. The </w:t>
      </w:r>
      <w:hyperlink r:id="rId394" w:tooltip="Central Suriname Nature Reserve" w:history="1">
        <w:r>
          <w:rPr>
            <w:rStyle w:val="Hyperlink"/>
          </w:rPr>
          <w:t>Central Suriname Nature Reserve</w:t>
        </w:r>
      </w:hyperlink>
      <w:r>
        <w:t xml:space="preserve"> is the biggest and one of the most popular reserves, along with the </w:t>
      </w:r>
      <w:hyperlink r:id="rId395" w:tooltip="Brownsberg Nature Park" w:history="1">
        <w:r>
          <w:rPr>
            <w:rStyle w:val="Hyperlink"/>
          </w:rPr>
          <w:t>Brownsberg Nature Park</w:t>
        </w:r>
      </w:hyperlink>
      <w:r>
        <w:t xml:space="preserve"> which overlooks the </w:t>
      </w:r>
      <w:hyperlink r:id="rId396" w:tooltip="Brokopondo Reservoir" w:history="1">
        <w:r>
          <w:rPr>
            <w:rStyle w:val="Hyperlink"/>
          </w:rPr>
          <w:t>Brokopondo Reservoir</w:t>
        </w:r>
      </w:hyperlink>
      <w:r>
        <w:t>, the latter being one of the largest man-made lakes in the world</w:t>
      </w:r>
      <w:r>
        <w:t xml:space="preserve">. Tonka Island in the reservoir is home to a rustic </w:t>
      </w:r>
      <w:hyperlink r:id="rId397" w:tooltip="Eco-tourism" w:history="1">
        <w:r>
          <w:rPr>
            <w:rStyle w:val="Hyperlink"/>
          </w:rPr>
          <w:t>eco-tourism</w:t>
        </w:r>
      </w:hyperlink>
      <w:r>
        <w:t xml:space="preserve"> project run by the Saramaccaner Maroons</w:t>
      </w:r>
      <w:r>
        <w:t>.</w:t>
      </w:r>
      <w:hyperlink w:anchor="cite_note-59" w:history="1">
        <w:r>
          <w:rPr>
            <w:rStyle w:val="Hyperlink"/>
            <w:vertAlign w:val="superscript"/>
          </w:rPr>
          <w:t>[59]</w:t>
        </w:r>
      </w:hyperlink>
      <w:r>
        <w:t xml:space="preserve"> </w:t>
      </w:r>
      <w:hyperlink r:id="rId398" w:tooltip="Pangi (Maroon)" w:history="1">
        <w:r>
          <w:rPr>
            <w:rStyle w:val="Hyperlink"/>
          </w:rPr>
          <w:t>Pang</w:t>
        </w:r>
        <w:r>
          <w:rPr>
            <w:rStyle w:val="Hyperlink"/>
          </w:rPr>
          <w:t>i</w:t>
        </w:r>
      </w:hyperlink>
      <w:r>
        <w:t xml:space="preserve"> wraps and bowls made of calabashes are the two main products manufactured for tourists. The Maroons have learned that colorful and ornate pangis are popular with tourists</w:t>
      </w:r>
      <w:r>
        <w:t>.</w:t>
      </w:r>
      <w:hyperlink w:anchor="cite_note-60" w:history="1">
        <w:r>
          <w:rPr>
            <w:rStyle w:val="Hyperlink"/>
            <w:vertAlign w:val="superscript"/>
          </w:rPr>
          <w:t>[60]</w:t>
        </w:r>
      </w:hyperlink>
      <w:r>
        <w:t xml:space="preserve"> </w:t>
      </w:r>
      <w:r>
        <w:t xml:space="preserve">Other popular decorative souvenirs are hand-carved purple-hardwood made into bowls, plates, canes, wooden boxes, and wall decors. </w:t>
      </w:r>
    </w:p>
    <w:p w:rsidR="00000000" w:rsidRDefault="003C7700">
      <w:pPr>
        <w:pStyle w:val="NormalWeb"/>
      </w:pPr>
      <w:r>
        <w:t xml:space="preserve">There are also many waterfalls throughout the country. Raleighvallen, or Raleigh Falls, is a </w:t>
      </w:r>
      <w:hyperlink r:id="rId399" w:tooltip="Template:Convert" w:history="1">
        <w:r>
          <w:rPr>
            <w:rStyle w:val="Hyperlink"/>
          </w:rPr>
          <w:t>Template:Convert</w:t>
        </w:r>
      </w:hyperlink>
      <w:r>
        <w:t xml:space="preserve"> nature reserve on the </w:t>
      </w:r>
      <w:hyperlink r:id="rId400" w:tooltip="Coppename River" w:history="1">
        <w:r>
          <w:rPr>
            <w:rStyle w:val="Hyperlink"/>
          </w:rPr>
          <w:t>Coppename River</w:t>
        </w:r>
      </w:hyperlink>
      <w:r>
        <w:t xml:space="preserve">, rich in bird life. Also are the Blanche Marie Falls on the </w:t>
      </w:r>
      <w:hyperlink r:id="rId401" w:tooltip="Nickerie River" w:history="1">
        <w:r>
          <w:rPr>
            <w:rStyle w:val="Hyperlink"/>
          </w:rPr>
          <w:t>Nickerie River</w:t>
        </w:r>
      </w:hyperlink>
      <w:r>
        <w:t xml:space="preserve"> and the Wonotobo Falls. Tafelberg Mountain in the centre of the country is surrounded by its own reserve – the Tafelberg Nature Reserve – around the source of the </w:t>
      </w:r>
      <w:hyperlink r:id="rId402" w:tooltip="Saramacca River" w:history="1">
        <w:r>
          <w:rPr>
            <w:rStyle w:val="Hyperlink"/>
          </w:rPr>
          <w:t>Saramacca River</w:t>
        </w:r>
      </w:hyperlink>
      <w:r>
        <w:t xml:space="preserve">, as is the Voltzberg Nature Reserve further north on the Coppename River at Raleighvallen. In the interior are many </w:t>
      </w:r>
      <w:hyperlink r:id="rId403" w:tooltip="Maroon (people)" w:history="1">
        <w:r>
          <w:rPr>
            <w:rStyle w:val="Hyperlink"/>
          </w:rPr>
          <w:t>Maroon</w:t>
        </w:r>
      </w:hyperlink>
      <w:r>
        <w:t xml:space="preserve"> and </w:t>
      </w:r>
      <w:hyperlink r:id="rId404" w:tooltip="Amerindian" w:history="1">
        <w:r>
          <w:rPr>
            <w:rStyle w:val="Hyperlink"/>
          </w:rPr>
          <w:t>Amerindian</w:t>
        </w:r>
      </w:hyperlink>
      <w:r>
        <w:t xml:space="preserve"> villages,</w:t>
      </w:r>
      <w:r>
        <w:t xml:space="preserve"> many of which have their own reserves that are generally open to visitors. </w:t>
      </w:r>
    </w:p>
    <w:p w:rsidR="00000000" w:rsidRDefault="003C7700">
      <w:pPr>
        <w:pStyle w:val="NormalWeb"/>
      </w:pPr>
      <w:r>
        <w:t xml:space="preserve">Suriname is one of the few countries in the world where at least one of each </w:t>
      </w:r>
      <w:hyperlink r:id="rId405" w:tooltip="Biome" w:history="1">
        <w:r>
          <w:rPr>
            <w:rStyle w:val="Hyperlink"/>
          </w:rPr>
          <w:t>biome</w:t>
        </w:r>
      </w:hyperlink>
      <w:r>
        <w:t xml:space="preserve"> that the state possesses has been declared a wildlife res</w:t>
      </w:r>
      <w:r>
        <w:t xml:space="preserve">erve. Around 30% of the total land area of Suriname is protected by law as reserves. </w:t>
      </w:r>
    </w:p>
    <w:p w:rsidR="00000000" w:rsidRDefault="003C7700">
      <w:pPr>
        <w:pStyle w:val="NormalWeb"/>
      </w:pPr>
      <w:r>
        <w:t xml:space="preserve">Other attractions include plantations such as </w:t>
      </w:r>
      <w:hyperlink r:id="rId406" w:tooltip="Laarwijk" w:history="1">
        <w:r>
          <w:rPr>
            <w:rStyle w:val="Hyperlink"/>
          </w:rPr>
          <w:t>Laarwijk</w:t>
        </w:r>
      </w:hyperlink>
      <w:r>
        <w:t>, which is situated along the Suriname River. This plantation can be re</w:t>
      </w:r>
      <w:r>
        <w:t xml:space="preserve">ached only by boat via Domburg, in the north central </w:t>
      </w:r>
      <w:hyperlink r:id="rId407" w:tooltip="Wanica District" w:history="1">
        <w:r>
          <w:rPr>
            <w:rStyle w:val="Hyperlink"/>
          </w:rPr>
          <w:t>Wanica District</w:t>
        </w:r>
      </w:hyperlink>
      <w:r>
        <w:t xml:space="preserve"> of Suriname. </w:t>
      </w:r>
    </w:p>
    <w:p w:rsidR="00000000" w:rsidRDefault="003C7700">
      <w:pPr>
        <w:pStyle w:val="Heading3"/>
        <w:rPr>
          <w:rFonts w:eastAsia="Times New Roman"/>
        </w:rPr>
      </w:pPr>
      <w:r>
        <w:rPr>
          <w:rStyle w:val="mw-headline"/>
          <w:rFonts w:eastAsia="Times New Roman"/>
        </w:rPr>
        <w:t>Landmark</w:t>
      </w:r>
      <w:r>
        <w:rPr>
          <w:rStyle w:val="mw-headline"/>
          <w:rFonts w:eastAsia="Times New Roman"/>
        </w:rPr>
        <w:t>s</w:t>
      </w:r>
      <w:r>
        <w:rPr>
          <w:rStyle w:val="mw-editsection-bracket"/>
          <w:rFonts w:eastAsia="Times New Roman"/>
        </w:rPr>
        <w:t>[</w:t>
      </w:r>
      <w:hyperlink r:id="rId408" w:tooltip="Edit section: Landmarks"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409" w:tooltip="File:Cathedral Paramaribo .jpg" w:history="1">
        <w:r>
          <w:rPr>
            <w:rStyle w:val="Hyperlink"/>
          </w:rPr>
          <w:t xml:space="preserve">thumb|right|200px|The </w:t>
        </w:r>
      </w:hyperlink>
      <w:hyperlink r:id="rId410" w:tooltip="Cathedral of St. Peter and Paul" w:history="1">
        <w:r>
          <w:rPr>
            <w:rStyle w:val="Hyperlink"/>
          </w:rPr>
          <w:t>Cathedral of St. Peter and Paul</w:t>
        </w:r>
      </w:hyperlink>
      <w:r>
        <w:t xml:space="preserve"> in Paramaribo The </w:t>
      </w:r>
      <w:hyperlink r:id="rId411" w:tooltip="Jules Wijdenbosch Bridge" w:history="1">
        <w:r>
          <w:rPr>
            <w:rStyle w:val="Hyperlink"/>
          </w:rPr>
          <w:t>Jules Wijdenbosch Bridge</w:t>
        </w:r>
      </w:hyperlink>
      <w:r>
        <w:t xml:space="preserve"> is a </w:t>
      </w:r>
      <w:hyperlink r:id="rId412" w:tooltip="Bridge" w:history="1">
        <w:r>
          <w:rPr>
            <w:rStyle w:val="Hyperlink"/>
          </w:rPr>
          <w:t>bridge</w:t>
        </w:r>
      </w:hyperlink>
      <w:r>
        <w:t xml:space="preserve"> </w:t>
      </w:r>
      <w:r>
        <w:t xml:space="preserve">over the river Suriname between Paramaribo and Meerzorg in the Commewijne district. The bridge was built during the tenure of President </w:t>
      </w:r>
      <w:hyperlink r:id="rId413" w:tooltip="Jules Albert Wijdenbosch" w:history="1">
        <w:r>
          <w:rPr>
            <w:rStyle w:val="Hyperlink"/>
          </w:rPr>
          <w:t>Jules Albert Wijdenbosch</w:t>
        </w:r>
      </w:hyperlink>
      <w:r>
        <w:t xml:space="preserve"> (1996–2000) and wa</w:t>
      </w:r>
      <w:r>
        <w:t xml:space="preserve">s completed in 2000. The bridge is </w:t>
      </w:r>
      <w:hyperlink r:id="rId414" w:tooltip="Template:Convert" w:history="1">
        <w:r>
          <w:rPr>
            <w:rStyle w:val="Hyperlink"/>
          </w:rPr>
          <w:t>Template:Convert</w:t>
        </w:r>
      </w:hyperlink>
      <w:r>
        <w:t xml:space="preserve"> high, and </w:t>
      </w:r>
      <w:hyperlink r:id="rId415" w:tooltip="Template:Convert" w:history="1">
        <w:r>
          <w:rPr>
            <w:rStyle w:val="Hyperlink"/>
          </w:rPr>
          <w:t>Template:Convert</w:t>
        </w:r>
      </w:hyperlink>
      <w:r>
        <w:t xml:space="preserve"> long. It connects Paramaribo with Commewijne, a connect</w:t>
      </w:r>
      <w:r>
        <w:t xml:space="preserve">ion which previously could only be made by ferry. The purpose of the bridge was to facilitate and promote the development of the eastern part of Suriname. The bridge consists of two lanes (one lane each way) and is not accessible to pedestrians. </w:t>
      </w:r>
    </w:p>
    <w:p w:rsidR="00000000" w:rsidRDefault="003C7700">
      <w:pPr>
        <w:pStyle w:val="NormalWeb"/>
      </w:pPr>
      <w:r>
        <w:t>The const</w:t>
      </w:r>
      <w:r>
        <w:t xml:space="preserve">ruction of the </w:t>
      </w:r>
      <w:hyperlink r:id="rId416" w:tooltip="Sts. Peter and Paul Cathedral" w:history="1">
        <w:r>
          <w:rPr>
            <w:rStyle w:val="Hyperlink"/>
          </w:rPr>
          <w:t>Sts. Peter and Paul Cathedral</w:t>
        </w:r>
      </w:hyperlink>
      <w:r>
        <w:t xml:space="preserve"> started on 13 January 1883. Before it became a cathedral it was a theatre. The theatre was built in 1809 and burned down in </w:t>
      </w:r>
      <w:r>
        <w:t xml:space="preserve">1820. </w:t>
      </w:r>
    </w:p>
    <w:p w:rsidR="00000000" w:rsidRDefault="003C7700">
      <w:pPr>
        <w:pStyle w:val="NormalWeb"/>
      </w:pPr>
      <w:r>
        <w:t xml:space="preserve">In between the cathedral and the Presidential Palace is the popular palm garden Palmentuin. </w:t>
      </w:r>
    </w:p>
    <w:p w:rsidR="00000000" w:rsidRDefault="003C7700">
      <w:pPr>
        <w:pStyle w:val="NormalWeb"/>
      </w:pPr>
      <w:r>
        <w:t xml:space="preserve">Suriname is one of the few countries in the world where </w:t>
      </w:r>
      <w:hyperlink r:id="rId417" w:tooltip="Neveh Shalom Synagogue" w:history="1">
        <w:r>
          <w:rPr>
            <w:rStyle w:val="Hyperlink"/>
          </w:rPr>
          <w:t>a synagogue</w:t>
        </w:r>
      </w:hyperlink>
      <w:r>
        <w:t xml:space="preserve"> is located next</w:t>
      </w:r>
      <w:r>
        <w:t xml:space="preserve"> to </w:t>
      </w:r>
      <w:hyperlink r:id="rId418" w:tooltip="Mosque Keizerstraat" w:history="1">
        <w:r>
          <w:rPr>
            <w:rStyle w:val="Hyperlink"/>
          </w:rPr>
          <w:t>a mosque</w:t>
        </w:r>
      </w:hyperlink>
      <w:r>
        <w:t>.</w:t>
      </w:r>
      <w:hyperlink w:anchor="cite_note-61" w:history="1">
        <w:r>
          <w:rPr>
            <w:rStyle w:val="Hyperlink"/>
            <w:vertAlign w:val="superscript"/>
          </w:rPr>
          <w:t>[61]</w:t>
        </w:r>
      </w:hyperlink>
      <w:r>
        <w:t>The two buildings are located next to each other in the centre of Paramaribo and have been known to share a parking facility during their</w:t>
      </w:r>
      <w:r>
        <w:t xml:space="preserve"> respective religious rites, should they happen to coincide with one another. </w:t>
      </w:r>
    </w:p>
    <w:p w:rsidR="00000000" w:rsidRDefault="003C7700">
      <w:pPr>
        <w:pStyle w:val="NormalWeb"/>
      </w:pPr>
      <w:r>
        <w:t xml:space="preserve">A relatively new landmark is the Hindu </w:t>
      </w:r>
      <w:hyperlink r:id="rId419" w:tooltip="Arya Dewaker" w:history="1">
        <w:r>
          <w:rPr>
            <w:rStyle w:val="Hyperlink"/>
          </w:rPr>
          <w:t>Arya Dewaker</w:t>
        </w:r>
      </w:hyperlink>
      <w:r>
        <w:t xml:space="preserve"> temple in the Johan Adolf Pengelstraat in </w:t>
      </w:r>
      <w:hyperlink r:id="rId420" w:tooltip="Wanica" w:history="1">
        <w:r>
          <w:rPr>
            <w:rStyle w:val="Hyperlink"/>
          </w:rPr>
          <w:t>Wanica</w:t>
        </w:r>
      </w:hyperlink>
      <w:r>
        <w:t xml:space="preserve">, Paramaribo, which was inaugurated in 2001. A special characteristic of the temple is that it does not have images of the Hindu divinities, as they are forbidden in the </w:t>
      </w:r>
      <w:hyperlink r:id="rId421" w:tooltip="Arya Samaj" w:history="1">
        <w:r>
          <w:rPr>
            <w:rStyle w:val="Hyperlink"/>
          </w:rPr>
          <w:t>Arya Samaj</w:t>
        </w:r>
      </w:hyperlink>
      <w:r>
        <w:t>, the Hind</w:t>
      </w:r>
      <w:r>
        <w:t xml:space="preserve">u movement to which the people who built the temple belong. Instead, the building is covered by many texts derived from the Vedas and other Hindu scriptures. The beautiful architecture makes the temple a tourist attraction. </w:t>
      </w:r>
    </w:p>
    <w:p w:rsidR="00000000" w:rsidRDefault="003C7700">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422" w:tooltip="Edit section: Gallery" w:history="1">
        <w:r>
          <w:rPr>
            <w:rStyle w:val="Hyperlink"/>
            <w:rFonts w:eastAsia="Times New Roman"/>
          </w:rPr>
          <w:t>edit</w:t>
        </w:r>
      </w:hyperlink>
      <w:r>
        <w:rPr>
          <w:rStyle w:val="mw-editsection-bracket"/>
          <w:rFonts w:eastAsia="Times New Roman"/>
        </w:rPr>
        <w:t>]</w:t>
      </w:r>
    </w:p>
    <w:p w:rsidR="00000000" w:rsidRDefault="003C7700">
      <w:pPr>
        <w:pStyle w:val="NormalWeb"/>
      </w:pPr>
      <w:r>
        <w:t>&lt;gallery&gt; File:Arya Dewaker, exterior5.jpg|</w:t>
      </w:r>
      <w:hyperlink r:id="rId423" w:tooltip="Arya Dewaker Temple" w:history="1">
        <w:r>
          <w:rPr>
            <w:rStyle w:val="Hyperlink"/>
          </w:rPr>
          <w:t>Arya Dewaker Temple</w:t>
        </w:r>
      </w:hyperlink>
      <w:r>
        <w:t xml:space="preserve"> File:Brugboot3.jpg|</w:t>
      </w:r>
      <w:hyperlink r:id="rId424" w:tooltip="Jules Wijdenbosch Bridge" w:history="1">
        <w:r>
          <w:rPr>
            <w:rStyle w:val="Hyperlink"/>
          </w:rPr>
          <w:t>Jules Wijdenbosch Bridge</w:t>
        </w:r>
      </w:hyperlink>
      <w:r>
        <w:t>. File:Synagoge next to a mosque.JPG|Mosque next to a synagogue in Paramaribo. File: Paramaribo Palmentuin.jpg|</w:t>
      </w:r>
      <w:hyperlink r:id="rId425" w:tooltip="Palmentuin" w:history="1">
        <w:r>
          <w:rPr>
            <w:rStyle w:val="Hyperlink"/>
          </w:rPr>
          <w:t>Palmentuin</w:t>
        </w:r>
      </w:hyperlink>
      <w:r>
        <w:t xml:space="preserve"> (Palm Garden) &lt;/ga</w:t>
      </w:r>
      <w:r>
        <w:t xml:space="preserve">llery&gt; </w:t>
      </w:r>
    </w:p>
    <w:p w:rsidR="00000000" w:rsidRDefault="003C770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6" w:tooltip="Edit section: See also" w:history="1">
        <w:r>
          <w:rPr>
            <w:rStyle w:val="Hyperlink"/>
            <w:rFonts w:eastAsia="Times New Roman"/>
          </w:rPr>
          <w:t>edit</w:t>
        </w:r>
      </w:hyperlink>
      <w:r>
        <w:rPr>
          <w:rStyle w:val="mw-editsection-bracket"/>
          <w:rFonts w:eastAsia="Times New Roman"/>
        </w:rPr>
        <w:t>]</w:t>
      </w:r>
    </w:p>
    <w:p w:rsidR="00000000" w:rsidRDefault="003C7700">
      <w:pPr>
        <w:numPr>
          <w:ilvl w:val="0"/>
          <w:numId w:val="6"/>
        </w:numPr>
        <w:spacing w:before="100" w:beforeAutospacing="1" w:after="100" w:afterAutospacing="1"/>
        <w:rPr>
          <w:rFonts w:eastAsia="Times New Roman"/>
        </w:rPr>
      </w:pPr>
      <w:hyperlink r:id="rId427" w:tooltip="Index of Suriname-related articles" w:history="1">
        <w:r>
          <w:rPr>
            <w:rStyle w:val="Hyperlink"/>
            <w:rFonts w:eastAsia="Times New Roman"/>
          </w:rPr>
          <w:t>Index of Suriname-related articles</w:t>
        </w:r>
      </w:hyperlink>
      <w:r>
        <w:rPr>
          <w:rFonts w:eastAsia="Times New Roman"/>
        </w:rPr>
        <w:t xml:space="preserve"> </w:t>
      </w:r>
    </w:p>
    <w:p w:rsidR="00000000" w:rsidRDefault="003C7700">
      <w:pPr>
        <w:numPr>
          <w:ilvl w:val="0"/>
          <w:numId w:val="6"/>
        </w:numPr>
        <w:spacing w:before="100" w:beforeAutospacing="1" w:after="100" w:afterAutospacing="1"/>
        <w:rPr>
          <w:rFonts w:eastAsia="Times New Roman"/>
        </w:rPr>
      </w:pPr>
      <w:hyperlink r:id="rId428" w:tooltip="List of place names of Dutch origin" w:history="1">
        <w:r>
          <w:rPr>
            <w:rStyle w:val="Hyperlink"/>
            <w:rFonts w:eastAsia="Times New Roman"/>
          </w:rPr>
          <w:t>List of place names of Dutch origin</w:t>
        </w:r>
      </w:hyperlink>
      <w:r>
        <w:rPr>
          <w:rFonts w:eastAsia="Times New Roman"/>
        </w:rPr>
        <w:t xml:space="preserve"> </w:t>
      </w:r>
    </w:p>
    <w:p w:rsidR="00000000" w:rsidRDefault="003C7700">
      <w:pPr>
        <w:numPr>
          <w:ilvl w:val="0"/>
          <w:numId w:val="6"/>
        </w:numPr>
        <w:spacing w:before="100" w:beforeAutospacing="1" w:after="100" w:afterAutospacing="1"/>
        <w:rPr>
          <w:rFonts w:eastAsia="Times New Roman"/>
        </w:rPr>
      </w:pPr>
      <w:hyperlink r:id="rId429" w:tooltip="Outline of Suriname" w:history="1">
        <w:r>
          <w:rPr>
            <w:rStyle w:val="Hyperlink"/>
            <w:rFonts w:eastAsia="Times New Roman"/>
          </w:rPr>
          <w:t>Outline of Suriname</w:t>
        </w:r>
      </w:hyperlink>
      <w:r>
        <w:rPr>
          <w:rFonts w:eastAsia="Times New Roman"/>
        </w:rPr>
        <w:t xml:space="preserve"> </w:t>
      </w:r>
    </w:p>
    <w:p w:rsidR="00000000" w:rsidRDefault="003C7700">
      <w:pPr>
        <w:numPr>
          <w:ilvl w:val="0"/>
          <w:numId w:val="6"/>
        </w:numPr>
        <w:spacing w:before="100" w:beforeAutospacing="1" w:after="100" w:afterAutospacing="1"/>
        <w:rPr>
          <w:rFonts w:eastAsia="Times New Roman"/>
        </w:rPr>
      </w:pPr>
    </w:p>
    <w:p w:rsidR="00000000" w:rsidRDefault="003C7700">
      <w:pPr>
        <w:numPr>
          <w:ilvl w:val="0"/>
          <w:numId w:val="6"/>
        </w:numPr>
        <w:spacing w:before="100" w:beforeAutospacing="1" w:after="100" w:afterAutospacing="1"/>
        <w:rPr>
          <w:rFonts w:eastAsia="Times New Roman"/>
        </w:rPr>
      </w:pPr>
    </w:p>
    <w:p w:rsidR="00000000" w:rsidRDefault="003C7700">
      <w:pPr>
        <w:numPr>
          <w:ilvl w:val="0"/>
          <w:numId w:val="6"/>
        </w:numPr>
        <w:spacing w:before="100" w:beforeAutospacing="1" w:after="100" w:afterAutospacing="1"/>
        <w:rPr>
          <w:rFonts w:eastAsia="Times New Roman"/>
        </w:rPr>
      </w:pPr>
    </w:p>
    <w:p w:rsidR="00000000" w:rsidRDefault="003C7700">
      <w:pPr>
        <w:numPr>
          <w:ilvl w:val="0"/>
          <w:numId w:val="6"/>
        </w:numPr>
        <w:spacing w:before="100" w:beforeAutospacing="1" w:after="100" w:afterAutospacing="1"/>
        <w:rPr>
          <w:rFonts w:eastAsia="Times New Roman"/>
        </w:rPr>
      </w:pPr>
    </w:p>
    <w:p w:rsidR="00000000" w:rsidRDefault="003C7700">
      <w:pPr>
        <w:pStyle w:val="NormalWeb"/>
      </w:pPr>
      <w:hyperlink r:id="rId430" w:tooltip="Template:Subject bar" w:history="1">
        <w:r>
          <w:rPr>
            <w:rStyle w:val="Hyperlink"/>
          </w:rPr>
          <w:t>Template:Subject bar</w:t>
        </w:r>
      </w:hyperlink>
      <w:r>
        <w:t xml:space="preserve"> </w:t>
      </w:r>
    </w:p>
    <w:p w:rsidR="00000000" w:rsidRDefault="003C770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31" w:tooltip="Edit section: Notes"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432" w:tooltip="Template:Reflist" w:history="1">
        <w:r>
          <w:rPr>
            <w:rStyle w:val="Hyperlink"/>
          </w:rPr>
          <w:t>Template:Reflist</w:t>
        </w:r>
      </w:hyperlink>
      <w:r>
        <w:t xml:space="preserve"> </w:t>
      </w:r>
    </w:p>
    <w:p w:rsidR="00000000" w:rsidRDefault="003C770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3" w:tooltip="Edit section: References"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434" w:tooltip="Template:Reflist" w:history="1">
        <w:r>
          <w:rPr>
            <w:rStyle w:val="Hyperlink"/>
          </w:rPr>
          <w:t>Template:Reflist</w:t>
        </w:r>
      </w:hyperlink>
      <w:r>
        <w:t xml:space="preserve"> </w:t>
      </w:r>
    </w:p>
    <w:p w:rsidR="00000000" w:rsidRDefault="003C770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5" w:tooltip="Edit section: Further reading"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436" w:tooltip="Template:Refbegin" w:history="1">
        <w:r>
          <w:rPr>
            <w:rStyle w:val="Hyperlink"/>
          </w:rPr>
          <w:t>Template:Refbegin</w:t>
        </w:r>
      </w:hyperlink>
      <w:r>
        <w:t xml:space="preserve"> </w:t>
      </w:r>
    </w:p>
    <w:p w:rsidR="00000000" w:rsidRDefault="003C7700">
      <w:pPr>
        <w:numPr>
          <w:ilvl w:val="0"/>
          <w:numId w:val="7"/>
        </w:numPr>
        <w:spacing w:before="100" w:beforeAutospacing="1" w:after="100" w:afterAutospacing="1"/>
        <w:rPr>
          <w:rFonts w:eastAsia="Times New Roman"/>
        </w:rPr>
      </w:pPr>
      <w:r>
        <w:rPr>
          <w:rFonts w:eastAsia="Times New Roman"/>
        </w:rPr>
        <w:t xml:space="preserve">Box, Ben, </w:t>
      </w:r>
      <w:r>
        <w:rPr>
          <w:rFonts w:eastAsia="Times New Roman"/>
          <w:i/>
          <w:iCs/>
        </w:rPr>
        <w:t>Footprint Focus Guide: Guyana, Guyane &amp; Suriname</w:t>
      </w:r>
      <w:r>
        <w:rPr>
          <w:rFonts w:eastAsia="Times New Roman"/>
        </w:rPr>
        <w:t xml:space="preserve">, (Footprint Travel Guides, 2011) </w:t>
      </w:r>
    </w:p>
    <w:p w:rsidR="00000000" w:rsidRDefault="003C7700">
      <w:pPr>
        <w:numPr>
          <w:ilvl w:val="0"/>
          <w:numId w:val="7"/>
        </w:numPr>
        <w:spacing w:before="100" w:beforeAutospacing="1" w:after="100" w:afterAutospacing="1"/>
        <w:rPr>
          <w:rFonts w:eastAsia="Times New Roman"/>
        </w:rPr>
      </w:pPr>
      <w:r>
        <w:rPr>
          <w:rFonts w:eastAsia="Times New Roman"/>
        </w:rPr>
        <w:t xml:space="preserve">Counter, S. Allen and David L. Evans, </w:t>
      </w:r>
      <w:r>
        <w:rPr>
          <w:rFonts w:eastAsia="Times New Roman"/>
          <w:i/>
          <w:iCs/>
        </w:rPr>
        <w:t>I So</w:t>
      </w:r>
      <w:r>
        <w:rPr>
          <w:rFonts w:eastAsia="Times New Roman"/>
          <w:i/>
          <w:iCs/>
        </w:rPr>
        <w:t>ught My Brother: An Afro-American Reunion</w:t>
      </w:r>
      <w:r>
        <w:rPr>
          <w:rFonts w:eastAsia="Times New Roman"/>
        </w:rPr>
        <w:t xml:space="preserve">, Cambridge: MIT Press, 1981 </w:t>
      </w:r>
    </w:p>
    <w:p w:rsidR="00000000" w:rsidRDefault="003C7700">
      <w:pPr>
        <w:numPr>
          <w:ilvl w:val="0"/>
          <w:numId w:val="7"/>
        </w:numPr>
        <w:spacing w:before="100" w:beforeAutospacing="1" w:after="100" w:afterAutospacing="1"/>
        <w:rPr>
          <w:rFonts w:eastAsia="Times New Roman"/>
        </w:rPr>
      </w:pPr>
      <w:r>
        <w:rPr>
          <w:rFonts w:eastAsia="Times New Roman"/>
        </w:rPr>
        <w:t xml:space="preserve">Dew, Edward M., </w:t>
      </w:r>
      <w:r>
        <w:rPr>
          <w:rFonts w:eastAsia="Times New Roman"/>
          <w:i/>
          <w:iCs/>
        </w:rPr>
        <w:t>The Trouble in Suriname, 1975–93</w:t>
      </w:r>
      <w:r>
        <w:rPr>
          <w:rFonts w:eastAsia="Times New Roman"/>
        </w:rPr>
        <w:t xml:space="preserve">, (Greenwood Press, 1994) </w:t>
      </w:r>
    </w:p>
    <w:p w:rsidR="00000000" w:rsidRDefault="003C7700">
      <w:pPr>
        <w:numPr>
          <w:ilvl w:val="0"/>
          <w:numId w:val="7"/>
        </w:numPr>
        <w:spacing w:before="100" w:beforeAutospacing="1" w:after="100" w:afterAutospacing="1"/>
        <w:rPr>
          <w:rFonts w:eastAsia="Times New Roman"/>
        </w:rPr>
      </w:pPr>
      <w:r>
        <w:rPr>
          <w:rFonts w:eastAsia="Times New Roman"/>
        </w:rPr>
        <w:t xml:space="preserve">Gimlette, John, </w:t>
      </w:r>
      <w:r>
        <w:rPr>
          <w:rFonts w:eastAsia="Times New Roman"/>
          <w:i/>
          <w:iCs/>
        </w:rPr>
        <w:t>Wild Coast: Travels on South America's Untamed Edge</w:t>
      </w:r>
      <w:r>
        <w:rPr>
          <w:rFonts w:eastAsia="Times New Roman"/>
        </w:rPr>
        <w:t xml:space="preserve"> (Profile Books, 2011) </w:t>
      </w:r>
    </w:p>
    <w:p w:rsidR="00000000" w:rsidRDefault="003C7700">
      <w:pPr>
        <w:numPr>
          <w:ilvl w:val="0"/>
          <w:numId w:val="7"/>
        </w:numPr>
        <w:spacing w:before="100" w:beforeAutospacing="1" w:after="100" w:afterAutospacing="1"/>
        <w:rPr>
          <w:rFonts w:eastAsia="Times New Roman"/>
        </w:rPr>
      </w:pPr>
      <w:r>
        <w:rPr>
          <w:rFonts w:eastAsia="Times New Roman"/>
        </w:rPr>
        <w:t xml:space="preserve">McCarthy Sr., Terrence J., </w:t>
      </w:r>
      <w:r>
        <w:rPr>
          <w:rFonts w:eastAsia="Times New Roman"/>
          <w:i/>
          <w:iCs/>
        </w:rPr>
        <w:t>A Journey into Another World: Sojourn in Suriname</w:t>
      </w:r>
      <w:r>
        <w:rPr>
          <w:rFonts w:eastAsia="Times New Roman"/>
        </w:rPr>
        <w:t xml:space="preserve">, (Wheatmark Inc., 2010) </w:t>
      </w:r>
    </w:p>
    <w:p w:rsidR="00000000" w:rsidRDefault="003C7700">
      <w:pPr>
        <w:numPr>
          <w:ilvl w:val="0"/>
          <w:numId w:val="7"/>
        </w:numPr>
        <w:spacing w:before="100" w:beforeAutospacing="1" w:after="100" w:afterAutospacing="1"/>
        <w:rPr>
          <w:rFonts w:eastAsia="Times New Roman"/>
        </w:rPr>
      </w:pPr>
      <w:r>
        <w:rPr>
          <w:rFonts w:eastAsia="Times New Roman"/>
        </w:rPr>
        <w:t xml:space="preserve">Westoll, Adam, </w:t>
      </w:r>
      <w:r>
        <w:rPr>
          <w:rFonts w:eastAsia="Times New Roman"/>
          <w:i/>
          <w:iCs/>
        </w:rPr>
        <w:t>Surinam</w:t>
      </w:r>
      <w:r>
        <w:rPr>
          <w:rFonts w:eastAsia="Times New Roman"/>
        </w:rPr>
        <w:t xml:space="preserve">, (Old Street Publishing, 2009) </w:t>
      </w:r>
    </w:p>
    <w:p w:rsidR="00000000" w:rsidRDefault="003C7700">
      <w:pPr>
        <w:pStyle w:val="NormalWeb"/>
      </w:pPr>
      <w:hyperlink r:id="rId437" w:tooltip="Template:Refend" w:history="1">
        <w:r>
          <w:rPr>
            <w:rStyle w:val="Hyperlink"/>
          </w:rPr>
          <w:t>Template:Refend</w:t>
        </w:r>
      </w:hyperlink>
      <w:r>
        <w:t xml:space="preserve"> </w:t>
      </w:r>
    </w:p>
    <w:p w:rsidR="00000000" w:rsidRDefault="003C770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8" w:tooltip="Edit section: External links" w:history="1">
        <w:r>
          <w:rPr>
            <w:rStyle w:val="Hyperlink"/>
            <w:rFonts w:eastAsia="Times New Roman"/>
          </w:rPr>
          <w:t>edit</w:t>
        </w:r>
      </w:hyperlink>
      <w:r>
        <w:rPr>
          <w:rStyle w:val="mw-editsection-bracket"/>
          <w:rFonts w:eastAsia="Times New Roman"/>
        </w:rPr>
        <w:t>]</w:t>
      </w:r>
    </w:p>
    <w:p w:rsidR="00000000" w:rsidRDefault="003C7700">
      <w:pPr>
        <w:pStyle w:val="NormalWeb"/>
      </w:pPr>
      <w:hyperlink r:id="rId439" w:tooltip="Template:Sister project links" w:history="1">
        <w:r>
          <w:rPr>
            <w:rStyle w:val="Hyperlink"/>
          </w:rPr>
          <w:t>Template:Sister project links</w:t>
        </w:r>
      </w:hyperlink>
      <w:r>
        <w:t xml:space="preserve"> </w:t>
      </w:r>
      <w:hyperlink r:id="rId440" w:tooltip="Template:Colbegin" w:history="1">
        <w:r>
          <w:rPr>
            <w:rStyle w:val="Hyperlink"/>
          </w:rPr>
          <w:t>Template:Colbegin</w:t>
        </w:r>
      </w:hyperlink>
      <w:r>
        <w:t xml:space="preserve"> </w:t>
      </w:r>
    </w:p>
    <w:p w:rsidR="00000000" w:rsidRDefault="003C7700">
      <w:pPr>
        <w:numPr>
          <w:ilvl w:val="0"/>
          <w:numId w:val="8"/>
        </w:numPr>
        <w:spacing w:before="100" w:beforeAutospacing="1" w:after="100" w:afterAutospacing="1"/>
        <w:rPr>
          <w:rFonts w:eastAsia="Times New Roman"/>
        </w:rPr>
      </w:pPr>
      <w:hyperlink r:id="rId441" w:tooltip="Template:CIA World Factbook link" w:history="1">
        <w:r>
          <w:rPr>
            <w:rStyle w:val="Hyperlink"/>
            <w:rFonts w:eastAsia="Times New Roman"/>
          </w:rPr>
          <w:t>Template:CIA World Factbook link</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42" w:history="1">
        <w:r>
          <w:rPr>
            <w:rStyle w:val="Hyperlink"/>
            <w:rFonts w:eastAsia="Times New Roman"/>
          </w:rPr>
          <w:t>Suriname</w:t>
        </w:r>
      </w:hyperlink>
      <w:r>
        <w:rPr>
          <w:rFonts w:eastAsia="Times New Roman"/>
        </w:rPr>
        <w:t xml:space="preserve"> at </w:t>
      </w:r>
      <w:r>
        <w:rPr>
          <w:rFonts w:eastAsia="Times New Roman"/>
          <w:i/>
          <w:iCs/>
        </w:rPr>
        <w:t>UCB L</w:t>
      </w:r>
      <w:r>
        <w:rPr>
          <w:rFonts w:eastAsia="Times New Roman"/>
          <w:i/>
          <w:iCs/>
        </w:rPr>
        <w:t>ibraries GovPubs</w:t>
      </w:r>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43" w:history="1">
        <w:r>
          <w:rPr>
            <w:rStyle w:val="Hyperlink"/>
            <w:rFonts w:eastAsia="Times New Roman"/>
          </w:rPr>
          <w:t>Suriname</w:t>
        </w:r>
      </w:hyperlink>
      <w:r>
        <w:rPr>
          <w:rFonts w:eastAsia="Times New Roman"/>
        </w:rPr>
        <w:t xml:space="preserve"> from the </w:t>
      </w:r>
      <w:hyperlink r:id="rId444" w:tooltip="BBC News" w:history="1">
        <w:r>
          <w:rPr>
            <w:rStyle w:val="Hyperlink"/>
            <w:rFonts w:eastAsia="Times New Roman"/>
          </w:rPr>
          <w:t>BBC News</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45" w:history="1">
        <w:r>
          <w:rPr>
            <w:rStyle w:val="Hyperlink"/>
            <w:rFonts w:eastAsia="Times New Roman"/>
          </w:rPr>
          <w:t>Dictionaries of Su</w:t>
        </w:r>
        <w:r>
          <w:rPr>
            <w:rStyle w:val="Hyperlink"/>
            <w:rFonts w:eastAsia="Times New Roman"/>
          </w:rPr>
          <w:t>riname languages</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46" w:tooltip="Template:Dmoz" w:history="1">
        <w:r>
          <w:rPr>
            <w:rStyle w:val="Hyperlink"/>
            <w:rFonts w:eastAsia="Times New Roman"/>
          </w:rPr>
          <w:t>Template:Dmoz</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47" w:tooltip="Template:Wikiatlas" w:history="1">
        <w:r>
          <w:rPr>
            <w:rStyle w:val="Hyperlink"/>
            <w:rFonts w:eastAsia="Times New Roman"/>
          </w:rPr>
          <w:t>Template:Wikiatlas</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48" w:tooltip="Template:Osmrelation-inline" w:history="1">
        <w:r>
          <w:rPr>
            <w:rStyle w:val="Hyperlink"/>
            <w:rFonts w:eastAsia="Times New Roman"/>
          </w:rPr>
          <w:t>Template:Osmrelation-inline</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49" w:history="1">
        <w:r>
          <w:rPr>
            <w:rStyle w:val="Hyperlink"/>
            <w:rFonts w:eastAsia="Times New Roman"/>
          </w:rPr>
          <w:t>Perry-Castañeda Library Map Collection</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50" w:history="1">
        <w:r>
          <w:rPr>
            <w:rStyle w:val="Hyperlink"/>
            <w:rFonts w:eastAsia="Times New Roman"/>
          </w:rPr>
          <w:t>Key Development Forecasts for Suriname</w:t>
        </w:r>
      </w:hyperlink>
      <w:r>
        <w:rPr>
          <w:rFonts w:eastAsia="Times New Roman"/>
        </w:rPr>
        <w:t xml:space="preserve"> from </w:t>
      </w:r>
      <w:hyperlink r:id="rId451" w:tooltip="International Futures" w:history="1">
        <w:r>
          <w:rPr>
            <w:rStyle w:val="Hyperlink"/>
            <w:rFonts w:eastAsia="Times New Roman"/>
          </w:rPr>
          <w:t>International Futures</w:t>
        </w:r>
      </w:hyperlink>
      <w:r>
        <w:rPr>
          <w:rFonts w:eastAsia="Times New Roman"/>
        </w:rPr>
        <w:t xml:space="preserve">. </w:t>
      </w:r>
    </w:p>
    <w:p w:rsidR="00000000" w:rsidRDefault="003C7700">
      <w:pPr>
        <w:numPr>
          <w:ilvl w:val="0"/>
          <w:numId w:val="8"/>
        </w:numPr>
        <w:spacing w:before="100" w:beforeAutospacing="1" w:after="100" w:afterAutospacing="1"/>
        <w:rPr>
          <w:rFonts w:eastAsia="Times New Roman"/>
        </w:rPr>
      </w:pPr>
      <w:hyperlink r:id="rId452" w:history="1">
        <w:r>
          <w:rPr>
            <w:rStyle w:val="Hyperlink"/>
            <w:rFonts w:eastAsia="Times New Roman"/>
          </w:rPr>
          <w:t>Materials on Suriname</w:t>
        </w:r>
      </w:hyperlink>
      <w:r>
        <w:rPr>
          <w:rFonts w:eastAsia="Times New Roman"/>
        </w:rPr>
        <w:t xml:space="preserve"> in the </w:t>
      </w:r>
      <w:hyperlink r:id="rId453" w:history="1">
        <w:r>
          <w:rPr>
            <w:rStyle w:val="Hyperlink"/>
            <w:rFonts w:eastAsia="Times New Roman"/>
          </w:rPr>
          <w:t>Digital Library of the Caribbean (dLOC)</w:t>
        </w:r>
      </w:hyperlink>
      <w:r>
        <w:rPr>
          <w:rFonts w:eastAsia="Times New Roman"/>
        </w:rPr>
        <w:t xml:space="preserve"> </w:t>
      </w:r>
    </w:p>
    <w:p w:rsidR="00000000" w:rsidRDefault="003C7700">
      <w:pPr>
        <w:pStyle w:val="NormalWeb"/>
      </w:pPr>
      <w:hyperlink r:id="rId454" w:tooltip="Template:Colend" w:history="1">
        <w:r>
          <w:rPr>
            <w:rStyle w:val="Hyperlink"/>
          </w:rPr>
          <w:t>Template:Colend</w:t>
        </w:r>
      </w:hyperlink>
      <w:r>
        <w:t xml:space="preserve"> </w:t>
      </w:r>
    </w:p>
    <w:p w:rsidR="00000000" w:rsidRDefault="003C7700">
      <w:pPr>
        <w:rPr>
          <w:rFonts w:eastAsia="Times New Roman"/>
        </w:rPr>
      </w:pPr>
      <w:r>
        <w:rPr>
          <w:rFonts w:eastAsia="Times New Roman"/>
        </w:rPr>
        <w:t xml:space="preserve">Websites of the government, President and National Assembly </w:t>
      </w:r>
    </w:p>
    <w:p w:rsidR="00000000" w:rsidRDefault="003C7700">
      <w:pPr>
        <w:numPr>
          <w:ilvl w:val="0"/>
          <w:numId w:val="9"/>
        </w:numPr>
        <w:spacing w:before="100" w:beforeAutospacing="1" w:after="100" w:afterAutospacing="1"/>
        <w:rPr>
          <w:rFonts w:eastAsia="Times New Roman"/>
        </w:rPr>
      </w:pPr>
      <w:hyperlink r:id="rId455" w:tooltip="Template:Nl icon" w:history="1">
        <w:r>
          <w:rPr>
            <w:rStyle w:val="Hyperlink"/>
            <w:rFonts w:eastAsia="Times New Roman"/>
          </w:rPr>
          <w:t>Template:Nl icon</w:t>
        </w:r>
      </w:hyperlink>
      <w:r>
        <w:rPr>
          <w:rFonts w:eastAsia="Times New Roman"/>
        </w:rPr>
        <w:t xml:space="preserve"> </w:t>
      </w:r>
      <w:hyperlink r:id="rId456" w:history="1">
        <w:r>
          <w:rPr>
            <w:rStyle w:val="Hyperlink"/>
            <w:rFonts w:eastAsia="Times New Roman"/>
          </w:rPr>
          <w:t>Website of the President of the Republic of Suriname</w:t>
        </w:r>
      </w:hyperlink>
      <w:r>
        <w:rPr>
          <w:rFonts w:eastAsia="Times New Roman"/>
        </w:rPr>
        <w:t xml:space="preserve"> </w:t>
      </w:r>
    </w:p>
    <w:p w:rsidR="00000000" w:rsidRDefault="003C7700">
      <w:pPr>
        <w:numPr>
          <w:ilvl w:val="0"/>
          <w:numId w:val="9"/>
        </w:numPr>
        <w:spacing w:before="100" w:beforeAutospacing="1" w:after="100" w:afterAutospacing="1"/>
        <w:rPr>
          <w:rFonts w:eastAsia="Times New Roman"/>
        </w:rPr>
      </w:pPr>
      <w:hyperlink r:id="rId457" w:tooltip="Template:Nl icon" w:history="1">
        <w:r>
          <w:rPr>
            <w:rStyle w:val="Hyperlink"/>
            <w:rFonts w:eastAsia="Times New Roman"/>
          </w:rPr>
          <w:t>Template:Nl icon</w:t>
        </w:r>
      </w:hyperlink>
      <w:r>
        <w:rPr>
          <w:rFonts w:eastAsia="Times New Roman"/>
        </w:rPr>
        <w:t xml:space="preserve"> </w:t>
      </w:r>
      <w:hyperlink r:id="rId458" w:history="1">
        <w:r>
          <w:rPr>
            <w:rStyle w:val="Hyperlink"/>
            <w:rFonts w:eastAsia="Times New Roman"/>
          </w:rPr>
          <w:t>Website of the Government of the Republic of Suriname</w:t>
        </w:r>
      </w:hyperlink>
      <w:r>
        <w:rPr>
          <w:rFonts w:eastAsia="Times New Roman"/>
        </w:rPr>
        <w:t xml:space="preserve"> </w:t>
      </w:r>
    </w:p>
    <w:p w:rsidR="00000000" w:rsidRDefault="003C7700">
      <w:pPr>
        <w:numPr>
          <w:ilvl w:val="0"/>
          <w:numId w:val="9"/>
        </w:numPr>
        <w:spacing w:before="100" w:beforeAutospacing="1" w:after="100" w:afterAutospacing="1"/>
        <w:rPr>
          <w:rFonts w:eastAsia="Times New Roman"/>
        </w:rPr>
      </w:pPr>
      <w:hyperlink r:id="rId459" w:tooltip="Template:Nl icon" w:history="1">
        <w:r>
          <w:rPr>
            <w:rStyle w:val="Hyperlink"/>
            <w:rFonts w:eastAsia="Times New Roman"/>
          </w:rPr>
          <w:t>Template:Nl icon</w:t>
        </w:r>
      </w:hyperlink>
      <w:r>
        <w:rPr>
          <w:rFonts w:eastAsia="Times New Roman"/>
        </w:rPr>
        <w:t xml:space="preserve"> </w:t>
      </w:r>
      <w:hyperlink r:id="rId460" w:history="1">
        <w:r>
          <w:rPr>
            <w:rStyle w:val="Hyperlink"/>
            <w:rFonts w:eastAsia="Times New Roman"/>
          </w:rPr>
          <w:t>Website of the National Assembly of the Republic of Suriname</w:t>
        </w:r>
      </w:hyperlink>
      <w:r>
        <w:rPr>
          <w:rFonts w:eastAsia="Times New Roman"/>
        </w:rPr>
        <w:t xml:space="preserve"> </w:t>
      </w:r>
    </w:p>
    <w:p w:rsidR="00000000" w:rsidRDefault="003C7700">
      <w:pPr>
        <w:pStyle w:val="NormalWeb"/>
      </w:pPr>
      <w:hyperlink r:id="rId461" w:tooltip="Template:Geographic location" w:history="1">
        <w:r>
          <w:rPr>
            <w:rStyle w:val="Hyperlink"/>
          </w:rPr>
          <w:t>Template:Geographic locat</w:t>
        </w:r>
        <w:r>
          <w:rPr>
            <w:rStyle w:val="Hyperlink"/>
          </w:rPr>
          <w:t>ion</w:t>
        </w:r>
      </w:hyperlink>
      <w:r>
        <w:t xml:space="preserve"> </w:t>
      </w:r>
    </w:p>
    <w:p w:rsidR="00000000" w:rsidRDefault="003C7700">
      <w:pPr>
        <w:pStyle w:val="NormalWeb"/>
      </w:pPr>
      <w:hyperlink r:id="rId462" w:tooltip="Template:Suriname topics" w:history="1">
        <w:r>
          <w:rPr>
            <w:rStyle w:val="Hyperlink"/>
          </w:rPr>
          <w:t>Template:Suriname topics</w:t>
        </w:r>
      </w:hyperlink>
      <w:r>
        <w:t xml:space="preserve"> </w:t>
      </w:r>
      <w:hyperlink r:id="rId463" w:tooltip="Template:Navboxes" w:history="1">
        <w:r>
          <w:rPr>
            <w:rStyle w:val="Hyperlink"/>
          </w:rPr>
          <w:t>Template:Navboxes</w:t>
        </w:r>
      </w:hyperlink>
      <w:r>
        <w:t xml:space="preserve"> </w:t>
      </w:r>
      <w:hyperlink r:id="rId464" w:tooltip="Template:Navboxes" w:history="1">
        <w:r>
          <w:rPr>
            <w:rStyle w:val="Hyperlink"/>
          </w:rPr>
          <w:t>Templ</w:t>
        </w:r>
        <w:r>
          <w:rPr>
            <w:rStyle w:val="Hyperlink"/>
          </w:rPr>
          <w:t>ate:Navboxes</w:t>
        </w:r>
      </w:hyperlink>
      <w:r>
        <w:t xml:space="preserve"> </w:t>
      </w:r>
    </w:p>
    <w:p w:rsidR="00000000" w:rsidRDefault="003C7700">
      <w:pPr>
        <w:pStyle w:val="NormalWeb"/>
      </w:pPr>
      <w:r>
        <w:br/>
      </w:r>
      <w:hyperlink r:id="rId465" w:tooltip="Template:Authority control" w:history="1">
        <w:r>
          <w:rPr>
            <w:rStyle w:val="Hyperlink"/>
          </w:rPr>
          <w:t>Template:Authority control</w:t>
        </w:r>
      </w:hyperlink>
      <w:r>
        <w:t xml:space="preserve"> </w:t>
      </w:r>
    </w:p>
    <w:p w:rsidR="003C7700" w:rsidRDefault="003C7700">
      <w:pPr>
        <w:pStyle w:val="NormalWeb"/>
      </w:pPr>
      <w:hyperlink r:id="rId466" w:tooltip="Category:Suriname" w:history="1">
        <w:r>
          <w:rPr>
            <w:rStyle w:val="Hyperlink"/>
          </w:rPr>
          <w:t>Category:Suriname</w:t>
        </w:r>
      </w:hyperlink>
      <w:r>
        <w:t xml:space="preserve"> </w:t>
      </w:r>
      <w:hyperlink r:id="rId467" w:tooltip="Category:Countries in South America" w:history="1">
        <w:r>
          <w:rPr>
            <w:rStyle w:val="Hyperlink"/>
          </w:rPr>
          <w:t>Category:Countries in South America</w:t>
        </w:r>
      </w:hyperlink>
      <w:r>
        <w:t xml:space="preserve"> </w:t>
      </w:r>
      <w:hyperlink r:id="rId468" w:tooltip="Category:Northern South America" w:history="1">
        <w:r>
          <w:rPr>
            <w:rStyle w:val="Hyperlink"/>
          </w:rPr>
          <w:t>Category:Northern South America</w:t>
        </w:r>
      </w:hyperlink>
      <w:r>
        <w:t xml:space="preserve"> </w:t>
      </w:r>
      <w:hyperlink r:id="rId469" w:tooltip="Category:Dutch-speaking countries and territories" w:history="1">
        <w:r>
          <w:rPr>
            <w:rStyle w:val="Hyperlink"/>
          </w:rPr>
          <w:t>Category:Dutch-speaking countries and territories</w:t>
        </w:r>
      </w:hyperlink>
      <w:r>
        <w:t xml:space="preserve"> </w:t>
      </w:r>
      <w:hyperlink r:id="rId470" w:tooltip="Category:Former Dutch colonies" w:history="1">
        <w:r>
          <w:rPr>
            <w:rStyle w:val="Hyperlink"/>
          </w:rPr>
          <w:t>Category:Former Dutch colonies</w:t>
        </w:r>
      </w:hyperlink>
      <w:r>
        <w:t xml:space="preserve"> </w:t>
      </w:r>
      <w:hyperlink r:id="rId471" w:tooltip="Category:Former English colonies" w:history="1">
        <w:r>
          <w:rPr>
            <w:rStyle w:val="Hyperlink"/>
          </w:rPr>
          <w:t>Category:Former English colonies</w:t>
        </w:r>
      </w:hyperlink>
      <w:r>
        <w:t xml:space="preserve"> </w:t>
      </w:r>
      <w:hyperlink r:id="rId472" w:tooltip="Category:Liberal democracies" w:history="1">
        <w:r>
          <w:rPr>
            <w:rStyle w:val="Hyperlink"/>
          </w:rPr>
          <w:t>Cate</w:t>
        </w:r>
        <w:r>
          <w:rPr>
            <w:rStyle w:val="Hyperlink"/>
          </w:rPr>
          <w:t>gory:Liberal democracies</w:t>
        </w:r>
      </w:hyperlink>
      <w:r>
        <w:t xml:space="preserve"> </w:t>
      </w:r>
      <w:hyperlink r:id="rId473" w:tooltip="Category:Member states of the Organisation of Islamic Cooperation" w:history="1">
        <w:r>
          <w:rPr>
            <w:rStyle w:val="Hyperlink"/>
          </w:rPr>
          <w:t>Category:Member states of the Organisation of Islamic Cooperation</w:t>
        </w:r>
      </w:hyperlink>
      <w:r>
        <w:t xml:space="preserve"> </w:t>
      </w:r>
      <w:hyperlink r:id="rId474" w:tooltip="Category:Republics" w:history="1">
        <w:r>
          <w:rPr>
            <w:rStyle w:val="Hyperlink"/>
          </w:rPr>
          <w:t>Category:Republics</w:t>
        </w:r>
      </w:hyperlink>
      <w:r>
        <w:t xml:space="preserve"> </w:t>
      </w:r>
      <w:hyperlink r:id="rId475" w:tooltip="Category:Member states of the Caribbean Community" w:history="1">
        <w:r>
          <w:rPr>
            <w:rStyle w:val="Hyperlink"/>
          </w:rPr>
          <w:t>Category:Member states of the Caribbean Community</w:t>
        </w:r>
      </w:hyperlink>
      <w:r>
        <w:t xml:space="preserve"> </w:t>
      </w:r>
      <w:hyperlink r:id="rId476" w:tooltip="Category:Member states of the Dutch Language Union" w:history="1">
        <w:r>
          <w:rPr>
            <w:rStyle w:val="Hyperlink"/>
          </w:rPr>
          <w:t>Category:Member states of the Dutch Language Union</w:t>
        </w:r>
      </w:hyperlink>
      <w:r>
        <w:t xml:space="preserve"> </w:t>
      </w:r>
      <w:hyperlink r:id="rId477" w:tooltip="Category:Member states of the Union of South American Nations" w:history="1">
        <w:r>
          <w:rPr>
            <w:rStyle w:val="Hyperlink"/>
          </w:rPr>
          <w:t>Category:Member states of the Union of South American Nations</w:t>
        </w:r>
      </w:hyperlink>
      <w:r>
        <w:t xml:space="preserve"> </w:t>
      </w:r>
      <w:hyperlink r:id="rId478" w:tooltip="Category:Member states of the United Nations" w:history="1">
        <w:r>
          <w:rPr>
            <w:rStyle w:val="Hyperlink"/>
          </w:rPr>
          <w:t>Cat</w:t>
        </w:r>
        <w:r>
          <w:rPr>
            <w:rStyle w:val="Hyperlink"/>
          </w:rPr>
          <w:t>egory:Member states of the United Nations</w:t>
        </w:r>
      </w:hyperlink>
      <w:r>
        <w:t xml:space="preserve"> </w:t>
      </w:r>
      <w:hyperlink r:id="rId479" w:tooltip="Category:World Digital Library related" w:history="1">
        <w:r>
          <w:rPr>
            <w:rStyle w:val="Hyperlink"/>
          </w:rPr>
          <w:t>Category:World Digital Library related</w:t>
        </w:r>
      </w:hyperlink>
      <w:r>
        <w:t xml:space="preserve"> </w:t>
      </w:r>
      <w:hyperlink r:id="rId480" w:tooltip="Category:Small Island Developing States" w:history="1">
        <w:r>
          <w:rPr>
            <w:rStyle w:val="Hyperlink"/>
          </w:rPr>
          <w:t>Category:Small Island Developing States</w:t>
        </w:r>
      </w:hyperlink>
      <w:r>
        <w:t xml:space="preserve"> </w:t>
      </w:r>
      <w:hyperlink r:id="rId481" w:tooltip="Category:States and territories established in 1975" w:history="1">
        <w:r>
          <w:rPr>
            <w:rStyle w:val="Hyperlink"/>
          </w:rPr>
          <w:t>Category:States and territories established in 1</w:t>
        </w:r>
        <w:r>
          <w:rPr>
            <w:rStyle w:val="Hyperlink"/>
          </w:rPr>
          <w:t>975</w:t>
        </w:r>
      </w:hyperlink>
      <w:r>
        <w:t xml:space="preserve"> </w:t>
      </w:r>
      <w:hyperlink r:id="rId482" w:tooltip="Category:1975 establishments in South America" w:history="1">
        <w:r>
          <w:rPr>
            <w:rStyle w:val="Hyperlink"/>
          </w:rPr>
          <w:t>Category:1975 establishments in South America</w:t>
        </w:r>
      </w:hyperlink>
      <w:r>
        <w:t xml:space="preserve"> </w:t>
      </w:r>
    </w:p>
    <w:sectPr w:rsidR="003C77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EBF"/>
    <w:multiLevelType w:val="multilevel"/>
    <w:tmpl w:val="080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17E2B"/>
    <w:multiLevelType w:val="multilevel"/>
    <w:tmpl w:val="F49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051C1"/>
    <w:multiLevelType w:val="multilevel"/>
    <w:tmpl w:val="302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434CA"/>
    <w:multiLevelType w:val="multilevel"/>
    <w:tmpl w:val="B7A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86672"/>
    <w:multiLevelType w:val="multilevel"/>
    <w:tmpl w:val="BDB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F2781"/>
    <w:multiLevelType w:val="multilevel"/>
    <w:tmpl w:val="7C2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475DB"/>
    <w:multiLevelType w:val="multilevel"/>
    <w:tmpl w:val="494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E6F03"/>
    <w:multiLevelType w:val="multilevel"/>
    <w:tmpl w:val="1DF46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C10B1"/>
    <w:multiLevelType w:val="multilevel"/>
    <w:tmpl w:val="FCA0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6"/>
  </w:num>
  <w:num w:numId="5">
    <w:abstractNumId w:val="5"/>
  </w:num>
  <w:num w:numId="6">
    <w:abstractNumId w:val="1"/>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C7700"/>
    <w:rsid w:val="003C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83AE6B-4634-4AE1-9B3D-D8C6F780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99117">
      <w:marLeft w:val="0"/>
      <w:marRight w:val="0"/>
      <w:marTop w:val="0"/>
      <w:marBottom w:val="0"/>
      <w:divBdr>
        <w:top w:val="none" w:sz="0" w:space="0" w:color="auto"/>
        <w:left w:val="none" w:sz="0" w:space="0" w:color="auto"/>
        <w:bottom w:val="none" w:sz="0" w:space="0" w:color="auto"/>
        <w:right w:val="none" w:sz="0" w:space="0" w:color="auto"/>
      </w:divBdr>
      <w:divsChild>
        <w:div w:id="151939267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dyuka_people" TargetMode="External"/><Relationship Id="rId299" Type="http://schemas.openxmlformats.org/officeDocument/2006/relationships/hyperlink" Target="/wiki/South_American_Games" TargetMode="External"/><Relationship Id="rId21" Type="http://schemas.openxmlformats.org/officeDocument/2006/relationships/hyperlink" Target="/wiki/Template:Convert" TargetMode="External"/><Relationship Id="rId63" Type="http://schemas.openxmlformats.org/officeDocument/2006/relationships/hyperlink" Target="/index.php?title=(none)&amp;action=edit&amp;section=37" TargetMode="External"/><Relationship Id="rId159" Type="http://schemas.openxmlformats.org/officeDocument/2006/relationships/hyperlink" Target="/wiki/File:Paramaribo,_Hof_van_Justitie_(Court_of_Justice).jpg" TargetMode="External"/><Relationship Id="rId324" Type="http://schemas.openxmlformats.org/officeDocument/2006/relationships/hyperlink" Target="/wiki/Caribbean_Commuter_Airways" TargetMode="External"/><Relationship Id="rId366" Type="http://schemas.openxmlformats.org/officeDocument/2006/relationships/hyperlink" Target="/wiki/Template:Citation_needed" TargetMode="External"/><Relationship Id="rId170" Type="http://schemas.openxmlformats.org/officeDocument/2006/relationships/hyperlink" Target="/wiki/Trinidad_and_Tobago" TargetMode="External"/><Relationship Id="rId226" Type="http://schemas.openxmlformats.org/officeDocument/2006/relationships/hyperlink" Target="/wiki/Indian_Arrival_Day" TargetMode="External"/><Relationship Id="rId433" Type="http://schemas.openxmlformats.org/officeDocument/2006/relationships/hyperlink" Target="/index.php?title=(none)&amp;action=edit&amp;section=38" TargetMode="External"/><Relationship Id="rId268" Type="http://schemas.openxmlformats.org/officeDocument/2006/relationships/hyperlink" Target="/wiki/1995_World_Championships_in_Athletics" TargetMode="External"/><Relationship Id="rId475" Type="http://schemas.openxmlformats.org/officeDocument/2006/relationships/hyperlink" Target="/wiki/Category:Member_states_of_the_Caribbean_Community" TargetMode="External"/><Relationship Id="rId32" Type="http://schemas.openxmlformats.org/officeDocument/2006/relationships/hyperlink" Target="/wiki/Sranan_Tongo" TargetMode="External"/><Relationship Id="rId74" Type="http://schemas.openxmlformats.org/officeDocument/2006/relationships/hyperlink" Target="/wiki/Dutch_colonization_of_the_Guianas" TargetMode="External"/><Relationship Id="rId128" Type="http://schemas.openxmlformats.org/officeDocument/2006/relationships/hyperlink" Target="/wiki/Indonesia" TargetMode="External"/><Relationship Id="rId335" Type="http://schemas.openxmlformats.org/officeDocument/2006/relationships/hyperlink" Target="/wiki/Belem" TargetMode="External"/><Relationship Id="rId377" Type="http://schemas.openxmlformats.org/officeDocument/2006/relationships/hyperlink" Target="/wiki/Netherlands" TargetMode="External"/><Relationship Id="rId5" Type="http://schemas.openxmlformats.org/officeDocument/2006/relationships/hyperlink" Target="/wiki/Template:Redirect" TargetMode="External"/><Relationship Id="rId181" Type="http://schemas.openxmlformats.org/officeDocument/2006/relationships/hyperlink" Target="/wiki/Paramaribo" TargetMode="External"/><Relationship Id="rId237" Type="http://schemas.openxmlformats.org/officeDocument/2006/relationships/hyperlink" Target="/wiki/Eid-ul-adha" TargetMode="External"/><Relationship Id="rId402" Type="http://schemas.openxmlformats.org/officeDocument/2006/relationships/hyperlink" Target="/wiki/Saramacca_River" TargetMode="External"/><Relationship Id="rId279" Type="http://schemas.openxmlformats.org/officeDocument/2006/relationships/hyperlink" Target="/wiki/Trinidad_and_Tobago" TargetMode="External"/><Relationship Id="rId444" Type="http://schemas.openxmlformats.org/officeDocument/2006/relationships/hyperlink" Target="/wiki/BBC_News"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Creole_peoples" TargetMode="External"/><Relationship Id="rId290" Type="http://schemas.openxmlformats.org/officeDocument/2006/relationships/hyperlink" Target="/wiki/ICC_Americas_Championship" TargetMode="External"/><Relationship Id="rId304" Type="http://schemas.openxmlformats.org/officeDocument/2006/relationships/hyperlink" Target="/wiki/Ernesto_Hoost" TargetMode="External"/><Relationship Id="rId346" Type="http://schemas.openxmlformats.org/officeDocument/2006/relationships/hyperlink" Target="/wiki/Hi-Jet_Helicopter_Services" TargetMode="External"/><Relationship Id="rId388" Type="http://schemas.openxmlformats.org/officeDocument/2006/relationships/hyperlink" Target="/wiki/Mart_(broadcaster)" TargetMode="External"/><Relationship Id="rId85" Type="http://schemas.openxmlformats.org/officeDocument/2006/relationships/hyperlink" Target="/wiki/Arawak" TargetMode="External"/><Relationship Id="rId150" Type="http://schemas.openxmlformats.org/officeDocument/2006/relationships/hyperlink" Target="/wiki/Fort_Zeelandia_(Paramaribo)" TargetMode="External"/><Relationship Id="rId192" Type="http://schemas.openxmlformats.org/officeDocument/2006/relationships/hyperlink" Target="/wiki/Maroon_(people)" TargetMode="External"/><Relationship Id="rId206" Type="http://schemas.openxmlformats.org/officeDocument/2006/relationships/hyperlink" Target="/wiki/Nationalism" TargetMode="External"/><Relationship Id="rId413" Type="http://schemas.openxmlformats.org/officeDocument/2006/relationships/hyperlink" Target="/wiki/Jules_Albert_Wijdenbosch" TargetMode="External"/><Relationship Id="rId248" Type="http://schemas.openxmlformats.org/officeDocument/2006/relationships/hyperlink" Target="/wiki/Badminton" TargetMode="External"/><Relationship Id="rId455" Type="http://schemas.openxmlformats.org/officeDocument/2006/relationships/hyperlink" Target="/wiki/Template:Nl_icon" TargetMode="External"/><Relationship Id="rId12" Type="http://schemas.openxmlformats.org/officeDocument/2006/relationships/hyperlink" Target="/wiki/Template:Lang-nl" TargetMode="External"/><Relationship Id="rId108" Type="http://schemas.openxmlformats.org/officeDocument/2006/relationships/hyperlink" Target="/wiki/Society_of_Suriname" TargetMode="External"/><Relationship Id="rId315" Type="http://schemas.openxmlformats.org/officeDocument/2006/relationships/hyperlink" Target="/wiki/Tjin-A-Djie_Family" TargetMode="External"/><Relationship Id="rId357" Type="http://schemas.openxmlformats.org/officeDocument/2006/relationships/hyperlink" Target="/index.php?title=(none)&amp;action=edit&amp;section=29" TargetMode="External"/><Relationship Id="rId54" Type="http://schemas.openxmlformats.org/officeDocument/2006/relationships/hyperlink" Target="/index.php?title=(none)&amp;action=edit&amp;section=28" TargetMode="External"/><Relationship Id="rId96" Type="http://schemas.openxmlformats.org/officeDocument/2006/relationships/hyperlink" Target="/wiki/Kingdom_of_France" TargetMode="External"/><Relationship Id="rId161" Type="http://schemas.openxmlformats.org/officeDocument/2006/relationships/hyperlink" Target="/wiki/Representative_democracy" TargetMode="External"/><Relationship Id="rId217" Type="http://schemas.openxmlformats.org/officeDocument/2006/relationships/hyperlink" Target="/wiki/Three_Kings_Day" TargetMode="External"/><Relationship Id="rId399" Type="http://schemas.openxmlformats.org/officeDocument/2006/relationships/hyperlink" Target="/wiki/Template:Convert" TargetMode="External"/><Relationship Id="rId259" Type="http://schemas.openxmlformats.org/officeDocument/2006/relationships/hyperlink" Target="/wiki/Aron_Winter" TargetMode="External"/><Relationship Id="rId424" Type="http://schemas.openxmlformats.org/officeDocument/2006/relationships/hyperlink" Target="/wiki/Jules_Wijdenbosch_Bridge" TargetMode="External"/><Relationship Id="rId466" Type="http://schemas.openxmlformats.org/officeDocument/2006/relationships/hyperlink" Target="/wiki/Category:Suriname" TargetMode="External"/><Relationship Id="rId23" Type="http://schemas.openxmlformats.org/officeDocument/2006/relationships/hyperlink" Target="/wiki/Paramaribo" TargetMode="External"/><Relationship Id="rId119" Type="http://schemas.openxmlformats.org/officeDocument/2006/relationships/hyperlink" Target="/wiki/Aluku" TargetMode="External"/><Relationship Id="rId270" Type="http://schemas.openxmlformats.org/officeDocument/2006/relationships/hyperlink" Target="/wiki/Pan-American_Games" TargetMode="External"/><Relationship Id="rId326" Type="http://schemas.openxmlformats.org/officeDocument/2006/relationships/hyperlink" Target="/wiki/Gum_Air" TargetMode="External"/><Relationship Id="rId65" Type="http://schemas.openxmlformats.org/officeDocument/2006/relationships/hyperlink" Target="/index.php?title=(none)&amp;action=edit&amp;section=39" TargetMode="External"/><Relationship Id="rId130" Type="http://schemas.openxmlformats.org/officeDocument/2006/relationships/hyperlink" Target="/wiki/China" TargetMode="External"/><Relationship Id="rId368" Type="http://schemas.openxmlformats.org/officeDocument/2006/relationships/hyperlink" Target="/index.php?title=(none)&amp;action=edit&amp;section=31" TargetMode="External"/><Relationship Id="rId172" Type="http://schemas.openxmlformats.org/officeDocument/2006/relationships/hyperlink" Target="/wiki/Judicial_Committee_of_the_Privy_Council" TargetMode="External"/><Relationship Id="rId228" Type="http://schemas.openxmlformats.org/officeDocument/2006/relationships/hyperlink" Target="/wiki/Javanese_Surinamese" TargetMode="External"/><Relationship Id="rId435" Type="http://schemas.openxmlformats.org/officeDocument/2006/relationships/hyperlink" Target="/index.php?title=(none)&amp;action=edit&amp;section=39" TargetMode="External"/><Relationship Id="rId477" Type="http://schemas.openxmlformats.org/officeDocument/2006/relationships/hyperlink" Target="/wiki/Category:Member_states_of_the_Union_of_South_American_Nations" TargetMode="External"/><Relationship Id="rId281" Type="http://schemas.openxmlformats.org/officeDocument/2006/relationships/hyperlink" Target="/wiki/Cricket" TargetMode="External"/><Relationship Id="rId337" Type="http://schemas.openxmlformats.org/officeDocument/2006/relationships/hyperlink" Target="/wiki/Georgetown,_Guyana" TargetMode="External"/><Relationship Id="rId34" Type="http://schemas.openxmlformats.org/officeDocument/2006/relationships/hyperlink" Target="/wiki/English_creole" TargetMode="External"/><Relationship Id="rId55" Type="http://schemas.openxmlformats.org/officeDocument/2006/relationships/hyperlink" Target="/index.php?title=(none)&amp;action=edit&amp;section=29" TargetMode="External"/><Relationship Id="rId76" Type="http://schemas.openxmlformats.org/officeDocument/2006/relationships/hyperlink" Target="/wiki/Template:IPAc-en" TargetMode="External"/><Relationship Id="rId97" Type="http://schemas.openxmlformats.org/officeDocument/2006/relationships/hyperlink" Target="/wiki/Habsburg_Spain" TargetMode="External"/><Relationship Id="rId120" Type="http://schemas.openxmlformats.org/officeDocument/2006/relationships/hyperlink" Target="/wiki/File:Water-front_houses_in_Paramaibo,_1955.jpg" TargetMode="External"/><Relationship Id="rId141" Type="http://schemas.openxmlformats.org/officeDocument/2006/relationships/hyperlink" Target="/wiki/Johan_Ferrier" TargetMode="External"/><Relationship Id="rId358" Type="http://schemas.openxmlformats.org/officeDocument/2006/relationships/hyperlink" Target="/wiki/Template:Main" TargetMode="External"/><Relationship Id="rId379" Type="http://schemas.openxmlformats.org/officeDocument/2006/relationships/hyperlink" Target="/wiki/Spain" TargetMode="External"/><Relationship Id="rId7" Type="http://schemas.openxmlformats.org/officeDocument/2006/relationships/hyperlink" Target="/wiki/Template:Coord" TargetMode="External"/><Relationship Id="rId162" Type="http://schemas.openxmlformats.org/officeDocument/2006/relationships/hyperlink" Target="/wiki/Republic" TargetMode="External"/><Relationship Id="rId183" Type="http://schemas.openxmlformats.org/officeDocument/2006/relationships/hyperlink" Target="/wiki/Sranan_Tongo" TargetMode="External"/><Relationship Id="rId218" Type="http://schemas.openxmlformats.org/officeDocument/2006/relationships/hyperlink" Target="/wiki/World_Religion_Day" TargetMode="External"/><Relationship Id="rId239" Type="http://schemas.openxmlformats.org/officeDocument/2006/relationships/hyperlink" Target="/wiki/Hindu_calendar" TargetMode="External"/><Relationship Id="rId390" Type="http://schemas.openxmlformats.org/officeDocument/2006/relationships/hyperlink" Target="/wiki/Reporters_Without_Borders" TargetMode="External"/><Relationship Id="rId404" Type="http://schemas.openxmlformats.org/officeDocument/2006/relationships/hyperlink" Target="/wiki/Amerindian" TargetMode="External"/><Relationship Id="rId425" Type="http://schemas.openxmlformats.org/officeDocument/2006/relationships/hyperlink" Target="/wiki/Palmentuin" TargetMode="External"/><Relationship Id="rId446" Type="http://schemas.openxmlformats.org/officeDocument/2006/relationships/hyperlink" Target="/wiki/Template:Dmoz" TargetMode="External"/><Relationship Id="rId467" Type="http://schemas.openxmlformats.org/officeDocument/2006/relationships/hyperlink" Target="/wiki/Category:Countries_in_South_America" TargetMode="External"/><Relationship Id="rId250" Type="http://schemas.openxmlformats.org/officeDocument/2006/relationships/hyperlink" Target="/wiki/Taekwondo" TargetMode="External"/><Relationship Id="rId271" Type="http://schemas.openxmlformats.org/officeDocument/2006/relationships/hyperlink" Target="/wiki/Central_American_and_Caribbean_Games" TargetMode="External"/><Relationship Id="rId292" Type="http://schemas.openxmlformats.org/officeDocument/2006/relationships/hyperlink" Target="/wiki/Women's_One_Day_International" TargetMode="External"/><Relationship Id="rId306" Type="http://schemas.openxmlformats.org/officeDocument/2006/relationships/hyperlink" Target="/wiki/Remy_Bonjasky" TargetMode="External"/><Relationship Id="rId24" Type="http://schemas.openxmlformats.org/officeDocument/2006/relationships/hyperlink" Target="/wiki/Dutch_Republic" TargetMode="External"/><Relationship Id="rId45" Type="http://schemas.openxmlformats.org/officeDocument/2006/relationships/hyperlink" Target="/index.php?title=(none)&amp;action=edit&amp;section=9" TargetMode="External"/><Relationship Id="rId66" Type="http://schemas.openxmlformats.org/officeDocument/2006/relationships/hyperlink" Target="/index.php?title=(none)&amp;action=edit&amp;section=40" TargetMode="External"/><Relationship Id="rId87" Type="http://schemas.openxmlformats.org/officeDocument/2006/relationships/hyperlink" Target="/wiki/Marowijne_River" TargetMode="External"/><Relationship Id="rId110" Type="http://schemas.openxmlformats.org/officeDocument/2006/relationships/hyperlink" Target="/wiki/Cornelis_van_Aerssen_van_Sommelsdijck" TargetMode="External"/><Relationship Id="rId131" Type="http://schemas.openxmlformats.org/officeDocument/2006/relationships/hyperlink" Target="/wiki/Middle_East" TargetMode="External"/><Relationship Id="rId327" Type="http://schemas.openxmlformats.org/officeDocument/2006/relationships/hyperlink" Target="/wiki/Surinam_Airways" TargetMode="External"/><Relationship Id="rId348" Type="http://schemas.openxmlformats.org/officeDocument/2006/relationships/hyperlink" Target="/wiki/Overeem_Air_Service" TargetMode="External"/><Relationship Id="rId369" Type="http://schemas.openxmlformats.org/officeDocument/2006/relationships/hyperlink" Target="/wiki/Australia" TargetMode="External"/><Relationship Id="rId152" Type="http://schemas.openxmlformats.org/officeDocument/2006/relationships/hyperlink" Target="/wiki/Jiwansingh_Sheombar" TargetMode="External"/><Relationship Id="rId173" Type="http://schemas.openxmlformats.org/officeDocument/2006/relationships/hyperlink" Target="/index.php?title=(none)&amp;action=edit&amp;section=10" TargetMode="External"/><Relationship Id="rId194" Type="http://schemas.openxmlformats.org/officeDocument/2006/relationships/hyperlink" Target="/wiki/Paramakans" TargetMode="External"/><Relationship Id="rId208" Type="http://schemas.openxmlformats.org/officeDocument/2006/relationships/hyperlink" Target="/wiki/Caribbean" TargetMode="External"/><Relationship Id="rId229" Type="http://schemas.openxmlformats.org/officeDocument/2006/relationships/hyperlink" Target="/wiki/Indigenous_People's_Day" TargetMode="External"/><Relationship Id="rId380" Type="http://schemas.openxmlformats.org/officeDocument/2006/relationships/hyperlink" Target="/wiki/Switzerland" TargetMode="External"/><Relationship Id="rId415" Type="http://schemas.openxmlformats.org/officeDocument/2006/relationships/hyperlink" Target="/wiki/Template:Convert" TargetMode="External"/><Relationship Id="rId436" Type="http://schemas.openxmlformats.org/officeDocument/2006/relationships/hyperlink" Target="/wiki/Template:Refbegin" TargetMode="External"/><Relationship Id="rId457" Type="http://schemas.openxmlformats.org/officeDocument/2006/relationships/hyperlink" Target="/wiki/Template:Nl_icon" TargetMode="External"/><Relationship Id="rId240" Type="http://schemas.openxmlformats.org/officeDocument/2006/relationships/hyperlink" Target="/wiki/Islamic_calendar" TargetMode="External"/><Relationship Id="rId261" Type="http://schemas.openxmlformats.org/officeDocument/2006/relationships/hyperlink" Target="/wiki/Romeo_Castelen" TargetMode="External"/><Relationship Id="rId478" Type="http://schemas.openxmlformats.org/officeDocument/2006/relationships/hyperlink" Target="/wiki/Category:Member_states_of_the_United_Nations" TargetMode="External"/><Relationship Id="rId14" Type="http://schemas.openxmlformats.org/officeDocument/2006/relationships/hyperlink" Target="/wiki/Sovereign_state" TargetMode="External"/><Relationship Id="rId35" Type="http://schemas.openxmlformats.org/officeDocument/2006/relationships/hyperlink" Target="/wiki/Lingua_franca" TargetMode="External"/><Relationship Id="rId56" Type="http://schemas.openxmlformats.org/officeDocument/2006/relationships/hyperlink" Target="/index.php?title=(none)&amp;action=edit&amp;section=30" TargetMode="External"/><Relationship Id="rId77" Type="http://schemas.openxmlformats.org/officeDocument/2006/relationships/hyperlink" Target="/wiki/Template:IPAc-en" TargetMode="External"/><Relationship Id="rId100" Type="http://schemas.openxmlformats.org/officeDocument/2006/relationships/hyperlink" Target="/wiki/Dutch_Republic" TargetMode="External"/><Relationship Id="rId282" Type="http://schemas.openxmlformats.org/officeDocument/2006/relationships/hyperlink" Target="/wiki/Cricket_in_the_Netherlands" TargetMode="External"/><Relationship Id="rId317" Type="http://schemas.openxmlformats.org/officeDocument/2006/relationships/hyperlink" Target="/wiki/Tjin-A-Djie_Family" TargetMode="External"/><Relationship Id="rId338" Type="http://schemas.openxmlformats.org/officeDocument/2006/relationships/hyperlink" Target="/wiki/Amsterdam" TargetMode="External"/><Relationship Id="rId359" Type="http://schemas.openxmlformats.org/officeDocument/2006/relationships/hyperlink" Target="/wiki/Literacy" TargetMode="External"/><Relationship Id="rId8" Type="http://schemas.openxmlformats.org/officeDocument/2006/relationships/hyperlink" Target="/wiki/Template:Infobox_country" TargetMode="External"/><Relationship Id="rId98" Type="http://schemas.openxmlformats.org/officeDocument/2006/relationships/hyperlink" Target="/wiki/Kingdom_of_England" TargetMode="External"/><Relationship Id="rId121" Type="http://schemas.openxmlformats.org/officeDocument/2006/relationships/hyperlink" Target="/wiki/Paramaribo" TargetMode="External"/><Relationship Id="rId142" Type="http://schemas.openxmlformats.org/officeDocument/2006/relationships/hyperlink" Target="/wiki/Henck_Arron" TargetMode="External"/><Relationship Id="rId163" Type="http://schemas.openxmlformats.org/officeDocument/2006/relationships/hyperlink" Target="/wiki/Constitution_of_Suriname" TargetMode="External"/><Relationship Id="rId184" Type="http://schemas.openxmlformats.org/officeDocument/2006/relationships/hyperlink" Target="/wiki/Creole_language" TargetMode="External"/><Relationship Id="rId219" Type="http://schemas.openxmlformats.org/officeDocument/2006/relationships/hyperlink" Target="/wiki/Chinese_New_Year" TargetMode="External"/><Relationship Id="rId370" Type="http://schemas.openxmlformats.org/officeDocument/2006/relationships/hyperlink" Target="/wiki/Canada" TargetMode="External"/><Relationship Id="rId391" Type="http://schemas.openxmlformats.org/officeDocument/2006/relationships/hyperlink" Target="/index.php?title=(none)&amp;action=edit&amp;section=33" TargetMode="External"/><Relationship Id="rId405" Type="http://schemas.openxmlformats.org/officeDocument/2006/relationships/hyperlink" Target="/wiki/Biome" TargetMode="External"/><Relationship Id="rId426" Type="http://schemas.openxmlformats.org/officeDocument/2006/relationships/hyperlink" Target="/index.php?title=(none)&amp;action=edit&amp;section=36" TargetMode="External"/><Relationship Id="rId447" Type="http://schemas.openxmlformats.org/officeDocument/2006/relationships/hyperlink" Target="/wiki/Template:Wikiatlas" TargetMode="External"/><Relationship Id="rId230" Type="http://schemas.openxmlformats.org/officeDocument/2006/relationships/hyperlink" Target="/wiki/Chinese_Surinamese" TargetMode="External"/><Relationship Id="rId251" Type="http://schemas.openxmlformats.org/officeDocument/2006/relationships/hyperlink" Target="/wiki/Association_football" TargetMode="External"/><Relationship Id="rId468" Type="http://schemas.openxmlformats.org/officeDocument/2006/relationships/hyperlink" Target="/wiki/Category:Northern_South_America" TargetMode="External"/><Relationship Id="rId25" Type="http://schemas.openxmlformats.org/officeDocument/2006/relationships/hyperlink" Target="/wiki/Constituent_country"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Tommy_Asinga" TargetMode="External"/><Relationship Id="rId293" Type="http://schemas.openxmlformats.org/officeDocument/2006/relationships/hyperlink" Target="/wiki/Netherlands_national_women's_cricket_team" TargetMode="External"/><Relationship Id="rId307" Type="http://schemas.openxmlformats.org/officeDocument/2006/relationships/hyperlink" Target="/wiki/Mixed_martial_arts" TargetMode="External"/><Relationship Id="rId328" Type="http://schemas.openxmlformats.org/officeDocument/2006/relationships/hyperlink" Target="/wiki/Caribbean_Airlines" TargetMode="External"/><Relationship Id="rId349" Type="http://schemas.openxmlformats.org/officeDocument/2006/relationships/hyperlink" Target="/wiki/Pegasus_Air_Service" TargetMode="External"/><Relationship Id="rId88" Type="http://schemas.openxmlformats.org/officeDocument/2006/relationships/hyperlink" Target="/wiki/Akurio" TargetMode="External"/><Relationship Id="rId111" Type="http://schemas.openxmlformats.org/officeDocument/2006/relationships/hyperlink" Target="/wiki/Dutch_West_India_Company" TargetMode="External"/><Relationship Id="rId132" Type="http://schemas.openxmlformats.org/officeDocument/2006/relationships/hyperlink" Target="/wiki/File:Tropenmuseum_Royal_Tropical_Institute_Objectnumber_10019010_Groep_Nederlandse_kolonisten_op_de_bo.jpg" TargetMode="External"/><Relationship Id="rId153" Type="http://schemas.openxmlformats.org/officeDocument/2006/relationships/hyperlink" Target="/wiki/Suriname_Guerrilla_War" TargetMode="External"/><Relationship Id="rId174" Type="http://schemas.openxmlformats.org/officeDocument/2006/relationships/hyperlink" Target="/wiki/Template:Main" TargetMode="External"/><Relationship Id="rId195" Type="http://schemas.openxmlformats.org/officeDocument/2006/relationships/hyperlink" Target="/wiki/Ndyuka_(language)" TargetMode="External"/><Relationship Id="rId209" Type="http://schemas.openxmlformats.org/officeDocument/2006/relationships/hyperlink" Target="/wiki/North_America" TargetMode="External"/><Relationship Id="rId360" Type="http://schemas.openxmlformats.org/officeDocument/2006/relationships/hyperlink" Target="/wiki/Anton_de_Kom_University_of_Suriname" TargetMode="External"/><Relationship Id="rId381" Type="http://schemas.openxmlformats.org/officeDocument/2006/relationships/hyperlink" Target="/wiki/United_Kingdom" TargetMode="External"/><Relationship Id="rId416" Type="http://schemas.openxmlformats.org/officeDocument/2006/relationships/hyperlink" Target="/wiki/Sts._Peter_and_Paul_Cathedral" TargetMode="External"/><Relationship Id="rId220" Type="http://schemas.openxmlformats.org/officeDocument/2006/relationships/hyperlink" Target="/wiki/1980_Surinamese_coup_d'&#233;tat" TargetMode="External"/><Relationship Id="rId241" Type="http://schemas.openxmlformats.org/officeDocument/2006/relationships/hyperlink" Target="/index.php?title=(none)&amp;action=edit&amp;section=24" TargetMode="External"/><Relationship Id="rId437" Type="http://schemas.openxmlformats.org/officeDocument/2006/relationships/hyperlink" Target="/wiki/Template:Refend" TargetMode="External"/><Relationship Id="rId458" Type="http://schemas.openxmlformats.org/officeDocument/2006/relationships/hyperlink" Target="http://www.gov.sr/" TargetMode="External"/><Relationship Id="rId479" Type="http://schemas.openxmlformats.org/officeDocument/2006/relationships/hyperlink" Target="/wiki/Category:World_Digital_Library_related" TargetMode="External"/><Relationship Id="rId15" Type="http://schemas.openxmlformats.org/officeDocument/2006/relationships/hyperlink" Target="/wiki/Atlantic" TargetMode="External"/><Relationship Id="rId36" Type="http://schemas.openxmlformats.org/officeDocument/2006/relationships/hyperlink" Target="/wiki/People_of_Suriname" TargetMode="External"/><Relationship Id="rId57" Type="http://schemas.openxmlformats.org/officeDocument/2006/relationships/hyperlink" Target="/index.php?title=(none)&amp;action=edit&amp;section=31" TargetMode="External"/><Relationship Id="rId262" Type="http://schemas.openxmlformats.org/officeDocument/2006/relationships/hyperlink" Target="/wiki/Jimmy_Floyd_Hasselbaink" TargetMode="External"/><Relationship Id="rId283" Type="http://schemas.openxmlformats.org/officeDocument/2006/relationships/hyperlink" Target="/wiki/Surinaamse_Cricket_Bond" TargetMode="External"/><Relationship Id="rId318" Type="http://schemas.openxmlformats.org/officeDocument/2006/relationships/hyperlink" Target="/index.php?title=(none)&amp;action=edit&amp;section=26" TargetMode="External"/><Relationship Id="rId339" Type="http://schemas.openxmlformats.org/officeDocument/2006/relationships/hyperlink" Target="/wiki/Port_of_Spain" TargetMode="External"/><Relationship Id="rId78" Type="http://schemas.openxmlformats.org/officeDocument/2006/relationships/hyperlink" Target="/wiki/Dutch_language" TargetMode="External"/><Relationship Id="rId99" Type="http://schemas.openxmlformats.org/officeDocument/2006/relationships/hyperlink" Target="/wiki/Plantation" TargetMode="External"/><Relationship Id="rId101" Type="http://schemas.openxmlformats.org/officeDocument/2006/relationships/hyperlink" Target="/wiki/Kingdom_of_England" TargetMode="External"/><Relationship Id="rId122" Type="http://schemas.openxmlformats.org/officeDocument/2006/relationships/hyperlink" Target="/index.php?title=(none)&amp;action=edit&amp;section=4" TargetMode="External"/><Relationship Id="rId143" Type="http://schemas.openxmlformats.org/officeDocument/2006/relationships/hyperlink" Target="/wiki/Surinamese_general_election,_1977" TargetMode="External"/><Relationship Id="rId164" Type="http://schemas.openxmlformats.org/officeDocument/2006/relationships/hyperlink" Target="/wiki/Unicameral" TargetMode="External"/><Relationship Id="rId185" Type="http://schemas.openxmlformats.org/officeDocument/2006/relationships/hyperlink" Target="/wiki/Creole_peoples" TargetMode="External"/><Relationship Id="rId350" Type="http://schemas.openxmlformats.org/officeDocument/2006/relationships/hyperlink" Target="/wiki/Military_of_Suriname" TargetMode="External"/><Relationship Id="rId371" Type="http://schemas.openxmlformats.org/officeDocument/2006/relationships/hyperlink" Target="/wiki/Denmark" TargetMode="External"/><Relationship Id="rId406" Type="http://schemas.openxmlformats.org/officeDocument/2006/relationships/hyperlink" Target="/wiki/Laarwijk" TargetMode="External"/><Relationship Id="rId9" Type="http://schemas.openxmlformats.org/officeDocument/2006/relationships/hyperlink" Target="/wiki/Template:IPAc-en" TargetMode="External"/><Relationship Id="rId210" Type="http://schemas.openxmlformats.org/officeDocument/2006/relationships/hyperlink" Target="/index.php?title=(none)&amp;action=edit&amp;section=21" TargetMode="External"/><Relationship Id="rId392" Type="http://schemas.openxmlformats.org/officeDocument/2006/relationships/hyperlink" Target="/wiki/Biodiversity" TargetMode="External"/><Relationship Id="rId427" Type="http://schemas.openxmlformats.org/officeDocument/2006/relationships/hyperlink" Target="/wiki/Index_of_Suriname-related_articles" TargetMode="External"/><Relationship Id="rId448" Type="http://schemas.openxmlformats.org/officeDocument/2006/relationships/hyperlink" Target="/wiki/Template:Osmrelation-inline" TargetMode="External"/><Relationship Id="rId469" Type="http://schemas.openxmlformats.org/officeDocument/2006/relationships/hyperlink" Target="/wiki/Category:Dutch-speaking_countries_and_territories" TargetMode="External"/><Relationship Id="rId26" Type="http://schemas.openxmlformats.org/officeDocument/2006/relationships/hyperlink" Target="/wiki/Kingdom_of_the_Netherlands" TargetMode="External"/><Relationship Id="rId231" Type="http://schemas.openxmlformats.org/officeDocument/2006/relationships/hyperlink" Target="/wiki/Independence_Day" TargetMode="External"/><Relationship Id="rId252" Type="http://schemas.openxmlformats.org/officeDocument/2006/relationships/hyperlink" Target="/wiki/Gerald_Vanenburg" TargetMode="External"/><Relationship Id="rId273" Type="http://schemas.openxmlformats.org/officeDocument/2006/relationships/hyperlink" Target="/wiki/1991_Pan_American_Games" TargetMode="External"/><Relationship Id="rId294" Type="http://schemas.openxmlformats.org/officeDocument/2006/relationships/hyperlink" Target="/wiki/Virgil_Soeroredjo" TargetMode="External"/><Relationship Id="rId308" Type="http://schemas.openxmlformats.org/officeDocument/2006/relationships/hyperlink" Target="/wiki/Kickboxing" TargetMode="External"/><Relationship Id="rId329" Type="http://schemas.openxmlformats.org/officeDocument/2006/relationships/hyperlink" Target="/wiki/Dutch_Antilles_Express" TargetMode="External"/><Relationship Id="rId480" Type="http://schemas.openxmlformats.org/officeDocument/2006/relationships/hyperlink" Target="/wiki/Category:Small_Island_Developing_States" TargetMode="External"/><Relationship Id="rId47" Type="http://schemas.openxmlformats.org/officeDocument/2006/relationships/hyperlink" Target="/index.php?title=(none)&amp;action=edit&amp;section=21" TargetMode="External"/><Relationship Id="rId68" Type="http://schemas.openxmlformats.org/officeDocument/2006/relationships/hyperlink" Target="/wiki/Indigenous_people" TargetMode="External"/><Relationship Id="rId89" Type="http://schemas.openxmlformats.org/officeDocument/2006/relationships/hyperlink" Target="/wiki/Tri&#243;" TargetMode="External"/><Relationship Id="rId112" Type="http://schemas.openxmlformats.org/officeDocument/2006/relationships/hyperlink" Target="/wiki/Slavery_in_Africa" TargetMode="External"/><Relationship Id="rId133" Type="http://schemas.openxmlformats.org/officeDocument/2006/relationships/hyperlink" Target="/index.php?title=(none)&amp;action=edit&amp;section=5" TargetMode="External"/><Relationship Id="rId154" Type="http://schemas.openxmlformats.org/officeDocument/2006/relationships/hyperlink" Target="/wiki/Ronnie_Brunswijk" TargetMode="External"/><Relationship Id="rId175" Type="http://schemas.openxmlformats.org/officeDocument/2006/relationships/hyperlink" Target="/wiki/Netherlands" TargetMode="External"/><Relationship Id="rId340" Type="http://schemas.openxmlformats.org/officeDocument/2006/relationships/hyperlink" Target="/wiki/Miami" TargetMode="External"/><Relationship Id="rId361" Type="http://schemas.openxmlformats.org/officeDocument/2006/relationships/hyperlink" Target="/index.php?title=(none)&amp;action=edit&amp;section=30" TargetMode="External"/><Relationship Id="rId196" Type="http://schemas.openxmlformats.org/officeDocument/2006/relationships/hyperlink" Target="/wiki/Kwintis" TargetMode="External"/><Relationship Id="rId200" Type="http://schemas.openxmlformats.org/officeDocument/2006/relationships/hyperlink" Target="/wiki/Arawakan_languages" TargetMode="External"/><Relationship Id="rId382" Type="http://schemas.openxmlformats.org/officeDocument/2006/relationships/hyperlink" Target="/wiki/European_Commission" TargetMode="External"/><Relationship Id="rId417" Type="http://schemas.openxmlformats.org/officeDocument/2006/relationships/hyperlink" Target="/wiki/Neveh_Shalom_Synagogue" TargetMode="External"/><Relationship Id="rId438" Type="http://schemas.openxmlformats.org/officeDocument/2006/relationships/hyperlink" Target="/index.php?title=(none)&amp;action=edit&amp;section=40" TargetMode="External"/><Relationship Id="rId459" Type="http://schemas.openxmlformats.org/officeDocument/2006/relationships/hyperlink" Target="/wiki/Template:Nl_icon" TargetMode="External"/><Relationship Id="rId16" Type="http://schemas.openxmlformats.org/officeDocument/2006/relationships/hyperlink" Target="/wiki/South_America" TargetMode="External"/><Relationship Id="rId221" Type="http://schemas.openxmlformats.org/officeDocument/2006/relationships/hyperlink" Target="/wiki/Holi" TargetMode="External"/><Relationship Id="rId242" Type="http://schemas.openxmlformats.org/officeDocument/2006/relationships/hyperlink" Target="/wiki/File:Kerstoudjaar_037.jpg" TargetMode="External"/><Relationship Id="rId263" Type="http://schemas.openxmlformats.org/officeDocument/2006/relationships/hyperlink" Target="/wiki/Netherlands_national_football_team" TargetMode="External"/><Relationship Id="rId284" Type="http://schemas.openxmlformats.org/officeDocument/2006/relationships/hyperlink" Target="/wiki/List_of_International_Cricket_Council_members" TargetMode="External"/><Relationship Id="rId319" Type="http://schemas.openxmlformats.org/officeDocument/2006/relationships/hyperlink" Target="/wiki/Template:See_also" TargetMode="External"/><Relationship Id="rId470" Type="http://schemas.openxmlformats.org/officeDocument/2006/relationships/hyperlink" Target="/wiki/Category:Former_Dutch_colonies"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32" TargetMode="External"/><Relationship Id="rId79" Type="http://schemas.openxmlformats.org/officeDocument/2006/relationships/hyperlink" Target="/wiki/Template:IPA-nl" TargetMode="External"/><Relationship Id="rId102" Type="http://schemas.openxmlformats.org/officeDocument/2006/relationships/hyperlink" Target="/wiki/The_Guianas" TargetMode="External"/><Relationship Id="rId123" Type="http://schemas.openxmlformats.org/officeDocument/2006/relationships/hyperlink" Target="/wiki/File:COLLECTIE_TROPENMUSEUM_Suriname_immigranten_afkomstig_uit_Nederlands-Indi&#235;_de_vrouw_rechts_draagt_een_peniti_tak_broche_TMnr_60008927.jpg" TargetMode="External"/><Relationship Id="rId144" Type="http://schemas.openxmlformats.org/officeDocument/2006/relationships/hyperlink" Target="/index.php?title=(none)&amp;action=edit&amp;section=7" TargetMode="External"/><Relationship Id="rId330" Type="http://schemas.openxmlformats.org/officeDocument/2006/relationships/hyperlink" Target="/wiki/Insel_Air" TargetMode="External"/><Relationship Id="rId90" Type="http://schemas.openxmlformats.org/officeDocument/2006/relationships/hyperlink" Target="/wiki/Warrau" TargetMode="External"/><Relationship Id="rId165" Type="http://schemas.openxmlformats.org/officeDocument/2006/relationships/hyperlink" Target="/wiki/National_Assembly_of_Suriname" TargetMode="External"/><Relationship Id="rId186" Type="http://schemas.openxmlformats.org/officeDocument/2006/relationships/hyperlink" Target="/wiki/Template:Cite_news" TargetMode="External"/><Relationship Id="rId351" Type="http://schemas.openxmlformats.org/officeDocument/2006/relationships/hyperlink" Target="/wiki/Surinam_Sky_Farmers" TargetMode="External"/><Relationship Id="rId372" Type="http://schemas.openxmlformats.org/officeDocument/2006/relationships/hyperlink" Target="/wiki/Finland" TargetMode="External"/><Relationship Id="rId393" Type="http://schemas.openxmlformats.org/officeDocument/2006/relationships/hyperlink" Target="/wiki/Amazon_Basin" TargetMode="External"/><Relationship Id="rId407" Type="http://schemas.openxmlformats.org/officeDocument/2006/relationships/hyperlink" Target="/wiki/Wanica_District" TargetMode="External"/><Relationship Id="rId428" Type="http://schemas.openxmlformats.org/officeDocument/2006/relationships/hyperlink" Target="/wiki/List_of_place_names_of_Dutch_origin" TargetMode="External"/><Relationship Id="rId449" Type="http://schemas.openxmlformats.org/officeDocument/2006/relationships/hyperlink" Target="http://www.lib.utexas.edu/maps/suriname.html" TargetMode="External"/><Relationship Id="rId211" Type="http://schemas.openxmlformats.org/officeDocument/2006/relationships/hyperlink" Target="/wiki/Template:Largest_cities_of_Suriname" TargetMode="External"/><Relationship Id="rId232" Type="http://schemas.openxmlformats.org/officeDocument/2006/relationships/hyperlink" Target="/wiki/Christmas" TargetMode="External"/><Relationship Id="rId253" Type="http://schemas.openxmlformats.org/officeDocument/2006/relationships/hyperlink" Target="/wiki/Ruud_Gullit" TargetMode="External"/><Relationship Id="rId274" Type="http://schemas.openxmlformats.org/officeDocument/2006/relationships/hyperlink" Target="/wiki/Anthony_Nesty" TargetMode="External"/><Relationship Id="rId295" Type="http://schemas.openxmlformats.org/officeDocument/2006/relationships/hyperlink" Target="/wiki/Mitchel_Wongsodikromo" TargetMode="External"/><Relationship Id="rId309" Type="http://schemas.openxmlformats.org/officeDocument/2006/relationships/hyperlink" Target="/wiki/Melvin_Manhoef" TargetMode="External"/><Relationship Id="rId460" Type="http://schemas.openxmlformats.org/officeDocument/2006/relationships/hyperlink" Target="http://www.dna.sr/" TargetMode="External"/><Relationship Id="rId481" Type="http://schemas.openxmlformats.org/officeDocument/2006/relationships/hyperlink" Target="/wiki/Category:States_and_territories_established_in_1975" TargetMode="External"/><Relationship Id="rId27" Type="http://schemas.openxmlformats.org/officeDocument/2006/relationships/hyperlink" Target="/wiki/Suriname_(Kingdom_of_the_Netherlands)" TargetMode="External"/><Relationship Id="rId48" Type="http://schemas.openxmlformats.org/officeDocument/2006/relationships/hyperlink" Target="/index.php?title=(none)&amp;action=edit&amp;section=22" TargetMode="External"/><Relationship Id="rId69" Type="http://schemas.openxmlformats.org/officeDocument/2006/relationships/hyperlink" Target="/wiki/Petroglyph" TargetMode="External"/><Relationship Id="rId113" Type="http://schemas.openxmlformats.org/officeDocument/2006/relationships/hyperlink" Target="/wiki/Indigenous_peoples_of_the_Americas" TargetMode="External"/><Relationship Id="rId134" Type="http://schemas.openxmlformats.org/officeDocument/2006/relationships/hyperlink" Target="/wiki/Bauxite" TargetMode="External"/><Relationship Id="rId320" Type="http://schemas.openxmlformats.org/officeDocument/2006/relationships/hyperlink" Target="/wiki/Guyana" TargetMode="External"/><Relationship Id="rId80" Type="http://schemas.openxmlformats.org/officeDocument/2006/relationships/hyperlink" Target="/wiki/Schwa" TargetMode="External"/><Relationship Id="rId155" Type="http://schemas.openxmlformats.org/officeDocument/2006/relationships/hyperlink" Target="/wiki/Trial_in_absentia" TargetMode="External"/><Relationship Id="rId176" Type="http://schemas.openxmlformats.org/officeDocument/2006/relationships/hyperlink" Target="/wiki/Fort_Zeelandia_(Paramaribo)" TargetMode="External"/><Relationship Id="rId197" Type="http://schemas.openxmlformats.org/officeDocument/2006/relationships/hyperlink" Target="/wiki/Matawai_language" TargetMode="External"/><Relationship Id="rId341" Type="http://schemas.openxmlformats.org/officeDocument/2006/relationships/hyperlink" Target="/wiki/Template:Colbegin" TargetMode="External"/><Relationship Id="rId362" Type="http://schemas.openxmlformats.org/officeDocument/2006/relationships/hyperlink" Target="/wiki/Conservation_International" TargetMode="External"/><Relationship Id="rId383" Type="http://schemas.openxmlformats.org/officeDocument/2006/relationships/hyperlink" Target="/index.php?title=(none)&amp;action=edit&amp;section=32" TargetMode="External"/><Relationship Id="rId418" Type="http://schemas.openxmlformats.org/officeDocument/2006/relationships/hyperlink" Target="/wiki/Mosque_Keizerstraat" TargetMode="External"/><Relationship Id="rId439" Type="http://schemas.openxmlformats.org/officeDocument/2006/relationships/hyperlink" Target="/wiki/Template:Sister_project_links" TargetMode="External"/><Relationship Id="rId201" Type="http://schemas.openxmlformats.org/officeDocument/2006/relationships/hyperlink" Target="/wiki/Hakka_language" TargetMode="External"/><Relationship Id="rId222" Type="http://schemas.openxmlformats.org/officeDocument/2006/relationships/hyperlink" Target="/wiki/Good_Friday" TargetMode="External"/><Relationship Id="rId243" Type="http://schemas.openxmlformats.org/officeDocument/2006/relationships/hyperlink" Target="/wiki/Fireworks" TargetMode="External"/><Relationship Id="rId264" Type="http://schemas.openxmlformats.org/officeDocument/2006/relationships/hyperlink" Target="/wiki/Humphrey_Mijnals" TargetMode="External"/><Relationship Id="rId285" Type="http://schemas.openxmlformats.org/officeDocument/2006/relationships/hyperlink" Target="/wiki/International_Cricket_Council" TargetMode="External"/><Relationship Id="rId450" Type="http://schemas.openxmlformats.org/officeDocument/2006/relationships/hyperlink" Target="http://www.ifs.du.edu/ifs/frm_CountryProfile.aspx?Country=SR" TargetMode="External"/><Relationship Id="rId471" Type="http://schemas.openxmlformats.org/officeDocument/2006/relationships/hyperlink" Target="/wiki/Category:Former_English_colonies" TargetMode="External"/><Relationship Id="rId17" Type="http://schemas.openxmlformats.org/officeDocument/2006/relationships/hyperlink" Target="/wiki/Borders_of_Suriname"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33" TargetMode="External"/><Relationship Id="rId103" Type="http://schemas.openxmlformats.org/officeDocument/2006/relationships/hyperlink" Target="/wiki/England" TargetMode="External"/><Relationship Id="rId124" Type="http://schemas.openxmlformats.org/officeDocument/2006/relationships/hyperlink" Target="/wiki/Javanese_people" TargetMode="External"/><Relationship Id="rId310" Type="http://schemas.openxmlformats.org/officeDocument/2006/relationships/hyperlink" Target="/wiki/Gilbert_Yvel" TargetMode="External"/><Relationship Id="rId70" Type="http://schemas.openxmlformats.org/officeDocument/2006/relationships/hyperlink" Target="/wiki/Werehpai" TargetMode="External"/><Relationship Id="rId91" Type="http://schemas.openxmlformats.org/officeDocument/2006/relationships/hyperlink" Target="/wiki/Wayana" TargetMode="External"/><Relationship Id="rId145" Type="http://schemas.openxmlformats.org/officeDocument/2006/relationships/hyperlink" Target="/wiki/1980_Surinamese_coup_d'&#233;tat" TargetMode="External"/><Relationship Id="rId166" Type="http://schemas.openxmlformats.org/officeDocument/2006/relationships/hyperlink" Target="/wiki/President_of_Suriname" TargetMode="External"/><Relationship Id="rId187" Type="http://schemas.openxmlformats.org/officeDocument/2006/relationships/hyperlink" Target="/wiki/Caribbean_Hindustani" TargetMode="External"/><Relationship Id="rId331" Type="http://schemas.openxmlformats.org/officeDocument/2006/relationships/hyperlink" Target="/wiki/Insel_Air_Aruba" TargetMode="External"/><Relationship Id="rId352" Type="http://schemas.openxmlformats.org/officeDocument/2006/relationships/hyperlink" Target="/wiki/Surinaamse_Medische_Zendings_Vliegdienst" TargetMode="External"/><Relationship Id="rId373" Type="http://schemas.openxmlformats.org/officeDocument/2006/relationships/hyperlink" Target="/wiki/France" TargetMode="External"/><Relationship Id="rId394" Type="http://schemas.openxmlformats.org/officeDocument/2006/relationships/hyperlink" Target="/wiki/Central_Suriname_Nature_Reserve" TargetMode="External"/><Relationship Id="rId408" Type="http://schemas.openxmlformats.org/officeDocument/2006/relationships/hyperlink" Target="/index.php?title=(none)&amp;action=edit&amp;section=34" TargetMode="External"/><Relationship Id="rId429" Type="http://schemas.openxmlformats.org/officeDocument/2006/relationships/hyperlink" Target="/wiki/Outline_of_Suriname" TargetMode="External"/><Relationship Id="rId1" Type="http://schemas.openxmlformats.org/officeDocument/2006/relationships/numbering" Target="numbering.xml"/><Relationship Id="rId212" Type="http://schemas.openxmlformats.org/officeDocument/2006/relationships/hyperlink" Target="/index.php?title=(none)&amp;action=edit&amp;section=22" TargetMode="External"/><Relationship Id="rId233" Type="http://schemas.openxmlformats.org/officeDocument/2006/relationships/hyperlink" Target="/wiki/Boxing_Day" TargetMode="External"/><Relationship Id="rId254" Type="http://schemas.openxmlformats.org/officeDocument/2006/relationships/hyperlink" Target="/wiki/Frank_Rijkaard" TargetMode="External"/><Relationship Id="rId440" Type="http://schemas.openxmlformats.org/officeDocument/2006/relationships/hyperlink" Target="/wiki/Template:Colbegin" TargetMode="External"/><Relationship Id="rId28" Type="http://schemas.openxmlformats.org/officeDocument/2006/relationships/hyperlink" Target="/wiki/Independence"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wiki/Maroon_(people)" TargetMode="External"/><Relationship Id="rId275" Type="http://schemas.openxmlformats.org/officeDocument/2006/relationships/hyperlink" Target="/wiki/Olympic_Games" TargetMode="External"/><Relationship Id="rId296" Type="http://schemas.openxmlformats.org/officeDocument/2006/relationships/hyperlink" Target="/wiki/Crystal_Leefmans" TargetMode="External"/><Relationship Id="rId300" Type="http://schemas.openxmlformats.org/officeDocument/2006/relationships/hyperlink" Target="/wiki/ODESUR_Games" TargetMode="External"/><Relationship Id="rId461" Type="http://schemas.openxmlformats.org/officeDocument/2006/relationships/hyperlink" Target="/wiki/Template:Geographic_location" TargetMode="External"/><Relationship Id="rId482" Type="http://schemas.openxmlformats.org/officeDocument/2006/relationships/hyperlink" Target="/wiki/Category:1975_establishments_in_South_America" TargetMode="External"/><Relationship Id="rId60" Type="http://schemas.openxmlformats.org/officeDocument/2006/relationships/hyperlink" Target="/index.php?title=(none)&amp;action=edit&amp;section=34"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Kingdom_of_the_Netherlands" TargetMode="External"/><Relationship Id="rId156" Type="http://schemas.openxmlformats.org/officeDocument/2006/relationships/hyperlink" Target="/index.php?title=(none)&amp;action=edit&amp;section=8" TargetMode="External"/><Relationship Id="rId177" Type="http://schemas.openxmlformats.org/officeDocument/2006/relationships/hyperlink" Target="/wiki/Caribbean_Basin_Security_Initiative" TargetMode="External"/><Relationship Id="rId198" Type="http://schemas.openxmlformats.org/officeDocument/2006/relationships/hyperlink" Target="/wiki/Indigenous_peoples_of_the_Americas" TargetMode="External"/><Relationship Id="rId321" Type="http://schemas.openxmlformats.org/officeDocument/2006/relationships/hyperlink" Target="/wiki/United_Kingdom" TargetMode="External"/><Relationship Id="rId342" Type="http://schemas.openxmlformats.org/officeDocument/2006/relationships/hyperlink" Target="/wiki/Aero_Club_Suriname" TargetMode="External"/><Relationship Id="rId363" Type="http://schemas.openxmlformats.org/officeDocument/2006/relationships/hyperlink" Target="/wiki/Template:By_whom" TargetMode="External"/><Relationship Id="rId384" Type="http://schemas.openxmlformats.org/officeDocument/2006/relationships/hyperlink" Target="/wiki/De_Ware_Tijd" TargetMode="External"/><Relationship Id="rId419" Type="http://schemas.openxmlformats.org/officeDocument/2006/relationships/hyperlink" Target="/wiki/Arya_Dewaker" TargetMode="External"/><Relationship Id="rId202" Type="http://schemas.openxmlformats.org/officeDocument/2006/relationships/hyperlink" Target="/wiki/Cantonese_language" TargetMode="External"/><Relationship Id="rId223" Type="http://schemas.openxmlformats.org/officeDocument/2006/relationships/hyperlink" Target="/wiki/Easter" TargetMode="External"/><Relationship Id="rId244" Type="http://schemas.openxmlformats.org/officeDocument/2006/relationships/hyperlink" Target="/wiki/Firecrackers" TargetMode="External"/><Relationship Id="rId430" Type="http://schemas.openxmlformats.org/officeDocument/2006/relationships/hyperlink" Target="/wiki/Template:Subject_bar" TargetMode="External"/><Relationship Id="rId18" Type="http://schemas.openxmlformats.org/officeDocument/2006/relationships/hyperlink" Target="/wiki/French_Guiana"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Suriname_national_football_team" TargetMode="External"/><Relationship Id="rId286" Type="http://schemas.openxmlformats.org/officeDocument/2006/relationships/hyperlink" Target="/wiki/West_Indies_Cricket_Board" TargetMode="External"/><Relationship Id="rId451" Type="http://schemas.openxmlformats.org/officeDocument/2006/relationships/hyperlink" Target="/wiki/International_Futures" TargetMode="External"/><Relationship Id="rId472" Type="http://schemas.openxmlformats.org/officeDocument/2006/relationships/hyperlink" Target="/wiki/Category:Liberal_democracies"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Marshall's_Creek" TargetMode="External"/><Relationship Id="rId125" Type="http://schemas.openxmlformats.org/officeDocument/2006/relationships/hyperlink" Target="/wiki/Dutch_East_Indies" TargetMode="External"/><Relationship Id="rId146" Type="http://schemas.openxmlformats.org/officeDocument/2006/relationships/hyperlink" Target="/wiki/Template:Cite_web" TargetMode="External"/><Relationship Id="rId167" Type="http://schemas.openxmlformats.org/officeDocument/2006/relationships/hyperlink" Target="/wiki/Template:Clarify" TargetMode="External"/><Relationship Id="rId188" Type="http://schemas.openxmlformats.org/officeDocument/2006/relationships/hyperlink" Target="/wiki/Bhojpuri_language" TargetMode="External"/><Relationship Id="rId311" Type="http://schemas.openxmlformats.org/officeDocument/2006/relationships/hyperlink" Target="/wiki/Ilonka_Elmont" TargetMode="External"/><Relationship Id="rId332" Type="http://schemas.openxmlformats.org/officeDocument/2006/relationships/hyperlink" Target="/wiki/KLM" TargetMode="External"/><Relationship Id="rId353" Type="http://schemas.openxmlformats.org/officeDocument/2006/relationships/hyperlink" Target="/wiki/Vortex_Aviation_Suriname" TargetMode="External"/><Relationship Id="rId374" Type="http://schemas.openxmlformats.org/officeDocument/2006/relationships/hyperlink" Target="/wiki/Germany" TargetMode="External"/><Relationship Id="rId395" Type="http://schemas.openxmlformats.org/officeDocument/2006/relationships/hyperlink" Target="/wiki/Brownsberg_Nature_Park" TargetMode="External"/><Relationship Id="rId409" Type="http://schemas.openxmlformats.org/officeDocument/2006/relationships/hyperlink" Target="/wiki/File:Cathedral_Paramaribo_.jpg" TargetMode="External"/><Relationship Id="rId71" Type="http://schemas.openxmlformats.org/officeDocument/2006/relationships/hyperlink" Target="/wiki/Ta&#237;no"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Template:Main" TargetMode="External"/><Relationship Id="rId234" Type="http://schemas.openxmlformats.org/officeDocument/2006/relationships/hyperlink" Target="/wiki/Deepavali" TargetMode="External"/><Relationship Id="rId420" Type="http://schemas.openxmlformats.org/officeDocument/2006/relationships/hyperlink" Target="/wiki/Wanica" TargetMode="External"/><Relationship Id="rId2" Type="http://schemas.openxmlformats.org/officeDocument/2006/relationships/styles" Target="styles.xml"/><Relationship Id="rId29" Type="http://schemas.openxmlformats.org/officeDocument/2006/relationships/hyperlink" Target="/wiki/Caribbean" TargetMode="External"/><Relationship Id="rId255" Type="http://schemas.openxmlformats.org/officeDocument/2006/relationships/hyperlink" Target="/wiki/Edgar_Davids" TargetMode="External"/><Relationship Id="rId276" Type="http://schemas.openxmlformats.org/officeDocument/2006/relationships/hyperlink" Target="/wiki/1988_Summer_Olympics" TargetMode="External"/><Relationship Id="rId297" Type="http://schemas.openxmlformats.org/officeDocument/2006/relationships/hyperlink" Target="/wiki/Carebaco_Caribbean_Championships" TargetMode="External"/><Relationship Id="rId441" Type="http://schemas.openxmlformats.org/officeDocument/2006/relationships/hyperlink" Target="/wiki/Template:CIA_World_Factbook_link" TargetMode="External"/><Relationship Id="rId462" Type="http://schemas.openxmlformats.org/officeDocument/2006/relationships/hyperlink" Target="/wiki/Template:Suriname_topics" TargetMode="External"/><Relationship Id="rId483" Type="http://schemas.openxmlformats.org/officeDocument/2006/relationships/fontTable" Target="fontTable.xml"/><Relationship Id="rId40" Type="http://schemas.openxmlformats.org/officeDocument/2006/relationships/hyperlink" Target="/index.php?title=(none)&amp;action=edit&amp;section=4" TargetMode="External"/><Relationship Id="rId115" Type="http://schemas.openxmlformats.org/officeDocument/2006/relationships/hyperlink" Target="/wiki/Ethnogenesis" TargetMode="External"/><Relationship Id="rId136" Type="http://schemas.openxmlformats.org/officeDocument/2006/relationships/hyperlink" Target="/wiki/Netherlands_Antilles" TargetMode="External"/><Relationship Id="rId157" Type="http://schemas.openxmlformats.org/officeDocument/2006/relationships/hyperlink" Target="/index.php?title=(none)&amp;action=edit&amp;section=9" TargetMode="External"/><Relationship Id="rId178" Type="http://schemas.openxmlformats.org/officeDocument/2006/relationships/hyperlink" Target="/wiki/Community_of_Latin_American_and_Caribbean_States" TargetMode="External"/><Relationship Id="rId301" Type="http://schemas.openxmlformats.org/officeDocument/2006/relationships/hyperlink" Target="/wiki/Badminton_at_the_2012_Summer_Olympics" TargetMode="External"/><Relationship Id="rId322" Type="http://schemas.openxmlformats.org/officeDocument/2006/relationships/hyperlink" Target="/index.php?title=(none)&amp;action=edit&amp;section=27" TargetMode="External"/><Relationship Id="rId343" Type="http://schemas.openxmlformats.org/officeDocument/2006/relationships/hyperlink" Target="/wiki/Coronie_Aero_Farmers" TargetMode="External"/><Relationship Id="rId364" Type="http://schemas.openxmlformats.org/officeDocument/2006/relationships/hyperlink" Target="/wiki/Template:Which" TargetMode="External"/><Relationship Id="rId61" Type="http://schemas.openxmlformats.org/officeDocument/2006/relationships/hyperlink" Target="/index.php?title=(none)&amp;action=edit&amp;section=35" TargetMode="External"/><Relationship Id="rId82" Type="http://schemas.openxmlformats.org/officeDocument/2006/relationships/hyperlink" Target="/wiki/File:Maroon_village,_Suriname_River,_1955.jpg" TargetMode="External"/><Relationship Id="rId199" Type="http://schemas.openxmlformats.org/officeDocument/2006/relationships/hyperlink" Target="/wiki/Carib_languages" TargetMode="External"/><Relationship Id="rId203" Type="http://schemas.openxmlformats.org/officeDocument/2006/relationships/hyperlink" Target="/wiki/Standard_Mandarin" TargetMode="External"/><Relationship Id="rId385" Type="http://schemas.openxmlformats.org/officeDocument/2006/relationships/hyperlink" Target="/wiki/Times_of_Suriname" TargetMode="External"/><Relationship Id="rId19" Type="http://schemas.openxmlformats.org/officeDocument/2006/relationships/hyperlink" Target="/wiki/Guyana" TargetMode="External"/><Relationship Id="rId224" Type="http://schemas.openxmlformats.org/officeDocument/2006/relationships/hyperlink" Target="/wiki/Labour_Day" TargetMode="External"/><Relationship Id="rId245" Type="http://schemas.openxmlformats.org/officeDocument/2006/relationships/hyperlink" Target="/wiki/Caf&#233;_'t_Vat" TargetMode="External"/><Relationship Id="rId266" Type="http://schemas.openxmlformats.org/officeDocument/2006/relationships/hyperlink" Target="/wiki/Andr&#233;_Kamperveen" TargetMode="External"/><Relationship Id="rId287" Type="http://schemas.openxmlformats.org/officeDocument/2006/relationships/hyperlink" Target="/wiki/Suriname_national_cricket_team" TargetMode="External"/><Relationship Id="rId410" Type="http://schemas.openxmlformats.org/officeDocument/2006/relationships/hyperlink" Target="/wiki/Cathedral_of_St._Peter_and_Paul" TargetMode="External"/><Relationship Id="rId431" Type="http://schemas.openxmlformats.org/officeDocument/2006/relationships/hyperlink" Target="/index.php?title=(none)&amp;action=edit&amp;section=37" TargetMode="External"/><Relationship Id="rId452" Type="http://schemas.openxmlformats.org/officeDocument/2006/relationships/hyperlink" Target="http://www.dloc.com/results/?t=suriname" TargetMode="External"/><Relationship Id="rId473" Type="http://schemas.openxmlformats.org/officeDocument/2006/relationships/hyperlink" Target="/wiki/Category:Member_states_of_the_Organisation_of_Islamic_Cooperation" TargetMode="External"/><Relationship Id="rId30" Type="http://schemas.openxmlformats.org/officeDocument/2006/relationships/hyperlink" Target="/wiki/Caribbean_Community" TargetMode="External"/><Relationship Id="rId105" Type="http://schemas.openxmlformats.org/officeDocument/2006/relationships/hyperlink" Target="/wiki/Treaty_of_Breda_(1667)" TargetMode="External"/><Relationship Id="rId126" Type="http://schemas.openxmlformats.org/officeDocument/2006/relationships/hyperlink" Target="/wiki/Paramaribo" TargetMode="External"/><Relationship Id="rId147" Type="http://schemas.openxmlformats.org/officeDocument/2006/relationships/hyperlink" Target="/wiki/Wilfred_Hawker" TargetMode="External"/><Relationship Id="rId168" Type="http://schemas.openxmlformats.org/officeDocument/2006/relationships/hyperlink" Target="/wiki/Template:Citation_needed" TargetMode="External"/><Relationship Id="rId312" Type="http://schemas.openxmlformats.org/officeDocument/2006/relationships/hyperlink" Target="/wiki/Tyrone_Spong" TargetMode="External"/><Relationship Id="rId333" Type="http://schemas.openxmlformats.org/officeDocument/2006/relationships/hyperlink" Target="/wiki/Surinam_Airways" TargetMode="External"/><Relationship Id="rId354" Type="http://schemas.openxmlformats.org/officeDocument/2006/relationships/hyperlink" Target="/wiki/Template:Colend"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Arawak_language" TargetMode="External"/><Relationship Id="rId93" Type="http://schemas.openxmlformats.org/officeDocument/2006/relationships/hyperlink" Target="/wiki/File:Presidential_palace,_Paramaribo,_Suriname.jpg" TargetMode="External"/><Relationship Id="rId189" Type="http://schemas.openxmlformats.org/officeDocument/2006/relationships/hyperlink" Target="/wiki/South_Asia" TargetMode="External"/><Relationship Id="rId375" Type="http://schemas.openxmlformats.org/officeDocument/2006/relationships/hyperlink" Target="/wiki/Italy" TargetMode="External"/><Relationship Id="rId396" Type="http://schemas.openxmlformats.org/officeDocument/2006/relationships/hyperlink" Target="/wiki/Brokopondo_Reservoir"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5" Type="http://schemas.openxmlformats.org/officeDocument/2006/relationships/hyperlink" Target="/wiki/Phagwa" TargetMode="External"/><Relationship Id="rId256" Type="http://schemas.openxmlformats.org/officeDocument/2006/relationships/hyperlink" Target="/wiki/Clarence_Seedorf" TargetMode="External"/><Relationship Id="rId277" Type="http://schemas.openxmlformats.org/officeDocument/2006/relationships/hyperlink" Target="/wiki/Seoul" TargetMode="External"/><Relationship Id="rId298" Type="http://schemas.openxmlformats.org/officeDocument/2006/relationships/hyperlink" Target="/wiki/Central_American_and_Caribbean_Games" TargetMode="External"/><Relationship Id="rId400" Type="http://schemas.openxmlformats.org/officeDocument/2006/relationships/hyperlink" Target="/wiki/Coppename_River" TargetMode="External"/><Relationship Id="rId421" Type="http://schemas.openxmlformats.org/officeDocument/2006/relationships/hyperlink" Target="/wiki/Arya_Samaj" TargetMode="External"/><Relationship Id="rId442" Type="http://schemas.openxmlformats.org/officeDocument/2006/relationships/hyperlink" Target="http://ucblibraries.colorado.edu/govpubs/for/suriname.htm" TargetMode="External"/><Relationship Id="rId463" Type="http://schemas.openxmlformats.org/officeDocument/2006/relationships/hyperlink" Target="/wiki/Template:Navboxes" TargetMode="External"/><Relationship Id="rId484" Type="http://schemas.openxmlformats.org/officeDocument/2006/relationships/theme" Target="theme/theme1.xml"/><Relationship Id="rId116" Type="http://schemas.openxmlformats.org/officeDocument/2006/relationships/hyperlink" Target="/wiki/Saramaka" TargetMode="External"/><Relationship Id="rId137" Type="http://schemas.openxmlformats.org/officeDocument/2006/relationships/hyperlink" Target="/wiki/Netherlands" TargetMode="External"/><Relationship Id="rId158" Type="http://schemas.openxmlformats.org/officeDocument/2006/relationships/hyperlink" Target="/wiki/File:AssembleeSurinaam.jpg" TargetMode="External"/><Relationship Id="rId302" Type="http://schemas.openxmlformats.org/officeDocument/2006/relationships/hyperlink" Target="/wiki/Oscar_Brandon" TargetMode="External"/><Relationship Id="rId323" Type="http://schemas.openxmlformats.org/officeDocument/2006/relationships/hyperlink" Target="/wiki/Blue_Wing_Airlines" TargetMode="External"/><Relationship Id="rId344" Type="http://schemas.openxmlformats.org/officeDocument/2006/relationships/hyperlink" Target="/wiki/Eagle_Air_Services" TargetMode="External"/><Relationship Id="rId20" Type="http://schemas.openxmlformats.org/officeDocument/2006/relationships/hyperlink" Target="/wiki/Brazil"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36" TargetMode="External"/><Relationship Id="rId83" Type="http://schemas.openxmlformats.org/officeDocument/2006/relationships/hyperlink" Target="/wiki/Suriname_River" TargetMode="External"/><Relationship Id="rId179" Type="http://schemas.openxmlformats.org/officeDocument/2006/relationships/hyperlink" Target="/wiki/CARIFORUM" TargetMode="External"/><Relationship Id="rId365" Type="http://schemas.openxmlformats.org/officeDocument/2006/relationships/hyperlink" Target="/wiki/Brosimum" TargetMode="External"/><Relationship Id="rId386" Type="http://schemas.openxmlformats.org/officeDocument/2006/relationships/hyperlink" Target="/wiki/SMEsport" TargetMode="External"/><Relationship Id="rId190" Type="http://schemas.openxmlformats.org/officeDocument/2006/relationships/hyperlink" Target="/wiki/British_Raj" TargetMode="External"/><Relationship Id="rId204" Type="http://schemas.openxmlformats.org/officeDocument/2006/relationships/hyperlink" Target="/wiki/English_language" TargetMode="External"/><Relationship Id="rId225" Type="http://schemas.openxmlformats.org/officeDocument/2006/relationships/hyperlink" Target="/wiki/Ascension_day" TargetMode="External"/><Relationship Id="rId246" Type="http://schemas.openxmlformats.org/officeDocument/2006/relationships/hyperlink" Target="/index.php?title=(none)&amp;action=edit&amp;section=25" TargetMode="External"/><Relationship Id="rId267" Type="http://schemas.openxmlformats.org/officeDocument/2006/relationships/hyperlink" Target="/wiki/Letitia_Vriesde" TargetMode="External"/><Relationship Id="rId288" Type="http://schemas.openxmlformats.org/officeDocument/2006/relationships/hyperlink" Target="/wiki/ICC_Americas" TargetMode="External"/><Relationship Id="rId411" Type="http://schemas.openxmlformats.org/officeDocument/2006/relationships/hyperlink" Target="/wiki/Jules_Wijdenbosch_Bridge" TargetMode="External"/><Relationship Id="rId432" Type="http://schemas.openxmlformats.org/officeDocument/2006/relationships/hyperlink" Target="/wiki/Template:Reflist" TargetMode="External"/><Relationship Id="rId453" Type="http://schemas.openxmlformats.org/officeDocument/2006/relationships/hyperlink" Target="http://www.dloc.com" TargetMode="External"/><Relationship Id="rId474" Type="http://schemas.openxmlformats.org/officeDocument/2006/relationships/hyperlink" Target="/wiki/Category:Republics" TargetMode="External"/><Relationship Id="rId106" Type="http://schemas.openxmlformats.org/officeDocument/2006/relationships/hyperlink" Target="/wiki/New_Netherland" TargetMode="External"/><Relationship Id="rId127" Type="http://schemas.openxmlformats.org/officeDocument/2006/relationships/hyperlink" Target="/wiki/Dutch_East_Indies" TargetMode="External"/><Relationship Id="rId313" Type="http://schemas.openxmlformats.org/officeDocument/2006/relationships/hyperlink" Target="/wiki/Ginty_Vrede" TargetMode="External"/><Relationship Id="rId10" Type="http://schemas.openxmlformats.org/officeDocument/2006/relationships/hyperlink" Target="/wiki/Template:IPAc-en" TargetMode="External"/><Relationship Id="rId31" Type="http://schemas.openxmlformats.org/officeDocument/2006/relationships/hyperlink" Target="/wiki/Dutch_language"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Suriname_River" TargetMode="External"/><Relationship Id="rId94" Type="http://schemas.openxmlformats.org/officeDocument/2006/relationships/hyperlink" Target="/wiki/Presidential_Palace_of_Suriname" TargetMode="External"/><Relationship Id="rId148" Type="http://schemas.openxmlformats.org/officeDocument/2006/relationships/hyperlink" Target="/wiki/Surendre_Rambocus" TargetMode="External"/><Relationship Id="rId169" Type="http://schemas.openxmlformats.org/officeDocument/2006/relationships/hyperlink" Target="/wiki/Caribbean_Court_of_Justice" TargetMode="External"/><Relationship Id="rId334" Type="http://schemas.openxmlformats.org/officeDocument/2006/relationships/hyperlink" Target="/wiki/Aruba" TargetMode="External"/><Relationship Id="rId355" Type="http://schemas.openxmlformats.org/officeDocument/2006/relationships/hyperlink" Target="/index.php?title=(none)&amp;action=edit&amp;section=28" TargetMode="External"/><Relationship Id="rId376" Type="http://schemas.openxmlformats.org/officeDocument/2006/relationships/hyperlink" Target="/wiki/Japan" TargetMode="External"/><Relationship Id="rId397" Type="http://schemas.openxmlformats.org/officeDocument/2006/relationships/hyperlink" Target="/wiki/Eco-tourism" TargetMode="External"/><Relationship Id="rId4" Type="http://schemas.openxmlformats.org/officeDocument/2006/relationships/webSettings" Target="webSettings.xml"/><Relationship Id="rId180" Type="http://schemas.openxmlformats.org/officeDocument/2006/relationships/hyperlink" Target="/wiki/Cotonou_Agreement" TargetMode="External"/><Relationship Id="rId215" Type="http://schemas.openxmlformats.org/officeDocument/2006/relationships/hyperlink" Target="/index.php?title=(none)&amp;action=edit&amp;section=23" TargetMode="External"/><Relationship Id="rId236" Type="http://schemas.openxmlformats.org/officeDocument/2006/relationships/hyperlink" Target="/wiki/Eid_ul-Fitr" TargetMode="External"/><Relationship Id="rId257" Type="http://schemas.openxmlformats.org/officeDocument/2006/relationships/hyperlink" Target="/wiki/Andw&#233;l&#233;_Slory" TargetMode="External"/><Relationship Id="rId278" Type="http://schemas.openxmlformats.org/officeDocument/2006/relationships/hyperlink" Target="/wiki/Barcelona" TargetMode="External"/><Relationship Id="rId401" Type="http://schemas.openxmlformats.org/officeDocument/2006/relationships/hyperlink" Target="/wiki/Nickerie_River" TargetMode="External"/><Relationship Id="rId422" Type="http://schemas.openxmlformats.org/officeDocument/2006/relationships/hyperlink" Target="/index.php?title=(none)&amp;action=edit&amp;section=35" TargetMode="External"/><Relationship Id="rId443" Type="http://schemas.openxmlformats.org/officeDocument/2006/relationships/hyperlink" Target="http://news.bbc.co.uk/2/hi/americas/country_profiles/1211306.stm" TargetMode="External"/><Relationship Id="rId464" Type="http://schemas.openxmlformats.org/officeDocument/2006/relationships/hyperlink" Target="/wiki/Template:Navboxes" TargetMode="External"/><Relationship Id="rId303" Type="http://schemas.openxmlformats.org/officeDocument/2006/relationships/hyperlink" Target="/wiki/K-1"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Template:Main" TargetMode="External"/><Relationship Id="rId138" Type="http://schemas.openxmlformats.org/officeDocument/2006/relationships/hyperlink" Target="/wiki/National_Party_of_Suriname" TargetMode="External"/><Relationship Id="rId345" Type="http://schemas.openxmlformats.org/officeDocument/2006/relationships/hyperlink" Target="/wiki/ERK_Farms" TargetMode="External"/><Relationship Id="rId387" Type="http://schemas.openxmlformats.org/officeDocument/2006/relationships/hyperlink" Target="/wiki/Ampie's_Broadcasting_Corporation" TargetMode="External"/><Relationship Id="rId191" Type="http://schemas.openxmlformats.org/officeDocument/2006/relationships/hyperlink" Target="/wiki/Javanese_language" TargetMode="External"/><Relationship Id="rId205" Type="http://schemas.openxmlformats.org/officeDocument/2006/relationships/hyperlink" Target="/wiki/Portuguese_language" TargetMode="External"/><Relationship Id="rId247" Type="http://schemas.openxmlformats.org/officeDocument/2006/relationships/hyperlink" Target="/wiki/Suriname_Olympic_Committee" TargetMode="External"/><Relationship Id="rId412" Type="http://schemas.openxmlformats.org/officeDocument/2006/relationships/hyperlink" Target="/wiki/Bridge" TargetMode="External"/><Relationship Id="rId107" Type="http://schemas.openxmlformats.org/officeDocument/2006/relationships/hyperlink" Target="/wiki/New_York_City" TargetMode="External"/><Relationship Id="rId289" Type="http://schemas.openxmlformats.org/officeDocument/2006/relationships/hyperlink" Target="/wiki/World_Cricket_League" TargetMode="External"/><Relationship Id="rId454" Type="http://schemas.openxmlformats.org/officeDocument/2006/relationships/hyperlink" Target="/wiki/Template:Colend"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7" TargetMode="External"/><Relationship Id="rId149" Type="http://schemas.openxmlformats.org/officeDocument/2006/relationships/hyperlink" Target="/wiki/D&#233;si_Bouterse" TargetMode="External"/><Relationship Id="rId314" Type="http://schemas.openxmlformats.org/officeDocument/2006/relationships/hyperlink" Target="/wiki/Gerard_van_der_Schroeff" TargetMode="External"/><Relationship Id="rId356" Type="http://schemas.openxmlformats.org/officeDocument/2006/relationships/hyperlink" Target="/wiki/Fertility_rate" TargetMode="External"/><Relationship Id="rId398" Type="http://schemas.openxmlformats.org/officeDocument/2006/relationships/hyperlink" Target="/wiki/Pangi_(Maroon)" TargetMode="External"/><Relationship Id="rId95" Type="http://schemas.openxmlformats.org/officeDocument/2006/relationships/hyperlink" Target="/wiki/Template:Main" TargetMode="External"/><Relationship Id="rId160" Type="http://schemas.openxmlformats.org/officeDocument/2006/relationships/hyperlink" Target="/wiki/Template:Main" TargetMode="External"/><Relationship Id="rId216" Type="http://schemas.openxmlformats.org/officeDocument/2006/relationships/hyperlink" Target="/wiki/New_Year's_Day" TargetMode="External"/><Relationship Id="rId423" Type="http://schemas.openxmlformats.org/officeDocument/2006/relationships/hyperlink" Target="/wiki/Arya_Dewaker_Temple" TargetMode="External"/><Relationship Id="rId258" Type="http://schemas.openxmlformats.org/officeDocument/2006/relationships/hyperlink" Target="/wiki/Ryan_Babel" TargetMode="External"/><Relationship Id="rId465" Type="http://schemas.openxmlformats.org/officeDocument/2006/relationships/hyperlink" Target="/wiki/Template:Authority_control" TargetMode="External"/><Relationship Id="rId22" Type="http://schemas.openxmlformats.org/officeDocument/2006/relationships/hyperlink" Target="/wiki/Template:Refn" TargetMode="External"/><Relationship Id="rId64" Type="http://schemas.openxmlformats.org/officeDocument/2006/relationships/hyperlink" Target="/index.php?title=(none)&amp;action=edit&amp;section=38" TargetMode="External"/><Relationship Id="rId118" Type="http://schemas.openxmlformats.org/officeDocument/2006/relationships/hyperlink" Target="/wiki/Kwinti" TargetMode="External"/><Relationship Id="rId325" Type="http://schemas.openxmlformats.org/officeDocument/2006/relationships/hyperlink" Target="/wiki/Caricom_Airways" TargetMode="External"/><Relationship Id="rId367" Type="http://schemas.openxmlformats.org/officeDocument/2006/relationships/hyperlink" Target="/wiki/Template:Citation_needed" TargetMode="External"/><Relationship Id="rId171" Type="http://schemas.openxmlformats.org/officeDocument/2006/relationships/hyperlink" Target="/wiki/London" TargetMode="External"/><Relationship Id="rId227" Type="http://schemas.openxmlformats.org/officeDocument/2006/relationships/hyperlink" Target="/wiki/Keti_Koti" TargetMode="External"/><Relationship Id="rId269" Type="http://schemas.openxmlformats.org/officeDocument/2006/relationships/hyperlink" Target="/wiki/2001_World_Championships_in_Athletics" TargetMode="External"/><Relationship Id="rId434" Type="http://schemas.openxmlformats.org/officeDocument/2006/relationships/hyperlink" Target="/wiki/Template:Reflist" TargetMode="External"/><Relationship Id="rId476" Type="http://schemas.openxmlformats.org/officeDocument/2006/relationships/hyperlink" Target="/wiki/Category:Member_states_of_the_Dutch_Language_Union" TargetMode="External"/><Relationship Id="rId33" Type="http://schemas.openxmlformats.org/officeDocument/2006/relationships/hyperlink" Target="/wiki/English_language" TargetMode="External"/><Relationship Id="rId129" Type="http://schemas.openxmlformats.org/officeDocument/2006/relationships/hyperlink" Target="/wiki/India" TargetMode="External"/><Relationship Id="rId280" Type="http://schemas.openxmlformats.org/officeDocument/2006/relationships/hyperlink" Target="/wiki/Gainesville,_Florida" TargetMode="External"/><Relationship Id="rId336" Type="http://schemas.openxmlformats.org/officeDocument/2006/relationships/hyperlink" Target="/wiki/Cura&#231;ao" TargetMode="External"/><Relationship Id="rId75" Type="http://schemas.openxmlformats.org/officeDocument/2006/relationships/hyperlink" Target="/wiki/Surinam_Airways" TargetMode="External"/><Relationship Id="rId140" Type="http://schemas.openxmlformats.org/officeDocument/2006/relationships/hyperlink" Target="/index.php?title=(none)&amp;action=edit&amp;section=6" TargetMode="External"/><Relationship Id="rId182" Type="http://schemas.openxmlformats.org/officeDocument/2006/relationships/hyperlink" Target="/wiki/Surinamese_Dutch" TargetMode="External"/><Relationship Id="rId378" Type="http://schemas.openxmlformats.org/officeDocument/2006/relationships/hyperlink" Target="/wiki/Norway" TargetMode="External"/><Relationship Id="rId403" Type="http://schemas.openxmlformats.org/officeDocument/2006/relationships/hyperlink" Target="/wiki/Maroon_(people)" TargetMode="External"/><Relationship Id="rId6" Type="http://schemas.openxmlformats.org/officeDocument/2006/relationships/hyperlink" Target="/wiki/Template:Use_dmy_dates" TargetMode="External"/><Relationship Id="rId238" Type="http://schemas.openxmlformats.org/officeDocument/2006/relationships/hyperlink" Target="/wiki/Gregorian_calendar" TargetMode="External"/><Relationship Id="rId445" Type="http://schemas.openxmlformats.org/officeDocument/2006/relationships/hyperlink" Target="http://www.sil.org/americas/suriname/index.html" TargetMode="External"/><Relationship Id="rId291" Type="http://schemas.openxmlformats.org/officeDocument/2006/relationships/hyperlink" Target="/wiki/Iris_Jharap" TargetMode="External"/><Relationship Id="rId305" Type="http://schemas.openxmlformats.org/officeDocument/2006/relationships/hyperlink" Target="/wiki/Rayen_Simson" TargetMode="External"/><Relationship Id="rId347" Type="http://schemas.openxmlformats.org/officeDocument/2006/relationships/hyperlink" Target="/wiki/Kuyake_Aviation"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Kalina_people" TargetMode="External"/><Relationship Id="rId151" Type="http://schemas.openxmlformats.org/officeDocument/2006/relationships/hyperlink" Target="/wiki/December_murders" TargetMode="External"/><Relationship Id="rId389" Type="http://schemas.openxmlformats.org/officeDocument/2006/relationships/hyperlink" Target="/wiki/Kondreman" TargetMode="External"/><Relationship Id="rId193" Type="http://schemas.openxmlformats.org/officeDocument/2006/relationships/hyperlink" Target="/wiki/Saramaka" TargetMode="External"/><Relationship Id="rId207" Type="http://schemas.openxmlformats.org/officeDocument/2006/relationships/hyperlink" Target="/wiki/D&#233;si_Bouterse" TargetMode="External"/><Relationship Id="rId249" Type="http://schemas.openxmlformats.org/officeDocument/2006/relationships/hyperlink" Target="/wiki/Table_Tennis" TargetMode="External"/><Relationship Id="rId414" Type="http://schemas.openxmlformats.org/officeDocument/2006/relationships/hyperlink" Target="/wiki/Template:Convert" TargetMode="External"/><Relationship Id="rId456" Type="http://schemas.openxmlformats.org/officeDocument/2006/relationships/hyperlink" Target="http://www.president.gov.sr/" TargetMode="External"/><Relationship Id="rId13" Type="http://schemas.openxmlformats.org/officeDocument/2006/relationships/hyperlink" Target="/wiki/Template:IPA-nl" TargetMode="External"/><Relationship Id="rId109" Type="http://schemas.openxmlformats.org/officeDocument/2006/relationships/hyperlink" Target="/wiki/Amsterdam" TargetMode="External"/><Relationship Id="rId260" Type="http://schemas.openxmlformats.org/officeDocument/2006/relationships/hyperlink" Target="/wiki/Patrick_Kluivert" TargetMode="External"/><Relationship Id="rId316" Type="http://schemas.openxmlformats.org/officeDocument/2006/relationships/hyperlink" Target="/wiki/Tjin-A-Dji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12223</Words>
  <Characters>61120</Characters>
  <Application>Microsoft Office Word</Application>
  <DocSecurity>0</DocSecurity>
  <Lines>509</Lines>
  <Paragraphs>146</Paragraphs>
  <ScaleCrop>false</ScaleCrop>
  <Company/>
  <LinksUpToDate>false</LinksUpToDate>
  <CharactersWithSpaces>73197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