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352E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Other uses of" w:history="1">
        <w:r>
          <w:rPr>
            <w:rStyle w:val="Hyperlink"/>
          </w:rPr>
          <w:t>Template:Other uses of</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Coord" w:history="1">
        <w:r>
          <w:rPr>
            <w:rStyle w:val="Hyperlink"/>
          </w:rPr>
          <w:t>Templat</w:t>
        </w:r>
        <w:r>
          <w:rPr>
            <w:rStyle w:val="Hyperlink"/>
          </w:rPr>
          <w:t>e:Coord</w:t>
        </w:r>
      </w:hyperlink>
      <w:r>
        <w:t xml:space="preserve"> </w:t>
      </w:r>
      <w:hyperlink r:id="rId10" w:tooltip="Template:Infobox country" w:history="1">
        <w:r>
          <w:rPr>
            <w:rStyle w:val="Hyperlink"/>
          </w:rPr>
          <w:t>Template:Infobox country</w:t>
        </w:r>
      </w:hyperlink>
      <w:r>
        <w:t xml:space="preserve"> </w:t>
      </w:r>
    </w:p>
    <w:p w:rsidR="00000000" w:rsidRDefault="003352E4">
      <w:pPr>
        <w:pStyle w:val="NormalWeb"/>
      </w:pPr>
      <w:r>
        <w:rPr>
          <w:b/>
          <w:bCs/>
        </w:rPr>
        <w:t>Sweden</w:t>
      </w:r>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w:t>
      </w:r>
      <w:hyperlink r:id="rId13" w:tooltip="Template:Lang-sv" w:history="1">
        <w:r>
          <w:rPr>
            <w:rStyle w:val="Hyperlink"/>
          </w:rPr>
          <w:t>Template:Lang-sv</w:t>
        </w:r>
      </w:hyperlink>
      <w:r>
        <w:t xml:space="preserve"> </w:t>
      </w:r>
      <w:hyperlink r:id="rId14" w:tooltip="Template:IPA-sv" w:history="1">
        <w:r>
          <w:rPr>
            <w:rStyle w:val="Hyperlink"/>
          </w:rPr>
          <w:t>Template:IPA-sv</w:t>
        </w:r>
      </w:hyperlink>
      <w:r>
        <w:t xml:space="preserve"> </w:t>
      </w:r>
      <w:hyperlink r:id="rId15" w:tooltip="Template:Audio" w:history="1">
        <w:r>
          <w:rPr>
            <w:rStyle w:val="Hyperlink"/>
          </w:rPr>
          <w:t>Template:Audio</w:t>
        </w:r>
      </w:hyperlink>
      <w:r>
        <w:t>), officiall</w:t>
      </w:r>
      <w:r>
        <w:t xml:space="preserve">y the </w:t>
      </w:r>
      <w:r>
        <w:rPr>
          <w:b/>
          <w:bCs/>
        </w:rPr>
        <w:t>Kingdom of Sweden</w:t>
      </w:r>
      <w:r>
        <w:t xml:space="preserve"> (</w:t>
      </w:r>
      <w:hyperlink r:id="rId16" w:tooltip="Swedish language" w:history="1">
        <w:r>
          <w:rPr>
            <w:rStyle w:val="Hyperlink"/>
          </w:rPr>
          <w:t>Swedish</w:t>
        </w:r>
      </w:hyperlink>
      <w:r>
        <w:t xml:space="preserve">: </w:t>
      </w:r>
      <w:hyperlink r:id="rId17" w:tooltip="Template:Audio" w:history="1">
        <w:r>
          <w:rPr>
            <w:rStyle w:val="Hyperlink"/>
          </w:rPr>
          <w:t>Template:Audio</w:t>
        </w:r>
      </w:hyperlink>
      <w:r>
        <w:t xml:space="preserve">), is a </w:t>
      </w:r>
      <w:hyperlink r:id="rId18" w:tooltip="Scandinavia" w:history="1">
        <w:r>
          <w:rPr>
            <w:rStyle w:val="Hyperlink"/>
          </w:rPr>
          <w:t>Scandinavian</w:t>
        </w:r>
      </w:hyperlink>
      <w:r>
        <w:t xml:space="preserve"> country in </w:t>
      </w:r>
      <w:hyperlink r:id="rId19" w:tooltip="Northern Europe" w:history="1">
        <w:r>
          <w:rPr>
            <w:rStyle w:val="Hyperlink"/>
          </w:rPr>
          <w:t>Northern Europe</w:t>
        </w:r>
      </w:hyperlink>
      <w:r>
        <w:t xml:space="preserve">. It borders </w:t>
      </w:r>
      <w:hyperlink r:id="rId20" w:tooltip="Norway" w:history="1">
        <w:r>
          <w:rPr>
            <w:rStyle w:val="Hyperlink"/>
          </w:rPr>
          <w:t>Norway</w:t>
        </w:r>
      </w:hyperlink>
      <w:r>
        <w:t xml:space="preserve"> to the west and </w:t>
      </w:r>
      <w:hyperlink r:id="rId21" w:tooltip="Finland" w:history="1">
        <w:r>
          <w:rPr>
            <w:rStyle w:val="Hyperlink"/>
          </w:rPr>
          <w:t>Finland</w:t>
        </w:r>
      </w:hyperlink>
      <w:r>
        <w:t xml:space="preserve"> to the east, and is connected to </w:t>
      </w:r>
      <w:hyperlink r:id="rId22" w:tooltip="Denmark" w:history="1">
        <w:r>
          <w:rPr>
            <w:rStyle w:val="Hyperlink"/>
          </w:rPr>
          <w:t>Denmark</w:t>
        </w:r>
      </w:hyperlink>
      <w:r>
        <w:t xml:space="preserve"> in the southwest by a </w:t>
      </w:r>
      <w:hyperlink r:id="rId23" w:tooltip="Øresund Bridge" w:history="1">
        <w:r>
          <w:rPr>
            <w:rStyle w:val="Hyperlink"/>
          </w:rPr>
          <w:t>bridge-tunnel</w:t>
        </w:r>
      </w:hyperlink>
      <w:r>
        <w:t xml:space="preserve"> across the </w:t>
      </w:r>
      <w:hyperlink r:id="rId24" w:tooltip="Øresund" w:history="1">
        <w:r>
          <w:rPr>
            <w:rStyle w:val="Hyperlink"/>
          </w:rPr>
          <w:t>Öresund</w:t>
        </w:r>
      </w:hyperlink>
      <w:r>
        <w:t xml:space="preserve">. At </w:t>
      </w:r>
      <w:hyperlink r:id="rId25" w:tooltip="Template:Convert" w:history="1">
        <w:r>
          <w:rPr>
            <w:rStyle w:val="Hyperlink"/>
          </w:rPr>
          <w:t>Template:Convert</w:t>
        </w:r>
      </w:hyperlink>
      <w:r>
        <w:t xml:space="preserve">, Sweden is the third-largest country in the </w:t>
      </w:r>
      <w:hyperlink r:id="rId26" w:tooltip="European Union" w:history="1">
        <w:r>
          <w:rPr>
            <w:rStyle w:val="Hyperlink"/>
          </w:rPr>
          <w:t>European Union</w:t>
        </w:r>
      </w:hyperlink>
      <w:r>
        <w:t xml:space="preserve"> by area, with a total population of over 9.8 million</w:t>
      </w:r>
      <w:r>
        <w:t>.</w:t>
      </w:r>
      <w:hyperlink w:anchor="cite_note-1" w:history="1">
        <w:r>
          <w:rPr>
            <w:rStyle w:val="Hyperlink"/>
            <w:vertAlign w:val="superscript"/>
          </w:rPr>
          <w:t>[1]</w:t>
        </w:r>
      </w:hyperlink>
      <w:r>
        <w:t xml:space="preserve"> Sweden consequent</w:t>
      </w:r>
      <w:r>
        <w:t xml:space="preserve">ly has a low population density of </w:t>
      </w:r>
      <w:hyperlink r:id="rId27" w:tooltip="Template:Convert" w:history="1">
        <w:r>
          <w:rPr>
            <w:rStyle w:val="Hyperlink"/>
          </w:rPr>
          <w:t>Template:Convert</w:t>
        </w:r>
      </w:hyperlink>
      <w:r>
        <w:t>, with the highest concentration in the southern half of the country. Approximately 85% of the population lives in urban areas</w:t>
      </w:r>
      <w:r>
        <w:t>.</w:t>
      </w:r>
      <w:hyperlink w:anchor="cite_note-2" w:history="1">
        <w:r>
          <w:rPr>
            <w:rStyle w:val="Hyperlink"/>
            <w:vertAlign w:val="superscript"/>
          </w:rPr>
          <w:t>[2]</w:t>
        </w:r>
      </w:hyperlink>
      <w:r>
        <w:t xml:space="preserve"> Southern Sweden is predominantly </w:t>
      </w:r>
      <w:hyperlink r:id="rId28" w:tooltip="Agriculture" w:history="1">
        <w:r>
          <w:rPr>
            <w:rStyle w:val="Hyperlink"/>
          </w:rPr>
          <w:t>agricultural</w:t>
        </w:r>
      </w:hyperlink>
      <w:r>
        <w:t xml:space="preserve">, while the north is heavily forested. Sweden is part of the geographical area of </w:t>
      </w:r>
      <w:hyperlink r:id="rId29" w:tooltip="Fennoscandia" w:history="1">
        <w:r>
          <w:rPr>
            <w:rStyle w:val="Hyperlink"/>
          </w:rPr>
          <w:t>Fenn</w:t>
        </w:r>
        <w:r>
          <w:rPr>
            <w:rStyle w:val="Hyperlink"/>
          </w:rPr>
          <w:t>oscandia</w:t>
        </w:r>
      </w:hyperlink>
      <w:r>
        <w:t xml:space="preserve">. The </w:t>
      </w:r>
      <w:hyperlink r:id="rId30" w:anchor="Climate" w:tooltip="Sweden#Climate" w:history="1">
        <w:r>
          <w:rPr>
            <w:rStyle w:val="Hyperlink"/>
          </w:rPr>
          <w:t>climate</w:t>
        </w:r>
      </w:hyperlink>
      <w:r>
        <w:t xml:space="preserve"> is in general very mild for its northerly latitude due to significant maritime influence, that in spite of this still retains warm continental summers. </w:t>
      </w:r>
    </w:p>
    <w:p w:rsidR="00000000" w:rsidRDefault="003352E4">
      <w:pPr>
        <w:pStyle w:val="NormalWeb"/>
      </w:pPr>
      <w:hyperlink r:id="rId31" w:tooltip="Germanic peoples" w:history="1">
        <w:r>
          <w:rPr>
            <w:rStyle w:val="Hyperlink"/>
          </w:rPr>
          <w:t>Germanic</w:t>
        </w:r>
      </w:hyperlink>
      <w:r>
        <w:t xml:space="preserve"> peoples have inhabited Sweden since prehistoric times, emerging into history as the </w:t>
      </w:r>
      <w:hyperlink r:id="rId32" w:tooltip="Geats" w:history="1">
        <w:r>
          <w:rPr>
            <w:rStyle w:val="Hyperlink"/>
          </w:rPr>
          <w:t>Geats</w:t>
        </w:r>
      </w:hyperlink>
      <w:r>
        <w:t xml:space="preserve">/Götar and </w:t>
      </w:r>
      <w:hyperlink r:id="rId33" w:tooltip="Swedes (Germanic tribe)" w:history="1">
        <w:r>
          <w:rPr>
            <w:rStyle w:val="Hyperlink"/>
          </w:rPr>
          <w:t>Swedes/Svear</w:t>
        </w:r>
      </w:hyperlink>
      <w:r>
        <w:t xml:space="preserve"> and constituting the sea peoples known as the </w:t>
      </w:r>
      <w:hyperlink r:id="rId34" w:tooltip="Norsemen" w:history="1">
        <w:r>
          <w:rPr>
            <w:rStyle w:val="Hyperlink"/>
          </w:rPr>
          <w:t>Norsemen</w:t>
        </w:r>
      </w:hyperlink>
      <w:r>
        <w:t xml:space="preserve">. Sweden emerged as an independent and unified country during the </w:t>
      </w:r>
      <w:hyperlink r:id="rId35" w:tooltip="Middle Ages" w:history="1">
        <w:r>
          <w:rPr>
            <w:rStyle w:val="Hyperlink"/>
          </w:rPr>
          <w:t>Middle Ages</w:t>
        </w:r>
      </w:hyperlink>
      <w:r>
        <w:t>. In th</w:t>
      </w:r>
      <w:r>
        <w:t xml:space="preserve">e 17th century, it expanded its territories to form the </w:t>
      </w:r>
      <w:hyperlink r:id="rId36" w:tooltip="Swedish Empire" w:history="1">
        <w:r>
          <w:rPr>
            <w:rStyle w:val="Hyperlink"/>
          </w:rPr>
          <w:t>Swedish Empire</w:t>
        </w:r>
      </w:hyperlink>
      <w:r>
        <w:t xml:space="preserve">, which became one of the </w:t>
      </w:r>
      <w:hyperlink r:id="rId37" w:tooltip="Great power" w:history="1">
        <w:r>
          <w:rPr>
            <w:rStyle w:val="Hyperlink"/>
          </w:rPr>
          <w:t>great powers</w:t>
        </w:r>
      </w:hyperlink>
      <w:r>
        <w:t xml:space="preserve"> of Europe until the early 18th century.</w:t>
      </w:r>
      <w:r>
        <w:t xml:space="preserve"> Swedish territories outside the Scandinavian Peninsula were gradually lost during the 18th and 19th centuries, ending with the annexation of present-day Finland by </w:t>
      </w:r>
      <w:hyperlink r:id="rId38" w:tooltip="Russian Empire" w:history="1">
        <w:r>
          <w:rPr>
            <w:rStyle w:val="Hyperlink"/>
          </w:rPr>
          <w:t>Russia</w:t>
        </w:r>
      </w:hyperlink>
      <w:r>
        <w:t xml:space="preserve"> </w:t>
      </w:r>
      <w:r>
        <w:t xml:space="preserve">in 1809. The last war in which Sweden was directly involved was in 1814, when Norway was militarily forced into </w:t>
      </w:r>
      <w:hyperlink r:id="rId39" w:tooltip="Union between Sweden and Norway" w:history="1">
        <w:r>
          <w:rPr>
            <w:rStyle w:val="Hyperlink"/>
          </w:rPr>
          <w:t>personal union</w:t>
        </w:r>
      </w:hyperlink>
      <w:r>
        <w:t>. Since then, Sweden has been at peace,</w:t>
      </w:r>
      <w:r>
        <w:t xml:space="preserve"> maintaining an official policy of </w:t>
      </w:r>
      <w:hyperlink r:id="rId40" w:tooltip="Swedish neutrality" w:history="1">
        <w:r>
          <w:rPr>
            <w:rStyle w:val="Hyperlink"/>
          </w:rPr>
          <w:t>neutrality</w:t>
        </w:r>
      </w:hyperlink>
      <w:r>
        <w:t xml:space="preserve"> in foreign affairs</w:t>
      </w:r>
      <w:r>
        <w:t>.</w:t>
      </w:r>
      <w:hyperlink w:anchor="cite_note-3" w:history="1">
        <w:r>
          <w:rPr>
            <w:rStyle w:val="Hyperlink"/>
            <w:vertAlign w:val="superscript"/>
          </w:rPr>
          <w:t>[3]</w:t>
        </w:r>
      </w:hyperlink>
      <w:r>
        <w:t xml:space="preserve"> The union with Norway was </w:t>
      </w:r>
      <w:hyperlink r:id="rId41" w:tooltip="Dissolution of the union between Norway and Sweden" w:history="1">
        <w:r>
          <w:rPr>
            <w:rStyle w:val="Hyperlink"/>
          </w:rPr>
          <w:t>peacefully dissolved</w:t>
        </w:r>
      </w:hyperlink>
      <w:r>
        <w:t xml:space="preserve"> in 1905, leading to Sweden's current borders. Though it was formally neutral through both world wars, Sweden engaged in </w:t>
      </w:r>
      <w:hyperlink r:id="rId42" w:tooltip="Humanitarianism" w:history="1">
        <w:r>
          <w:rPr>
            <w:rStyle w:val="Hyperlink"/>
          </w:rPr>
          <w:t>humanitarian</w:t>
        </w:r>
      </w:hyperlink>
      <w:r>
        <w:t xml:space="preserve"> efforts, such as taking in refugees from </w:t>
      </w:r>
      <w:hyperlink r:id="rId43" w:tooltip="German-occupied Europe" w:history="1">
        <w:r>
          <w:rPr>
            <w:rStyle w:val="Hyperlink"/>
          </w:rPr>
          <w:t>German-occupied Europe</w:t>
        </w:r>
      </w:hyperlink>
      <w:r>
        <w:t xml:space="preserve">. After the end of the </w:t>
      </w:r>
      <w:hyperlink r:id="rId44" w:tooltip="Cold War" w:history="1">
        <w:r>
          <w:rPr>
            <w:rStyle w:val="Hyperlink"/>
          </w:rPr>
          <w:t>Cold War</w:t>
        </w:r>
      </w:hyperlink>
      <w:r>
        <w:t xml:space="preserve">, Sweden joined the </w:t>
      </w:r>
      <w:r>
        <w:t>European Union on 1</w:t>
      </w:r>
      <w:hyperlink r:id="rId45" w:tooltip="Template:Nbsp" w:history="1">
        <w:r>
          <w:rPr>
            <w:rStyle w:val="Hyperlink"/>
          </w:rPr>
          <w:t>Template:NbspJanuary</w:t>
        </w:r>
      </w:hyperlink>
      <w:r>
        <w:t xml:space="preserve"> 1995, but declined </w:t>
      </w:r>
      <w:hyperlink r:id="rId46" w:tooltip="NATO" w:history="1">
        <w:r>
          <w:rPr>
            <w:rStyle w:val="Hyperlink"/>
          </w:rPr>
          <w:t>NATO</w:t>
        </w:r>
      </w:hyperlink>
      <w:r>
        <w:t xml:space="preserve"> membership, as well as </w:t>
      </w:r>
      <w:hyperlink r:id="rId47" w:tooltip="Eurozone" w:history="1">
        <w:r>
          <w:rPr>
            <w:rStyle w:val="Hyperlink"/>
          </w:rPr>
          <w:t>Eurozone</w:t>
        </w:r>
      </w:hyperlink>
      <w:r>
        <w:t xml:space="preserve"> membership following a </w:t>
      </w:r>
      <w:hyperlink r:id="rId48" w:tooltip="Swedish euro referendum, 2003" w:history="1">
        <w:r>
          <w:rPr>
            <w:rStyle w:val="Hyperlink"/>
          </w:rPr>
          <w:t>referendum</w:t>
        </w:r>
      </w:hyperlink>
      <w:r>
        <w:t xml:space="preserve">. It is also a member of the </w:t>
      </w:r>
      <w:hyperlink r:id="rId49" w:tooltip="United Nations" w:history="1">
        <w:r>
          <w:rPr>
            <w:rStyle w:val="Hyperlink"/>
          </w:rPr>
          <w:t>United Nations</w:t>
        </w:r>
      </w:hyperlink>
      <w:r>
        <w:t xml:space="preserve">, the </w:t>
      </w:r>
      <w:hyperlink r:id="rId50" w:tooltip="Nordic Council" w:history="1">
        <w:r>
          <w:rPr>
            <w:rStyle w:val="Hyperlink"/>
          </w:rPr>
          <w:t>Nordic Council</w:t>
        </w:r>
      </w:hyperlink>
      <w:r>
        <w:t xml:space="preserve">, </w:t>
      </w:r>
      <w:hyperlink r:id="rId51" w:tooltip="Council of Europe" w:history="1">
        <w:r>
          <w:rPr>
            <w:rStyle w:val="Hyperlink"/>
          </w:rPr>
          <w:t>Council of Europe</w:t>
        </w:r>
      </w:hyperlink>
      <w:r>
        <w:t xml:space="preserve">, the </w:t>
      </w:r>
      <w:hyperlink r:id="rId52" w:tooltip="World Trade Organization" w:history="1">
        <w:r>
          <w:rPr>
            <w:rStyle w:val="Hyperlink"/>
          </w:rPr>
          <w:t>World Trade Organization</w:t>
        </w:r>
      </w:hyperlink>
      <w:r>
        <w:t xml:space="preserve"> and the </w:t>
      </w:r>
      <w:hyperlink r:id="rId53" w:tooltip="Organisation for Economic Co-operation and Development" w:history="1">
        <w:r>
          <w:rPr>
            <w:rStyle w:val="Hyperlink"/>
          </w:rPr>
          <w:t>Organisation for Economic Co-operation and Development</w:t>
        </w:r>
      </w:hyperlink>
      <w:r>
        <w:t xml:space="preserve"> (OECD). </w:t>
      </w:r>
    </w:p>
    <w:p w:rsidR="00000000" w:rsidRDefault="003352E4">
      <w:pPr>
        <w:pStyle w:val="NormalWeb"/>
      </w:pPr>
      <w:r>
        <w:t xml:space="preserve">Today, Sweden is a </w:t>
      </w:r>
      <w:hyperlink r:id="rId54" w:tooltip="Constitutional monarchy" w:history="1">
        <w:r>
          <w:rPr>
            <w:rStyle w:val="Hyperlink"/>
          </w:rPr>
          <w:t>c</w:t>
        </w:r>
        <w:r>
          <w:rPr>
            <w:rStyle w:val="Hyperlink"/>
          </w:rPr>
          <w:t>onstitutional monarchy</w:t>
        </w:r>
      </w:hyperlink>
      <w:r>
        <w:t xml:space="preserve"> and </w:t>
      </w:r>
      <w:hyperlink r:id="rId55" w:tooltip="Parliamentary system" w:history="1">
        <w:r>
          <w:rPr>
            <w:rStyle w:val="Hyperlink"/>
          </w:rPr>
          <w:t>parliamentary</w:t>
        </w:r>
      </w:hyperlink>
      <w:r>
        <w:t xml:space="preserve"> </w:t>
      </w:r>
      <w:hyperlink r:id="rId56" w:tooltip="Parliamentary democracy" w:history="1">
        <w:r>
          <w:rPr>
            <w:rStyle w:val="Hyperlink"/>
          </w:rPr>
          <w:t>democracy</w:t>
        </w:r>
      </w:hyperlink>
      <w:r>
        <w:t xml:space="preserve">, with a </w:t>
      </w:r>
      <w:hyperlink r:id="rId57" w:tooltip="Monarchy of Sweden" w:history="1">
        <w:r>
          <w:rPr>
            <w:rStyle w:val="Hyperlink"/>
          </w:rPr>
          <w:t>monarch</w:t>
        </w:r>
      </w:hyperlink>
      <w:r>
        <w:t xml:space="preserve"> as </w:t>
      </w:r>
      <w:hyperlink r:id="rId58" w:tooltip="Head of state" w:history="1">
        <w:r>
          <w:rPr>
            <w:rStyle w:val="Hyperlink"/>
          </w:rPr>
          <w:t>head of state</w:t>
        </w:r>
      </w:hyperlink>
      <w:r>
        <w:t xml:space="preserve">. The </w:t>
      </w:r>
      <w:hyperlink r:id="rId59" w:tooltip="Capital city" w:history="1">
        <w:r>
          <w:rPr>
            <w:rStyle w:val="Hyperlink"/>
          </w:rPr>
          <w:t>capital city</w:t>
        </w:r>
      </w:hyperlink>
      <w:r>
        <w:t xml:space="preserve"> is </w:t>
      </w:r>
      <w:hyperlink r:id="rId60" w:tooltip="Stockholm" w:history="1">
        <w:r>
          <w:rPr>
            <w:rStyle w:val="Hyperlink"/>
          </w:rPr>
          <w:t>Stockholm</w:t>
        </w:r>
      </w:hyperlink>
      <w:r>
        <w:t xml:space="preserve">, which is also the most populous city in the country. </w:t>
      </w:r>
      <w:hyperlink r:id="rId61" w:tooltip="Legislature" w:history="1">
        <w:r>
          <w:rPr>
            <w:rStyle w:val="Hyperlink"/>
          </w:rPr>
          <w:t>Legislative power</w:t>
        </w:r>
      </w:hyperlink>
      <w:r>
        <w:t xml:space="preserve"> is vested in the 349-member </w:t>
      </w:r>
      <w:hyperlink r:id="rId62" w:tooltip="Unicameral" w:history="1">
        <w:r>
          <w:rPr>
            <w:rStyle w:val="Hyperlink"/>
          </w:rPr>
          <w:t>unicameral</w:t>
        </w:r>
      </w:hyperlink>
      <w:r>
        <w:t xml:space="preserve"> </w:t>
      </w:r>
      <w:hyperlink r:id="rId63" w:tooltip="Riksdag" w:history="1">
        <w:r>
          <w:rPr>
            <w:rStyle w:val="Hyperlink"/>
            <w:i/>
            <w:iCs/>
          </w:rPr>
          <w:t>Riksdag</w:t>
        </w:r>
      </w:hyperlink>
      <w:r>
        <w:t xml:space="preserve">. </w:t>
      </w:r>
      <w:hyperlink r:id="rId64" w:tooltip="Executive (government)" w:history="1">
        <w:r>
          <w:rPr>
            <w:rStyle w:val="Hyperlink"/>
          </w:rPr>
          <w:t>Executive power</w:t>
        </w:r>
      </w:hyperlink>
      <w:r>
        <w:t xml:space="preserve"> is exercised by the </w:t>
      </w:r>
      <w:hyperlink r:id="rId65" w:tooltip="Government of Sweden" w:history="1">
        <w:r>
          <w:rPr>
            <w:rStyle w:val="Hyperlink"/>
          </w:rPr>
          <w:t>government</w:t>
        </w:r>
      </w:hyperlink>
      <w:r>
        <w:t xml:space="preserve"> chaired by the </w:t>
      </w:r>
      <w:hyperlink r:id="rId66" w:tooltip="Prime Minister of Sweden" w:history="1">
        <w:r>
          <w:rPr>
            <w:rStyle w:val="Hyperlink"/>
          </w:rPr>
          <w:t>prime minister</w:t>
        </w:r>
      </w:hyperlink>
      <w:r>
        <w:t xml:space="preserve">. Sweden is a </w:t>
      </w:r>
      <w:hyperlink r:id="rId67" w:tooltip="Unitary state" w:history="1">
        <w:r>
          <w:rPr>
            <w:rStyle w:val="Hyperlink"/>
          </w:rPr>
          <w:t>unitary state</w:t>
        </w:r>
      </w:hyperlink>
      <w:r>
        <w:t xml:space="preserve">, currently divided into </w:t>
      </w:r>
      <w:hyperlink r:id="rId68" w:tooltip="Counties of Sweden" w:history="1">
        <w:r>
          <w:rPr>
            <w:rStyle w:val="Hyperlink"/>
          </w:rPr>
          <w:t>21 counties</w:t>
        </w:r>
      </w:hyperlink>
      <w:r>
        <w:t xml:space="preserve"> and </w:t>
      </w:r>
      <w:hyperlink r:id="rId69" w:tooltip="Municipalities of Sweden" w:history="1">
        <w:r>
          <w:rPr>
            <w:rStyle w:val="Hyperlink"/>
          </w:rPr>
          <w:t>290 municipalities</w:t>
        </w:r>
      </w:hyperlink>
      <w:r>
        <w:t xml:space="preserve">. Sweden maintains a </w:t>
      </w:r>
      <w:hyperlink r:id="rId70" w:tooltip="Nordic model" w:history="1">
        <w:r>
          <w:rPr>
            <w:rStyle w:val="Hyperlink"/>
          </w:rPr>
          <w:t>Nordic social welfare system</w:t>
        </w:r>
      </w:hyperlink>
      <w:r>
        <w:t xml:space="preserve"> that provides </w:t>
      </w:r>
      <w:hyperlink r:id="rId71" w:tooltip="Universal health care" w:history="1">
        <w:r>
          <w:rPr>
            <w:rStyle w:val="Hyperlink"/>
          </w:rPr>
          <w:t>universal health care</w:t>
        </w:r>
      </w:hyperlink>
      <w:r>
        <w:t xml:space="preserve"> and </w:t>
      </w:r>
      <w:hyperlink r:id="rId72" w:tooltip="Tertiary education" w:history="1">
        <w:r>
          <w:rPr>
            <w:rStyle w:val="Hyperlink"/>
          </w:rPr>
          <w:t>tertiary education</w:t>
        </w:r>
      </w:hyperlink>
      <w:r>
        <w:t xml:space="preserve"> for its citizens. It has the </w:t>
      </w:r>
      <w:hyperlink r:id="rId73" w:tooltip="List of countries by GDP (nominal) per capita" w:history="1">
        <w:r>
          <w:rPr>
            <w:rStyle w:val="Hyperlink"/>
          </w:rPr>
          <w:t>world's eighth-highest per capita income</w:t>
        </w:r>
      </w:hyperlink>
      <w:r>
        <w:t xml:space="preserve"> and ranks highly in numerous metrics of national performance, including </w:t>
      </w:r>
      <w:hyperlink r:id="rId74" w:tooltip="Quality of life" w:history="1">
        <w:r>
          <w:rPr>
            <w:rStyle w:val="Hyperlink"/>
          </w:rPr>
          <w:t>quality of life</w:t>
        </w:r>
      </w:hyperlink>
      <w:r>
        <w:t xml:space="preserve">, health, </w:t>
      </w:r>
      <w:hyperlink r:id="rId75" w:tooltip="Education Index" w:history="1">
        <w:r>
          <w:rPr>
            <w:rStyle w:val="Hyperlink"/>
          </w:rPr>
          <w:t>education</w:t>
        </w:r>
      </w:hyperlink>
      <w:r>
        <w:t xml:space="preserve">, protection of </w:t>
      </w:r>
      <w:hyperlink r:id="rId76" w:tooltip="Freedom in the World" w:history="1">
        <w:r>
          <w:rPr>
            <w:rStyle w:val="Hyperlink"/>
          </w:rPr>
          <w:t>civil liberties</w:t>
        </w:r>
      </w:hyperlink>
      <w:r>
        <w:t xml:space="preserve">, economic competitiveness, </w:t>
      </w:r>
      <w:hyperlink r:id="rId77" w:tooltip="Gini coefficient" w:history="1">
        <w:r>
          <w:rPr>
            <w:rStyle w:val="Hyperlink"/>
          </w:rPr>
          <w:t>equality</w:t>
        </w:r>
      </w:hyperlink>
      <w:r>
        <w:t xml:space="preserve">, </w:t>
      </w:r>
      <w:hyperlink r:id="rId78" w:tooltip="Legatum Prosperity Index" w:history="1">
        <w:r>
          <w:rPr>
            <w:rStyle w:val="Hyperlink"/>
          </w:rPr>
          <w:t>prosperity</w:t>
        </w:r>
      </w:hyperlink>
      <w:r>
        <w:t xml:space="preserve"> and </w:t>
      </w:r>
      <w:hyperlink r:id="rId79" w:tooltip="Human Development Index" w:history="1">
        <w:r>
          <w:rPr>
            <w:rStyle w:val="Hyperlink"/>
          </w:rPr>
          <w:t>human development</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3352E4">
      <w:pPr>
        <w:pStyle w:val="Heading2"/>
        <w:divId w:val="1020854885"/>
        <w:rPr>
          <w:rFonts w:eastAsia="Times New Roman"/>
        </w:rPr>
      </w:pPr>
      <w:r>
        <w:rPr>
          <w:rFonts w:eastAsia="Times New Roman"/>
        </w:rPr>
        <w:t>Contents</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Etymology"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Prehistor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Viking</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The Vikings"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The Kingdom of Swede</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he Kingdom of Sweden"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Swedish Empir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Swedish Empire"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Modern history"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World War I and World War I</w:t>
        </w:r>
        <w:r>
          <w:rPr>
            <w:rStyle w:val="mw-headline"/>
            <w:rFonts w:eastAsia="Times New Roman"/>
            <w:color w:val="0000FF"/>
            <w:u w:val="single"/>
          </w:rPr>
          <w:t>I</w:t>
        </w:r>
        <w:r>
          <w:rPr>
            <w:rStyle w:val="mw-editsection-bracket"/>
            <w:rFonts w:eastAsia="Times New Roman"/>
            <w:color w:val="0000FF"/>
            <w:u w:val="single"/>
          </w:rPr>
          <w:t>[</w:t>
        </w:r>
      </w:hyperlink>
      <w:hyperlink r:id="rId87" w:tooltip="Edit section: World War I and World War II"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Post-war er</w:t>
        </w:r>
        <w:r>
          <w:rPr>
            <w:rStyle w:val="mw-headline"/>
            <w:rFonts w:eastAsia="Times New Roman"/>
            <w:color w:val="0000FF"/>
            <w:u w:val="single"/>
          </w:rPr>
          <w:t>a</w:t>
        </w:r>
        <w:r>
          <w:rPr>
            <w:rStyle w:val="mw-editsection-bracket"/>
            <w:rFonts w:eastAsia="Times New Roman"/>
            <w:color w:val="0000FF"/>
            <w:u w:val="single"/>
          </w:rPr>
          <w:t>[</w:t>
        </w:r>
      </w:hyperlink>
      <w:hyperlink r:id="rId88" w:tooltip="Edit section: Post-war era"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Recent histor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Recent history"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limate"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Judicial syste</w:t>
        </w:r>
        <w:r>
          <w:rPr>
            <w:rStyle w:val="mw-headline"/>
            <w:rFonts w:eastAsia="Times New Roman"/>
            <w:color w:val="0000FF"/>
            <w:u w:val="single"/>
          </w:rPr>
          <w:t>m</w:t>
        </w:r>
        <w:r>
          <w:rPr>
            <w:rStyle w:val="mw-editsection-bracket"/>
            <w:rFonts w:eastAsia="Times New Roman"/>
            <w:color w:val="0000FF"/>
            <w:u w:val="single"/>
          </w:rPr>
          <w:t>[</w:t>
        </w:r>
      </w:hyperlink>
      <w:hyperlink r:id="rId92" w:tooltip="Edit section: Judicial system"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Foreign relations"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Military"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Energy"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7" w:tooltip="Edit section: Transport"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Public polic</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Public policy"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Science and technology"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Language"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2E4">
      <w:pPr>
        <w:numPr>
          <w:ilvl w:val="2"/>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Religion in Sweden toda</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Religion in Sweden today" w:history="1">
        <w:r>
          <w:rPr>
            <w:rStyle w:val="Hyperlink"/>
            <w:rFonts w:eastAsia="Times New Roman"/>
          </w:rPr>
          <w:t>edit</w:t>
        </w:r>
      </w:hyperlink>
      <w:r>
        <w:rPr>
          <w:rStyle w:val="mw-editsection-bracket"/>
          <w:rFonts w:eastAsia="Times New Roman"/>
        </w:rPr>
        <w:t>]</w:t>
      </w:r>
    </w:p>
    <w:p w:rsidR="00000000" w:rsidRDefault="003352E4">
      <w:pPr>
        <w:numPr>
          <w:ilvl w:val="2"/>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Irreligion in Sweden Toda</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Irreligion in Sweden Today"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5" w:tooltip="Edit section: Health"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Education"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Immigratio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Immigration"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9" w:tooltip="Edit section: Music"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Architecture"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1" w:tooltip="Edit section: Media"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Literature"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Holiday</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Holidays"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4" w:tooltip="Edit section: Cuisine"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15" w:tooltip="Edit section: Cinema"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116" w:tooltip="Edit section: Fashion" w:history="1">
        <w:r>
          <w:rPr>
            <w:rStyle w:val="Hyperlink"/>
            <w:rFonts w:eastAsia="Times New Roman"/>
          </w:rPr>
          <w:t>edit</w:t>
        </w:r>
      </w:hyperlink>
      <w:r>
        <w:rPr>
          <w:rStyle w:val="mw-editsection-bracket"/>
          <w:rFonts w:eastAsia="Times New Roman"/>
        </w:rPr>
        <w:t>]</w:t>
      </w:r>
    </w:p>
    <w:p w:rsidR="00000000" w:rsidRDefault="003352E4">
      <w:pPr>
        <w:numPr>
          <w:ilvl w:val="1"/>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9.9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Sports"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8" w:tooltip="Edit section: See also"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Notes"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References"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121" w:tooltip="Edit section: Further reading" w:history="1">
        <w:r>
          <w:rPr>
            <w:rStyle w:val="Hyperlink"/>
            <w:rFonts w:eastAsia="Times New Roman"/>
          </w:rPr>
          <w:t>edit</w:t>
        </w:r>
      </w:hyperlink>
      <w:r>
        <w:rPr>
          <w:rStyle w:val="mw-editsection-bracket"/>
          <w:rFonts w:eastAsia="Times New Roman"/>
        </w:rPr>
        <w:t>]</w:t>
      </w:r>
    </w:p>
    <w:p w:rsidR="00000000" w:rsidRDefault="003352E4">
      <w:pPr>
        <w:numPr>
          <w:ilvl w:val="0"/>
          <w:numId w:val="1"/>
        </w:numPr>
        <w:spacing w:before="100" w:beforeAutospacing="1" w:after="100" w:afterAutospacing="1"/>
        <w:divId w:val="67692735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External links" w:history="1">
        <w:r>
          <w:rPr>
            <w:rStyle w:val="Hyperlink"/>
            <w:rFonts w:eastAsia="Times New Roman"/>
          </w:rPr>
          <w:t>edit</w:t>
        </w:r>
      </w:hyperlink>
      <w:r>
        <w:rPr>
          <w:rStyle w:val="mw-editsection-bracket"/>
          <w:rFonts w:eastAsia="Times New Roman"/>
        </w:rPr>
        <w:t>]</w:t>
      </w:r>
    </w:p>
    <w:p w:rsidR="00000000" w:rsidRDefault="003352E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3" w:tooltip="Edit section: Etymolog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24" w:tooltip="Template:Main article" w:history="1">
        <w:r>
          <w:rPr>
            <w:rStyle w:val="Hyperlink"/>
          </w:rPr>
          <w:t>Template:Main article</w:t>
        </w:r>
      </w:hyperlink>
      <w:r>
        <w:t xml:space="preserve"> The modern name </w:t>
      </w:r>
      <w:r>
        <w:rPr>
          <w:i/>
          <w:iCs/>
        </w:rPr>
        <w:t>Sweden</w:t>
      </w:r>
      <w:r>
        <w:t xml:space="preserve"> is derived through </w:t>
      </w:r>
      <w:hyperlink r:id="rId125" w:tooltip="Back-formation" w:history="1">
        <w:r>
          <w:rPr>
            <w:rStyle w:val="Hyperlink"/>
          </w:rPr>
          <w:t>back-formation</w:t>
        </w:r>
      </w:hyperlink>
      <w:r>
        <w:t xml:space="preserve"> from Old English </w:t>
      </w:r>
      <w:r>
        <w:rPr>
          <w:i/>
          <w:iCs/>
        </w:rPr>
        <w:t>Swēoþēod</w:t>
      </w:r>
      <w:r>
        <w:t>, which meant "people of the Swedes" (</w:t>
      </w:r>
      <w:hyperlink r:id="rId126" w:tooltip="Old Norse" w:history="1">
        <w:r>
          <w:rPr>
            <w:rStyle w:val="Hyperlink"/>
          </w:rPr>
          <w:t>Old Norse</w:t>
        </w:r>
      </w:hyperlink>
      <w:r>
        <w:t xml:space="preserve"> </w:t>
      </w:r>
      <w:r>
        <w:rPr>
          <w:i/>
          <w:iCs/>
        </w:rPr>
        <w:t>Svíþjóð</w:t>
      </w:r>
      <w:r>
        <w:t xml:space="preserve">, </w:t>
      </w:r>
      <w:hyperlink r:id="rId127" w:tooltip="Latin" w:history="1">
        <w:r>
          <w:rPr>
            <w:rStyle w:val="Hyperlink"/>
          </w:rPr>
          <w:t>Latin</w:t>
        </w:r>
      </w:hyperlink>
      <w:r>
        <w:t xml:space="preserve"> </w:t>
      </w:r>
      <w:r>
        <w:rPr>
          <w:i/>
          <w:iCs/>
        </w:rPr>
        <w:t>Suetidi</w:t>
      </w:r>
      <w:r>
        <w:t>). This word is derived fro</w:t>
      </w:r>
      <w:r>
        <w:t xml:space="preserve">m </w:t>
      </w:r>
      <w:r>
        <w:rPr>
          <w:i/>
          <w:iCs/>
        </w:rPr>
        <w:t>Sweon/Sweonas</w:t>
      </w:r>
      <w:r>
        <w:t xml:space="preserve"> (Old Norse </w:t>
      </w:r>
      <w:r>
        <w:rPr>
          <w:i/>
          <w:iCs/>
        </w:rPr>
        <w:t>Sviar</w:t>
      </w:r>
      <w:r>
        <w:t>, Latin S</w:t>
      </w:r>
      <w:r>
        <w:rPr>
          <w:i/>
          <w:iCs/>
        </w:rPr>
        <w:t>uiones</w:t>
      </w:r>
      <w:r>
        <w:t xml:space="preserve">). The Swedish name </w:t>
      </w:r>
      <w:r>
        <w:rPr>
          <w:i/>
          <w:iCs/>
        </w:rPr>
        <w:t>Sverige</w:t>
      </w:r>
      <w:r>
        <w:t xml:space="preserve"> (a compound of the words </w:t>
      </w:r>
      <w:r>
        <w:rPr>
          <w:i/>
          <w:iCs/>
        </w:rPr>
        <w:t>Svea</w:t>
      </w:r>
      <w:r>
        <w:t xml:space="preserve"> and </w:t>
      </w:r>
      <w:r>
        <w:rPr>
          <w:i/>
          <w:iCs/>
        </w:rPr>
        <w:t>Rike</w:t>
      </w:r>
      <w:r>
        <w:t xml:space="preserve">, </w:t>
      </w:r>
      <w:r>
        <w:lastRenderedPageBreak/>
        <w:t xml:space="preserve">with </w:t>
      </w:r>
      <w:hyperlink r:id="rId128" w:tooltip="Lenition" w:history="1">
        <w:r>
          <w:rPr>
            <w:rStyle w:val="Hyperlink"/>
          </w:rPr>
          <w:t>lenition</w:t>
        </w:r>
      </w:hyperlink>
      <w:r>
        <w:t xml:space="preserve"> of the consonant [k], first recorded in the cognate </w:t>
      </w:r>
      <w:r>
        <w:rPr>
          <w:i/>
          <w:iCs/>
        </w:rPr>
        <w:t>Swēorice</w:t>
      </w:r>
      <w:r>
        <w:t xml:space="preserve"> in </w:t>
      </w:r>
      <w:hyperlink r:id="rId129" w:tooltip="Beowulf" w:history="1">
        <w:r>
          <w:rPr>
            <w:rStyle w:val="Hyperlink"/>
          </w:rPr>
          <w:t>Beowulf</w:t>
        </w:r>
      </w:hyperlink>
      <w:r>
        <w:t>)</w:t>
      </w:r>
      <w:hyperlink w:anchor="cite_note-9" w:history="1">
        <w:r>
          <w:rPr>
            <w:rStyle w:val="Hyperlink"/>
            <w:vertAlign w:val="superscript"/>
          </w:rPr>
          <w:t>[9]</w:t>
        </w:r>
      </w:hyperlink>
      <w:r>
        <w:t xml:space="preserve"> literally means "Realm of the </w:t>
      </w:r>
      <w:hyperlink r:id="rId130" w:tooltip="Swedes (Germanic tribe)" w:history="1">
        <w:r>
          <w:rPr>
            <w:rStyle w:val="Hyperlink"/>
          </w:rPr>
          <w:t>Swedes</w:t>
        </w:r>
      </w:hyperlink>
      <w:r>
        <w:t xml:space="preserve">", excluding the </w:t>
      </w:r>
      <w:hyperlink r:id="rId131" w:tooltip="Geats" w:history="1">
        <w:r>
          <w:rPr>
            <w:rStyle w:val="Hyperlink"/>
          </w:rPr>
          <w:t>Geats</w:t>
        </w:r>
      </w:hyperlink>
      <w:r>
        <w:t xml:space="preserve"> in </w:t>
      </w:r>
      <w:hyperlink r:id="rId132" w:tooltip="Götaland" w:history="1">
        <w:r>
          <w:rPr>
            <w:rStyle w:val="Hyperlink"/>
          </w:rPr>
          <w:t>Götaland</w:t>
        </w:r>
      </w:hyperlink>
      <w:r>
        <w:t xml:space="preserve">. </w:t>
      </w:r>
    </w:p>
    <w:p w:rsidR="00000000" w:rsidRDefault="003352E4">
      <w:pPr>
        <w:pStyle w:val="NormalWeb"/>
      </w:pPr>
      <w:r>
        <w:t xml:space="preserve">Variations of the name </w:t>
      </w:r>
      <w:r>
        <w:rPr>
          <w:i/>
          <w:iCs/>
        </w:rPr>
        <w:t>Sweden</w:t>
      </w:r>
      <w:r>
        <w:t xml:space="preserve"> are used in most languages, with the exception of </w:t>
      </w:r>
      <w:hyperlink r:id="rId133" w:tooltip="Danish language" w:history="1">
        <w:r>
          <w:rPr>
            <w:rStyle w:val="Hyperlink"/>
          </w:rPr>
          <w:t>Danish</w:t>
        </w:r>
      </w:hyperlink>
      <w:r>
        <w:t xml:space="preserve"> and </w:t>
      </w:r>
      <w:hyperlink r:id="rId134" w:tooltip="Norwegian language" w:history="1">
        <w:r>
          <w:rPr>
            <w:rStyle w:val="Hyperlink"/>
          </w:rPr>
          <w:t>Norwegian</w:t>
        </w:r>
      </w:hyperlink>
      <w:r>
        <w:t xml:space="preserve"> using </w:t>
      </w:r>
      <w:r>
        <w:rPr>
          <w:i/>
          <w:iCs/>
        </w:rPr>
        <w:t>Sverige</w:t>
      </w:r>
      <w:r>
        <w:t xml:space="preserve">, </w:t>
      </w:r>
      <w:hyperlink r:id="rId135" w:tooltip="Faroese language" w:history="1">
        <w:r>
          <w:rPr>
            <w:rStyle w:val="Hyperlink"/>
          </w:rPr>
          <w:t>Faroese</w:t>
        </w:r>
      </w:hyperlink>
      <w:r>
        <w:t xml:space="preserve"> </w:t>
      </w:r>
      <w:r>
        <w:rPr>
          <w:i/>
          <w:iCs/>
        </w:rPr>
        <w:t>Svøríki</w:t>
      </w:r>
      <w:r>
        <w:t xml:space="preserve">, </w:t>
      </w:r>
      <w:hyperlink r:id="rId136" w:tooltip="Icelandic language" w:history="1">
        <w:r>
          <w:rPr>
            <w:rStyle w:val="Hyperlink"/>
          </w:rPr>
          <w:t>Icelandic</w:t>
        </w:r>
      </w:hyperlink>
      <w:r>
        <w:t xml:space="preserve"> </w:t>
      </w:r>
      <w:r>
        <w:rPr>
          <w:i/>
          <w:iCs/>
        </w:rPr>
        <w:t>Svíþjóð</w:t>
      </w:r>
      <w:r>
        <w:t xml:space="preserve">, and </w:t>
      </w:r>
      <w:r>
        <w:t xml:space="preserve">the more notable exception of some </w:t>
      </w:r>
      <w:hyperlink r:id="rId137" w:tooltip="Finnic languages" w:history="1">
        <w:r>
          <w:rPr>
            <w:rStyle w:val="Hyperlink"/>
          </w:rPr>
          <w:t>Finnic languages</w:t>
        </w:r>
      </w:hyperlink>
      <w:r>
        <w:t xml:space="preserve"> where </w:t>
      </w:r>
      <w:r>
        <w:rPr>
          <w:i/>
          <w:iCs/>
        </w:rPr>
        <w:t>Ruotsi</w:t>
      </w:r>
      <w:r>
        <w:t xml:space="preserve"> (</w:t>
      </w:r>
      <w:hyperlink r:id="rId138" w:tooltip="Finnish language" w:history="1">
        <w:r>
          <w:rPr>
            <w:rStyle w:val="Hyperlink"/>
          </w:rPr>
          <w:t>Finnish</w:t>
        </w:r>
      </w:hyperlink>
      <w:r>
        <w:t xml:space="preserve">) and </w:t>
      </w:r>
      <w:r>
        <w:rPr>
          <w:i/>
          <w:iCs/>
        </w:rPr>
        <w:t>Rootsi</w:t>
      </w:r>
      <w:r>
        <w:t xml:space="preserve"> (</w:t>
      </w:r>
      <w:hyperlink r:id="rId139" w:tooltip="Estonian language" w:history="1">
        <w:r>
          <w:rPr>
            <w:rStyle w:val="Hyperlink"/>
          </w:rPr>
          <w:t>Estonian</w:t>
        </w:r>
      </w:hyperlink>
      <w:r>
        <w:t xml:space="preserve">) are used, names commonly considered etymologically related to the English name for </w:t>
      </w:r>
      <w:hyperlink r:id="rId140" w:tooltip="Russia" w:history="1">
        <w:r>
          <w:rPr>
            <w:rStyle w:val="Hyperlink"/>
          </w:rPr>
          <w:t>Russia</w:t>
        </w:r>
      </w:hyperlink>
      <w:r>
        <w:t xml:space="preserve">, referring to the people, </w:t>
      </w:r>
      <w:hyperlink r:id="rId141" w:tooltip="Rus' people" w:history="1">
        <w:r>
          <w:rPr>
            <w:rStyle w:val="Hyperlink"/>
            <w:i/>
            <w:iCs/>
          </w:rPr>
          <w:t>Rus'</w:t>
        </w:r>
      </w:hyperlink>
      <w:r>
        <w:t xml:space="preserve">, originally from </w:t>
      </w:r>
      <w:r>
        <w:t xml:space="preserve">the coastal areas of </w:t>
      </w:r>
      <w:hyperlink r:id="rId142" w:tooltip="Roslagen" w:history="1">
        <w:r>
          <w:rPr>
            <w:rStyle w:val="Hyperlink"/>
          </w:rPr>
          <w:t>Roslagen</w:t>
        </w:r>
      </w:hyperlink>
      <w:r>
        <w:t xml:space="preserve">, </w:t>
      </w:r>
      <w:hyperlink r:id="rId143" w:tooltip="Uppland" w:history="1">
        <w:r>
          <w:rPr>
            <w:rStyle w:val="Hyperlink"/>
          </w:rPr>
          <w:t>Uppland</w:t>
        </w:r>
      </w:hyperlink>
      <w:r>
        <w:t xml:space="preserve">. </w:t>
      </w:r>
    </w:p>
    <w:p w:rsidR="00000000" w:rsidRDefault="003352E4">
      <w:pPr>
        <w:pStyle w:val="NormalWeb"/>
      </w:pPr>
      <w:r>
        <w:t xml:space="preserve">The etymology of </w:t>
      </w:r>
      <w:r>
        <w:rPr>
          <w:i/>
          <w:iCs/>
        </w:rPr>
        <w:t>Swedes</w:t>
      </w:r>
      <w:r>
        <w:t xml:space="preserve">, and thus </w:t>
      </w:r>
      <w:r>
        <w:rPr>
          <w:i/>
          <w:iCs/>
        </w:rPr>
        <w:t>Sweden</w:t>
      </w:r>
      <w:r>
        <w:t xml:space="preserve">, is generally not agreed upon but may derive from </w:t>
      </w:r>
      <w:hyperlink r:id="rId144" w:tooltip="Proto-Germanic language" w:history="1">
        <w:r>
          <w:rPr>
            <w:rStyle w:val="Hyperlink"/>
          </w:rPr>
          <w:t>Proto-Germanic</w:t>
        </w:r>
      </w:hyperlink>
      <w:r>
        <w:t xml:space="preserve"> </w:t>
      </w:r>
      <w:r>
        <w:rPr>
          <w:i/>
          <w:iCs/>
        </w:rPr>
        <w:t>Swihoniz</w:t>
      </w:r>
      <w:r>
        <w:t xml:space="preserve"> meaning "one's own"</w:t>
      </w:r>
      <w:r>
        <w:t>,</w:t>
      </w:r>
      <w:hyperlink w:anchor="cite_note-10" w:history="1">
        <w:r>
          <w:rPr>
            <w:rStyle w:val="Hyperlink"/>
            <w:vertAlign w:val="superscript"/>
          </w:rPr>
          <w:t>[10]</w:t>
        </w:r>
      </w:hyperlink>
      <w:r>
        <w:t xml:space="preserve"> referring to one's own Germanic tribe. </w:t>
      </w:r>
    </w:p>
    <w:p w:rsidR="00000000" w:rsidRDefault="003352E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5" w:tooltip="Edit section: Histor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46" w:tooltip="Template:Refimprove section" w:history="1">
        <w:r>
          <w:rPr>
            <w:rStyle w:val="Hyperlink"/>
          </w:rPr>
          <w:t>Template:Refimprove section</w:t>
        </w:r>
      </w:hyperlink>
      <w:r>
        <w:t xml:space="preserve"> </w:t>
      </w:r>
      <w:hyperlink r:id="rId147" w:tooltip="Template:Main article" w:history="1">
        <w:r>
          <w:rPr>
            <w:rStyle w:val="Hyperlink"/>
          </w:rPr>
          <w:t>Template:Main article</w:t>
        </w:r>
      </w:hyperlink>
      <w:r>
        <w:t xml:space="preserve"> </w:t>
      </w:r>
    </w:p>
    <w:p w:rsidR="00000000" w:rsidRDefault="003352E4">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48" w:tooltip="Edit section: Prehistor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49" w:tooltip="Template:Main article" w:history="1">
        <w:r>
          <w:rPr>
            <w:rStyle w:val="Hyperlink"/>
          </w:rPr>
          <w:t>Template:Main article</w:t>
        </w:r>
      </w:hyperlink>
      <w:r>
        <w:t xml:space="preserve"> </w:t>
      </w:r>
      <w:hyperlink r:id="rId150" w:tooltip="File:Vendel era helmet (942).jpg" w:history="1">
        <w:r>
          <w:rPr>
            <w:rStyle w:val="Hyperlink"/>
          </w:rPr>
          <w:t>th</w:t>
        </w:r>
        <w:r>
          <w:rPr>
            <w:rStyle w:val="Hyperlink"/>
          </w:rPr>
          <w:t xml:space="preserve">umb|upright|A </w:t>
        </w:r>
      </w:hyperlink>
      <w:hyperlink r:id="rId151" w:tooltip="Vendel era" w:history="1">
        <w:r>
          <w:rPr>
            <w:rStyle w:val="Hyperlink"/>
          </w:rPr>
          <w:t>Vendel-era</w:t>
        </w:r>
      </w:hyperlink>
      <w:r>
        <w:t xml:space="preserve"> helmet, at the Swedish Museum of National Antiquities. Sweden's prehistory begins in the </w:t>
      </w:r>
      <w:hyperlink r:id="rId152" w:tooltip="Allerød oscillation" w:history="1">
        <w:r>
          <w:rPr>
            <w:rStyle w:val="Hyperlink"/>
          </w:rPr>
          <w:t>Allerød oscillation</w:t>
        </w:r>
      </w:hyperlink>
      <w:r>
        <w:t>,</w:t>
      </w:r>
      <w:hyperlink r:id="rId153" w:tooltip="Template:According to whom" w:history="1">
        <w:r>
          <w:rPr>
            <w:rStyle w:val="Hyperlink"/>
          </w:rPr>
          <w:t>Template:According to whom</w:t>
        </w:r>
      </w:hyperlink>
      <w:r>
        <w:t xml:space="preserve"> a warm period around 12,000 BC, with Late </w:t>
      </w:r>
      <w:hyperlink r:id="rId154" w:tooltip="Palaeolithic" w:history="1">
        <w:r>
          <w:rPr>
            <w:rStyle w:val="Hyperlink"/>
          </w:rPr>
          <w:t>Palaeolithic</w:t>
        </w:r>
      </w:hyperlink>
      <w:r>
        <w:t xml:space="preserve"> </w:t>
      </w:r>
      <w:hyperlink r:id="rId155" w:tooltip="Reindeer" w:history="1">
        <w:r>
          <w:rPr>
            <w:rStyle w:val="Hyperlink"/>
          </w:rPr>
          <w:t>r</w:t>
        </w:r>
        <w:r>
          <w:rPr>
            <w:rStyle w:val="Hyperlink"/>
          </w:rPr>
          <w:t>eindeer</w:t>
        </w:r>
      </w:hyperlink>
      <w:r>
        <w:t xml:space="preserve">-hunting camps of the </w:t>
      </w:r>
      <w:hyperlink r:id="rId156" w:tooltip="Bromme culture" w:history="1">
        <w:r>
          <w:rPr>
            <w:rStyle w:val="Hyperlink"/>
          </w:rPr>
          <w:t>Bromme culture</w:t>
        </w:r>
      </w:hyperlink>
      <w:r>
        <w:t xml:space="preserve"> at the edge of the ice in what is now the country's southernmost province, </w:t>
      </w:r>
      <w:hyperlink r:id="rId157" w:tooltip="Scania" w:history="1">
        <w:r>
          <w:rPr>
            <w:rStyle w:val="Hyperlink"/>
          </w:rPr>
          <w:t>Scania</w:t>
        </w:r>
      </w:hyperlink>
      <w:r>
        <w:t>. This period was characterised b</w:t>
      </w:r>
      <w:r>
        <w:t xml:space="preserve">y small bands of </w:t>
      </w:r>
      <w:hyperlink r:id="rId158" w:tooltip="Hunter-gatherer" w:history="1">
        <w:r>
          <w:rPr>
            <w:rStyle w:val="Hyperlink"/>
          </w:rPr>
          <w:t>hunter-gatherer-fishers</w:t>
        </w:r>
      </w:hyperlink>
      <w:r>
        <w:t xml:space="preserve"> using </w:t>
      </w:r>
      <w:hyperlink r:id="rId159" w:tooltip="Flint" w:history="1">
        <w:r>
          <w:rPr>
            <w:rStyle w:val="Hyperlink"/>
          </w:rPr>
          <w:t>flint</w:t>
        </w:r>
      </w:hyperlink>
      <w:r>
        <w:t xml:space="preserve"> technology. </w:t>
      </w:r>
    </w:p>
    <w:p w:rsidR="00000000" w:rsidRDefault="003352E4">
      <w:pPr>
        <w:pStyle w:val="NormalWeb"/>
      </w:pPr>
      <w:r>
        <w:t xml:space="preserve">Sweden is first described in a written source in </w:t>
      </w:r>
      <w:hyperlink r:id="rId160" w:tooltip="Germania (book)" w:history="1">
        <w:r>
          <w:rPr>
            <w:rStyle w:val="Hyperlink"/>
            <w:i/>
            <w:iCs/>
          </w:rPr>
          <w:t>Germania</w:t>
        </w:r>
      </w:hyperlink>
      <w:r>
        <w:t xml:space="preserve"> by </w:t>
      </w:r>
      <w:hyperlink r:id="rId161" w:tooltip="Tacitus" w:history="1">
        <w:r>
          <w:rPr>
            <w:rStyle w:val="Hyperlink"/>
          </w:rPr>
          <w:t>Tacitus</w:t>
        </w:r>
      </w:hyperlink>
      <w:r>
        <w:t xml:space="preserve"> in 98 AD. In </w:t>
      </w:r>
      <w:hyperlink r:id="rId162" w:anchor="XLIV" w:tooltip="S:Germania#XLIV" w:history="1">
        <w:r>
          <w:rPr>
            <w:rStyle w:val="Hyperlink"/>
          </w:rPr>
          <w:t>Germania 44 and 45</w:t>
        </w:r>
      </w:hyperlink>
      <w:r>
        <w:t xml:space="preserve"> he mentions the Swedes (</w:t>
      </w:r>
      <w:r>
        <w:rPr>
          <w:i/>
          <w:iCs/>
        </w:rPr>
        <w:t>Suiones</w:t>
      </w:r>
      <w:r>
        <w:t xml:space="preserve">) as a </w:t>
      </w:r>
      <w:r>
        <w:t>powerful tribe (</w:t>
      </w:r>
      <w:r>
        <w:rPr>
          <w:i/>
          <w:iCs/>
        </w:rPr>
        <w:t>distinguished not merely for their arms and men, but for their powerful fleets</w:t>
      </w:r>
      <w:r>
        <w:t xml:space="preserve">) with ships that had a </w:t>
      </w:r>
      <w:hyperlink r:id="rId163" w:tooltip="Prow" w:history="1">
        <w:r>
          <w:rPr>
            <w:rStyle w:val="Hyperlink"/>
          </w:rPr>
          <w:t>prow</w:t>
        </w:r>
      </w:hyperlink>
      <w:r>
        <w:t xml:space="preserve"> at each end (</w:t>
      </w:r>
      <w:hyperlink r:id="rId164" w:tooltip="Longship" w:history="1">
        <w:r>
          <w:rPr>
            <w:rStyle w:val="Hyperlink"/>
          </w:rPr>
          <w:t>longships</w:t>
        </w:r>
      </w:hyperlink>
      <w:r>
        <w:t>). Which kings (</w:t>
      </w:r>
      <w:r>
        <w:rPr>
          <w:i/>
          <w:iCs/>
        </w:rPr>
        <w:t>kuningaz</w:t>
      </w:r>
      <w:r>
        <w:t>) rul</w:t>
      </w:r>
      <w:r>
        <w:t xml:space="preserve">ed these Suiones is unknown, but </w:t>
      </w:r>
      <w:hyperlink r:id="rId165" w:tooltip="Norse mythology" w:history="1">
        <w:r>
          <w:rPr>
            <w:rStyle w:val="Hyperlink"/>
          </w:rPr>
          <w:t>Norse mythology</w:t>
        </w:r>
      </w:hyperlink>
      <w:r>
        <w:t xml:space="preserve"> presents a long line of legendary and semi-legendary kings going back to the last centuries BC. As for literacy in Sweden itself, the </w:t>
      </w:r>
      <w:hyperlink r:id="rId166" w:tooltip="Runic alphabet" w:history="1">
        <w:r>
          <w:rPr>
            <w:rStyle w:val="Hyperlink"/>
          </w:rPr>
          <w:t>runic script</w:t>
        </w:r>
      </w:hyperlink>
      <w:r>
        <w:t xml:space="preserve"> was in use among the south Scandinavian elite by at least the 2nd century AD, but all that has come down to the present from the Roman Period is curt inscriptions on artefacts, mainly of male names, d</w:t>
      </w:r>
      <w:r>
        <w:t xml:space="preserve">emonstrating that the people of south Scandinavia spoke </w:t>
      </w:r>
      <w:hyperlink r:id="rId167" w:tooltip="Proto-Norse" w:history="1">
        <w:r>
          <w:rPr>
            <w:rStyle w:val="Hyperlink"/>
          </w:rPr>
          <w:t>Proto-Norse</w:t>
        </w:r>
      </w:hyperlink>
      <w:r>
        <w:t xml:space="preserve"> at the time, a language ancestral to Swedish and other </w:t>
      </w:r>
      <w:hyperlink r:id="rId168" w:tooltip="North Germanic languages" w:history="1">
        <w:r>
          <w:rPr>
            <w:rStyle w:val="Hyperlink"/>
          </w:rPr>
          <w:t>North</w:t>
        </w:r>
        <w:r>
          <w:rPr>
            <w:rStyle w:val="Hyperlink"/>
          </w:rPr>
          <w:t xml:space="preserve"> Germanic languages</w:t>
        </w:r>
      </w:hyperlink>
      <w:r>
        <w:t>.</w:t>
      </w:r>
      <w:hyperlink r:id="rId169" w:tooltip="Template:Primary source inline" w:history="1">
        <w:r>
          <w:rPr>
            <w:rStyle w:val="Hyperlink"/>
          </w:rPr>
          <w:t>Template:Primary source inline</w:t>
        </w:r>
      </w:hyperlink>
      <w:r>
        <w:t xml:space="preserve"> </w:t>
      </w:r>
    </w:p>
    <w:p w:rsidR="00000000" w:rsidRDefault="003352E4">
      <w:pPr>
        <w:pStyle w:val="NormalWeb"/>
      </w:pPr>
      <w:r>
        <w:t xml:space="preserve">In the 6th century </w:t>
      </w:r>
      <w:hyperlink r:id="rId170" w:tooltip="Jordanes" w:history="1">
        <w:r>
          <w:rPr>
            <w:rStyle w:val="Hyperlink"/>
          </w:rPr>
          <w:t>Jordanes</w:t>
        </w:r>
      </w:hyperlink>
      <w:r>
        <w:t xml:space="preserve"> named two tribes he calls the </w:t>
      </w:r>
      <w:r>
        <w:rPr>
          <w:i/>
          <w:iCs/>
        </w:rPr>
        <w:t>Suehans</w:t>
      </w:r>
      <w:r>
        <w:t xml:space="preserve"> and </w:t>
      </w:r>
      <w:r>
        <w:t xml:space="preserve">the </w:t>
      </w:r>
      <w:r>
        <w:rPr>
          <w:i/>
          <w:iCs/>
        </w:rPr>
        <w:t>Suetidi</w:t>
      </w:r>
      <w:r>
        <w:t xml:space="preserve"> who lived in </w:t>
      </w:r>
      <w:hyperlink r:id="rId171" w:tooltip="Scandza" w:history="1">
        <w:r>
          <w:rPr>
            <w:rStyle w:val="Hyperlink"/>
          </w:rPr>
          <w:t>Scandza</w:t>
        </w:r>
      </w:hyperlink>
      <w:r>
        <w:t xml:space="preserve">. These two names are both considered to refer to the same tribe. The </w:t>
      </w:r>
      <w:r>
        <w:rPr>
          <w:i/>
          <w:iCs/>
        </w:rPr>
        <w:t>Suehans</w:t>
      </w:r>
      <w:r>
        <w:t xml:space="preserve">, he says, have very fine horses just as the </w:t>
      </w:r>
      <w:r>
        <w:rPr>
          <w:i/>
          <w:iCs/>
        </w:rPr>
        <w:t>Thyringi</w:t>
      </w:r>
      <w:r>
        <w:t xml:space="preserve"> tribe (</w:t>
      </w:r>
      <w:r>
        <w:rPr>
          <w:i/>
          <w:iCs/>
        </w:rPr>
        <w:t>alia vero gens ibi moratur Suehans, quae ve</w:t>
      </w:r>
      <w:r>
        <w:rPr>
          <w:i/>
          <w:iCs/>
        </w:rPr>
        <w:t>lud Thyringi equis utuntur eximiis</w:t>
      </w:r>
      <w:r>
        <w:t xml:space="preserve">). </w:t>
      </w:r>
      <w:hyperlink r:id="rId172" w:tooltip="Snorri Sturluson" w:history="1">
        <w:r>
          <w:rPr>
            <w:rStyle w:val="Hyperlink"/>
          </w:rPr>
          <w:t>Snorri Sturluson</w:t>
        </w:r>
      </w:hyperlink>
      <w:r>
        <w:t xml:space="preserve"> wrote that the contemporary Swedish king </w:t>
      </w:r>
      <w:hyperlink r:id="rId173" w:tooltip="Adils" w:history="1">
        <w:r>
          <w:rPr>
            <w:rStyle w:val="Hyperlink"/>
          </w:rPr>
          <w:t>Adils</w:t>
        </w:r>
      </w:hyperlink>
      <w:r>
        <w:t xml:space="preserve"> </w:t>
      </w:r>
      <w:r>
        <w:t xml:space="preserve">(Eadgils) had the finest horses of his day. The Suehans were the suppliers of black fox skins for the Roman market. Then Jordanes names the </w:t>
      </w:r>
      <w:r>
        <w:rPr>
          <w:i/>
          <w:iCs/>
        </w:rPr>
        <w:t>Suetidi</w:t>
      </w:r>
      <w:r>
        <w:t xml:space="preserve">, which is considered to be the Latin form of </w:t>
      </w:r>
      <w:r>
        <w:rPr>
          <w:i/>
          <w:iCs/>
        </w:rPr>
        <w:t>Svíþjóð</w:t>
      </w:r>
      <w:r>
        <w:t xml:space="preserve">, the Old Norse name for the Swedes. He writes that the </w:t>
      </w:r>
      <w:r>
        <w:t xml:space="preserve">Suetidi are the tallest of men together with the </w:t>
      </w:r>
      <w:hyperlink r:id="rId174" w:tooltip="Danes (Germanic tribe)" w:history="1">
        <w:r>
          <w:rPr>
            <w:rStyle w:val="Hyperlink"/>
          </w:rPr>
          <w:t>Dani</w:t>
        </w:r>
      </w:hyperlink>
      <w:r>
        <w:t xml:space="preserve"> who were of the same stock. Later he mentions other Scandinavian tribes for being of the same height.</w:t>
      </w:r>
      <w:hyperlink r:id="rId175" w:tooltip="Template:Primary source inline" w:history="1">
        <w:r>
          <w:rPr>
            <w:rStyle w:val="Hyperlink"/>
          </w:rPr>
          <w:t>Template:Primary source inline</w:t>
        </w:r>
      </w:hyperlink>
      <w:r>
        <w:t xml:space="preserve"> </w:t>
      </w:r>
    </w:p>
    <w:p w:rsidR="00000000" w:rsidRDefault="003352E4">
      <w:pPr>
        <w:pStyle w:val="Heading3"/>
        <w:rPr>
          <w:rFonts w:eastAsia="Times New Roman"/>
        </w:rPr>
      </w:pPr>
      <w:r>
        <w:rPr>
          <w:rStyle w:val="mw-headline"/>
          <w:rFonts w:eastAsia="Times New Roman"/>
        </w:rPr>
        <w:t>The Viking</w:t>
      </w:r>
      <w:r>
        <w:rPr>
          <w:rStyle w:val="mw-headline"/>
          <w:rFonts w:eastAsia="Times New Roman"/>
        </w:rPr>
        <w:t>s</w:t>
      </w:r>
      <w:r>
        <w:rPr>
          <w:rStyle w:val="mw-editsection-bracket"/>
          <w:rFonts w:eastAsia="Times New Roman"/>
        </w:rPr>
        <w:t>[</w:t>
      </w:r>
      <w:hyperlink r:id="rId176" w:tooltip="Edit section: The Viking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77" w:tooltip="Template:See also" w:history="1">
        <w:r>
          <w:rPr>
            <w:rStyle w:val="Hyperlink"/>
          </w:rPr>
          <w:t>Template:See also</w:t>
        </w:r>
      </w:hyperlink>
      <w:r>
        <w:t xml:space="preserve"> </w:t>
      </w:r>
      <w:hyperlink r:id="rId178" w:tooltip="File:Vikings-Voyages.png" w:history="1">
        <w:r>
          <w:rPr>
            <w:rStyle w:val="Hyperlink"/>
          </w:rPr>
          <w:t>thumb|</w:t>
        </w:r>
      </w:hyperlink>
      <w:hyperlink r:id="rId179" w:tooltip="Viking" w:history="1">
        <w:r>
          <w:rPr>
            <w:rStyle w:val="Hyperlink"/>
          </w:rPr>
          <w:t>Viking</w:t>
        </w:r>
      </w:hyperlink>
      <w:r>
        <w:t xml:space="preserve"> expeditions (blue): going into Russia were Swedish Vikings. </w:t>
      </w:r>
    </w:p>
    <w:p w:rsidR="00000000" w:rsidRDefault="003352E4">
      <w:pPr>
        <w:pStyle w:val="NormalWeb"/>
      </w:pPr>
      <w:r>
        <w:t xml:space="preserve">The Swedish </w:t>
      </w:r>
      <w:hyperlink r:id="rId180" w:tooltip="Viking Age" w:history="1">
        <w:r>
          <w:rPr>
            <w:rStyle w:val="Hyperlink"/>
          </w:rPr>
          <w:t>Viking Age</w:t>
        </w:r>
      </w:hyperlink>
      <w:r>
        <w:t xml:space="preserve"> lasted roughly from the 8th century to the 11th century. It is believed that Swedish Vikings and </w:t>
      </w:r>
      <w:hyperlink r:id="rId181" w:tooltip="Gutar" w:history="1">
        <w:r>
          <w:rPr>
            <w:rStyle w:val="Hyperlink"/>
          </w:rPr>
          <w:t>Gutar</w:t>
        </w:r>
      </w:hyperlink>
      <w:r>
        <w:t xml:space="preserve"> mainly travelled east and south, going to Finland, the </w:t>
      </w:r>
      <w:hyperlink r:id="rId182" w:tooltip="Baltic countries" w:history="1">
        <w:r>
          <w:rPr>
            <w:rStyle w:val="Hyperlink"/>
          </w:rPr>
          <w:t>Baltic countries</w:t>
        </w:r>
      </w:hyperlink>
      <w:r>
        <w:t xml:space="preserve">, Russia, Belarus, Ukraine, the </w:t>
      </w:r>
      <w:hyperlink r:id="rId183" w:tooltip="Black Sea" w:history="1">
        <w:r>
          <w:rPr>
            <w:rStyle w:val="Hyperlink"/>
          </w:rPr>
          <w:t>Black Sea</w:t>
        </w:r>
      </w:hyperlink>
      <w:r>
        <w:t xml:space="preserve"> and even as far as </w:t>
      </w:r>
      <w:hyperlink r:id="rId184" w:tooltip="Baghdad" w:history="1">
        <w:r>
          <w:rPr>
            <w:rStyle w:val="Hyperlink"/>
          </w:rPr>
          <w:t>Baghdad</w:t>
        </w:r>
      </w:hyperlink>
      <w:r>
        <w:t xml:space="preserve">. Their routes passed </w:t>
      </w:r>
      <w:hyperlink r:id="rId185" w:tooltip="The Trade Route from the Varangians to the Greeks" w:history="1">
        <w:r>
          <w:rPr>
            <w:rStyle w:val="Hyperlink"/>
          </w:rPr>
          <w:t>through the Dnieper</w:t>
        </w:r>
      </w:hyperlink>
      <w:r>
        <w:t xml:space="preserve"> south to </w:t>
      </w:r>
      <w:hyperlink r:id="rId186" w:tooltip="Constantinople" w:history="1">
        <w:r>
          <w:rPr>
            <w:rStyle w:val="Hyperlink"/>
          </w:rPr>
          <w:t>Constantinople</w:t>
        </w:r>
      </w:hyperlink>
      <w:r>
        <w:t xml:space="preserve">, on which they carried out numerous raids. The </w:t>
      </w:r>
      <w:hyperlink r:id="rId187" w:tooltip="Byzantine Emperor" w:history="1">
        <w:r>
          <w:rPr>
            <w:rStyle w:val="Hyperlink"/>
          </w:rPr>
          <w:t>Byzantine Emperor</w:t>
        </w:r>
      </w:hyperlink>
      <w:r>
        <w:t xml:space="preserve"> </w:t>
      </w:r>
      <w:hyperlink r:id="rId188" w:tooltip="Theophilos (emperor)" w:history="1">
        <w:r>
          <w:rPr>
            <w:rStyle w:val="Hyperlink"/>
          </w:rPr>
          <w:t>Theophilos</w:t>
        </w:r>
      </w:hyperlink>
      <w:r>
        <w:t xml:space="preserve"> </w:t>
      </w:r>
      <w:r>
        <w:t xml:space="preserve">noticed their great skills in war, and invited them to serve as his personal bodyguard, known as the </w:t>
      </w:r>
      <w:hyperlink r:id="rId189" w:tooltip="Varangian Guard" w:history="1">
        <w:r>
          <w:rPr>
            <w:rStyle w:val="Hyperlink"/>
          </w:rPr>
          <w:t>Varangian Guard</w:t>
        </w:r>
      </w:hyperlink>
      <w:r>
        <w:t xml:space="preserve">. The Swedish Vikings, called </w:t>
      </w:r>
      <w:hyperlink r:id="rId190" w:tooltip="Rus (people)" w:history="1">
        <w:r>
          <w:rPr>
            <w:rStyle w:val="Hyperlink"/>
          </w:rPr>
          <w:t>Rus</w:t>
        </w:r>
      </w:hyperlink>
      <w:r>
        <w:t xml:space="preserve"> are believed to be the founding fathers of </w:t>
      </w:r>
      <w:hyperlink r:id="rId191" w:tooltip="Kievan Rus'" w:history="1">
        <w:r>
          <w:rPr>
            <w:rStyle w:val="Hyperlink"/>
          </w:rPr>
          <w:t>Kievan Rus'</w:t>
        </w:r>
      </w:hyperlink>
      <w:r>
        <w:t xml:space="preserve">. The Arab traveller </w:t>
      </w:r>
      <w:hyperlink r:id="rId192" w:tooltip="Ibn Fadlan" w:history="1">
        <w:r>
          <w:rPr>
            <w:rStyle w:val="Hyperlink"/>
          </w:rPr>
          <w:t>Ibn Fadlan</w:t>
        </w:r>
      </w:hyperlink>
      <w:r>
        <w:t xml:space="preserve"> described these Vikings as follows: </w:t>
      </w:r>
    </w:p>
    <w:p w:rsidR="00000000" w:rsidRDefault="003352E4">
      <w:pPr>
        <w:pStyle w:val="NormalWeb"/>
      </w:pPr>
      <w:hyperlink r:id="rId193" w:tooltip="Template:Quote" w:history="1">
        <w:r>
          <w:rPr>
            <w:rStyle w:val="Hyperlink"/>
          </w:rPr>
          <w:t>Template:Quote</w:t>
        </w:r>
      </w:hyperlink>
      <w:r>
        <w:t xml:space="preserve"> </w:t>
      </w:r>
    </w:p>
    <w:p w:rsidR="00000000" w:rsidRDefault="003352E4">
      <w:pPr>
        <w:pStyle w:val="NormalWeb"/>
      </w:pPr>
      <w:r>
        <w:t xml:space="preserve">The actions of these Swedish Vikings are commemorated on many </w:t>
      </w:r>
      <w:hyperlink r:id="rId194" w:tooltip="Runestone" w:history="1">
        <w:r>
          <w:rPr>
            <w:rStyle w:val="Hyperlink"/>
          </w:rPr>
          <w:t>runestones</w:t>
        </w:r>
      </w:hyperlink>
      <w:r>
        <w:t xml:space="preserve"> in Sweden, such as the </w:t>
      </w:r>
      <w:hyperlink r:id="rId195" w:tooltip="Greece runestones" w:history="1">
        <w:r>
          <w:rPr>
            <w:rStyle w:val="Hyperlink"/>
          </w:rPr>
          <w:t>Gree</w:t>
        </w:r>
        <w:r>
          <w:rPr>
            <w:rStyle w:val="Hyperlink"/>
          </w:rPr>
          <w:t>ce runestones</w:t>
        </w:r>
      </w:hyperlink>
      <w:r>
        <w:t xml:space="preserve"> and the </w:t>
      </w:r>
      <w:hyperlink r:id="rId196" w:tooltip="Varangian runestones" w:history="1">
        <w:r>
          <w:rPr>
            <w:rStyle w:val="Hyperlink"/>
          </w:rPr>
          <w:t>Varangian runestones</w:t>
        </w:r>
      </w:hyperlink>
      <w:r>
        <w:t xml:space="preserve">. There was also considerable participation in expeditions westwards, which are commemorated on stones such as the </w:t>
      </w:r>
      <w:hyperlink r:id="rId197" w:tooltip="England runestones" w:history="1">
        <w:r>
          <w:rPr>
            <w:rStyle w:val="Hyperlink"/>
          </w:rPr>
          <w:t>England runestones</w:t>
        </w:r>
      </w:hyperlink>
      <w:r>
        <w:t xml:space="preserve">. The last major Swedish Viking expedition appears to have been the ill-fated expedition of </w:t>
      </w:r>
      <w:hyperlink r:id="rId198" w:tooltip="Ingvar the Far-Travelled" w:history="1">
        <w:r>
          <w:rPr>
            <w:rStyle w:val="Hyperlink"/>
          </w:rPr>
          <w:t>Ingvar the Far-Travelled</w:t>
        </w:r>
      </w:hyperlink>
      <w:r>
        <w:t xml:space="preserve"> to </w:t>
      </w:r>
      <w:hyperlink r:id="rId199" w:tooltip="Serkland" w:history="1">
        <w:r>
          <w:rPr>
            <w:rStyle w:val="Hyperlink"/>
          </w:rPr>
          <w:t>Serkland</w:t>
        </w:r>
      </w:hyperlink>
      <w:r>
        <w:t xml:space="preserve">, the region south-east of the </w:t>
      </w:r>
      <w:hyperlink r:id="rId200" w:tooltip="Caspian Sea" w:history="1">
        <w:r>
          <w:rPr>
            <w:rStyle w:val="Hyperlink"/>
          </w:rPr>
          <w:t>Caspian Sea</w:t>
        </w:r>
      </w:hyperlink>
      <w:r>
        <w:t xml:space="preserve">. Its members are commemorated on the </w:t>
      </w:r>
      <w:hyperlink r:id="rId201" w:tooltip="Ingvar runestones" w:history="1">
        <w:r>
          <w:rPr>
            <w:rStyle w:val="Hyperlink"/>
          </w:rPr>
          <w:t>Ingvar runeston</w:t>
        </w:r>
        <w:r>
          <w:rPr>
            <w:rStyle w:val="Hyperlink"/>
          </w:rPr>
          <w:t>es</w:t>
        </w:r>
      </w:hyperlink>
      <w:r>
        <w:t xml:space="preserve">, none of which mentions any survivor. What happened to the crew is unknown, but it is believed that they died of sickness. </w:t>
      </w:r>
    </w:p>
    <w:p w:rsidR="00000000" w:rsidRDefault="003352E4">
      <w:pPr>
        <w:pStyle w:val="Heading3"/>
        <w:rPr>
          <w:rFonts w:eastAsia="Times New Roman"/>
        </w:rPr>
      </w:pPr>
      <w:r>
        <w:rPr>
          <w:rStyle w:val="mw-headline"/>
          <w:rFonts w:eastAsia="Times New Roman"/>
        </w:rPr>
        <w:t>The Kingdom of Swede</w:t>
      </w:r>
      <w:r>
        <w:rPr>
          <w:rStyle w:val="mw-headline"/>
          <w:rFonts w:eastAsia="Times New Roman"/>
        </w:rPr>
        <w:t>n</w:t>
      </w:r>
      <w:r>
        <w:rPr>
          <w:rStyle w:val="mw-editsection-bracket"/>
          <w:rFonts w:eastAsia="Times New Roman"/>
        </w:rPr>
        <w:t>[</w:t>
      </w:r>
      <w:hyperlink r:id="rId202" w:tooltip="Edit section: The Kingdom of Sweden"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203" w:tooltip="Template:Synthesis" w:history="1">
        <w:r>
          <w:rPr>
            <w:rStyle w:val="Hyperlink"/>
          </w:rPr>
          <w:t>Template:Synthesis</w:t>
        </w:r>
      </w:hyperlink>
      <w:r>
        <w:t xml:space="preserve"> It is not known when and how the kingdom of Sweden was born, but the </w:t>
      </w:r>
      <w:hyperlink r:id="rId204" w:tooltip="List of Swedish monarchs" w:history="1">
        <w:r>
          <w:rPr>
            <w:rStyle w:val="Hyperlink"/>
          </w:rPr>
          <w:t>list of Swedish monarchs</w:t>
        </w:r>
      </w:hyperlink>
      <w:r>
        <w:t xml:space="preserve"> is drawn from the first kings known to have ruled both </w:t>
      </w:r>
      <w:hyperlink r:id="rId205" w:tooltip="Svealand" w:history="1">
        <w:r>
          <w:rPr>
            <w:rStyle w:val="Hyperlink"/>
          </w:rPr>
          <w:t>Svealand</w:t>
        </w:r>
      </w:hyperlink>
      <w:r>
        <w:t xml:space="preserve"> (Sweden) and Götaland (Gothia) as one province, beginning with </w:t>
      </w:r>
      <w:hyperlink r:id="rId206" w:tooltip="Eric the Victorious" w:history="1">
        <w:r>
          <w:rPr>
            <w:rStyle w:val="Hyperlink"/>
          </w:rPr>
          <w:t>Eric the Victori</w:t>
        </w:r>
        <w:r>
          <w:rPr>
            <w:rStyle w:val="Hyperlink"/>
          </w:rPr>
          <w:t>ous</w:t>
        </w:r>
      </w:hyperlink>
      <w:r>
        <w:t xml:space="preserve">. Sweden and Gothia were two separate nations long before that into antiquity. It is not known how long they existed: the epic poem </w:t>
      </w:r>
      <w:r>
        <w:rPr>
          <w:i/>
          <w:iCs/>
        </w:rPr>
        <w:t>Beowulf</w:t>
      </w:r>
      <w:r>
        <w:t xml:space="preserve"> describes semi-legendary </w:t>
      </w:r>
      <w:hyperlink r:id="rId207" w:tooltip="Swedish-Geatish wars" w:history="1">
        <w:r>
          <w:rPr>
            <w:rStyle w:val="Hyperlink"/>
          </w:rPr>
          <w:t>Swedish-Geatish war</w:t>
        </w:r>
        <w:r>
          <w:rPr>
            <w:rStyle w:val="Hyperlink"/>
          </w:rPr>
          <w:t>s</w:t>
        </w:r>
      </w:hyperlink>
      <w:r>
        <w:t xml:space="preserve"> in the 6th century. "</w:t>
      </w:r>
      <w:r>
        <w:rPr>
          <w:i/>
          <w:iCs/>
        </w:rPr>
        <w:t>Götaland</w:t>
      </w:r>
      <w:r>
        <w:t xml:space="preserve">" in this sense mainly includes the provinces of </w:t>
      </w:r>
      <w:hyperlink r:id="rId208" w:tooltip="Östergötland" w:history="1">
        <w:r>
          <w:rPr>
            <w:rStyle w:val="Hyperlink"/>
          </w:rPr>
          <w:t>Östergötland</w:t>
        </w:r>
      </w:hyperlink>
      <w:r>
        <w:t xml:space="preserve"> (East Gothia) and </w:t>
      </w:r>
      <w:hyperlink r:id="rId209" w:tooltip="Västergötland" w:history="1">
        <w:r>
          <w:rPr>
            <w:rStyle w:val="Hyperlink"/>
          </w:rPr>
          <w:t>Västergötland</w:t>
        </w:r>
      </w:hyperlink>
      <w:r>
        <w:t xml:space="preserve"> (West Gothia). The isla</w:t>
      </w:r>
      <w:r>
        <w:t xml:space="preserve">nd of </w:t>
      </w:r>
      <w:hyperlink r:id="rId210" w:tooltip="Gotland" w:history="1">
        <w:r>
          <w:rPr>
            <w:rStyle w:val="Hyperlink"/>
          </w:rPr>
          <w:t>Gotland</w:t>
        </w:r>
      </w:hyperlink>
      <w:r>
        <w:t xml:space="preserve"> was disputed by other than Swedes, at this time (Danish, Hanseatic, and Gotland-domestic). </w:t>
      </w:r>
      <w:hyperlink r:id="rId211" w:tooltip="Småland" w:history="1">
        <w:r>
          <w:rPr>
            <w:rStyle w:val="Hyperlink"/>
          </w:rPr>
          <w:t>Småland</w:t>
        </w:r>
      </w:hyperlink>
      <w:r>
        <w:t xml:space="preserve"> was at that time of little interest to anyone due to the </w:t>
      </w:r>
      <w:r>
        <w:t xml:space="preserve">deep pine forests, and only the city of </w:t>
      </w:r>
      <w:hyperlink r:id="rId212" w:tooltip="Kalmar" w:history="1">
        <w:r>
          <w:rPr>
            <w:rStyle w:val="Hyperlink"/>
          </w:rPr>
          <w:t>Kalmar</w:t>
        </w:r>
      </w:hyperlink>
      <w:r>
        <w:t xml:space="preserve"> with its castle was of importance. The south-west parts of the Scandinavian peninsula consisted of three Danish provinces (Scania, </w:t>
      </w:r>
      <w:hyperlink r:id="rId213" w:tooltip="Blekinge" w:history="1">
        <w:r>
          <w:rPr>
            <w:rStyle w:val="Hyperlink"/>
          </w:rPr>
          <w:t>Blekinge</w:t>
        </w:r>
      </w:hyperlink>
      <w:r>
        <w:t xml:space="preserve"> and </w:t>
      </w:r>
      <w:hyperlink r:id="rId214" w:tooltip="Halland" w:history="1">
        <w:r>
          <w:rPr>
            <w:rStyle w:val="Hyperlink"/>
          </w:rPr>
          <w:t>Halland</w:t>
        </w:r>
      </w:hyperlink>
      <w:r>
        <w:t xml:space="preserve">). North of Halland Denmark had a direct border to Norway and its province </w:t>
      </w:r>
      <w:hyperlink r:id="rId215" w:tooltip="Bohuslän" w:history="1">
        <w:r>
          <w:rPr>
            <w:rStyle w:val="Hyperlink"/>
          </w:rPr>
          <w:t>Bohuslän</w:t>
        </w:r>
      </w:hyperlink>
      <w:r>
        <w:t>. But there were Swedish settlements in south-west Finlan</w:t>
      </w:r>
      <w:r>
        <w:t xml:space="preserve">d, and along the southern coastline of </w:t>
      </w:r>
      <w:hyperlink r:id="rId216" w:tooltip="Norrland" w:history="1">
        <w:r>
          <w:rPr>
            <w:rStyle w:val="Hyperlink"/>
          </w:rPr>
          <w:t>Norrland</w:t>
        </w:r>
      </w:hyperlink>
      <w:r>
        <w:t xml:space="preserve">. </w:t>
      </w:r>
    </w:p>
    <w:p w:rsidR="00000000" w:rsidRDefault="003352E4">
      <w:pPr>
        <w:pStyle w:val="NormalWeb"/>
      </w:pPr>
      <w:hyperlink r:id="rId217" w:tooltip="File:Suecia 1-064 ; Gambla Ubsala högar.png" w:history="1">
        <w:r>
          <w:rPr>
            <w:rStyle w:val="Hyperlink"/>
          </w:rPr>
          <w:t>thumb|</w:t>
        </w:r>
      </w:hyperlink>
      <w:hyperlink r:id="rId218" w:tooltip="Gamla Uppsala" w:history="1">
        <w:r>
          <w:rPr>
            <w:rStyle w:val="Hyperlink"/>
          </w:rPr>
          <w:t>Gamla Uppsala</w:t>
        </w:r>
      </w:hyperlink>
      <w:r>
        <w:t xml:space="preserve">, (Old Uppsala), a site of religious and political importance in the early days of Sweden </w:t>
      </w:r>
    </w:p>
    <w:p w:rsidR="00000000" w:rsidRDefault="003352E4">
      <w:pPr>
        <w:pStyle w:val="NormalWeb"/>
      </w:pPr>
      <w:r>
        <w:t xml:space="preserve">During the early stages of the Scandinavian Viking Age, </w:t>
      </w:r>
      <w:hyperlink r:id="rId219" w:tooltip="Ystad" w:history="1">
        <w:r>
          <w:rPr>
            <w:rStyle w:val="Hyperlink"/>
          </w:rPr>
          <w:t>Ystad</w:t>
        </w:r>
      </w:hyperlink>
      <w:r>
        <w:t xml:space="preserve"> in </w:t>
      </w:r>
      <w:hyperlink r:id="rId220" w:tooltip="Denmark" w:history="1">
        <w:r>
          <w:rPr>
            <w:rStyle w:val="Hyperlink"/>
          </w:rPr>
          <w:t>Danish</w:t>
        </w:r>
      </w:hyperlink>
      <w:r>
        <w:t xml:space="preserve"> province Scania and </w:t>
      </w:r>
      <w:hyperlink r:id="rId221" w:tooltip="Paviken" w:history="1">
        <w:r>
          <w:rPr>
            <w:rStyle w:val="Hyperlink"/>
          </w:rPr>
          <w:t>Paviken</w:t>
        </w:r>
      </w:hyperlink>
      <w:r>
        <w:t xml:space="preserve"> on Gotland, were flourishing centres of trade, but they were not parts of the early Swedish Kingdom. Remains of what is believed to have been a large market dating from</w:t>
      </w:r>
      <w:r>
        <w:t xml:space="preserve"> 600–700 AD have been found in Ystad</w:t>
      </w:r>
      <w:r>
        <w:t>.</w:t>
      </w:r>
      <w:hyperlink w:anchor="cite_note-11" w:history="1">
        <w:r>
          <w:rPr>
            <w:rStyle w:val="Hyperlink"/>
            <w:vertAlign w:val="superscript"/>
          </w:rPr>
          <w:t>[11]</w:t>
        </w:r>
      </w:hyperlink>
      <w:r>
        <w:t xml:space="preserve"> </w:t>
      </w:r>
      <w:r>
        <w:t>In Paviken, an important centre of trade in the Baltic region during the 9th and 10th century, remains have been found of a large Viking Age harbour with shipbuilding yards and handicraft industries. Between 800 and 1000, trade brought an abundance of silv</w:t>
      </w:r>
      <w:r>
        <w:t>er to Gotland, and according to some scholars, the Gotlanders of this era hoarded more silver than the rest of the population of Scandinavia combined</w:t>
      </w:r>
      <w:r>
        <w:t>.</w:t>
      </w:r>
      <w:hyperlink w:anchor="cite_note-11" w:history="1">
        <w:r>
          <w:rPr>
            <w:rStyle w:val="Hyperlink"/>
            <w:vertAlign w:val="superscript"/>
          </w:rPr>
          <w:t>[11]</w:t>
        </w:r>
      </w:hyperlink>
      <w:r>
        <w:t xml:space="preserve"> </w:t>
      </w:r>
      <w:hyperlink r:id="rId222" w:tooltip="St. Ansgar" w:history="1">
        <w:r>
          <w:rPr>
            <w:rStyle w:val="Hyperlink"/>
          </w:rPr>
          <w:t>St. Ansgar</w:t>
        </w:r>
      </w:hyperlink>
      <w:r>
        <w:t xml:space="preserve"> is usu</w:t>
      </w:r>
      <w:r>
        <w:t xml:space="preserve">ally credited with introducing Christianity in 829, but the new religion did not begin to fully replace </w:t>
      </w:r>
      <w:hyperlink r:id="rId223" w:tooltip="Paganism" w:history="1">
        <w:r>
          <w:rPr>
            <w:rStyle w:val="Hyperlink"/>
          </w:rPr>
          <w:t>paganism</w:t>
        </w:r>
      </w:hyperlink>
      <w:r>
        <w:t xml:space="preserve"> until the 12th century. During the 11th century, Christianity became the most prevalent religion, </w:t>
      </w:r>
      <w:r>
        <w:t>and from 1050 Sweden is counted as a Christian nation. The period between 1100 and 1400 was characterised by internal power struggles and competition among the Nordic kingdoms. Swedish kings began to expand the Swedish-controlled territory in Finland, crea</w:t>
      </w:r>
      <w:r>
        <w:t>ting conflicts with the Rus who no longer had any connection with Sweden</w:t>
      </w:r>
      <w:r>
        <w:t>.</w:t>
      </w:r>
      <w:hyperlink w:anchor="cite_note-12" w:history="1">
        <w:r>
          <w:rPr>
            <w:rStyle w:val="Hyperlink"/>
            <w:vertAlign w:val="superscript"/>
          </w:rPr>
          <w:t>[12]</w:t>
        </w:r>
      </w:hyperlink>
      <w:r>
        <w:t xml:space="preserve"> Except for the provinces of Scania, Blekinge and Halland, in the south-west of the Scandinavian peninsula which were parts of the Kingdom of De</w:t>
      </w:r>
      <w:r>
        <w:t xml:space="preserve">nmark during this time, </w:t>
      </w:r>
      <w:hyperlink r:id="rId224" w:tooltip="Feudalism" w:history="1">
        <w:r>
          <w:rPr>
            <w:rStyle w:val="Hyperlink"/>
          </w:rPr>
          <w:t>feudalism</w:t>
        </w:r>
      </w:hyperlink>
      <w:r>
        <w:t xml:space="preserve"> never developed in Sweden as it did in the rest of Europe</w:t>
      </w:r>
      <w:r>
        <w:t>.</w:t>
      </w:r>
      <w:hyperlink w:anchor="cite_note-13" w:history="1">
        <w:r>
          <w:rPr>
            <w:rStyle w:val="Hyperlink"/>
            <w:vertAlign w:val="superscript"/>
          </w:rPr>
          <w:t>[13]</w:t>
        </w:r>
      </w:hyperlink>
      <w:r>
        <w:t xml:space="preserve"> The peasantry therefore remained largely a class of free farmers throughout m</w:t>
      </w:r>
      <w:r>
        <w:t xml:space="preserve">ost of Swedish history. </w:t>
      </w:r>
      <w:hyperlink r:id="rId225" w:tooltip="Slavery" w:history="1">
        <w:r>
          <w:rPr>
            <w:rStyle w:val="Hyperlink"/>
          </w:rPr>
          <w:t>Slavery</w:t>
        </w:r>
      </w:hyperlink>
      <w:r>
        <w:t xml:space="preserve"> (also called </w:t>
      </w:r>
      <w:hyperlink r:id="rId226" w:tooltip="Thrall" w:history="1">
        <w:r>
          <w:rPr>
            <w:rStyle w:val="Hyperlink"/>
          </w:rPr>
          <w:t>thralldom</w:t>
        </w:r>
      </w:hyperlink>
      <w:r>
        <w:t>) was not common in Sweden</w:t>
      </w:r>
      <w:r>
        <w:t>,</w:t>
      </w:r>
      <w:hyperlink w:anchor="cite_note-14" w:history="1">
        <w:r>
          <w:rPr>
            <w:rStyle w:val="Hyperlink"/>
            <w:vertAlign w:val="superscript"/>
          </w:rPr>
          <w:t>[14]</w:t>
        </w:r>
      </w:hyperlink>
      <w:r>
        <w:t xml:space="preserve"> and what slavery there was tended to be driven out </w:t>
      </w:r>
      <w:r>
        <w:t>of existence by the spread of Christianity, the difficulty in obtaining slaves from the lands east of the Baltic Sea, and by the development of cities before the 16th century</w:t>
      </w:r>
      <w:r>
        <w:t>.</w:t>
      </w:r>
      <w:hyperlink w:anchor="cite_note-15" w:history="1">
        <w:r>
          <w:rPr>
            <w:rStyle w:val="Hyperlink"/>
            <w:vertAlign w:val="superscript"/>
          </w:rPr>
          <w:t>[15]</w:t>
        </w:r>
      </w:hyperlink>
      <w:r>
        <w:t xml:space="preserve"> Indeed, both slavery and </w:t>
      </w:r>
      <w:hyperlink r:id="rId227" w:tooltip="Serfdom" w:history="1">
        <w:r>
          <w:rPr>
            <w:rStyle w:val="Hyperlink"/>
          </w:rPr>
          <w:t>serfdom</w:t>
        </w:r>
      </w:hyperlink>
      <w:r>
        <w:t xml:space="preserve"> were abolished altogether by a decree of </w:t>
      </w:r>
      <w:hyperlink r:id="rId228" w:tooltip="Magnus IV of Sweden" w:history="1">
        <w:r>
          <w:rPr>
            <w:rStyle w:val="Hyperlink"/>
          </w:rPr>
          <w:t>King Magnus IV</w:t>
        </w:r>
      </w:hyperlink>
      <w:r>
        <w:t xml:space="preserve"> in 1335. Former slaves tended to be absorbed into the peasantry, and some became labourers in the </w:t>
      </w:r>
      <w:r>
        <w:t xml:space="preserve">towns. Still, Sweden remained a poor and economically backward country in which barter was the means of exchange. For instance, the farmers of the province of </w:t>
      </w:r>
      <w:hyperlink r:id="rId229" w:tooltip="Dalsland" w:history="1">
        <w:r>
          <w:rPr>
            <w:rStyle w:val="Hyperlink"/>
          </w:rPr>
          <w:t>Dalsland</w:t>
        </w:r>
      </w:hyperlink>
      <w:r>
        <w:t xml:space="preserve"> would transport their butter to the mining </w:t>
      </w:r>
      <w:r>
        <w:t>districts of Sweden and exchange it there for iron, which they would then take to the coast and trade for fish, which they consumed, while the iron would be shipped abroad</w:t>
      </w:r>
      <w:r>
        <w:t>.</w:t>
      </w:r>
      <w:hyperlink w:anchor="cite_note-16" w:history="1">
        <w:r>
          <w:rPr>
            <w:rStyle w:val="Hyperlink"/>
            <w:vertAlign w:val="superscript"/>
          </w:rPr>
          <w:t>[16]</w:t>
        </w:r>
      </w:hyperlink>
      <w:r>
        <w:t xml:space="preserve"> </w:t>
      </w:r>
      <w:hyperlink r:id="rId230" w:tooltip="File:Valdemar Atterdag brandskattar Visby (1882).jpg" w:history="1">
        <w:r>
          <w:rPr>
            <w:rStyle w:val="Hyperlink"/>
          </w:rPr>
          <w:t xml:space="preserve">thumb|A </w:t>
        </w:r>
      </w:hyperlink>
      <w:hyperlink r:id="rId231" w:tooltip="Romantic nationalism" w:history="1">
        <w:r>
          <w:rPr>
            <w:rStyle w:val="Hyperlink"/>
          </w:rPr>
          <w:t>romantic nationalist</w:t>
        </w:r>
      </w:hyperlink>
      <w:r>
        <w:t xml:space="preserve"> interpretation of </w:t>
      </w:r>
      <w:hyperlink r:id="rId232" w:tooltip="Valdemar IV" w:history="1">
        <w:r>
          <w:rPr>
            <w:rStyle w:val="Hyperlink"/>
          </w:rPr>
          <w:t>Valdemar IV</w:t>
        </w:r>
      </w:hyperlink>
      <w:r>
        <w:t xml:space="preserve"> taking control over </w:t>
      </w:r>
      <w:hyperlink r:id="rId233" w:tooltip="Gotland" w:history="1">
        <w:r>
          <w:rPr>
            <w:rStyle w:val="Hyperlink"/>
          </w:rPr>
          <w:t>Gotland</w:t>
        </w:r>
      </w:hyperlink>
      <w:r>
        <w:t xml:space="preserve">. The final battle outside the walls of Visby in 1361 ended with a massacre of 1,800 defenders of the city. </w:t>
      </w:r>
    </w:p>
    <w:p w:rsidR="00000000" w:rsidRDefault="003352E4">
      <w:pPr>
        <w:pStyle w:val="NormalWeb"/>
      </w:pPr>
      <w:r>
        <w:t xml:space="preserve">In the middle of the 14th century, Sweden was struck by the </w:t>
      </w:r>
      <w:hyperlink r:id="rId234" w:tooltip="Black Death" w:history="1">
        <w:r>
          <w:rPr>
            <w:rStyle w:val="Hyperlink"/>
          </w:rPr>
          <w:t>Black Death</w:t>
        </w:r>
      </w:hyperlink>
      <w:r>
        <w:t>.</w:t>
      </w:r>
      <w:hyperlink w:anchor="cite_note-17" w:history="1">
        <w:r>
          <w:rPr>
            <w:rStyle w:val="Hyperlink"/>
            <w:vertAlign w:val="superscript"/>
          </w:rPr>
          <w:t>[17]</w:t>
        </w:r>
      </w:hyperlink>
      <w:r>
        <w:t xml:space="preserve"> The population of Sweden and most of Europe was seriously decimated. And the population (at same territory) as existed by 1348 did not reach the same numbers </w:t>
      </w:r>
      <w:r>
        <w:t xml:space="preserve">again until the beginning of the 19th century. One third of the population died during 1349–1351. During this period, the Swedish cities began to acquire greater rights and were strongly influenced by German merchants of the </w:t>
      </w:r>
      <w:hyperlink r:id="rId235" w:tooltip="Hanseatic League" w:history="1">
        <w:r>
          <w:rPr>
            <w:rStyle w:val="Hyperlink"/>
          </w:rPr>
          <w:t>Hanseatic League</w:t>
        </w:r>
      </w:hyperlink>
      <w:r>
        <w:t xml:space="preserve">, active especially at </w:t>
      </w:r>
      <w:hyperlink r:id="rId236" w:tooltip="Visby" w:history="1">
        <w:r>
          <w:rPr>
            <w:rStyle w:val="Hyperlink"/>
          </w:rPr>
          <w:t>Visby</w:t>
        </w:r>
      </w:hyperlink>
      <w:r>
        <w:t xml:space="preserve">. In 1319, Sweden and Norway were united under King Magnus Eriksson, and in 1397 Queen </w:t>
      </w:r>
      <w:hyperlink r:id="rId237" w:tooltip="Margaret I of Denmark" w:history="1">
        <w:r>
          <w:rPr>
            <w:rStyle w:val="Hyperlink"/>
          </w:rPr>
          <w:t>Margaret I of Denmark</w:t>
        </w:r>
      </w:hyperlink>
      <w:r>
        <w:t xml:space="preserve"> effected the personal union of Sweden, Norway, and Denmark through the </w:t>
      </w:r>
      <w:hyperlink r:id="rId238" w:tooltip="Kalmar Union" w:history="1">
        <w:r>
          <w:rPr>
            <w:rStyle w:val="Hyperlink"/>
          </w:rPr>
          <w:t>Kalmar Union</w:t>
        </w:r>
      </w:hyperlink>
      <w:r>
        <w:t>. However, Margaret's successors, whose rule was also centred in Denmark, were unab</w:t>
      </w:r>
      <w:r>
        <w:t xml:space="preserve">le to control the Swedish nobility. </w:t>
      </w:r>
    </w:p>
    <w:p w:rsidR="00000000" w:rsidRDefault="003352E4">
      <w:pPr>
        <w:pStyle w:val="NormalWeb"/>
      </w:pPr>
      <w:r>
        <w:t xml:space="preserve">A large number of children inherited the Swedish crown over the course of the kingdom's existence; consequently real power was held for long periods by regents (notably those of the </w:t>
      </w:r>
      <w:hyperlink r:id="rId239" w:tooltip="Sture" w:history="1">
        <w:r>
          <w:rPr>
            <w:rStyle w:val="Hyperlink"/>
          </w:rPr>
          <w:t>Sture</w:t>
        </w:r>
      </w:hyperlink>
      <w:r>
        <w:t xml:space="preserve"> family) chosen by the Swedish parliament. King </w:t>
      </w:r>
      <w:hyperlink r:id="rId240" w:tooltip="Christian II of Denmark" w:history="1">
        <w:r>
          <w:rPr>
            <w:rStyle w:val="Hyperlink"/>
          </w:rPr>
          <w:t>Christian II of Denmark</w:t>
        </w:r>
      </w:hyperlink>
      <w:r>
        <w:t>, who asserted his claim to Sweden by force of arms, ordered a massacre in 1520 of Swedish nobles in St</w:t>
      </w:r>
      <w:r>
        <w:t>ockholm. This came to be known as the "</w:t>
      </w:r>
      <w:hyperlink r:id="rId241" w:tooltip="Stockholm blood bath" w:history="1">
        <w:r>
          <w:rPr>
            <w:rStyle w:val="Hyperlink"/>
          </w:rPr>
          <w:t>Stockholm blood bath</w:t>
        </w:r>
      </w:hyperlink>
      <w:r>
        <w:t xml:space="preserve">" and stirred the Swedish nobility to new resistance and, on 6 June (now Sweden's national holiday) in 1523, they made </w:t>
      </w:r>
      <w:hyperlink r:id="rId242" w:tooltip="Gustav Vasa" w:history="1">
        <w:r>
          <w:rPr>
            <w:rStyle w:val="Hyperlink"/>
          </w:rPr>
          <w:t>Gustav Vasa</w:t>
        </w:r>
      </w:hyperlink>
      <w:r>
        <w:t xml:space="preserve"> their king</w:t>
      </w:r>
      <w:r>
        <w:t>.</w:t>
      </w:r>
      <w:hyperlink w:anchor="cite_note-18" w:history="1">
        <w:r>
          <w:rPr>
            <w:rStyle w:val="Hyperlink"/>
            <w:vertAlign w:val="superscript"/>
          </w:rPr>
          <w:t>[18]</w:t>
        </w:r>
      </w:hyperlink>
      <w:r>
        <w:t xml:space="preserve"> This is sometimes considered as the </w:t>
      </w:r>
      <w:hyperlink r:id="rId243" w:tooltip="Foundation of modern Sweden" w:history="1">
        <w:r>
          <w:rPr>
            <w:rStyle w:val="Hyperlink"/>
          </w:rPr>
          <w:t>foundation of modern Sweden</w:t>
        </w:r>
      </w:hyperlink>
      <w:r>
        <w:t>. Sho</w:t>
      </w:r>
      <w:r>
        <w:t xml:space="preserve">rtly afterwards he rejected Catholicism and led Sweden into the </w:t>
      </w:r>
      <w:hyperlink r:id="rId244" w:tooltip="Protestant Reformation" w:history="1">
        <w:r>
          <w:rPr>
            <w:rStyle w:val="Hyperlink"/>
          </w:rPr>
          <w:t>Protestant Reformation</w:t>
        </w:r>
      </w:hyperlink>
      <w:r>
        <w:t xml:space="preserve">. </w:t>
      </w:r>
    </w:p>
    <w:p w:rsidR="00000000" w:rsidRDefault="003352E4">
      <w:pPr>
        <w:pStyle w:val="NormalWeb"/>
      </w:pPr>
      <w:r>
        <w:t xml:space="preserve">The Hanseatic League had been officially formed at </w:t>
      </w:r>
      <w:hyperlink r:id="rId245" w:tooltip="Lübeck" w:history="1">
        <w:r>
          <w:rPr>
            <w:rStyle w:val="Hyperlink"/>
          </w:rPr>
          <w:t>Lü</w:t>
        </w:r>
        <w:r>
          <w:rPr>
            <w:rStyle w:val="Hyperlink"/>
          </w:rPr>
          <w:t>beck</w:t>
        </w:r>
      </w:hyperlink>
      <w:r>
        <w:t xml:space="preserve"> on the Baltic coast of </w:t>
      </w:r>
      <w:hyperlink r:id="rId246" w:tooltip="Holy Roman Empire" w:history="1">
        <w:r>
          <w:rPr>
            <w:rStyle w:val="Hyperlink"/>
          </w:rPr>
          <w:t>Northern Germany</w:t>
        </w:r>
      </w:hyperlink>
      <w:r>
        <w:t xml:space="preserve"> in 1356. The Hanseatic League sought civil and commercial privileges from the princes and royalty of the countries and cities along the coasts of th</w:t>
      </w:r>
      <w:r>
        <w:t>e Baltic Sea</w:t>
      </w:r>
      <w:r>
        <w:t>.</w:t>
      </w:r>
      <w:hyperlink w:anchor="cite_note-19" w:history="1">
        <w:r>
          <w:rPr>
            <w:rStyle w:val="Hyperlink"/>
            <w:vertAlign w:val="superscript"/>
          </w:rPr>
          <w:t>[19]</w:t>
        </w:r>
      </w:hyperlink>
      <w:r>
        <w:t xml:space="preserve"> In exchange, they offered a certain amount of protection. Having their own navy, the Hansa were able to sweep the Baltic Sea free of pirates</w:t>
      </w:r>
      <w:r>
        <w:t>.</w:t>
      </w:r>
      <w:hyperlink w:anchor="cite_note-20" w:history="1">
        <w:r>
          <w:rPr>
            <w:rStyle w:val="Hyperlink"/>
            <w:vertAlign w:val="superscript"/>
          </w:rPr>
          <w:t>[20]</w:t>
        </w:r>
      </w:hyperlink>
      <w:r>
        <w:t xml:space="preserve"> </w:t>
      </w:r>
      <w:r>
        <w:t xml:space="preserve">The privileges obtained by the Hansa included assurances that only Hansa citizens would be allowed to trade from the ports where they were located. They sought agreement to be free of all customs and taxes. With these concessions, Lübeck merchants flocked </w:t>
      </w:r>
      <w:r>
        <w:t>to Stockholm, where they soon came to dominate the city's economic life and made the port city of Stockholm into the leading commercial and industrial city of Sweden</w:t>
      </w:r>
      <w:r>
        <w:t>.</w:t>
      </w:r>
      <w:hyperlink w:anchor="cite_note-21" w:history="1">
        <w:r>
          <w:rPr>
            <w:rStyle w:val="Hyperlink"/>
            <w:vertAlign w:val="superscript"/>
          </w:rPr>
          <w:t>[21]</w:t>
        </w:r>
      </w:hyperlink>
      <w:r>
        <w:t xml:space="preserve"> Under the Hanseatic trade, two-thirds of Stockholm</w:t>
      </w:r>
      <w:r>
        <w:t>'s imports consisted of textiles and one-third of salt. The main exports from Sweden were iron and copper</w:t>
      </w:r>
      <w:r>
        <w:t>.</w:t>
      </w:r>
      <w:hyperlink w:anchor="cite_note-22" w:history="1">
        <w:r>
          <w:rPr>
            <w:rStyle w:val="Hyperlink"/>
            <w:vertAlign w:val="superscript"/>
          </w:rPr>
          <w:t>[22]</w:t>
        </w:r>
      </w:hyperlink>
      <w:r>
        <w:t xml:space="preserve"> However, the Swedes began to resent the monopoly trading position of the Hansa (mostly German citizens), and t</w:t>
      </w:r>
      <w:r>
        <w:t xml:space="preserve">o resent the income they felt they lost to the Hansa. Consequently, when Gustav Vasa or </w:t>
      </w:r>
      <w:hyperlink r:id="rId247" w:tooltip="Gustav I" w:history="1">
        <w:r>
          <w:rPr>
            <w:rStyle w:val="Hyperlink"/>
          </w:rPr>
          <w:t>Gustav I</w:t>
        </w:r>
      </w:hyperlink>
      <w:r>
        <w:t xml:space="preserve"> broke the monopoly power of the Hanseatic League he was regarded as a hero by the Swedish people</w:t>
      </w:r>
      <w:r>
        <w:t>.</w:t>
      </w:r>
      <w:hyperlink w:anchor="cite_note-23" w:history="1">
        <w:r>
          <w:rPr>
            <w:rStyle w:val="Hyperlink"/>
            <w:vertAlign w:val="superscript"/>
          </w:rPr>
          <w:t>[23]</w:t>
        </w:r>
      </w:hyperlink>
      <w:r>
        <w:t xml:space="preserve"> History now views Gustav I as the father of the modern Swedish nation. The foundations laid by Gustav would take time to develop. Furthermore, when Sweden did develop, freed itself from the Hanseatic League, and entered its golden er</w:t>
      </w:r>
      <w:r>
        <w:t>a, the fact that the peasantry had traditionally been free meant that more of the economic benefits flowed back to them rather than going to a feudal landowning class</w:t>
      </w:r>
      <w:r>
        <w:t>.</w:t>
      </w:r>
      <w:hyperlink w:anchor="cite_note-24" w:history="1">
        <w:r>
          <w:rPr>
            <w:rStyle w:val="Hyperlink"/>
            <w:vertAlign w:val="superscript"/>
          </w:rPr>
          <w:t>[24]</w:t>
        </w:r>
      </w:hyperlink>
      <w:r>
        <w:t xml:space="preserve"> </w:t>
      </w:r>
    </w:p>
    <w:p w:rsidR="00000000" w:rsidRDefault="003352E4">
      <w:pPr>
        <w:pStyle w:val="Heading3"/>
        <w:rPr>
          <w:rFonts w:eastAsia="Times New Roman"/>
        </w:rPr>
      </w:pPr>
      <w:r>
        <w:rPr>
          <w:rStyle w:val="mw-headline"/>
          <w:rFonts w:eastAsia="Times New Roman"/>
        </w:rPr>
        <w:t>Swedish Empir</w:t>
      </w:r>
      <w:r>
        <w:rPr>
          <w:rStyle w:val="mw-headline"/>
          <w:rFonts w:eastAsia="Times New Roman"/>
        </w:rPr>
        <w:t>e</w:t>
      </w:r>
      <w:r>
        <w:rPr>
          <w:rStyle w:val="mw-editsection-bracket"/>
          <w:rFonts w:eastAsia="Times New Roman"/>
        </w:rPr>
        <w:t>[</w:t>
      </w:r>
      <w:hyperlink r:id="rId248" w:tooltip="Edit section: Swedish Empir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249" w:tooltip="File:Swedish Empire (1560-1815) en2.png" w:history="1">
        <w:r>
          <w:rPr>
            <w:rStyle w:val="Hyperlink"/>
          </w:rPr>
          <w:t xml:space="preserve">thumb|The </w:t>
        </w:r>
      </w:hyperlink>
      <w:hyperlink r:id="rId250" w:tooltip="Swedish Empire" w:history="1">
        <w:r>
          <w:rPr>
            <w:rStyle w:val="Hyperlink"/>
          </w:rPr>
          <w:t>Swedish Empir</w:t>
        </w:r>
        <w:r>
          <w:rPr>
            <w:rStyle w:val="Hyperlink"/>
          </w:rPr>
          <w:t>e</w:t>
        </w:r>
      </w:hyperlink>
      <w:r>
        <w:t xml:space="preserve"> between 1560 and 1815 </w:t>
      </w:r>
    </w:p>
    <w:p w:rsidR="00000000" w:rsidRDefault="003352E4">
      <w:pPr>
        <w:pStyle w:val="NormalWeb"/>
      </w:pPr>
      <w:hyperlink r:id="rId251" w:tooltip="Template:See also" w:history="1">
        <w:r>
          <w:rPr>
            <w:rStyle w:val="Hyperlink"/>
          </w:rPr>
          <w:t>Template:See also</w:t>
        </w:r>
      </w:hyperlink>
      <w:r>
        <w:t xml:space="preserve"> </w:t>
      </w:r>
    </w:p>
    <w:p w:rsidR="00000000" w:rsidRDefault="003352E4">
      <w:pPr>
        <w:pStyle w:val="NormalWeb"/>
      </w:pPr>
      <w:r>
        <w:t xml:space="preserve">During the 17th century Sweden emerged as a European </w:t>
      </w:r>
      <w:hyperlink r:id="rId252" w:tooltip="Great power" w:history="1">
        <w:r>
          <w:rPr>
            <w:rStyle w:val="Hyperlink"/>
          </w:rPr>
          <w:t>great power</w:t>
        </w:r>
      </w:hyperlink>
      <w:r>
        <w:t>. Before the emergence of the Swed</w:t>
      </w:r>
      <w:r>
        <w:t xml:space="preserve">ish Empire, Sweden was a poor and scarcely populated country on the fringe of European civilisation, with no significant power or reputation. Sweden rose to prominence on a continental scale during the tenure of king </w:t>
      </w:r>
      <w:hyperlink r:id="rId253" w:tooltip="Gustavus Adolphus of Sweden" w:history="1">
        <w:r>
          <w:rPr>
            <w:rStyle w:val="Hyperlink"/>
          </w:rPr>
          <w:t>Gustavus Adolphus</w:t>
        </w:r>
      </w:hyperlink>
      <w:r>
        <w:t xml:space="preserve">, seizing territories from Russia and </w:t>
      </w:r>
      <w:hyperlink r:id="rId254" w:tooltip="Polish–Lithuanian Commonwealth" w:history="1">
        <w:r>
          <w:rPr>
            <w:rStyle w:val="Hyperlink"/>
          </w:rPr>
          <w:t>Poland–Lithuania</w:t>
        </w:r>
      </w:hyperlink>
      <w:r>
        <w:t xml:space="preserve"> in multiple conflicts, including the </w:t>
      </w:r>
      <w:hyperlink r:id="rId255" w:tooltip="Thirty Years' War" w:history="1">
        <w:r>
          <w:rPr>
            <w:rStyle w:val="Hyperlink"/>
          </w:rPr>
          <w:t>Thirty Years' War</w:t>
        </w:r>
      </w:hyperlink>
      <w:r>
        <w:t xml:space="preserve">. </w:t>
      </w:r>
    </w:p>
    <w:p w:rsidR="00000000" w:rsidRDefault="003352E4">
      <w:pPr>
        <w:pStyle w:val="NormalWeb"/>
      </w:pPr>
      <w:r>
        <w:t xml:space="preserve">During the Thirty Years' War, Sweden conquered approximately half of the Holy Roman states. Gustav Adolphus planned to become the new </w:t>
      </w:r>
      <w:hyperlink r:id="rId256" w:tooltip="Holy Roman Emperor" w:history="1">
        <w:r>
          <w:rPr>
            <w:rStyle w:val="Hyperlink"/>
          </w:rPr>
          <w:t>Holy Roman Emperor</w:t>
        </w:r>
      </w:hyperlink>
      <w:r>
        <w:t xml:space="preserve">, ruling over a united Scandinavia and the Holy Roman states, but he died at the </w:t>
      </w:r>
      <w:hyperlink r:id="rId257" w:tooltip="Battle of Lützen (1632)" w:history="1">
        <w:r>
          <w:rPr>
            <w:rStyle w:val="Hyperlink"/>
          </w:rPr>
          <w:t>Battle of Lützen</w:t>
        </w:r>
      </w:hyperlink>
      <w:r>
        <w:t xml:space="preserve"> in 1632. After the </w:t>
      </w:r>
      <w:hyperlink r:id="rId258" w:tooltip="Battle of Nördlingen (1634)" w:history="1">
        <w:r>
          <w:rPr>
            <w:rStyle w:val="Hyperlink"/>
          </w:rPr>
          <w:t>Battle of Nördlingen</w:t>
        </w:r>
      </w:hyperlink>
      <w:r>
        <w:t>, Sweden's only significant military defeat of the war, pro-Swedish sentiment among the German states faded. These German provinces excluded themselves f</w:t>
      </w:r>
      <w:r>
        <w:t xml:space="preserve">rom Swedish power one by one, leaving Sweden with only a few northern German territories: </w:t>
      </w:r>
      <w:hyperlink r:id="rId259" w:tooltip="Swedish Pomerania" w:history="1">
        <w:r>
          <w:rPr>
            <w:rStyle w:val="Hyperlink"/>
          </w:rPr>
          <w:t>Swedish Pomerania</w:t>
        </w:r>
      </w:hyperlink>
      <w:r>
        <w:t xml:space="preserve">, </w:t>
      </w:r>
      <w:hyperlink r:id="rId260" w:tooltip="Bremen-Verden" w:history="1">
        <w:r>
          <w:rPr>
            <w:rStyle w:val="Hyperlink"/>
          </w:rPr>
          <w:t>Bremen-Verden</w:t>
        </w:r>
      </w:hyperlink>
      <w:r>
        <w:t xml:space="preserve"> and </w:t>
      </w:r>
      <w:hyperlink r:id="rId261" w:tooltip="Wismar" w:history="1">
        <w:r>
          <w:rPr>
            <w:rStyle w:val="Hyperlink"/>
          </w:rPr>
          <w:t>Wismar</w:t>
        </w:r>
      </w:hyperlink>
      <w:r>
        <w:t xml:space="preserve">. </w:t>
      </w:r>
      <w:hyperlink r:id="rId262" w:tooltip="File:Suecia 1-054 ; Sodra Bancohuset.jpg" w:history="1">
        <w:r>
          <w:rPr>
            <w:rStyle w:val="Hyperlink"/>
          </w:rPr>
          <w:t>thumb|left|Stockholm in mid-17th century</w:t>
        </w:r>
      </w:hyperlink>
      <w:r>
        <w:t xml:space="preserve"> In the middle of the 17th century Sweden was the third-largest count</w:t>
      </w:r>
      <w:r>
        <w:t xml:space="preserve">ry in Europe by land area, only surpassed by Russia and Spain. Sweden reached its largest territorial extent under the rule of </w:t>
      </w:r>
      <w:hyperlink r:id="rId263" w:tooltip="Charles X of Sweden" w:history="1">
        <w:r>
          <w:rPr>
            <w:rStyle w:val="Hyperlink"/>
          </w:rPr>
          <w:t>Charles X</w:t>
        </w:r>
      </w:hyperlink>
      <w:r>
        <w:t xml:space="preserve"> after the </w:t>
      </w:r>
      <w:hyperlink r:id="rId264" w:tooltip="Treaty of Roskilde" w:history="1">
        <w:r>
          <w:rPr>
            <w:rStyle w:val="Hyperlink"/>
          </w:rPr>
          <w:t>treaty of Roskilde</w:t>
        </w:r>
      </w:hyperlink>
      <w:r>
        <w:t xml:space="preserve"> in 1658</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foundation of Sweden's success during this period is credited to Gustav I's major changes on the Swedish economy in the 16t</w:t>
      </w:r>
      <w:r>
        <w:t xml:space="preserve">h century, and his introduction of </w:t>
      </w:r>
      <w:hyperlink r:id="rId265" w:tooltip="Protestantism" w:history="1">
        <w:r>
          <w:rPr>
            <w:rStyle w:val="Hyperlink"/>
          </w:rPr>
          <w:t>Protestantism</w:t>
        </w:r>
      </w:hyperlink>
      <w:r>
        <w:t>.</w:t>
      </w:r>
      <w:hyperlink w:anchor="cite_note-27" w:history="1">
        <w:r>
          <w:rPr>
            <w:rStyle w:val="Hyperlink"/>
            <w:vertAlign w:val="superscript"/>
          </w:rPr>
          <w:t>[27]</w:t>
        </w:r>
      </w:hyperlink>
      <w:r>
        <w:t xml:space="preserve"> In the 17th century, Sweden was engaged in many wars, for example with the Polish–Lithuanian Commonwealth, with </w:t>
      </w:r>
      <w:r>
        <w:t xml:space="preserve">both sides competing for territories of today's </w:t>
      </w:r>
      <w:hyperlink r:id="rId266" w:tooltip="Baltic states" w:history="1">
        <w:r>
          <w:rPr>
            <w:rStyle w:val="Hyperlink"/>
          </w:rPr>
          <w:t>Baltic states</w:t>
        </w:r>
      </w:hyperlink>
      <w:r>
        <w:t xml:space="preserve">, with the disastrous </w:t>
      </w:r>
      <w:hyperlink r:id="rId267" w:tooltip="Battle of Kircholm" w:history="1">
        <w:r>
          <w:rPr>
            <w:rStyle w:val="Hyperlink"/>
          </w:rPr>
          <w:t>Battle of Kircholm</w:t>
        </w:r>
      </w:hyperlink>
      <w:r>
        <w:t xml:space="preserve"> being one of the highlights</w:t>
      </w:r>
      <w:r>
        <w:t>.</w:t>
      </w:r>
      <w:hyperlink w:anchor="cite_note-28" w:history="1">
        <w:r>
          <w:rPr>
            <w:rStyle w:val="Hyperlink"/>
            <w:vertAlign w:val="superscript"/>
          </w:rPr>
          <w:t>[28]</w:t>
        </w:r>
      </w:hyperlink>
      <w:r>
        <w:t xml:space="preserve"> One-third of the Finnish population died in the devastating </w:t>
      </w:r>
      <w:hyperlink r:id="rId268" w:tooltip="Famine" w:history="1">
        <w:r>
          <w:rPr>
            <w:rStyle w:val="Hyperlink"/>
          </w:rPr>
          <w:t>famine</w:t>
        </w:r>
      </w:hyperlink>
      <w:r>
        <w:t xml:space="preserve"> that struck the country in 1696</w:t>
      </w:r>
      <w:r>
        <w:t>.</w:t>
      </w:r>
      <w:hyperlink w:anchor="cite_note-29" w:history="1">
        <w:r>
          <w:rPr>
            <w:rStyle w:val="Hyperlink"/>
            <w:vertAlign w:val="superscript"/>
          </w:rPr>
          <w:t>[29]</w:t>
        </w:r>
      </w:hyperlink>
      <w:r>
        <w:t xml:space="preserve"> </w:t>
      </w:r>
      <w:r>
        <w:t>Famine also hit Sweden, killing roughly 10% of Sweden's population</w:t>
      </w:r>
      <w:r>
        <w:t>.</w:t>
      </w:r>
      <w:hyperlink w:anchor="cite_note-30" w:history="1">
        <w:r>
          <w:rPr>
            <w:rStyle w:val="Hyperlink"/>
            <w:vertAlign w:val="superscript"/>
          </w:rPr>
          <w:t>[30]</w:t>
        </w:r>
      </w:hyperlink>
      <w:r>
        <w:t xml:space="preserve"> The Swedes conducted a series of invasions into the Polish–Lithuanian Commonwealth, known as the </w:t>
      </w:r>
      <w:hyperlink r:id="rId269" w:tooltip="Deluge (history)" w:history="1">
        <w:r>
          <w:rPr>
            <w:rStyle w:val="Hyperlink"/>
          </w:rPr>
          <w:t>Deluge</w:t>
        </w:r>
      </w:hyperlink>
      <w:r>
        <w:t xml:space="preserve">. After more than half a century of almost constant warfare, the Swedish economy had deteriorated. It became the lifetime task of Charles' son, </w:t>
      </w:r>
      <w:hyperlink r:id="rId270" w:tooltip="Charles XI of Sweden" w:history="1">
        <w:r>
          <w:rPr>
            <w:rStyle w:val="Hyperlink"/>
          </w:rPr>
          <w:t>Charles XI</w:t>
        </w:r>
      </w:hyperlink>
      <w:r>
        <w:t>, to rebuild the e</w:t>
      </w:r>
      <w:r>
        <w:t xml:space="preserve">conomy and refit the army. His legacy to his son, the coming ruler of Sweden, </w:t>
      </w:r>
      <w:hyperlink r:id="rId271" w:tooltip="Charles XII of Sweden" w:history="1">
        <w:r>
          <w:rPr>
            <w:rStyle w:val="Hyperlink"/>
          </w:rPr>
          <w:t>Charles XII</w:t>
        </w:r>
      </w:hyperlink>
      <w:r>
        <w:t>, was one of the finest arsenals in the world, a large standing army and a great fleet. Sweden's</w:t>
      </w:r>
      <w:r>
        <w:t xml:space="preserve"> largest threat at this time, Russia, had a larger army but was far behind in both equipment and training. </w:t>
      </w:r>
    </w:p>
    <w:p w:rsidR="00000000" w:rsidRDefault="003352E4">
      <w:pPr>
        <w:pStyle w:val="NormalWeb"/>
      </w:pPr>
      <w:hyperlink r:id="rId272" w:tooltip="File:Battle of Lutzen.jpg" w:history="1">
        <w:r>
          <w:rPr>
            <w:rStyle w:val="Hyperlink"/>
          </w:rPr>
          <w:t xml:space="preserve">thumb|Death of </w:t>
        </w:r>
      </w:hyperlink>
      <w:hyperlink r:id="rId273" w:tooltip="Gustav II Adolf" w:history="1">
        <w:r>
          <w:rPr>
            <w:rStyle w:val="Hyperlink"/>
          </w:rPr>
          <w:t>Gustav II Adolf</w:t>
        </w:r>
      </w:hyperlink>
      <w:r>
        <w:t xml:space="preserve"> at the </w:t>
      </w:r>
      <w:hyperlink r:id="rId274" w:tooltip="Battle of Lützen (1632)" w:history="1">
        <w:r>
          <w:rPr>
            <w:rStyle w:val="Hyperlink"/>
          </w:rPr>
          <w:t>Battle of Lützen</w:t>
        </w:r>
      </w:hyperlink>
      <w:r>
        <w:t xml:space="preserve"> After the </w:t>
      </w:r>
      <w:hyperlink r:id="rId275" w:tooltip="Battle of Narva (1700)" w:history="1">
        <w:r>
          <w:rPr>
            <w:rStyle w:val="Hyperlink"/>
          </w:rPr>
          <w:t>Battle of Narva</w:t>
        </w:r>
      </w:hyperlink>
      <w:r>
        <w:t xml:space="preserve"> in 1700, one of the first battles of </w:t>
      </w:r>
      <w:r>
        <w:t xml:space="preserve">the </w:t>
      </w:r>
      <w:hyperlink r:id="rId276" w:tooltip="Great Northern War" w:history="1">
        <w:r>
          <w:rPr>
            <w:rStyle w:val="Hyperlink"/>
          </w:rPr>
          <w:t>Great Northern War</w:t>
        </w:r>
      </w:hyperlink>
      <w:r>
        <w:t xml:space="preserve">, the Russian army was so severely devastated that Sweden had an open chance to invade Russia. However, Charles did not pursue the Russian army, instead turning against </w:t>
      </w:r>
      <w:r>
        <w:t xml:space="preserve">Poland–Lithuania and defeating the Polish king, </w:t>
      </w:r>
      <w:hyperlink r:id="rId277" w:tooltip="Augustus II" w:history="1">
        <w:r>
          <w:rPr>
            <w:rStyle w:val="Hyperlink"/>
          </w:rPr>
          <w:t>Augustus II</w:t>
        </w:r>
      </w:hyperlink>
      <w:r>
        <w:t xml:space="preserve">, and his Saxon allies at the </w:t>
      </w:r>
      <w:hyperlink r:id="rId278" w:tooltip="Battle of Klissow" w:history="1">
        <w:r>
          <w:rPr>
            <w:rStyle w:val="Hyperlink"/>
          </w:rPr>
          <w:t>Battle of Klissow</w:t>
        </w:r>
      </w:hyperlink>
      <w:r>
        <w:t xml:space="preserve"> in 1702. This gave Russia time to r</w:t>
      </w:r>
      <w:r>
        <w:t xml:space="preserve">ebuild and modernise its army. </w:t>
      </w:r>
    </w:p>
    <w:p w:rsidR="00000000" w:rsidRDefault="003352E4">
      <w:pPr>
        <w:pStyle w:val="NormalWeb"/>
      </w:pPr>
      <w:r>
        <w:t xml:space="preserve">After the success of invading Poland, Charles decided to make an attempt at invading Russia, but this ended in a decisive Russian victory at the </w:t>
      </w:r>
      <w:hyperlink r:id="rId279" w:tooltip="Battle of Poltava" w:history="1">
        <w:r>
          <w:rPr>
            <w:rStyle w:val="Hyperlink"/>
          </w:rPr>
          <w:t>Battle of Poltav</w:t>
        </w:r>
        <w:r>
          <w:rPr>
            <w:rStyle w:val="Hyperlink"/>
          </w:rPr>
          <w:t>a</w:t>
        </w:r>
      </w:hyperlink>
      <w:r>
        <w:t xml:space="preserve"> in 1709. After a long march exposed to </w:t>
      </w:r>
      <w:hyperlink r:id="rId280" w:tooltip="Cossack" w:history="1">
        <w:r>
          <w:rPr>
            <w:rStyle w:val="Hyperlink"/>
          </w:rPr>
          <w:t>Cossack</w:t>
        </w:r>
      </w:hyperlink>
      <w:r>
        <w:t xml:space="preserve"> raids, the Russian Tsar </w:t>
      </w:r>
      <w:hyperlink r:id="rId281" w:tooltip="Peter the Great" w:history="1">
        <w:r>
          <w:rPr>
            <w:rStyle w:val="Hyperlink"/>
          </w:rPr>
          <w:t>Peter the Great's</w:t>
        </w:r>
      </w:hyperlink>
      <w:r>
        <w:t xml:space="preserve"> </w:t>
      </w:r>
      <w:hyperlink r:id="rId282" w:tooltip="Scorched-earth" w:history="1">
        <w:r>
          <w:rPr>
            <w:rStyle w:val="Hyperlink"/>
          </w:rPr>
          <w:t>scorch</w:t>
        </w:r>
        <w:r>
          <w:rPr>
            <w:rStyle w:val="Hyperlink"/>
          </w:rPr>
          <w:t>ed-earth</w:t>
        </w:r>
      </w:hyperlink>
      <w:r>
        <w:t xml:space="preserve"> techniques and </w:t>
      </w:r>
      <w:hyperlink r:id="rId283" w:tooltip="Great Frost of 1709" w:history="1">
        <w:r>
          <w:rPr>
            <w:rStyle w:val="Hyperlink"/>
          </w:rPr>
          <w:t>the extremely cold winter of 1709</w:t>
        </w:r>
      </w:hyperlink>
      <w:r>
        <w:t xml:space="preserve">, the Swedes stood weakened with a shattered morale and were enormously outnumbered against the Russian army at Poltava. The defeat </w:t>
      </w:r>
      <w:r>
        <w:t xml:space="preserve">meant the beginning of the end for the Swedish Empire. In addition, </w:t>
      </w:r>
      <w:hyperlink r:id="rId284" w:tooltip="The plague during the Great Northern War" w:history="1">
        <w:r>
          <w:rPr>
            <w:rStyle w:val="Hyperlink"/>
          </w:rPr>
          <w:t>the plague raging in East Central Europe</w:t>
        </w:r>
      </w:hyperlink>
      <w:r>
        <w:t xml:space="preserve"> devastated the Swedish dominions and r</w:t>
      </w:r>
      <w:r>
        <w:t xml:space="preserve">eached Central Sweden in 1710. </w:t>
      </w:r>
    </w:p>
    <w:p w:rsidR="00000000" w:rsidRDefault="003352E4">
      <w:pPr>
        <w:pStyle w:val="NormalWeb"/>
      </w:pPr>
      <w:hyperlink r:id="rId285" w:tooltip="File:Marten's Poltava.jpg" w:history="1">
        <w:r>
          <w:rPr>
            <w:rStyle w:val="Hyperlink"/>
          </w:rPr>
          <w:t xml:space="preserve">thumb|left|The </w:t>
        </w:r>
      </w:hyperlink>
      <w:hyperlink r:id="rId286" w:tooltip="Battle of Poltava" w:history="1">
        <w:r>
          <w:rPr>
            <w:rStyle w:val="Hyperlink"/>
          </w:rPr>
          <w:t>Battle of Poltava</w:t>
        </w:r>
      </w:hyperlink>
      <w:r>
        <w:t xml:space="preserve"> </w:t>
      </w:r>
      <w:r>
        <w:t xml:space="preserve">in 1709. In the years following Poltava, Russia and her allies occupied all the </w:t>
      </w:r>
      <w:hyperlink r:id="rId287" w:tooltip="Dominions of Sweden" w:history="1">
        <w:r>
          <w:rPr>
            <w:rStyle w:val="Hyperlink"/>
          </w:rPr>
          <w:t>Swedish dominions</w:t>
        </w:r>
      </w:hyperlink>
      <w:r>
        <w:t xml:space="preserve"> on the Baltic coast and even Finland. Charles XII attempted to invade Norway in 1716, but h</w:t>
      </w:r>
      <w:r>
        <w:t xml:space="preserve">e was shot dead at </w:t>
      </w:r>
      <w:hyperlink r:id="rId288" w:tooltip="Fredriksten" w:history="1">
        <w:r>
          <w:rPr>
            <w:rStyle w:val="Hyperlink"/>
          </w:rPr>
          <w:t>Fredriksten</w:t>
        </w:r>
      </w:hyperlink>
      <w:r>
        <w:t xml:space="preserve"> fortress in 1718. The Swedes were not militarily defeated at Fredriksten, but the whole structure and organisation of the campaign fell apart with the king's death, and the a</w:t>
      </w:r>
      <w:r>
        <w:t xml:space="preserve">rmy withdrew. </w:t>
      </w:r>
    </w:p>
    <w:p w:rsidR="00000000" w:rsidRDefault="003352E4">
      <w:pPr>
        <w:pStyle w:val="NormalWeb"/>
      </w:pPr>
      <w:r>
        <w:t xml:space="preserve">Forced to cede large areas of land in the </w:t>
      </w:r>
      <w:hyperlink r:id="rId289" w:tooltip="Treaty of Nystad" w:history="1">
        <w:r>
          <w:rPr>
            <w:rStyle w:val="Hyperlink"/>
          </w:rPr>
          <w:t>Treaty of Nystad</w:t>
        </w:r>
      </w:hyperlink>
      <w:r>
        <w:t xml:space="preserve"> in 1721, Sweden also lost its place as an empire and as the dominant state on the Baltic Sea. With Sweden's lost influenc</w:t>
      </w:r>
      <w:r>
        <w:t xml:space="preserve">e, Russia emerged as an empire and became one of Europe's dominant nations. As the war finally ended in 1721, Sweden had lost an estimated 200,000 men, 150,000 of those from the area of present-day Sweden and 50,000 from the </w:t>
      </w:r>
      <w:hyperlink r:id="rId290" w:anchor="17th_century_–_the_Swedish_Empire" w:tooltip="History of Finland#17th century – the Swedish Empire" w:history="1">
        <w:r>
          <w:rPr>
            <w:rStyle w:val="Hyperlink"/>
          </w:rPr>
          <w:t>Finnish</w:t>
        </w:r>
      </w:hyperlink>
      <w:r>
        <w:t xml:space="preserve"> part of Sweden</w:t>
      </w:r>
      <w:r>
        <w:t>.</w:t>
      </w:r>
      <w:hyperlink w:anchor="cite_note-31" w:history="1">
        <w:r>
          <w:rPr>
            <w:rStyle w:val="Hyperlink"/>
            <w:vertAlign w:val="superscript"/>
          </w:rPr>
          <w:t>[31]</w:t>
        </w:r>
      </w:hyperlink>
      <w:r>
        <w:t xml:space="preserve"> In the 18th century, Sweden did not have enough resources to maintain its territories </w:t>
      </w:r>
      <w:r>
        <w:t xml:space="preserve">outside Scandinavia, and most of them were lost, culminating with the loss in 1809 of eastern Sweden to Russia, which became the highly autonomous </w:t>
      </w:r>
      <w:hyperlink r:id="rId291" w:tooltip="Grand Duchy of Finland" w:history="1">
        <w:r>
          <w:rPr>
            <w:rStyle w:val="Hyperlink"/>
          </w:rPr>
          <w:t>Grand Principality of Finland</w:t>
        </w:r>
      </w:hyperlink>
      <w:r>
        <w:t xml:space="preserve"> in </w:t>
      </w:r>
      <w:hyperlink r:id="rId292" w:tooltip="Russian Empire" w:history="1">
        <w:r>
          <w:rPr>
            <w:rStyle w:val="Hyperlink"/>
          </w:rPr>
          <w:t>Imperial Russia</w:t>
        </w:r>
      </w:hyperlink>
      <w:r>
        <w:t xml:space="preserve">. </w:t>
      </w:r>
    </w:p>
    <w:p w:rsidR="00000000" w:rsidRDefault="003352E4">
      <w:pPr>
        <w:pStyle w:val="NormalWeb"/>
      </w:pPr>
      <w:r>
        <w:t xml:space="preserve">In interest of re-establishing Swedish dominance in the Baltic Sea, Sweden allied itself against its traditional ally and benefactor, France, in the </w:t>
      </w:r>
      <w:hyperlink r:id="rId293" w:tooltip="Napoleonic Wars" w:history="1">
        <w:r>
          <w:rPr>
            <w:rStyle w:val="Hyperlink"/>
          </w:rPr>
          <w:t>Napoleonic Wars</w:t>
        </w:r>
      </w:hyperlink>
      <w:r>
        <w:t xml:space="preserve">. Sweden's role in the </w:t>
      </w:r>
      <w:hyperlink r:id="rId294" w:tooltip="Battle of Leipzig" w:history="1">
        <w:r>
          <w:rPr>
            <w:rStyle w:val="Hyperlink"/>
          </w:rPr>
          <w:t>Battle of Leipzig</w:t>
        </w:r>
      </w:hyperlink>
      <w:r>
        <w:t xml:space="preserve"> gave it the authority to force Denmark–Norway, an ally of France, to cede Norw</w:t>
      </w:r>
      <w:r>
        <w:t xml:space="preserve">ay to the King of Sweden on 14 January 1814 in exchange for northern German provinces, at the </w:t>
      </w:r>
      <w:hyperlink r:id="rId295" w:tooltip="Treaty of Kiel" w:history="1">
        <w:r>
          <w:rPr>
            <w:rStyle w:val="Hyperlink"/>
          </w:rPr>
          <w:t>Treaty of Kiel</w:t>
        </w:r>
      </w:hyperlink>
      <w:r>
        <w:t>. The Norwegian attempts to keep their status as a sovereign state were rejected by the Swe</w:t>
      </w:r>
      <w:r>
        <w:t xml:space="preserve">dish king, </w:t>
      </w:r>
      <w:hyperlink r:id="rId296" w:tooltip="Charles XIII" w:history="1">
        <w:r>
          <w:rPr>
            <w:rStyle w:val="Hyperlink"/>
          </w:rPr>
          <w:t>Charles XIII</w:t>
        </w:r>
      </w:hyperlink>
      <w:r>
        <w:t xml:space="preserve">. He launched a military campaign against Norway on 27 July 1814, ending in the </w:t>
      </w:r>
      <w:hyperlink r:id="rId297" w:tooltip="Convention of Moss" w:history="1">
        <w:r>
          <w:rPr>
            <w:rStyle w:val="Hyperlink"/>
          </w:rPr>
          <w:t>Convention of Moss</w:t>
        </w:r>
      </w:hyperlink>
      <w:r>
        <w:t>, which forced No</w:t>
      </w:r>
      <w:r>
        <w:t xml:space="preserve">rway into a </w:t>
      </w:r>
      <w:hyperlink r:id="rId298" w:tooltip="Union between Sweden and Norway" w:history="1">
        <w:r>
          <w:rPr>
            <w:rStyle w:val="Hyperlink"/>
          </w:rPr>
          <w:t>personal union</w:t>
        </w:r>
      </w:hyperlink>
      <w:r>
        <w:t xml:space="preserve"> with Sweden under the Swedish crown, which lasted until 1905. The 1814 campaign was the last time Sweden was at war. </w:t>
      </w:r>
    </w:p>
    <w:p w:rsidR="00000000" w:rsidRDefault="003352E4">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299" w:tooltip="Edit section: Modern histor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300" w:tooltip="Template:See also" w:history="1">
        <w:r>
          <w:rPr>
            <w:rStyle w:val="Hyperlink"/>
          </w:rPr>
          <w:t>Template:See also</w:t>
        </w:r>
      </w:hyperlink>
      <w:r>
        <w:t xml:space="preserve"> </w:t>
      </w:r>
      <w:hyperlink r:id="rId301" w:tooltip="File:Starvation image from Fäderneslandet 1867.jpg" w:history="1">
        <w:r>
          <w:rPr>
            <w:rStyle w:val="Hyperlink"/>
          </w:rPr>
          <w:t xml:space="preserve">thumb|left|upright|Illustration of starvation in northern Sweden, </w:t>
        </w:r>
      </w:hyperlink>
      <w:hyperlink r:id="rId302" w:tooltip="Finnish famine of 1866–1868" w:history="1">
        <w:r>
          <w:rPr>
            <w:rStyle w:val="Hyperlink"/>
          </w:rPr>
          <w:t>Famine of 1866–1868</w:t>
        </w:r>
      </w:hyperlink>
      <w:r>
        <w:t xml:space="preserve"> There was a significant population increase during the 18th and 19th centuries, which the writer </w:t>
      </w:r>
      <w:hyperlink r:id="rId303" w:tooltip="Esaias Tegnér" w:history="1">
        <w:r>
          <w:rPr>
            <w:rStyle w:val="Hyperlink"/>
          </w:rPr>
          <w:t>Esaias Tegnér</w:t>
        </w:r>
      </w:hyperlink>
      <w:r>
        <w:t xml:space="preserve"> in 1833 attributed to "the peace, the </w:t>
      </w:r>
      <w:hyperlink r:id="rId304" w:tooltip="Smallpox vaccine" w:history="1">
        <w:r>
          <w:rPr>
            <w:rStyle w:val="Hyperlink"/>
          </w:rPr>
          <w:t>smallpox vaccine</w:t>
        </w:r>
      </w:hyperlink>
      <w:r>
        <w:t>, and the potatoes"</w:t>
      </w:r>
      <w:r>
        <w:t>.</w:t>
      </w:r>
      <w:hyperlink w:anchor="cite_note-32" w:history="1">
        <w:r>
          <w:rPr>
            <w:rStyle w:val="Hyperlink"/>
            <w:vertAlign w:val="superscript"/>
          </w:rPr>
          <w:t>[32]</w:t>
        </w:r>
      </w:hyperlink>
      <w:r>
        <w:t xml:space="preserve"> Between 1750 and 1850, the population in Sweden doubled. According to some scholars, mass emigration to America became the only w</w:t>
      </w:r>
      <w:r>
        <w:t>ay to prevent famine and rebellion; over 1% of the population emigrated annually during the 1880s</w:t>
      </w:r>
      <w:r>
        <w:t>.</w:t>
      </w:r>
      <w:hyperlink w:anchor="cite_note-33" w:history="1">
        <w:r>
          <w:rPr>
            <w:rStyle w:val="Hyperlink"/>
            <w:vertAlign w:val="superscript"/>
          </w:rPr>
          <w:t>[33]</w:t>
        </w:r>
      </w:hyperlink>
      <w:r>
        <w:t xml:space="preserve"> Nevertheless, Sweden remained poor, retaining a nearly entirely agricultural economy even as Denmark and Western Europ</w:t>
      </w:r>
      <w:r>
        <w:t>ean countries began to industrialise</w:t>
      </w:r>
      <w:r>
        <w:t>.</w:t>
      </w:r>
      <w:hyperlink w:anchor="cite_note-33" w:history="1">
        <w:r>
          <w:rPr>
            <w:rStyle w:val="Hyperlink"/>
            <w:vertAlign w:val="superscript"/>
          </w:rPr>
          <w:t>[33]</w:t>
        </w:r>
      </w:hyperlink>
      <w:hyperlink w:anchor="cite_note-34" w:history="1">
        <w:r>
          <w:rPr>
            <w:rStyle w:val="Hyperlink"/>
            <w:vertAlign w:val="superscript"/>
          </w:rPr>
          <w:t>[34]</w:t>
        </w:r>
      </w:hyperlink>
      <w:hyperlink r:id="rId305" w:tooltip="File:Farewell to home, Göteborg, 1905.jpg" w:history="1">
        <w:r>
          <w:rPr>
            <w:rStyle w:val="Hyperlink"/>
          </w:rPr>
          <w:t>thumb|Swedish emigrants boardi</w:t>
        </w:r>
        <w:r>
          <w:rPr>
            <w:rStyle w:val="Hyperlink"/>
          </w:rPr>
          <w:t xml:space="preserve">ng ship in </w:t>
        </w:r>
      </w:hyperlink>
      <w:hyperlink r:id="rId306" w:tooltip="Gothenburg" w:history="1">
        <w:r>
          <w:rPr>
            <w:rStyle w:val="Hyperlink"/>
          </w:rPr>
          <w:t>Gothenburg</w:t>
        </w:r>
      </w:hyperlink>
      <w:r>
        <w:t xml:space="preserve"> in 1905 Many looked towards America for a better life during this time. It is thought that between 1850 and 1910 more than one million Swedes moved to the United States</w:t>
      </w:r>
      <w:r>
        <w:t>.</w:t>
      </w:r>
      <w:hyperlink w:anchor="cite_note-35" w:history="1">
        <w:r>
          <w:rPr>
            <w:rStyle w:val="Hyperlink"/>
            <w:vertAlign w:val="superscript"/>
          </w:rPr>
          <w:t>[35]</w:t>
        </w:r>
      </w:hyperlink>
      <w:r>
        <w:t xml:space="preserve"> In the early 20th century, more Swedes lived in Chicago than in </w:t>
      </w:r>
      <w:hyperlink r:id="rId307" w:tooltip="Gothenburg" w:history="1">
        <w:r>
          <w:rPr>
            <w:rStyle w:val="Hyperlink"/>
          </w:rPr>
          <w:t>Gothenburg</w:t>
        </w:r>
      </w:hyperlink>
      <w:r>
        <w:t xml:space="preserve"> (Sweden's second largest city)</w:t>
      </w:r>
      <w:r>
        <w:t>.</w:t>
      </w:r>
      <w:hyperlink w:anchor="cite_note-36" w:history="1">
        <w:r>
          <w:rPr>
            <w:rStyle w:val="Hyperlink"/>
            <w:vertAlign w:val="superscript"/>
          </w:rPr>
          <w:t>[36]</w:t>
        </w:r>
      </w:hyperlink>
      <w:r>
        <w:t xml:space="preserve"> Most Swedish </w:t>
      </w:r>
      <w:hyperlink r:id="rId308" w:tooltip="Immigrants" w:history="1">
        <w:r>
          <w:rPr>
            <w:rStyle w:val="Hyperlink"/>
          </w:rPr>
          <w:t>immigrants</w:t>
        </w:r>
      </w:hyperlink>
      <w:r>
        <w:t xml:space="preserve"> moved to the </w:t>
      </w:r>
      <w:hyperlink r:id="rId309" w:tooltip="Midwestern United States" w:history="1">
        <w:r>
          <w:rPr>
            <w:rStyle w:val="Hyperlink"/>
          </w:rPr>
          <w:t>Midwestern United States</w:t>
        </w:r>
      </w:hyperlink>
      <w:r>
        <w:t xml:space="preserve">, with a large population in </w:t>
      </w:r>
      <w:hyperlink r:id="rId310" w:tooltip="Minnesota" w:history="1">
        <w:r>
          <w:rPr>
            <w:rStyle w:val="Hyperlink"/>
          </w:rPr>
          <w:t>Minnesota</w:t>
        </w:r>
      </w:hyperlink>
      <w:r>
        <w:t>, with a few others m</w:t>
      </w:r>
      <w:r>
        <w:t xml:space="preserve">oving to other parts of the United States and Canada. </w:t>
      </w:r>
    </w:p>
    <w:p w:rsidR="00000000" w:rsidRDefault="003352E4">
      <w:pPr>
        <w:pStyle w:val="NormalWeb"/>
      </w:pPr>
      <w:r>
        <w:t>Despite the slow rate of industrialisation into the 19th century, many important changes were taking place in the agrarian economy due to constant innovations and a rapid population growth</w:t>
      </w:r>
      <w:r>
        <w:t>.</w:t>
      </w:r>
      <w:hyperlink w:anchor="cite_note-37" w:history="1">
        <w:r>
          <w:rPr>
            <w:rStyle w:val="Hyperlink"/>
            <w:vertAlign w:val="superscript"/>
          </w:rPr>
          <w:t>[37]</w:t>
        </w:r>
      </w:hyperlink>
      <w:r>
        <w:t xml:space="preserve"> These innovations included government-sponsored programmes of </w:t>
      </w:r>
      <w:hyperlink r:id="rId311" w:tooltip="Enclosure" w:history="1">
        <w:r>
          <w:rPr>
            <w:rStyle w:val="Hyperlink"/>
          </w:rPr>
          <w:t>enclosure</w:t>
        </w:r>
      </w:hyperlink>
      <w:r>
        <w:t>, aggressive exploitation of agricultural lands, and the introduction of new crops such as the potato</w:t>
      </w:r>
      <w:r>
        <w:t>.</w:t>
      </w:r>
      <w:hyperlink w:anchor="cite_note-37" w:history="1">
        <w:r>
          <w:rPr>
            <w:rStyle w:val="Hyperlink"/>
            <w:vertAlign w:val="superscript"/>
          </w:rPr>
          <w:t>[37]</w:t>
        </w:r>
      </w:hyperlink>
      <w:r>
        <w:t xml:space="preserve"> Because the Swedish peasantry had never been enserfed as elsewhere in Europe</w:t>
      </w:r>
      <w:r>
        <w:t>,</w:t>
      </w:r>
      <w:hyperlink w:anchor="cite_note-38" w:history="1">
        <w:r>
          <w:rPr>
            <w:rStyle w:val="Hyperlink"/>
            <w:vertAlign w:val="superscript"/>
          </w:rPr>
          <w:t>[38]</w:t>
        </w:r>
      </w:hyperlink>
      <w:r>
        <w:t xml:space="preserve"> the Swedish farming culture began to take on a critical role in Swedish politics, which has continu</w:t>
      </w:r>
      <w:r>
        <w:t>ed through modern times with modern Agrarian party (now called the Centre Party)</w:t>
      </w:r>
      <w:r>
        <w:t>.</w:t>
      </w:r>
      <w:hyperlink w:anchor="cite_note-39" w:history="1">
        <w:r>
          <w:rPr>
            <w:rStyle w:val="Hyperlink"/>
            <w:vertAlign w:val="superscript"/>
          </w:rPr>
          <w:t>[39]</w:t>
        </w:r>
      </w:hyperlink>
      <w:r>
        <w:t xml:space="preserve"> Between 1870 and 1914, Sweden began developing the industrialised economy that exists today</w:t>
      </w:r>
      <w:r>
        <w:t>.</w:t>
      </w:r>
      <w:hyperlink w:anchor="cite_note-40" w:history="1">
        <w:r>
          <w:rPr>
            <w:rStyle w:val="Hyperlink"/>
            <w:vertAlign w:val="superscript"/>
          </w:rPr>
          <w:t>[40]</w:t>
        </w:r>
      </w:hyperlink>
      <w:r>
        <w:t xml:space="preserve"> Str</w:t>
      </w:r>
      <w:r>
        <w:t xml:space="preserve">ong grassroots movements sprung up in Sweden during the latter half of the 19th century (trade unions, </w:t>
      </w:r>
      <w:hyperlink r:id="rId312" w:tooltip="Temperance movement" w:history="1">
        <w:r>
          <w:rPr>
            <w:rStyle w:val="Hyperlink"/>
          </w:rPr>
          <w:t>temperance</w:t>
        </w:r>
      </w:hyperlink>
      <w:r>
        <w:t xml:space="preserve"> groups, and independent religious groups), creating a strong foundation of </w:t>
      </w:r>
      <w:r>
        <w:t xml:space="preserve">democratic principles. In 1889 The Swedish Social Democratic Party was founded. These movements precipitated Sweden's migration into a modern parliamentary democracy, achieved by the time of World War I. As the </w:t>
      </w:r>
      <w:hyperlink r:id="rId313" w:tooltip="Industrial Revolution" w:history="1">
        <w:r>
          <w:rPr>
            <w:rStyle w:val="Hyperlink"/>
          </w:rPr>
          <w:t>Industrial Revolution</w:t>
        </w:r>
      </w:hyperlink>
      <w:r>
        <w:t xml:space="preserve"> progressed during the 20th century, people gradually moved into cities to work in factories and became involved in socialist unions. A communist revolution was avoided in 1917, following the re-introduction o</w:t>
      </w:r>
      <w:r>
        <w:t xml:space="preserve">f </w:t>
      </w:r>
      <w:hyperlink r:id="rId314" w:tooltip="Parliamentarism" w:history="1">
        <w:r>
          <w:rPr>
            <w:rStyle w:val="Hyperlink"/>
          </w:rPr>
          <w:t>parliamentarism</w:t>
        </w:r>
      </w:hyperlink>
      <w:r>
        <w:t xml:space="preserve">, and the country was </w:t>
      </w:r>
      <w:hyperlink r:id="rId315" w:tooltip="Democracy" w:history="1">
        <w:r>
          <w:rPr>
            <w:rStyle w:val="Hyperlink"/>
          </w:rPr>
          <w:t>democratised</w:t>
        </w:r>
      </w:hyperlink>
      <w:r>
        <w:t xml:space="preserve">. </w:t>
      </w:r>
    </w:p>
    <w:p w:rsidR="00000000" w:rsidRDefault="003352E4">
      <w:pPr>
        <w:pStyle w:val="Heading3"/>
        <w:rPr>
          <w:rFonts w:eastAsia="Times New Roman"/>
        </w:rPr>
      </w:pPr>
      <w:r>
        <w:rPr>
          <w:rStyle w:val="mw-headline"/>
          <w:rFonts w:eastAsia="Times New Roman"/>
        </w:rPr>
        <w:t>World War I and World War I</w:t>
      </w:r>
      <w:r>
        <w:rPr>
          <w:rStyle w:val="mw-headline"/>
          <w:rFonts w:eastAsia="Times New Roman"/>
        </w:rPr>
        <w:t>I</w:t>
      </w:r>
      <w:r>
        <w:rPr>
          <w:rStyle w:val="mw-editsection-bracket"/>
          <w:rFonts w:eastAsia="Times New Roman"/>
        </w:rPr>
        <w:t>[</w:t>
      </w:r>
      <w:hyperlink r:id="rId316" w:tooltip="Edit section: World War I and World War II"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317" w:tooltip="Template:Main article" w:history="1">
        <w:r>
          <w:rPr>
            <w:rStyle w:val="Hyperlink"/>
          </w:rPr>
          <w:t>Template:Main article</w:t>
        </w:r>
      </w:hyperlink>
      <w:r>
        <w:t xml:space="preserve"> </w:t>
      </w:r>
    </w:p>
    <w:p w:rsidR="00000000" w:rsidRDefault="003352E4">
      <w:pPr>
        <w:pStyle w:val="NormalWeb"/>
      </w:pPr>
      <w:r>
        <w:t xml:space="preserve">Sweden was officially neutral during </w:t>
      </w:r>
      <w:hyperlink r:id="rId318" w:tooltip="World War I" w:history="1">
        <w:r>
          <w:rPr>
            <w:rStyle w:val="Hyperlink"/>
          </w:rPr>
          <w:t>World War I</w:t>
        </w:r>
      </w:hyperlink>
      <w:r>
        <w:t>, although, un</w:t>
      </w:r>
      <w:r>
        <w:t xml:space="preserve">der German pressure, they did take steps which were detrimental to the Allied powers including mining the </w:t>
      </w:r>
      <w:hyperlink r:id="rId319" w:tooltip="Øresund" w:history="1">
        <w:r>
          <w:rPr>
            <w:rStyle w:val="Hyperlink"/>
          </w:rPr>
          <w:t>Øresund</w:t>
        </w:r>
      </w:hyperlink>
      <w:r>
        <w:t xml:space="preserve"> channel, thus closing it to Allied shipping, and allowing the Germans to use Swedish facilities and</w:t>
      </w:r>
      <w:r>
        <w:t xml:space="preserve"> the Swedish cipher to transmit secret messages to their overseas embassies</w:t>
      </w:r>
      <w:r>
        <w:t>.</w:t>
      </w:r>
      <w:hyperlink w:anchor="cite_note-41" w:history="1">
        <w:r>
          <w:rPr>
            <w:rStyle w:val="Hyperlink"/>
            <w:vertAlign w:val="superscript"/>
          </w:rPr>
          <w:t>[41]</w:t>
        </w:r>
      </w:hyperlink>
      <w:r>
        <w:t xml:space="preserve"> Sweden also allowed volunteers fighting for the </w:t>
      </w:r>
      <w:hyperlink r:id="rId320" w:tooltip="White Guard (Finland)" w:history="1">
        <w:r>
          <w:rPr>
            <w:rStyle w:val="Hyperlink"/>
          </w:rPr>
          <w:t>White Guards</w:t>
        </w:r>
      </w:hyperlink>
      <w:r>
        <w:t xml:space="preserve"> </w:t>
      </w:r>
      <w:r>
        <w:t xml:space="preserve">together with the Germans against the Reds and Russians in the </w:t>
      </w:r>
      <w:hyperlink r:id="rId321" w:tooltip="Finnish Civil War" w:history="1">
        <w:r>
          <w:rPr>
            <w:rStyle w:val="Hyperlink"/>
          </w:rPr>
          <w:t>Finnish Civil War</w:t>
        </w:r>
      </w:hyperlink>
      <w:r>
        <w:t xml:space="preserve">, and briefly occupied the Aland islands in co-operation with Germany. </w:t>
      </w:r>
    </w:p>
    <w:p w:rsidR="00000000" w:rsidRDefault="003352E4">
      <w:pPr>
        <w:pStyle w:val="NormalWeb"/>
      </w:pPr>
      <w:hyperlink r:id="rId322" w:tooltip="File:Swedish soldier during ww2.JPG" w:history="1">
        <w:r>
          <w:rPr>
            <w:rStyle w:val="Hyperlink"/>
          </w:rPr>
          <w:t>thumb|left|A Swedish soldier during World War II. Sweden remained neutral during the conflict.</w:t>
        </w:r>
      </w:hyperlink>
      <w:r>
        <w:t xml:space="preserve"> </w:t>
      </w:r>
    </w:p>
    <w:p w:rsidR="00000000" w:rsidRDefault="003352E4">
      <w:pPr>
        <w:pStyle w:val="NormalWeb"/>
      </w:pPr>
      <w:r>
        <w:t xml:space="preserve">As in the first world war, Sweden remained officially neutral during </w:t>
      </w:r>
      <w:hyperlink r:id="rId323" w:tooltip="World War II" w:history="1">
        <w:r>
          <w:rPr>
            <w:rStyle w:val="Hyperlink"/>
          </w:rPr>
          <w:t>World War II</w:t>
        </w:r>
      </w:hyperlink>
      <w:r>
        <w:t>, although its neutrality during World War II has been disputed</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Sweden was under German influence for much of the war, as ties to the rest of the</w:t>
      </w:r>
      <w:r>
        <w:t xml:space="preserve"> world were cut off through blockades</w:t>
      </w:r>
      <w:r>
        <w:t>.</w:t>
      </w:r>
      <w:hyperlink w:anchor="cite_note-42" w:history="1">
        <w:r>
          <w:rPr>
            <w:rStyle w:val="Hyperlink"/>
            <w:vertAlign w:val="superscript"/>
          </w:rPr>
          <w:t>[42]</w:t>
        </w:r>
      </w:hyperlink>
      <w:r>
        <w:t xml:space="preserve"> The Swedish government felt that it was in no position to openly contest Germany</w:t>
      </w:r>
      <w:r>
        <w:t>,</w:t>
      </w:r>
      <w:hyperlink w:anchor="cite_note-44" w:history="1">
        <w:r>
          <w:rPr>
            <w:rStyle w:val="Hyperlink"/>
            <w:vertAlign w:val="superscript"/>
          </w:rPr>
          <w:t>[44]</w:t>
        </w:r>
      </w:hyperlink>
      <w:r>
        <w:t xml:space="preserve"> and therefore made some concessions</w:t>
      </w:r>
      <w:r>
        <w:t>.</w:t>
      </w:r>
      <w:hyperlink w:anchor="cite_note-45" w:history="1">
        <w:r>
          <w:rPr>
            <w:rStyle w:val="Hyperlink"/>
            <w:vertAlign w:val="superscript"/>
          </w:rPr>
          <w:t>[45]</w:t>
        </w:r>
      </w:hyperlink>
      <w:r>
        <w:t xml:space="preserve"> Sweden also supplied steel and machined parts to Germany throughout the war. However, Sweden supported Norwegian resistance, and in 1943 helped </w:t>
      </w:r>
      <w:hyperlink r:id="rId324" w:tooltip="Rescue of the Danish Jews" w:history="1">
        <w:r>
          <w:rPr>
            <w:rStyle w:val="Hyperlink"/>
          </w:rPr>
          <w:t xml:space="preserve">rescue Danish </w:t>
        </w:r>
        <w:r>
          <w:rPr>
            <w:rStyle w:val="Hyperlink"/>
          </w:rPr>
          <w:t>Jews</w:t>
        </w:r>
      </w:hyperlink>
      <w:r>
        <w:t xml:space="preserve"> from deportation to </w:t>
      </w:r>
      <w:hyperlink r:id="rId325" w:tooltip="Nazi concentration camps" w:history="1">
        <w:r>
          <w:rPr>
            <w:rStyle w:val="Hyperlink"/>
          </w:rPr>
          <w:t>Nazi concentration camps</w:t>
        </w:r>
      </w:hyperlink>
      <w:r>
        <w:t xml:space="preserve">. The Swedish government also unofficially supported Finland in the </w:t>
      </w:r>
      <w:hyperlink r:id="rId326" w:tooltip="Winter War" w:history="1">
        <w:r>
          <w:rPr>
            <w:rStyle w:val="Hyperlink"/>
          </w:rPr>
          <w:t>Winter War</w:t>
        </w:r>
      </w:hyperlink>
      <w:r>
        <w:t xml:space="preserve"> an</w:t>
      </w:r>
      <w:r>
        <w:t xml:space="preserve">d the </w:t>
      </w:r>
      <w:hyperlink r:id="rId327" w:tooltip="Continuation War" w:history="1">
        <w:r>
          <w:rPr>
            <w:rStyle w:val="Hyperlink"/>
          </w:rPr>
          <w:t>Continuation War</w:t>
        </w:r>
      </w:hyperlink>
      <w:r>
        <w:t xml:space="preserve"> by allowing volunteers and </w:t>
      </w:r>
      <w:hyperlink r:id="rId328" w:tooltip="Materiel" w:history="1">
        <w:r>
          <w:rPr>
            <w:rStyle w:val="Hyperlink"/>
          </w:rPr>
          <w:t>materiel</w:t>
        </w:r>
      </w:hyperlink>
      <w:r>
        <w:t xml:space="preserve"> to be shipped to Finland. </w:t>
      </w:r>
    </w:p>
    <w:p w:rsidR="00000000" w:rsidRDefault="003352E4">
      <w:pPr>
        <w:pStyle w:val="NormalWeb"/>
      </w:pPr>
      <w:r>
        <w:t xml:space="preserve">During the last year of the war, Sweden began to play a role in </w:t>
      </w:r>
      <w:r>
        <w:t xml:space="preserve">humanitarian efforts, and many refugees, among them several thousand Jews from Nazi-occupied Europe, were rescued thanks to the </w:t>
      </w:r>
      <w:hyperlink r:id="rId329" w:tooltip="White Buses" w:history="1">
        <w:r>
          <w:rPr>
            <w:rStyle w:val="Hyperlink"/>
          </w:rPr>
          <w:t>Swedish rescue missions to internment camps</w:t>
        </w:r>
      </w:hyperlink>
      <w:r>
        <w:t xml:space="preserve"> and partly because Sweden served </w:t>
      </w:r>
      <w:r>
        <w:t xml:space="preserve">as a haven for refugees, primarily from the </w:t>
      </w:r>
      <w:hyperlink r:id="rId330" w:tooltip="Nordic countries" w:history="1">
        <w:r>
          <w:rPr>
            <w:rStyle w:val="Hyperlink"/>
          </w:rPr>
          <w:t>Nordic countries</w:t>
        </w:r>
      </w:hyperlink>
      <w:r>
        <w:t xml:space="preserve"> and the Baltic states</w:t>
      </w:r>
      <w:r>
        <w:t>.</w:t>
      </w:r>
      <w:hyperlink w:anchor="cite_note-44" w:history="1">
        <w:r>
          <w:rPr>
            <w:rStyle w:val="Hyperlink"/>
            <w:vertAlign w:val="superscript"/>
          </w:rPr>
          <w:t>[44]</w:t>
        </w:r>
      </w:hyperlink>
      <w:r>
        <w:t xml:space="preserve"> The Swedish diplomat </w:t>
      </w:r>
      <w:hyperlink r:id="rId331" w:tooltip="Raoul Wallenberg" w:history="1">
        <w:r>
          <w:rPr>
            <w:rStyle w:val="Hyperlink"/>
          </w:rPr>
          <w:t>Raoul Wallenberg</w:t>
        </w:r>
      </w:hyperlink>
      <w:r>
        <w:t xml:space="preserve"> and his colleagues ensured the safety of tens of thousands of Hungarian Jews</w:t>
      </w:r>
      <w:r>
        <w:t>.</w:t>
      </w:r>
      <w:hyperlink w:anchor="cite_note-46" w:history="1">
        <w:r>
          <w:rPr>
            <w:rStyle w:val="Hyperlink"/>
            <w:vertAlign w:val="superscript"/>
          </w:rPr>
          <w:t>[46]</w:t>
        </w:r>
      </w:hyperlink>
      <w:r>
        <w:t xml:space="preserve"> Nevertheless, both Swedes and others have argued that Sweden </w:t>
      </w:r>
      <w:r>
        <w:t>could have done more to oppose the Nazis' war efforts, even if it meant increasing the risk of occupation</w:t>
      </w:r>
      <w:r>
        <w:t>.</w:t>
      </w:r>
      <w:hyperlink w:anchor="cite_note-44" w:history="1">
        <w:r>
          <w:rPr>
            <w:rStyle w:val="Hyperlink"/>
            <w:vertAlign w:val="superscript"/>
          </w:rPr>
          <w:t>[44]</w:t>
        </w:r>
      </w:hyperlink>
      <w:r>
        <w:t xml:space="preserve"> </w:t>
      </w:r>
    </w:p>
    <w:p w:rsidR="00000000" w:rsidRDefault="003352E4">
      <w:pPr>
        <w:pStyle w:val="Heading3"/>
        <w:rPr>
          <w:rFonts w:eastAsia="Times New Roman"/>
        </w:rPr>
      </w:pPr>
      <w:r>
        <w:rPr>
          <w:rStyle w:val="mw-headline"/>
          <w:rFonts w:eastAsia="Times New Roman"/>
        </w:rPr>
        <w:t>Post-war er</w:t>
      </w:r>
      <w:r>
        <w:rPr>
          <w:rStyle w:val="mw-headline"/>
          <w:rFonts w:eastAsia="Times New Roman"/>
        </w:rPr>
        <w:t>a</w:t>
      </w:r>
      <w:r>
        <w:rPr>
          <w:rStyle w:val="mw-editsection-bracket"/>
          <w:rFonts w:eastAsia="Times New Roman"/>
        </w:rPr>
        <w:t>[</w:t>
      </w:r>
      <w:hyperlink r:id="rId332" w:tooltip="Edit section: Post-war er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352E4">
      <w:pPr>
        <w:pStyle w:val="NormalWeb"/>
      </w:pPr>
      <w:hyperlink r:id="rId333" w:tooltip="File:Olivecrona erlander 380.jpg" w:history="1">
        <w:r>
          <w:rPr>
            <w:rStyle w:val="Hyperlink"/>
          </w:rPr>
          <w:t xml:space="preserve">thumb|Prime Minister </w:t>
        </w:r>
      </w:hyperlink>
      <w:hyperlink r:id="rId334" w:tooltip="Tage Erlander" w:history="1">
        <w:r>
          <w:rPr>
            <w:rStyle w:val="Hyperlink"/>
          </w:rPr>
          <w:t>Tage Erlander</w:t>
        </w:r>
      </w:hyperlink>
      <w:r>
        <w:t xml:space="preserve"> (left) was Prime Minister under the ruling </w:t>
      </w:r>
      <w:hyperlink r:id="rId335" w:tooltip="Swedish Social Democratic Party" w:history="1">
        <w:r>
          <w:rPr>
            <w:rStyle w:val="Hyperlink"/>
          </w:rPr>
          <w:t>Swedish Social Democratic Party</w:t>
        </w:r>
      </w:hyperlink>
      <w:r>
        <w:t xml:space="preserve"> from 1946 to 1969. Sweden was officially a neutral country and remained outside </w:t>
      </w:r>
      <w:hyperlink r:id="rId336" w:tooltip="NATO" w:history="1">
        <w:r>
          <w:rPr>
            <w:rStyle w:val="Hyperlink"/>
          </w:rPr>
          <w:t>NATO</w:t>
        </w:r>
      </w:hyperlink>
      <w:r>
        <w:t xml:space="preserve"> and </w:t>
      </w:r>
      <w:hyperlink r:id="rId337" w:tooltip="Warsaw Pact" w:history="1">
        <w:r>
          <w:rPr>
            <w:rStyle w:val="Hyperlink"/>
          </w:rPr>
          <w:t>Warsaw Pact</w:t>
        </w:r>
      </w:hyperlink>
      <w:r>
        <w:t xml:space="preserve"> membership during the Cold War, but privately Sweden's leadership had strong ties with the United States and other western governments. Following the war, Sweden took advantage of an intact industrial base, social stability an</w:t>
      </w:r>
      <w:r>
        <w:t>d its natural resources to expand its industry to supply the rebuilding of Europe</w:t>
      </w:r>
      <w:r>
        <w:t>.</w:t>
      </w:r>
      <w:hyperlink w:anchor="cite_note-47" w:history="1">
        <w:r>
          <w:rPr>
            <w:rStyle w:val="Hyperlink"/>
            <w:vertAlign w:val="superscript"/>
          </w:rPr>
          <w:t>[47]</w:t>
        </w:r>
      </w:hyperlink>
      <w:r>
        <w:t xml:space="preserve"> Sweden received aid under the </w:t>
      </w:r>
      <w:hyperlink r:id="rId338" w:tooltip="Marshall Plan" w:history="1">
        <w:r>
          <w:rPr>
            <w:rStyle w:val="Hyperlink"/>
          </w:rPr>
          <w:t>Marshall Plan</w:t>
        </w:r>
      </w:hyperlink>
      <w:r>
        <w:t xml:space="preserve"> and participated in the </w:t>
      </w:r>
      <w:hyperlink r:id="rId339" w:tooltip="Organisation for Economic Co-operation and Development" w:history="1">
        <w:r>
          <w:rPr>
            <w:rStyle w:val="Hyperlink"/>
          </w:rPr>
          <w:t>Organisation for Economic Co-operation and Development</w:t>
        </w:r>
      </w:hyperlink>
      <w:r>
        <w:t xml:space="preserve"> (OECD). During most of the post-war era, the country was governed by the </w:t>
      </w:r>
      <w:hyperlink r:id="rId340" w:tooltip="Swedish Social Democratic Party" w:history="1">
        <w:r>
          <w:rPr>
            <w:rStyle w:val="Hyperlink"/>
          </w:rPr>
          <w:t>Swedish Social Democratic Party</w:t>
        </w:r>
      </w:hyperlink>
      <w:r>
        <w:t xml:space="preserve"> largely in co-operation with </w:t>
      </w:r>
      <w:hyperlink r:id="rId341" w:tooltip="Swedish Trade Union Confederation" w:history="1">
        <w:r>
          <w:rPr>
            <w:rStyle w:val="Hyperlink"/>
          </w:rPr>
          <w:t>trade union</w:t>
        </w:r>
        <w:r>
          <w:rPr>
            <w:rStyle w:val="Hyperlink"/>
          </w:rPr>
          <w:t>s</w:t>
        </w:r>
      </w:hyperlink>
      <w:r>
        <w:t xml:space="preserve"> and industry. The government actively pursued an internationally competitive manufacturing sector of primarily large corporations</w:t>
      </w:r>
      <w:r>
        <w:t>.</w:t>
      </w:r>
      <w:hyperlink w:anchor="cite_note-48" w:history="1">
        <w:r>
          <w:rPr>
            <w:rStyle w:val="Hyperlink"/>
            <w:vertAlign w:val="superscript"/>
          </w:rPr>
          <w:t>[48]</w:t>
        </w:r>
      </w:hyperlink>
      <w:r>
        <w:t xml:space="preserve"> Sweden was one of the founding states of the </w:t>
      </w:r>
      <w:hyperlink r:id="rId342" w:tooltip="European Free Trade Area" w:history="1">
        <w:r>
          <w:rPr>
            <w:rStyle w:val="Hyperlink"/>
          </w:rPr>
          <w:t>European Free Trade Area</w:t>
        </w:r>
      </w:hyperlink>
      <w:r>
        <w:t xml:space="preserve"> (EFTA). During the 1960s the EFTA countries were often referred to as the </w:t>
      </w:r>
      <w:r>
        <w:rPr>
          <w:b/>
          <w:bCs/>
        </w:rPr>
        <w:t>Outer Seven</w:t>
      </w:r>
      <w:r>
        <w:t xml:space="preserve">, as opposed to the </w:t>
      </w:r>
      <w:hyperlink r:id="rId343" w:tooltip="Inner Six" w:history="1">
        <w:r>
          <w:rPr>
            <w:rStyle w:val="Hyperlink"/>
          </w:rPr>
          <w:t>In</w:t>
        </w:r>
        <w:r>
          <w:rPr>
            <w:rStyle w:val="Hyperlink"/>
          </w:rPr>
          <w:t>ner Six</w:t>
        </w:r>
      </w:hyperlink>
      <w:r>
        <w:t xml:space="preserve"> of the then-</w:t>
      </w:r>
      <w:hyperlink r:id="rId344" w:tooltip="European Economic Community" w:history="1">
        <w:r>
          <w:rPr>
            <w:rStyle w:val="Hyperlink"/>
          </w:rPr>
          <w:t>European Economic Community</w:t>
        </w:r>
      </w:hyperlink>
      <w:r>
        <w:t xml:space="preserve"> (EEC)</w:t>
      </w:r>
      <w:r>
        <w:t>.</w:t>
      </w:r>
      <w:hyperlink w:anchor="cite_note-49" w:history="1">
        <w:r>
          <w:rPr>
            <w:rStyle w:val="Hyperlink"/>
            <w:vertAlign w:val="superscript"/>
          </w:rPr>
          <w:t>[49]</w:t>
        </w:r>
      </w:hyperlink>
      <w:r>
        <w:t xml:space="preserve"> Sweden, like countries around the globe, entered a period of economic decline a</w:t>
      </w:r>
      <w:r>
        <w:t>nd upheaval following the oil embargoes of 1973–74 and 1978–79</w:t>
      </w:r>
      <w:r>
        <w:t>.</w:t>
      </w:r>
      <w:hyperlink w:anchor="cite_note-50" w:history="1">
        <w:r>
          <w:rPr>
            <w:rStyle w:val="Hyperlink"/>
            <w:vertAlign w:val="superscript"/>
          </w:rPr>
          <w:t>[50]</w:t>
        </w:r>
      </w:hyperlink>
      <w:r>
        <w:t xml:space="preserve"> In the 1980s pillars of Swedish industry were massively restructured.</w:t>
      </w:r>
      <w:hyperlink r:id="rId345" w:tooltip="Template:By whom" w:history="1">
        <w:r>
          <w:rPr>
            <w:rStyle w:val="Hyperlink"/>
          </w:rPr>
          <w:t>Template:By whom</w:t>
        </w:r>
      </w:hyperlink>
      <w:r>
        <w:t xml:space="preserve"> Shipbu</w:t>
      </w:r>
      <w:r>
        <w:t>ilding was discontinued, wood pulp was integrated into modernised paper production, the steel industry was concentrated and specialised, and mechanical engineering was robotised</w:t>
      </w:r>
      <w:r>
        <w:t>.</w:t>
      </w:r>
      <w:hyperlink w:anchor="cite_note-51" w:history="1">
        <w:r>
          <w:rPr>
            <w:rStyle w:val="Hyperlink"/>
            <w:vertAlign w:val="superscript"/>
          </w:rPr>
          <w:t>[51]</w:t>
        </w:r>
      </w:hyperlink>
      <w:r>
        <w:t xml:space="preserve"> Between 1970 and 1990 the overall tax </w:t>
      </w:r>
      <w:r>
        <w:t>burden rose by over 10%, and the growth was low compared to other countries in Western Europe. Eventually government began to spend over half of the country's gross domestic product. Sweden GDP per capita ranking declined during this time</w:t>
      </w:r>
      <w:r>
        <w:t>.</w:t>
      </w:r>
      <w:hyperlink w:anchor="cite_note-48" w:history="1">
        <w:r>
          <w:rPr>
            <w:rStyle w:val="Hyperlink"/>
            <w:vertAlign w:val="superscript"/>
          </w:rPr>
          <w:t>[48]</w:t>
        </w:r>
      </w:hyperlink>
      <w:r>
        <w:t xml:space="preserve"> </w:t>
      </w:r>
    </w:p>
    <w:p w:rsidR="00000000" w:rsidRDefault="003352E4">
      <w:pPr>
        <w:pStyle w:val="Heading3"/>
        <w:rPr>
          <w:rFonts w:eastAsia="Times New Roman"/>
        </w:rPr>
      </w:pPr>
      <w:r>
        <w:rPr>
          <w:rStyle w:val="mw-headline"/>
          <w:rFonts w:eastAsia="Times New Roman"/>
        </w:rPr>
        <w:t>Recent histor</w:t>
      </w:r>
      <w:r>
        <w:rPr>
          <w:rStyle w:val="mw-headline"/>
          <w:rFonts w:eastAsia="Times New Roman"/>
        </w:rPr>
        <w:t>y</w:t>
      </w:r>
      <w:r>
        <w:rPr>
          <w:rStyle w:val="mw-editsection-bracket"/>
          <w:rFonts w:eastAsia="Times New Roman"/>
        </w:rPr>
        <w:t>[</w:t>
      </w:r>
      <w:hyperlink r:id="rId346" w:tooltip="Edit section: Recent histor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347" w:tooltip="Template:See also" w:history="1">
        <w:r>
          <w:rPr>
            <w:rStyle w:val="Hyperlink"/>
          </w:rPr>
          <w:t>Template:See also</w:t>
        </w:r>
      </w:hyperlink>
      <w:r>
        <w:t xml:space="preserve"> </w:t>
      </w:r>
      <w:hyperlink r:id="rId348" w:tooltip="File:Tratado de Lisboa 13 12 2007 (081).jpg" w:history="1">
        <w:r>
          <w:rPr>
            <w:rStyle w:val="Hyperlink"/>
          </w:rPr>
          <w:t xml:space="preserve">thumb|right|Sweden joined the European Union in 1995 and signed the </w:t>
        </w:r>
      </w:hyperlink>
      <w:hyperlink r:id="rId349" w:tooltip="Lisbon Treaty" w:history="1">
        <w:r>
          <w:rPr>
            <w:rStyle w:val="Hyperlink"/>
          </w:rPr>
          <w:t>Lisbon Treaty</w:t>
        </w:r>
      </w:hyperlink>
      <w:r>
        <w:t xml:space="preserve"> in 2007. </w:t>
      </w:r>
      <w:hyperlink r:id="rId350" w:tooltip="File:Fredrik Reinfeldt, statsminister Sverige, under Nordiska radets session i Kopenhamn 2006 (1).jpg" w:history="1">
        <w:r>
          <w:rPr>
            <w:rStyle w:val="Hyperlink"/>
          </w:rPr>
          <w:t>thumb|</w:t>
        </w:r>
      </w:hyperlink>
      <w:hyperlink r:id="rId351" w:tooltip="Fredrik Reinfeldt" w:history="1">
        <w:r>
          <w:rPr>
            <w:rStyle w:val="Hyperlink"/>
          </w:rPr>
          <w:t>Fredrik Reinfeldt's</w:t>
        </w:r>
      </w:hyperlink>
      <w:r>
        <w:t xml:space="preserve"> center-right government ruled Sweden from 2006 until 2014. </w:t>
      </w:r>
    </w:p>
    <w:p w:rsidR="00000000" w:rsidRDefault="003352E4">
      <w:pPr>
        <w:pStyle w:val="NormalWeb"/>
      </w:pPr>
      <w:r>
        <w:t>A bursting real estate bubble caused by inadequate controls on lending combined with an international recession a</w:t>
      </w:r>
      <w:r>
        <w:t>nd a policy switch from anti-unemployment policies to anti-inflationary policies resulted in a fiscal crisis in the early 1990s</w:t>
      </w:r>
      <w:r>
        <w:t>.</w:t>
      </w:r>
      <w:hyperlink w:anchor="cite_note-52" w:history="1">
        <w:r>
          <w:rPr>
            <w:rStyle w:val="Hyperlink"/>
            <w:vertAlign w:val="superscript"/>
          </w:rPr>
          <w:t>[52]</w:t>
        </w:r>
      </w:hyperlink>
      <w:r>
        <w:t xml:space="preserve"> Sweden's GDP declined by around 5%. In 1992, a run on the currency caused the central ba</w:t>
      </w:r>
      <w:r>
        <w:t>nk to briefly increase interest rates to 500%</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response of the government was to cut spending and institute a multitude of reforms to improve Sweden's competitiveness, among </w:t>
      </w:r>
      <w:r>
        <w:t xml:space="preserve">them reducing the </w:t>
      </w:r>
      <w:hyperlink r:id="rId352" w:tooltip="Welfare state" w:history="1">
        <w:r>
          <w:rPr>
            <w:rStyle w:val="Hyperlink"/>
          </w:rPr>
          <w:t>welfare state</w:t>
        </w:r>
      </w:hyperlink>
      <w:r>
        <w:t xml:space="preserve"> and </w:t>
      </w:r>
      <w:hyperlink r:id="rId353" w:tooltip="Privatization" w:history="1">
        <w:r>
          <w:rPr>
            <w:rStyle w:val="Hyperlink"/>
          </w:rPr>
          <w:t>privatising</w:t>
        </w:r>
      </w:hyperlink>
      <w:r>
        <w:t xml:space="preserve"> public services and goods. Much of the political establishment promoted EU membership, and </w:t>
      </w:r>
      <w:hyperlink r:id="rId354" w:tooltip="Swedish European Union membership referendum, 1994" w:history="1">
        <w:r>
          <w:rPr>
            <w:rStyle w:val="Hyperlink"/>
          </w:rPr>
          <w:t>a referendum</w:t>
        </w:r>
      </w:hyperlink>
      <w:r>
        <w:t xml:space="preserve"> passed with 52.3% in favour of joining the EU on 13 November 1994. Sweden joined the </w:t>
      </w:r>
      <w:hyperlink r:id="rId355" w:tooltip="European Union" w:history="1">
        <w:r>
          <w:rPr>
            <w:rStyle w:val="Hyperlink"/>
          </w:rPr>
          <w:t>European Union</w:t>
        </w:r>
      </w:hyperlink>
      <w:r>
        <w:t xml:space="preserve"> on 1 January 1995. In a 2003 referendum the Swedish electorate </w:t>
      </w:r>
      <w:hyperlink r:id="rId356" w:tooltip="Swedish euro referendum, 2003" w:history="1">
        <w:r>
          <w:rPr>
            <w:rStyle w:val="Hyperlink"/>
          </w:rPr>
          <w:t>voted against</w:t>
        </w:r>
      </w:hyperlink>
      <w:r>
        <w:t xml:space="preserve"> the country joining the </w:t>
      </w:r>
      <w:hyperlink r:id="rId357" w:tooltip="European Monetary Union" w:history="1">
        <w:r>
          <w:rPr>
            <w:rStyle w:val="Hyperlink"/>
          </w:rPr>
          <w:t>Euro</w:t>
        </w:r>
      </w:hyperlink>
      <w:r>
        <w:t xml:space="preserve"> currency. In </w:t>
      </w:r>
      <w:hyperlink r:id="rId358" w:tooltip="Swedish general election, 2006" w:history="1">
        <w:r>
          <w:rPr>
            <w:rStyle w:val="Hyperlink"/>
          </w:rPr>
          <w:t>2006</w:t>
        </w:r>
      </w:hyperlink>
      <w:r>
        <w:t xml:space="preserve"> Sweden got its first majority government for decades as the centre-right </w:t>
      </w:r>
      <w:hyperlink r:id="rId359" w:tooltip="The Alliance (Sweden)" w:history="1">
        <w:r>
          <w:rPr>
            <w:rStyle w:val="Hyperlink"/>
          </w:rPr>
          <w:t>Alliance</w:t>
        </w:r>
      </w:hyperlink>
      <w:r>
        <w:t xml:space="preserve"> defeated the incumbent Social Democrat government. Following the rapid growth of anti-immigration </w:t>
      </w:r>
      <w:hyperlink r:id="rId360" w:tooltip="Sweden Democrats" w:history="1">
        <w:r>
          <w:rPr>
            <w:rStyle w:val="Hyperlink"/>
          </w:rPr>
          <w:t>Sweden Democrats</w:t>
        </w:r>
      </w:hyperlink>
      <w:r>
        <w:t xml:space="preserve"> and their entrance to the Ri</w:t>
      </w:r>
      <w:r>
        <w:t xml:space="preserve">ksdag in </w:t>
      </w:r>
      <w:hyperlink r:id="rId361" w:tooltip="Swedish general election, 2010" w:history="1">
        <w:r>
          <w:rPr>
            <w:rStyle w:val="Hyperlink"/>
          </w:rPr>
          <w:t>2010</w:t>
        </w:r>
      </w:hyperlink>
      <w:r>
        <w:t xml:space="preserve"> the Alliance became a minority cabinet. </w:t>
      </w:r>
    </w:p>
    <w:p w:rsidR="00000000" w:rsidRDefault="003352E4">
      <w:pPr>
        <w:pStyle w:val="NormalWeb"/>
      </w:pPr>
      <w:r>
        <w:t>Sweden remains non-aligned militarily, although it participates in some joint military exercises with NATO and s</w:t>
      </w:r>
      <w:r>
        <w:t>ome other countries, in addition to extensive co-operation with other European countries in the area of defence technology and defence industry. Among others, Swedish companies export weapons that were used by the American military in Iraq</w:t>
      </w:r>
      <w:r>
        <w:t>.</w:t>
      </w:r>
      <w:hyperlink w:anchor="cite_note-55" w:history="1">
        <w:r>
          <w:rPr>
            <w:rStyle w:val="Hyperlink"/>
            <w:vertAlign w:val="superscript"/>
          </w:rPr>
          <w:t>[55]</w:t>
        </w:r>
      </w:hyperlink>
      <w:r>
        <w:t xml:space="preserve"> Sweden also has a long history of participating in international military operations, including most recently, </w:t>
      </w:r>
      <w:hyperlink r:id="rId362" w:tooltip="Afghanistan" w:history="1">
        <w:r>
          <w:rPr>
            <w:rStyle w:val="Hyperlink"/>
          </w:rPr>
          <w:t>Afghanistan</w:t>
        </w:r>
      </w:hyperlink>
      <w:r>
        <w:t>, where Swedish troops are under NATO command, and in EU sp</w:t>
      </w:r>
      <w:r>
        <w:t xml:space="preserve">onsored peacekeeping operations in </w:t>
      </w:r>
      <w:hyperlink r:id="rId363" w:tooltip="Kosovo" w:history="1">
        <w:r>
          <w:rPr>
            <w:rStyle w:val="Hyperlink"/>
          </w:rPr>
          <w:t>Kosovo</w:t>
        </w:r>
      </w:hyperlink>
      <w:r>
        <w:t xml:space="preserve">, </w:t>
      </w:r>
      <w:hyperlink r:id="rId364" w:tooltip="Bosnia and Herzegovina" w:history="1">
        <w:r>
          <w:rPr>
            <w:rStyle w:val="Hyperlink"/>
          </w:rPr>
          <w:t>Bosnia and Herzegovina</w:t>
        </w:r>
      </w:hyperlink>
      <w:r>
        <w:t xml:space="preserve">, and </w:t>
      </w:r>
      <w:hyperlink r:id="rId365" w:tooltip="Cyprus" w:history="1">
        <w:r>
          <w:rPr>
            <w:rStyle w:val="Hyperlink"/>
          </w:rPr>
          <w:t>Cyprus</w:t>
        </w:r>
      </w:hyperlink>
      <w:r>
        <w:t xml:space="preserve">. Sweden also participated in </w:t>
      </w:r>
      <w:hyperlink r:id="rId366" w:tooltip="2011 military intervention in Libya" w:history="1">
        <w:r>
          <w:rPr>
            <w:rStyle w:val="Hyperlink"/>
          </w:rPr>
          <w:t>enforcing</w:t>
        </w:r>
      </w:hyperlink>
      <w:r>
        <w:t xml:space="preserve"> a </w:t>
      </w:r>
      <w:hyperlink r:id="rId367" w:tooltip="United Nations Security Council Resolution 1973" w:history="1">
        <w:r>
          <w:rPr>
            <w:rStyle w:val="Hyperlink"/>
          </w:rPr>
          <w:t>UN mandated no-fly zone</w:t>
        </w:r>
      </w:hyperlink>
      <w:r>
        <w:t xml:space="preserve"> over Libya during the </w:t>
      </w:r>
      <w:hyperlink r:id="rId368" w:tooltip="Arab Spring" w:history="1">
        <w:r>
          <w:rPr>
            <w:rStyle w:val="Hyperlink"/>
          </w:rPr>
          <w:t>Arab Spring</w:t>
        </w:r>
      </w:hyperlink>
      <w:r>
        <w:t xml:space="preserve">. Sweden held the chair of the European Union from 1 July to 31 December 2009. </w:t>
      </w:r>
    </w:p>
    <w:p w:rsidR="00000000" w:rsidRDefault="003352E4">
      <w:pPr>
        <w:pStyle w:val="NormalWeb"/>
      </w:pPr>
      <w:r>
        <w:t>In recent decades Sweden has become a more culturally divers</w:t>
      </w:r>
      <w:r>
        <w:t>e nation due to significant immigration; in 2013 it was estimated that 15 per cent of the population was foreign-born, and an additional 5 per cent of the population were born to two immigrant parents. The influx of immigrants has brought new social challe</w:t>
      </w:r>
      <w:r>
        <w:t xml:space="preserve">nges. Violent incidents have </w:t>
      </w:r>
      <w:hyperlink r:id="rId369" w:anchor="Violence_in_the_Community" w:tooltip="Rosengård#Violence in the Community" w:history="1">
        <w:r>
          <w:rPr>
            <w:rStyle w:val="Hyperlink"/>
          </w:rPr>
          <w:t>periodically occurred</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including the </w:t>
      </w:r>
      <w:hyperlink r:id="rId370" w:tooltip="2013 Stockholm riots" w:history="1">
        <w:r>
          <w:rPr>
            <w:rStyle w:val="Hyperlink"/>
          </w:rPr>
          <w:t>2013 Stockholm riots</w:t>
        </w:r>
      </w:hyperlink>
      <w:r>
        <w:t xml:space="preserve"> which broke out following the police shooting of an elderly Portuguese immigrant</w:t>
      </w:r>
      <w:r>
        <w:t>.</w:t>
      </w:r>
      <w:hyperlink w:anchor="cite_note-58" w:history="1">
        <w:r>
          <w:rPr>
            <w:rStyle w:val="Hyperlink"/>
            <w:vertAlign w:val="superscript"/>
          </w:rPr>
          <w:t>[58]</w:t>
        </w:r>
      </w:hyperlink>
      <w:r>
        <w:t xml:space="preserve"> In response to these violent events, the </w:t>
      </w:r>
      <w:hyperlink r:id="rId371" w:tooltip="Far-right politics" w:history="1">
        <w:r>
          <w:rPr>
            <w:rStyle w:val="Hyperlink"/>
          </w:rPr>
          <w:t>anti-immigration</w:t>
        </w:r>
      </w:hyperlink>
      <w:r>
        <w:t xml:space="preserve"> opposition party, the </w:t>
      </w:r>
      <w:hyperlink r:id="rId372" w:tooltip="Swedish Democrats" w:history="1">
        <w:r>
          <w:rPr>
            <w:rStyle w:val="Hyperlink"/>
          </w:rPr>
          <w:t>Swedish Democrats</w:t>
        </w:r>
      </w:hyperlink>
      <w:r>
        <w:t xml:space="preserve">, promoted their anti-immigration policies, while the </w:t>
      </w:r>
      <w:hyperlink r:id="rId373" w:tooltip="Left-wing politics" w:history="1">
        <w:r>
          <w:rPr>
            <w:rStyle w:val="Hyperlink"/>
          </w:rPr>
          <w:t>left-wing</w:t>
        </w:r>
      </w:hyperlink>
      <w:r>
        <w:t xml:space="preserve"> opposition blamed growing inequality caused by the </w:t>
      </w:r>
      <w:hyperlink r:id="rId374" w:tooltip="Centre-right politics" w:history="1">
        <w:r>
          <w:rPr>
            <w:rStyle w:val="Hyperlink"/>
          </w:rPr>
          <w:t>centre-right</w:t>
        </w:r>
      </w:hyperlink>
      <w:r>
        <w:t xml:space="preserve"> government's socioeconomic policies</w:t>
      </w:r>
      <w:r>
        <w:t>.</w:t>
      </w:r>
      <w:hyperlink w:anchor="cite_note-59" w:history="1">
        <w:r>
          <w:rPr>
            <w:rStyle w:val="Hyperlink"/>
            <w:vertAlign w:val="superscript"/>
          </w:rPr>
          <w:t>[59]</w:t>
        </w:r>
      </w:hyperlink>
      <w:hyperlink r:id="rId375" w:tooltip="File:Stefan Löfven edited and cropped.jpg" w:history="1">
        <w:r>
          <w:rPr>
            <w:rStyle w:val="Hyperlink"/>
          </w:rPr>
          <w:t>alt=Stefan's face|thumb|Current prime minister, Stefan Löfven</w:t>
        </w:r>
      </w:hyperlink>
      <w:r>
        <w:t xml:space="preserve"> </w:t>
      </w:r>
    </w:p>
    <w:p w:rsidR="00000000" w:rsidRDefault="003352E4">
      <w:pPr>
        <w:pStyle w:val="NormalWeb"/>
      </w:pPr>
      <w:r>
        <w:t xml:space="preserve">In 2014 </w:t>
      </w:r>
      <w:hyperlink r:id="rId376" w:tooltip="Stefan Löfven" w:history="1">
        <w:r>
          <w:rPr>
            <w:rStyle w:val="Hyperlink"/>
          </w:rPr>
          <w:t>Stefan Löfven</w:t>
        </w:r>
      </w:hyperlink>
      <w:r>
        <w:t xml:space="preserve"> won the</w:t>
      </w:r>
      <w:r>
        <w:t xml:space="preserve"> General Election and became the new Swedish Prime Minister. The Sweden Democrats held the balance of power and voted the government's budget down in the Riksdag, but due to agreements between the government and the Alliance, the government was able to han</w:t>
      </w:r>
      <w:r>
        <w:t>g onto power</w:t>
      </w:r>
      <w:r>
        <w:t>.</w:t>
      </w:r>
      <w:hyperlink w:anchor="cite_note-60" w:history="1">
        <w:r>
          <w:rPr>
            <w:rStyle w:val="Hyperlink"/>
            <w:vertAlign w:val="superscript"/>
          </w:rPr>
          <w:t>[60]</w:t>
        </w:r>
      </w:hyperlink>
      <w:r>
        <w:t xml:space="preserve"> Sweden was heavily affected by the </w:t>
      </w:r>
      <w:hyperlink r:id="rId377" w:tooltip="2015 European migrant crisis" w:history="1">
        <w:r>
          <w:rPr>
            <w:rStyle w:val="Hyperlink"/>
          </w:rPr>
          <w:t>2015 European migrant crisis</w:t>
        </w:r>
      </w:hyperlink>
      <w:r>
        <w:t>, forcing the government to tighten regulations of entry to the country, as Sweden received thousands of asylum seekers per week during the autumn, overwhelming existing structures</w:t>
      </w:r>
      <w:r>
        <w:t>.</w:t>
      </w:r>
      <w:hyperlink w:anchor="cite_note-61" w:history="1">
        <w:r>
          <w:rPr>
            <w:rStyle w:val="Hyperlink"/>
            <w:vertAlign w:val="superscript"/>
          </w:rPr>
          <w:t>[61]</w:t>
        </w:r>
      </w:hyperlink>
      <w:r>
        <w:t xml:space="preserve"> </w:t>
      </w:r>
    </w:p>
    <w:p w:rsidR="00000000" w:rsidRDefault="003352E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78" w:tooltip="Edit section: Geograph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379" w:tooltip="Template:Main article" w:history="1">
        <w:r>
          <w:rPr>
            <w:rStyle w:val="Hyperlink"/>
          </w:rPr>
          <w:t>Template:Main article</w:t>
        </w:r>
      </w:hyperlink>
      <w:r>
        <w:t xml:space="preserve"> </w:t>
      </w:r>
      <w:hyperlink r:id="rId380" w:tooltip="File:Suorvajaure in stora sjofallet park.jpg" w:history="1">
        <w:r>
          <w:rPr>
            <w:rStyle w:val="Hyperlink"/>
          </w:rPr>
          <w:t xml:space="preserve">thumb|left|View of the </w:t>
        </w:r>
      </w:hyperlink>
      <w:hyperlink r:id="rId381" w:tooltip="Stora Sjöfallet National Park" w:history="1">
        <w:r>
          <w:rPr>
            <w:rStyle w:val="Hyperlink"/>
          </w:rPr>
          <w:t>Stora Sjöfallet National Park</w:t>
        </w:r>
      </w:hyperlink>
      <w:r>
        <w:t xml:space="preserve"> Situated in Northern Europe, Sweden lies west of the </w:t>
      </w:r>
      <w:hyperlink r:id="rId382" w:tooltip="Baltic Sea" w:history="1">
        <w:r>
          <w:rPr>
            <w:rStyle w:val="Hyperlink"/>
          </w:rPr>
          <w:t>Baltic Sea</w:t>
        </w:r>
      </w:hyperlink>
      <w:r>
        <w:t xml:space="preserve"> and </w:t>
      </w:r>
      <w:hyperlink r:id="rId383" w:tooltip="Gulf of Bothnia" w:history="1">
        <w:r>
          <w:rPr>
            <w:rStyle w:val="Hyperlink"/>
          </w:rPr>
          <w:t>Gulf of Bothnia</w:t>
        </w:r>
      </w:hyperlink>
      <w:r>
        <w:t xml:space="preserve">, providing a long coastline, and forms the eastern part of the </w:t>
      </w:r>
      <w:hyperlink r:id="rId384" w:tooltip="Scandinavian Peninsula" w:history="1">
        <w:r>
          <w:rPr>
            <w:rStyle w:val="Hyperlink"/>
          </w:rPr>
          <w:t>Scandinavian Pen</w:t>
        </w:r>
        <w:r>
          <w:rPr>
            <w:rStyle w:val="Hyperlink"/>
          </w:rPr>
          <w:t>insula</w:t>
        </w:r>
      </w:hyperlink>
      <w:r>
        <w:t xml:space="preserve">. To the west is the </w:t>
      </w:r>
      <w:hyperlink r:id="rId385" w:tooltip="Scandinavian mountain chain" w:history="1">
        <w:r>
          <w:rPr>
            <w:rStyle w:val="Hyperlink"/>
          </w:rPr>
          <w:t>Scandinavian mountain chain</w:t>
        </w:r>
      </w:hyperlink>
      <w:r>
        <w:t xml:space="preserve"> (Skanderna), a range that separates Sweden from </w:t>
      </w:r>
      <w:hyperlink r:id="rId386" w:tooltip="Norway" w:history="1">
        <w:r>
          <w:rPr>
            <w:rStyle w:val="Hyperlink"/>
          </w:rPr>
          <w:t>Norway</w:t>
        </w:r>
      </w:hyperlink>
      <w:r>
        <w:t>. Finland is located to</w:t>
      </w:r>
      <w:r>
        <w:t xml:space="preserve"> its north-east. It has maritime borders with Denmark, Germany, </w:t>
      </w:r>
      <w:hyperlink r:id="rId387" w:tooltip="Poland" w:history="1">
        <w:r>
          <w:rPr>
            <w:rStyle w:val="Hyperlink"/>
          </w:rPr>
          <w:t>Poland</w:t>
        </w:r>
      </w:hyperlink>
      <w:r>
        <w:t xml:space="preserve">, Russia, </w:t>
      </w:r>
      <w:hyperlink r:id="rId388" w:tooltip="Lithuania" w:history="1">
        <w:r>
          <w:rPr>
            <w:rStyle w:val="Hyperlink"/>
          </w:rPr>
          <w:t>Lithuania</w:t>
        </w:r>
      </w:hyperlink>
      <w:r>
        <w:t xml:space="preserve">, </w:t>
      </w:r>
      <w:hyperlink r:id="rId389" w:tooltip="Latvia" w:history="1">
        <w:r>
          <w:rPr>
            <w:rStyle w:val="Hyperlink"/>
          </w:rPr>
          <w:t>Latvia</w:t>
        </w:r>
      </w:hyperlink>
      <w:r>
        <w:t xml:space="preserve"> and </w:t>
      </w:r>
      <w:hyperlink r:id="rId390" w:tooltip="Estonia" w:history="1">
        <w:r>
          <w:rPr>
            <w:rStyle w:val="Hyperlink"/>
          </w:rPr>
          <w:t>Estonia</w:t>
        </w:r>
      </w:hyperlink>
      <w:r>
        <w:t xml:space="preserve">, and it is also linked to Denmark (south-west) by the </w:t>
      </w:r>
      <w:hyperlink r:id="rId391" w:tooltip="Öresund Bridge" w:history="1">
        <w:r>
          <w:rPr>
            <w:rStyle w:val="Hyperlink"/>
          </w:rPr>
          <w:t>Öresund Bridge</w:t>
        </w:r>
      </w:hyperlink>
      <w:r>
        <w:t>. Its border with Norway (</w:t>
      </w:r>
      <w:hyperlink r:id="rId392" w:tooltip="List of countries and territories by land borders" w:history="1">
        <w:r>
          <w:rPr>
            <w:rStyle w:val="Hyperlink"/>
          </w:rPr>
          <w:t>1,619 km</w:t>
        </w:r>
      </w:hyperlink>
      <w:r>
        <w:t xml:space="preserve"> long) is the longest uninterrupted border within Europe. </w:t>
      </w:r>
    </w:p>
    <w:p w:rsidR="00000000" w:rsidRDefault="003352E4">
      <w:pPr>
        <w:pStyle w:val="NormalWeb"/>
      </w:pPr>
      <w:r>
        <w:t xml:space="preserve">Sweden lies between latitudes </w:t>
      </w:r>
      <w:hyperlink r:id="rId393" w:tooltip="55th parallel north" w:history="1">
        <w:r>
          <w:rPr>
            <w:rStyle w:val="Hyperlink"/>
          </w:rPr>
          <w:t>55°</w:t>
        </w:r>
      </w:hyperlink>
      <w:r>
        <w:t xml:space="preserve"> and </w:t>
      </w:r>
      <w:hyperlink r:id="rId394" w:tooltip="70th parallel north" w:history="1">
        <w:r>
          <w:rPr>
            <w:rStyle w:val="Hyperlink"/>
          </w:rPr>
          <w:t>70° N</w:t>
        </w:r>
      </w:hyperlink>
      <w:r>
        <w:t xml:space="preserve">, and mostly between longitudes </w:t>
      </w:r>
      <w:hyperlink r:id="rId395" w:tooltip="11th meridian east" w:history="1">
        <w:r>
          <w:rPr>
            <w:rStyle w:val="Hyperlink"/>
          </w:rPr>
          <w:t>11°</w:t>
        </w:r>
      </w:hyperlink>
      <w:r>
        <w:t xml:space="preserve"> and </w:t>
      </w:r>
      <w:hyperlink r:id="rId396" w:tooltip="25th meridian east" w:history="1">
        <w:r>
          <w:rPr>
            <w:rStyle w:val="Hyperlink"/>
          </w:rPr>
          <w:t>25° E</w:t>
        </w:r>
      </w:hyperlink>
      <w:r>
        <w:t xml:space="preserve"> (part of </w:t>
      </w:r>
      <w:hyperlink r:id="rId397" w:tooltip="Stora Drammen" w:history="1">
        <w:r>
          <w:rPr>
            <w:rStyle w:val="Hyperlink"/>
          </w:rPr>
          <w:t>Stora Drammen</w:t>
        </w:r>
      </w:hyperlink>
      <w:r>
        <w:t xml:space="preserve"> island is just west of 11°). </w:t>
      </w:r>
    </w:p>
    <w:p w:rsidR="00000000" w:rsidRDefault="003352E4">
      <w:pPr>
        <w:pStyle w:val="NormalWeb"/>
      </w:pPr>
      <w:r>
        <w:t xml:space="preserve">At </w:t>
      </w:r>
      <w:hyperlink r:id="rId398" w:tooltip="Template:Convert" w:history="1">
        <w:r>
          <w:rPr>
            <w:rStyle w:val="Hyperlink"/>
          </w:rPr>
          <w:t>Template:Convert</w:t>
        </w:r>
      </w:hyperlink>
      <w:r>
        <w:t>, Sweden is the 55th-largest coun</w:t>
      </w:r>
      <w:r>
        <w:t>try in the world</w:t>
      </w:r>
      <w:r>
        <w:t>,</w:t>
      </w:r>
      <w:hyperlink w:anchor="cite_note-62" w:history="1">
        <w:r>
          <w:rPr>
            <w:rStyle w:val="Hyperlink"/>
            <w:vertAlign w:val="superscript"/>
          </w:rPr>
          <w:t>[62]</w:t>
        </w:r>
      </w:hyperlink>
      <w:r>
        <w:t xml:space="preserve"> the 4th-</w:t>
      </w:r>
      <w:hyperlink r:id="rId399" w:tooltip="Area and population of European countries" w:history="1">
        <w:r>
          <w:rPr>
            <w:rStyle w:val="Hyperlink"/>
          </w:rPr>
          <w:t>largest country entirely in Europe</w:t>
        </w:r>
      </w:hyperlink>
      <w:r>
        <w:t>, and the largest in Northern Europe. The lowe</w:t>
      </w:r>
      <w:r>
        <w:t xml:space="preserve">st elevation in Sweden is in the bay of Lake Hammarsjön, near </w:t>
      </w:r>
      <w:hyperlink r:id="rId400" w:tooltip="Kristianstad" w:history="1">
        <w:r>
          <w:rPr>
            <w:rStyle w:val="Hyperlink"/>
          </w:rPr>
          <w:t>Kristianstad</w:t>
        </w:r>
      </w:hyperlink>
      <w:r>
        <w:t xml:space="preserve">, at </w:t>
      </w:r>
      <w:hyperlink r:id="rId401" w:tooltip="Template:Convert" w:history="1">
        <w:r>
          <w:rPr>
            <w:rStyle w:val="Hyperlink"/>
          </w:rPr>
          <w:t>Template:Convert</w:t>
        </w:r>
      </w:hyperlink>
      <w:r>
        <w:t xml:space="preserve"> below sea level. The highest point is </w:t>
      </w:r>
      <w:hyperlink r:id="rId402" w:tooltip="Kebnekaise" w:history="1">
        <w:r>
          <w:rPr>
            <w:rStyle w:val="Hyperlink"/>
          </w:rPr>
          <w:t>Kebnekaise</w:t>
        </w:r>
      </w:hyperlink>
      <w:r>
        <w:t xml:space="preserve"> at </w:t>
      </w:r>
      <w:hyperlink r:id="rId403" w:tooltip="Template:Convert" w:history="1">
        <w:r>
          <w:rPr>
            <w:rStyle w:val="Hyperlink"/>
          </w:rPr>
          <w:t>Template:Convert</w:t>
        </w:r>
      </w:hyperlink>
      <w:r>
        <w:t xml:space="preserve"> </w:t>
      </w:r>
      <w:hyperlink r:id="rId404" w:tooltip="Above mean sea level" w:history="1">
        <w:r>
          <w:rPr>
            <w:rStyle w:val="Hyperlink"/>
          </w:rPr>
          <w:t>above sea level</w:t>
        </w:r>
      </w:hyperlink>
      <w:r>
        <w:t xml:space="preserve">. </w:t>
      </w:r>
    </w:p>
    <w:p w:rsidR="00000000" w:rsidRDefault="003352E4">
      <w:pPr>
        <w:pStyle w:val="NormalWeb"/>
      </w:pPr>
      <w:r>
        <w:t xml:space="preserve">Sweden has 25 </w:t>
      </w:r>
      <w:hyperlink r:id="rId405" w:tooltip="Provinces of Sweden" w:history="1">
        <w:r>
          <w:rPr>
            <w:rStyle w:val="Hyperlink"/>
          </w:rPr>
          <w:t>provinces</w:t>
        </w:r>
      </w:hyperlink>
      <w:r>
        <w:t xml:space="preserve"> or </w:t>
      </w:r>
      <w:r>
        <w:rPr>
          <w:i/>
          <w:iCs/>
        </w:rPr>
        <w:t>landskap</w:t>
      </w:r>
      <w:r>
        <w:t xml:space="preserve"> (landscapes), based on culture, geography and history. While these provinces serve no political or administrative purpose, they play an important role in people's </w:t>
      </w:r>
      <w:hyperlink r:id="rId406" w:tooltip="Self-concept" w:history="1">
        <w:r>
          <w:rPr>
            <w:rStyle w:val="Hyperlink"/>
          </w:rPr>
          <w:t>self-identity</w:t>
        </w:r>
      </w:hyperlink>
      <w:r>
        <w:t xml:space="preserve">. The provinces are usually grouped together in three large </w:t>
      </w:r>
      <w:hyperlink r:id="rId407" w:tooltip="Lands of Sweden" w:history="1">
        <w:r>
          <w:rPr>
            <w:rStyle w:val="Hyperlink"/>
            <w:i/>
            <w:iCs/>
          </w:rPr>
          <w:t>lands</w:t>
        </w:r>
      </w:hyperlink>
      <w:r>
        <w:t>, parts, the northern Norrland, the central Svealand and southern Gö</w:t>
      </w:r>
      <w:r>
        <w:t xml:space="preserve">taland. The sparsely populated Norrland encompasses almost 60% of the country. Sweden also has the </w:t>
      </w:r>
      <w:hyperlink r:id="rId408" w:tooltip="Vindelfjällens Nature Reserve" w:history="1">
        <w:r>
          <w:rPr>
            <w:rStyle w:val="Hyperlink"/>
          </w:rPr>
          <w:t>Vindelfjällen Nature Reserve</w:t>
        </w:r>
      </w:hyperlink>
      <w:r>
        <w:t>, one of the largest protected areas in Eu</w:t>
      </w:r>
      <w:r>
        <w:t>rope, totaling 562,772 ha (approx. 5,628 km</w:t>
      </w:r>
      <w:r>
        <w:rPr>
          <w:vertAlign w:val="superscript"/>
        </w:rPr>
        <w:t>2</w:t>
      </w:r>
      <w:r>
        <w:t xml:space="preserve">). </w:t>
      </w:r>
    </w:p>
    <w:p w:rsidR="00000000" w:rsidRDefault="003352E4">
      <w:pPr>
        <w:pStyle w:val="NormalWeb"/>
      </w:pPr>
      <w:r>
        <w:t xml:space="preserve">About 15% of Sweden lies north of the </w:t>
      </w:r>
      <w:hyperlink r:id="rId409" w:tooltip="Arctic Circle" w:history="1">
        <w:r>
          <w:rPr>
            <w:rStyle w:val="Hyperlink"/>
          </w:rPr>
          <w:t>Arctic Circle</w:t>
        </w:r>
      </w:hyperlink>
      <w:r>
        <w:t>. Southern Sweden is predominantly agricultural, with increasing forest coverage northward. Around 65%</w:t>
      </w:r>
      <w:r>
        <w:t xml:space="preserve"> of Sweden's total land area is covered with forests. The highest population density is in the </w:t>
      </w:r>
      <w:hyperlink r:id="rId410" w:tooltip="Øresund Region" w:history="1">
        <w:r>
          <w:rPr>
            <w:rStyle w:val="Hyperlink"/>
          </w:rPr>
          <w:t>Öresund Region</w:t>
        </w:r>
      </w:hyperlink>
      <w:r>
        <w:t xml:space="preserve"> in southern Sweden, along the western coast up to central Bohuslän, and in the valley of </w:t>
      </w:r>
      <w:r>
        <w:t xml:space="preserve">lake </w:t>
      </w:r>
      <w:hyperlink r:id="rId411" w:tooltip="Mälaren" w:history="1">
        <w:r>
          <w:rPr>
            <w:rStyle w:val="Hyperlink"/>
          </w:rPr>
          <w:t>Mälaren</w:t>
        </w:r>
      </w:hyperlink>
      <w:r>
        <w:t xml:space="preserve"> and Stockholm. Gotland and </w:t>
      </w:r>
      <w:hyperlink r:id="rId412" w:tooltip="Öland" w:history="1">
        <w:r>
          <w:rPr>
            <w:rStyle w:val="Hyperlink"/>
          </w:rPr>
          <w:t>Öland</w:t>
        </w:r>
      </w:hyperlink>
      <w:r>
        <w:t xml:space="preserve"> are Sweden's largest </w:t>
      </w:r>
      <w:hyperlink r:id="rId413" w:tooltip="Islands of Sweden" w:history="1">
        <w:r>
          <w:rPr>
            <w:rStyle w:val="Hyperlink"/>
          </w:rPr>
          <w:t>islands</w:t>
        </w:r>
      </w:hyperlink>
      <w:r>
        <w:t xml:space="preserve">; </w:t>
      </w:r>
      <w:hyperlink r:id="rId414" w:tooltip="Vänern" w:history="1">
        <w:r>
          <w:rPr>
            <w:rStyle w:val="Hyperlink"/>
          </w:rPr>
          <w:t>Vänern</w:t>
        </w:r>
      </w:hyperlink>
      <w:r>
        <w:t xml:space="preserve"> and </w:t>
      </w:r>
      <w:hyperlink r:id="rId415" w:tooltip="Vättern" w:history="1">
        <w:r>
          <w:rPr>
            <w:rStyle w:val="Hyperlink"/>
          </w:rPr>
          <w:t>Vättern</w:t>
        </w:r>
      </w:hyperlink>
      <w:r>
        <w:t xml:space="preserve"> are its largest lakes. Vänern is the third largest in Europe, after </w:t>
      </w:r>
      <w:hyperlink r:id="rId416" w:tooltip="Lake Ladoga" w:history="1">
        <w:r>
          <w:rPr>
            <w:rStyle w:val="Hyperlink"/>
          </w:rPr>
          <w:t>Lake Ladoga</w:t>
        </w:r>
      </w:hyperlink>
      <w:r>
        <w:t xml:space="preserve"> and </w:t>
      </w:r>
      <w:hyperlink r:id="rId417" w:tooltip="Lake Onega" w:history="1">
        <w:r>
          <w:rPr>
            <w:rStyle w:val="Hyperlink"/>
          </w:rPr>
          <w:t>Lake</w:t>
        </w:r>
        <w:r>
          <w:rPr>
            <w:rStyle w:val="Hyperlink"/>
          </w:rPr>
          <w:t xml:space="preserve"> Onega</w:t>
        </w:r>
      </w:hyperlink>
      <w:r>
        <w:t xml:space="preserve"> in Russia. Combined with the third and fourth largest lakes Mälaren and </w:t>
      </w:r>
      <w:hyperlink r:id="rId418" w:tooltip="Hjälmaren" w:history="1">
        <w:r>
          <w:rPr>
            <w:rStyle w:val="Hyperlink"/>
          </w:rPr>
          <w:t>Hjälmaren</w:t>
        </w:r>
      </w:hyperlink>
      <w:r>
        <w:t>, these lakes take up a significant part of the southern Sweden's area. Sweden's extensive waterway availability througho</w:t>
      </w:r>
      <w:r>
        <w:t xml:space="preserve">ut the south was exploited with the building of the </w:t>
      </w:r>
      <w:hyperlink r:id="rId419" w:tooltip="Göta Canal" w:history="1">
        <w:r>
          <w:rPr>
            <w:rStyle w:val="Hyperlink"/>
          </w:rPr>
          <w:t>Göta Canal</w:t>
        </w:r>
      </w:hyperlink>
      <w:r>
        <w:t xml:space="preserve"> in the 19th century, shortening the potential distance between the Baltic Sea south of </w:t>
      </w:r>
      <w:hyperlink r:id="rId420" w:tooltip="Norrköping" w:history="1">
        <w:r>
          <w:rPr>
            <w:rStyle w:val="Hyperlink"/>
          </w:rPr>
          <w:t>Norrköpi</w:t>
        </w:r>
        <w:r>
          <w:rPr>
            <w:rStyle w:val="Hyperlink"/>
          </w:rPr>
          <w:t>ng</w:t>
        </w:r>
      </w:hyperlink>
      <w:r>
        <w:t xml:space="preserve"> and </w:t>
      </w:r>
      <w:hyperlink r:id="rId421" w:tooltip="Gothenburg" w:history="1">
        <w:r>
          <w:rPr>
            <w:rStyle w:val="Hyperlink"/>
          </w:rPr>
          <w:t>Gothenburg</w:t>
        </w:r>
      </w:hyperlink>
      <w:r>
        <w:t xml:space="preserve"> by using the lake and river network to facilitate the canal</w:t>
      </w:r>
      <w:r>
        <w:t>.</w:t>
      </w:r>
      <w:hyperlink w:anchor="cite_note-63" w:history="1">
        <w:r>
          <w:rPr>
            <w:rStyle w:val="Hyperlink"/>
            <w:vertAlign w:val="superscript"/>
          </w:rPr>
          <w:t>[63]</w:t>
        </w:r>
      </w:hyperlink>
      <w:r>
        <w:t xml:space="preserve"> </w:t>
      </w:r>
    </w:p>
    <w:p w:rsidR="00000000" w:rsidRDefault="003352E4">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22" w:tooltip="Edit section: Climat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423" w:tooltip="File:Sweden map of Köppen climate classification.svg" w:history="1">
        <w:r>
          <w:rPr>
            <w:rStyle w:val="Hyperlink"/>
          </w:rPr>
          <w:t>thumb|300px|Sweden map of K</w:t>
        </w:r>
        <w:r>
          <w:rPr>
            <w:rStyle w:val="Hyperlink"/>
          </w:rPr>
          <w:t>öppen climate classification.</w:t>
        </w:r>
      </w:hyperlink>
      <w:r>
        <w:t xml:space="preserve"> Most of Sweden has a </w:t>
      </w:r>
      <w:hyperlink r:id="rId424" w:tooltip="Temperate climate" w:history="1">
        <w:r>
          <w:rPr>
            <w:rStyle w:val="Hyperlink"/>
          </w:rPr>
          <w:t>temperate climate</w:t>
        </w:r>
      </w:hyperlink>
      <w:r>
        <w:t xml:space="preserve">, despite its northern </w:t>
      </w:r>
      <w:hyperlink r:id="rId425" w:tooltip="Latitude" w:history="1">
        <w:r>
          <w:rPr>
            <w:rStyle w:val="Hyperlink"/>
          </w:rPr>
          <w:t>latitude</w:t>
        </w:r>
      </w:hyperlink>
      <w:r>
        <w:t>, with four distinct seasons and mild temperature</w:t>
      </w:r>
      <w:r>
        <w:t xml:space="preserve">s throughout the year. The country can be divided into three types of climate; the southernmost part has an </w:t>
      </w:r>
      <w:hyperlink r:id="rId426" w:tooltip="Oceanic climate" w:history="1">
        <w:r>
          <w:rPr>
            <w:rStyle w:val="Hyperlink"/>
          </w:rPr>
          <w:t>oceanic climate</w:t>
        </w:r>
      </w:hyperlink>
      <w:r>
        <w:t xml:space="preserve">, the central part has a </w:t>
      </w:r>
      <w:hyperlink r:id="rId427" w:tooltip="Humid continental climate" w:history="1">
        <w:r>
          <w:rPr>
            <w:rStyle w:val="Hyperlink"/>
          </w:rPr>
          <w:t>humid continental climate</w:t>
        </w:r>
      </w:hyperlink>
      <w:r>
        <w:t xml:space="preserve"> and the northernmost part has a </w:t>
      </w:r>
      <w:hyperlink r:id="rId428" w:tooltip="Subarctic climate" w:history="1">
        <w:r>
          <w:rPr>
            <w:rStyle w:val="Hyperlink"/>
          </w:rPr>
          <w:t>subarctic climate</w:t>
        </w:r>
      </w:hyperlink>
      <w:r>
        <w:t xml:space="preserve">. However, Sweden is much warmer and drier than other places at a similar latitude, and </w:t>
      </w:r>
      <w:r>
        <w:t xml:space="preserve">even somewhat farther south, mainly because of the </w:t>
      </w:r>
      <w:hyperlink r:id="rId429" w:tooltip="Gulf Stream" w:history="1">
        <w:r>
          <w:rPr>
            <w:rStyle w:val="Hyperlink"/>
          </w:rPr>
          <w:t>Gulf Stream</w:t>
        </w:r>
      </w:hyperlink>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For example, central and southern Sweden has much milder winter</w:t>
      </w:r>
      <w:r>
        <w:t>s than many parts of Russia, Canada, and the northern United States</w:t>
      </w:r>
      <w:r>
        <w:t>.</w:t>
      </w:r>
      <w:hyperlink w:anchor="cite_note-66" w:history="1">
        <w:r>
          <w:rPr>
            <w:rStyle w:val="Hyperlink"/>
            <w:vertAlign w:val="superscript"/>
          </w:rPr>
          <w:t>[66]</w:t>
        </w:r>
      </w:hyperlink>
      <w:r>
        <w:t xml:space="preserve"> Because of its high latitude, the length of daylight varies greatly. North of the Arctic Circle, the sun never sets for part of each summer, and it </w:t>
      </w:r>
      <w:r>
        <w:t xml:space="preserve">never rises for part of each winter. In the capital, </w:t>
      </w:r>
      <w:hyperlink r:id="rId430" w:tooltip="Stockholm" w:history="1">
        <w:r>
          <w:rPr>
            <w:rStyle w:val="Hyperlink"/>
          </w:rPr>
          <w:t>Stockholm</w:t>
        </w:r>
      </w:hyperlink>
      <w:r>
        <w:t>, daylight lasts for more than 18 hours in late June but only around 6 hours in late December. Sweden receives between 1,100 and 1,900 hours of sun</w:t>
      </w:r>
      <w:r>
        <w:t>shine annually</w:t>
      </w:r>
      <w:r>
        <w:t>.</w:t>
      </w:r>
      <w:hyperlink w:anchor="cite_note-67" w:history="1">
        <w:r>
          <w:rPr>
            <w:rStyle w:val="Hyperlink"/>
            <w:vertAlign w:val="superscript"/>
          </w:rPr>
          <w:t>[67]</w:t>
        </w:r>
      </w:hyperlink>
      <w:r>
        <w:t xml:space="preserve"> </w:t>
      </w:r>
      <w:hyperlink r:id="rId431" w:tooltip="Template:Wide image" w:history="1">
        <w:r>
          <w:rPr>
            <w:rStyle w:val="Hyperlink"/>
          </w:rPr>
          <w:t>Template:Wide image</w:t>
        </w:r>
      </w:hyperlink>
      <w:r>
        <w:t xml:space="preserve"> </w:t>
      </w:r>
    </w:p>
    <w:p w:rsidR="00000000" w:rsidRDefault="003352E4">
      <w:pPr>
        <w:pStyle w:val="NormalWeb"/>
      </w:pPr>
      <w:r>
        <w:t>Temperatures vary greatly from north to south. Southern and central parts of the country have warm summers and co</w:t>
      </w:r>
      <w:r>
        <w:t xml:space="preserve">ld winters, with average high temperatures of </w:t>
      </w:r>
      <w:hyperlink r:id="rId432" w:tooltip="Template:Convert" w:history="1">
        <w:r>
          <w:rPr>
            <w:rStyle w:val="Hyperlink"/>
          </w:rPr>
          <w:t>Template:Convert</w:t>
        </w:r>
      </w:hyperlink>
      <w:r>
        <w:t xml:space="preserve"> in the summer, and average temperatures of </w:t>
      </w:r>
      <w:hyperlink r:id="rId433" w:tooltip="Template:Convert" w:history="1">
        <w:r>
          <w:rPr>
            <w:rStyle w:val="Hyperlink"/>
          </w:rPr>
          <w:t>Template:Convert</w:t>
        </w:r>
      </w:hyperlink>
      <w:r>
        <w:t xml:space="preserve"> </w:t>
      </w:r>
      <w:r>
        <w:t xml:space="preserve">in the winter, while the northern part of the country has shorter, cooler summers and longer, colder and snowier winters, with temperatures that often drop below freezing from September to May. The highest temperature ever recorded in Sweden was </w:t>
      </w:r>
      <w:hyperlink r:id="rId434" w:tooltip="Template:Convert" w:history="1">
        <w:r>
          <w:rPr>
            <w:rStyle w:val="Hyperlink"/>
          </w:rPr>
          <w:t>Template:Convert</w:t>
        </w:r>
      </w:hyperlink>
      <w:r>
        <w:t xml:space="preserve"> in </w:t>
      </w:r>
      <w:hyperlink r:id="rId435" w:tooltip="Målilla" w:history="1">
        <w:r>
          <w:rPr>
            <w:rStyle w:val="Hyperlink"/>
          </w:rPr>
          <w:t>Målilla</w:t>
        </w:r>
      </w:hyperlink>
      <w:r>
        <w:t xml:space="preserve"> in 1947, while the coldest temperature ever recorded was </w:t>
      </w:r>
      <w:hyperlink r:id="rId436" w:tooltip="Template:Convert" w:history="1">
        <w:r>
          <w:rPr>
            <w:rStyle w:val="Hyperlink"/>
          </w:rPr>
          <w:t>Template:Convert</w:t>
        </w:r>
      </w:hyperlink>
      <w:r>
        <w:t xml:space="preserve"> in </w:t>
      </w:r>
      <w:hyperlink r:id="rId437" w:tooltip="Vuoggatjålme" w:history="1">
        <w:r>
          <w:rPr>
            <w:rStyle w:val="Hyperlink"/>
          </w:rPr>
          <w:t>Vuoggatjålme</w:t>
        </w:r>
      </w:hyperlink>
      <w:r>
        <w:t xml:space="preserve"> in 1966. Temperatures expected in Sweden are heavily influenced by the large Fennoscandian landmass, as well as continental Europe and western Russia, which allows hot or cool inland air</w:t>
      </w:r>
      <w:r>
        <w:t xml:space="preserve"> to be easily transported to Sweden. That in turn renders most of Sweden's southern areas having warmer summers than almost everywhere in the nearby </w:t>
      </w:r>
      <w:hyperlink r:id="rId438" w:tooltip="British Isles" w:history="1">
        <w:r>
          <w:rPr>
            <w:rStyle w:val="Hyperlink"/>
          </w:rPr>
          <w:t>British Isles</w:t>
        </w:r>
      </w:hyperlink>
      <w:r>
        <w:t>, even matching temperatures found alon</w:t>
      </w:r>
      <w:r>
        <w:t xml:space="preserve">g the continental Atlantic coast as far south as in northern </w:t>
      </w:r>
      <w:hyperlink r:id="rId439" w:tooltip="Spain" w:history="1">
        <w:r>
          <w:rPr>
            <w:rStyle w:val="Hyperlink"/>
          </w:rPr>
          <w:t>Spain</w:t>
        </w:r>
      </w:hyperlink>
      <w:r>
        <w:t>. In winter however the same high-pressure systems sometimes puts the entire country far below freezing temperatures. There is some maritime moderation</w:t>
      </w:r>
      <w:r>
        <w:t xml:space="preserve"> from the Atlantic which renders the Swedish continental climate less severe than that of nearby Russia. Even though temperature patterns differ between north and south, the summer climate is surprisingly similar all through the entire country in spite of </w:t>
      </w:r>
      <w:r>
        <w:t xml:space="preserve">the large latitudal differences. This is due to the south being surrounded by a greater mass of water, with the wider Baltic Sea and the Atlantic air passing over lowland areas from the south-west. </w:t>
      </w:r>
    </w:p>
    <w:p w:rsidR="00000000" w:rsidRDefault="003352E4">
      <w:pPr>
        <w:pStyle w:val="NormalWeb"/>
      </w:pPr>
      <w:r>
        <w:t>Apart from the ice-free Atlantic bringing marine air into</w:t>
      </w:r>
      <w:r>
        <w:t xml:space="preserve"> Sweden tempering winters, the mildness is further explained by prevailing low-pressure systems postponing winter, with the long nights often staying above freezing in the south of the country due to the abundant cloud cover. By the time winter finally bre</w:t>
      </w:r>
      <w:r>
        <w:t>aks through, daylight hours rise quickly, ensuring that daytime temperatures soar quickly in spring. With the greater number of clear nights, frosts remain commonplace quite far south as late as April. The cold winters occur when low-pressure systems are w</w:t>
      </w:r>
      <w:r>
        <w:t>eaker. An example is that the coldest ever month (January 1987) in Stockholm was also the sunniest January month on record</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The relative strength of low and high-pressure systems</w:t>
      </w:r>
      <w:r>
        <w:t xml:space="preserve"> of marine and continental air also define the highly variable summers. When hot continental air hits the country, the long days and short nights frequently bring temperatures up to </w:t>
      </w:r>
      <w:hyperlink r:id="rId440" w:tooltip="Template:Convert" w:history="1">
        <w:r>
          <w:rPr>
            <w:rStyle w:val="Hyperlink"/>
          </w:rPr>
          <w:t>Template:Conv</w:t>
        </w:r>
        <w:r>
          <w:rPr>
            <w:rStyle w:val="Hyperlink"/>
          </w:rPr>
          <w:t>ert</w:t>
        </w:r>
      </w:hyperlink>
      <w:r>
        <w:t xml:space="preserve"> or above even in coastal areas. Nights normally remain cool, especially in inland areas. Coastal areas can see so-called </w:t>
      </w:r>
      <w:r>
        <w:rPr>
          <w:i/>
          <w:iCs/>
        </w:rPr>
        <w:t>tropical nights</w:t>
      </w:r>
      <w:r>
        <w:t xml:space="preserve"> above </w:t>
      </w:r>
      <w:hyperlink r:id="rId441" w:tooltip="Template:Convert" w:history="1">
        <w:r>
          <w:rPr>
            <w:rStyle w:val="Hyperlink"/>
          </w:rPr>
          <w:t>Template:Convert</w:t>
        </w:r>
      </w:hyperlink>
      <w:r>
        <w:t xml:space="preserve"> occur due to the moderating sea</w:t>
      </w:r>
      <w:r>
        <w:t xml:space="preserve"> influence during warmer summers</w:t>
      </w:r>
      <w:r>
        <w:t>.</w:t>
      </w:r>
      <w:hyperlink w:anchor="cite_note-70" w:history="1">
        <w:r>
          <w:rPr>
            <w:rStyle w:val="Hyperlink"/>
            <w:vertAlign w:val="superscript"/>
          </w:rPr>
          <w:t>[70]</w:t>
        </w:r>
      </w:hyperlink>
      <w:r>
        <w:t xml:space="preserve"> Summers can be cool, especially in the north of the country. Transitional seasons are normally quite extensive and the four-season climate applies to most of Sweden's territory, excep</w:t>
      </w:r>
      <w:r>
        <w:t xml:space="preserve">t in Scania where some years do not record a </w:t>
      </w:r>
      <w:hyperlink r:id="rId442" w:tooltip="Meteorological winter" w:history="1">
        <w:r>
          <w:rPr>
            <w:rStyle w:val="Hyperlink"/>
          </w:rPr>
          <w:t>meteorological winter</w:t>
        </w:r>
      </w:hyperlink>
      <w:r>
        <w:t xml:space="preserve"> (see table below) or in the high Lapland mountains where polar microclimates exist. </w:t>
      </w:r>
    </w:p>
    <w:p w:rsidR="00000000" w:rsidRDefault="003352E4">
      <w:pPr>
        <w:pStyle w:val="NormalWeb"/>
      </w:pPr>
      <w:r>
        <w:t>On average, most of Sweden receiv</w:t>
      </w:r>
      <w:r>
        <w:t xml:space="preserve">es between </w:t>
      </w:r>
      <w:hyperlink r:id="rId443" w:tooltip="Template:Convert" w:history="1">
        <w:r>
          <w:rPr>
            <w:rStyle w:val="Hyperlink"/>
          </w:rPr>
          <w:t>Template:Convert</w:t>
        </w:r>
      </w:hyperlink>
      <w:r>
        <w:t xml:space="preserve"> of precipitation each year, making it considerably drier than the </w:t>
      </w:r>
      <w:hyperlink r:id="rId444" w:tooltip="Precipitation (meteorology)" w:history="1">
        <w:r>
          <w:rPr>
            <w:rStyle w:val="Hyperlink"/>
          </w:rPr>
          <w:t>global average</w:t>
        </w:r>
      </w:hyperlink>
      <w:r>
        <w:t>. Th</w:t>
      </w:r>
      <w:r>
        <w:t xml:space="preserve">e south-western part of the country receives more precipitation, between </w:t>
      </w:r>
      <w:hyperlink r:id="rId445" w:tooltip="Template:Convert" w:history="1">
        <w:r>
          <w:rPr>
            <w:rStyle w:val="Hyperlink"/>
          </w:rPr>
          <w:t>Template:Convert</w:t>
        </w:r>
      </w:hyperlink>
      <w:r>
        <w:t xml:space="preserve">, and some mountain areas in the north are estimated to receive up to </w:t>
      </w:r>
      <w:hyperlink r:id="rId446" w:tooltip="Template:Convert" w:history="1">
        <w:r>
          <w:rPr>
            <w:rStyle w:val="Hyperlink"/>
          </w:rPr>
          <w:t>Template:Convert</w:t>
        </w:r>
      </w:hyperlink>
      <w:r>
        <w:t xml:space="preserve">. Despite northerly locations, southern and central Sweden may have almost no snow in some winters. Most of Sweden is located in the </w:t>
      </w:r>
      <w:hyperlink r:id="rId447" w:tooltip="Rain shadow" w:history="1">
        <w:r>
          <w:rPr>
            <w:rStyle w:val="Hyperlink"/>
          </w:rPr>
          <w:t>rain shadow</w:t>
        </w:r>
      </w:hyperlink>
      <w:r>
        <w:t xml:space="preserve"> </w:t>
      </w:r>
      <w:r>
        <w:t>of the Scandinavian Mountains through Norway and north-west Sweden. The blocking of cool and wet air in summer as well as the greater landmass leads to warm and dry summers far north in the country, with quite warm summers at the Bothnia Bay coast at 65 de</w:t>
      </w:r>
      <w:r>
        <w:t xml:space="preserve">grees latitude, which is unheard of elsewhere in the world at such northerly coastlines. </w:t>
      </w:r>
    </w:p>
    <w:p w:rsidR="00000000" w:rsidRDefault="003352E4">
      <w:pPr>
        <w:pStyle w:val="NormalWeb"/>
      </w:pPr>
      <w:r>
        <w:rPr>
          <w:b/>
          <w:bCs/>
        </w:rPr>
        <w:t xml:space="preserve">Swedish Meteorological Institute, SMHI's monthly average temperatures of some of their weather stations – </w:t>
      </w:r>
      <w:r>
        <w:rPr>
          <w:b/>
          <w:bCs/>
        </w:rPr>
        <w:t>for the latest scientific full prefixed thirty-year period 1961–1990</w:t>
      </w:r>
      <w:r>
        <w:t xml:space="preserve"> Next will be presented in year 2020. The weather stations are sorted from south towards north by their numbers.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3352E4">
            <w:pPr>
              <w:jc w:val="center"/>
              <w:rPr>
                <w:rFonts w:eastAsia="Times New Roman"/>
                <w:b/>
                <w:bCs/>
              </w:rPr>
            </w:pPr>
            <w:r>
              <w:rPr>
                <w:rFonts w:eastAsia="Times New Roman"/>
                <w:b/>
                <w:bCs/>
              </w:rPr>
              <w:t>stn.nr.</w:t>
            </w:r>
          </w:p>
        </w:tc>
        <w:tc>
          <w:tcPr>
            <w:tcW w:w="0" w:type="auto"/>
            <w:vAlign w:val="center"/>
            <w:hideMark/>
          </w:tcPr>
          <w:p w:rsidR="00000000" w:rsidRDefault="003352E4">
            <w:pPr>
              <w:jc w:val="center"/>
              <w:rPr>
                <w:rFonts w:eastAsia="Times New Roman"/>
                <w:b/>
                <w:bCs/>
              </w:rPr>
            </w:pPr>
            <w:r>
              <w:rPr>
                <w:rFonts w:eastAsia="Times New Roman"/>
                <w:b/>
                <w:bCs/>
              </w:rPr>
              <w:t>station</w:t>
            </w:r>
          </w:p>
        </w:tc>
        <w:tc>
          <w:tcPr>
            <w:tcW w:w="0" w:type="auto"/>
            <w:vAlign w:val="center"/>
            <w:hideMark/>
          </w:tcPr>
          <w:p w:rsidR="00000000" w:rsidRDefault="003352E4">
            <w:pPr>
              <w:jc w:val="center"/>
              <w:rPr>
                <w:rFonts w:eastAsia="Times New Roman"/>
                <w:b/>
                <w:bCs/>
              </w:rPr>
            </w:pPr>
            <w:r>
              <w:rPr>
                <w:rFonts w:eastAsia="Times New Roman"/>
                <w:b/>
                <w:bCs/>
              </w:rPr>
              <w:t>Jan</w:t>
            </w:r>
          </w:p>
        </w:tc>
        <w:tc>
          <w:tcPr>
            <w:tcW w:w="0" w:type="auto"/>
            <w:vAlign w:val="center"/>
            <w:hideMark/>
          </w:tcPr>
          <w:p w:rsidR="00000000" w:rsidRDefault="003352E4">
            <w:pPr>
              <w:jc w:val="center"/>
              <w:rPr>
                <w:rFonts w:eastAsia="Times New Roman"/>
                <w:b/>
                <w:bCs/>
              </w:rPr>
            </w:pPr>
            <w:r>
              <w:rPr>
                <w:rFonts w:eastAsia="Times New Roman"/>
                <w:b/>
                <w:bCs/>
              </w:rPr>
              <w:t>Feb</w:t>
            </w:r>
          </w:p>
        </w:tc>
        <w:tc>
          <w:tcPr>
            <w:tcW w:w="0" w:type="auto"/>
            <w:vAlign w:val="center"/>
            <w:hideMark/>
          </w:tcPr>
          <w:p w:rsidR="00000000" w:rsidRDefault="003352E4">
            <w:pPr>
              <w:jc w:val="center"/>
              <w:rPr>
                <w:rFonts w:eastAsia="Times New Roman"/>
                <w:b/>
                <w:bCs/>
              </w:rPr>
            </w:pPr>
            <w:r>
              <w:rPr>
                <w:rFonts w:eastAsia="Times New Roman"/>
                <w:b/>
                <w:bCs/>
              </w:rPr>
              <w:t>Mar</w:t>
            </w:r>
          </w:p>
        </w:tc>
        <w:tc>
          <w:tcPr>
            <w:tcW w:w="0" w:type="auto"/>
            <w:vAlign w:val="center"/>
            <w:hideMark/>
          </w:tcPr>
          <w:p w:rsidR="00000000" w:rsidRDefault="003352E4">
            <w:pPr>
              <w:jc w:val="center"/>
              <w:rPr>
                <w:rFonts w:eastAsia="Times New Roman"/>
                <w:b/>
                <w:bCs/>
              </w:rPr>
            </w:pPr>
            <w:r>
              <w:rPr>
                <w:rFonts w:eastAsia="Times New Roman"/>
                <w:b/>
                <w:bCs/>
              </w:rPr>
              <w:t>Apr</w:t>
            </w:r>
          </w:p>
        </w:tc>
        <w:tc>
          <w:tcPr>
            <w:tcW w:w="0" w:type="auto"/>
            <w:vAlign w:val="center"/>
            <w:hideMark/>
          </w:tcPr>
          <w:p w:rsidR="00000000" w:rsidRDefault="003352E4">
            <w:pPr>
              <w:jc w:val="center"/>
              <w:rPr>
                <w:rFonts w:eastAsia="Times New Roman"/>
                <w:b/>
                <w:bCs/>
              </w:rPr>
            </w:pPr>
            <w:r>
              <w:rPr>
                <w:rFonts w:eastAsia="Times New Roman"/>
                <w:b/>
                <w:bCs/>
              </w:rPr>
              <w:t>May</w:t>
            </w:r>
          </w:p>
        </w:tc>
        <w:tc>
          <w:tcPr>
            <w:tcW w:w="0" w:type="auto"/>
            <w:vAlign w:val="center"/>
            <w:hideMark/>
          </w:tcPr>
          <w:p w:rsidR="00000000" w:rsidRDefault="003352E4">
            <w:pPr>
              <w:jc w:val="center"/>
              <w:rPr>
                <w:rFonts w:eastAsia="Times New Roman"/>
                <w:b/>
                <w:bCs/>
              </w:rPr>
            </w:pPr>
            <w:r>
              <w:rPr>
                <w:rFonts w:eastAsia="Times New Roman"/>
                <w:b/>
                <w:bCs/>
              </w:rPr>
              <w:t>Jun</w:t>
            </w:r>
          </w:p>
        </w:tc>
        <w:tc>
          <w:tcPr>
            <w:tcW w:w="0" w:type="auto"/>
            <w:vAlign w:val="center"/>
            <w:hideMark/>
          </w:tcPr>
          <w:p w:rsidR="00000000" w:rsidRDefault="003352E4">
            <w:pPr>
              <w:jc w:val="center"/>
              <w:rPr>
                <w:rFonts w:eastAsia="Times New Roman"/>
                <w:b/>
                <w:bCs/>
              </w:rPr>
            </w:pPr>
            <w:r>
              <w:rPr>
                <w:rFonts w:eastAsia="Times New Roman"/>
                <w:b/>
                <w:bCs/>
              </w:rPr>
              <w:t>Jul</w:t>
            </w:r>
          </w:p>
        </w:tc>
        <w:tc>
          <w:tcPr>
            <w:tcW w:w="0" w:type="auto"/>
            <w:vAlign w:val="center"/>
            <w:hideMark/>
          </w:tcPr>
          <w:p w:rsidR="00000000" w:rsidRDefault="003352E4">
            <w:pPr>
              <w:jc w:val="center"/>
              <w:rPr>
                <w:rFonts w:eastAsia="Times New Roman"/>
                <w:b/>
                <w:bCs/>
              </w:rPr>
            </w:pPr>
            <w:r>
              <w:rPr>
                <w:rFonts w:eastAsia="Times New Roman"/>
                <w:b/>
                <w:bCs/>
              </w:rPr>
              <w:t>Aug</w:t>
            </w:r>
          </w:p>
        </w:tc>
        <w:tc>
          <w:tcPr>
            <w:tcW w:w="0" w:type="auto"/>
            <w:vAlign w:val="center"/>
            <w:hideMark/>
          </w:tcPr>
          <w:p w:rsidR="00000000" w:rsidRDefault="003352E4">
            <w:pPr>
              <w:jc w:val="center"/>
              <w:rPr>
                <w:rFonts w:eastAsia="Times New Roman"/>
                <w:b/>
                <w:bCs/>
              </w:rPr>
            </w:pPr>
            <w:r>
              <w:rPr>
                <w:rFonts w:eastAsia="Times New Roman"/>
                <w:b/>
                <w:bCs/>
              </w:rPr>
              <w:t>Sep</w:t>
            </w:r>
          </w:p>
        </w:tc>
        <w:tc>
          <w:tcPr>
            <w:tcW w:w="0" w:type="auto"/>
            <w:vAlign w:val="center"/>
            <w:hideMark/>
          </w:tcPr>
          <w:p w:rsidR="00000000" w:rsidRDefault="003352E4">
            <w:pPr>
              <w:jc w:val="center"/>
              <w:rPr>
                <w:rFonts w:eastAsia="Times New Roman"/>
                <w:b/>
                <w:bCs/>
              </w:rPr>
            </w:pPr>
            <w:r>
              <w:rPr>
                <w:rFonts w:eastAsia="Times New Roman"/>
                <w:b/>
                <w:bCs/>
              </w:rPr>
              <w:t>Oct</w:t>
            </w:r>
          </w:p>
        </w:tc>
        <w:tc>
          <w:tcPr>
            <w:tcW w:w="0" w:type="auto"/>
            <w:vAlign w:val="center"/>
            <w:hideMark/>
          </w:tcPr>
          <w:p w:rsidR="00000000" w:rsidRDefault="003352E4">
            <w:pPr>
              <w:jc w:val="center"/>
              <w:rPr>
                <w:rFonts w:eastAsia="Times New Roman"/>
                <w:b/>
                <w:bCs/>
              </w:rPr>
            </w:pPr>
            <w:r>
              <w:rPr>
                <w:rFonts w:eastAsia="Times New Roman"/>
                <w:b/>
                <w:bCs/>
              </w:rPr>
              <w:t>Nov</w:t>
            </w:r>
          </w:p>
        </w:tc>
        <w:tc>
          <w:tcPr>
            <w:tcW w:w="0" w:type="auto"/>
            <w:vAlign w:val="center"/>
            <w:hideMark/>
          </w:tcPr>
          <w:p w:rsidR="00000000" w:rsidRDefault="003352E4">
            <w:pPr>
              <w:jc w:val="center"/>
              <w:rPr>
                <w:rFonts w:eastAsia="Times New Roman"/>
                <w:b/>
                <w:bCs/>
              </w:rPr>
            </w:pPr>
            <w:r>
              <w:rPr>
                <w:rFonts w:eastAsia="Times New Roman"/>
                <w:b/>
                <w:bCs/>
              </w:rPr>
              <w:t>Dec</w:t>
            </w:r>
          </w:p>
        </w:tc>
        <w:tc>
          <w:tcPr>
            <w:tcW w:w="0" w:type="auto"/>
            <w:vAlign w:val="center"/>
            <w:hideMark/>
          </w:tcPr>
          <w:p w:rsidR="00000000" w:rsidRDefault="003352E4">
            <w:pPr>
              <w:jc w:val="center"/>
              <w:rPr>
                <w:rFonts w:eastAsia="Times New Roman"/>
                <w:b/>
                <w:bCs/>
              </w:rPr>
            </w:pPr>
            <w:r>
              <w:rPr>
                <w:rFonts w:eastAsia="Times New Roman"/>
                <w:b/>
                <w:bCs/>
                <w:i/>
                <w:iCs/>
              </w:rPr>
              <w:t>Annual</w:t>
            </w:r>
            <w:r>
              <w:rPr>
                <w:rFonts w:eastAsia="Times New Roman"/>
                <w:b/>
                <w:bCs/>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5</w:t>
            </w:r>
            <w:r>
              <w:rPr>
                <w:rFonts w:eastAsia="Times New Roman"/>
              </w:rPr>
              <w:t>337</w:t>
            </w:r>
          </w:p>
        </w:tc>
        <w:tc>
          <w:tcPr>
            <w:tcW w:w="0" w:type="auto"/>
            <w:vAlign w:val="center"/>
            <w:hideMark/>
          </w:tcPr>
          <w:p w:rsidR="00000000" w:rsidRDefault="003352E4">
            <w:pPr>
              <w:rPr>
                <w:rFonts w:eastAsia="Times New Roman"/>
              </w:rPr>
            </w:pPr>
            <w:r>
              <w:rPr>
                <w:rFonts w:eastAsia="Times New Roman"/>
              </w:rPr>
              <w:t>Malmö</w:t>
            </w:r>
          </w:p>
        </w:tc>
        <w:tc>
          <w:tcPr>
            <w:tcW w:w="0" w:type="auto"/>
            <w:vAlign w:val="center"/>
            <w:hideMark/>
          </w:tcPr>
          <w:p w:rsidR="00000000" w:rsidRDefault="003352E4">
            <w:pPr>
              <w:rPr>
                <w:rFonts w:eastAsia="Times New Roman"/>
              </w:rPr>
            </w:pPr>
            <w:r>
              <w:rPr>
                <w:rFonts w:eastAsia="Times New Roman"/>
              </w:rPr>
              <w:t>0.1</w:t>
            </w:r>
          </w:p>
        </w:tc>
        <w:tc>
          <w:tcPr>
            <w:tcW w:w="0" w:type="auto"/>
            <w:vAlign w:val="center"/>
            <w:hideMark/>
          </w:tcPr>
          <w:p w:rsidR="00000000" w:rsidRDefault="003352E4">
            <w:pPr>
              <w:rPr>
                <w:rFonts w:eastAsia="Times New Roman"/>
              </w:rPr>
            </w:pPr>
            <w:r>
              <w:rPr>
                <w:rFonts w:eastAsia="Times New Roman"/>
              </w:rPr>
              <w:t>0.0</w:t>
            </w:r>
          </w:p>
        </w:tc>
        <w:tc>
          <w:tcPr>
            <w:tcW w:w="0" w:type="auto"/>
            <w:vAlign w:val="center"/>
            <w:hideMark/>
          </w:tcPr>
          <w:p w:rsidR="00000000" w:rsidRDefault="003352E4">
            <w:pPr>
              <w:rPr>
                <w:rFonts w:eastAsia="Times New Roman"/>
              </w:rPr>
            </w:pPr>
            <w:r>
              <w:rPr>
                <w:rFonts w:eastAsia="Times New Roman"/>
              </w:rPr>
              <w:t>2.2</w:t>
            </w:r>
          </w:p>
        </w:tc>
        <w:tc>
          <w:tcPr>
            <w:tcW w:w="0" w:type="auto"/>
            <w:vAlign w:val="center"/>
            <w:hideMark/>
          </w:tcPr>
          <w:p w:rsidR="00000000" w:rsidRDefault="003352E4">
            <w:pPr>
              <w:rPr>
                <w:rFonts w:eastAsia="Times New Roman"/>
              </w:rPr>
            </w:pPr>
            <w:r>
              <w:rPr>
                <w:rFonts w:eastAsia="Times New Roman"/>
              </w:rPr>
              <w:t>6.4</w:t>
            </w:r>
          </w:p>
        </w:tc>
        <w:tc>
          <w:tcPr>
            <w:tcW w:w="0" w:type="auto"/>
            <w:vAlign w:val="center"/>
            <w:hideMark/>
          </w:tcPr>
          <w:p w:rsidR="00000000" w:rsidRDefault="003352E4">
            <w:pPr>
              <w:rPr>
                <w:rFonts w:eastAsia="Times New Roman"/>
              </w:rPr>
            </w:pPr>
            <w:r>
              <w:rPr>
                <w:rFonts w:eastAsia="Times New Roman"/>
              </w:rPr>
              <w:t>11.6</w:t>
            </w:r>
          </w:p>
        </w:tc>
        <w:tc>
          <w:tcPr>
            <w:tcW w:w="0" w:type="auto"/>
            <w:vAlign w:val="center"/>
            <w:hideMark/>
          </w:tcPr>
          <w:p w:rsidR="00000000" w:rsidRDefault="003352E4">
            <w:pPr>
              <w:rPr>
                <w:rFonts w:eastAsia="Times New Roman"/>
              </w:rPr>
            </w:pPr>
            <w:r>
              <w:rPr>
                <w:rFonts w:eastAsia="Times New Roman"/>
              </w:rPr>
              <w:t>15.8</w:t>
            </w:r>
          </w:p>
        </w:tc>
        <w:tc>
          <w:tcPr>
            <w:tcW w:w="0" w:type="auto"/>
            <w:vAlign w:val="center"/>
            <w:hideMark/>
          </w:tcPr>
          <w:p w:rsidR="00000000" w:rsidRDefault="003352E4">
            <w:pPr>
              <w:rPr>
                <w:rFonts w:eastAsia="Times New Roman"/>
              </w:rPr>
            </w:pPr>
            <w:r>
              <w:rPr>
                <w:rFonts w:eastAsia="Times New Roman"/>
              </w:rPr>
              <w:t>17.1</w:t>
            </w:r>
          </w:p>
        </w:tc>
        <w:tc>
          <w:tcPr>
            <w:tcW w:w="0" w:type="auto"/>
            <w:vAlign w:val="center"/>
            <w:hideMark/>
          </w:tcPr>
          <w:p w:rsidR="00000000" w:rsidRDefault="003352E4">
            <w:pPr>
              <w:rPr>
                <w:rFonts w:eastAsia="Times New Roman"/>
              </w:rPr>
            </w:pPr>
            <w:r>
              <w:rPr>
                <w:rFonts w:eastAsia="Times New Roman"/>
              </w:rPr>
              <w:t>16.8</w:t>
            </w:r>
          </w:p>
        </w:tc>
        <w:tc>
          <w:tcPr>
            <w:tcW w:w="0" w:type="auto"/>
            <w:vAlign w:val="center"/>
            <w:hideMark/>
          </w:tcPr>
          <w:p w:rsidR="00000000" w:rsidRDefault="003352E4">
            <w:pPr>
              <w:rPr>
                <w:rFonts w:eastAsia="Times New Roman"/>
              </w:rPr>
            </w:pPr>
            <w:r>
              <w:rPr>
                <w:rFonts w:eastAsia="Times New Roman"/>
              </w:rPr>
              <w:t>13.6</w:t>
            </w:r>
          </w:p>
        </w:tc>
        <w:tc>
          <w:tcPr>
            <w:tcW w:w="0" w:type="auto"/>
            <w:vAlign w:val="center"/>
            <w:hideMark/>
          </w:tcPr>
          <w:p w:rsidR="00000000" w:rsidRDefault="003352E4">
            <w:pPr>
              <w:rPr>
                <w:rFonts w:eastAsia="Times New Roman"/>
              </w:rPr>
            </w:pPr>
            <w:r>
              <w:rPr>
                <w:rFonts w:eastAsia="Times New Roman"/>
              </w:rPr>
              <w:t>9.8</w:t>
            </w:r>
          </w:p>
        </w:tc>
        <w:tc>
          <w:tcPr>
            <w:tcW w:w="0" w:type="auto"/>
            <w:vAlign w:val="center"/>
            <w:hideMark/>
          </w:tcPr>
          <w:p w:rsidR="00000000" w:rsidRDefault="003352E4">
            <w:pPr>
              <w:rPr>
                <w:rFonts w:eastAsia="Times New Roman"/>
              </w:rPr>
            </w:pPr>
            <w:r>
              <w:rPr>
                <w:rFonts w:eastAsia="Times New Roman"/>
              </w:rPr>
              <w:t>5.3</w:t>
            </w:r>
          </w:p>
        </w:tc>
        <w:tc>
          <w:tcPr>
            <w:tcW w:w="0" w:type="auto"/>
            <w:vAlign w:val="center"/>
            <w:hideMark/>
          </w:tcPr>
          <w:p w:rsidR="00000000" w:rsidRDefault="003352E4">
            <w:pPr>
              <w:rPr>
                <w:rFonts w:eastAsia="Times New Roman"/>
              </w:rPr>
            </w:pPr>
            <w:r>
              <w:rPr>
                <w:rFonts w:eastAsia="Times New Roman"/>
              </w:rPr>
              <w:t>1.9</w:t>
            </w:r>
          </w:p>
        </w:tc>
        <w:tc>
          <w:tcPr>
            <w:tcW w:w="0" w:type="auto"/>
            <w:vAlign w:val="center"/>
            <w:hideMark/>
          </w:tcPr>
          <w:p w:rsidR="00000000" w:rsidRDefault="003352E4">
            <w:pPr>
              <w:rPr>
                <w:rFonts w:eastAsia="Times New Roman"/>
              </w:rPr>
            </w:pPr>
            <w:r>
              <w:rPr>
                <w:rFonts w:eastAsia="Times New Roman"/>
                <w:i/>
                <w:iCs/>
              </w:rPr>
              <w:t>8.4</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6203</w:t>
            </w:r>
          </w:p>
        </w:tc>
        <w:tc>
          <w:tcPr>
            <w:tcW w:w="0" w:type="auto"/>
            <w:vAlign w:val="center"/>
            <w:hideMark/>
          </w:tcPr>
          <w:p w:rsidR="00000000" w:rsidRDefault="003352E4">
            <w:pPr>
              <w:rPr>
                <w:rFonts w:eastAsia="Times New Roman"/>
              </w:rPr>
            </w:pPr>
            <w:r>
              <w:rPr>
                <w:rFonts w:eastAsia="Times New Roman"/>
              </w:rPr>
              <w:t>Helsingborg</w:t>
            </w:r>
          </w:p>
        </w:tc>
        <w:tc>
          <w:tcPr>
            <w:tcW w:w="0" w:type="auto"/>
            <w:vAlign w:val="center"/>
            <w:hideMark/>
          </w:tcPr>
          <w:p w:rsidR="00000000" w:rsidRDefault="003352E4">
            <w:pPr>
              <w:rPr>
                <w:rFonts w:eastAsia="Times New Roman"/>
              </w:rPr>
            </w:pPr>
            <w:r>
              <w:rPr>
                <w:rFonts w:eastAsia="Times New Roman"/>
              </w:rPr>
              <w:t>0.6</w:t>
            </w:r>
          </w:p>
        </w:tc>
        <w:tc>
          <w:tcPr>
            <w:tcW w:w="0" w:type="auto"/>
            <w:vAlign w:val="center"/>
            <w:hideMark/>
          </w:tcPr>
          <w:p w:rsidR="00000000" w:rsidRDefault="003352E4">
            <w:pPr>
              <w:rPr>
                <w:rFonts w:eastAsia="Times New Roman"/>
              </w:rPr>
            </w:pPr>
            <w:r>
              <w:rPr>
                <w:rFonts w:eastAsia="Times New Roman"/>
              </w:rPr>
              <w:t>-0.1</w:t>
            </w:r>
          </w:p>
        </w:tc>
        <w:tc>
          <w:tcPr>
            <w:tcW w:w="0" w:type="auto"/>
            <w:vAlign w:val="center"/>
            <w:hideMark/>
          </w:tcPr>
          <w:p w:rsidR="00000000" w:rsidRDefault="003352E4">
            <w:pPr>
              <w:rPr>
                <w:rFonts w:eastAsia="Times New Roman"/>
              </w:rPr>
            </w:pPr>
            <w:r>
              <w:rPr>
                <w:rFonts w:eastAsia="Times New Roman"/>
              </w:rPr>
              <w:t>2.0</w:t>
            </w:r>
          </w:p>
        </w:tc>
        <w:tc>
          <w:tcPr>
            <w:tcW w:w="0" w:type="auto"/>
            <w:vAlign w:val="center"/>
            <w:hideMark/>
          </w:tcPr>
          <w:p w:rsidR="00000000" w:rsidRDefault="003352E4">
            <w:pPr>
              <w:rPr>
                <w:rFonts w:eastAsia="Times New Roman"/>
              </w:rPr>
            </w:pPr>
            <w:r>
              <w:rPr>
                <w:rFonts w:eastAsia="Times New Roman"/>
              </w:rPr>
              <w:t>6.0</w:t>
            </w:r>
          </w:p>
        </w:tc>
        <w:tc>
          <w:tcPr>
            <w:tcW w:w="0" w:type="auto"/>
            <w:vAlign w:val="center"/>
            <w:hideMark/>
          </w:tcPr>
          <w:p w:rsidR="00000000" w:rsidRDefault="003352E4">
            <w:pPr>
              <w:rPr>
                <w:rFonts w:eastAsia="Times New Roman"/>
              </w:rPr>
            </w:pPr>
            <w:r>
              <w:rPr>
                <w:rFonts w:eastAsia="Times New Roman"/>
              </w:rPr>
              <w:t>11.2</w:t>
            </w:r>
          </w:p>
        </w:tc>
        <w:tc>
          <w:tcPr>
            <w:tcW w:w="0" w:type="auto"/>
            <w:vAlign w:val="center"/>
            <w:hideMark/>
          </w:tcPr>
          <w:p w:rsidR="00000000" w:rsidRDefault="003352E4">
            <w:pPr>
              <w:rPr>
                <w:rFonts w:eastAsia="Times New Roman"/>
              </w:rPr>
            </w:pPr>
            <w:r>
              <w:rPr>
                <w:rFonts w:eastAsia="Times New Roman"/>
              </w:rPr>
              <w:t>15.3</w:t>
            </w:r>
          </w:p>
        </w:tc>
        <w:tc>
          <w:tcPr>
            <w:tcW w:w="0" w:type="auto"/>
            <w:vAlign w:val="center"/>
            <w:hideMark/>
          </w:tcPr>
          <w:p w:rsidR="00000000" w:rsidRDefault="003352E4">
            <w:pPr>
              <w:rPr>
                <w:rFonts w:eastAsia="Times New Roman"/>
              </w:rPr>
            </w:pPr>
            <w:r>
              <w:rPr>
                <w:rFonts w:eastAsia="Times New Roman"/>
              </w:rPr>
              <w:t>16.7</w:t>
            </w:r>
          </w:p>
        </w:tc>
        <w:tc>
          <w:tcPr>
            <w:tcW w:w="0" w:type="auto"/>
            <w:vAlign w:val="center"/>
            <w:hideMark/>
          </w:tcPr>
          <w:p w:rsidR="00000000" w:rsidRDefault="003352E4">
            <w:pPr>
              <w:rPr>
                <w:rFonts w:eastAsia="Times New Roman"/>
              </w:rPr>
            </w:pPr>
            <w:r>
              <w:rPr>
                <w:rFonts w:eastAsia="Times New Roman"/>
              </w:rPr>
              <w:t>16.6</w:t>
            </w:r>
          </w:p>
        </w:tc>
        <w:tc>
          <w:tcPr>
            <w:tcW w:w="0" w:type="auto"/>
            <w:vAlign w:val="center"/>
            <w:hideMark/>
          </w:tcPr>
          <w:p w:rsidR="00000000" w:rsidRDefault="003352E4">
            <w:pPr>
              <w:rPr>
                <w:rFonts w:eastAsia="Times New Roman"/>
              </w:rPr>
            </w:pPr>
            <w:r>
              <w:rPr>
                <w:rFonts w:eastAsia="Times New Roman"/>
              </w:rPr>
              <w:t>13.6</w:t>
            </w:r>
          </w:p>
        </w:tc>
        <w:tc>
          <w:tcPr>
            <w:tcW w:w="0" w:type="auto"/>
            <w:vAlign w:val="center"/>
            <w:hideMark/>
          </w:tcPr>
          <w:p w:rsidR="00000000" w:rsidRDefault="003352E4">
            <w:pPr>
              <w:rPr>
                <w:rFonts w:eastAsia="Times New Roman"/>
              </w:rPr>
            </w:pPr>
            <w:r>
              <w:rPr>
                <w:rFonts w:eastAsia="Times New Roman"/>
              </w:rPr>
              <w:t>9.9</w:t>
            </w:r>
          </w:p>
        </w:tc>
        <w:tc>
          <w:tcPr>
            <w:tcW w:w="0" w:type="auto"/>
            <w:vAlign w:val="center"/>
            <w:hideMark/>
          </w:tcPr>
          <w:p w:rsidR="00000000" w:rsidRDefault="003352E4">
            <w:pPr>
              <w:rPr>
                <w:rFonts w:eastAsia="Times New Roman"/>
              </w:rPr>
            </w:pPr>
            <w:r>
              <w:rPr>
                <w:rFonts w:eastAsia="Times New Roman"/>
              </w:rPr>
              <w:t>5.2</w:t>
            </w:r>
          </w:p>
        </w:tc>
        <w:tc>
          <w:tcPr>
            <w:tcW w:w="0" w:type="auto"/>
            <w:vAlign w:val="center"/>
            <w:hideMark/>
          </w:tcPr>
          <w:p w:rsidR="00000000" w:rsidRDefault="003352E4">
            <w:pPr>
              <w:rPr>
                <w:rFonts w:eastAsia="Times New Roman"/>
              </w:rPr>
            </w:pPr>
            <w:r>
              <w:rPr>
                <w:rFonts w:eastAsia="Times New Roman"/>
              </w:rPr>
              <w:t>1.8</w:t>
            </w:r>
          </w:p>
        </w:tc>
        <w:tc>
          <w:tcPr>
            <w:tcW w:w="0" w:type="auto"/>
            <w:vAlign w:val="center"/>
            <w:hideMark/>
          </w:tcPr>
          <w:p w:rsidR="00000000" w:rsidRDefault="003352E4">
            <w:pPr>
              <w:rPr>
                <w:rFonts w:eastAsia="Times New Roman"/>
              </w:rPr>
            </w:pPr>
            <w:r>
              <w:rPr>
                <w:rFonts w:eastAsia="Times New Roman"/>
                <w:i/>
                <w:iCs/>
              </w:rPr>
              <w:t>8.3</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6451</w:t>
            </w:r>
          </w:p>
        </w:tc>
        <w:tc>
          <w:tcPr>
            <w:tcW w:w="0" w:type="auto"/>
            <w:vAlign w:val="center"/>
            <w:hideMark/>
          </w:tcPr>
          <w:p w:rsidR="00000000" w:rsidRDefault="003352E4">
            <w:pPr>
              <w:rPr>
                <w:rFonts w:eastAsia="Times New Roman"/>
              </w:rPr>
            </w:pPr>
            <w:r>
              <w:rPr>
                <w:rFonts w:eastAsia="Times New Roman"/>
              </w:rPr>
              <w:t>Växjö</w:t>
            </w:r>
          </w:p>
        </w:tc>
        <w:tc>
          <w:tcPr>
            <w:tcW w:w="0" w:type="auto"/>
            <w:vAlign w:val="center"/>
            <w:hideMark/>
          </w:tcPr>
          <w:p w:rsidR="00000000" w:rsidRDefault="003352E4">
            <w:pPr>
              <w:rPr>
                <w:rFonts w:eastAsia="Times New Roman"/>
              </w:rPr>
            </w:pPr>
            <w:r>
              <w:rPr>
                <w:rFonts w:eastAsia="Times New Roman"/>
              </w:rPr>
              <w:t>-2.8</w:t>
            </w:r>
          </w:p>
        </w:tc>
        <w:tc>
          <w:tcPr>
            <w:tcW w:w="0" w:type="auto"/>
            <w:vAlign w:val="center"/>
            <w:hideMark/>
          </w:tcPr>
          <w:p w:rsidR="00000000" w:rsidRDefault="003352E4">
            <w:pPr>
              <w:rPr>
                <w:rFonts w:eastAsia="Times New Roman"/>
              </w:rPr>
            </w:pPr>
            <w:r>
              <w:rPr>
                <w:rFonts w:eastAsia="Times New Roman"/>
              </w:rPr>
              <w:t>-2.8</w:t>
            </w:r>
          </w:p>
        </w:tc>
        <w:tc>
          <w:tcPr>
            <w:tcW w:w="0" w:type="auto"/>
            <w:vAlign w:val="center"/>
            <w:hideMark/>
          </w:tcPr>
          <w:p w:rsidR="00000000" w:rsidRDefault="003352E4">
            <w:pPr>
              <w:rPr>
                <w:rFonts w:eastAsia="Times New Roman"/>
              </w:rPr>
            </w:pPr>
            <w:r>
              <w:rPr>
                <w:rFonts w:eastAsia="Times New Roman"/>
              </w:rPr>
              <w:t>0.0</w:t>
            </w:r>
          </w:p>
        </w:tc>
        <w:tc>
          <w:tcPr>
            <w:tcW w:w="0" w:type="auto"/>
            <w:vAlign w:val="center"/>
            <w:hideMark/>
          </w:tcPr>
          <w:p w:rsidR="00000000" w:rsidRDefault="003352E4">
            <w:pPr>
              <w:rPr>
                <w:rFonts w:eastAsia="Times New Roman"/>
              </w:rPr>
            </w:pPr>
            <w:r>
              <w:rPr>
                <w:rFonts w:eastAsia="Times New Roman"/>
              </w:rPr>
              <w:t>4.7</w:t>
            </w:r>
          </w:p>
        </w:tc>
        <w:tc>
          <w:tcPr>
            <w:tcW w:w="0" w:type="auto"/>
            <w:vAlign w:val="center"/>
            <w:hideMark/>
          </w:tcPr>
          <w:p w:rsidR="00000000" w:rsidRDefault="003352E4">
            <w:pPr>
              <w:rPr>
                <w:rFonts w:eastAsia="Times New Roman"/>
              </w:rPr>
            </w:pPr>
            <w:r>
              <w:rPr>
                <w:rFonts w:eastAsia="Times New Roman"/>
              </w:rPr>
              <w:t>10.2</w:t>
            </w:r>
          </w:p>
        </w:tc>
        <w:tc>
          <w:tcPr>
            <w:tcW w:w="0" w:type="auto"/>
            <w:vAlign w:val="center"/>
            <w:hideMark/>
          </w:tcPr>
          <w:p w:rsidR="00000000" w:rsidRDefault="003352E4">
            <w:pPr>
              <w:rPr>
                <w:rFonts w:eastAsia="Times New Roman"/>
              </w:rPr>
            </w:pPr>
            <w:r>
              <w:rPr>
                <w:rFonts w:eastAsia="Times New Roman"/>
              </w:rPr>
              <w:t>14.3</w:t>
            </w:r>
          </w:p>
        </w:tc>
        <w:tc>
          <w:tcPr>
            <w:tcW w:w="0" w:type="auto"/>
            <w:vAlign w:val="center"/>
            <w:hideMark/>
          </w:tcPr>
          <w:p w:rsidR="00000000" w:rsidRDefault="003352E4">
            <w:pPr>
              <w:rPr>
                <w:rFonts w:eastAsia="Times New Roman"/>
              </w:rPr>
            </w:pPr>
            <w:r>
              <w:rPr>
                <w:rFonts w:eastAsia="Times New Roman"/>
              </w:rPr>
              <w:t>15.3</w:t>
            </w:r>
          </w:p>
        </w:tc>
        <w:tc>
          <w:tcPr>
            <w:tcW w:w="0" w:type="auto"/>
            <w:vAlign w:val="center"/>
            <w:hideMark/>
          </w:tcPr>
          <w:p w:rsidR="00000000" w:rsidRDefault="003352E4">
            <w:pPr>
              <w:rPr>
                <w:rFonts w:eastAsia="Times New Roman"/>
              </w:rPr>
            </w:pPr>
            <w:r>
              <w:rPr>
                <w:rFonts w:eastAsia="Times New Roman"/>
              </w:rPr>
              <w:t>14.9</w:t>
            </w:r>
          </w:p>
        </w:tc>
        <w:tc>
          <w:tcPr>
            <w:tcW w:w="0" w:type="auto"/>
            <w:vAlign w:val="center"/>
            <w:hideMark/>
          </w:tcPr>
          <w:p w:rsidR="00000000" w:rsidRDefault="003352E4">
            <w:pPr>
              <w:rPr>
                <w:rFonts w:eastAsia="Times New Roman"/>
              </w:rPr>
            </w:pPr>
            <w:r>
              <w:rPr>
                <w:rFonts w:eastAsia="Times New Roman"/>
              </w:rPr>
              <w:t>11.2</w:t>
            </w:r>
          </w:p>
        </w:tc>
        <w:tc>
          <w:tcPr>
            <w:tcW w:w="0" w:type="auto"/>
            <w:vAlign w:val="center"/>
            <w:hideMark/>
          </w:tcPr>
          <w:p w:rsidR="00000000" w:rsidRDefault="003352E4">
            <w:pPr>
              <w:rPr>
                <w:rFonts w:eastAsia="Times New Roman"/>
              </w:rPr>
            </w:pPr>
            <w:r>
              <w:rPr>
                <w:rFonts w:eastAsia="Times New Roman"/>
              </w:rPr>
              <w:t>7.0</w:t>
            </w:r>
          </w:p>
        </w:tc>
        <w:tc>
          <w:tcPr>
            <w:tcW w:w="0" w:type="auto"/>
            <w:vAlign w:val="center"/>
            <w:hideMark/>
          </w:tcPr>
          <w:p w:rsidR="00000000" w:rsidRDefault="003352E4">
            <w:pPr>
              <w:rPr>
                <w:rFonts w:eastAsia="Times New Roman"/>
              </w:rPr>
            </w:pPr>
            <w:r>
              <w:rPr>
                <w:rFonts w:eastAsia="Times New Roman"/>
              </w:rPr>
              <w:t>2.3</w:t>
            </w:r>
          </w:p>
        </w:tc>
        <w:tc>
          <w:tcPr>
            <w:tcW w:w="0" w:type="auto"/>
            <w:vAlign w:val="center"/>
            <w:hideMark/>
          </w:tcPr>
          <w:p w:rsidR="00000000" w:rsidRDefault="003352E4">
            <w:pPr>
              <w:rPr>
                <w:rFonts w:eastAsia="Times New Roman"/>
              </w:rPr>
            </w:pPr>
            <w:r>
              <w:rPr>
                <w:rFonts w:eastAsia="Times New Roman"/>
              </w:rPr>
              <w:t>-1.2</w:t>
            </w:r>
          </w:p>
        </w:tc>
        <w:tc>
          <w:tcPr>
            <w:tcW w:w="0" w:type="auto"/>
            <w:vAlign w:val="center"/>
            <w:hideMark/>
          </w:tcPr>
          <w:p w:rsidR="00000000" w:rsidRDefault="003352E4">
            <w:pPr>
              <w:rPr>
                <w:rFonts w:eastAsia="Times New Roman"/>
              </w:rPr>
            </w:pPr>
            <w:r>
              <w:rPr>
                <w:rFonts w:eastAsia="Times New Roman"/>
                <w:i/>
                <w:iCs/>
              </w:rPr>
              <w:t>6.1</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7839</w:t>
            </w:r>
          </w:p>
        </w:tc>
        <w:tc>
          <w:tcPr>
            <w:tcW w:w="0" w:type="auto"/>
            <w:vAlign w:val="center"/>
            <w:hideMark/>
          </w:tcPr>
          <w:p w:rsidR="00000000" w:rsidRDefault="003352E4">
            <w:pPr>
              <w:rPr>
                <w:rFonts w:eastAsia="Times New Roman"/>
              </w:rPr>
            </w:pPr>
            <w:r>
              <w:rPr>
                <w:rFonts w:eastAsia="Times New Roman"/>
              </w:rPr>
              <w:t>Visby</w:t>
            </w:r>
          </w:p>
        </w:tc>
        <w:tc>
          <w:tcPr>
            <w:tcW w:w="0" w:type="auto"/>
            <w:vAlign w:val="center"/>
            <w:hideMark/>
          </w:tcPr>
          <w:p w:rsidR="00000000" w:rsidRDefault="003352E4">
            <w:pPr>
              <w:rPr>
                <w:rFonts w:eastAsia="Times New Roman"/>
              </w:rPr>
            </w:pPr>
            <w:r>
              <w:rPr>
                <w:rFonts w:eastAsia="Times New Roman"/>
              </w:rPr>
              <w:t>-0.5</w:t>
            </w:r>
          </w:p>
        </w:tc>
        <w:tc>
          <w:tcPr>
            <w:tcW w:w="0" w:type="auto"/>
            <w:vAlign w:val="center"/>
            <w:hideMark/>
          </w:tcPr>
          <w:p w:rsidR="00000000" w:rsidRDefault="003352E4">
            <w:pPr>
              <w:rPr>
                <w:rFonts w:eastAsia="Times New Roman"/>
              </w:rPr>
            </w:pPr>
            <w:r>
              <w:rPr>
                <w:rFonts w:eastAsia="Times New Roman"/>
              </w:rPr>
              <w:t>-1.2</w:t>
            </w:r>
          </w:p>
        </w:tc>
        <w:tc>
          <w:tcPr>
            <w:tcW w:w="0" w:type="auto"/>
            <w:vAlign w:val="center"/>
            <w:hideMark/>
          </w:tcPr>
          <w:p w:rsidR="00000000" w:rsidRDefault="003352E4">
            <w:pPr>
              <w:rPr>
                <w:rFonts w:eastAsia="Times New Roman"/>
              </w:rPr>
            </w:pPr>
            <w:r>
              <w:rPr>
                <w:rFonts w:eastAsia="Times New Roman"/>
              </w:rPr>
              <w:t>0.7</w:t>
            </w:r>
          </w:p>
        </w:tc>
        <w:tc>
          <w:tcPr>
            <w:tcW w:w="0" w:type="auto"/>
            <w:vAlign w:val="center"/>
            <w:hideMark/>
          </w:tcPr>
          <w:p w:rsidR="00000000" w:rsidRDefault="003352E4">
            <w:pPr>
              <w:rPr>
                <w:rFonts w:eastAsia="Times New Roman"/>
              </w:rPr>
            </w:pPr>
            <w:r>
              <w:rPr>
                <w:rFonts w:eastAsia="Times New Roman"/>
              </w:rPr>
              <w:t>4.1</w:t>
            </w:r>
          </w:p>
        </w:tc>
        <w:tc>
          <w:tcPr>
            <w:tcW w:w="0" w:type="auto"/>
            <w:vAlign w:val="center"/>
            <w:hideMark/>
          </w:tcPr>
          <w:p w:rsidR="00000000" w:rsidRDefault="003352E4">
            <w:pPr>
              <w:rPr>
                <w:rFonts w:eastAsia="Times New Roman"/>
              </w:rPr>
            </w:pPr>
            <w:r>
              <w:rPr>
                <w:rFonts w:eastAsia="Times New Roman"/>
              </w:rPr>
              <w:t>9.5</w:t>
            </w:r>
          </w:p>
        </w:tc>
        <w:tc>
          <w:tcPr>
            <w:tcW w:w="0" w:type="auto"/>
            <w:vAlign w:val="center"/>
            <w:hideMark/>
          </w:tcPr>
          <w:p w:rsidR="00000000" w:rsidRDefault="003352E4">
            <w:pPr>
              <w:rPr>
                <w:rFonts w:eastAsia="Times New Roman"/>
              </w:rPr>
            </w:pPr>
            <w:r>
              <w:rPr>
                <w:rFonts w:eastAsia="Times New Roman"/>
              </w:rPr>
              <w:t>14.0</w:t>
            </w:r>
          </w:p>
        </w:tc>
        <w:tc>
          <w:tcPr>
            <w:tcW w:w="0" w:type="auto"/>
            <w:vAlign w:val="center"/>
            <w:hideMark/>
          </w:tcPr>
          <w:p w:rsidR="00000000" w:rsidRDefault="003352E4">
            <w:pPr>
              <w:rPr>
                <w:rFonts w:eastAsia="Times New Roman"/>
              </w:rPr>
            </w:pPr>
            <w:r>
              <w:rPr>
                <w:rFonts w:eastAsia="Times New Roman"/>
              </w:rPr>
              <w:t>16.4</w:t>
            </w:r>
          </w:p>
        </w:tc>
        <w:tc>
          <w:tcPr>
            <w:tcW w:w="0" w:type="auto"/>
            <w:vAlign w:val="center"/>
            <w:hideMark/>
          </w:tcPr>
          <w:p w:rsidR="00000000" w:rsidRDefault="003352E4">
            <w:pPr>
              <w:rPr>
                <w:rFonts w:eastAsia="Times New Roman"/>
              </w:rPr>
            </w:pPr>
            <w:r>
              <w:rPr>
                <w:rFonts w:eastAsia="Times New Roman"/>
              </w:rPr>
              <w:t>16.0</w:t>
            </w:r>
          </w:p>
        </w:tc>
        <w:tc>
          <w:tcPr>
            <w:tcW w:w="0" w:type="auto"/>
            <w:vAlign w:val="center"/>
            <w:hideMark/>
          </w:tcPr>
          <w:p w:rsidR="00000000" w:rsidRDefault="003352E4">
            <w:pPr>
              <w:rPr>
                <w:rFonts w:eastAsia="Times New Roman"/>
              </w:rPr>
            </w:pPr>
            <w:r>
              <w:rPr>
                <w:rFonts w:eastAsia="Times New Roman"/>
              </w:rPr>
              <w:t>12.5</w:t>
            </w:r>
          </w:p>
        </w:tc>
        <w:tc>
          <w:tcPr>
            <w:tcW w:w="0" w:type="auto"/>
            <w:vAlign w:val="center"/>
            <w:hideMark/>
          </w:tcPr>
          <w:p w:rsidR="00000000" w:rsidRDefault="003352E4">
            <w:pPr>
              <w:rPr>
                <w:rFonts w:eastAsia="Times New Roman"/>
              </w:rPr>
            </w:pPr>
            <w:r>
              <w:rPr>
                <w:rFonts w:eastAsia="Times New Roman"/>
              </w:rPr>
              <w:t>8.6</w:t>
            </w:r>
          </w:p>
        </w:tc>
        <w:tc>
          <w:tcPr>
            <w:tcW w:w="0" w:type="auto"/>
            <w:vAlign w:val="center"/>
            <w:hideMark/>
          </w:tcPr>
          <w:p w:rsidR="00000000" w:rsidRDefault="003352E4">
            <w:pPr>
              <w:rPr>
                <w:rFonts w:eastAsia="Times New Roman"/>
              </w:rPr>
            </w:pPr>
            <w:r>
              <w:rPr>
                <w:rFonts w:eastAsia="Times New Roman"/>
              </w:rPr>
              <w:t>4.3</w:t>
            </w:r>
          </w:p>
        </w:tc>
        <w:tc>
          <w:tcPr>
            <w:tcW w:w="0" w:type="auto"/>
            <w:vAlign w:val="center"/>
            <w:hideMark/>
          </w:tcPr>
          <w:p w:rsidR="00000000" w:rsidRDefault="003352E4">
            <w:pPr>
              <w:rPr>
                <w:rFonts w:eastAsia="Times New Roman"/>
              </w:rPr>
            </w:pPr>
            <w:r>
              <w:rPr>
                <w:rFonts w:eastAsia="Times New Roman"/>
              </w:rPr>
              <w:t>1.2</w:t>
            </w:r>
          </w:p>
        </w:tc>
        <w:tc>
          <w:tcPr>
            <w:tcW w:w="0" w:type="auto"/>
            <w:vAlign w:val="center"/>
            <w:hideMark/>
          </w:tcPr>
          <w:p w:rsidR="00000000" w:rsidRDefault="003352E4">
            <w:pPr>
              <w:rPr>
                <w:rFonts w:eastAsia="Times New Roman"/>
              </w:rPr>
            </w:pPr>
            <w:r>
              <w:rPr>
                <w:rFonts w:eastAsia="Times New Roman"/>
                <w:i/>
                <w:iCs/>
              </w:rPr>
              <w:t>7.1</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7447</w:t>
            </w:r>
          </w:p>
        </w:tc>
        <w:tc>
          <w:tcPr>
            <w:tcW w:w="0" w:type="auto"/>
            <w:vAlign w:val="center"/>
            <w:hideMark/>
          </w:tcPr>
          <w:p w:rsidR="00000000" w:rsidRDefault="003352E4">
            <w:pPr>
              <w:rPr>
                <w:rFonts w:eastAsia="Times New Roman"/>
              </w:rPr>
            </w:pPr>
            <w:r>
              <w:rPr>
                <w:rFonts w:eastAsia="Times New Roman"/>
              </w:rPr>
              <w:t>Jönköping</w:t>
            </w:r>
          </w:p>
        </w:tc>
        <w:tc>
          <w:tcPr>
            <w:tcW w:w="0" w:type="auto"/>
            <w:vAlign w:val="center"/>
            <w:hideMark/>
          </w:tcPr>
          <w:p w:rsidR="00000000" w:rsidRDefault="003352E4">
            <w:pPr>
              <w:rPr>
                <w:rFonts w:eastAsia="Times New Roman"/>
              </w:rPr>
            </w:pPr>
            <w:r>
              <w:rPr>
                <w:rFonts w:eastAsia="Times New Roman"/>
              </w:rPr>
              <w:t>-2.6</w:t>
            </w:r>
          </w:p>
        </w:tc>
        <w:tc>
          <w:tcPr>
            <w:tcW w:w="0" w:type="auto"/>
            <w:vAlign w:val="center"/>
            <w:hideMark/>
          </w:tcPr>
          <w:p w:rsidR="00000000" w:rsidRDefault="003352E4">
            <w:pPr>
              <w:rPr>
                <w:rFonts w:eastAsia="Times New Roman"/>
              </w:rPr>
            </w:pPr>
            <w:r>
              <w:rPr>
                <w:rFonts w:eastAsia="Times New Roman"/>
              </w:rPr>
              <w:t>-2.7</w:t>
            </w:r>
          </w:p>
        </w:tc>
        <w:tc>
          <w:tcPr>
            <w:tcW w:w="0" w:type="auto"/>
            <w:vAlign w:val="center"/>
            <w:hideMark/>
          </w:tcPr>
          <w:p w:rsidR="00000000" w:rsidRDefault="003352E4">
            <w:pPr>
              <w:rPr>
                <w:rFonts w:eastAsia="Times New Roman"/>
              </w:rPr>
            </w:pPr>
            <w:r>
              <w:rPr>
                <w:rFonts w:eastAsia="Times New Roman"/>
              </w:rPr>
              <w:t>0.3</w:t>
            </w:r>
          </w:p>
        </w:tc>
        <w:tc>
          <w:tcPr>
            <w:tcW w:w="0" w:type="auto"/>
            <w:vAlign w:val="center"/>
            <w:hideMark/>
          </w:tcPr>
          <w:p w:rsidR="00000000" w:rsidRDefault="003352E4">
            <w:pPr>
              <w:rPr>
                <w:rFonts w:eastAsia="Times New Roman"/>
              </w:rPr>
            </w:pPr>
            <w:r>
              <w:rPr>
                <w:rFonts w:eastAsia="Times New Roman"/>
              </w:rPr>
              <w:t>4.7</w:t>
            </w:r>
          </w:p>
        </w:tc>
        <w:tc>
          <w:tcPr>
            <w:tcW w:w="0" w:type="auto"/>
            <w:vAlign w:val="center"/>
            <w:hideMark/>
          </w:tcPr>
          <w:p w:rsidR="00000000" w:rsidRDefault="003352E4">
            <w:pPr>
              <w:rPr>
                <w:rFonts w:eastAsia="Times New Roman"/>
              </w:rPr>
            </w:pPr>
            <w:r>
              <w:rPr>
                <w:rFonts w:eastAsia="Times New Roman"/>
              </w:rPr>
              <w:t>10.0</w:t>
            </w:r>
          </w:p>
        </w:tc>
        <w:tc>
          <w:tcPr>
            <w:tcW w:w="0" w:type="auto"/>
            <w:vAlign w:val="center"/>
            <w:hideMark/>
          </w:tcPr>
          <w:p w:rsidR="00000000" w:rsidRDefault="003352E4">
            <w:pPr>
              <w:rPr>
                <w:rFonts w:eastAsia="Times New Roman"/>
              </w:rPr>
            </w:pPr>
            <w:r>
              <w:rPr>
                <w:rFonts w:eastAsia="Times New Roman"/>
              </w:rPr>
              <w:t>14.5</w:t>
            </w:r>
          </w:p>
        </w:tc>
        <w:tc>
          <w:tcPr>
            <w:tcW w:w="0" w:type="auto"/>
            <w:vAlign w:val="center"/>
            <w:hideMark/>
          </w:tcPr>
          <w:p w:rsidR="00000000" w:rsidRDefault="003352E4">
            <w:pPr>
              <w:rPr>
                <w:rFonts w:eastAsia="Times New Roman"/>
              </w:rPr>
            </w:pPr>
            <w:r>
              <w:rPr>
                <w:rFonts w:eastAsia="Times New Roman"/>
              </w:rPr>
              <w:t>15.9</w:t>
            </w:r>
          </w:p>
        </w:tc>
        <w:tc>
          <w:tcPr>
            <w:tcW w:w="0" w:type="auto"/>
            <w:vAlign w:val="center"/>
            <w:hideMark/>
          </w:tcPr>
          <w:p w:rsidR="00000000" w:rsidRDefault="003352E4">
            <w:pPr>
              <w:rPr>
                <w:rFonts w:eastAsia="Times New Roman"/>
              </w:rPr>
            </w:pPr>
            <w:r>
              <w:rPr>
                <w:rFonts w:eastAsia="Times New Roman"/>
              </w:rPr>
              <w:t>15.0</w:t>
            </w:r>
          </w:p>
        </w:tc>
        <w:tc>
          <w:tcPr>
            <w:tcW w:w="0" w:type="auto"/>
            <w:vAlign w:val="center"/>
            <w:hideMark/>
          </w:tcPr>
          <w:p w:rsidR="00000000" w:rsidRDefault="003352E4">
            <w:pPr>
              <w:rPr>
                <w:rFonts w:eastAsia="Times New Roman"/>
              </w:rPr>
            </w:pPr>
            <w:r>
              <w:rPr>
                <w:rFonts w:eastAsia="Times New Roman"/>
              </w:rPr>
              <w:t>11.3</w:t>
            </w:r>
          </w:p>
        </w:tc>
        <w:tc>
          <w:tcPr>
            <w:tcW w:w="0" w:type="auto"/>
            <w:vAlign w:val="center"/>
            <w:hideMark/>
          </w:tcPr>
          <w:p w:rsidR="00000000" w:rsidRDefault="003352E4">
            <w:pPr>
              <w:rPr>
                <w:rFonts w:eastAsia="Times New Roman"/>
              </w:rPr>
            </w:pPr>
            <w:r>
              <w:rPr>
                <w:rFonts w:eastAsia="Times New Roman"/>
              </w:rPr>
              <w:t>7.5</w:t>
            </w:r>
          </w:p>
        </w:tc>
        <w:tc>
          <w:tcPr>
            <w:tcW w:w="0" w:type="auto"/>
            <w:vAlign w:val="center"/>
            <w:hideMark/>
          </w:tcPr>
          <w:p w:rsidR="00000000" w:rsidRDefault="003352E4">
            <w:pPr>
              <w:rPr>
                <w:rFonts w:eastAsia="Times New Roman"/>
              </w:rPr>
            </w:pPr>
            <w:r>
              <w:rPr>
                <w:rFonts w:eastAsia="Times New Roman"/>
              </w:rPr>
              <w:t>2.8</w:t>
            </w:r>
          </w:p>
        </w:tc>
        <w:tc>
          <w:tcPr>
            <w:tcW w:w="0" w:type="auto"/>
            <w:vAlign w:val="center"/>
            <w:hideMark/>
          </w:tcPr>
          <w:p w:rsidR="00000000" w:rsidRDefault="003352E4">
            <w:pPr>
              <w:rPr>
                <w:rFonts w:eastAsia="Times New Roman"/>
              </w:rPr>
            </w:pPr>
            <w:r>
              <w:rPr>
                <w:rFonts w:eastAsia="Times New Roman"/>
              </w:rPr>
              <w:t>-0.7</w:t>
            </w:r>
          </w:p>
        </w:tc>
        <w:tc>
          <w:tcPr>
            <w:tcW w:w="0" w:type="auto"/>
            <w:vAlign w:val="center"/>
            <w:hideMark/>
          </w:tcPr>
          <w:p w:rsidR="00000000" w:rsidRDefault="003352E4">
            <w:pPr>
              <w:rPr>
                <w:rFonts w:eastAsia="Times New Roman"/>
              </w:rPr>
            </w:pPr>
            <w:r>
              <w:rPr>
                <w:rFonts w:eastAsia="Times New Roman"/>
                <w:i/>
                <w:iCs/>
              </w:rPr>
              <w:t>6.3</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7263</w:t>
            </w:r>
          </w:p>
        </w:tc>
        <w:tc>
          <w:tcPr>
            <w:tcW w:w="0" w:type="auto"/>
            <w:vAlign w:val="center"/>
            <w:hideMark/>
          </w:tcPr>
          <w:p w:rsidR="00000000" w:rsidRDefault="003352E4">
            <w:pPr>
              <w:rPr>
                <w:rFonts w:eastAsia="Times New Roman"/>
              </w:rPr>
            </w:pPr>
            <w:r>
              <w:rPr>
                <w:rFonts w:eastAsia="Times New Roman"/>
              </w:rPr>
              <w:t>Göteborg</w:t>
            </w:r>
          </w:p>
        </w:tc>
        <w:tc>
          <w:tcPr>
            <w:tcW w:w="0" w:type="auto"/>
            <w:vAlign w:val="center"/>
            <w:hideMark/>
          </w:tcPr>
          <w:p w:rsidR="00000000" w:rsidRDefault="003352E4">
            <w:pPr>
              <w:rPr>
                <w:rFonts w:eastAsia="Times New Roman"/>
              </w:rPr>
            </w:pPr>
            <w:r>
              <w:rPr>
                <w:rFonts w:eastAsia="Times New Roman"/>
              </w:rPr>
              <w:t>-0.9</w:t>
            </w:r>
          </w:p>
        </w:tc>
        <w:tc>
          <w:tcPr>
            <w:tcW w:w="0" w:type="auto"/>
            <w:vAlign w:val="center"/>
            <w:hideMark/>
          </w:tcPr>
          <w:p w:rsidR="00000000" w:rsidRDefault="003352E4">
            <w:pPr>
              <w:rPr>
                <w:rFonts w:eastAsia="Times New Roman"/>
              </w:rPr>
            </w:pPr>
            <w:r>
              <w:rPr>
                <w:rFonts w:eastAsia="Times New Roman"/>
              </w:rPr>
              <w:t>-0.9</w:t>
            </w:r>
          </w:p>
        </w:tc>
        <w:tc>
          <w:tcPr>
            <w:tcW w:w="0" w:type="auto"/>
            <w:vAlign w:val="center"/>
            <w:hideMark/>
          </w:tcPr>
          <w:p w:rsidR="00000000" w:rsidRDefault="003352E4">
            <w:pPr>
              <w:rPr>
                <w:rFonts w:eastAsia="Times New Roman"/>
              </w:rPr>
            </w:pPr>
            <w:r>
              <w:rPr>
                <w:rFonts w:eastAsia="Times New Roman"/>
              </w:rPr>
              <w:t>2.0</w:t>
            </w:r>
          </w:p>
        </w:tc>
        <w:tc>
          <w:tcPr>
            <w:tcW w:w="0" w:type="auto"/>
            <w:vAlign w:val="center"/>
            <w:hideMark/>
          </w:tcPr>
          <w:p w:rsidR="00000000" w:rsidRDefault="003352E4">
            <w:pPr>
              <w:rPr>
                <w:rFonts w:eastAsia="Times New Roman"/>
              </w:rPr>
            </w:pPr>
            <w:r>
              <w:rPr>
                <w:rFonts w:eastAsia="Times New Roman"/>
              </w:rPr>
              <w:t>6.0</w:t>
            </w:r>
          </w:p>
        </w:tc>
        <w:tc>
          <w:tcPr>
            <w:tcW w:w="0" w:type="auto"/>
            <w:vAlign w:val="center"/>
            <w:hideMark/>
          </w:tcPr>
          <w:p w:rsidR="00000000" w:rsidRDefault="003352E4">
            <w:pPr>
              <w:rPr>
                <w:rFonts w:eastAsia="Times New Roman"/>
              </w:rPr>
            </w:pPr>
            <w:r>
              <w:rPr>
                <w:rFonts w:eastAsia="Times New Roman"/>
              </w:rPr>
              <w:t>11.6</w:t>
            </w:r>
          </w:p>
        </w:tc>
        <w:tc>
          <w:tcPr>
            <w:tcW w:w="0" w:type="auto"/>
            <w:vAlign w:val="center"/>
            <w:hideMark/>
          </w:tcPr>
          <w:p w:rsidR="00000000" w:rsidRDefault="003352E4">
            <w:pPr>
              <w:rPr>
                <w:rFonts w:eastAsia="Times New Roman"/>
              </w:rPr>
            </w:pPr>
            <w:r>
              <w:rPr>
                <w:rFonts w:eastAsia="Times New Roman"/>
              </w:rPr>
              <w:t>15.5</w:t>
            </w:r>
          </w:p>
        </w:tc>
        <w:tc>
          <w:tcPr>
            <w:tcW w:w="0" w:type="auto"/>
            <w:vAlign w:val="center"/>
            <w:hideMark/>
          </w:tcPr>
          <w:p w:rsidR="00000000" w:rsidRDefault="003352E4">
            <w:pPr>
              <w:rPr>
                <w:rFonts w:eastAsia="Times New Roman"/>
              </w:rPr>
            </w:pPr>
            <w:r>
              <w:rPr>
                <w:rFonts w:eastAsia="Times New Roman"/>
              </w:rPr>
              <w:t>16.6</w:t>
            </w:r>
          </w:p>
        </w:tc>
        <w:tc>
          <w:tcPr>
            <w:tcW w:w="0" w:type="auto"/>
            <w:vAlign w:val="center"/>
            <w:hideMark/>
          </w:tcPr>
          <w:p w:rsidR="00000000" w:rsidRDefault="003352E4">
            <w:pPr>
              <w:rPr>
                <w:rFonts w:eastAsia="Times New Roman"/>
              </w:rPr>
            </w:pPr>
            <w:r>
              <w:rPr>
                <w:rFonts w:eastAsia="Times New Roman"/>
              </w:rPr>
              <w:t>16.2</w:t>
            </w:r>
          </w:p>
        </w:tc>
        <w:tc>
          <w:tcPr>
            <w:tcW w:w="0" w:type="auto"/>
            <w:vAlign w:val="center"/>
            <w:hideMark/>
          </w:tcPr>
          <w:p w:rsidR="00000000" w:rsidRDefault="003352E4">
            <w:pPr>
              <w:rPr>
                <w:rFonts w:eastAsia="Times New Roman"/>
              </w:rPr>
            </w:pPr>
            <w:r>
              <w:rPr>
                <w:rFonts w:eastAsia="Times New Roman"/>
              </w:rPr>
              <w:t>12.8</w:t>
            </w:r>
          </w:p>
        </w:tc>
        <w:tc>
          <w:tcPr>
            <w:tcW w:w="0" w:type="auto"/>
            <w:vAlign w:val="center"/>
            <w:hideMark/>
          </w:tcPr>
          <w:p w:rsidR="00000000" w:rsidRDefault="003352E4">
            <w:pPr>
              <w:rPr>
                <w:rFonts w:eastAsia="Times New Roman"/>
              </w:rPr>
            </w:pPr>
            <w:r>
              <w:rPr>
                <w:rFonts w:eastAsia="Times New Roman"/>
              </w:rPr>
              <w:t>9.1</w:t>
            </w:r>
          </w:p>
        </w:tc>
        <w:tc>
          <w:tcPr>
            <w:tcW w:w="0" w:type="auto"/>
            <w:vAlign w:val="center"/>
            <w:hideMark/>
          </w:tcPr>
          <w:p w:rsidR="00000000" w:rsidRDefault="003352E4">
            <w:pPr>
              <w:rPr>
                <w:rFonts w:eastAsia="Times New Roman"/>
              </w:rPr>
            </w:pPr>
            <w:r>
              <w:rPr>
                <w:rFonts w:eastAsia="Times New Roman"/>
              </w:rPr>
              <w:t>4.4</w:t>
            </w:r>
          </w:p>
        </w:tc>
        <w:tc>
          <w:tcPr>
            <w:tcW w:w="0" w:type="auto"/>
            <w:vAlign w:val="center"/>
            <w:hideMark/>
          </w:tcPr>
          <w:p w:rsidR="00000000" w:rsidRDefault="003352E4">
            <w:pPr>
              <w:rPr>
                <w:rFonts w:eastAsia="Times New Roman"/>
              </w:rPr>
            </w:pPr>
            <w:r>
              <w:rPr>
                <w:rFonts w:eastAsia="Times New Roman"/>
              </w:rPr>
              <w:t>1.0</w:t>
            </w:r>
          </w:p>
        </w:tc>
        <w:tc>
          <w:tcPr>
            <w:tcW w:w="0" w:type="auto"/>
            <w:vAlign w:val="center"/>
            <w:hideMark/>
          </w:tcPr>
          <w:p w:rsidR="00000000" w:rsidRDefault="003352E4">
            <w:pPr>
              <w:rPr>
                <w:rFonts w:eastAsia="Times New Roman"/>
              </w:rPr>
            </w:pPr>
            <w:r>
              <w:rPr>
                <w:rFonts w:eastAsia="Times New Roman"/>
                <w:i/>
                <w:iCs/>
              </w:rPr>
              <w:t>7.8</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8323</w:t>
            </w:r>
          </w:p>
        </w:tc>
        <w:tc>
          <w:tcPr>
            <w:tcW w:w="0" w:type="auto"/>
            <w:vAlign w:val="center"/>
            <w:hideMark/>
          </w:tcPr>
          <w:p w:rsidR="00000000" w:rsidRDefault="003352E4">
            <w:pPr>
              <w:rPr>
                <w:rFonts w:eastAsia="Times New Roman"/>
              </w:rPr>
            </w:pPr>
            <w:r>
              <w:rPr>
                <w:rFonts w:eastAsia="Times New Roman"/>
              </w:rPr>
              <w:t>Skövde</w:t>
            </w:r>
          </w:p>
        </w:tc>
        <w:tc>
          <w:tcPr>
            <w:tcW w:w="0" w:type="auto"/>
            <w:vAlign w:val="center"/>
            <w:hideMark/>
          </w:tcPr>
          <w:p w:rsidR="00000000" w:rsidRDefault="003352E4">
            <w:pPr>
              <w:rPr>
                <w:rFonts w:eastAsia="Times New Roman"/>
              </w:rPr>
            </w:pPr>
            <w:r>
              <w:rPr>
                <w:rFonts w:eastAsia="Times New Roman"/>
              </w:rPr>
              <w:t>-2.8</w:t>
            </w:r>
          </w:p>
        </w:tc>
        <w:tc>
          <w:tcPr>
            <w:tcW w:w="0" w:type="auto"/>
            <w:vAlign w:val="center"/>
            <w:hideMark/>
          </w:tcPr>
          <w:p w:rsidR="00000000" w:rsidRDefault="003352E4">
            <w:pPr>
              <w:rPr>
                <w:rFonts w:eastAsia="Times New Roman"/>
              </w:rPr>
            </w:pPr>
            <w:r>
              <w:rPr>
                <w:rFonts w:eastAsia="Times New Roman"/>
              </w:rPr>
              <w:t>-2.9</w:t>
            </w:r>
          </w:p>
        </w:tc>
        <w:tc>
          <w:tcPr>
            <w:tcW w:w="0" w:type="auto"/>
            <w:vAlign w:val="center"/>
            <w:hideMark/>
          </w:tcPr>
          <w:p w:rsidR="00000000" w:rsidRDefault="003352E4">
            <w:pPr>
              <w:rPr>
                <w:rFonts w:eastAsia="Times New Roman"/>
              </w:rPr>
            </w:pPr>
            <w:r>
              <w:rPr>
                <w:rFonts w:eastAsia="Times New Roman"/>
              </w:rPr>
              <w:t>0.0</w:t>
            </w:r>
          </w:p>
        </w:tc>
        <w:tc>
          <w:tcPr>
            <w:tcW w:w="0" w:type="auto"/>
            <w:vAlign w:val="center"/>
            <w:hideMark/>
          </w:tcPr>
          <w:p w:rsidR="00000000" w:rsidRDefault="003352E4">
            <w:pPr>
              <w:rPr>
                <w:rFonts w:eastAsia="Times New Roman"/>
              </w:rPr>
            </w:pPr>
            <w:r>
              <w:rPr>
                <w:rFonts w:eastAsia="Times New Roman"/>
              </w:rPr>
              <w:t>4.6</w:t>
            </w:r>
          </w:p>
        </w:tc>
        <w:tc>
          <w:tcPr>
            <w:tcW w:w="0" w:type="auto"/>
            <w:vAlign w:val="center"/>
            <w:hideMark/>
          </w:tcPr>
          <w:p w:rsidR="00000000" w:rsidRDefault="003352E4">
            <w:pPr>
              <w:rPr>
                <w:rFonts w:eastAsia="Times New Roman"/>
              </w:rPr>
            </w:pPr>
            <w:r>
              <w:rPr>
                <w:rFonts w:eastAsia="Times New Roman"/>
              </w:rPr>
              <w:t>10.6</w:t>
            </w:r>
          </w:p>
        </w:tc>
        <w:tc>
          <w:tcPr>
            <w:tcW w:w="0" w:type="auto"/>
            <w:vAlign w:val="center"/>
            <w:hideMark/>
          </w:tcPr>
          <w:p w:rsidR="00000000" w:rsidRDefault="003352E4">
            <w:pPr>
              <w:rPr>
                <w:rFonts w:eastAsia="Times New Roman"/>
              </w:rPr>
            </w:pPr>
            <w:r>
              <w:rPr>
                <w:rFonts w:eastAsia="Times New Roman"/>
              </w:rPr>
              <w:t>15.0</w:t>
            </w:r>
          </w:p>
        </w:tc>
        <w:tc>
          <w:tcPr>
            <w:tcW w:w="0" w:type="auto"/>
            <w:vAlign w:val="center"/>
            <w:hideMark/>
          </w:tcPr>
          <w:p w:rsidR="00000000" w:rsidRDefault="003352E4">
            <w:pPr>
              <w:rPr>
                <w:rFonts w:eastAsia="Times New Roman"/>
              </w:rPr>
            </w:pPr>
            <w:r>
              <w:rPr>
                <w:rFonts w:eastAsia="Times New Roman"/>
              </w:rPr>
              <w:t>16.2</w:t>
            </w:r>
          </w:p>
        </w:tc>
        <w:tc>
          <w:tcPr>
            <w:tcW w:w="0" w:type="auto"/>
            <w:vAlign w:val="center"/>
            <w:hideMark/>
          </w:tcPr>
          <w:p w:rsidR="00000000" w:rsidRDefault="003352E4">
            <w:pPr>
              <w:rPr>
                <w:rFonts w:eastAsia="Times New Roman"/>
              </w:rPr>
            </w:pPr>
            <w:r>
              <w:rPr>
                <w:rFonts w:eastAsia="Times New Roman"/>
              </w:rPr>
              <w:t>15.2</w:t>
            </w:r>
          </w:p>
        </w:tc>
        <w:tc>
          <w:tcPr>
            <w:tcW w:w="0" w:type="auto"/>
            <w:vAlign w:val="center"/>
            <w:hideMark/>
          </w:tcPr>
          <w:p w:rsidR="00000000" w:rsidRDefault="003352E4">
            <w:pPr>
              <w:rPr>
                <w:rFonts w:eastAsia="Times New Roman"/>
              </w:rPr>
            </w:pPr>
            <w:r>
              <w:rPr>
                <w:rFonts w:eastAsia="Times New Roman"/>
              </w:rPr>
              <w:t>11.1</w:t>
            </w:r>
          </w:p>
        </w:tc>
        <w:tc>
          <w:tcPr>
            <w:tcW w:w="0" w:type="auto"/>
            <w:vAlign w:val="center"/>
            <w:hideMark/>
          </w:tcPr>
          <w:p w:rsidR="00000000" w:rsidRDefault="003352E4">
            <w:pPr>
              <w:rPr>
                <w:rFonts w:eastAsia="Times New Roman"/>
              </w:rPr>
            </w:pPr>
            <w:r>
              <w:rPr>
                <w:rFonts w:eastAsia="Times New Roman"/>
              </w:rPr>
              <w:t>7.1</w:t>
            </w:r>
          </w:p>
        </w:tc>
        <w:tc>
          <w:tcPr>
            <w:tcW w:w="0" w:type="auto"/>
            <w:vAlign w:val="center"/>
            <w:hideMark/>
          </w:tcPr>
          <w:p w:rsidR="00000000" w:rsidRDefault="003352E4">
            <w:pPr>
              <w:rPr>
                <w:rFonts w:eastAsia="Times New Roman"/>
              </w:rPr>
            </w:pPr>
            <w:r>
              <w:rPr>
                <w:rFonts w:eastAsia="Times New Roman"/>
              </w:rPr>
              <w:t>2.2</w:t>
            </w:r>
          </w:p>
        </w:tc>
        <w:tc>
          <w:tcPr>
            <w:tcW w:w="0" w:type="auto"/>
            <w:vAlign w:val="center"/>
            <w:hideMark/>
          </w:tcPr>
          <w:p w:rsidR="00000000" w:rsidRDefault="003352E4">
            <w:pPr>
              <w:rPr>
                <w:rFonts w:eastAsia="Times New Roman"/>
              </w:rPr>
            </w:pPr>
            <w:r>
              <w:rPr>
                <w:rFonts w:eastAsia="Times New Roman"/>
              </w:rPr>
              <w:t>-1.1</w:t>
            </w:r>
          </w:p>
        </w:tc>
        <w:tc>
          <w:tcPr>
            <w:tcW w:w="0" w:type="auto"/>
            <w:vAlign w:val="center"/>
            <w:hideMark/>
          </w:tcPr>
          <w:p w:rsidR="00000000" w:rsidRDefault="003352E4">
            <w:pPr>
              <w:rPr>
                <w:rFonts w:eastAsia="Times New Roman"/>
              </w:rPr>
            </w:pPr>
            <w:r>
              <w:rPr>
                <w:rFonts w:eastAsia="Times New Roman"/>
                <w:i/>
                <w:iCs/>
              </w:rPr>
              <w:t>6.3</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8634</w:t>
            </w:r>
          </w:p>
        </w:tc>
        <w:tc>
          <w:tcPr>
            <w:tcW w:w="0" w:type="auto"/>
            <w:vAlign w:val="center"/>
            <w:hideMark/>
          </w:tcPr>
          <w:p w:rsidR="00000000" w:rsidRDefault="003352E4">
            <w:pPr>
              <w:rPr>
                <w:rFonts w:eastAsia="Times New Roman"/>
              </w:rPr>
            </w:pPr>
            <w:r>
              <w:rPr>
                <w:rFonts w:eastAsia="Times New Roman"/>
              </w:rPr>
              <w:t>Norrköping</w:t>
            </w:r>
          </w:p>
        </w:tc>
        <w:tc>
          <w:tcPr>
            <w:tcW w:w="0" w:type="auto"/>
            <w:vAlign w:val="center"/>
            <w:hideMark/>
          </w:tcPr>
          <w:p w:rsidR="00000000" w:rsidRDefault="003352E4">
            <w:pPr>
              <w:rPr>
                <w:rFonts w:eastAsia="Times New Roman"/>
              </w:rPr>
            </w:pPr>
            <w:r>
              <w:rPr>
                <w:rFonts w:eastAsia="Times New Roman"/>
              </w:rPr>
              <w:t>-3.0</w:t>
            </w:r>
          </w:p>
        </w:tc>
        <w:tc>
          <w:tcPr>
            <w:tcW w:w="0" w:type="auto"/>
            <w:vAlign w:val="center"/>
            <w:hideMark/>
          </w:tcPr>
          <w:p w:rsidR="00000000" w:rsidRDefault="003352E4">
            <w:pPr>
              <w:rPr>
                <w:rFonts w:eastAsia="Times New Roman"/>
              </w:rPr>
            </w:pPr>
            <w:r>
              <w:rPr>
                <w:rFonts w:eastAsia="Times New Roman"/>
              </w:rPr>
              <w:t>-3.2</w:t>
            </w:r>
          </w:p>
        </w:tc>
        <w:tc>
          <w:tcPr>
            <w:tcW w:w="0" w:type="auto"/>
            <w:vAlign w:val="center"/>
            <w:hideMark/>
          </w:tcPr>
          <w:p w:rsidR="00000000" w:rsidRDefault="003352E4">
            <w:pPr>
              <w:rPr>
                <w:rFonts w:eastAsia="Times New Roman"/>
              </w:rPr>
            </w:pPr>
            <w:r>
              <w:rPr>
                <w:rFonts w:eastAsia="Times New Roman"/>
              </w:rPr>
              <w:t>0.0</w:t>
            </w:r>
          </w:p>
        </w:tc>
        <w:tc>
          <w:tcPr>
            <w:tcW w:w="0" w:type="auto"/>
            <w:vAlign w:val="center"/>
            <w:hideMark/>
          </w:tcPr>
          <w:p w:rsidR="00000000" w:rsidRDefault="003352E4">
            <w:pPr>
              <w:rPr>
                <w:rFonts w:eastAsia="Times New Roman"/>
              </w:rPr>
            </w:pPr>
            <w:r>
              <w:rPr>
                <w:rFonts w:eastAsia="Times New Roman"/>
              </w:rPr>
              <w:t>4.5</w:t>
            </w:r>
          </w:p>
        </w:tc>
        <w:tc>
          <w:tcPr>
            <w:tcW w:w="0" w:type="auto"/>
            <w:vAlign w:val="center"/>
            <w:hideMark/>
          </w:tcPr>
          <w:p w:rsidR="00000000" w:rsidRDefault="003352E4">
            <w:pPr>
              <w:rPr>
                <w:rFonts w:eastAsia="Times New Roman"/>
              </w:rPr>
            </w:pPr>
            <w:r>
              <w:rPr>
                <w:rFonts w:eastAsia="Times New Roman"/>
              </w:rPr>
              <w:t>10.4</w:t>
            </w:r>
          </w:p>
        </w:tc>
        <w:tc>
          <w:tcPr>
            <w:tcW w:w="0" w:type="auto"/>
            <w:vAlign w:val="center"/>
            <w:hideMark/>
          </w:tcPr>
          <w:p w:rsidR="00000000" w:rsidRDefault="003352E4">
            <w:pPr>
              <w:rPr>
                <w:rFonts w:eastAsia="Times New Roman"/>
              </w:rPr>
            </w:pPr>
            <w:r>
              <w:rPr>
                <w:rFonts w:eastAsia="Times New Roman"/>
              </w:rPr>
              <w:t>15.1</w:t>
            </w:r>
          </w:p>
        </w:tc>
        <w:tc>
          <w:tcPr>
            <w:tcW w:w="0" w:type="auto"/>
            <w:vAlign w:val="center"/>
            <w:hideMark/>
          </w:tcPr>
          <w:p w:rsidR="00000000" w:rsidRDefault="003352E4">
            <w:pPr>
              <w:rPr>
                <w:rFonts w:eastAsia="Times New Roman"/>
              </w:rPr>
            </w:pPr>
            <w:r>
              <w:rPr>
                <w:rFonts w:eastAsia="Times New Roman"/>
              </w:rPr>
              <w:t>16.6</w:t>
            </w:r>
          </w:p>
        </w:tc>
        <w:tc>
          <w:tcPr>
            <w:tcW w:w="0" w:type="auto"/>
            <w:vAlign w:val="center"/>
            <w:hideMark/>
          </w:tcPr>
          <w:p w:rsidR="00000000" w:rsidRDefault="003352E4">
            <w:pPr>
              <w:rPr>
                <w:rFonts w:eastAsia="Times New Roman"/>
              </w:rPr>
            </w:pPr>
            <w:r>
              <w:rPr>
                <w:rFonts w:eastAsia="Times New Roman"/>
              </w:rPr>
              <w:t>15.5</w:t>
            </w:r>
          </w:p>
        </w:tc>
        <w:tc>
          <w:tcPr>
            <w:tcW w:w="0" w:type="auto"/>
            <w:vAlign w:val="center"/>
            <w:hideMark/>
          </w:tcPr>
          <w:p w:rsidR="00000000" w:rsidRDefault="003352E4">
            <w:pPr>
              <w:rPr>
                <w:rFonts w:eastAsia="Times New Roman"/>
              </w:rPr>
            </w:pPr>
            <w:r>
              <w:rPr>
                <w:rFonts w:eastAsia="Times New Roman"/>
              </w:rPr>
              <w:t>11.3</w:t>
            </w:r>
          </w:p>
        </w:tc>
        <w:tc>
          <w:tcPr>
            <w:tcW w:w="0" w:type="auto"/>
            <w:vAlign w:val="center"/>
            <w:hideMark/>
          </w:tcPr>
          <w:p w:rsidR="00000000" w:rsidRDefault="003352E4">
            <w:pPr>
              <w:rPr>
                <w:rFonts w:eastAsia="Times New Roman"/>
              </w:rPr>
            </w:pPr>
            <w:r>
              <w:rPr>
                <w:rFonts w:eastAsia="Times New Roman"/>
              </w:rPr>
              <w:t>7.2</w:t>
            </w:r>
          </w:p>
        </w:tc>
        <w:tc>
          <w:tcPr>
            <w:tcW w:w="0" w:type="auto"/>
            <w:vAlign w:val="center"/>
            <w:hideMark/>
          </w:tcPr>
          <w:p w:rsidR="00000000" w:rsidRDefault="003352E4">
            <w:pPr>
              <w:rPr>
                <w:rFonts w:eastAsia="Times New Roman"/>
              </w:rPr>
            </w:pPr>
            <w:r>
              <w:rPr>
                <w:rFonts w:eastAsia="Times New Roman"/>
              </w:rPr>
              <w:t>2.2</w:t>
            </w:r>
          </w:p>
        </w:tc>
        <w:tc>
          <w:tcPr>
            <w:tcW w:w="0" w:type="auto"/>
            <w:vAlign w:val="center"/>
            <w:hideMark/>
          </w:tcPr>
          <w:p w:rsidR="00000000" w:rsidRDefault="003352E4">
            <w:pPr>
              <w:rPr>
                <w:rFonts w:eastAsia="Times New Roman"/>
              </w:rPr>
            </w:pPr>
            <w:r>
              <w:rPr>
                <w:rFonts w:eastAsia="Times New Roman"/>
              </w:rPr>
              <w:t>-1.4</w:t>
            </w:r>
          </w:p>
        </w:tc>
        <w:tc>
          <w:tcPr>
            <w:tcW w:w="0" w:type="auto"/>
            <w:vAlign w:val="center"/>
            <w:hideMark/>
          </w:tcPr>
          <w:p w:rsidR="00000000" w:rsidRDefault="003352E4">
            <w:pPr>
              <w:rPr>
                <w:rFonts w:eastAsia="Times New Roman"/>
              </w:rPr>
            </w:pPr>
            <w:r>
              <w:rPr>
                <w:rFonts w:eastAsia="Times New Roman"/>
                <w:i/>
                <w:iCs/>
              </w:rPr>
              <w:t>6.3</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9516</w:t>
            </w:r>
          </w:p>
        </w:tc>
        <w:tc>
          <w:tcPr>
            <w:tcW w:w="0" w:type="auto"/>
            <w:vAlign w:val="center"/>
            <w:hideMark/>
          </w:tcPr>
          <w:p w:rsidR="00000000" w:rsidRDefault="003352E4">
            <w:pPr>
              <w:rPr>
                <w:rFonts w:eastAsia="Times New Roman"/>
              </w:rPr>
            </w:pPr>
            <w:r>
              <w:rPr>
                <w:rFonts w:eastAsia="Times New Roman"/>
              </w:rPr>
              <w:t>Örebro</w:t>
            </w:r>
          </w:p>
        </w:tc>
        <w:tc>
          <w:tcPr>
            <w:tcW w:w="0" w:type="auto"/>
            <w:vAlign w:val="center"/>
            <w:hideMark/>
          </w:tcPr>
          <w:p w:rsidR="00000000" w:rsidRDefault="003352E4">
            <w:pPr>
              <w:rPr>
                <w:rFonts w:eastAsia="Times New Roman"/>
              </w:rPr>
            </w:pPr>
            <w:r>
              <w:rPr>
                <w:rFonts w:eastAsia="Times New Roman"/>
              </w:rPr>
              <w:t>-4.0</w:t>
            </w:r>
          </w:p>
        </w:tc>
        <w:tc>
          <w:tcPr>
            <w:tcW w:w="0" w:type="auto"/>
            <w:vAlign w:val="center"/>
            <w:hideMark/>
          </w:tcPr>
          <w:p w:rsidR="00000000" w:rsidRDefault="003352E4">
            <w:pPr>
              <w:rPr>
                <w:rFonts w:eastAsia="Times New Roman"/>
              </w:rPr>
            </w:pPr>
            <w:r>
              <w:rPr>
                <w:rFonts w:eastAsia="Times New Roman"/>
              </w:rPr>
              <w:t>-4.0</w:t>
            </w:r>
          </w:p>
        </w:tc>
        <w:tc>
          <w:tcPr>
            <w:tcW w:w="0" w:type="auto"/>
            <w:vAlign w:val="center"/>
            <w:hideMark/>
          </w:tcPr>
          <w:p w:rsidR="00000000" w:rsidRDefault="003352E4">
            <w:pPr>
              <w:rPr>
                <w:rFonts w:eastAsia="Times New Roman"/>
              </w:rPr>
            </w:pPr>
            <w:r>
              <w:rPr>
                <w:rFonts w:eastAsia="Times New Roman"/>
              </w:rPr>
              <w:t>-0.5</w:t>
            </w:r>
          </w:p>
        </w:tc>
        <w:tc>
          <w:tcPr>
            <w:tcW w:w="0" w:type="auto"/>
            <w:vAlign w:val="center"/>
            <w:hideMark/>
          </w:tcPr>
          <w:p w:rsidR="00000000" w:rsidRDefault="003352E4">
            <w:pPr>
              <w:rPr>
                <w:rFonts w:eastAsia="Times New Roman"/>
              </w:rPr>
            </w:pPr>
            <w:r>
              <w:rPr>
                <w:rFonts w:eastAsia="Times New Roman"/>
              </w:rPr>
              <w:t>4.3</w:t>
            </w:r>
          </w:p>
        </w:tc>
        <w:tc>
          <w:tcPr>
            <w:tcW w:w="0" w:type="auto"/>
            <w:vAlign w:val="center"/>
            <w:hideMark/>
          </w:tcPr>
          <w:p w:rsidR="00000000" w:rsidRDefault="003352E4">
            <w:pPr>
              <w:rPr>
                <w:rFonts w:eastAsia="Times New Roman"/>
              </w:rPr>
            </w:pPr>
            <w:r>
              <w:rPr>
                <w:rFonts w:eastAsia="Times New Roman"/>
              </w:rPr>
              <w:t>10.7</w:t>
            </w:r>
          </w:p>
        </w:tc>
        <w:tc>
          <w:tcPr>
            <w:tcW w:w="0" w:type="auto"/>
            <w:vAlign w:val="center"/>
            <w:hideMark/>
          </w:tcPr>
          <w:p w:rsidR="00000000" w:rsidRDefault="003352E4">
            <w:pPr>
              <w:rPr>
                <w:rFonts w:eastAsia="Times New Roman"/>
              </w:rPr>
            </w:pPr>
            <w:r>
              <w:rPr>
                <w:rFonts w:eastAsia="Times New Roman"/>
              </w:rPr>
              <w:t>15.3</w:t>
            </w:r>
          </w:p>
        </w:tc>
        <w:tc>
          <w:tcPr>
            <w:tcW w:w="0" w:type="auto"/>
            <w:vAlign w:val="center"/>
            <w:hideMark/>
          </w:tcPr>
          <w:p w:rsidR="00000000" w:rsidRDefault="003352E4">
            <w:pPr>
              <w:rPr>
                <w:rFonts w:eastAsia="Times New Roman"/>
              </w:rPr>
            </w:pPr>
            <w:r>
              <w:rPr>
                <w:rFonts w:eastAsia="Times New Roman"/>
              </w:rPr>
              <w:t>16.5</w:t>
            </w:r>
          </w:p>
        </w:tc>
        <w:tc>
          <w:tcPr>
            <w:tcW w:w="0" w:type="auto"/>
            <w:vAlign w:val="center"/>
            <w:hideMark/>
          </w:tcPr>
          <w:p w:rsidR="00000000" w:rsidRDefault="003352E4">
            <w:pPr>
              <w:rPr>
                <w:rFonts w:eastAsia="Times New Roman"/>
              </w:rPr>
            </w:pPr>
            <w:r>
              <w:rPr>
                <w:rFonts w:eastAsia="Times New Roman"/>
              </w:rPr>
              <w:t>15.3</w:t>
            </w:r>
          </w:p>
        </w:tc>
        <w:tc>
          <w:tcPr>
            <w:tcW w:w="0" w:type="auto"/>
            <w:vAlign w:val="center"/>
            <w:hideMark/>
          </w:tcPr>
          <w:p w:rsidR="00000000" w:rsidRDefault="003352E4">
            <w:pPr>
              <w:rPr>
                <w:rFonts w:eastAsia="Times New Roman"/>
              </w:rPr>
            </w:pPr>
            <w:r>
              <w:rPr>
                <w:rFonts w:eastAsia="Times New Roman"/>
              </w:rPr>
              <w:t>10.9</w:t>
            </w:r>
          </w:p>
        </w:tc>
        <w:tc>
          <w:tcPr>
            <w:tcW w:w="0" w:type="auto"/>
            <w:vAlign w:val="center"/>
            <w:hideMark/>
          </w:tcPr>
          <w:p w:rsidR="00000000" w:rsidRDefault="003352E4">
            <w:pPr>
              <w:rPr>
                <w:rFonts w:eastAsia="Times New Roman"/>
              </w:rPr>
            </w:pPr>
            <w:r>
              <w:rPr>
                <w:rFonts w:eastAsia="Times New Roman"/>
              </w:rPr>
              <w:t>6.6</w:t>
            </w:r>
          </w:p>
        </w:tc>
        <w:tc>
          <w:tcPr>
            <w:tcW w:w="0" w:type="auto"/>
            <w:vAlign w:val="center"/>
            <w:hideMark/>
          </w:tcPr>
          <w:p w:rsidR="00000000" w:rsidRDefault="003352E4">
            <w:pPr>
              <w:rPr>
                <w:rFonts w:eastAsia="Times New Roman"/>
              </w:rPr>
            </w:pPr>
            <w:r>
              <w:rPr>
                <w:rFonts w:eastAsia="Times New Roman"/>
              </w:rPr>
              <w:t>1.3</w:t>
            </w:r>
          </w:p>
        </w:tc>
        <w:tc>
          <w:tcPr>
            <w:tcW w:w="0" w:type="auto"/>
            <w:vAlign w:val="center"/>
            <w:hideMark/>
          </w:tcPr>
          <w:p w:rsidR="00000000" w:rsidRDefault="003352E4">
            <w:pPr>
              <w:rPr>
                <w:rFonts w:eastAsia="Times New Roman"/>
              </w:rPr>
            </w:pPr>
            <w:r>
              <w:rPr>
                <w:rFonts w:eastAsia="Times New Roman"/>
              </w:rPr>
              <w:t>-2.4</w:t>
            </w:r>
          </w:p>
        </w:tc>
        <w:tc>
          <w:tcPr>
            <w:tcW w:w="0" w:type="auto"/>
            <w:vAlign w:val="center"/>
            <w:hideMark/>
          </w:tcPr>
          <w:p w:rsidR="00000000" w:rsidRDefault="003352E4">
            <w:pPr>
              <w:rPr>
                <w:rFonts w:eastAsia="Times New Roman"/>
              </w:rPr>
            </w:pPr>
            <w:r>
              <w:rPr>
                <w:rFonts w:eastAsia="Times New Roman"/>
                <w:i/>
                <w:iCs/>
              </w:rPr>
              <w:t>5.8</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9720</w:t>
            </w:r>
          </w:p>
        </w:tc>
        <w:tc>
          <w:tcPr>
            <w:tcW w:w="0" w:type="auto"/>
            <w:vAlign w:val="center"/>
            <w:hideMark/>
          </w:tcPr>
          <w:p w:rsidR="00000000" w:rsidRDefault="003352E4">
            <w:pPr>
              <w:rPr>
                <w:rFonts w:eastAsia="Times New Roman"/>
              </w:rPr>
            </w:pPr>
            <w:r>
              <w:rPr>
                <w:rFonts w:eastAsia="Times New Roman"/>
              </w:rPr>
              <w:t>Stockholm Bromma</w:t>
            </w:r>
          </w:p>
        </w:tc>
        <w:tc>
          <w:tcPr>
            <w:tcW w:w="0" w:type="auto"/>
            <w:vAlign w:val="center"/>
            <w:hideMark/>
          </w:tcPr>
          <w:p w:rsidR="00000000" w:rsidRDefault="003352E4">
            <w:pPr>
              <w:rPr>
                <w:rFonts w:eastAsia="Times New Roman"/>
              </w:rPr>
            </w:pPr>
            <w:r>
              <w:rPr>
                <w:rFonts w:eastAsia="Times New Roman"/>
              </w:rPr>
              <w:t>-3.5</w:t>
            </w:r>
          </w:p>
        </w:tc>
        <w:tc>
          <w:tcPr>
            <w:tcW w:w="0" w:type="auto"/>
            <w:vAlign w:val="center"/>
            <w:hideMark/>
          </w:tcPr>
          <w:p w:rsidR="00000000" w:rsidRDefault="003352E4">
            <w:pPr>
              <w:rPr>
                <w:rFonts w:eastAsia="Times New Roman"/>
              </w:rPr>
            </w:pPr>
            <w:r>
              <w:rPr>
                <w:rFonts w:eastAsia="Times New Roman"/>
              </w:rPr>
              <w:t>-3.7</w:t>
            </w:r>
          </w:p>
        </w:tc>
        <w:tc>
          <w:tcPr>
            <w:tcW w:w="0" w:type="auto"/>
            <w:vAlign w:val="center"/>
            <w:hideMark/>
          </w:tcPr>
          <w:p w:rsidR="00000000" w:rsidRDefault="003352E4">
            <w:pPr>
              <w:rPr>
                <w:rFonts w:eastAsia="Times New Roman"/>
              </w:rPr>
            </w:pPr>
            <w:r>
              <w:rPr>
                <w:rFonts w:eastAsia="Times New Roman"/>
              </w:rPr>
              <w:t>-0.5</w:t>
            </w:r>
          </w:p>
        </w:tc>
        <w:tc>
          <w:tcPr>
            <w:tcW w:w="0" w:type="auto"/>
            <w:vAlign w:val="center"/>
            <w:hideMark/>
          </w:tcPr>
          <w:p w:rsidR="00000000" w:rsidRDefault="003352E4">
            <w:pPr>
              <w:rPr>
                <w:rFonts w:eastAsia="Times New Roman"/>
              </w:rPr>
            </w:pPr>
            <w:r>
              <w:rPr>
                <w:rFonts w:eastAsia="Times New Roman"/>
              </w:rPr>
              <w:t>4.3</w:t>
            </w:r>
          </w:p>
        </w:tc>
        <w:tc>
          <w:tcPr>
            <w:tcW w:w="0" w:type="auto"/>
            <w:vAlign w:val="center"/>
            <w:hideMark/>
          </w:tcPr>
          <w:p w:rsidR="00000000" w:rsidRDefault="003352E4">
            <w:pPr>
              <w:rPr>
                <w:rFonts w:eastAsia="Times New Roman"/>
              </w:rPr>
            </w:pPr>
            <w:r>
              <w:rPr>
                <w:rFonts w:eastAsia="Times New Roman"/>
              </w:rPr>
              <w:t>10.4</w:t>
            </w:r>
          </w:p>
        </w:tc>
        <w:tc>
          <w:tcPr>
            <w:tcW w:w="0" w:type="auto"/>
            <w:vAlign w:val="center"/>
            <w:hideMark/>
          </w:tcPr>
          <w:p w:rsidR="00000000" w:rsidRDefault="003352E4">
            <w:pPr>
              <w:rPr>
                <w:rFonts w:eastAsia="Times New Roman"/>
              </w:rPr>
            </w:pPr>
            <w:r>
              <w:rPr>
                <w:rFonts w:eastAsia="Times New Roman"/>
              </w:rPr>
              <w:t>15.2</w:t>
            </w:r>
          </w:p>
        </w:tc>
        <w:tc>
          <w:tcPr>
            <w:tcW w:w="0" w:type="auto"/>
            <w:vAlign w:val="center"/>
            <w:hideMark/>
          </w:tcPr>
          <w:p w:rsidR="00000000" w:rsidRDefault="003352E4">
            <w:pPr>
              <w:rPr>
                <w:rFonts w:eastAsia="Times New Roman"/>
              </w:rPr>
            </w:pPr>
            <w:r>
              <w:rPr>
                <w:rFonts w:eastAsia="Times New Roman"/>
              </w:rPr>
              <w:t>16.8</w:t>
            </w:r>
          </w:p>
        </w:tc>
        <w:tc>
          <w:tcPr>
            <w:tcW w:w="0" w:type="auto"/>
            <w:vAlign w:val="center"/>
            <w:hideMark/>
          </w:tcPr>
          <w:p w:rsidR="00000000" w:rsidRDefault="003352E4">
            <w:pPr>
              <w:rPr>
                <w:rFonts w:eastAsia="Times New Roman"/>
              </w:rPr>
            </w:pPr>
            <w:r>
              <w:rPr>
                <w:rFonts w:eastAsia="Times New Roman"/>
              </w:rPr>
              <w:t>15.8</w:t>
            </w:r>
          </w:p>
        </w:tc>
        <w:tc>
          <w:tcPr>
            <w:tcW w:w="0" w:type="auto"/>
            <w:vAlign w:val="center"/>
            <w:hideMark/>
          </w:tcPr>
          <w:p w:rsidR="00000000" w:rsidRDefault="003352E4">
            <w:pPr>
              <w:rPr>
                <w:rFonts w:eastAsia="Times New Roman"/>
              </w:rPr>
            </w:pPr>
            <w:r>
              <w:rPr>
                <w:rFonts w:eastAsia="Times New Roman"/>
              </w:rPr>
              <w:t>11.4</w:t>
            </w:r>
          </w:p>
        </w:tc>
        <w:tc>
          <w:tcPr>
            <w:tcW w:w="0" w:type="auto"/>
            <w:vAlign w:val="center"/>
            <w:hideMark/>
          </w:tcPr>
          <w:p w:rsidR="00000000" w:rsidRDefault="003352E4">
            <w:pPr>
              <w:rPr>
                <w:rFonts w:eastAsia="Times New Roman"/>
              </w:rPr>
            </w:pPr>
            <w:r>
              <w:rPr>
                <w:rFonts w:eastAsia="Times New Roman"/>
              </w:rPr>
              <w:t>7.0</w:t>
            </w:r>
          </w:p>
        </w:tc>
        <w:tc>
          <w:tcPr>
            <w:tcW w:w="0" w:type="auto"/>
            <w:vAlign w:val="center"/>
            <w:hideMark/>
          </w:tcPr>
          <w:p w:rsidR="00000000" w:rsidRDefault="003352E4">
            <w:pPr>
              <w:rPr>
                <w:rFonts w:eastAsia="Times New Roman"/>
              </w:rPr>
            </w:pPr>
            <w:r>
              <w:rPr>
                <w:rFonts w:eastAsia="Times New Roman"/>
              </w:rPr>
              <w:t>2.0</w:t>
            </w:r>
          </w:p>
        </w:tc>
        <w:tc>
          <w:tcPr>
            <w:tcW w:w="0" w:type="auto"/>
            <w:vAlign w:val="center"/>
            <w:hideMark/>
          </w:tcPr>
          <w:p w:rsidR="00000000" w:rsidRDefault="003352E4">
            <w:pPr>
              <w:rPr>
                <w:rFonts w:eastAsia="Times New Roman"/>
              </w:rPr>
            </w:pPr>
            <w:r>
              <w:rPr>
                <w:rFonts w:eastAsia="Times New Roman"/>
              </w:rPr>
              <w:t>-1.8</w:t>
            </w:r>
          </w:p>
        </w:tc>
        <w:tc>
          <w:tcPr>
            <w:tcW w:w="0" w:type="auto"/>
            <w:vAlign w:val="center"/>
            <w:hideMark/>
          </w:tcPr>
          <w:p w:rsidR="00000000" w:rsidRDefault="003352E4">
            <w:pPr>
              <w:rPr>
                <w:rFonts w:eastAsia="Times New Roman"/>
              </w:rPr>
            </w:pPr>
            <w:r>
              <w:rPr>
                <w:rFonts w:eastAsia="Times New Roman"/>
                <w:i/>
                <w:iCs/>
              </w:rPr>
              <w:t>6.1</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9739</w:t>
            </w:r>
          </w:p>
        </w:tc>
        <w:tc>
          <w:tcPr>
            <w:tcW w:w="0" w:type="auto"/>
            <w:vAlign w:val="center"/>
            <w:hideMark/>
          </w:tcPr>
          <w:p w:rsidR="00000000" w:rsidRDefault="003352E4">
            <w:pPr>
              <w:rPr>
                <w:rFonts w:eastAsia="Times New Roman"/>
              </w:rPr>
            </w:pPr>
            <w:r>
              <w:rPr>
                <w:rFonts w:eastAsia="Times New Roman"/>
              </w:rPr>
              <w:t>Stockholm Arlanda</w:t>
            </w:r>
          </w:p>
        </w:tc>
        <w:tc>
          <w:tcPr>
            <w:tcW w:w="0" w:type="auto"/>
            <w:vAlign w:val="center"/>
            <w:hideMark/>
          </w:tcPr>
          <w:p w:rsidR="00000000" w:rsidRDefault="003352E4">
            <w:pPr>
              <w:rPr>
                <w:rFonts w:eastAsia="Times New Roman"/>
              </w:rPr>
            </w:pPr>
            <w:r>
              <w:rPr>
                <w:rFonts w:eastAsia="Times New Roman"/>
              </w:rPr>
              <w:t>-4.3</w:t>
            </w:r>
          </w:p>
        </w:tc>
        <w:tc>
          <w:tcPr>
            <w:tcW w:w="0" w:type="auto"/>
            <w:vAlign w:val="center"/>
            <w:hideMark/>
          </w:tcPr>
          <w:p w:rsidR="00000000" w:rsidRDefault="003352E4">
            <w:pPr>
              <w:rPr>
                <w:rFonts w:eastAsia="Times New Roman"/>
              </w:rPr>
            </w:pPr>
            <w:r>
              <w:rPr>
                <w:rFonts w:eastAsia="Times New Roman"/>
              </w:rPr>
              <w:t>-4.6</w:t>
            </w:r>
          </w:p>
        </w:tc>
        <w:tc>
          <w:tcPr>
            <w:tcW w:w="0" w:type="auto"/>
            <w:vAlign w:val="center"/>
            <w:hideMark/>
          </w:tcPr>
          <w:p w:rsidR="00000000" w:rsidRDefault="003352E4">
            <w:pPr>
              <w:rPr>
                <w:rFonts w:eastAsia="Times New Roman"/>
              </w:rPr>
            </w:pPr>
            <w:r>
              <w:rPr>
                <w:rFonts w:eastAsia="Times New Roman"/>
              </w:rPr>
              <w:t>-1.0</w:t>
            </w:r>
          </w:p>
        </w:tc>
        <w:tc>
          <w:tcPr>
            <w:tcW w:w="0" w:type="auto"/>
            <w:vAlign w:val="center"/>
            <w:hideMark/>
          </w:tcPr>
          <w:p w:rsidR="00000000" w:rsidRDefault="003352E4">
            <w:pPr>
              <w:rPr>
                <w:rFonts w:eastAsia="Times New Roman"/>
              </w:rPr>
            </w:pPr>
            <w:r>
              <w:rPr>
                <w:rFonts w:eastAsia="Times New Roman"/>
              </w:rPr>
              <w:t>3.9</w:t>
            </w:r>
          </w:p>
        </w:tc>
        <w:tc>
          <w:tcPr>
            <w:tcW w:w="0" w:type="auto"/>
            <w:vAlign w:val="center"/>
            <w:hideMark/>
          </w:tcPr>
          <w:p w:rsidR="00000000" w:rsidRDefault="003352E4">
            <w:pPr>
              <w:rPr>
                <w:rFonts w:eastAsia="Times New Roman"/>
              </w:rPr>
            </w:pPr>
            <w:r>
              <w:rPr>
                <w:rFonts w:eastAsia="Times New Roman"/>
              </w:rPr>
              <w:t>9.9</w:t>
            </w:r>
          </w:p>
        </w:tc>
        <w:tc>
          <w:tcPr>
            <w:tcW w:w="0" w:type="auto"/>
            <w:vAlign w:val="center"/>
            <w:hideMark/>
          </w:tcPr>
          <w:p w:rsidR="00000000" w:rsidRDefault="003352E4">
            <w:pPr>
              <w:rPr>
                <w:rFonts w:eastAsia="Times New Roman"/>
              </w:rPr>
            </w:pPr>
            <w:r>
              <w:rPr>
                <w:rFonts w:eastAsia="Times New Roman"/>
              </w:rPr>
              <w:t>14.8</w:t>
            </w:r>
          </w:p>
        </w:tc>
        <w:tc>
          <w:tcPr>
            <w:tcW w:w="0" w:type="auto"/>
            <w:vAlign w:val="center"/>
            <w:hideMark/>
          </w:tcPr>
          <w:p w:rsidR="00000000" w:rsidRDefault="003352E4">
            <w:pPr>
              <w:rPr>
                <w:rFonts w:eastAsia="Times New Roman"/>
              </w:rPr>
            </w:pPr>
            <w:r>
              <w:rPr>
                <w:rFonts w:eastAsia="Times New Roman"/>
              </w:rPr>
              <w:t>16.5</w:t>
            </w:r>
          </w:p>
        </w:tc>
        <w:tc>
          <w:tcPr>
            <w:tcW w:w="0" w:type="auto"/>
            <w:vAlign w:val="center"/>
            <w:hideMark/>
          </w:tcPr>
          <w:p w:rsidR="00000000" w:rsidRDefault="003352E4">
            <w:pPr>
              <w:rPr>
                <w:rFonts w:eastAsia="Times New Roman"/>
              </w:rPr>
            </w:pPr>
            <w:r>
              <w:rPr>
                <w:rFonts w:eastAsia="Times New Roman"/>
              </w:rPr>
              <w:t>15.2</w:t>
            </w:r>
          </w:p>
        </w:tc>
        <w:tc>
          <w:tcPr>
            <w:tcW w:w="0" w:type="auto"/>
            <w:vAlign w:val="center"/>
            <w:hideMark/>
          </w:tcPr>
          <w:p w:rsidR="00000000" w:rsidRDefault="003352E4">
            <w:pPr>
              <w:rPr>
                <w:rFonts w:eastAsia="Times New Roman"/>
              </w:rPr>
            </w:pPr>
            <w:r>
              <w:rPr>
                <w:rFonts w:eastAsia="Times New Roman"/>
              </w:rPr>
              <w:t>10.7</w:t>
            </w:r>
          </w:p>
        </w:tc>
        <w:tc>
          <w:tcPr>
            <w:tcW w:w="0" w:type="auto"/>
            <w:vAlign w:val="center"/>
            <w:hideMark/>
          </w:tcPr>
          <w:p w:rsidR="00000000" w:rsidRDefault="003352E4">
            <w:pPr>
              <w:rPr>
                <w:rFonts w:eastAsia="Times New Roman"/>
              </w:rPr>
            </w:pPr>
            <w:r>
              <w:rPr>
                <w:rFonts w:eastAsia="Times New Roman"/>
              </w:rPr>
              <w:t>6.4</w:t>
            </w:r>
          </w:p>
        </w:tc>
        <w:tc>
          <w:tcPr>
            <w:tcW w:w="0" w:type="auto"/>
            <w:vAlign w:val="center"/>
            <w:hideMark/>
          </w:tcPr>
          <w:p w:rsidR="00000000" w:rsidRDefault="003352E4">
            <w:pPr>
              <w:rPr>
                <w:rFonts w:eastAsia="Times New Roman"/>
              </w:rPr>
            </w:pPr>
            <w:r>
              <w:rPr>
                <w:rFonts w:eastAsia="Times New Roman"/>
              </w:rPr>
              <w:t>1.2</w:t>
            </w:r>
          </w:p>
        </w:tc>
        <w:tc>
          <w:tcPr>
            <w:tcW w:w="0" w:type="auto"/>
            <w:vAlign w:val="center"/>
            <w:hideMark/>
          </w:tcPr>
          <w:p w:rsidR="00000000" w:rsidRDefault="003352E4">
            <w:pPr>
              <w:rPr>
                <w:rFonts w:eastAsia="Times New Roman"/>
              </w:rPr>
            </w:pPr>
            <w:r>
              <w:rPr>
                <w:rFonts w:eastAsia="Times New Roman"/>
              </w:rPr>
              <w:t>-2.6</w:t>
            </w:r>
          </w:p>
        </w:tc>
        <w:tc>
          <w:tcPr>
            <w:tcW w:w="0" w:type="auto"/>
            <w:vAlign w:val="center"/>
            <w:hideMark/>
          </w:tcPr>
          <w:p w:rsidR="00000000" w:rsidRDefault="003352E4">
            <w:pPr>
              <w:rPr>
                <w:rFonts w:eastAsia="Times New Roman"/>
              </w:rPr>
            </w:pPr>
            <w:r>
              <w:rPr>
                <w:rFonts w:eastAsia="Times New Roman"/>
                <w:i/>
                <w:iCs/>
              </w:rPr>
              <w:t>5.5</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10458</w:t>
            </w:r>
          </w:p>
        </w:tc>
        <w:tc>
          <w:tcPr>
            <w:tcW w:w="0" w:type="auto"/>
            <w:vAlign w:val="center"/>
            <w:hideMark/>
          </w:tcPr>
          <w:p w:rsidR="00000000" w:rsidRDefault="003352E4">
            <w:pPr>
              <w:rPr>
                <w:rFonts w:eastAsia="Times New Roman"/>
              </w:rPr>
            </w:pPr>
            <w:r>
              <w:rPr>
                <w:rFonts w:eastAsia="Times New Roman"/>
              </w:rPr>
              <w:t>Mora</w:t>
            </w:r>
          </w:p>
        </w:tc>
        <w:tc>
          <w:tcPr>
            <w:tcW w:w="0" w:type="auto"/>
            <w:vAlign w:val="center"/>
            <w:hideMark/>
          </w:tcPr>
          <w:p w:rsidR="00000000" w:rsidRDefault="003352E4">
            <w:pPr>
              <w:rPr>
                <w:rFonts w:eastAsia="Times New Roman"/>
              </w:rPr>
            </w:pPr>
            <w:r>
              <w:rPr>
                <w:rFonts w:eastAsia="Times New Roman"/>
              </w:rPr>
              <w:t>-7.4</w:t>
            </w:r>
          </w:p>
        </w:tc>
        <w:tc>
          <w:tcPr>
            <w:tcW w:w="0" w:type="auto"/>
            <w:vAlign w:val="center"/>
            <w:hideMark/>
          </w:tcPr>
          <w:p w:rsidR="00000000" w:rsidRDefault="003352E4">
            <w:pPr>
              <w:rPr>
                <w:rFonts w:eastAsia="Times New Roman"/>
              </w:rPr>
            </w:pPr>
            <w:r>
              <w:rPr>
                <w:rFonts w:eastAsia="Times New Roman"/>
              </w:rPr>
              <w:t>-7.2</w:t>
            </w:r>
          </w:p>
        </w:tc>
        <w:tc>
          <w:tcPr>
            <w:tcW w:w="0" w:type="auto"/>
            <w:vAlign w:val="center"/>
            <w:hideMark/>
          </w:tcPr>
          <w:p w:rsidR="00000000" w:rsidRDefault="003352E4">
            <w:pPr>
              <w:rPr>
                <w:rFonts w:eastAsia="Times New Roman"/>
              </w:rPr>
            </w:pPr>
            <w:r>
              <w:rPr>
                <w:rFonts w:eastAsia="Times New Roman"/>
              </w:rPr>
              <w:t>-2.4</w:t>
            </w:r>
          </w:p>
        </w:tc>
        <w:tc>
          <w:tcPr>
            <w:tcW w:w="0" w:type="auto"/>
            <w:vAlign w:val="center"/>
            <w:hideMark/>
          </w:tcPr>
          <w:p w:rsidR="00000000" w:rsidRDefault="003352E4">
            <w:pPr>
              <w:rPr>
                <w:rFonts w:eastAsia="Times New Roman"/>
              </w:rPr>
            </w:pPr>
            <w:r>
              <w:rPr>
                <w:rFonts w:eastAsia="Times New Roman"/>
              </w:rPr>
              <w:t>2.5</w:t>
            </w:r>
          </w:p>
        </w:tc>
        <w:tc>
          <w:tcPr>
            <w:tcW w:w="0" w:type="auto"/>
            <w:vAlign w:val="center"/>
            <w:hideMark/>
          </w:tcPr>
          <w:p w:rsidR="00000000" w:rsidRDefault="003352E4">
            <w:pPr>
              <w:rPr>
                <w:rFonts w:eastAsia="Times New Roman"/>
              </w:rPr>
            </w:pPr>
            <w:r>
              <w:rPr>
                <w:rFonts w:eastAsia="Times New Roman"/>
              </w:rPr>
              <w:t>9.1</w:t>
            </w:r>
          </w:p>
        </w:tc>
        <w:tc>
          <w:tcPr>
            <w:tcW w:w="0" w:type="auto"/>
            <w:vAlign w:val="center"/>
            <w:hideMark/>
          </w:tcPr>
          <w:p w:rsidR="00000000" w:rsidRDefault="003352E4">
            <w:pPr>
              <w:rPr>
                <w:rFonts w:eastAsia="Times New Roman"/>
              </w:rPr>
            </w:pPr>
            <w:r>
              <w:rPr>
                <w:rFonts w:eastAsia="Times New Roman"/>
              </w:rPr>
              <w:t>14.1</w:t>
            </w:r>
          </w:p>
        </w:tc>
        <w:tc>
          <w:tcPr>
            <w:tcW w:w="0" w:type="auto"/>
            <w:vAlign w:val="center"/>
            <w:hideMark/>
          </w:tcPr>
          <w:p w:rsidR="00000000" w:rsidRDefault="003352E4">
            <w:pPr>
              <w:rPr>
                <w:rFonts w:eastAsia="Times New Roman"/>
              </w:rPr>
            </w:pPr>
            <w:r>
              <w:rPr>
                <w:rFonts w:eastAsia="Times New Roman"/>
              </w:rPr>
              <w:t>15.4</w:t>
            </w:r>
          </w:p>
        </w:tc>
        <w:tc>
          <w:tcPr>
            <w:tcW w:w="0" w:type="auto"/>
            <w:vAlign w:val="center"/>
            <w:hideMark/>
          </w:tcPr>
          <w:p w:rsidR="00000000" w:rsidRDefault="003352E4">
            <w:pPr>
              <w:rPr>
                <w:rFonts w:eastAsia="Times New Roman"/>
              </w:rPr>
            </w:pPr>
            <w:r>
              <w:rPr>
                <w:rFonts w:eastAsia="Times New Roman"/>
              </w:rPr>
              <w:t>13.5</w:t>
            </w:r>
          </w:p>
        </w:tc>
        <w:tc>
          <w:tcPr>
            <w:tcW w:w="0" w:type="auto"/>
            <w:vAlign w:val="center"/>
            <w:hideMark/>
          </w:tcPr>
          <w:p w:rsidR="00000000" w:rsidRDefault="003352E4">
            <w:pPr>
              <w:rPr>
                <w:rFonts w:eastAsia="Times New Roman"/>
              </w:rPr>
            </w:pPr>
            <w:r>
              <w:rPr>
                <w:rFonts w:eastAsia="Times New Roman"/>
              </w:rPr>
              <w:t>9.3</w:t>
            </w:r>
          </w:p>
        </w:tc>
        <w:tc>
          <w:tcPr>
            <w:tcW w:w="0" w:type="auto"/>
            <w:vAlign w:val="center"/>
            <w:hideMark/>
          </w:tcPr>
          <w:p w:rsidR="00000000" w:rsidRDefault="003352E4">
            <w:pPr>
              <w:rPr>
                <w:rFonts w:eastAsia="Times New Roman"/>
              </w:rPr>
            </w:pPr>
            <w:r>
              <w:rPr>
                <w:rFonts w:eastAsia="Times New Roman"/>
              </w:rPr>
              <w:t>4.9</w:t>
            </w:r>
          </w:p>
        </w:tc>
        <w:tc>
          <w:tcPr>
            <w:tcW w:w="0" w:type="auto"/>
            <w:vAlign w:val="center"/>
            <w:hideMark/>
          </w:tcPr>
          <w:p w:rsidR="00000000" w:rsidRDefault="003352E4">
            <w:pPr>
              <w:rPr>
                <w:rFonts w:eastAsia="Times New Roman"/>
              </w:rPr>
            </w:pPr>
            <w:r>
              <w:rPr>
                <w:rFonts w:eastAsia="Times New Roman"/>
              </w:rPr>
              <w:t>-1.6</w:t>
            </w:r>
          </w:p>
        </w:tc>
        <w:tc>
          <w:tcPr>
            <w:tcW w:w="0" w:type="auto"/>
            <w:vAlign w:val="center"/>
            <w:hideMark/>
          </w:tcPr>
          <w:p w:rsidR="00000000" w:rsidRDefault="003352E4">
            <w:pPr>
              <w:rPr>
                <w:rFonts w:eastAsia="Times New Roman"/>
              </w:rPr>
            </w:pPr>
            <w:r>
              <w:rPr>
                <w:rFonts w:eastAsia="Times New Roman"/>
              </w:rPr>
              <w:t>-6.1</w:t>
            </w:r>
          </w:p>
        </w:tc>
        <w:tc>
          <w:tcPr>
            <w:tcW w:w="0" w:type="auto"/>
            <w:vAlign w:val="center"/>
            <w:hideMark/>
          </w:tcPr>
          <w:p w:rsidR="00000000" w:rsidRDefault="003352E4">
            <w:pPr>
              <w:rPr>
                <w:rFonts w:eastAsia="Times New Roman"/>
              </w:rPr>
            </w:pPr>
            <w:r>
              <w:rPr>
                <w:rFonts w:eastAsia="Times New Roman"/>
                <w:i/>
                <w:iCs/>
              </w:rPr>
              <w:t>3.7</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10740</w:t>
            </w:r>
          </w:p>
        </w:tc>
        <w:tc>
          <w:tcPr>
            <w:tcW w:w="0" w:type="auto"/>
            <w:vAlign w:val="center"/>
            <w:hideMark/>
          </w:tcPr>
          <w:p w:rsidR="00000000" w:rsidRDefault="003352E4">
            <w:pPr>
              <w:rPr>
                <w:rFonts w:eastAsia="Times New Roman"/>
              </w:rPr>
            </w:pPr>
            <w:r>
              <w:rPr>
                <w:rFonts w:eastAsia="Times New Roman"/>
              </w:rPr>
              <w:t>Gävle</w:t>
            </w:r>
          </w:p>
        </w:tc>
        <w:tc>
          <w:tcPr>
            <w:tcW w:w="0" w:type="auto"/>
            <w:vAlign w:val="center"/>
            <w:hideMark/>
          </w:tcPr>
          <w:p w:rsidR="00000000" w:rsidRDefault="003352E4">
            <w:pPr>
              <w:rPr>
                <w:rFonts w:eastAsia="Times New Roman"/>
              </w:rPr>
            </w:pPr>
            <w:r>
              <w:rPr>
                <w:rFonts w:eastAsia="Times New Roman"/>
              </w:rPr>
              <w:t>-4.8</w:t>
            </w:r>
          </w:p>
        </w:tc>
        <w:tc>
          <w:tcPr>
            <w:tcW w:w="0" w:type="auto"/>
            <w:vAlign w:val="center"/>
            <w:hideMark/>
          </w:tcPr>
          <w:p w:rsidR="00000000" w:rsidRDefault="003352E4">
            <w:pPr>
              <w:rPr>
                <w:rFonts w:eastAsia="Times New Roman"/>
              </w:rPr>
            </w:pPr>
            <w:r>
              <w:rPr>
                <w:rFonts w:eastAsia="Times New Roman"/>
              </w:rPr>
              <w:t>-4.5</w:t>
            </w:r>
          </w:p>
        </w:tc>
        <w:tc>
          <w:tcPr>
            <w:tcW w:w="0" w:type="auto"/>
            <w:vAlign w:val="center"/>
            <w:hideMark/>
          </w:tcPr>
          <w:p w:rsidR="00000000" w:rsidRDefault="003352E4">
            <w:pPr>
              <w:rPr>
                <w:rFonts w:eastAsia="Times New Roman"/>
              </w:rPr>
            </w:pPr>
            <w:r>
              <w:rPr>
                <w:rFonts w:eastAsia="Times New Roman"/>
              </w:rPr>
              <w:t>-1.0</w:t>
            </w:r>
          </w:p>
        </w:tc>
        <w:tc>
          <w:tcPr>
            <w:tcW w:w="0" w:type="auto"/>
            <w:vAlign w:val="center"/>
            <w:hideMark/>
          </w:tcPr>
          <w:p w:rsidR="00000000" w:rsidRDefault="003352E4">
            <w:pPr>
              <w:rPr>
                <w:rFonts w:eastAsia="Times New Roman"/>
              </w:rPr>
            </w:pPr>
            <w:r>
              <w:rPr>
                <w:rFonts w:eastAsia="Times New Roman"/>
              </w:rPr>
              <w:t>3.4</w:t>
            </w:r>
          </w:p>
        </w:tc>
        <w:tc>
          <w:tcPr>
            <w:tcW w:w="0" w:type="auto"/>
            <w:vAlign w:val="center"/>
            <w:hideMark/>
          </w:tcPr>
          <w:p w:rsidR="00000000" w:rsidRDefault="003352E4">
            <w:pPr>
              <w:rPr>
                <w:rFonts w:eastAsia="Times New Roman"/>
              </w:rPr>
            </w:pPr>
            <w:r>
              <w:rPr>
                <w:rFonts w:eastAsia="Times New Roman"/>
              </w:rPr>
              <w:t>9.3</w:t>
            </w:r>
          </w:p>
        </w:tc>
        <w:tc>
          <w:tcPr>
            <w:tcW w:w="0" w:type="auto"/>
            <w:vAlign w:val="center"/>
            <w:hideMark/>
          </w:tcPr>
          <w:p w:rsidR="00000000" w:rsidRDefault="003352E4">
            <w:pPr>
              <w:rPr>
                <w:rFonts w:eastAsia="Times New Roman"/>
              </w:rPr>
            </w:pPr>
            <w:r>
              <w:rPr>
                <w:rFonts w:eastAsia="Times New Roman"/>
              </w:rPr>
              <w:t>14.6</w:t>
            </w:r>
          </w:p>
        </w:tc>
        <w:tc>
          <w:tcPr>
            <w:tcW w:w="0" w:type="auto"/>
            <w:vAlign w:val="center"/>
            <w:hideMark/>
          </w:tcPr>
          <w:p w:rsidR="00000000" w:rsidRDefault="003352E4">
            <w:pPr>
              <w:rPr>
                <w:rFonts w:eastAsia="Times New Roman"/>
              </w:rPr>
            </w:pPr>
            <w:r>
              <w:rPr>
                <w:rFonts w:eastAsia="Times New Roman"/>
              </w:rPr>
              <w:t>16.3</w:t>
            </w:r>
          </w:p>
        </w:tc>
        <w:tc>
          <w:tcPr>
            <w:tcW w:w="0" w:type="auto"/>
            <w:vAlign w:val="center"/>
            <w:hideMark/>
          </w:tcPr>
          <w:p w:rsidR="00000000" w:rsidRDefault="003352E4">
            <w:pPr>
              <w:rPr>
                <w:rFonts w:eastAsia="Times New Roman"/>
              </w:rPr>
            </w:pPr>
            <w:r>
              <w:rPr>
                <w:rFonts w:eastAsia="Times New Roman"/>
              </w:rPr>
              <w:t>14.9</w:t>
            </w:r>
          </w:p>
        </w:tc>
        <w:tc>
          <w:tcPr>
            <w:tcW w:w="0" w:type="auto"/>
            <w:vAlign w:val="center"/>
            <w:hideMark/>
          </w:tcPr>
          <w:p w:rsidR="00000000" w:rsidRDefault="003352E4">
            <w:pPr>
              <w:rPr>
                <w:rFonts w:eastAsia="Times New Roman"/>
              </w:rPr>
            </w:pPr>
            <w:r>
              <w:rPr>
                <w:rFonts w:eastAsia="Times New Roman"/>
              </w:rPr>
              <w:t>10.6</w:t>
            </w:r>
          </w:p>
        </w:tc>
        <w:tc>
          <w:tcPr>
            <w:tcW w:w="0" w:type="auto"/>
            <w:vAlign w:val="center"/>
            <w:hideMark/>
          </w:tcPr>
          <w:p w:rsidR="00000000" w:rsidRDefault="003352E4">
            <w:pPr>
              <w:rPr>
                <w:rFonts w:eastAsia="Times New Roman"/>
              </w:rPr>
            </w:pPr>
            <w:r>
              <w:rPr>
                <w:rFonts w:eastAsia="Times New Roman"/>
              </w:rPr>
              <w:t>6.0</w:t>
            </w:r>
          </w:p>
        </w:tc>
        <w:tc>
          <w:tcPr>
            <w:tcW w:w="0" w:type="auto"/>
            <w:vAlign w:val="center"/>
            <w:hideMark/>
          </w:tcPr>
          <w:p w:rsidR="00000000" w:rsidRDefault="003352E4">
            <w:pPr>
              <w:rPr>
                <w:rFonts w:eastAsia="Times New Roman"/>
              </w:rPr>
            </w:pPr>
            <w:r>
              <w:rPr>
                <w:rFonts w:eastAsia="Times New Roman"/>
              </w:rPr>
              <w:t>0.6</w:t>
            </w:r>
          </w:p>
        </w:tc>
        <w:tc>
          <w:tcPr>
            <w:tcW w:w="0" w:type="auto"/>
            <w:vAlign w:val="center"/>
            <w:hideMark/>
          </w:tcPr>
          <w:p w:rsidR="00000000" w:rsidRDefault="003352E4">
            <w:pPr>
              <w:rPr>
                <w:rFonts w:eastAsia="Times New Roman"/>
              </w:rPr>
            </w:pPr>
            <w:r>
              <w:rPr>
                <w:rFonts w:eastAsia="Times New Roman"/>
              </w:rPr>
              <w:t>-3.3</w:t>
            </w:r>
          </w:p>
        </w:tc>
        <w:tc>
          <w:tcPr>
            <w:tcW w:w="0" w:type="auto"/>
            <w:vAlign w:val="center"/>
            <w:hideMark/>
          </w:tcPr>
          <w:p w:rsidR="00000000" w:rsidRDefault="003352E4">
            <w:pPr>
              <w:rPr>
                <w:rFonts w:eastAsia="Times New Roman"/>
              </w:rPr>
            </w:pPr>
            <w:r>
              <w:rPr>
                <w:rFonts w:eastAsia="Times New Roman"/>
                <w:i/>
                <w:iCs/>
              </w:rPr>
              <w:t>5.2</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12724</w:t>
            </w:r>
          </w:p>
        </w:tc>
        <w:tc>
          <w:tcPr>
            <w:tcW w:w="0" w:type="auto"/>
            <w:vAlign w:val="center"/>
            <w:hideMark/>
          </w:tcPr>
          <w:p w:rsidR="00000000" w:rsidRDefault="003352E4">
            <w:pPr>
              <w:rPr>
                <w:rFonts w:eastAsia="Times New Roman"/>
              </w:rPr>
            </w:pPr>
            <w:r>
              <w:rPr>
                <w:rFonts w:eastAsia="Times New Roman"/>
              </w:rPr>
              <w:t>Sundsvall</w:t>
            </w:r>
          </w:p>
        </w:tc>
        <w:tc>
          <w:tcPr>
            <w:tcW w:w="0" w:type="auto"/>
            <w:vAlign w:val="center"/>
            <w:hideMark/>
          </w:tcPr>
          <w:p w:rsidR="00000000" w:rsidRDefault="003352E4">
            <w:pPr>
              <w:rPr>
                <w:rFonts w:eastAsia="Times New Roman"/>
              </w:rPr>
            </w:pPr>
            <w:r>
              <w:rPr>
                <w:rFonts w:eastAsia="Times New Roman"/>
              </w:rPr>
              <w:t>-7.5</w:t>
            </w:r>
          </w:p>
        </w:tc>
        <w:tc>
          <w:tcPr>
            <w:tcW w:w="0" w:type="auto"/>
            <w:vAlign w:val="center"/>
            <w:hideMark/>
          </w:tcPr>
          <w:p w:rsidR="00000000" w:rsidRDefault="003352E4">
            <w:pPr>
              <w:rPr>
                <w:rFonts w:eastAsia="Times New Roman"/>
              </w:rPr>
            </w:pPr>
            <w:r>
              <w:rPr>
                <w:rFonts w:eastAsia="Times New Roman"/>
              </w:rPr>
              <w:t>-6.3</w:t>
            </w:r>
          </w:p>
        </w:tc>
        <w:tc>
          <w:tcPr>
            <w:tcW w:w="0" w:type="auto"/>
            <w:vAlign w:val="center"/>
            <w:hideMark/>
          </w:tcPr>
          <w:p w:rsidR="00000000" w:rsidRDefault="003352E4">
            <w:pPr>
              <w:rPr>
                <w:rFonts w:eastAsia="Times New Roman"/>
              </w:rPr>
            </w:pPr>
            <w:r>
              <w:rPr>
                <w:rFonts w:eastAsia="Times New Roman"/>
              </w:rPr>
              <w:t>-2.3</w:t>
            </w:r>
          </w:p>
        </w:tc>
        <w:tc>
          <w:tcPr>
            <w:tcW w:w="0" w:type="auto"/>
            <w:vAlign w:val="center"/>
            <w:hideMark/>
          </w:tcPr>
          <w:p w:rsidR="00000000" w:rsidRDefault="003352E4">
            <w:pPr>
              <w:rPr>
                <w:rFonts w:eastAsia="Times New Roman"/>
              </w:rPr>
            </w:pPr>
            <w:r>
              <w:rPr>
                <w:rFonts w:eastAsia="Times New Roman"/>
              </w:rPr>
              <w:t>2.5</w:t>
            </w:r>
          </w:p>
        </w:tc>
        <w:tc>
          <w:tcPr>
            <w:tcW w:w="0" w:type="auto"/>
            <w:vAlign w:val="center"/>
            <w:hideMark/>
          </w:tcPr>
          <w:p w:rsidR="00000000" w:rsidRDefault="003352E4">
            <w:pPr>
              <w:rPr>
                <w:rFonts w:eastAsia="Times New Roman"/>
              </w:rPr>
            </w:pPr>
            <w:r>
              <w:rPr>
                <w:rFonts w:eastAsia="Times New Roman"/>
              </w:rPr>
              <w:t>8.2</w:t>
            </w:r>
          </w:p>
        </w:tc>
        <w:tc>
          <w:tcPr>
            <w:tcW w:w="0" w:type="auto"/>
            <w:vAlign w:val="center"/>
            <w:hideMark/>
          </w:tcPr>
          <w:p w:rsidR="00000000" w:rsidRDefault="003352E4">
            <w:pPr>
              <w:rPr>
                <w:rFonts w:eastAsia="Times New Roman"/>
              </w:rPr>
            </w:pPr>
            <w:r>
              <w:rPr>
                <w:rFonts w:eastAsia="Times New Roman"/>
              </w:rPr>
              <w:t>13.8</w:t>
            </w:r>
          </w:p>
        </w:tc>
        <w:tc>
          <w:tcPr>
            <w:tcW w:w="0" w:type="auto"/>
            <w:vAlign w:val="center"/>
            <w:hideMark/>
          </w:tcPr>
          <w:p w:rsidR="00000000" w:rsidRDefault="003352E4">
            <w:pPr>
              <w:rPr>
                <w:rFonts w:eastAsia="Times New Roman"/>
              </w:rPr>
            </w:pPr>
            <w:r>
              <w:rPr>
                <w:rFonts w:eastAsia="Times New Roman"/>
              </w:rPr>
              <w:t>15.2</w:t>
            </w:r>
          </w:p>
        </w:tc>
        <w:tc>
          <w:tcPr>
            <w:tcW w:w="0" w:type="auto"/>
            <w:vAlign w:val="center"/>
            <w:hideMark/>
          </w:tcPr>
          <w:p w:rsidR="00000000" w:rsidRDefault="003352E4">
            <w:pPr>
              <w:rPr>
                <w:rFonts w:eastAsia="Times New Roman"/>
              </w:rPr>
            </w:pPr>
            <w:r>
              <w:rPr>
                <w:rFonts w:eastAsia="Times New Roman"/>
              </w:rPr>
              <w:t>13.8</w:t>
            </w:r>
          </w:p>
        </w:tc>
        <w:tc>
          <w:tcPr>
            <w:tcW w:w="0" w:type="auto"/>
            <w:vAlign w:val="center"/>
            <w:hideMark/>
          </w:tcPr>
          <w:p w:rsidR="00000000" w:rsidRDefault="003352E4">
            <w:pPr>
              <w:rPr>
                <w:rFonts w:eastAsia="Times New Roman"/>
              </w:rPr>
            </w:pPr>
            <w:r>
              <w:rPr>
                <w:rFonts w:eastAsia="Times New Roman"/>
              </w:rPr>
              <w:t>9.4</w:t>
            </w:r>
          </w:p>
        </w:tc>
        <w:tc>
          <w:tcPr>
            <w:tcW w:w="0" w:type="auto"/>
            <w:vAlign w:val="center"/>
            <w:hideMark/>
          </w:tcPr>
          <w:p w:rsidR="00000000" w:rsidRDefault="003352E4">
            <w:pPr>
              <w:rPr>
                <w:rFonts w:eastAsia="Times New Roman"/>
              </w:rPr>
            </w:pPr>
            <w:r>
              <w:rPr>
                <w:rFonts w:eastAsia="Times New Roman"/>
              </w:rPr>
              <w:t>4.8</w:t>
            </w:r>
          </w:p>
        </w:tc>
        <w:tc>
          <w:tcPr>
            <w:tcW w:w="0" w:type="auto"/>
            <w:vAlign w:val="center"/>
            <w:hideMark/>
          </w:tcPr>
          <w:p w:rsidR="00000000" w:rsidRDefault="003352E4">
            <w:pPr>
              <w:rPr>
                <w:rFonts w:eastAsia="Times New Roman"/>
              </w:rPr>
            </w:pPr>
            <w:r>
              <w:rPr>
                <w:rFonts w:eastAsia="Times New Roman"/>
              </w:rPr>
              <w:t>-1.5</w:t>
            </w:r>
          </w:p>
        </w:tc>
        <w:tc>
          <w:tcPr>
            <w:tcW w:w="0" w:type="auto"/>
            <w:vAlign w:val="center"/>
            <w:hideMark/>
          </w:tcPr>
          <w:p w:rsidR="00000000" w:rsidRDefault="003352E4">
            <w:pPr>
              <w:rPr>
                <w:rFonts w:eastAsia="Times New Roman"/>
              </w:rPr>
            </w:pPr>
            <w:r>
              <w:rPr>
                <w:rFonts w:eastAsia="Times New Roman"/>
              </w:rPr>
              <w:t>-5.7</w:t>
            </w:r>
          </w:p>
        </w:tc>
        <w:tc>
          <w:tcPr>
            <w:tcW w:w="0" w:type="auto"/>
            <w:vAlign w:val="center"/>
            <w:hideMark/>
          </w:tcPr>
          <w:p w:rsidR="00000000" w:rsidRDefault="003352E4">
            <w:pPr>
              <w:rPr>
                <w:rFonts w:eastAsia="Times New Roman"/>
              </w:rPr>
            </w:pPr>
            <w:r>
              <w:rPr>
                <w:rFonts w:eastAsia="Times New Roman"/>
                <w:i/>
                <w:iCs/>
              </w:rPr>
              <w:t>3.6</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13410</w:t>
            </w:r>
          </w:p>
        </w:tc>
        <w:tc>
          <w:tcPr>
            <w:tcW w:w="0" w:type="auto"/>
            <w:vAlign w:val="center"/>
            <w:hideMark/>
          </w:tcPr>
          <w:p w:rsidR="00000000" w:rsidRDefault="003352E4">
            <w:pPr>
              <w:rPr>
                <w:rFonts w:eastAsia="Times New Roman"/>
              </w:rPr>
            </w:pPr>
            <w:r>
              <w:rPr>
                <w:rFonts w:eastAsia="Times New Roman"/>
              </w:rPr>
              <w:t>Östersund</w:t>
            </w:r>
          </w:p>
        </w:tc>
        <w:tc>
          <w:tcPr>
            <w:tcW w:w="0" w:type="auto"/>
            <w:vAlign w:val="center"/>
            <w:hideMark/>
          </w:tcPr>
          <w:p w:rsidR="00000000" w:rsidRDefault="003352E4">
            <w:pPr>
              <w:rPr>
                <w:rFonts w:eastAsia="Times New Roman"/>
              </w:rPr>
            </w:pPr>
            <w:r>
              <w:rPr>
                <w:rFonts w:eastAsia="Times New Roman"/>
              </w:rPr>
              <w:t>-8.9</w:t>
            </w:r>
          </w:p>
        </w:tc>
        <w:tc>
          <w:tcPr>
            <w:tcW w:w="0" w:type="auto"/>
            <w:vAlign w:val="center"/>
            <w:hideMark/>
          </w:tcPr>
          <w:p w:rsidR="00000000" w:rsidRDefault="003352E4">
            <w:pPr>
              <w:rPr>
                <w:rFonts w:eastAsia="Times New Roman"/>
              </w:rPr>
            </w:pPr>
            <w:r>
              <w:rPr>
                <w:rFonts w:eastAsia="Times New Roman"/>
              </w:rPr>
              <w:t>-7.6</w:t>
            </w:r>
          </w:p>
        </w:tc>
        <w:tc>
          <w:tcPr>
            <w:tcW w:w="0" w:type="auto"/>
            <w:vAlign w:val="center"/>
            <w:hideMark/>
          </w:tcPr>
          <w:p w:rsidR="00000000" w:rsidRDefault="003352E4">
            <w:pPr>
              <w:rPr>
                <w:rFonts w:eastAsia="Times New Roman"/>
              </w:rPr>
            </w:pPr>
            <w:r>
              <w:rPr>
                <w:rFonts w:eastAsia="Times New Roman"/>
              </w:rPr>
              <w:t>-3.5</w:t>
            </w:r>
          </w:p>
        </w:tc>
        <w:tc>
          <w:tcPr>
            <w:tcW w:w="0" w:type="auto"/>
            <w:vAlign w:val="center"/>
            <w:hideMark/>
          </w:tcPr>
          <w:p w:rsidR="00000000" w:rsidRDefault="003352E4">
            <w:pPr>
              <w:rPr>
                <w:rFonts w:eastAsia="Times New Roman"/>
              </w:rPr>
            </w:pPr>
            <w:r>
              <w:rPr>
                <w:rFonts w:eastAsia="Times New Roman"/>
              </w:rPr>
              <w:t>1.3</w:t>
            </w:r>
          </w:p>
        </w:tc>
        <w:tc>
          <w:tcPr>
            <w:tcW w:w="0" w:type="auto"/>
            <w:vAlign w:val="center"/>
            <w:hideMark/>
          </w:tcPr>
          <w:p w:rsidR="00000000" w:rsidRDefault="003352E4">
            <w:pPr>
              <w:rPr>
                <w:rFonts w:eastAsia="Times New Roman"/>
              </w:rPr>
            </w:pPr>
            <w:r>
              <w:rPr>
                <w:rFonts w:eastAsia="Times New Roman"/>
              </w:rPr>
              <w:t>7.6</w:t>
            </w:r>
          </w:p>
        </w:tc>
        <w:tc>
          <w:tcPr>
            <w:tcW w:w="0" w:type="auto"/>
            <w:vAlign w:val="center"/>
            <w:hideMark/>
          </w:tcPr>
          <w:p w:rsidR="00000000" w:rsidRDefault="003352E4">
            <w:pPr>
              <w:rPr>
                <w:rFonts w:eastAsia="Times New Roman"/>
              </w:rPr>
            </w:pPr>
            <w:r>
              <w:rPr>
                <w:rFonts w:eastAsia="Times New Roman"/>
              </w:rPr>
              <w:t>12.5</w:t>
            </w:r>
          </w:p>
        </w:tc>
        <w:tc>
          <w:tcPr>
            <w:tcW w:w="0" w:type="auto"/>
            <w:vAlign w:val="center"/>
            <w:hideMark/>
          </w:tcPr>
          <w:p w:rsidR="00000000" w:rsidRDefault="003352E4">
            <w:pPr>
              <w:rPr>
                <w:rFonts w:eastAsia="Times New Roman"/>
              </w:rPr>
            </w:pPr>
            <w:r>
              <w:rPr>
                <w:rFonts w:eastAsia="Times New Roman"/>
              </w:rPr>
              <w:t>13.9</w:t>
            </w:r>
          </w:p>
        </w:tc>
        <w:tc>
          <w:tcPr>
            <w:tcW w:w="0" w:type="auto"/>
            <w:vAlign w:val="center"/>
            <w:hideMark/>
          </w:tcPr>
          <w:p w:rsidR="00000000" w:rsidRDefault="003352E4">
            <w:pPr>
              <w:rPr>
                <w:rFonts w:eastAsia="Times New Roman"/>
              </w:rPr>
            </w:pPr>
            <w:r>
              <w:rPr>
                <w:rFonts w:eastAsia="Times New Roman"/>
              </w:rPr>
              <w:t>12.7</w:t>
            </w:r>
          </w:p>
        </w:tc>
        <w:tc>
          <w:tcPr>
            <w:tcW w:w="0" w:type="auto"/>
            <w:vAlign w:val="center"/>
            <w:hideMark/>
          </w:tcPr>
          <w:p w:rsidR="00000000" w:rsidRDefault="003352E4">
            <w:pPr>
              <w:rPr>
                <w:rFonts w:eastAsia="Times New Roman"/>
              </w:rPr>
            </w:pPr>
            <w:r>
              <w:rPr>
                <w:rFonts w:eastAsia="Times New Roman"/>
              </w:rPr>
              <w:t>8.2</w:t>
            </w:r>
          </w:p>
        </w:tc>
        <w:tc>
          <w:tcPr>
            <w:tcW w:w="0" w:type="auto"/>
            <w:vAlign w:val="center"/>
            <w:hideMark/>
          </w:tcPr>
          <w:p w:rsidR="00000000" w:rsidRDefault="003352E4">
            <w:pPr>
              <w:rPr>
                <w:rFonts w:eastAsia="Times New Roman"/>
              </w:rPr>
            </w:pPr>
            <w:r>
              <w:rPr>
                <w:rFonts w:eastAsia="Times New Roman"/>
              </w:rPr>
              <w:t>3.8</w:t>
            </w:r>
          </w:p>
        </w:tc>
        <w:tc>
          <w:tcPr>
            <w:tcW w:w="0" w:type="auto"/>
            <w:vAlign w:val="center"/>
            <w:hideMark/>
          </w:tcPr>
          <w:p w:rsidR="00000000" w:rsidRDefault="003352E4">
            <w:pPr>
              <w:rPr>
                <w:rFonts w:eastAsia="Times New Roman"/>
              </w:rPr>
            </w:pPr>
            <w:r>
              <w:rPr>
                <w:rFonts w:eastAsia="Times New Roman"/>
              </w:rPr>
              <w:t>-2.4</w:t>
            </w:r>
          </w:p>
        </w:tc>
        <w:tc>
          <w:tcPr>
            <w:tcW w:w="0" w:type="auto"/>
            <w:vAlign w:val="center"/>
            <w:hideMark/>
          </w:tcPr>
          <w:p w:rsidR="00000000" w:rsidRDefault="003352E4">
            <w:pPr>
              <w:rPr>
                <w:rFonts w:eastAsia="Times New Roman"/>
              </w:rPr>
            </w:pPr>
            <w:r>
              <w:rPr>
                <w:rFonts w:eastAsia="Times New Roman"/>
              </w:rPr>
              <w:t>-6.3</w:t>
            </w:r>
          </w:p>
        </w:tc>
        <w:tc>
          <w:tcPr>
            <w:tcW w:w="0" w:type="auto"/>
            <w:vAlign w:val="center"/>
            <w:hideMark/>
          </w:tcPr>
          <w:p w:rsidR="00000000" w:rsidRDefault="003352E4">
            <w:pPr>
              <w:rPr>
                <w:rFonts w:eastAsia="Times New Roman"/>
              </w:rPr>
            </w:pPr>
            <w:r>
              <w:rPr>
                <w:rFonts w:eastAsia="Times New Roman"/>
                <w:i/>
                <w:iCs/>
              </w:rPr>
              <w:t>2.6</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14050</w:t>
            </w:r>
          </w:p>
        </w:tc>
        <w:tc>
          <w:tcPr>
            <w:tcW w:w="0" w:type="auto"/>
            <w:vAlign w:val="center"/>
            <w:hideMark/>
          </w:tcPr>
          <w:p w:rsidR="00000000" w:rsidRDefault="003352E4">
            <w:pPr>
              <w:rPr>
                <w:rFonts w:eastAsia="Times New Roman"/>
              </w:rPr>
            </w:pPr>
            <w:r>
              <w:rPr>
                <w:rFonts w:eastAsia="Times New Roman"/>
              </w:rPr>
              <w:t>Umeå</w:t>
            </w:r>
          </w:p>
        </w:tc>
        <w:tc>
          <w:tcPr>
            <w:tcW w:w="0" w:type="auto"/>
            <w:vAlign w:val="center"/>
            <w:hideMark/>
          </w:tcPr>
          <w:p w:rsidR="00000000" w:rsidRDefault="003352E4">
            <w:pPr>
              <w:rPr>
                <w:rFonts w:eastAsia="Times New Roman"/>
              </w:rPr>
            </w:pPr>
            <w:r>
              <w:rPr>
                <w:rFonts w:eastAsia="Times New Roman"/>
              </w:rPr>
              <w:t>-8.7</w:t>
            </w:r>
          </w:p>
        </w:tc>
        <w:tc>
          <w:tcPr>
            <w:tcW w:w="0" w:type="auto"/>
            <w:vAlign w:val="center"/>
            <w:hideMark/>
          </w:tcPr>
          <w:p w:rsidR="00000000" w:rsidRDefault="003352E4">
            <w:pPr>
              <w:rPr>
                <w:rFonts w:eastAsia="Times New Roman"/>
              </w:rPr>
            </w:pPr>
            <w:r>
              <w:rPr>
                <w:rFonts w:eastAsia="Times New Roman"/>
              </w:rPr>
              <w:t>-8.3</w:t>
            </w:r>
          </w:p>
        </w:tc>
        <w:tc>
          <w:tcPr>
            <w:tcW w:w="0" w:type="auto"/>
            <w:vAlign w:val="center"/>
            <w:hideMark/>
          </w:tcPr>
          <w:p w:rsidR="00000000" w:rsidRDefault="003352E4">
            <w:pPr>
              <w:rPr>
                <w:rFonts w:eastAsia="Times New Roman"/>
              </w:rPr>
            </w:pPr>
            <w:r>
              <w:rPr>
                <w:rFonts w:eastAsia="Times New Roman"/>
              </w:rPr>
              <w:t>-4.0</w:t>
            </w:r>
          </w:p>
        </w:tc>
        <w:tc>
          <w:tcPr>
            <w:tcW w:w="0" w:type="auto"/>
            <w:vAlign w:val="center"/>
            <w:hideMark/>
          </w:tcPr>
          <w:p w:rsidR="00000000" w:rsidRDefault="003352E4">
            <w:pPr>
              <w:rPr>
                <w:rFonts w:eastAsia="Times New Roman"/>
              </w:rPr>
            </w:pPr>
            <w:r>
              <w:rPr>
                <w:rFonts w:eastAsia="Times New Roman"/>
              </w:rPr>
              <w:t>1.4</w:t>
            </w:r>
          </w:p>
        </w:tc>
        <w:tc>
          <w:tcPr>
            <w:tcW w:w="0" w:type="auto"/>
            <w:vAlign w:val="center"/>
            <w:hideMark/>
          </w:tcPr>
          <w:p w:rsidR="00000000" w:rsidRDefault="003352E4">
            <w:pPr>
              <w:rPr>
                <w:rFonts w:eastAsia="Times New Roman"/>
              </w:rPr>
            </w:pPr>
            <w:r>
              <w:rPr>
                <w:rFonts w:eastAsia="Times New Roman"/>
              </w:rPr>
              <w:t>7.6</w:t>
            </w:r>
          </w:p>
        </w:tc>
        <w:tc>
          <w:tcPr>
            <w:tcW w:w="0" w:type="auto"/>
            <w:vAlign w:val="center"/>
            <w:hideMark/>
          </w:tcPr>
          <w:p w:rsidR="00000000" w:rsidRDefault="003352E4">
            <w:pPr>
              <w:rPr>
                <w:rFonts w:eastAsia="Times New Roman"/>
              </w:rPr>
            </w:pPr>
            <w:r>
              <w:rPr>
                <w:rFonts w:eastAsia="Times New Roman"/>
              </w:rPr>
              <w:t>13.3</w:t>
            </w:r>
          </w:p>
        </w:tc>
        <w:tc>
          <w:tcPr>
            <w:tcW w:w="0" w:type="auto"/>
            <w:vAlign w:val="center"/>
            <w:hideMark/>
          </w:tcPr>
          <w:p w:rsidR="00000000" w:rsidRDefault="003352E4">
            <w:pPr>
              <w:rPr>
                <w:rFonts w:eastAsia="Times New Roman"/>
              </w:rPr>
            </w:pPr>
            <w:r>
              <w:rPr>
                <w:rFonts w:eastAsia="Times New Roman"/>
              </w:rPr>
              <w:t>15.6</w:t>
            </w:r>
          </w:p>
        </w:tc>
        <w:tc>
          <w:tcPr>
            <w:tcW w:w="0" w:type="auto"/>
            <w:vAlign w:val="center"/>
            <w:hideMark/>
          </w:tcPr>
          <w:p w:rsidR="00000000" w:rsidRDefault="003352E4">
            <w:pPr>
              <w:rPr>
                <w:rFonts w:eastAsia="Times New Roman"/>
              </w:rPr>
            </w:pPr>
            <w:r>
              <w:rPr>
                <w:rFonts w:eastAsia="Times New Roman"/>
              </w:rPr>
              <w:t>13.8</w:t>
            </w:r>
          </w:p>
        </w:tc>
        <w:tc>
          <w:tcPr>
            <w:tcW w:w="0" w:type="auto"/>
            <w:vAlign w:val="center"/>
            <w:hideMark/>
          </w:tcPr>
          <w:p w:rsidR="00000000" w:rsidRDefault="003352E4">
            <w:pPr>
              <w:rPr>
                <w:rFonts w:eastAsia="Times New Roman"/>
              </w:rPr>
            </w:pPr>
            <w:r>
              <w:rPr>
                <w:rFonts w:eastAsia="Times New Roman"/>
              </w:rPr>
              <w:t>9.0</w:t>
            </w:r>
          </w:p>
        </w:tc>
        <w:tc>
          <w:tcPr>
            <w:tcW w:w="0" w:type="auto"/>
            <w:vAlign w:val="center"/>
            <w:hideMark/>
          </w:tcPr>
          <w:p w:rsidR="00000000" w:rsidRDefault="003352E4">
            <w:pPr>
              <w:rPr>
                <w:rFonts w:eastAsia="Times New Roman"/>
              </w:rPr>
            </w:pPr>
            <w:r>
              <w:rPr>
                <w:rFonts w:eastAsia="Times New Roman"/>
              </w:rPr>
              <w:t>4.0</w:t>
            </w:r>
          </w:p>
        </w:tc>
        <w:tc>
          <w:tcPr>
            <w:tcW w:w="0" w:type="auto"/>
            <w:vAlign w:val="center"/>
            <w:hideMark/>
          </w:tcPr>
          <w:p w:rsidR="00000000" w:rsidRDefault="003352E4">
            <w:pPr>
              <w:rPr>
                <w:rFonts w:eastAsia="Times New Roman"/>
              </w:rPr>
            </w:pPr>
            <w:r>
              <w:rPr>
                <w:rFonts w:eastAsia="Times New Roman"/>
              </w:rPr>
              <w:t>-2.3</w:t>
            </w:r>
          </w:p>
        </w:tc>
        <w:tc>
          <w:tcPr>
            <w:tcW w:w="0" w:type="auto"/>
            <w:vAlign w:val="center"/>
            <w:hideMark/>
          </w:tcPr>
          <w:p w:rsidR="00000000" w:rsidRDefault="003352E4">
            <w:pPr>
              <w:rPr>
                <w:rFonts w:eastAsia="Times New Roman"/>
              </w:rPr>
            </w:pPr>
            <w:r>
              <w:rPr>
                <w:rFonts w:eastAsia="Times New Roman"/>
              </w:rPr>
              <w:t>-6.4</w:t>
            </w:r>
          </w:p>
        </w:tc>
        <w:tc>
          <w:tcPr>
            <w:tcW w:w="0" w:type="auto"/>
            <w:vAlign w:val="center"/>
            <w:hideMark/>
          </w:tcPr>
          <w:p w:rsidR="00000000" w:rsidRDefault="003352E4">
            <w:pPr>
              <w:rPr>
                <w:rFonts w:eastAsia="Times New Roman"/>
              </w:rPr>
            </w:pPr>
            <w:r>
              <w:rPr>
                <w:rFonts w:eastAsia="Times New Roman"/>
                <w:i/>
                <w:iCs/>
              </w:rPr>
              <w:t>2.9</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15045</w:t>
            </w:r>
          </w:p>
        </w:tc>
        <w:tc>
          <w:tcPr>
            <w:tcW w:w="0" w:type="auto"/>
            <w:vAlign w:val="center"/>
            <w:hideMark/>
          </w:tcPr>
          <w:p w:rsidR="00000000" w:rsidRDefault="003352E4">
            <w:pPr>
              <w:rPr>
                <w:rFonts w:eastAsia="Times New Roman"/>
              </w:rPr>
            </w:pPr>
            <w:r>
              <w:rPr>
                <w:rFonts w:eastAsia="Times New Roman"/>
              </w:rPr>
              <w:t>Skellefteå</w:t>
            </w:r>
          </w:p>
        </w:tc>
        <w:tc>
          <w:tcPr>
            <w:tcW w:w="0" w:type="auto"/>
            <w:vAlign w:val="center"/>
            <w:hideMark/>
          </w:tcPr>
          <w:p w:rsidR="00000000" w:rsidRDefault="003352E4">
            <w:pPr>
              <w:rPr>
                <w:rFonts w:eastAsia="Times New Roman"/>
              </w:rPr>
            </w:pPr>
            <w:r>
              <w:rPr>
                <w:rFonts w:eastAsia="Times New Roman"/>
              </w:rPr>
              <w:t>-10.2</w:t>
            </w:r>
          </w:p>
        </w:tc>
        <w:tc>
          <w:tcPr>
            <w:tcW w:w="0" w:type="auto"/>
            <w:vAlign w:val="center"/>
            <w:hideMark/>
          </w:tcPr>
          <w:p w:rsidR="00000000" w:rsidRDefault="003352E4">
            <w:pPr>
              <w:rPr>
                <w:rFonts w:eastAsia="Times New Roman"/>
              </w:rPr>
            </w:pPr>
            <w:r>
              <w:rPr>
                <w:rFonts w:eastAsia="Times New Roman"/>
              </w:rPr>
              <w:t>-8.7</w:t>
            </w:r>
          </w:p>
        </w:tc>
        <w:tc>
          <w:tcPr>
            <w:tcW w:w="0" w:type="auto"/>
            <w:vAlign w:val="center"/>
            <w:hideMark/>
          </w:tcPr>
          <w:p w:rsidR="00000000" w:rsidRDefault="003352E4">
            <w:pPr>
              <w:rPr>
                <w:rFonts w:eastAsia="Times New Roman"/>
              </w:rPr>
            </w:pPr>
            <w:r>
              <w:rPr>
                <w:rFonts w:eastAsia="Times New Roman"/>
              </w:rPr>
              <w:t>-4.2</w:t>
            </w:r>
          </w:p>
        </w:tc>
        <w:tc>
          <w:tcPr>
            <w:tcW w:w="0" w:type="auto"/>
            <w:vAlign w:val="center"/>
            <w:hideMark/>
          </w:tcPr>
          <w:p w:rsidR="00000000" w:rsidRDefault="003352E4">
            <w:pPr>
              <w:rPr>
                <w:rFonts w:eastAsia="Times New Roman"/>
              </w:rPr>
            </w:pPr>
            <w:r>
              <w:rPr>
                <w:rFonts w:eastAsia="Times New Roman"/>
              </w:rPr>
              <w:t>1.2</w:t>
            </w:r>
          </w:p>
        </w:tc>
        <w:tc>
          <w:tcPr>
            <w:tcW w:w="0" w:type="auto"/>
            <w:vAlign w:val="center"/>
            <w:hideMark/>
          </w:tcPr>
          <w:p w:rsidR="00000000" w:rsidRDefault="003352E4">
            <w:pPr>
              <w:rPr>
                <w:rFonts w:eastAsia="Times New Roman"/>
              </w:rPr>
            </w:pPr>
            <w:r>
              <w:rPr>
                <w:rFonts w:eastAsia="Times New Roman"/>
              </w:rPr>
              <w:t>7.6</w:t>
            </w:r>
          </w:p>
        </w:tc>
        <w:tc>
          <w:tcPr>
            <w:tcW w:w="0" w:type="auto"/>
            <w:vAlign w:val="center"/>
            <w:hideMark/>
          </w:tcPr>
          <w:p w:rsidR="00000000" w:rsidRDefault="003352E4">
            <w:pPr>
              <w:rPr>
                <w:rFonts w:eastAsia="Times New Roman"/>
              </w:rPr>
            </w:pPr>
            <w:r>
              <w:rPr>
                <w:rFonts w:eastAsia="Times New Roman"/>
              </w:rPr>
              <w:t>13.6</w:t>
            </w:r>
          </w:p>
        </w:tc>
        <w:tc>
          <w:tcPr>
            <w:tcW w:w="0" w:type="auto"/>
            <w:vAlign w:val="center"/>
            <w:hideMark/>
          </w:tcPr>
          <w:p w:rsidR="00000000" w:rsidRDefault="003352E4">
            <w:pPr>
              <w:rPr>
                <w:rFonts w:eastAsia="Times New Roman"/>
              </w:rPr>
            </w:pPr>
            <w:r>
              <w:rPr>
                <w:rFonts w:eastAsia="Times New Roman"/>
              </w:rPr>
              <w:t>15.7</w:t>
            </w:r>
          </w:p>
        </w:tc>
        <w:tc>
          <w:tcPr>
            <w:tcW w:w="0" w:type="auto"/>
            <w:vAlign w:val="center"/>
            <w:hideMark/>
          </w:tcPr>
          <w:p w:rsidR="00000000" w:rsidRDefault="003352E4">
            <w:pPr>
              <w:rPr>
                <w:rFonts w:eastAsia="Times New Roman"/>
              </w:rPr>
            </w:pPr>
            <w:r>
              <w:rPr>
                <w:rFonts w:eastAsia="Times New Roman"/>
              </w:rPr>
              <w:t>13.5</w:t>
            </w:r>
          </w:p>
        </w:tc>
        <w:tc>
          <w:tcPr>
            <w:tcW w:w="0" w:type="auto"/>
            <w:vAlign w:val="center"/>
            <w:hideMark/>
          </w:tcPr>
          <w:p w:rsidR="00000000" w:rsidRDefault="003352E4">
            <w:pPr>
              <w:rPr>
                <w:rFonts w:eastAsia="Times New Roman"/>
              </w:rPr>
            </w:pPr>
            <w:r>
              <w:rPr>
                <w:rFonts w:eastAsia="Times New Roman"/>
              </w:rPr>
              <w:t>8.5</w:t>
            </w:r>
          </w:p>
        </w:tc>
        <w:tc>
          <w:tcPr>
            <w:tcW w:w="0" w:type="auto"/>
            <w:vAlign w:val="center"/>
            <w:hideMark/>
          </w:tcPr>
          <w:p w:rsidR="00000000" w:rsidRDefault="003352E4">
            <w:pPr>
              <w:rPr>
                <w:rFonts w:eastAsia="Times New Roman"/>
              </w:rPr>
            </w:pPr>
            <w:r>
              <w:rPr>
                <w:rFonts w:eastAsia="Times New Roman"/>
              </w:rPr>
              <w:t>3.2</w:t>
            </w:r>
          </w:p>
        </w:tc>
        <w:tc>
          <w:tcPr>
            <w:tcW w:w="0" w:type="auto"/>
            <w:vAlign w:val="center"/>
            <w:hideMark/>
          </w:tcPr>
          <w:p w:rsidR="00000000" w:rsidRDefault="003352E4">
            <w:pPr>
              <w:rPr>
                <w:rFonts w:eastAsia="Times New Roman"/>
              </w:rPr>
            </w:pPr>
            <w:r>
              <w:rPr>
                <w:rFonts w:eastAsia="Times New Roman"/>
              </w:rPr>
              <w:t>-3.4</w:t>
            </w:r>
          </w:p>
        </w:tc>
        <w:tc>
          <w:tcPr>
            <w:tcW w:w="0" w:type="auto"/>
            <w:vAlign w:val="center"/>
            <w:hideMark/>
          </w:tcPr>
          <w:p w:rsidR="00000000" w:rsidRDefault="003352E4">
            <w:pPr>
              <w:rPr>
                <w:rFonts w:eastAsia="Times New Roman"/>
              </w:rPr>
            </w:pPr>
            <w:r>
              <w:rPr>
                <w:rFonts w:eastAsia="Times New Roman"/>
              </w:rPr>
              <w:t>-7.5</w:t>
            </w:r>
          </w:p>
        </w:tc>
        <w:tc>
          <w:tcPr>
            <w:tcW w:w="0" w:type="auto"/>
            <w:vAlign w:val="center"/>
            <w:hideMark/>
          </w:tcPr>
          <w:p w:rsidR="00000000" w:rsidRDefault="003352E4">
            <w:pPr>
              <w:rPr>
                <w:rFonts w:eastAsia="Times New Roman"/>
              </w:rPr>
            </w:pPr>
            <w:r>
              <w:rPr>
                <w:rFonts w:eastAsia="Times New Roman"/>
                <w:i/>
                <w:iCs/>
              </w:rPr>
              <w:t>2.5</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16288</w:t>
            </w:r>
          </w:p>
        </w:tc>
        <w:tc>
          <w:tcPr>
            <w:tcW w:w="0" w:type="auto"/>
            <w:vAlign w:val="center"/>
            <w:hideMark/>
          </w:tcPr>
          <w:p w:rsidR="00000000" w:rsidRDefault="003352E4">
            <w:pPr>
              <w:rPr>
                <w:rFonts w:eastAsia="Times New Roman"/>
              </w:rPr>
            </w:pPr>
            <w:r>
              <w:rPr>
                <w:rFonts w:eastAsia="Times New Roman"/>
              </w:rPr>
              <w:t>Luleå</w:t>
            </w:r>
          </w:p>
        </w:tc>
        <w:tc>
          <w:tcPr>
            <w:tcW w:w="0" w:type="auto"/>
            <w:vAlign w:val="center"/>
            <w:hideMark/>
          </w:tcPr>
          <w:p w:rsidR="00000000" w:rsidRDefault="003352E4">
            <w:pPr>
              <w:rPr>
                <w:rFonts w:eastAsia="Times New Roman"/>
              </w:rPr>
            </w:pPr>
            <w:r>
              <w:rPr>
                <w:rFonts w:eastAsia="Times New Roman"/>
              </w:rPr>
              <w:t>-12.2</w:t>
            </w:r>
          </w:p>
        </w:tc>
        <w:tc>
          <w:tcPr>
            <w:tcW w:w="0" w:type="auto"/>
            <w:vAlign w:val="center"/>
            <w:hideMark/>
          </w:tcPr>
          <w:p w:rsidR="00000000" w:rsidRDefault="003352E4">
            <w:pPr>
              <w:rPr>
                <w:rFonts w:eastAsia="Times New Roman"/>
              </w:rPr>
            </w:pPr>
            <w:r>
              <w:rPr>
                <w:rFonts w:eastAsia="Times New Roman"/>
              </w:rPr>
              <w:t>-11.0</w:t>
            </w:r>
          </w:p>
        </w:tc>
        <w:tc>
          <w:tcPr>
            <w:tcW w:w="0" w:type="auto"/>
            <w:vAlign w:val="center"/>
            <w:hideMark/>
          </w:tcPr>
          <w:p w:rsidR="00000000" w:rsidRDefault="003352E4">
            <w:pPr>
              <w:rPr>
                <w:rFonts w:eastAsia="Times New Roman"/>
              </w:rPr>
            </w:pPr>
            <w:r>
              <w:rPr>
                <w:rFonts w:eastAsia="Times New Roman"/>
              </w:rPr>
              <w:t>-6.0</w:t>
            </w:r>
          </w:p>
        </w:tc>
        <w:tc>
          <w:tcPr>
            <w:tcW w:w="0" w:type="auto"/>
            <w:vAlign w:val="center"/>
            <w:hideMark/>
          </w:tcPr>
          <w:p w:rsidR="00000000" w:rsidRDefault="003352E4">
            <w:pPr>
              <w:rPr>
                <w:rFonts w:eastAsia="Times New Roman"/>
              </w:rPr>
            </w:pPr>
            <w:r>
              <w:rPr>
                <w:rFonts w:eastAsia="Times New Roman"/>
              </w:rPr>
              <w:t>0.3</w:t>
            </w:r>
          </w:p>
        </w:tc>
        <w:tc>
          <w:tcPr>
            <w:tcW w:w="0" w:type="auto"/>
            <w:vAlign w:val="center"/>
            <w:hideMark/>
          </w:tcPr>
          <w:p w:rsidR="00000000" w:rsidRDefault="003352E4">
            <w:pPr>
              <w:rPr>
                <w:rFonts w:eastAsia="Times New Roman"/>
              </w:rPr>
            </w:pPr>
            <w:r>
              <w:rPr>
                <w:rFonts w:eastAsia="Times New Roman"/>
              </w:rPr>
              <w:t>6.6</w:t>
            </w:r>
          </w:p>
        </w:tc>
        <w:tc>
          <w:tcPr>
            <w:tcW w:w="0" w:type="auto"/>
            <w:vAlign w:val="center"/>
            <w:hideMark/>
          </w:tcPr>
          <w:p w:rsidR="00000000" w:rsidRDefault="003352E4">
            <w:pPr>
              <w:rPr>
                <w:rFonts w:eastAsia="Times New Roman"/>
              </w:rPr>
            </w:pPr>
            <w:r>
              <w:rPr>
                <w:rFonts w:eastAsia="Times New Roman"/>
              </w:rPr>
              <w:t>13.0</w:t>
            </w:r>
          </w:p>
        </w:tc>
        <w:tc>
          <w:tcPr>
            <w:tcW w:w="0" w:type="auto"/>
            <w:vAlign w:val="center"/>
            <w:hideMark/>
          </w:tcPr>
          <w:p w:rsidR="00000000" w:rsidRDefault="003352E4">
            <w:pPr>
              <w:rPr>
                <w:rFonts w:eastAsia="Times New Roman"/>
              </w:rPr>
            </w:pPr>
            <w:r>
              <w:rPr>
                <w:rFonts w:eastAsia="Times New Roman"/>
              </w:rPr>
              <w:t>15.4</w:t>
            </w:r>
          </w:p>
        </w:tc>
        <w:tc>
          <w:tcPr>
            <w:tcW w:w="0" w:type="auto"/>
            <w:vAlign w:val="center"/>
            <w:hideMark/>
          </w:tcPr>
          <w:p w:rsidR="00000000" w:rsidRDefault="003352E4">
            <w:pPr>
              <w:rPr>
                <w:rFonts w:eastAsia="Times New Roman"/>
              </w:rPr>
            </w:pPr>
            <w:r>
              <w:rPr>
                <w:rFonts w:eastAsia="Times New Roman"/>
              </w:rPr>
              <w:t>13.3</w:t>
            </w:r>
          </w:p>
        </w:tc>
        <w:tc>
          <w:tcPr>
            <w:tcW w:w="0" w:type="auto"/>
            <w:vAlign w:val="center"/>
            <w:hideMark/>
          </w:tcPr>
          <w:p w:rsidR="00000000" w:rsidRDefault="003352E4">
            <w:pPr>
              <w:rPr>
                <w:rFonts w:eastAsia="Times New Roman"/>
              </w:rPr>
            </w:pPr>
            <w:r>
              <w:rPr>
                <w:rFonts w:eastAsia="Times New Roman"/>
              </w:rPr>
              <w:t>8.0</w:t>
            </w:r>
          </w:p>
        </w:tc>
        <w:tc>
          <w:tcPr>
            <w:tcW w:w="0" w:type="auto"/>
            <w:vAlign w:val="center"/>
            <w:hideMark/>
          </w:tcPr>
          <w:p w:rsidR="00000000" w:rsidRDefault="003352E4">
            <w:pPr>
              <w:rPr>
                <w:rFonts w:eastAsia="Times New Roman"/>
              </w:rPr>
            </w:pPr>
            <w:r>
              <w:rPr>
                <w:rFonts w:eastAsia="Times New Roman"/>
              </w:rPr>
              <w:t>2.6</w:t>
            </w:r>
          </w:p>
        </w:tc>
        <w:tc>
          <w:tcPr>
            <w:tcW w:w="0" w:type="auto"/>
            <w:vAlign w:val="center"/>
            <w:hideMark/>
          </w:tcPr>
          <w:p w:rsidR="00000000" w:rsidRDefault="003352E4">
            <w:pPr>
              <w:rPr>
                <w:rFonts w:eastAsia="Times New Roman"/>
              </w:rPr>
            </w:pPr>
            <w:r>
              <w:rPr>
                <w:rFonts w:eastAsia="Times New Roman"/>
              </w:rPr>
              <w:t>-4.5</w:t>
            </w:r>
          </w:p>
        </w:tc>
        <w:tc>
          <w:tcPr>
            <w:tcW w:w="0" w:type="auto"/>
            <w:vAlign w:val="center"/>
            <w:hideMark/>
          </w:tcPr>
          <w:p w:rsidR="00000000" w:rsidRDefault="003352E4">
            <w:pPr>
              <w:rPr>
                <w:rFonts w:eastAsia="Times New Roman"/>
              </w:rPr>
            </w:pPr>
            <w:r>
              <w:rPr>
                <w:rFonts w:eastAsia="Times New Roman"/>
              </w:rPr>
              <w:t>-9.7</w:t>
            </w:r>
          </w:p>
        </w:tc>
        <w:tc>
          <w:tcPr>
            <w:tcW w:w="0" w:type="auto"/>
            <w:vAlign w:val="center"/>
            <w:hideMark/>
          </w:tcPr>
          <w:p w:rsidR="00000000" w:rsidRDefault="003352E4">
            <w:pPr>
              <w:rPr>
                <w:rFonts w:eastAsia="Times New Roman"/>
              </w:rPr>
            </w:pPr>
            <w:r>
              <w:rPr>
                <w:rFonts w:eastAsia="Times New Roman"/>
                <w:i/>
                <w:iCs/>
              </w:rPr>
              <w:t>1.3</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16395</w:t>
            </w:r>
          </w:p>
        </w:tc>
        <w:tc>
          <w:tcPr>
            <w:tcW w:w="0" w:type="auto"/>
            <w:vAlign w:val="center"/>
            <w:hideMark/>
          </w:tcPr>
          <w:p w:rsidR="00000000" w:rsidRDefault="003352E4">
            <w:pPr>
              <w:rPr>
                <w:rFonts w:eastAsia="Times New Roman"/>
              </w:rPr>
            </w:pPr>
            <w:r>
              <w:rPr>
                <w:rFonts w:eastAsia="Times New Roman"/>
              </w:rPr>
              <w:t>Haparanda</w:t>
            </w:r>
          </w:p>
        </w:tc>
        <w:tc>
          <w:tcPr>
            <w:tcW w:w="0" w:type="auto"/>
            <w:vAlign w:val="center"/>
            <w:hideMark/>
          </w:tcPr>
          <w:p w:rsidR="00000000" w:rsidRDefault="003352E4">
            <w:pPr>
              <w:rPr>
                <w:rFonts w:eastAsia="Times New Roman"/>
              </w:rPr>
            </w:pPr>
            <w:r>
              <w:rPr>
                <w:rFonts w:eastAsia="Times New Roman"/>
              </w:rPr>
              <w:t>-12.1</w:t>
            </w:r>
          </w:p>
        </w:tc>
        <w:tc>
          <w:tcPr>
            <w:tcW w:w="0" w:type="auto"/>
            <w:vAlign w:val="center"/>
            <w:hideMark/>
          </w:tcPr>
          <w:p w:rsidR="00000000" w:rsidRDefault="003352E4">
            <w:pPr>
              <w:rPr>
                <w:rFonts w:eastAsia="Times New Roman"/>
              </w:rPr>
            </w:pPr>
            <w:r>
              <w:rPr>
                <w:rFonts w:eastAsia="Times New Roman"/>
              </w:rPr>
              <w:t>-11.4</w:t>
            </w:r>
          </w:p>
        </w:tc>
        <w:tc>
          <w:tcPr>
            <w:tcW w:w="0" w:type="auto"/>
            <w:vAlign w:val="center"/>
            <w:hideMark/>
          </w:tcPr>
          <w:p w:rsidR="00000000" w:rsidRDefault="003352E4">
            <w:pPr>
              <w:rPr>
                <w:rFonts w:eastAsia="Times New Roman"/>
              </w:rPr>
            </w:pPr>
            <w:r>
              <w:rPr>
                <w:rFonts w:eastAsia="Times New Roman"/>
              </w:rPr>
              <w:t>-6.8</w:t>
            </w:r>
          </w:p>
        </w:tc>
        <w:tc>
          <w:tcPr>
            <w:tcW w:w="0" w:type="auto"/>
            <w:vAlign w:val="center"/>
            <w:hideMark/>
          </w:tcPr>
          <w:p w:rsidR="00000000" w:rsidRDefault="003352E4">
            <w:pPr>
              <w:rPr>
                <w:rFonts w:eastAsia="Times New Roman"/>
              </w:rPr>
            </w:pPr>
            <w:r>
              <w:rPr>
                <w:rFonts w:eastAsia="Times New Roman"/>
              </w:rPr>
              <w:t>-0.5</w:t>
            </w:r>
          </w:p>
        </w:tc>
        <w:tc>
          <w:tcPr>
            <w:tcW w:w="0" w:type="auto"/>
            <w:vAlign w:val="center"/>
            <w:hideMark/>
          </w:tcPr>
          <w:p w:rsidR="00000000" w:rsidRDefault="003352E4">
            <w:pPr>
              <w:rPr>
                <w:rFonts w:eastAsia="Times New Roman"/>
              </w:rPr>
            </w:pPr>
            <w:r>
              <w:rPr>
                <w:rFonts w:eastAsia="Times New Roman"/>
              </w:rPr>
              <w:t>6.1</w:t>
            </w:r>
          </w:p>
        </w:tc>
        <w:tc>
          <w:tcPr>
            <w:tcW w:w="0" w:type="auto"/>
            <w:vAlign w:val="center"/>
            <w:hideMark/>
          </w:tcPr>
          <w:p w:rsidR="00000000" w:rsidRDefault="003352E4">
            <w:pPr>
              <w:rPr>
                <w:rFonts w:eastAsia="Times New Roman"/>
              </w:rPr>
            </w:pPr>
            <w:r>
              <w:rPr>
                <w:rFonts w:eastAsia="Times New Roman"/>
              </w:rPr>
              <w:t>12.8</w:t>
            </w:r>
          </w:p>
        </w:tc>
        <w:tc>
          <w:tcPr>
            <w:tcW w:w="0" w:type="auto"/>
            <w:vAlign w:val="center"/>
            <w:hideMark/>
          </w:tcPr>
          <w:p w:rsidR="00000000" w:rsidRDefault="003352E4">
            <w:pPr>
              <w:rPr>
                <w:rFonts w:eastAsia="Times New Roman"/>
              </w:rPr>
            </w:pPr>
            <w:r>
              <w:rPr>
                <w:rFonts w:eastAsia="Times New Roman"/>
              </w:rPr>
              <w:t>15.4</w:t>
            </w:r>
          </w:p>
        </w:tc>
        <w:tc>
          <w:tcPr>
            <w:tcW w:w="0" w:type="auto"/>
            <w:vAlign w:val="center"/>
            <w:hideMark/>
          </w:tcPr>
          <w:p w:rsidR="00000000" w:rsidRDefault="003352E4">
            <w:pPr>
              <w:rPr>
                <w:rFonts w:eastAsia="Times New Roman"/>
              </w:rPr>
            </w:pPr>
            <w:r>
              <w:rPr>
                <w:rFonts w:eastAsia="Times New Roman"/>
              </w:rPr>
              <w:t>13.2</w:t>
            </w:r>
          </w:p>
        </w:tc>
        <w:tc>
          <w:tcPr>
            <w:tcW w:w="0" w:type="auto"/>
            <w:vAlign w:val="center"/>
            <w:hideMark/>
          </w:tcPr>
          <w:p w:rsidR="00000000" w:rsidRDefault="003352E4">
            <w:pPr>
              <w:rPr>
                <w:rFonts w:eastAsia="Times New Roman"/>
              </w:rPr>
            </w:pPr>
            <w:r>
              <w:rPr>
                <w:rFonts w:eastAsia="Times New Roman"/>
              </w:rPr>
              <w:t>8.0</w:t>
            </w:r>
          </w:p>
        </w:tc>
        <w:tc>
          <w:tcPr>
            <w:tcW w:w="0" w:type="auto"/>
            <w:vAlign w:val="center"/>
            <w:hideMark/>
          </w:tcPr>
          <w:p w:rsidR="00000000" w:rsidRDefault="003352E4">
            <w:pPr>
              <w:rPr>
                <w:rFonts w:eastAsia="Times New Roman"/>
              </w:rPr>
            </w:pPr>
            <w:r>
              <w:rPr>
                <w:rFonts w:eastAsia="Times New Roman"/>
              </w:rPr>
              <w:t>2.5</w:t>
            </w:r>
          </w:p>
        </w:tc>
        <w:tc>
          <w:tcPr>
            <w:tcW w:w="0" w:type="auto"/>
            <w:vAlign w:val="center"/>
            <w:hideMark/>
          </w:tcPr>
          <w:p w:rsidR="00000000" w:rsidRDefault="003352E4">
            <w:pPr>
              <w:rPr>
                <w:rFonts w:eastAsia="Times New Roman"/>
              </w:rPr>
            </w:pPr>
            <w:r>
              <w:rPr>
                <w:rFonts w:eastAsia="Times New Roman"/>
              </w:rPr>
              <w:t>-4.2</w:t>
            </w:r>
          </w:p>
        </w:tc>
        <w:tc>
          <w:tcPr>
            <w:tcW w:w="0" w:type="auto"/>
            <w:vAlign w:val="center"/>
            <w:hideMark/>
          </w:tcPr>
          <w:p w:rsidR="00000000" w:rsidRDefault="003352E4">
            <w:pPr>
              <w:rPr>
                <w:rFonts w:eastAsia="Times New Roman"/>
              </w:rPr>
            </w:pPr>
            <w:r>
              <w:rPr>
                <w:rFonts w:eastAsia="Times New Roman"/>
              </w:rPr>
              <w:t>-9.5</w:t>
            </w:r>
          </w:p>
        </w:tc>
        <w:tc>
          <w:tcPr>
            <w:tcW w:w="0" w:type="auto"/>
            <w:vAlign w:val="center"/>
            <w:hideMark/>
          </w:tcPr>
          <w:p w:rsidR="00000000" w:rsidRDefault="003352E4">
            <w:pPr>
              <w:rPr>
                <w:rFonts w:eastAsia="Times New Roman"/>
              </w:rPr>
            </w:pPr>
            <w:r>
              <w:rPr>
                <w:rFonts w:eastAsia="Times New Roman"/>
                <w:i/>
                <w:iCs/>
              </w:rPr>
              <w:t>1.1</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16988</w:t>
            </w:r>
          </w:p>
        </w:tc>
        <w:tc>
          <w:tcPr>
            <w:tcW w:w="0" w:type="auto"/>
            <w:vAlign w:val="center"/>
            <w:hideMark/>
          </w:tcPr>
          <w:p w:rsidR="00000000" w:rsidRDefault="003352E4">
            <w:pPr>
              <w:rPr>
                <w:rFonts w:eastAsia="Times New Roman"/>
              </w:rPr>
            </w:pPr>
            <w:r>
              <w:rPr>
                <w:rFonts w:eastAsia="Times New Roman"/>
              </w:rPr>
              <w:t>Jokkmokk</w:t>
            </w:r>
          </w:p>
        </w:tc>
        <w:tc>
          <w:tcPr>
            <w:tcW w:w="0" w:type="auto"/>
            <w:vAlign w:val="center"/>
            <w:hideMark/>
          </w:tcPr>
          <w:p w:rsidR="00000000" w:rsidRDefault="003352E4">
            <w:pPr>
              <w:rPr>
                <w:rFonts w:eastAsia="Times New Roman"/>
              </w:rPr>
            </w:pPr>
            <w:r>
              <w:rPr>
                <w:rFonts w:eastAsia="Times New Roman"/>
              </w:rPr>
              <w:t>-17.5</w:t>
            </w:r>
          </w:p>
        </w:tc>
        <w:tc>
          <w:tcPr>
            <w:tcW w:w="0" w:type="auto"/>
            <w:vAlign w:val="center"/>
            <w:hideMark/>
          </w:tcPr>
          <w:p w:rsidR="00000000" w:rsidRDefault="003352E4">
            <w:pPr>
              <w:rPr>
                <w:rFonts w:eastAsia="Times New Roman"/>
              </w:rPr>
            </w:pPr>
            <w:r>
              <w:rPr>
                <w:rFonts w:eastAsia="Times New Roman"/>
              </w:rPr>
              <w:t>-14.9</w:t>
            </w:r>
          </w:p>
        </w:tc>
        <w:tc>
          <w:tcPr>
            <w:tcW w:w="0" w:type="auto"/>
            <w:vAlign w:val="center"/>
            <w:hideMark/>
          </w:tcPr>
          <w:p w:rsidR="00000000" w:rsidRDefault="003352E4">
            <w:pPr>
              <w:rPr>
                <w:rFonts w:eastAsia="Times New Roman"/>
              </w:rPr>
            </w:pPr>
            <w:r>
              <w:rPr>
                <w:rFonts w:eastAsia="Times New Roman"/>
              </w:rPr>
              <w:t>-8.6</w:t>
            </w:r>
          </w:p>
        </w:tc>
        <w:tc>
          <w:tcPr>
            <w:tcW w:w="0" w:type="auto"/>
            <w:vAlign w:val="center"/>
            <w:hideMark/>
          </w:tcPr>
          <w:p w:rsidR="00000000" w:rsidRDefault="003352E4">
            <w:pPr>
              <w:rPr>
                <w:rFonts w:eastAsia="Times New Roman"/>
              </w:rPr>
            </w:pPr>
            <w:r>
              <w:rPr>
                <w:rFonts w:eastAsia="Times New Roman"/>
              </w:rPr>
              <w:t>-1.1</w:t>
            </w:r>
          </w:p>
        </w:tc>
        <w:tc>
          <w:tcPr>
            <w:tcW w:w="0" w:type="auto"/>
            <w:vAlign w:val="center"/>
            <w:hideMark/>
          </w:tcPr>
          <w:p w:rsidR="00000000" w:rsidRDefault="003352E4">
            <w:pPr>
              <w:rPr>
                <w:rFonts w:eastAsia="Times New Roman"/>
              </w:rPr>
            </w:pPr>
            <w:r>
              <w:rPr>
                <w:rFonts w:eastAsia="Times New Roman"/>
              </w:rPr>
              <w:t>5.9</w:t>
            </w:r>
          </w:p>
        </w:tc>
        <w:tc>
          <w:tcPr>
            <w:tcW w:w="0" w:type="auto"/>
            <w:vAlign w:val="center"/>
            <w:hideMark/>
          </w:tcPr>
          <w:p w:rsidR="00000000" w:rsidRDefault="003352E4">
            <w:pPr>
              <w:rPr>
                <w:rFonts w:eastAsia="Times New Roman"/>
              </w:rPr>
            </w:pPr>
            <w:r>
              <w:rPr>
                <w:rFonts w:eastAsia="Times New Roman"/>
              </w:rPr>
              <w:t>12.2</w:t>
            </w:r>
          </w:p>
        </w:tc>
        <w:tc>
          <w:tcPr>
            <w:tcW w:w="0" w:type="auto"/>
            <w:vAlign w:val="center"/>
            <w:hideMark/>
          </w:tcPr>
          <w:p w:rsidR="00000000" w:rsidRDefault="003352E4">
            <w:pPr>
              <w:rPr>
                <w:rFonts w:eastAsia="Times New Roman"/>
              </w:rPr>
            </w:pPr>
            <w:r>
              <w:rPr>
                <w:rFonts w:eastAsia="Times New Roman"/>
              </w:rPr>
              <w:t>14.3</w:t>
            </w:r>
          </w:p>
        </w:tc>
        <w:tc>
          <w:tcPr>
            <w:tcW w:w="0" w:type="auto"/>
            <w:vAlign w:val="center"/>
            <w:hideMark/>
          </w:tcPr>
          <w:p w:rsidR="00000000" w:rsidRDefault="003352E4">
            <w:pPr>
              <w:rPr>
                <w:rFonts w:eastAsia="Times New Roman"/>
              </w:rPr>
            </w:pPr>
            <w:r>
              <w:rPr>
                <w:rFonts w:eastAsia="Times New Roman"/>
              </w:rPr>
              <w:t>11.8</w:t>
            </w:r>
          </w:p>
        </w:tc>
        <w:tc>
          <w:tcPr>
            <w:tcW w:w="0" w:type="auto"/>
            <w:vAlign w:val="center"/>
            <w:hideMark/>
          </w:tcPr>
          <w:p w:rsidR="00000000" w:rsidRDefault="003352E4">
            <w:pPr>
              <w:rPr>
                <w:rFonts w:eastAsia="Times New Roman"/>
              </w:rPr>
            </w:pPr>
            <w:r>
              <w:rPr>
                <w:rFonts w:eastAsia="Times New Roman"/>
              </w:rPr>
              <w:t>5.7</w:t>
            </w:r>
          </w:p>
        </w:tc>
        <w:tc>
          <w:tcPr>
            <w:tcW w:w="0" w:type="auto"/>
            <w:vAlign w:val="center"/>
            <w:hideMark/>
          </w:tcPr>
          <w:p w:rsidR="00000000" w:rsidRDefault="003352E4">
            <w:pPr>
              <w:rPr>
                <w:rFonts w:eastAsia="Times New Roman"/>
              </w:rPr>
            </w:pPr>
            <w:r>
              <w:rPr>
                <w:rFonts w:eastAsia="Times New Roman"/>
              </w:rPr>
              <w:t>-0.2</w:t>
            </w:r>
          </w:p>
        </w:tc>
        <w:tc>
          <w:tcPr>
            <w:tcW w:w="0" w:type="auto"/>
            <w:vAlign w:val="center"/>
            <w:hideMark/>
          </w:tcPr>
          <w:p w:rsidR="00000000" w:rsidRDefault="003352E4">
            <w:pPr>
              <w:rPr>
                <w:rFonts w:eastAsia="Times New Roman"/>
              </w:rPr>
            </w:pPr>
            <w:r>
              <w:rPr>
                <w:rFonts w:eastAsia="Times New Roman"/>
              </w:rPr>
              <w:t>-9.3</w:t>
            </w:r>
          </w:p>
        </w:tc>
        <w:tc>
          <w:tcPr>
            <w:tcW w:w="0" w:type="auto"/>
            <w:vAlign w:val="center"/>
            <w:hideMark/>
          </w:tcPr>
          <w:p w:rsidR="00000000" w:rsidRDefault="003352E4">
            <w:pPr>
              <w:rPr>
                <w:rFonts w:eastAsia="Times New Roman"/>
              </w:rPr>
            </w:pPr>
            <w:r>
              <w:rPr>
                <w:rFonts w:eastAsia="Times New Roman"/>
              </w:rPr>
              <w:t>-14.6</w:t>
            </w:r>
          </w:p>
        </w:tc>
        <w:tc>
          <w:tcPr>
            <w:tcW w:w="0" w:type="auto"/>
            <w:vAlign w:val="center"/>
            <w:hideMark/>
          </w:tcPr>
          <w:p w:rsidR="00000000" w:rsidRDefault="003352E4">
            <w:pPr>
              <w:rPr>
                <w:rFonts w:eastAsia="Times New Roman"/>
              </w:rPr>
            </w:pPr>
            <w:r>
              <w:rPr>
                <w:rFonts w:eastAsia="Times New Roman"/>
                <w:i/>
                <w:iCs/>
              </w:rPr>
              <w:t>-1.4</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17897</w:t>
            </w:r>
          </w:p>
        </w:tc>
        <w:tc>
          <w:tcPr>
            <w:tcW w:w="0" w:type="auto"/>
            <w:vAlign w:val="center"/>
            <w:hideMark/>
          </w:tcPr>
          <w:p w:rsidR="00000000" w:rsidRDefault="003352E4">
            <w:pPr>
              <w:rPr>
                <w:rFonts w:eastAsia="Times New Roman"/>
              </w:rPr>
            </w:pPr>
            <w:r>
              <w:rPr>
                <w:rFonts w:eastAsia="Times New Roman"/>
              </w:rPr>
              <w:t>Tarfala (a mountain peak)</w:t>
            </w:r>
          </w:p>
        </w:tc>
        <w:tc>
          <w:tcPr>
            <w:tcW w:w="0" w:type="auto"/>
            <w:vAlign w:val="center"/>
            <w:hideMark/>
          </w:tcPr>
          <w:p w:rsidR="00000000" w:rsidRDefault="003352E4">
            <w:pPr>
              <w:rPr>
                <w:rFonts w:eastAsia="Times New Roman"/>
              </w:rPr>
            </w:pPr>
            <w:r>
              <w:rPr>
                <w:rFonts w:eastAsia="Times New Roman"/>
              </w:rPr>
              <w:t>-11.8</w:t>
            </w:r>
          </w:p>
        </w:tc>
        <w:tc>
          <w:tcPr>
            <w:tcW w:w="0" w:type="auto"/>
            <w:vAlign w:val="center"/>
            <w:hideMark/>
          </w:tcPr>
          <w:p w:rsidR="00000000" w:rsidRDefault="003352E4">
            <w:pPr>
              <w:rPr>
                <w:rFonts w:eastAsia="Times New Roman"/>
              </w:rPr>
            </w:pPr>
            <w:r>
              <w:rPr>
                <w:rFonts w:eastAsia="Times New Roman"/>
              </w:rPr>
              <w:t>-11.3</w:t>
            </w:r>
          </w:p>
        </w:tc>
        <w:tc>
          <w:tcPr>
            <w:tcW w:w="0" w:type="auto"/>
            <w:vAlign w:val="center"/>
            <w:hideMark/>
          </w:tcPr>
          <w:p w:rsidR="00000000" w:rsidRDefault="003352E4">
            <w:pPr>
              <w:rPr>
                <w:rFonts w:eastAsia="Times New Roman"/>
              </w:rPr>
            </w:pPr>
            <w:r>
              <w:rPr>
                <w:rFonts w:eastAsia="Times New Roman"/>
              </w:rPr>
              <w:t>-10.6</w:t>
            </w:r>
          </w:p>
        </w:tc>
        <w:tc>
          <w:tcPr>
            <w:tcW w:w="0" w:type="auto"/>
            <w:vAlign w:val="center"/>
            <w:hideMark/>
          </w:tcPr>
          <w:p w:rsidR="00000000" w:rsidRDefault="003352E4">
            <w:pPr>
              <w:rPr>
                <w:rFonts w:eastAsia="Times New Roman"/>
              </w:rPr>
            </w:pPr>
            <w:r>
              <w:rPr>
                <w:rFonts w:eastAsia="Times New Roman"/>
              </w:rPr>
              <w:t>-7.5</w:t>
            </w:r>
          </w:p>
        </w:tc>
        <w:tc>
          <w:tcPr>
            <w:tcW w:w="0" w:type="auto"/>
            <w:vAlign w:val="center"/>
            <w:hideMark/>
          </w:tcPr>
          <w:p w:rsidR="00000000" w:rsidRDefault="003352E4">
            <w:pPr>
              <w:rPr>
                <w:rFonts w:eastAsia="Times New Roman"/>
              </w:rPr>
            </w:pPr>
            <w:r>
              <w:rPr>
                <w:rFonts w:eastAsia="Times New Roman"/>
              </w:rPr>
              <w:t>-1.9</w:t>
            </w:r>
          </w:p>
        </w:tc>
        <w:tc>
          <w:tcPr>
            <w:tcW w:w="0" w:type="auto"/>
            <w:vAlign w:val="center"/>
            <w:hideMark/>
          </w:tcPr>
          <w:p w:rsidR="00000000" w:rsidRDefault="003352E4">
            <w:pPr>
              <w:rPr>
                <w:rFonts w:eastAsia="Times New Roman"/>
              </w:rPr>
            </w:pPr>
            <w:r>
              <w:rPr>
                <w:rFonts w:eastAsia="Times New Roman"/>
              </w:rPr>
              <w:t>3.2</w:t>
            </w:r>
          </w:p>
        </w:tc>
        <w:tc>
          <w:tcPr>
            <w:tcW w:w="0" w:type="auto"/>
            <w:vAlign w:val="center"/>
            <w:hideMark/>
          </w:tcPr>
          <w:p w:rsidR="00000000" w:rsidRDefault="003352E4">
            <w:pPr>
              <w:rPr>
                <w:rFonts w:eastAsia="Times New Roman"/>
              </w:rPr>
            </w:pPr>
            <w:r>
              <w:rPr>
                <w:rFonts w:eastAsia="Times New Roman"/>
              </w:rPr>
              <w:t>6.4</w:t>
            </w:r>
          </w:p>
        </w:tc>
        <w:tc>
          <w:tcPr>
            <w:tcW w:w="0" w:type="auto"/>
            <w:vAlign w:val="center"/>
            <w:hideMark/>
          </w:tcPr>
          <w:p w:rsidR="00000000" w:rsidRDefault="003352E4">
            <w:pPr>
              <w:rPr>
                <w:rFonts w:eastAsia="Times New Roman"/>
              </w:rPr>
            </w:pPr>
            <w:r>
              <w:rPr>
                <w:rFonts w:eastAsia="Times New Roman"/>
              </w:rPr>
              <w:t>5.3</w:t>
            </w:r>
          </w:p>
        </w:tc>
        <w:tc>
          <w:tcPr>
            <w:tcW w:w="0" w:type="auto"/>
            <w:vAlign w:val="center"/>
            <w:hideMark/>
          </w:tcPr>
          <w:p w:rsidR="00000000" w:rsidRDefault="003352E4">
            <w:pPr>
              <w:rPr>
                <w:rFonts w:eastAsia="Times New Roman"/>
              </w:rPr>
            </w:pPr>
            <w:r>
              <w:rPr>
                <w:rFonts w:eastAsia="Times New Roman"/>
              </w:rPr>
              <w:t>0.8</w:t>
            </w:r>
          </w:p>
        </w:tc>
        <w:tc>
          <w:tcPr>
            <w:tcW w:w="0" w:type="auto"/>
            <w:vAlign w:val="center"/>
            <w:hideMark/>
          </w:tcPr>
          <w:p w:rsidR="00000000" w:rsidRDefault="003352E4">
            <w:pPr>
              <w:rPr>
                <w:rFonts w:eastAsia="Times New Roman"/>
              </w:rPr>
            </w:pPr>
            <w:r>
              <w:rPr>
                <w:rFonts w:eastAsia="Times New Roman"/>
              </w:rPr>
              <w:t>-3.9</w:t>
            </w:r>
          </w:p>
        </w:tc>
        <w:tc>
          <w:tcPr>
            <w:tcW w:w="0" w:type="auto"/>
            <w:vAlign w:val="center"/>
            <w:hideMark/>
          </w:tcPr>
          <w:p w:rsidR="00000000" w:rsidRDefault="003352E4">
            <w:pPr>
              <w:rPr>
                <w:rFonts w:eastAsia="Times New Roman"/>
              </w:rPr>
            </w:pPr>
            <w:r>
              <w:rPr>
                <w:rFonts w:eastAsia="Times New Roman"/>
              </w:rPr>
              <w:t>-7.9</w:t>
            </w:r>
          </w:p>
        </w:tc>
        <w:tc>
          <w:tcPr>
            <w:tcW w:w="0" w:type="auto"/>
            <w:vAlign w:val="center"/>
            <w:hideMark/>
          </w:tcPr>
          <w:p w:rsidR="00000000" w:rsidRDefault="003352E4">
            <w:pPr>
              <w:rPr>
                <w:rFonts w:eastAsia="Times New Roman"/>
              </w:rPr>
            </w:pPr>
            <w:r>
              <w:rPr>
                <w:rFonts w:eastAsia="Times New Roman"/>
              </w:rPr>
              <w:t>-10.7</w:t>
            </w:r>
          </w:p>
        </w:tc>
        <w:tc>
          <w:tcPr>
            <w:tcW w:w="0" w:type="auto"/>
            <w:vAlign w:val="center"/>
            <w:hideMark/>
          </w:tcPr>
          <w:p w:rsidR="00000000" w:rsidRDefault="003352E4">
            <w:pPr>
              <w:rPr>
                <w:rFonts w:eastAsia="Times New Roman"/>
              </w:rPr>
            </w:pPr>
            <w:r>
              <w:rPr>
                <w:rFonts w:eastAsia="Times New Roman"/>
                <w:i/>
                <w:iCs/>
              </w:rPr>
              <w:t>-4.2</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18076</w:t>
            </w:r>
          </w:p>
        </w:tc>
        <w:tc>
          <w:tcPr>
            <w:tcW w:w="0" w:type="auto"/>
            <w:vAlign w:val="center"/>
            <w:hideMark/>
          </w:tcPr>
          <w:p w:rsidR="00000000" w:rsidRDefault="003352E4">
            <w:pPr>
              <w:rPr>
                <w:rFonts w:eastAsia="Times New Roman"/>
              </w:rPr>
            </w:pPr>
            <w:r>
              <w:rPr>
                <w:rFonts w:eastAsia="Times New Roman"/>
              </w:rPr>
              <w:t>Gällivare</w:t>
            </w:r>
          </w:p>
        </w:tc>
        <w:tc>
          <w:tcPr>
            <w:tcW w:w="0" w:type="auto"/>
            <w:vAlign w:val="center"/>
            <w:hideMark/>
          </w:tcPr>
          <w:p w:rsidR="00000000" w:rsidRDefault="003352E4">
            <w:pPr>
              <w:rPr>
                <w:rFonts w:eastAsia="Times New Roman"/>
              </w:rPr>
            </w:pPr>
            <w:r>
              <w:rPr>
                <w:rFonts w:eastAsia="Times New Roman"/>
              </w:rPr>
              <w:t>-14.3</w:t>
            </w:r>
          </w:p>
        </w:tc>
        <w:tc>
          <w:tcPr>
            <w:tcW w:w="0" w:type="auto"/>
            <w:vAlign w:val="center"/>
            <w:hideMark/>
          </w:tcPr>
          <w:p w:rsidR="00000000" w:rsidRDefault="003352E4">
            <w:pPr>
              <w:rPr>
                <w:rFonts w:eastAsia="Times New Roman"/>
              </w:rPr>
            </w:pPr>
            <w:r>
              <w:rPr>
                <w:rFonts w:eastAsia="Times New Roman"/>
              </w:rPr>
              <w:t>-12.5</w:t>
            </w:r>
          </w:p>
        </w:tc>
        <w:tc>
          <w:tcPr>
            <w:tcW w:w="0" w:type="auto"/>
            <w:vAlign w:val="center"/>
            <w:hideMark/>
          </w:tcPr>
          <w:p w:rsidR="00000000" w:rsidRDefault="003352E4">
            <w:pPr>
              <w:rPr>
                <w:rFonts w:eastAsia="Times New Roman"/>
              </w:rPr>
            </w:pPr>
            <w:r>
              <w:rPr>
                <w:rFonts w:eastAsia="Times New Roman"/>
              </w:rPr>
              <w:t>-8.4</w:t>
            </w:r>
          </w:p>
        </w:tc>
        <w:tc>
          <w:tcPr>
            <w:tcW w:w="0" w:type="auto"/>
            <w:vAlign w:val="center"/>
            <w:hideMark/>
          </w:tcPr>
          <w:p w:rsidR="00000000" w:rsidRDefault="003352E4">
            <w:pPr>
              <w:rPr>
                <w:rFonts w:eastAsia="Times New Roman"/>
              </w:rPr>
            </w:pPr>
            <w:r>
              <w:rPr>
                <w:rFonts w:eastAsia="Times New Roman"/>
              </w:rPr>
              <w:t>-1.9</w:t>
            </w:r>
          </w:p>
        </w:tc>
        <w:tc>
          <w:tcPr>
            <w:tcW w:w="0" w:type="auto"/>
            <w:vAlign w:val="center"/>
            <w:hideMark/>
          </w:tcPr>
          <w:p w:rsidR="00000000" w:rsidRDefault="003352E4">
            <w:pPr>
              <w:rPr>
                <w:rFonts w:eastAsia="Times New Roman"/>
              </w:rPr>
            </w:pPr>
            <w:r>
              <w:rPr>
                <w:rFonts w:eastAsia="Times New Roman"/>
              </w:rPr>
              <w:t>5.0</w:t>
            </w:r>
          </w:p>
        </w:tc>
        <w:tc>
          <w:tcPr>
            <w:tcW w:w="0" w:type="auto"/>
            <w:vAlign w:val="center"/>
            <w:hideMark/>
          </w:tcPr>
          <w:p w:rsidR="00000000" w:rsidRDefault="003352E4">
            <w:pPr>
              <w:rPr>
                <w:rFonts w:eastAsia="Times New Roman"/>
              </w:rPr>
            </w:pPr>
            <w:r>
              <w:rPr>
                <w:rFonts w:eastAsia="Times New Roman"/>
              </w:rPr>
              <w:t>11.0</w:t>
            </w:r>
          </w:p>
        </w:tc>
        <w:tc>
          <w:tcPr>
            <w:tcW w:w="0" w:type="auto"/>
            <w:vAlign w:val="center"/>
            <w:hideMark/>
          </w:tcPr>
          <w:p w:rsidR="00000000" w:rsidRDefault="003352E4">
            <w:pPr>
              <w:rPr>
                <w:rFonts w:eastAsia="Times New Roman"/>
              </w:rPr>
            </w:pPr>
            <w:r>
              <w:rPr>
                <w:rFonts w:eastAsia="Times New Roman"/>
              </w:rPr>
              <w:t>13.0</w:t>
            </w:r>
          </w:p>
        </w:tc>
        <w:tc>
          <w:tcPr>
            <w:tcW w:w="0" w:type="auto"/>
            <w:vAlign w:val="center"/>
            <w:hideMark/>
          </w:tcPr>
          <w:p w:rsidR="00000000" w:rsidRDefault="003352E4">
            <w:pPr>
              <w:rPr>
                <w:rFonts w:eastAsia="Times New Roman"/>
              </w:rPr>
            </w:pPr>
            <w:r>
              <w:rPr>
                <w:rFonts w:eastAsia="Times New Roman"/>
              </w:rPr>
              <w:t>10.7</w:t>
            </w:r>
          </w:p>
        </w:tc>
        <w:tc>
          <w:tcPr>
            <w:tcW w:w="0" w:type="auto"/>
            <w:vAlign w:val="center"/>
            <w:hideMark/>
          </w:tcPr>
          <w:p w:rsidR="00000000" w:rsidRDefault="003352E4">
            <w:pPr>
              <w:rPr>
                <w:rFonts w:eastAsia="Times New Roman"/>
              </w:rPr>
            </w:pPr>
            <w:r>
              <w:rPr>
                <w:rFonts w:eastAsia="Times New Roman"/>
              </w:rPr>
              <w:t>5.6</w:t>
            </w:r>
          </w:p>
        </w:tc>
        <w:tc>
          <w:tcPr>
            <w:tcW w:w="0" w:type="auto"/>
            <w:vAlign w:val="center"/>
            <w:hideMark/>
          </w:tcPr>
          <w:p w:rsidR="00000000" w:rsidRDefault="003352E4">
            <w:pPr>
              <w:rPr>
                <w:rFonts w:eastAsia="Times New Roman"/>
              </w:rPr>
            </w:pPr>
            <w:r>
              <w:rPr>
                <w:rFonts w:eastAsia="Times New Roman"/>
              </w:rPr>
              <w:t>-0.6</w:t>
            </w:r>
          </w:p>
        </w:tc>
        <w:tc>
          <w:tcPr>
            <w:tcW w:w="0" w:type="auto"/>
            <w:vAlign w:val="center"/>
            <w:hideMark/>
          </w:tcPr>
          <w:p w:rsidR="00000000" w:rsidRDefault="003352E4">
            <w:pPr>
              <w:rPr>
                <w:rFonts w:eastAsia="Times New Roman"/>
              </w:rPr>
            </w:pPr>
            <w:r>
              <w:rPr>
                <w:rFonts w:eastAsia="Times New Roman"/>
              </w:rPr>
              <w:t>-8.1</w:t>
            </w:r>
          </w:p>
        </w:tc>
        <w:tc>
          <w:tcPr>
            <w:tcW w:w="0" w:type="auto"/>
            <w:vAlign w:val="center"/>
            <w:hideMark/>
          </w:tcPr>
          <w:p w:rsidR="00000000" w:rsidRDefault="003352E4">
            <w:pPr>
              <w:rPr>
                <w:rFonts w:eastAsia="Times New Roman"/>
              </w:rPr>
            </w:pPr>
            <w:r>
              <w:rPr>
                <w:rFonts w:eastAsia="Times New Roman"/>
              </w:rPr>
              <w:t>-12.2</w:t>
            </w:r>
          </w:p>
        </w:tc>
        <w:tc>
          <w:tcPr>
            <w:tcW w:w="0" w:type="auto"/>
            <w:vAlign w:val="center"/>
            <w:hideMark/>
          </w:tcPr>
          <w:p w:rsidR="00000000" w:rsidRDefault="003352E4">
            <w:pPr>
              <w:rPr>
                <w:rFonts w:eastAsia="Times New Roman"/>
              </w:rPr>
            </w:pPr>
            <w:r>
              <w:rPr>
                <w:rFonts w:eastAsia="Times New Roman"/>
                <w:i/>
                <w:iCs/>
              </w:rPr>
              <w:t>-1.1</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r>
              <w:rPr>
                <w:rFonts w:eastAsia="Times New Roman"/>
              </w:rPr>
              <w:t>18094</w:t>
            </w:r>
          </w:p>
        </w:tc>
        <w:tc>
          <w:tcPr>
            <w:tcW w:w="0" w:type="auto"/>
            <w:vAlign w:val="center"/>
            <w:hideMark/>
          </w:tcPr>
          <w:p w:rsidR="00000000" w:rsidRDefault="003352E4">
            <w:pPr>
              <w:rPr>
                <w:rFonts w:eastAsia="Times New Roman"/>
              </w:rPr>
            </w:pPr>
            <w:r>
              <w:rPr>
                <w:rFonts w:eastAsia="Times New Roman"/>
              </w:rPr>
              <w:t>Kiruna</w:t>
            </w:r>
          </w:p>
        </w:tc>
        <w:tc>
          <w:tcPr>
            <w:tcW w:w="0" w:type="auto"/>
            <w:vAlign w:val="center"/>
            <w:hideMark/>
          </w:tcPr>
          <w:p w:rsidR="00000000" w:rsidRDefault="003352E4">
            <w:pPr>
              <w:rPr>
                <w:rFonts w:eastAsia="Times New Roman"/>
              </w:rPr>
            </w:pPr>
            <w:r>
              <w:rPr>
                <w:rFonts w:eastAsia="Times New Roman"/>
              </w:rPr>
              <w:t>-13.9</w:t>
            </w:r>
          </w:p>
        </w:tc>
        <w:tc>
          <w:tcPr>
            <w:tcW w:w="0" w:type="auto"/>
            <w:vAlign w:val="center"/>
            <w:hideMark/>
          </w:tcPr>
          <w:p w:rsidR="00000000" w:rsidRDefault="003352E4">
            <w:pPr>
              <w:rPr>
                <w:rFonts w:eastAsia="Times New Roman"/>
              </w:rPr>
            </w:pPr>
            <w:r>
              <w:rPr>
                <w:rFonts w:eastAsia="Times New Roman"/>
              </w:rPr>
              <w:t>-12.5</w:t>
            </w:r>
          </w:p>
        </w:tc>
        <w:tc>
          <w:tcPr>
            <w:tcW w:w="0" w:type="auto"/>
            <w:vAlign w:val="center"/>
            <w:hideMark/>
          </w:tcPr>
          <w:p w:rsidR="00000000" w:rsidRDefault="003352E4">
            <w:pPr>
              <w:rPr>
                <w:rFonts w:eastAsia="Times New Roman"/>
              </w:rPr>
            </w:pPr>
            <w:r>
              <w:rPr>
                <w:rFonts w:eastAsia="Times New Roman"/>
              </w:rPr>
              <w:t>-8.7</w:t>
            </w:r>
          </w:p>
        </w:tc>
        <w:tc>
          <w:tcPr>
            <w:tcW w:w="0" w:type="auto"/>
            <w:vAlign w:val="center"/>
            <w:hideMark/>
          </w:tcPr>
          <w:p w:rsidR="00000000" w:rsidRDefault="003352E4">
            <w:pPr>
              <w:rPr>
                <w:rFonts w:eastAsia="Times New Roman"/>
              </w:rPr>
            </w:pPr>
            <w:r>
              <w:rPr>
                <w:rFonts w:eastAsia="Times New Roman"/>
              </w:rPr>
              <w:t>-3.2</w:t>
            </w:r>
          </w:p>
        </w:tc>
        <w:tc>
          <w:tcPr>
            <w:tcW w:w="0" w:type="auto"/>
            <w:vAlign w:val="center"/>
            <w:hideMark/>
          </w:tcPr>
          <w:p w:rsidR="00000000" w:rsidRDefault="003352E4">
            <w:pPr>
              <w:rPr>
                <w:rFonts w:eastAsia="Times New Roman"/>
              </w:rPr>
            </w:pPr>
            <w:r>
              <w:rPr>
                <w:rFonts w:eastAsia="Times New Roman"/>
              </w:rPr>
              <w:t>3.4</w:t>
            </w:r>
          </w:p>
        </w:tc>
        <w:tc>
          <w:tcPr>
            <w:tcW w:w="0" w:type="auto"/>
            <w:vAlign w:val="center"/>
            <w:hideMark/>
          </w:tcPr>
          <w:p w:rsidR="00000000" w:rsidRDefault="003352E4">
            <w:pPr>
              <w:rPr>
                <w:rFonts w:eastAsia="Times New Roman"/>
              </w:rPr>
            </w:pPr>
            <w:r>
              <w:rPr>
                <w:rFonts w:eastAsia="Times New Roman"/>
              </w:rPr>
              <w:t>9.6</w:t>
            </w:r>
          </w:p>
        </w:tc>
        <w:tc>
          <w:tcPr>
            <w:tcW w:w="0" w:type="auto"/>
            <w:vAlign w:val="center"/>
            <w:hideMark/>
          </w:tcPr>
          <w:p w:rsidR="00000000" w:rsidRDefault="003352E4">
            <w:pPr>
              <w:rPr>
                <w:rFonts w:eastAsia="Times New Roman"/>
              </w:rPr>
            </w:pPr>
            <w:r>
              <w:rPr>
                <w:rFonts w:eastAsia="Times New Roman"/>
              </w:rPr>
              <w:t>12.0</w:t>
            </w:r>
          </w:p>
        </w:tc>
        <w:tc>
          <w:tcPr>
            <w:tcW w:w="0" w:type="auto"/>
            <w:vAlign w:val="center"/>
            <w:hideMark/>
          </w:tcPr>
          <w:p w:rsidR="00000000" w:rsidRDefault="003352E4">
            <w:pPr>
              <w:rPr>
                <w:rFonts w:eastAsia="Times New Roman"/>
              </w:rPr>
            </w:pPr>
            <w:r>
              <w:rPr>
                <w:rFonts w:eastAsia="Times New Roman"/>
              </w:rPr>
              <w:t>9.8</w:t>
            </w:r>
          </w:p>
        </w:tc>
        <w:tc>
          <w:tcPr>
            <w:tcW w:w="0" w:type="auto"/>
            <w:vAlign w:val="center"/>
            <w:hideMark/>
          </w:tcPr>
          <w:p w:rsidR="00000000" w:rsidRDefault="003352E4">
            <w:pPr>
              <w:rPr>
                <w:rFonts w:eastAsia="Times New Roman"/>
              </w:rPr>
            </w:pPr>
            <w:r>
              <w:rPr>
                <w:rFonts w:eastAsia="Times New Roman"/>
              </w:rPr>
              <w:t>4.6</w:t>
            </w:r>
          </w:p>
        </w:tc>
        <w:tc>
          <w:tcPr>
            <w:tcW w:w="0" w:type="auto"/>
            <w:vAlign w:val="center"/>
            <w:hideMark/>
          </w:tcPr>
          <w:p w:rsidR="00000000" w:rsidRDefault="003352E4">
            <w:pPr>
              <w:rPr>
                <w:rFonts w:eastAsia="Times New Roman"/>
              </w:rPr>
            </w:pPr>
            <w:r>
              <w:rPr>
                <w:rFonts w:eastAsia="Times New Roman"/>
              </w:rPr>
              <w:t>-1.4</w:t>
            </w:r>
          </w:p>
        </w:tc>
        <w:tc>
          <w:tcPr>
            <w:tcW w:w="0" w:type="auto"/>
            <w:vAlign w:val="center"/>
            <w:hideMark/>
          </w:tcPr>
          <w:p w:rsidR="00000000" w:rsidRDefault="003352E4">
            <w:pPr>
              <w:rPr>
                <w:rFonts w:eastAsia="Times New Roman"/>
              </w:rPr>
            </w:pPr>
            <w:r>
              <w:rPr>
                <w:rFonts w:eastAsia="Times New Roman"/>
              </w:rPr>
              <w:t>-8.1</w:t>
            </w:r>
          </w:p>
        </w:tc>
        <w:tc>
          <w:tcPr>
            <w:tcW w:w="0" w:type="auto"/>
            <w:vAlign w:val="center"/>
            <w:hideMark/>
          </w:tcPr>
          <w:p w:rsidR="00000000" w:rsidRDefault="003352E4">
            <w:pPr>
              <w:rPr>
                <w:rFonts w:eastAsia="Times New Roman"/>
              </w:rPr>
            </w:pPr>
            <w:r>
              <w:rPr>
                <w:rFonts w:eastAsia="Times New Roman"/>
              </w:rPr>
              <w:t>-11.9</w:t>
            </w:r>
          </w:p>
        </w:tc>
        <w:tc>
          <w:tcPr>
            <w:tcW w:w="0" w:type="auto"/>
            <w:vAlign w:val="center"/>
            <w:hideMark/>
          </w:tcPr>
          <w:p w:rsidR="00000000" w:rsidRDefault="003352E4">
            <w:pPr>
              <w:rPr>
                <w:rFonts w:eastAsia="Times New Roman"/>
              </w:rPr>
            </w:pPr>
            <w:r>
              <w:rPr>
                <w:rFonts w:eastAsia="Times New Roman"/>
                <w:i/>
                <w:iCs/>
              </w:rPr>
              <w:t>-1.7</w:t>
            </w:r>
            <w:r>
              <w:rPr>
                <w:rFonts w:eastAsia="Times New Roman"/>
              </w:rPr>
              <w:t xml:space="preserve"> </w:t>
            </w:r>
          </w:p>
        </w:tc>
      </w:tr>
      <w:tr w:rsidR="00000000">
        <w:trPr>
          <w:tblCellSpacing w:w="15" w:type="dxa"/>
        </w:trPr>
        <w:tc>
          <w:tcPr>
            <w:tcW w:w="0" w:type="auto"/>
            <w:vAlign w:val="center"/>
            <w:hideMark/>
          </w:tcPr>
          <w:p w:rsidR="00000000" w:rsidRDefault="003352E4">
            <w:pPr>
              <w:rPr>
                <w:rFonts w:eastAsia="Times New Roman"/>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c>
          <w:tcPr>
            <w:tcW w:w="0" w:type="auto"/>
            <w:vAlign w:val="center"/>
            <w:hideMark/>
          </w:tcPr>
          <w:p w:rsidR="00000000" w:rsidRDefault="003352E4">
            <w:pPr>
              <w:rPr>
                <w:rFonts w:eastAsia="Times New Roman"/>
                <w:sz w:val="20"/>
                <w:szCs w:val="20"/>
              </w:rPr>
            </w:pPr>
          </w:p>
        </w:tc>
      </w:tr>
    </w:tbl>
    <w:p w:rsidR="00000000" w:rsidRDefault="003352E4">
      <w:pPr>
        <w:pStyle w:val="NormalWeb"/>
      </w:pPr>
      <w:hyperlink w:anchor="cite_note-71" w:history="1">
        <w:r>
          <w:rPr>
            <w:rStyle w:val="Hyperlink"/>
            <w:vertAlign w:val="superscript"/>
          </w:rPr>
          <w:t>[71]</w:t>
        </w:r>
      </w:hyperlink>
      <w:r>
        <w:t xml:space="preserve"> The </w:t>
      </w:r>
      <w:r>
        <w:rPr>
          <w:i/>
          <w:iCs/>
        </w:rPr>
        <w:t>Global Gender Gap Report 2006</w:t>
      </w:r>
      <w:r>
        <w:t xml:space="preserve"> ranked Sweden as the number one country in terms of </w:t>
      </w:r>
      <w:hyperlink r:id="rId448" w:tooltip="Gender equality" w:history="1">
        <w:r>
          <w:rPr>
            <w:rStyle w:val="Hyperlink"/>
          </w:rPr>
          <w:t>gender equality</w:t>
        </w:r>
      </w:hyperlink>
      <w:r>
        <w:t>.</w:t>
      </w:r>
      <w:hyperlink w:anchor="cite_note-107" w:history="1">
        <w:r>
          <w:rPr>
            <w:rStyle w:val="Hyperlink"/>
            <w:vertAlign w:val="superscript"/>
          </w:rPr>
          <w:t>[107]</w:t>
        </w:r>
      </w:hyperlink>
      <w:r>
        <w:t xml:space="preserve"> Some Swedish political figures have become known worldwide, among these are: Raoul Wallenberg, </w:t>
      </w:r>
      <w:hyperlink r:id="rId449" w:tooltip="Folke Bernadotte" w:history="1">
        <w:r>
          <w:rPr>
            <w:rStyle w:val="Hyperlink"/>
          </w:rPr>
          <w:t>Folke Bernadotte</w:t>
        </w:r>
      </w:hyperlink>
      <w:r>
        <w:t xml:space="preserve">, the former </w:t>
      </w:r>
      <w:hyperlink r:id="rId450" w:tooltip="Secretary-General of the United Nations" w:history="1">
        <w:r>
          <w:rPr>
            <w:rStyle w:val="Hyperlink"/>
          </w:rPr>
          <w:t>Secretary-General</w:t>
        </w:r>
      </w:hyperlink>
      <w:r>
        <w:t xml:space="preserve"> of the United Nations </w:t>
      </w:r>
      <w:hyperlink r:id="rId451" w:tooltip="Dag Hammarskjöld" w:history="1">
        <w:r>
          <w:rPr>
            <w:rStyle w:val="Hyperlink"/>
          </w:rPr>
          <w:t>Dag Hammarskjöld</w:t>
        </w:r>
      </w:hyperlink>
      <w:r>
        <w:t xml:space="preserve">, the former Prime Minister </w:t>
      </w:r>
      <w:hyperlink r:id="rId452" w:tooltip="Olof Palme" w:history="1">
        <w:r>
          <w:rPr>
            <w:rStyle w:val="Hyperlink"/>
          </w:rPr>
          <w:t>Olof Palme</w:t>
        </w:r>
      </w:hyperlink>
      <w:r>
        <w:t xml:space="preserve">, the former Prime Minister and later </w:t>
      </w:r>
      <w:hyperlink r:id="rId453" w:tooltip="Foreign minister" w:history="1">
        <w:r>
          <w:rPr>
            <w:rStyle w:val="Hyperlink"/>
          </w:rPr>
          <w:t>Foreign minister</w:t>
        </w:r>
      </w:hyperlink>
      <w:r>
        <w:t xml:space="preserve"> </w:t>
      </w:r>
      <w:hyperlink r:id="rId454" w:tooltip="Carl Bildt" w:history="1">
        <w:r>
          <w:rPr>
            <w:rStyle w:val="Hyperlink"/>
          </w:rPr>
          <w:t>Carl Bildt</w:t>
        </w:r>
      </w:hyperlink>
      <w:r>
        <w:t xml:space="preserve">, the former President of the </w:t>
      </w:r>
      <w:hyperlink r:id="rId455" w:tooltip="United Nations General Assembly" w:history="1">
        <w:r>
          <w:rPr>
            <w:rStyle w:val="Hyperlink"/>
          </w:rPr>
          <w:t>General Assembly of the United Nations</w:t>
        </w:r>
      </w:hyperlink>
      <w:r>
        <w:t xml:space="preserve"> </w:t>
      </w:r>
      <w:hyperlink r:id="rId456" w:tooltip="Jan Eliasson" w:history="1">
        <w:r>
          <w:rPr>
            <w:rStyle w:val="Hyperlink"/>
          </w:rPr>
          <w:t>Jan Eliasson</w:t>
        </w:r>
      </w:hyperlink>
      <w:r>
        <w:t xml:space="preserve">, and the former </w:t>
      </w:r>
      <w:hyperlink r:id="rId457" w:tooltip="International Atomic Energy Agency" w:history="1">
        <w:r>
          <w:rPr>
            <w:rStyle w:val="Hyperlink"/>
          </w:rPr>
          <w:t>International Atomic Energy Agency</w:t>
        </w:r>
      </w:hyperlink>
      <w:r>
        <w:t xml:space="preserve"> Iraq inspector </w:t>
      </w:r>
      <w:hyperlink r:id="rId458" w:tooltip="Hans Blix" w:history="1">
        <w:r>
          <w:rPr>
            <w:rStyle w:val="Hyperlink"/>
          </w:rPr>
          <w:t>Hans Blix</w:t>
        </w:r>
      </w:hyperlink>
      <w:r>
        <w:t xml:space="preserve">. </w:t>
      </w:r>
    </w:p>
    <w:p w:rsidR="00000000" w:rsidRDefault="003352E4">
      <w:pPr>
        <w:pStyle w:val="Heading3"/>
        <w:rPr>
          <w:rFonts w:eastAsia="Times New Roman"/>
        </w:rPr>
      </w:pPr>
      <w:r>
        <w:rPr>
          <w:rStyle w:val="mw-headline"/>
          <w:rFonts w:eastAsia="Times New Roman"/>
        </w:rPr>
        <w:t>Judicial syste</w:t>
      </w:r>
      <w:r>
        <w:rPr>
          <w:rStyle w:val="mw-headline"/>
          <w:rFonts w:eastAsia="Times New Roman"/>
        </w:rPr>
        <w:t>m</w:t>
      </w:r>
      <w:r>
        <w:rPr>
          <w:rStyle w:val="mw-editsection-bracket"/>
          <w:rFonts w:eastAsia="Times New Roman"/>
        </w:rPr>
        <w:t>[</w:t>
      </w:r>
      <w:hyperlink r:id="rId459" w:tooltip="Edit section: Judicial system"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460" w:tooltip="Template:Main article" w:history="1">
        <w:r>
          <w:rPr>
            <w:rStyle w:val="Hyperlink"/>
          </w:rPr>
          <w:t>Template:Main article</w:t>
        </w:r>
      </w:hyperlink>
      <w:r>
        <w:t xml:space="preserve"> The courts are divided into two parallel and separate systems: The general courts (</w:t>
      </w:r>
      <w:hyperlink r:id="rId461" w:tooltip="Template:Lang" w:history="1">
        <w:r>
          <w:rPr>
            <w:rStyle w:val="Hyperlink"/>
          </w:rPr>
          <w:t>Template:Lang</w:t>
        </w:r>
      </w:hyperlink>
      <w:r>
        <w:t>) for crimi</w:t>
      </w:r>
      <w:r>
        <w:t>nal and civil cases, and general administrative courts (</w:t>
      </w:r>
      <w:hyperlink r:id="rId462" w:tooltip="Template:Lang" w:history="1">
        <w:r>
          <w:rPr>
            <w:rStyle w:val="Hyperlink"/>
          </w:rPr>
          <w:t>Template:Lang</w:t>
        </w:r>
      </w:hyperlink>
      <w:r>
        <w:t>) for cases relating to disputes between private persons and the authorities</w:t>
      </w:r>
      <w:r>
        <w:t>.</w:t>
      </w:r>
      <w:hyperlink w:anchor="cite_note-108" w:history="1">
        <w:r>
          <w:rPr>
            <w:rStyle w:val="Hyperlink"/>
            <w:vertAlign w:val="superscript"/>
          </w:rPr>
          <w:t>[108]</w:t>
        </w:r>
      </w:hyperlink>
      <w:r>
        <w:t xml:space="preserve"> Each of these</w:t>
      </w:r>
      <w:r>
        <w:t xml:space="preserve"> systems has three tiers, where the top tier court of the respective system typically only will hear cases that may become </w:t>
      </w:r>
      <w:hyperlink r:id="rId463" w:tooltip="Precedent" w:history="1">
        <w:r>
          <w:rPr>
            <w:rStyle w:val="Hyperlink"/>
          </w:rPr>
          <w:t>precedent</w:t>
        </w:r>
      </w:hyperlink>
      <w:r>
        <w:t>. There are also a number of special courts, which will hear a narrower set o</w:t>
      </w:r>
      <w:r>
        <w:t xml:space="preserve">f cases, as set down by legislation. While independent in their rulings, some of these courts are operated as divisions within courts of the general or general administrative courts. </w:t>
      </w:r>
    </w:p>
    <w:p w:rsidR="00000000" w:rsidRDefault="003352E4">
      <w:pPr>
        <w:pStyle w:val="NormalWeb"/>
      </w:pPr>
      <w:hyperlink r:id="rId464" w:tooltip="File:Hogsta domstolen Stockholm.jpg" w:history="1">
        <w:r>
          <w:rPr>
            <w:rStyle w:val="Hyperlink"/>
          </w:rPr>
          <w:t>thumb|</w:t>
        </w:r>
      </w:hyperlink>
      <w:hyperlink r:id="rId465" w:tooltip="Bonde Palace" w:history="1">
        <w:r>
          <w:rPr>
            <w:rStyle w:val="Hyperlink"/>
          </w:rPr>
          <w:t>Bonde Palace</w:t>
        </w:r>
      </w:hyperlink>
      <w:r>
        <w:t xml:space="preserve"> in Stockholm, seat of the </w:t>
      </w:r>
      <w:hyperlink r:id="rId466" w:tooltip="Supreme Court of Sweden" w:history="1">
        <w:r>
          <w:rPr>
            <w:rStyle w:val="Hyperlink"/>
          </w:rPr>
          <w:t>Supreme Court of Sweden</w:t>
        </w:r>
      </w:hyperlink>
      <w:r>
        <w:t xml:space="preserve"> The </w:t>
      </w:r>
      <w:hyperlink r:id="rId467" w:tooltip="Supreme Court of Sweden" w:history="1">
        <w:r>
          <w:rPr>
            <w:rStyle w:val="Hyperlink"/>
          </w:rPr>
          <w:t>Supreme Court of Sweden</w:t>
        </w:r>
      </w:hyperlink>
      <w:r>
        <w:t xml:space="preserve"> (</w:t>
      </w:r>
      <w:hyperlink r:id="rId468" w:tooltip="Template:Lang-sv" w:history="1">
        <w:r>
          <w:rPr>
            <w:rStyle w:val="Hyperlink"/>
          </w:rPr>
          <w:t>Template:Lang-sv</w:t>
        </w:r>
      </w:hyperlink>
      <w:r>
        <w:t>) is the third and final instance in all civil and criminal cases in Sweden. Before a case can be decided b</w:t>
      </w:r>
      <w:r>
        <w:t>y the Supreme Court, leave to appeal must be obtained, and with few exceptions, leave to appeal can be granted only when the case is of interest as a precedent. The Supreme Court consists of 16 Justices (</w:t>
      </w:r>
      <w:hyperlink r:id="rId469" w:tooltip="Template:Lang-sv" w:history="1">
        <w:r>
          <w:rPr>
            <w:rStyle w:val="Hyperlink"/>
          </w:rPr>
          <w:t>Template:Lang-sv</w:t>
        </w:r>
      </w:hyperlink>
      <w:r>
        <w:t xml:space="preserve">), appointed by the Government, but the court as an institution is independent of the Riksdag, and the Government is not able to interfere with the decisions of the court. </w:t>
      </w:r>
    </w:p>
    <w:p w:rsidR="00000000" w:rsidRDefault="003352E4">
      <w:pPr>
        <w:pStyle w:val="NormalWeb"/>
      </w:pPr>
      <w:r>
        <w:t xml:space="preserve">According to a victimisation survey of 1,201 residents in </w:t>
      </w:r>
      <w:r>
        <w:t xml:space="preserve">2005, Sweden has above-average </w:t>
      </w:r>
      <w:hyperlink r:id="rId470" w:tooltip="Crime rate" w:history="1">
        <w:r>
          <w:rPr>
            <w:rStyle w:val="Hyperlink"/>
          </w:rPr>
          <w:t>crime rates</w:t>
        </w:r>
      </w:hyperlink>
      <w:r>
        <w:t xml:space="preserve"> compared to other EU countries. Sweden has high or above-average levels of assaults, sexual assaults, hate crimes, and consumer fraud. Sweden has low levels of burg</w:t>
      </w:r>
      <w:r>
        <w:t>lary, car theft and drug problems. Bribe seeking is rare</w:t>
      </w:r>
      <w:r>
        <w:t>.</w:t>
      </w:r>
      <w:hyperlink w:anchor="cite_note-109" w:history="1">
        <w:r>
          <w:rPr>
            <w:rStyle w:val="Hyperlink"/>
            <w:vertAlign w:val="superscript"/>
          </w:rPr>
          <w:t>[109]</w:t>
        </w:r>
      </w:hyperlink>
      <w:r>
        <w:t xml:space="preserve"> A mid-November 2013 news report announced that four prisons in Sweden were closed during the year due to a significant drop in the number of inmates. The dec</w:t>
      </w:r>
      <w:r>
        <w:t>rease in the number of Swedish prisoners was considered "out-of-the-ordinary" by the head of Sweden's prison and probation services, with prison numbers in Sweden falling by around 1% a year since 2004. Prisons were closed in the towns of Åby, Håja, Båtsha</w:t>
      </w:r>
      <w:r>
        <w:t>gen, and Kristianstad</w:t>
      </w:r>
      <w:r>
        <w:t>.</w:t>
      </w:r>
      <w:hyperlink w:anchor="cite_note-110" w:history="1">
        <w:r>
          <w:rPr>
            <w:rStyle w:val="Hyperlink"/>
            <w:vertAlign w:val="superscript"/>
          </w:rPr>
          <w:t>[110]</w:t>
        </w:r>
      </w:hyperlink>
      <w:r>
        <w:t xml:space="preserve"> </w:t>
      </w:r>
    </w:p>
    <w:p w:rsidR="00000000" w:rsidRDefault="003352E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71" w:tooltip="Edit section: Foreign relation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472" w:tooltip="Template:Main article" w:history="1">
        <w:r>
          <w:rPr>
            <w:rStyle w:val="Hyperlink"/>
          </w:rPr>
          <w:t>Template:Main article</w:t>
        </w:r>
      </w:hyperlink>
      <w:r>
        <w:t xml:space="preserve"> </w:t>
      </w:r>
      <w:hyperlink r:id="rId473" w:tooltip="File:European-parliament-brussels-inside.JPG" w:history="1">
        <w:r>
          <w:rPr>
            <w:rStyle w:val="Hyperlink"/>
          </w:rPr>
          <w:t>|thumb| The EU parliament in Brussels. Sweden is one of 28 member states of the European Union.</w:t>
        </w:r>
      </w:hyperlink>
      <w:r>
        <w:t xml:space="preserve"> </w:t>
      </w:r>
    </w:p>
    <w:p w:rsidR="00000000" w:rsidRDefault="003352E4">
      <w:pPr>
        <w:pStyle w:val="NormalWeb"/>
      </w:pPr>
      <w:r>
        <w:t>Throughout the 2</w:t>
      </w:r>
      <w:r>
        <w:t xml:space="preserve">0th century, </w:t>
      </w:r>
      <w:hyperlink r:id="rId474" w:tooltip="Swedish foreign policy" w:history="1">
        <w:r>
          <w:rPr>
            <w:rStyle w:val="Hyperlink"/>
          </w:rPr>
          <w:t>Swedish foreign policy</w:t>
        </w:r>
      </w:hyperlink>
      <w:r>
        <w:t xml:space="preserve"> was based on the principle of non-alignment in peacetime and </w:t>
      </w:r>
      <w:hyperlink r:id="rId475" w:tooltip="Neutral country" w:history="1">
        <w:r>
          <w:rPr>
            <w:rStyle w:val="Hyperlink"/>
          </w:rPr>
          <w:t>neutrality</w:t>
        </w:r>
      </w:hyperlink>
      <w:r>
        <w:t xml:space="preserve"> in wartime. Swed</w:t>
      </w:r>
      <w:r>
        <w:t>en's government pursued an independent course of nonalignment in times of peace so that neutrality would be possible in the event of war</w:t>
      </w:r>
      <w:r>
        <w:t>.</w:t>
      </w:r>
      <w:hyperlink w:anchor="cite_note-47" w:history="1">
        <w:r>
          <w:rPr>
            <w:rStyle w:val="Hyperlink"/>
            <w:vertAlign w:val="superscript"/>
          </w:rPr>
          <w:t>[47]</w:t>
        </w:r>
      </w:hyperlink>
      <w:r>
        <w:t xml:space="preserve"> Sweden's doctrine of neutrality is often traced back to the 19th century as the</w:t>
      </w:r>
      <w:r>
        <w:t xml:space="preserve"> country has not been in a </w:t>
      </w:r>
      <w:hyperlink r:id="rId476" w:tooltip="War" w:history="1">
        <w:r>
          <w:rPr>
            <w:rStyle w:val="Hyperlink"/>
          </w:rPr>
          <w:t>state of war</w:t>
        </w:r>
      </w:hyperlink>
      <w:r>
        <w:t xml:space="preserve"> since the end of the </w:t>
      </w:r>
      <w:hyperlink r:id="rId477" w:tooltip="Swedish campaign against Norway (1814)" w:history="1">
        <w:r>
          <w:rPr>
            <w:rStyle w:val="Hyperlink"/>
          </w:rPr>
          <w:t>Swedish campaign against Norway</w:t>
        </w:r>
      </w:hyperlink>
      <w:r>
        <w:t xml:space="preserve"> in 1814. During World W</w:t>
      </w:r>
      <w:r>
        <w:t xml:space="preserve">ar II Sweden joined neither the </w:t>
      </w:r>
      <w:hyperlink r:id="rId478" w:tooltip="Allies of World War II" w:history="1">
        <w:r>
          <w:rPr>
            <w:rStyle w:val="Hyperlink"/>
          </w:rPr>
          <w:t>allied</w:t>
        </w:r>
      </w:hyperlink>
      <w:r>
        <w:t xml:space="preserve"> nor </w:t>
      </w:r>
      <w:hyperlink r:id="rId479" w:tooltip="Axis powers" w:history="1">
        <w:r>
          <w:rPr>
            <w:rStyle w:val="Hyperlink"/>
          </w:rPr>
          <w:t>axis</w:t>
        </w:r>
      </w:hyperlink>
      <w:r>
        <w:t xml:space="preserve"> powers. This has sometimes been disputed since in effect Sweden allowed in select ca</w:t>
      </w:r>
      <w:r>
        <w:t>ses the Nazi regime to use its railroad system to transport troops and goods</w:t>
      </w:r>
      <w:r>
        <w:t>,</w:t>
      </w:r>
      <w:hyperlink w:anchor="cite_note-42" w:history="1">
        <w:r>
          <w:rPr>
            <w:rStyle w:val="Hyperlink"/>
            <w:vertAlign w:val="superscript"/>
          </w:rPr>
          <w:t>[42]</w:t>
        </w:r>
      </w:hyperlink>
      <w:hyperlink w:anchor="cite_note-44" w:history="1">
        <w:r>
          <w:rPr>
            <w:rStyle w:val="Hyperlink"/>
            <w:vertAlign w:val="superscript"/>
          </w:rPr>
          <w:t>[44]</w:t>
        </w:r>
      </w:hyperlink>
      <w:r>
        <w:t xml:space="preserve"> especially iron ore from mines in northern Sweden, which was vital to the German war machine</w:t>
      </w:r>
      <w:r>
        <w:t>.</w:t>
      </w:r>
      <w:hyperlink w:anchor="cite_note-44" w:history="1">
        <w:r>
          <w:rPr>
            <w:rStyle w:val="Hyperlink"/>
            <w:vertAlign w:val="superscript"/>
          </w:rPr>
          <w:t>[44]</w:t>
        </w:r>
      </w:hyperlink>
      <w:hyperlink w:anchor="cite_note-111" w:history="1">
        <w:r>
          <w:rPr>
            <w:rStyle w:val="Hyperlink"/>
            <w:vertAlign w:val="superscript"/>
          </w:rPr>
          <w:t>[111]</w:t>
        </w:r>
      </w:hyperlink>
      <w:r>
        <w:t xml:space="preserve"> However, Sweden also indirectly contributed to the defence of Finland in the Winter War, and permitted the training of Norwegian and Danish troops in Sweden after 1943. </w:t>
      </w:r>
    </w:p>
    <w:p w:rsidR="00000000" w:rsidRDefault="003352E4">
      <w:pPr>
        <w:pStyle w:val="NormalWeb"/>
      </w:pPr>
      <w:hyperlink r:id="rId480" w:tooltip="File:ODA percent of GNI 2009.png" w:history="1">
        <w:r>
          <w:rPr>
            <w:rStyle w:val="Hyperlink"/>
          </w:rPr>
          <w:t>thumb|left|</w:t>
        </w:r>
      </w:hyperlink>
      <w:hyperlink r:id="rId481" w:tooltip="Official development assistance" w:history="1">
        <w:r>
          <w:rPr>
            <w:rStyle w:val="Hyperlink"/>
          </w:rPr>
          <w:t>Development aid</w:t>
        </w:r>
      </w:hyperlink>
      <w:r>
        <w:t xml:space="preserve"> measured in </w:t>
      </w:r>
      <w:hyperlink r:id="rId482" w:tooltip="Gross national income" w:history="1">
        <w:r>
          <w:rPr>
            <w:rStyle w:val="Hyperlink"/>
          </w:rPr>
          <w:t>GNI</w:t>
        </w:r>
      </w:hyperlink>
      <w:r>
        <w:t xml:space="preserve"> in 2009. Source: OECD. As a percentage Sweden is the largest donor. </w:t>
      </w:r>
    </w:p>
    <w:p w:rsidR="00000000" w:rsidRDefault="003352E4">
      <w:pPr>
        <w:pStyle w:val="NormalWeb"/>
      </w:pPr>
      <w:r>
        <w:t xml:space="preserve">During the early </w:t>
      </w:r>
      <w:hyperlink r:id="rId483" w:tooltip="Cold War" w:history="1">
        <w:r>
          <w:rPr>
            <w:rStyle w:val="Hyperlink"/>
          </w:rPr>
          <w:t>Cold War</w:t>
        </w:r>
      </w:hyperlink>
      <w:r>
        <w:t xml:space="preserve"> era, Sweden combined its policy of non-alignment and a low profile in inte</w:t>
      </w:r>
      <w:r>
        <w:t xml:space="preserve">rnational affairs with a </w:t>
      </w:r>
      <w:hyperlink r:id="rId484" w:tooltip="Security policy" w:history="1">
        <w:r>
          <w:rPr>
            <w:rStyle w:val="Hyperlink"/>
          </w:rPr>
          <w:t>security policy</w:t>
        </w:r>
      </w:hyperlink>
      <w:r>
        <w:t xml:space="preserve"> based on strong </w:t>
      </w:r>
      <w:hyperlink r:id="rId485" w:tooltip="National security" w:history="1">
        <w:r>
          <w:rPr>
            <w:rStyle w:val="Hyperlink"/>
          </w:rPr>
          <w:t>national defence</w:t>
        </w:r>
      </w:hyperlink>
      <w:r>
        <w:t>.</w:t>
      </w:r>
      <w:hyperlink w:anchor="cite_note-112" w:history="1">
        <w:r>
          <w:rPr>
            <w:rStyle w:val="Hyperlink"/>
            <w:vertAlign w:val="superscript"/>
          </w:rPr>
          <w:t>[112]</w:t>
        </w:r>
      </w:hyperlink>
      <w:r>
        <w:t xml:space="preserve"> The function of th</w:t>
      </w:r>
      <w:r>
        <w:t>e Swedish military was to deter attack</w:t>
      </w:r>
      <w:r>
        <w:t>.</w:t>
      </w:r>
      <w:hyperlink w:anchor="cite_note-113" w:history="1">
        <w:r>
          <w:rPr>
            <w:rStyle w:val="Hyperlink"/>
            <w:vertAlign w:val="superscript"/>
          </w:rPr>
          <w:t>[113]</w:t>
        </w:r>
      </w:hyperlink>
      <w:r>
        <w:t xml:space="preserve"> At the same time, the country maintained relatively close informal connections with the Western bloc, especially in the realm of intelligence exchange. In 1952, a Swedish </w:t>
      </w:r>
      <w:hyperlink r:id="rId486" w:tooltip="DC-3" w:history="1">
        <w:r>
          <w:rPr>
            <w:rStyle w:val="Hyperlink"/>
          </w:rPr>
          <w:t>DC-3</w:t>
        </w:r>
      </w:hyperlink>
      <w:r>
        <w:t xml:space="preserve"> was </w:t>
      </w:r>
      <w:hyperlink r:id="rId487" w:tooltip="Catalina affair" w:history="1">
        <w:r>
          <w:rPr>
            <w:rStyle w:val="Hyperlink"/>
          </w:rPr>
          <w:t>shot down</w:t>
        </w:r>
      </w:hyperlink>
      <w:r>
        <w:t xml:space="preserve"> over the Baltic Sea by a Soviet </w:t>
      </w:r>
      <w:hyperlink r:id="rId488" w:tooltip="Mikoyan-Gurevich MiG-15" w:history="1">
        <w:r>
          <w:rPr>
            <w:rStyle w:val="Hyperlink"/>
          </w:rPr>
          <w:t>MiG-15</w:t>
        </w:r>
      </w:hyperlink>
      <w:r>
        <w:t xml:space="preserve"> </w:t>
      </w:r>
      <w:hyperlink r:id="rId489" w:tooltip="Jet aircraft" w:history="1">
        <w:r>
          <w:rPr>
            <w:rStyle w:val="Hyperlink"/>
          </w:rPr>
          <w:t>jet</w:t>
        </w:r>
      </w:hyperlink>
      <w:r>
        <w:t xml:space="preserve"> </w:t>
      </w:r>
      <w:hyperlink r:id="rId490" w:tooltip="Fighter aircraft" w:history="1">
        <w:r>
          <w:rPr>
            <w:rStyle w:val="Hyperlink"/>
          </w:rPr>
          <w:t>fighter</w:t>
        </w:r>
      </w:hyperlink>
      <w:r>
        <w:t>. Later investigations revealed that the plane was actually gathering information for NATO</w:t>
      </w:r>
      <w:r>
        <w:t>.</w:t>
      </w:r>
      <w:hyperlink w:anchor="cite_note-114" w:history="1">
        <w:r>
          <w:rPr>
            <w:rStyle w:val="Hyperlink"/>
            <w:vertAlign w:val="superscript"/>
          </w:rPr>
          <w:t>[114]</w:t>
        </w:r>
      </w:hyperlink>
      <w:r>
        <w:t xml:space="preserve"> Another plane, a </w:t>
      </w:r>
      <w:hyperlink r:id="rId491" w:tooltip="PBY Catalina" w:history="1">
        <w:r>
          <w:rPr>
            <w:rStyle w:val="Hyperlink"/>
          </w:rPr>
          <w:t>Catalina</w:t>
        </w:r>
      </w:hyperlink>
      <w:r>
        <w:t xml:space="preserve"> </w:t>
      </w:r>
      <w:hyperlink r:id="rId492" w:tooltip="Search and rescue" w:history="1">
        <w:r>
          <w:rPr>
            <w:rStyle w:val="Hyperlink"/>
          </w:rPr>
          <w:t>search and rescue</w:t>
        </w:r>
      </w:hyperlink>
      <w:r>
        <w:t xml:space="preserve"> plane, was sent out a few days later and shot down by the Soviets as well. Prime Minister Olof Palme made an official visit t</w:t>
      </w:r>
      <w:r>
        <w:t xml:space="preserve">o </w:t>
      </w:r>
      <w:hyperlink r:id="rId493" w:tooltip="Cuba" w:history="1">
        <w:r>
          <w:rPr>
            <w:rStyle w:val="Hyperlink"/>
          </w:rPr>
          <w:t>Cuba</w:t>
        </w:r>
      </w:hyperlink>
      <w:r>
        <w:t xml:space="preserve"> during the 1970s, during which he denounced </w:t>
      </w:r>
      <w:hyperlink r:id="rId494" w:tooltip="Fulgencio Batista" w:history="1">
        <w:r>
          <w:rPr>
            <w:rStyle w:val="Hyperlink"/>
          </w:rPr>
          <w:t>Fulgencio Batista's</w:t>
        </w:r>
      </w:hyperlink>
      <w:r>
        <w:t xml:space="preserve"> government and praised contemporary </w:t>
      </w:r>
      <w:hyperlink r:id="rId495" w:tooltip="26 July Movement" w:history="1">
        <w:r>
          <w:rPr>
            <w:rStyle w:val="Hyperlink"/>
          </w:rPr>
          <w:t>Cuban</w:t>
        </w:r>
      </w:hyperlink>
      <w:r>
        <w:t xml:space="preserve"> and </w:t>
      </w:r>
      <w:hyperlink r:id="rId496" w:tooltip="Khmer Rouge" w:history="1">
        <w:r>
          <w:rPr>
            <w:rStyle w:val="Hyperlink"/>
          </w:rPr>
          <w:t>Cambodian</w:t>
        </w:r>
      </w:hyperlink>
      <w:r>
        <w:t xml:space="preserve"> revolutionaries in a speech. </w:t>
      </w:r>
    </w:p>
    <w:p w:rsidR="00000000" w:rsidRDefault="003352E4">
      <w:pPr>
        <w:pStyle w:val="NormalWeb"/>
      </w:pPr>
      <w:r>
        <w:t xml:space="preserve">Beginning in the late 1960s, Sweden attempted to play a more significant and independent role </w:t>
      </w:r>
      <w:r>
        <w:t xml:space="preserve">in international relations. It involved itself significantly in international peace efforts, especially through the United Nations, and in support to the </w:t>
      </w:r>
      <w:hyperlink r:id="rId497" w:tooltip="Third World" w:history="1">
        <w:r>
          <w:rPr>
            <w:rStyle w:val="Hyperlink"/>
          </w:rPr>
          <w:t>Third World</w:t>
        </w:r>
      </w:hyperlink>
      <w:r>
        <w:t xml:space="preserve">. </w:t>
      </w:r>
    </w:p>
    <w:p w:rsidR="00000000" w:rsidRDefault="003352E4">
      <w:pPr>
        <w:pStyle w:val="NormalWeb"/>
      </w:pPr>
      <w:r>
        <w:t>On 27</w:t>
      </w:r>
      <w:hyperlink r:id="rId498" w:tooltip="Template:Nbsp" w:history="1">
        <w:r>
          <w:rPr>
            <w:rStyle w:val="Hyperlink"/>
          </w:rPr>
          <w:t>Template:NbspOctober</w:t>
        </w:r>
      </w:hyperlink>
      <w:r>
        <w:t xml:space="preserve"> 1981, a </w:t>
      </w:r>
      <w:hyperlink r:id="rId499" w:tooltip="Whiskey-class submarine" w:history="1">
        <w:r>
          <w:rPr>
            <w:rStyle w:val="Hyperlink"/>
          </w:rPr>
          <w:t>Whiskey-class submarine</w:t>
        </w:r>
      </w:hyperlink>
      <w:r>
        <w:t xml:space="preserve"> (</w:t>
      </w:r>
      <w:hyperlink r:id="rId500" w:tooltip="Soviet submarine S-363" w:history="1">
        <w:r>
          <w:rPr>
            <w:rStyle w:val="Hyperlink"/>
            <w:i/>
            <w:iCs/>
          </w:rPr>
          <w:t>U 137</w:t>
        </w:r>
      </w:hyperlink>
      <w:r>
        <w:t xml:space="preserve">) from the </w:t>
      </w:r>
      <w:hyperlink r:id="rId501" w:tooltip="Soviet Union" w:history="1">
        <w:r>
          <w:rPr>
            <w:rStyle w:val="Hyperlink"/>
          </w:rPr>
          <w:t>Soviet Union</w:t>
        </w:r>
      </w:hyperlink>
      <w:r>
        <w:t xml:space="preserve"> ran aground close to the </w:t>
      </w:r>
      <w:hyperlink r:id="rId502" w:tooltip="Karlskrona naval base" w:history="1">
        <w:r>
          <w:rPr>
            <w:rStyle w:val="Hyperlink"/>
          </w:rPr>
          <w:t>naval base</w:t>
        </w:r>
      </w:hyperlink>
      <w:r>
        <w:t xml:space="preserve"> at </w:t>
      </w:r>
      <w:hyperlink r:id="rId503" w:tooltip="Karlskrona" w:history="1">
        <w:r>
          <w:rPr>
            <w:rStyle w:val="Hyperlink"/>
          </w:rPr>
          <w:t>Karlskrona</w:t>
        </w:r>
      </w:hyperlink>
      <w:r>
        <w:t xml:space="preserve"> in </w:t>
      </w:r>
      <w:r>
        <w:t xml:space="preserve">the southern part of the country. Research has never clearly established whether the submarine ended up on the shoals through a navigational mistake or if an enemy committed espionage against Swedish military potential. The incident triggered a diplomatic </w:t>
      </w:r>
      <w:r>
        <w:t xml:space="preserve">crisis between Sweden and the Soviet Union. The </w:t>
      </w:r>
      <w:hyperlink r:id="rId504" w:tooltip="Assassination of Olof Palme" w:history="1">
        <w:r>
          <w:rPr>
            <w:rStyle w:val="Hyperlink"/>
          </w:rPr>
          <w:t>1986 assassination of Olof Palme</w:t>
        </w:r>
      </w:hyperlink>
      <w:r>
        <w:t xml:space="preserve"> and with the end of the Cold War, Sweden has adopted a more traditional foreign policy appro</w:t>
      </w:r>
      <w:r>
        <w:t xml:space="preserve">ach. Nevertheless, the country remains active in peace keeping missions and maintains a considerable foreign aid budget. </w:t>
      </w:r>
    </w:p>
    <w:p w:rsidR="00000000" w:rsidRDefault="003352E4">
      <w:pPr>
        <w:pStyle w:val="NormalWeb"/>
      </w:pPr>
      <w:r>
        <w:t>Since 1995 Sweden has been a member of the European Union, and as a consequence of a new world security situation the country's foreig</w:t>
      </w:r>
      <w:r>
        <w:t xml:space="preserve">n policy doctrine has been partly modified, with Sweden playing a more active role in European security co-operation. </w:t>
      </w:r>
    </w:p>
    <w:p w:rsidR="00000000" w:rsidRDefault="003352E4">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05" w:tooltip="Edit section: Militar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506" w:tooltip="Template:Main article" w:history="1">
        <w:r>
          <w:rPr>
            <w:rStyle w:val="Hyperlink"/>
          </w:rPr>
          <w:t>Template:Main article</w:t>
        </w:r>
      </w:hyperlink>
      <w:r>
        <w:t xml:space="preserve"> </w:t>
      </w:r>
      <w:hyperlink r:id="rId507" w:tooltip="File:Swedish JAS-39 Gripen landing.jpg" w:history="1">
        <w:r>
          <w:rPr>
            <w:rStyle w:val="Hyperlink"/>
          </w:rPr>
          <w:t xml:space="preserve">thumb|The </w:t>
        </w:r>
      </w:hyperlink>
      <w:hyperlink r:id="rId508" w:tooltip="JAS 39 Gripen" w:history="1">
        <w:r>
          <w:rPr>
            <w:rStyle w:val="Hyperlink"/>
          </w:rPr>
          <w:t>JAS 39 Gripen</w:t>
        </w:r>
      </w:hyperlink>
      <w:r>
        <w:t xml:space="preserve"> is an adva</w:t>
      </w:r>
      <w:r>
        <w:t xml:space="preserve">nced Swedish multi-role </w:t>
      </w:r>
      <w:hyperlink r:id="rId509" w:tooltip="Fighter aircraft" w:history="1">
        <w:r>
          <w:rPr>
            <w:rStyle w:val="Hyperlink"/>
          </w:rPr>
          <w:t>fighter aircraft</w:t>
        </w:r>
      </w:hyperlink>
      <w:r>
        <w:t xml:space="preserve"> of the </w:t>
      </w:r>
      <w:hyperlink r:id="rId510" w:tooltip="Swedish Air Force" w:history="1">
        <w:r>
          <w:rPr>
            <w:rStyle w:val="Hyperlink"/>
          </w:rPr>
          <w:t>Swedish Air Force</w:t>
        </w:r>
      </w:hyperlink>
      <w:r>
        <w:t xml:space="preserve">. The </w:t>
      </w:r>
      <w:hyperlink r:id="rId511" w:tooltip="Law enforcement in Sweden" w:history="1">
        <w:r>
          <w:rPr>
            <w:rStyle w:val="Hyperlink"/>
          </w:rPr>
          <w:t>law is enforced in Sweden</w:t>
        </w:r>
      </w:hyperlink>
      <w:r>
        <w:t xml:space="preserve"> by several government entities. The Swedish police is a </w:t>
      </w:r>
      <w:hyperlink r:id="rId512" w:tooltip="Government agencies in Sweden" w:history="1">
        <w:r>
          <w:rPr>
            <w:rStyle w:val="Hyperlink"/>
          </w:rPr>
          <w:t>Governme</w:t>
        </w:r>
        <w:r>
          <w:rPr>
            <w:rStyle w:val="Hyperlink"/>
          </w:rPr>
          <w:t>nt agency</w:t>
        </w:r>
      </w:hyperlink>
      <w:r>
        <w:t xml:space="preserve"> concerned with police matters. The </w:t>
      </w:r>
      <w:hyperlink r:id="rId513" w:tooltip="National Task Force" w:history="1">
        <w:r>
          <w:rPr>
            <w:rStyle w:val="Hyperlink"/>
          </w:rPr>
          <w:t>National Task Force</w:t>
        </w:r>
      </w:hyperlink>
      <w:r>
        <w:t xml:space="preserve"> is a national </w:t>
      </w:r>
      <w:hyperlink r:id="rId514" w:tooltip="SWAT" w:history="1">
        <w:r>
          <w:rPr>
            <w:rStyle w:val="Hyperlink"/>
          </w:rPr>
          <w:t>SWAT</w:t>
        </w:r>
      </w:hyperlink>
      <w:r>
        <w:t xml:space="preserve"> unit within the Police Service. The </w:t>
      </w:r>
      <w:hyperlink r:id="rId515" w:tooltip="Swedish Security Service" w:history="1">
        <w:r>
          <w:rPr>
            <w:rStyle w:val="Hyperlink"/>
          </w:rPr>
          <w:t>Swedish Security Service's</w:t>
        </w:r>
      </w:hyperlink>
      <w:r>
        <w:t xml:space="preserve"> responsibilities are </w:t>
      </w:r>
      <w:hyperlink r:id="rId516" w:tooltip="Counter-espionage" w:history="1">
        <w:r>
          <w:rPr>
            <w:rStyle w:val="Hyperlink"/>
          </w:rPr>
          <w:t>counter-espionage</w:t>
        </w:r>
      </w:hyperlink>
      <w:r>
        <w:t>, anti-terrorist activities, protection of the constitution and protection of sensi</w:t>
      </w:r>
      <w:r>
        <w:t xml:space="preserve">tive objects and people. </w:t>
      </w:r>
    </w:p>
    <w:p w:rsidR="00000000" w:rsidRDefault="003352E4">
      <w:pPr>
        <w:pStyle w:val="NormalWeb"/>
      </w:pPr>
      <w:r>
        <w:rPr>
          <w:i/>
          <w:iCs/>
        </w:rPr>
        <w:t>Försvarsmakten</w:t>
      </w:r>
      <w:r>
        <w:t xml:space="preserve"> (Swedish Armed Forces) is a government agency reporting to the Swedish </w:t>
      </w:r>
      <w:hyperlink r:id="rId517" w:tooltip="Ministry of Defence (Sweden)" w:history="1">
        <w:r>
          <w:rPr>
            <w:rStyle w:val="Hyperlink"/>
          </w:rPr>
          <w:t>Ministry of Defence</w:t>
        </w:r>
      </w:hyperlink>
      <w:r>
        <w:t xml:space="preserve"> and responsible for the </w:t>
      </w:r>
      <w:hyperlink r:id="rId518" w:tooltip="Peacetime" w:history="1">
        <w:r>
          <w:rPr>
            <w:rStyle w:val="Hyperlink"/>
          </w:rPr>
          <w:t>peacetime</w:t>
        </w:r>
      </w:hyperlink>
      <w:r>
        <w:t xml:space="preserve"> operation of the armed forces of Sweden. The primary task of the agency is to train and deploy peace support forces abroad, while maintaining the long-term ability to refocus on the defence of Sweden in the event o</w:t>
      </w:r>
      <w:r>
        <w:t xml:space="preserve">f war. The armed forces are divided into </w:t>
      </w:r>
      <w:hyperlink r:id="rId519" w:tooltip="Swedish Army" w:history="1">
        <w:r>
          <w:rPr>
            <w:rStyle w:val="Hyperlink"/>
          </w:rPr>
          <w:t>Army</w:t>
        </w:r>
      </w:hyperlink>
      <w:r>
        <w:t xml:space="preserve">, </w:t>
      </w:r>
      <w:hyperlink r:id="rId520" w:tooltip="Swedish Air Force" w:history="1">
        <w:r>
          <w:rPr>
            <w:rStyle w:val="Hyperlink"/>
          </w:rPr>
          <w:t>Air Force</w:t>
        </w:r>
      </w:hyperlink>
      <w:r>
        <w:t xml:space="preserve"> and </w:t>
      </w:r>
      <w:hyperlink r:id="rId521" w:tooltip="Swedish Navy" w:history="1">
        <w:r>
          <w:rPr>
            <w:rStyle w:val="Hyperlink"/>
          </w:rPr>
          <w:t>Navy</w:t>
        </w:r>
      </w:hyperlink>
      <w:r>
        <w:t>. The head of the arme</w:t>
      </w:r>
      <w:r>
        <w:t xml:space="preserve">d forces is the </w:t>
      </w:r>
      <w:hyperlink r:id="rId522" w:tooltip="Supreme Commander of the Swedish Armed Forces" w:history="1">
        <w:r>
          <w:rPr>
            <w:rStyle w:val="Hyperlink"/>
          </w:rPr>
          <w:t>Supreme Commander</w:t>
        </w:r>
      </w:hyperlink>
      <w:r>
        <w:t xml:space="preserve"> (</w:t>
      </w:r>
      <w:r>
        <w:rPr>
          <w:i/>
          <w:iCs/>
        </w:rPr>
        <w:t>Överbefälhavaren</w:t>
      </w:r>
      <w:r>
        <w:t xml:space="preserve">, ÖB), the most senior commissioned officer in the country. Up to 1974 the King was </w:t>
      </w:r>
      <w:r>
        <w:rPr>
          <w:i/>
          <w:iCs/>
        </w:rPr>
        <w:t>pr</w:t>
      </w:r>
      <w:r>
        <w:rPr>
          <w:i/>
          <w:iCs/>
        </w:rPr>
        <w:t>o forma</w:t>
      </w:r>
      <w:r>
        <w:t xml:space="preserve"> </w:t>
      </w:r>
      <w:hyperlink r:id="rId523" w:anchor="Sweden" w:tooltip="Commander in chief#Sweden" w:history="1">
        <w:r>
          <w:rPr>
            <w:rStyle w:val="Hyperlink"/>
          </w:rPr>
          <w:t>Commander-in-Chief</w:t>
        </w:r>
      </w:hyperlink>
      <w:r>
        <w:t xml:space="preserve">, but in reality it was clearly understood all through the 20th century that the Monarch would have no </w:t>
      </w:r>
      <w:r>
        <w:rPr>
          <w:i/>
          <w:iCs/>
        </w:rPr>
        <w:t>active</w:t>
      </w:r>
      <w:r>
        <w:t xml:space="preserve"> role as a military leader. </w:t>
      </w:r>
    </w:p>
    <w:p w:rsidR="00000000" w:rsidRDefault="003352E4">
      <w:pPr>
        <w:pStyle w:val="NormalWeb"/>
      </w:pPr>
      <w:hyperlink r:id="rId524" w:tooltip="File:Swedish CV9040.JPG" w:history="1">
        <w:r>
          <w:rPr>
            <w:rStyle w:val="Hyperlink"/>
          </w:rPr>
          <w:t xml:space="preserve">thumb|The Infantry fighting vehicle </w:t>
        </w:r>
      </w:hyperlink>
      <w:hyperlink r:id="rId525" w:tooltip="Combat Vehicle 90" w:history="1">
        <w:r>
          <w:rPr>
            <w:rStyle w:val="Hyperlink"/>
          </w:rPr>
          <w:t>CV90</w:t>
        </w:r>
      </w:hyperlink>
      <w:r>
        <w:t>, which is produced and used by Sweden. Until the end of the Cold War, nearly all male</w:t>
      </w:r>
      <w:r>
        <w:t xml:space="preserve">s reaching the age of </w:t>
      </w:r>
      <w:hyperlink r:id="rId526" w:tooltip="Military service" w:history="1">
        <w:r>
          <w:rPr>
            <w:rStyle w:val="Hyperlink"/>
          </w:rPr>
          <w:t>military service</w:t>
        </w:r>
      </w:hyperlink>
      <w:r>
        <w:t xml:space="preserve"> were </w:t>
      </w:r>
      <w:hyperlink r:id="rId527" w:tooltip="Conscription" w:history="1">
        <w:r>
          <w:rPr>
            <w:rStyle w:val="Hyperlink"/>
          </w:rPr>
          <w:t>conscripted</w:t>
        </w:r>
      </w:hyperlink>
      <w:r>
        <w:t>. In recent years, the number of conscripted males has shrunk dramatically, while the number of female volunteers has increased slightly. Recruitment has generally shifted towards finding the most motivated recruits, rather than solely those otherwise most</w:t>
      </w:r>
      <w:r>
        <w:t xml:space="preserve"> fit for service. All soldiers serving abroad must by law be volunteers. In 1975 the total number of conscripts was 45,000. By 2003 it was down to 15,000. </w:t>
      </w:r>
    </w:p>
    <w:p w:rsidR="00000000" w:rsidRDefault="003352E4">
      <w:pPr>
        <w:pStyle w:val="NormalWeb"/>
      </w:pPr>
      <w:r>
        <w:t>On 1</w:t>
      </w:r>
      <w:hyperlink r:id="rId528" w:tooltip="Template:Nbsp" w:history="1">
        <w:r>
          <w:rPr>
            <w:rStyle w:val="Hyperlink"/>
          </w:rPr>
          <w:t>Template:NbspJuly</w:t>
        </w:r>
      </w:hyperlink>
      <w:r>
        <w:t xml:space="preserve"> 2010 Sweden stopped rou</w:t>
      </w:r>
      <w:r>
        <w:t>tine conscription, switching to an all volunteer force unless otherwise required for defence readiness</w:t>
      </w:r>
      <w:r>
        <w:t>.</w:t>
      </w:r>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r>
        <w:t xml:space="preserve"> The need to recruit only the </w:t>
      </w:r>
      <w:r>
        <w:t>soldiers later prepared to volunteer for international service will be emphasised. The total forces gathered would consist of about 60,000 men. This could be compared with the 1980s before the fall of the Soviet Union, when Sweden could gather up to 1,000,</w:t>
      </w:r>
      <w:r>
        <w:t xml:space="preserve">000 men. </w:t>
      </w:r>
    </w:p>
    <w:p w:rsidR="00000000" w:rsidRDefault="003352E4">
      <w:pPr>
        <w:pStyle w:val="NormalWeb"/>
      </w:pPr>
      <w:r>
        <w:t xml:space="preserve">Swedish units have taken part in peacekeeping operations in the Democratic Republic of the Congo, Cyprus, Bosnia and Herzegovina, Kosovo, Liberia, Lebanon, Afghanistan and Chad. </w:t>
      </w:r>
    </w:p>
    <w:p w:rsidR="00000000" w:rsidRDefault="003352E4">
      <w:pPr>
        <w:pStyle w:val="NormalWeb"/>
      </w:pPr>
      <w:r>
        <w:t>Currently, one of the most important tasks for the Swedish Armed Fo</w:t>
      </w:r>
      <w:r>
        <w:t xml:space="preserve">rces has been to form a Swedish-led </w:t>
      </w:r>
      <w:hyperlink r:id="rId529" w:tooltip="European Union Battlegroups" w:history="1">
        <w:r>
          <w:rPr>
            <w:rStyle w:val="Hyperlink"/>
          </w:rPr>
          <w:t>EU Battle Group</w:t>
        </w:r>
      </w:hyperlink>
      <w:r>
        <w:t xml:space="preserve"> to which Norway, Finland, Ireland and Estonia will also contribute</w:t>
      </w:r>
      <w:r>
        <w:t>.</w:t>
      </w:r>
      <w:hyperlink w:anchor="cite_note-118" w:history="1">
        <w:r>
          <w:rPr>
            <w:rStyle w:val="Hyperlink"/>
            <w:vertAlign w:val="superscript"/>
          </w:rPr>
          <w:t>[118]</w:t>
        </w:r>
      </w:hyperlink>
      <w:r>
        <w:t xml:space="preserve"> The </w:t>
      </w:r>
      <w:hyperlink r:id="rId530" w:tooltip="Nordic Battle Group" w:history="1">
        <w:r>
          <w:rPr>
            <w:rStyle w:val="Hyperlink"/>
          </w:rPr>
          <w:t>Nordic Battle Group</w:t>
        </w:r>
      </w:hyperlink>
      <w:r>
        <w:t xml:space="preserve"> (NBG) had a 10-day deployment readiness during the first half of 2008 and, although Swedish-led, had its Operational Headquarters (OHQ) in </w:t>
      </w:r>
      <w:hyperlink r:id="rId531" w:tooltip="Northwood, London" w:history="1">
        <w:r>
          <w:rPr>
            <w:rStyle w:val="Hyperlink"/>
          </w:rPr>
          <w:t>Northwood</w:t>
        </w:r>
      </w:hyperlink>
      <w:r>
        <w:t xml:space="preserve">, outside London. </w:t>
      </w:r>
    </w:p>
    <w:p w:rsidR="00000000" w:rsidRDefault="003352E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32" w:tooltip="Edit section: Econom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533" w:tooltip="Template:Main article" w:history="1">
        <w:r>
          <w:rPr>
            <w:rStyle w:val="Hyperlink"/>
          </w:rPr>
          <w:t>Template:Main article</w:t>
        </w:r>
      </w:hyperlink>
      <w:r>
        <w:t xml:space="preserve"> </w:t>
      </w:r>
      <w:hyperlink r:id="rId534" w:tooltip="File:Sweden GRP per Capita2004.svg" w:history="1">
        <w:r>
          <w:rPr>
            <w:rStyle w:val="Hyperlink"/>
          </w:rPr>
          <w:t>thumb|upright|</w:t>
        </w:r>
      </w:hyperlink>
      <w:hyperlink r:id="rId535" w:tooltip="Gross Regional Product" w:history="1">
        <w:r>
          <w:rPr>
            <w:rStyle w:val="Hyperlink"/>
          </w:rPr>
          <w:t>Gross Regional Product</w:t>
        </w:r>
      </w:hyperlink>
      <w:r>
        <w:t xml:space="preserve"> (GRP) per capita in thousands of kronor (2004). </w:t>
      </w:r>
      <w:hyperlink r:id="rId536" w:tooltip="File:Nordstan Öst.JPG" w:history="1">
        <w:r>
          <w:rPr>
            <w:rStyle w:val="Hyperlink"/>
          </w:rPr>
          <w:t>thumb|left|</w:t>
        </w:r>
      </w:hyperlink>
      <w:hyperlink r:id="rId537" w:tooltip="Nordstan" w:history="1">
        <w:r>
          <w:rPr>
            <w:rStyle w:val="Hyperlink"/>
          </w:rPr>
          <w:t>Nordstan</w:t>
        </w:r>
      </w:hyperlink>
      <w:r>
        <w:t xml:space="preserve"> is one of the largest shopping malls in northern Europe </w:t>
      </w:r>
      <w:r>
        <w:t xml:space="preserve">Sweden is the seventh-richest country in the world in terms of GDP (gross domestic product) per capita and a high standard of living is experienced by its citizens. Sweden is an export-oriented </w:t>
      </w:r>
      <w:hyperlink r:id="rId538" w:tooltip="Mixed economy" w:history="1">
        <w:r>
          <w:rPr>
            <w:rStyle w:val="Hyperlink"/>
          </w:rPr>
          <w:t>mixed e</w:t>
        </w:r>
        <w:r>
          <w:rPr>
            <w:rStyle w:val="Hyperlink"/>
          </w:rPr>
          <w:t>conomy</w:t>
        </w:r>
      </w:hyperlink>
      <w:r>
        <w:t xml:space="preserve">. Timber, </w:t>
      </w:r>
      <w:hyperlink r:id="rId539" w:tooltip="Hydropower" w:history="1">
        <w:r>
          <w:rPr>
            <w:rStyle w:val="Hyperlink"/>
          </w:rPr>
          <w:t>hydropower</w:t>
        </w:r>
      </w:hyperlink>
      <w:r>
        <w:t xml:space="preserve"> and iron ore constitute the resource base of an economy with a heavy emphasis on </w:t>
      </w:r>
      <w:hyperlink r:id="rId540" w:tooltip="Foreign trade" w:history="1">
        <w:r>
          <w:rPr>
            <w:rStyle w:val="Hyperlink"/>
          </w:rPr>
          <w:t>foreign trade</w:t>
        </w:r>
      </w:hyperlink>
      <w:r>
        <w:t>. Sweden's engineering sector a</w:t>
      </w:r>
      <w:r>
        <w:t xml:space="preserve">ccounts for 50% of output and exports, while telecommunications, the automotive industry and the pharmaceutical industries are also of great importance. Sweden is the ninth-largest </w:t>
      </w:r>
      <w:hyperlink r:id="rId541" w:tooltip="Arms industry" w:history="1">
        <w:r>
          <w:rPr>
            <w:rStyle w:val="Hyperlink"/>
          </w:rPr>
          <w:t>arms exporter in the</w:t>
        </w:r>
        <w:r>
          <w:rPr>
            <w:rStyle w:val="Hyperlink"/>
          </w:rPr>
          <w:t xml:space="preserve"> world</w:t>
        </w:r>
      </w:hyperlink>
      <w:r>
        <w:t>. Agriculture accounts for 2% of GDP and employment. The country ranks among the highest for telephone and Internet access penetration</w:t>
      </w:r>
      <w:r>
        <w:t>.</w:t>
      </w:r>
      <w:hyperlink w:anchor="cite_note-119" w:history="1">
        <w:r>
          <w:rPr>
            <w:rStyle w:val="Hyperlink"/>
            <w:vertAlign w:val="superscript"/>
          </w:rPr>
          <w:t>[119]</w:t>
        </w:r>
      </w:hyperlink>
      <w:r>
        <w:t xml:space="preserve"> In 2010 Sweden's income </w:t>
      </w:r>
      <w:hyperlink r:id="rId542" w:tooltip="Gini coefficient" w:history="1">
        <w:r>
          <w:rPr>
            <w:rStyle w:val="Hyperlink"/>
          </w:rPr>
          <w:t>Gini coefficient</w:t>
        </w:r>
      </w:hyperlink>
      <w:r>
        <w:t xml:space="preserve"> was the third lowest among developed countries, at 0.25—slightly higher than Japan and Denmark—suggesting </w:t>
      </w:r>
      <w:hyperlink r:id="rId543" w:tooltip="Income inequality in Sweden" w:history="1">
        <w:r>
          <w:rPr>
            <w:rStyle w:val="Hyperlink"/>
          </w:rPr>
          <w:t>Sweden had low income inequality</w:t>
        </w:r>
      </w:hyperlink>
      <w:r>
        <w:t>. Howe</w:t>
      </w:r>
      <w:r>
        <w:t>ver, Sweden's wealth Gini coefficient at 0.853 was the second highest in developed countries, and above European and North American averages, suggesting high wealth inequality.&lt;ref name=hdr2010&gt;</w:t>
      </w:r>
      <w:hyperlink r:id="rId544" w:tooltip="Template:Cite web" w:history="1">
        <w:r>
          <w:rPr>
            <w:rStyle w:val="Hyperlink"/>
          </w:rPr>
          <w:t>Template:Cite web</w:t>
        </w:r>
      </w:hyperlink>
      <w:r>
        <w:t>&lt;/ref&gt;&lt;ref name=cs2010&gt;</w:t>
      </w:r>
      <w:hyperlink r:id="rId545" w:tooltip="Template:Cite web" w:history="1">
        <w:r>
          <w:rPr>
            <w:rStyle w:val="Hyperlink"/>
          </w:rPr>
          <w:t>Template:Cite web</w:t>
        </w:r>
      </w:hyperlink>
      <w:r>
        <w:t>&lt;/ref&gt; Even on a disposable income basis, the geographical distribution of Gini coefficient of income inequality varies within differen</w:t>
      </w:r>
      <w:r>
        <w:t xml:space="preserve">t regions and municipalities of Sweden. </w:t>
      </w:r>
      <w:hyperlink r:id="rId546" w:tooltip="Danderyd Municipality" w:history="1">
        <w:r>
          <w:rPr>
            <w:rStyle w:val="Hyperlink"/>
          </w:rPr>
          <w:t>Danderyd</w:t>
        </w:r>
      </w:hyperlink>
      <w:r>
        <w:t xml:space="preserve">, outside Stockholm, has Sweden's highest Gini coefficient of income inequality, at 0.55, while </w:t>
      </w:r>
      <w:hyperlink r:id="rId547" w:tooltip="Hofors Municipality" w:history="1">
        <w:r>
          <w:rPr>
            <w:rStyle w:val="Hyperlink"/>
          </w:rPr>
          <w:t>Hofors</w:t>
        </w:r>
      </w:hyperlink>
      <w:r>
        <w:t xml:space="preserve"> near Gävle has the lowest at 0.25. In and around Stockholm and Scania, two of the more densely populated regions of Sweden, the income Gini coefficient is between 0.35 and 0.55</w:t>
      </w:r>
      <w:r>
        <w:t>.</w:t>
      </w:r>
      <w:hyperlink w:anchor="cite_note-120" w:history="1">
        <w:r>
          <w:rPr>
            <w:rStyle w:val="Hyperlink"/>
            <w:vertAlign w:val="superscript"/>
          </w:rPr>
          <w:t>[120]</w:t>
        </w:r>
      </w:hyperlink>
      <w:r>
        <w:t xml:space="preserve"> In t</w:t>
      </w:r>
      <w:r>
        <w:t xml:space="preserve">erms of structure, the Swedish economy is characterised by a large, knowledge-intensive and export-oriented manufacturing sector; an increasing, but comparatively small, business </w:t>
      </w:r>
      <w:hyperlink r:id="rId548" w:tooltip="Service sector" w:history="1">
        <w:r>
          <w:rPr>
            <w:rStyle w:val="Hyperlink"/>
          </w:rPr>
          <w:t>service sector</w:t>
        </w:r>
      </w:hyperlink>
      <w:r>
        <w:t xml:space="preserve">; and </w:t>
      </w:r>
      <w:r>
        <w:t xml:space="preserve">by international standards, a large public service sector. Large organisations, both in manufacturing and services, dominate the </w:t>
      </w:r>
      <w:hyperlink r:id="rId549" w:tooltip="Swedish economy" w:history="1">
        <w:r>
          <w:rPr>
            <w:rStyle w:val="Hyperlink"/>
          </w:rPr>
          <w:t>Swedish economy</w:t>
        </w:r>
      </w:hyperlink>
      <w:r>
        <w:t>.</w:t>
      </w:r>
      <w:hyperlink w:anchor="cite_note-121" w:history="1">
        <w:r>
          <w:rPr>
            <w:rStyle w:val="Hyperlink"/>
            <w:vertAlign w:val="superscript"/>
          </w:rPr>
          <w:t>[121]</w:t>
        </w:r>
      </w:hyperlink>
      <w:r>
        <w:t xml:space="preserve"> High and m</w:t>
      </w:r>
      <w:r>
        <w:t>edium-high technology manufacturing accounts for 9.9% of GDP</w:t>
      </w:r>
      <w:r>
        <w:t>.</w:t>
      </w:r>
      <w:hyperlink w:anchor="cite_note-122" w:history="1">
        <w:r>
          <w:rPr>
            <w:rStyle w:val="Hyperlink"/>
            <w:vertAlign w:val="superscript"/>
          </w:rPr>
          <w:t>[122]</w:t>
        </w:r>
      </w:hyperlink>
      <w:r>
        <w:t xml:space="preserve"> The 20 largest (by turnover) registered Swedish companies in 2007 were </w:t>
      </w:r>
      <w:hyperlink r:id="rId550" w:tooltip="Volvo" w:history="1">
        <w:r>
          <w:rPr>
            <w:rStyle w:val="Hyperlink"/>
          </w:rPr>
          <w:t>Volvo</w:t>
        </w:r>
      </w:hyperlink>
      <w:r>
        <w:t xml:space="preserve">, </w:t>
      </w:r>
      <w:hyperlink r:id="rId551" w:tooltip="Ericsson" w:history="1">
        <w:r>
          <w:rPr>
            <w:rStyle w:val="Hyperlink"/>
          </w:rPr>
          <w:t>Ericsson</w:t>
        </w:r>
      </w:hyperlink>
      <w:r>
        <w:t xml:space="preserve">, </w:t>
      </w:r>
      <w:hyperlink r:id="rId552" w:tooltip="Vattenfall" w:history="1">
        <w:r>
          <w:rPr>
            <w:rStyle w:val="Hyperlink"/>
          </w:rPr>
          <w:t>Vattenfall</w:t>
        </w:r>
      </w:hyperlink>
      <w:r>
        <w:t xml:space="preserve">, </w:t>
      </w:r>
      <w:hyperlink r:id="rId553" w:tooltip="Skanska" w:history="1">
        <w:r>
          <w:rPr>
            <w:rStyle w:val="Hyperlink"/>
          </w:rPr>
          <w:t>Skanska</w:t>
        </w:r>
      </w:hyperlink>
      <w:r>
        <w:t xml:space="preserve">, </w:t>
      </w:r>
      <w:hyperlink r:id="rId554" w:tooltip="Sony Ericsson Mobile Communications AB" w:history="1">
        <w:r>
          <w:rPr>
            <w:rStyle w:val="Hyperlink"/>
          </w:rPr>
          <w:t>Sony Ericsson Mobile Communications AB</w:t>
        </w:r>
      </w:hyperlink>
      <w:r>
        <w:t xml:space="preserve">, </w:t>
      </w:r>
      <w:hyperlink r:id="rId555" w:tooltip="Svenska Cellulosa Aktiebolaget" w:history="1">
        <w:r>
          <w:rPr>
            <w:rStyle w:val="Hyperlink"/>
          </w:rPr>
          <w:t>Svenska Cellulosa Aktiebolaget</w:t>
        </w:r>
      </w:hyperlink>
      <w:r>
        <w:t xml:space="preserve">, </w:t>
      </w:r>
      <w:hyperlink r:id="rId556" w:tooltip="Electrolux" w:history="1">
        <w:r>
          <w:rPr>
            <w:rStyle w:val="Hyperlink"/>
          </w:rPr>
          <w:t>Electrolux</w:t>
        </w:r>
      </w:hyperlink>
      <w:r>
        <w:t xml:space="preserve">, </w:t>
      </w:r>
      <w:hyperlink r:id="rId557" w:tooltip="Volvo Personvagnar" w:history="1">
        <w:r>
          <w:rPr>
            <w:rStyle w:val="Hyperlink"/>
          </w:rPr>
          <w:t>Volvo Personvagnar</w:t>
        </w:r>
      </w:hyperlink>
      <w:r>
        <w:t xml:space="preserve">, </w:t>
      </w:r>
      <w:hyperlink r:id="rId558" w:tooltip="TeliaSonera" w:history="1">
        <w:r>
          <w:rPr>
            <w:rStyle w:val="Hyperlink"/>
          </w:rPr>
          <w:t>TeliaSonera</w:t>
        </w:r>
      </w:hyperlink>
      <w:r>
        <w:t xml:space="preserve">, </w:t>
      </w:r>
      <w:hyperlink r:id="rId559" w:tooltip="Sandvik" w:history="1">
        <w:r>
          <w:rPr>
            <w:rStyle w:val="Hyperlink"/>
          </w:rPr>
          <w:t>Sandvik</w:t>
        </w:r>
      </w:hyperlink>
      <w:r>
        <w:t xml:space="preserve">, </w:t>
      </w:r>
      <w:hyperlink r:id="rId560" w:tooltip="Scania AB" w:history="1">
        <w:r>
          <w:rPr>
            <w:rStyle w:val="Hyperlink"/>
          </w:rPr>
          <w:t>Scania</w:t>
        </w:r>
      </w:hyperlink>
      <w:r>
        <w:t xml:space="preserve">, </w:t>
      </w:r>
      <w:hyperlink r:id="rId561" w:tooltip="ICA AB" w:history="1">
        <w:r>
          <w:rPr>
            <w:rStyle w:val="Hyperlink"/>
          </w:rPr>
          <w:t>ICA</w:t>
        </w:r>
      </w:hyperlink>
      <w:r>
        <w:t xml:space="preserve">, </w:t>
      </w:r>
      <w:hyperlink r:id="rId562" w:tooltip="Hennes &amp; Mauritz" w:history="1">
        <w:r>
          <w:rPr>
            <w:rStyle w:val="Hyperlink"/>
          </w:rPr>
          <w:t>Hennes &amp; Mauritz</w:t>
        </w:r>
      </w:hyperlink>
      <w:r>
        <w:t xml:space="preserve">, </w:t>
      </w:r>
      <w:hyperlink r:id="rId563" w:tooltip="IKEA" w:history="1">
        <w:r>
          <w:rPr>
            <w:rStyle w:val="Hyperlink"/>
          </w:rPr>
          <w:t>IKEA</w:t>
        </w:r>
      </w:hyperlink>
      <w:r>
        <w:t xml:space="preserve">, </w:t>
      </w:r>
      <w:hyperlink r:id="rId564" w:tooltip="Nordea" w:history="1">
        <w:r>
          <w:rPr>
            <w:rStyle w:val="Hyperlink"/>
          </w:rPr>
          <w:t>Nordea</w:t>
        </w:r>
      </w:hyperlink>
      <w:r>
        <w:t xml:space="preserve">, </w:t>
      </w:r>
      <w:hyperlink r:id="rId565" w:tooltip="Preem" w:history="1">
        <w:r>
          <w:rPr>
            <w:rStyle w:val="Hyperlink"/>
          </w:rPr>
          <w:t>Preem</w:t>
        </w:r>
      </w:hyperlink>
      <w:r>
        <w:t xml:space="preserve">, </w:t>
      </w:r>
      <w:hyperlink r:id="rId566" w:tooltip="Atlas Copco" w:history="1">
        <w:r>
          <w:rPr>
            <w:rStyle w:val="Hyperlink"/>
          </w:rPr>
          <w:t>Atlas Copco</w:t>
        </w:r>
      </w:hyperlink>
      <w:r>
        <w:t xml:space="preserve">, </w:t>
      </w:r>
      <w:hyperlink r:id="rId567" w:tooltip="Securitas AB" w:history="1">
        <w:r>
          <w:rPr>
            <w:rStyle w:val="Hyperlink"/>
          </w:rPr>
          <w:t>Securitas</w:t>
        </w:r>
      </w:hyperlink>
      <w:r>
        <w:t xml:space="preserve">, </w:t>
      </w:r>
      <w:hyperlink r:id="rId568" w:tooltip="Nordstjernan" w:history="1">
        <w:r>
          <w:rPr>
            <w:rStyle w:val="Hyperlink"/>
          </w:rPr>
          <w:t>Nordstjernan</w:t>
        </w:r>
      </w:hyperlink>
      <w:r>
        <w:t xml:space="preserve"> and </w:t>
      </w:r>
      <w:hyperlink r:id="rId569" w:tooltip="SKF" w:history="1">
        <w:r>
          <w:rPr>
            <w:rStyle w:val="Hyperlink"/>
          </w:rPr>
          <w:t>SKF</w:t>
        </w:r>
      </w:hyperlink>
      <w:r>
        <w:t>.</w:t>
      </w:r>
      <w:hyperlink w:anchor="cite_note-123" w:history="1">
        <w:r>
          <w:rPr>
            <w:rStyle w:val="Hyperlink"/>
            <w:vertAlign w:val="superscript"/>
          </w:rPr>
          <w:t>[123]</w:t>
        </w:r>
      </w:hyperlink>
      <w:r>
        <w:t xml:space="preserve"> </w:t>
      </w:r>
      <w:r>
        <w:t xml:space="preserve">The vast majority of Sweden's industry is </w:t>
      </w:r>
      <w:hyperlink r:id="rId570" w:tooltip="Private sector" w:history="1">
        <w:r>
          <w:rPr>
            <w:rStyle w:val="Hyperlink"/>
          </w:rPr>
          <w:t>privately</w:t>
        </w:r>
      </w:hyperlink>
      <w:r>
        <w:t xml:space="preserve"> controlled, unlike many other industrialised Western countries, and, in accordance with a historical standard, publicly owned enterprises are of mi</w:t>
      </w:r>
      <w:r>
        <w:t xml:space="preserve">nor importance. </w:t>
      </w:r>
    </w:p>
    <w:p w:rsidR="00000000" w:rsidRDefault="003352E4">
      <w:pPr>
        <w:pStyle w:val="NormalWeb"/>
      </w:pPr>
      <w:hyperlink r:id="rId571" w:tooltip="File:Sw real gdp growth.svg" w:history="1">
        <w:r>
          <w:rPr>
            <w:rStyle w:val="Hyperlink"/>
          </w:rPr>
          <w:t>thumb|left|Real GDP growth in Sweden, 1996–2006.</w:t>
        </w:r>
      </w:hyperlink>
      <w:r>
        <w:t xml:space="preserve"> </w:t>
      </w:r>
    </w:p>
    <w:p w:rsidR="00000000" w:rsidRDefault="003352E4">
      <w:pPr>
        <w:pStyle w:val="NormalWeb"/>
      </w:pPr>
      <w:r>
        <w:t>An estimated 4.5 million Swedish residents are employed and around a third of the workforce completed tert</w:t>
      </w:r>
      <w:r>
        <w:t xml:space="preserve">iary education. In terms of </w:t>
      </w:r>
      <w:hyperlink r:id="rId572" w:tooltip="List of countries by GDP (PPP) per hour worked" w:history="1">
        <w:r>
          <w:rPr>
            <w:rStyle w:val="Hyperlink"/>
          </w:rPr>
          <w:t>GDP per-hour-worked</w:t>
        </w:r>
      </w:hyperlink>
      <w:r>
        <w:t xml:space="preserve">, Sweden was the world's ninth highest in 2006 at US$31, compared to US$22 in Spain and </w:t>
      </w:r>
      <w:r>
        <w:t>US$35 in the United States</w:t>
      </w:r>
      <w:r>
        <w:t>.</w:t>
      </w:r>
      <w:hyperlink w:anchor="cite_note-124" w:history="1">
        <w:r>
          <w:rPr>
            <w:rStyle w:val="Hyperlink"/>
            <w:vertAlign w:val="superscript"/>
          </w:rPr>
          <w:t>[124]</w:t>
        </w:r>
      </w:hyperlink>
      <w:r>
        <w:t xml:space="preserve"> GDP per-hour-worked is growing 2.5% per year for the economy as a whole and the trade-terms-balanced productivity growth is 2%</w:t>
      </w:r>
      <w:r>
        <w:t>.</w:t>
      </w:r>
      <w:hyperlink w:anchor="cite_note-124" w:history="1">
        <w:r>
          <w:rPr>
            <w:rStyle w:val="Hyperlink"/>
            <w:vertAlign w:val="superscript"/>
          </w:rPr>
          <w:t>[124]</w:t>
        </w:r>
      </w:hyperlink>
      <w:r>
        <w:t xml:space="preserve"> According to the </w:t>
      </w:r>
      <w:hyperlink r:id="rId573" w:tooltip="Organisation for Economic Co-operation and Development" w:history="1">
        <w:r>
          <w:rPr>
            <w:rStyle w:val="Hyperlink"/>
          </w:rPr>
          <w:t>Organisation for Economic Co-operation and Development</w:t>
        </w:r>
      </w:hyperlink>
      <w:r>
        <w:t xml:space="preserve"> (OECD), deregulation, globalisation, and technology sector growth</w:t>
      </w:r>
      <w:r>
        <w:t xml:space="preserve"> have been key productivity drivers</w:t>
      </w:r>
      <w:r>
        <w:t>.</w:t>
      </w:r>
      <w:hyperlink w:anchor="cite_note-124" w:history="1">
        <w:r>
          <w:rPr>
            <w:rStyle w:val="Hyperlink"/>
            <w:vertAlign w:val="superscript"/>
          </w:rPr>
          <w:t>[124]</w:t>
        </w:r>
      </w:hyperlink>
      <w:r>
        <w:t xml:space="preserve"> Sweden is a world leader in privatised pensions and pension funding problems are relatively small compared to many other Western European countries</w:t>
      </w:r>
      <w:r>
        <w:t>.</w:t>
      </w:r>
      <w:hyperlink w:anchor="cite_note-125" w:history="1">
        <w:r>
          <w:rPr>
            <w:rStyle w:val="Hyperlink"/>
            <w:vertAlign w:val="superscript"/>
          </w:rPr>
          <w:t>[125]</w:t>
        </w:r>
      </w:hyperlink>
      <w:r>
        <w:t xml:space="preserve"> A pilot program to test the feasibility of a six-hour workday, without loss of pay, will commence in 2014, involving the participation of Gothenburg municipal staff. The Swedish government is seeking to reduce its costs through decreased sick l</w:t>
      </w:r>
      <w:r>
        <w:t>eave hours and increased efficiency</w:t>
      </w:r>
      <w:r>
        <w:t>.</w:t>
      </w:r>
      <w:hyperlink w:anchor="cite_note-126" w:history="1">
        <w:r>
          <w:rPr>
            <w:rStyle w:val="Hyperlink"/>
            <w:vertAlign w:val="superscript"/>
          </w:rPr>
          <w:t>[126]</w:t>
        </w:r>
      </w:hyperlink>
      <w:r>
        <w:t xml:space="preserve"> </w:t>
      </w:r>
      <w:hyperlink r:id="rId574" w:tooltip="File:Euro accession.svg" w:history="1">
        <w:r>
          <w:rPr>
            <w:rStyle w:val="Hyperlink"/>
          </w:rPr>
          <w:t xml:space="preserve">thumb|Sweden is part of the </w:t>
        </w:r>
      </w:hyperlink>
      <w:hyperlink r:id="rId575" w:tooltip="Schengen Area" w:history="1">
        <w:r>
          <w:rPr>
            <w:rStyle w:val="Hyperlink"/>
          </w:rPr>
          <w:t>Schengen Area</w:t>
        </w:r>
      </w:hyperlink>
      <w:r>
        <w:t xml:space="preserve"> and th</w:t>
      </w:r>
      <w:r>
        <w:t xml:space="preserve">e EU single market. The typical worker receives 40% of his or her labour costs after the </w:t>
      </w:r>
      <w:hyperlink r:id="rId576" w:tooltip="Tax wedge" w:history="1">
        <w:r>
          <w:rPr>
            <w:rStyle w:val="Hyperlink"/>
          </w:rPr>
          <w:t>tax wedge</w:t>
        </w:r>
      </w:hyperlink>
      <w:r>
        <w:t>. Total tax collected by Sweden as a percentage of its GDP peaked at 52.3% in 1990</w:t>
      </w:r>
      <w:r>
        <w:t>.</w:t>
      </w:r>
      <w:hyperlink w:anchor="cite_note-127" w:history="1">
        <w:r>
          <w:rPr>
            <w:rStyle w:val="Hyperlink"/>
            <w:vertAlign w:val="superscript"/>
          </w:rPr>
          <w:t>[127]</w:t>
        </w:r>
      </w:hyperlink>
      <w:r>
        <w:t xml:space="preserve"> The country faced a real estate and banking crisis in 1990–1991, and consequently passed tax reforms in 1991 to implement tax rate cuts and tax base broadening over time</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Since 1990, taxes as a percentage of GDP collected by Sweden has been dropping, with total tax rates for the highest income earners dropping the most</w:t>
      </w:r>
      <w:r>
        <w:t>.</w:t>
      </w:r>
      <w:hyperlink w:anchor="cite_note-130" w:history="1">
        <w:r>
          <w:rPr>
            <w:rStyle w:val="Hyperlink"/>
            <w:vertAlign w:val="superscript"/>
          </w:rPr>
          <w:t>[130]</w:t>
        </w:r>
      </w:hyperlink>
      <w:r>
        <w:t xml:space="preserve"> In 2010 45.8% of the country's GDP was collected as t</w:t>
      </w:r>
      <w:r>
        <w:t>axes, the second highest among OECD countries, and nearly double the percentage in the US or South Korea.&lt;ref name=oecdtax11&gt;</w:t>
      </w:r>
      <w:hyperlink r:id="rId577" w:tooltip="Template:Cite web" w:history="1">
        <w:r>
          <w:rPr>
            <w:rStyle w:val="Hyperlink"/>
          </w:rPr>
          <w:t>Template:Cite web</w:t>
        </w:r>
      </w:hyperlink>
      <w:r>
        <w:t xml:space="preserve">&lt;/ref&gt; </w:t>
      </w:r>
      <w:r>
        <w:t>Tax income-financed employment represents a third of the Swedish workforce, a substantially higher proportion than in most other countries. Overall, GDP growth has been fast since reforms—especially those in manufacturing—were enacted in the early 1990s</w:t>
      </w:r>
      <w:r>
        <w:t>.</w:t>
      </w:r>
      <w:hyperlink w:anchor="cite_note-131" w:history="1">
        <w:r>
          <w:rPr>
            <w:rStyle w:val="Hyperlink"/>
            <w:vertAlign w:val="superscript"/>
          </w:rPr>
          <w:t>[131]</w:t>
        </w:r>
      </w:hyperlink>
      <w:r>
        <w:t xml:space="preserve"> Sweden is the fourth-most competitive economy in the world, according to the </w:t>
      </w:r>
      <w:hyperlink r:id="rId578" w:tooltip="World Economic Forum" w:history="1">
        <w:r>
          <w:rPr>
            <w:rStyle w:val="Hyperlink"/>
          </w:rPr>
          <w:t>World Economic Forum</w:t>
        </w:r>
      </w:hyperlink>
      <w:r>
        <w:t xml:space="preserve"> in its </w:t>
      </w:r>
      <w:r>
        <w:rPr>
          <w:i/>
          <w:iCs/>
        </w:rPr>
        <w:t>Global Competitiveness Report 2012–2013</w:t>
      </w:r>
      <w:r>
        <w:t>.</w:t>
      </w:r>
      <w:hyperlink w:anchor="cite_note-8" w:history="1">
        <w:r>
          <w:rPr>
            <w:rStyle w:val="Hyperlink"/>
            <w:vertAlign w:val="superscript"/>
          </w:rPr>
          <w:t>[8]</w:t>
        </w:r>
      </w:hyperlink>
      <w:r>
        <w:t xml:space="preserve"> Sweden is the top performing country in the 2014 </w:t>
      </w:r>
      <w:r>
        <w:rPr>
          <w:i/>
          <w:iCs/>
        </w:rPr>
        <w:t>Global Green Economy Index (GGEI)</w:t>
      </w:r>
      <w:r>
        <w:t>.</w:t>
      </w:r>
      <w:hyperlink w:anchor="cite_note-132" w:history="1">
        <w:r>
          <w:rPr>
            <w:rStyle w:val="Hyperlink"/>
            <w:vertAlign w:val="superscript"/>
          </w:rPr>
          <w:t>[132]</w:t>
        </w:r>
      </w:hyperlink>
      <w:r>
        <w:t xml:space="preserve"> Sweden is ranked fourth in the IMD World Competitiveness Yearbook 2013</w:t>
      </w:r>
      <w:r>
        <w:t>.</w:t>
      </w:r>
      <w:hyperlink w:anchor="cite_note-133" w:history="1">
        <w:r>
          <w:rPr>
            <w:rStyle w:val="Hyperlink"/>
            <w:vertAlign w:val="superscript"/>
          </w:rPr>
          <w:t>[133]</w:t>
        </w:r>
      </w:hyperlink>
      <w:r>
        <w:t xml:space="preserve"> According to the book </w:t>
      </w:r>
      <w:r>
        <w:rPr>
          <w:i/>
          <w:iCs/>
        </w:rPr>
        <w:t>The Flight of the Creative Class</w:t>
      </w:r>
      <w:r>
        <w:t xml:space="preserve"> by the US economist Professor </w:t>
      </w:r>
      <w:hyperlink r:id="rId579" w:tooltip="Richard Florida" w:history="1">
        <w:r>
          <w:rPr>
            <w:rStyle w:val="Hyperlink"/>
          </w:rPr>
          <w:t>Richard Florida</w:t>
        </w:r>
      </w:hyperlink>
      <w:r>
        <w:t xml:space="preserve"> of the </w:t>
      </w:r>
      <w:hyperlink r:id="rId580" w:tooltip="University of Toronto" w:history="1">
        <w:r>
          <w:rPr>
            <w:rStyle w:val="Hyperlink"/>
          </w:rPr>
          <w:t>University of Toronto</w:t>
        </w:r>
      </w:hyperlink>
      <w:r>
        <w:t xml:space="preserve">, Sweden is ranked as having the best creativity in Europe for business and is predicted to become a talent magnet for the world's most purposeful workers. The book compiled an index to measure the kind of creativity it claims is most </w:t>
      </w:r>
      <w:r>
        <w:t>useful to business—talent, technology and tolerance</w:t>
      </w:r>
      <w:r>
        <w:t>.</w:t>
      </w:r>
      <w:hyperlink w:anchor="cite_note-134" w:history="1">
        <w:r>
          <w:rPr>
            <w:rStyle w:val="Hyperlink"/>
            <w:vertAlign w:val="superscript"/>
          </w:rPr>
          <w:t>[134]</w:t>
        </w:r>
      </w:hyperlink>
      <w:r>
        <w:t xml:space="preserve"> Sweden maintains its own currency, the </w:t>
      </w:r>
      <w:hyperlink r:id="rId581" w:tooltip="Swedish krona" w:history="1">
        <w:r>
          <w:rPr>
            <w:rStyle w:val="Hyperlink"/>
          </w:rPr>
          <w:t>Swedish krona</w:t>
        </w:r>
      </w:hyperlink>
      <w:r>
        <w:t xml:space="preserve"> (SEK), a result of the Swedes having rejected the </w:t>
      </w:r>
      <w:hyperlink r:id="rId582" w:tooltip="Euro" w:history="1">
        <w:r>
          <w:rPr>
            <w:rStyle w:val="Hyperlink"/>
          </w:rPr>
          <w:t>euro</w:t>
        </w:r>
      </w:hyperlink>
      <w:r>
        <w:t xml:space="preserve"> in a referendum. The Swedish </w:t>
      </w:r>
      <w:hyperlink r:id="rId583" w:tooltip="Sveriges Riksbank" w:history="1">
        <w:r>
          <w:rPr>
            <w:rStyle w:val="Hyperlink"/>
          </w:rPr>
          <w:t>Riksbank</w:t>
        </w:r>
      </w:hyperlink>
      <w:r>
        <w:t>—founded in 1668 and thus the oldest central bank in the world—is currently focusing on price stability with an inflat</w:t>
      </w:r>
      <w:r>
        <w:t xml:space="preserve">ion target of 2%. According to the </w:t>
      </w:r>
      <w:r>
        <w:rPr>
          <w:i/>
          <w:iCs/>
        </w:rPr>
        <w:t>Economic Survey of Sweden 2007</w:t>
      </w:r>
      <w:r>
        <w:t xml:space="preserve"> by the OECD, the average inflation in Sweden has been one of the lowest among European countries since the mid-1990s, largely because of deregulation and quick utilisation of globalisation</w:t>
      </w:r>
      <w:r>
        <w:t>.</w:t>
      </w:r>
      <w:hyperlink w:anchor="cite_note-124" w:history="1">
        <w:r>
          <w:rPr>
            <w:rStyle w:val="Hyperlink"/>
            <w:vertAlign w:val="superscript"/>
          </w:rPr>
          <w:t>[124]</w:t>
        </w:r>
      </w:hyperlink>
      <w:r>
        <w:t xml:space="preserve"> The largest trade flows are with Germany, the United States, Norway, the United Kingdom, Denmark and Finland. </w:t>
      </w:r>
    </w:p>
    <w:p w:rsidR="00000000" w:rsidRDefault="003352E4">
      <w:pPr>
        <w:pStyle w:val="NormalWeb"/>
      </w:pPr>
      <w:r>
        <w:t>Financial deregulation in the 1980s impacted adversely on the property market, leading to a bubble and e</w:t>
      </w:r>
      <w:r>
        <w:t>ventually a crash in the early 1990s. Commercial property prices fell by up to two thirds, resulting in two Swedish banks having to be taken over by the government. In the following two decades the property sector strengthened. By 2014, legislators, econom</w:t>
      </w:r>
      <w:r>
        <w:t>ists and the IMF were again warning of a bubble with residential property prices soaring and the level of personal mortgage debt expanding. Household debt-to-income rose above 170% as the IMF was calling on legislators to consider zoning reform and other m</w:t>
      </w:r>
      <w:r>
        <w:t>eans of generating a greater supply of housing as demand was outstripping what was available, pushing prices higher. By August 2014, 40% of home borrowers had interest-only loans while those that didn't were repaying principal at a rate that would take 100</w:t>
      </w:r>
      <w:r>
        <w:t xml:space="preserve"> years to fully repay</w:t>
      </w:r>
      <w:r>
        <w:t>.</w:t>
      </w:r>
      <w:hyperlink w:anchor="cite_note-135" w:history="1">
        <w:r>
          <w:rPr>
            <w:rStyle w:val="Hyperlink"/>
            <w:vertAlign w:val="superscript"/>
          </w:rPr>
          <w:t>[135]</w:t>
        </w:r>
      </w:hyperlink>
      <w:r>
        <w:t xml:space="preserve"> </w:t>
      </w:r>
    </w:p>
    <w:p w:rsidR="00000000" w:rsidRDefault="003352E4">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84" w:tooltip="Edit section: Energ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585" w:tooltip="Template:See also" w:history="1">
        <w:r>
          <w:rPr>
            <w:rStyle w:val="Hyperlink"/>
          </w:rPr>
          <w:t>Template:See also</w:t>
        </w:r>
      </w:hyperlink>
      <w:r>
        <w:t xml:space="preserve"> </w:t>
      </w:r>
    </w:p>
    <w:p w:rsidR="00000000" w:rsidRDefault="003352E4">
      <w:pPr>
        <w:pStyle w:val="NormalWeb"/>
      </w:pPr>
      <w:hyperlink r:id="rId586" w:tooltip="File:Ringhals.JPG" w:history="1">
        <w:r>
          <w:rPr>
            <w:rStyle w:val="Hyperlink"/>
          </w:rPr>
          <w:t>thumb|right|250px|</w:t>
        </w:r>
      </w:hyperlink>
      <w:hyperlink r:id="rId587" w:tooltip="Ringhals Nuclear Power Plant" w:history="1">
        <w:r>
          <w:rPr>
            <w:rStyle w:val="Hyperlink"/>
          </w:rPr>
          <w:t>Ringhals Nuclear Power Plant</w:t>
        </w:r>
      </w:hyperlink>
      <w:r>
        <w:t xml:space="preserve">, located south of </w:t>
      </w:r>
      <w:hyperlink r:id="rId588" w:tooltip="Gothenburg" w:history="1">
        <w:r>
          <w:rPr>
            <w:rStyle w:val="Hyperlink"/>
          </w:rPr>
          <w:t>Gothenburg</w:t>
        </w:r>
      </w:hyperlink>
      <w:r>
        <w:t xml:space="preserve">. Sweden's energy market is largely privatised. The </w:t>
      </w:r>
      <w:hyperlink r:id="rId589" w:tooltip="Nordic energy market" w:history="1">
        <w:r>
          <w:rPr>
            <w:rStyle w:val="Hyperlink"/>
          </w:rPr>
          <w:t>Nordic energy market</w:t>
        </w:r>
      </w:hyperlink>
      <w:r>
        <w:t xml:space="preserve"> is one of the first liberalised energy markets in Europe and it is traded in </w:t>
      </w:r>
      <w:hyperlink r:id="rId590" w:tooltip="NASDAQ OMX Commodities Europe" w:history="1">
        <w:r>
          <w:rPr>
            <w:rStyle w:val="Hyperlink"/>
          </w:rPr>
          <w:t>NASDAQ OMX Commodities Europe</w:t>
        </w:r>
      </w:hyperlink>
      <w:r>
        <w:t xml:space="preserve"> and </w:t>
      </w:r>
      <w:hyperlink r:id="rId591" w:tooltip="Nord Pool Spot" w:history="1">
        <w:r>
          <w:rPr>
            <w:rStyle w:val="Hyperlink"/>
          </w:rPr>
          <w:t>Nord Pool Spot</w:t>
        </w:r>
      </w:hyperlink>
      <w:r>
        <w:t xml:space="preserve">. In 2006, out of a total electricity production of 139 </w:t>
      </w:r>
      <w:hyperlink r:id="rId592" w:tooltip="TWh" w:history="1">
        <w:r>
          <w:rPr>
            <w:rStyle w:val="Hyperlink"/>
          </w:rPr>
          <w:t>TWh</w:t>
        </w:r>
      </w:hyperlink>
      <w:r>
        <w:t xml:space="preserve">, electricity from hydropower accounted for 61 TWh (44%), and </w:t>
      </w:r>
      <w:hyperlink r:id="rId593" w:tooltip="Nuclear power" w:history="1">
        <w:r>
          <w:rPr>
            <w:rStyle w:val="Hyperlink"/>
          </w:rPr>
          <w:t>nuclear power</w:t>
        </w:r>
      </w:hyperlink>
      <w:r>
        <w:t xml:space="preserve"> delivered 65 TWh (47%). At the same time, the use of </w:t>
      </w:r>
      <w:hyperlink r:id="rId594" w:tooltip="Biofuel" w:history="1">
        <w:r>
          <w:rPr>
            <w:rStyle w:val="Hyperlink"/>
          </w:rPr>
          <w:t>biofuels</w:t>
        </w:r>
      </w:hyperlink>
      <w:r>
        <w:t xml:space="preserve">, </w:t>
      </w:r>
      <w:hyperlink r:id="rId595" w:tooltip="Peat" w:history="1">
        <w:r>
          <w:rPr>
            <w:rStyle w:val="Hyperlink"/>
          </w:rPr>
          <w:t>peat</w:t>
        </w:r>
      </w:hyperlink>
      <w:r>
        <w:t xml:space="preserve"> etc. produced 13 TWh (9%) of electricity, while wind power produced 1 TWh (1%). Sweden was a net importer of electricity by a margin of 6 TWh</w:t>
      </w:r>
      <w:r>
        <w:t>.</w:t>
      </w:r>
      <w:hyperlink w:anchor="cite_note-136" w:history="1">
        <w:r>
          <w:rPr>
            <w:rStyle w:val="Hyperlink"/>
            <w:vertAlign w:val="superscript"/>
          </w:rPr>
          <w:t>[136]</w:t>
        </w:r>
      </w:hyperlink>
      <w:r>
        <w:t xml:space="preserve"> </w:t>
      </w:r>
      <w:hyperlink r:id="rId596" w:tooltip="Biomass" w:history="1">
        <w:r>
          <w:rPr>
            <w:rStyle w:val="Hyperlink"/>
          </w:rPr>
          <w:t>Biomass</w:t>
        </w:r>
      </w:hyperlink>
      <w:r>
        <w:t xml:space="preserve"> is mainly used to produce heat for </w:t>
      </w:r>
      <w:hyperlink r:id="rId597" w:tooltip="District heating" w:history="1">
        <w:r>
          <w:rPr>
            <w:rStyle w:val="Hyperlink"/>
          </w:rPr>
          <w:t>district heating</w:t>
        </w:r>
      </w:hyperlink>
      <w:r>
        <w:t xml:space="preserve"> and </w:t>
      </w:r>
      <w:hyperlink r:id="rId598" w:tooltip="Central heating" w:history="1">
        <w:r>
          <w:rPr>
            <w:rStyle w:val="Hyperlink"/>
          </w:rPr>
          <w:t>central heating</w:t>
        </w:r>
      </w:hyperlink>
      <w:r>
        <w:t xml:space="preserve"> and industry processes. </w:t>
      </w:r>
    </w:p>
    <w:p w:rsidR="00000000" w:rsidRDefault="003352E4">
      <w:pPr>
        <w:pStyle w:val="NormalWeb"/>
      </w:pPr>
      <w:r>
        <w:t xml:space="preserve">The </w:t>
      </w:r>
      <w:hyperlink r:id="rId599" w:tooltip="1973 oil crisis" w:history="1">
        <w:r>
          <w:rPr>
            <w:rStyle w:val="Hyperlink"/>
          </w:rPr>
          <w:t>1973 oil crisis</w:t>
        </w:r>
      </w:hyperlink>
      <w:r>
        <w:t xml:space="preserve"> strengthened Sweden's commitment to decrease dependence on imported fossil fuels. Since then, electricity has been generated mostly from hydropower and nuclear power. The use of nuc</w:t>
      </w:r>
      <w:r>
        <w:t xml:space="preserve">lear power has been limited, however. Among other things, the accident of </w:t>
      </w:r>
      <w:hyperlink r:id="rId600" w:tooltip="Three Mile Island Nuclear Generating Station" w:history="1">
        <w:r>
          <w:rPr>
            <w:rStyle w:val="Hyperlink"/>
          </w:rPr>
          <w:t>Three Mile Island Nuclear Generating Station</w:t>
        </w:r>
      </w:hyperlink>
      <w:r>
        <w:t xml:space="preserve"> (United States) prom</w:t>
      </w:r>
      <w:r>
        <w:t>pted the Riksdag to ban new nuclear plants. In March 2005, an opinion poll showed that 83% supported maintaining or increasing nuclear power</w:t>
      </w:r>
      <w:r>
        <w:t>.</w:t>
      </w:r>
      <w:hyperlink w:anchor="cite_note-137" w:history="1">
        <w:r>
          <w:rPr>
            <w:rStyle w:val="Hyperlink"/>
            <w:vertAlign w:val="superscript"/>
          </w:rPr>
          <w:t>[137]</w:t>
        </w:r>
      </w:hyperlink>
      <w:r>
        <w:t xml:space="preserve"> Politicians have made announcements about </w:t>
      </w:r>
      <w:hyperlink r:id="rId601" w:tooltip="Oil phase-out in Sweden" w:history="1">
        <w:r>
          <w:rPr>
            <w:rStyle w:val="Hyperlink"/>
          </w:rPr>
          <w:t>oil phase-out in Sweden</w:t>
        </w:r>
      </w:hyperlink>
      <w:r>
        <w:t xml:space="preserve">, decrease of nuclear power, and multibillion-dollar investments in </w:t>
      </w:r>
      <w:hyperlink r:id="rId602" w:tooltip="Renewable energy" w:history="1">
        <w:r>
          <w:rPr>
            <w:rStyle w:val="Hyperlink"/>
          </w:rPr>
          <w:t>renewable energy</w:t>
        </w:r>
      </w:hyperlink>
      <w:r>
        <w:t xml:space="preserve"> and energy efficiency</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The country has for many years pursued a strategy of indirect taxation as an instrument of </w:t>
      </w:r>
      <w:hyperlink r:id="rId603" w:tooltip="Environmental policy" w:history="1">
        <w:r>
          <w:rPr>
            <w:rStyle w:val="Hyperlink"/>
          </w:rPr>
          <w:t>environmental policy</w:t>
        </w:r>
      </w:hyperlink>
      <w:r>
        <w:t xml:space="preserve">, including </w:t>
      </w:r>
      <w:hyperlink r:id="rId604" w:tooltip="Energy tax" w:history="1">
        <w:r>
          <w:rPr>
            <w:rStyle w:val="Hyperlink"/>
          </w:rPr>
          <w:t>energy taxes</w:t>
        </w:r>
      </w:hyperlink>
      <w:r>
        <w:t xml:space="preserve"> in general and </w:t>
      </w:r>
      <w:hyperlink r:id="rId605" w:tooltip="Carbon dioxide" w:history="1">
        <w:r>
          <w:rPr>
            <w:rStyle w:val="Hyperlink"/>
          </w:rPr>
          <w:t>carbon dioxide</w:t>
        </w:r>
      </w:hyperlink>
      <w:r>
        <w:t xml:space="preserve"> taxes in particular</w:t>
      </w:r>
      <w:r>
        <w:t>.</w:t>
      </w:r>
      <w:hyperlink w:anchor="cite_note-138" w:history="1">
        <w:r>
          <w:rPr>
            <w:rStyle w:val="Hyperlink"/>
            <w:vertAlign w:val="superscript"/>
          </w:rPr>
          <w:t>[138]</w:t>
        </w:r>
      </w:hyperlink>
      <w:r>
        <w:t xml:space="preserve"> Sweden was in 2014 a net exporter of electricit</w:t>
      </w:r>
      <w:r>
        <w:t>y by a margin of 16 TWh, the production from windpower mills had increased to 11.5 TW</w:t>
      </w:r>
      <w:r>
        <w:t>h</w:t>
      </w:r>
      <w:hyperlink w:anchor="cite_note-140" w:history="1">
        <w:r>
          <w:rPr>
            <w:rStyle w:val="Hyperlink"/>
            <w:vertAlign w:val="superscript"/>
          </w:rPr>
          <w:t>[140]</w:t>
        </w:r>
      </w:hyperlink>
      <w:r>
        <w:t xml:space="preserve"> </w:t>
      </w:r>
    </w:p>
    <w:p w:rsidR="00000000" w:rsidRDefault="003352E4">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06" w:tooltip="Edit section: Transport"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607" w:tooltip="Template:Main article" w:history="1">
        <w:r>
          <w:rPr>
            <w:rStyle w:val="Hyperlink"/>
          </w:rPr>
          <w:t>Template:Main article</w:t>
        </w:r>
      </w:hyperlink>
      <w:r>
        <w:t xml:space="preserve"> </w:t>
      </w:r>
      <w:hyperlink r:id="rId608" w:tooltip="File:Öresundsbron i solnedgång 2.jpg" w:history="1">
        <w:r>
          <w:rPr>
            <w:rStyle w:val="Hyperlink"/>
          </w:rPr>
          <w:t xml:space="preserve">thumb|The </w:t>
        </w:r>
      </w:hyperlink>
      <w:hyperlink r:id="rId609" w:tooltip="Öresund Bridge" w:history="1">
        <w:r>
          <w:rPr>
            <w:rStyle w:val="Hyperlink"/>
          </w:rPr>
          <w:t>Öresund Bridge</w:t>
        </w:r>
      </w:hyperlink>
      <w:r>
        <w:t xml:space="preserve"> between </w:t>
      </w:r>
      <w:hyperlink r:id="rId610" w:tooltip="Malmö" w:history="1">
        <w:r>
          <w:rPr>
            <w:rStyle w:val="Hyperlink"/>
          </w:rPr>
          <w:t>Malmö</w:t>
        </w:r>
      </w:hyperlink>
      <w:r>
        <w:t xml:space="preserve"> and </w:t>
      </w:r>
      <w:hyperlink r:id="rId611" w:tooltip="Copenhagen" w:history="1">
        <w:r>
          <w:rPr>
            <w:rStyle w:val="Hyperlink"/>
          </w:rPr>
          <w:t>Copenhagen</w:t>
        </w:r>
      </w:hyperlink>
      <w:r>
        <w:t xml:space="preserve"> in Denmark. </w:t>
      </w:r>
    </w:p>
    <w:p w:rsidR="00000000" w:rsidRDefault="003352E4">
      <w:pPr>
        <w:pStyle w:val="NormalWeb"/>
      </w:pPr>
      <w:r>
        <w:t xml:space="preserve">Sweden has </w:t>
      </w:r>
      <w:hyperlink r:id="rId612" w:tooltip="Template:Convert" w:history="1">
        <w:r>
          <w:rPr>
            <w:rStyle w:val="Hyperlink"/>
          </w:rPr>
          <w:t>Template:Convert</w:t>
        </w:r>
      </w:hyperlink>
      <w:r>
        <w:t xml:space="preserve"> of paved road and </w:t>
      </w:r>
      <w:hyperlink r:id="rId613" w:tooltip="Template:Convert" w:history="1">
        <w:r>
          <w:rPr>
            <w:rStyle w:val="Hyperlink"/>
          </w:rPr>
          <w:t>Template:Convert</w:t>
        </w:r>
      </w:hyperlink>
      <w:r>
        <w:t xml:space="preserve"> of expressways. </w:t>
      </w:r>
      <w:hyperlink r:id="rId614" w:tooltip="List of motorways in Sweden" w:history="1">
        <w:r>
          <w:rPr>
            <w:rStyle w:val="Hyperlink"/>
          </w:rPr>
          <w:t>Motorways</w:t>
        </w:r>
      </w:hyperlink>
      <w:r>
        <w:t xml:space="preserve"> run through Sweden, Denmark and over the Øresund Bridge to Stockholm, Gothenburg, </w:t>
      </w:r>
      <w:hyperlink r:id="rId615" w:tooltip="Uppsala" w:history="1">
        <w:r>
          <w:rPr>
            <w:rStyle w:val="Hyperlink"/>
          </w:rPr>
          <w:t>Uppsala</w:t>
        </w:r>
      </w:hyperlink>
      <w:r>
        <w:t xml:space="preserve"> and </w:t>
      </w:r>
      <w:hyperlink r:id="rId616" w:tooltip="Uddevalla" w:history="1">
        <w:r>
          <w:rPr>
            <w:rStyle w:val="Hyperlink"/>
          </w:rPr>
          <w:t>Uddevalla</w:t>
        </w:r>
      </w:hyperlink>
      <w:r>
        <w:t xml:space="preserve">. The system of motorways is still under construction and a new motorway from Uppsala to </w:t>
      </w:r>
      <w:hyperlink r:id="rId617" w:tooltip="Gävle" w:history="1">
        <w:r>
          <w:rPr>
            <w:rStyle w:val="Hyperlink"/>
          </w:rPr>
          <w:t>Gävle</w:t>
        </w:r>
      </w:hyperlink>
      <w:r>
        <w:t xml:space="preserve"> was finished on </w:t>
      </w:r>
      <w:r>
        <w:t>17 October 2007. Sweden had left-hand traffic (Vänstertrafik in Swedish) from approximately 1736 and continued to do so well into the 20th century. Voters rejected right-hand traffic in 1955, but after the Riksdag passed legislation in 1963 changeover took</w:t>
      </w:r>
      <w:r>
        <w:t xml:space="preserve"> place in 1967, known in Swedish as </w:t>
      </w:r>
      <w:hyperlink r:id="rId618" w:tooltip="Dagen H" w:history="1">
        <w:r>
          <w:rPr>
            <w:rStyle w:val="Hyperlink"/>
          </w:rPr>
          <w:t>Dagen H</w:t>
        </w:r>
      </w:hyperlink>
      <w:r>
        <w:t xml:space="preserve">. </w:t>
      </w:r>
    </w:p>
    <w:p w:rsidR="00000000" w:rsidRDefault="003352E4">
      <w:pPr>
        <w:pStyle w:val="NormalWeb"/>
      </w:pPr>
      <w:r>
        <w:t xml:space="preserve">The </w:t>
      </w:r>
      <w:hyperlink r:id="rId619" w:tooltip="Stockholm metro" w:history="1">
        <w:r>
          <w:rPr>
            <w:rStyle w:val="Hyperlink"/>
          </w:rPr>
          <w:t>Stockholm metro</w:t>
        </w:r>
      </w:hyperlink>
      <w:r>
        <w:t xml:space="preserve"> is the only subway system in Sweden and serves the city of Stockholm via 100 stations. T</w:t>
      </w:r>
      <w:r>
        <w:t xml:space="preserve">he rail transport market is privatised, but while there are many privately owned enterprises, many operators are still owned by state. The counties have financing, ticket and marketing responsibility for local trains. For other trains the operators handle </w:t>
      </w:r>
      <w:r>
        <w:t xml:space="preserve">tickets and marketing themselves. Operators include </w:t>
      </w:r>
      <w:hyperlink r:id="rId620" w:tooltip="SJ AB" w:history="1">
        <w:r>
          <w:rPr>
            <w:rStyle w:val="Hyperlink"/>
          </w:rPr>
          <w:t>SJ</w:t>
        </w:r>
      </w:hyperlink>
      <w:r>
        <w:t xml:space="preserve">, </w:t>
      </w:r>
      <w:hyperlink r:id="rId621" w:tooltip="Veolia Transport" w:history="1">
        <w:r>
          <w:rPr>
            <w:rStyle w:val="Hyperlink"/>
          </w:rPr>
          <w:t>Veolia Transport</w:t>
        </w:r>
      </w:hyperlink>
      <w:r>
        <w:t xml:space="preserve">, </w:t>
      </w:r>
      <w:hyperlink r:id="rId622" w:tooltip="DSB (railway company)" w:history="1">
        <w:r>
          <w:rPr>
            <w:rStyle w:val="Hyperlink"/>
          </w:rPr>
          <w:t>DSB</w:t>
        </w:r>
      </w:hyperlink>
      <w:r>
        <w:t xml:space="preserve">, </w:t>
      </w:r>
      <w:hyperlink r:id="rId623" w:tooltip="Green Cargo" w:history="1">
        <w:r>
          <w:rPr>
            <w:rStyle w:val="Hyperlink"/>
          </w:rPr>
          <w:t>Green Cargo</w:t>
        </w:r>
      </w:hyperlink>
      <w:r>
        <w:t xml:space="preserve">, </w:t>
      </w:r>
      <w:hyperlink r:id="rId624" w:tooltip="Tågkompaniet" w:history="1">
        <w:r>
          <w:rPr>
            <w:rStyle w:val="Hyperlink"/>
          </w:rPr>
          <w:t>Tågkompaniet</w:t>
        </w:r>
      </w:hyperlink>
      <w:r>
        <w:t xml:space="preserve"> and </w:t>
      </w:r>
      <w:hyperlink r:id="rId625" w:tooltip="Inlandsbanan" w:history="1">
        <w:r>
          <w:rPr>
            <w:rStyle w:val="Hyperlink"/>
          </w:rPr>
          <w:t>Inlandsbanan</w:t>
        </w:r>
      </w:hyperlink>
      <w:r>
        <w:t xml:space="preserve">. Most of the railways are owned and operated by </w:t>
      </w:r>
      <w:hyperlink r:id="rId626" w:tooltip="Trafikverket" w:history="1">
        <w:r>
          <w:rPr>
            <w:rStyle w:val="Hyperlink"/>
          </w:rPr>
          <w:t>Trafikverket</w:t>
        </w:r>
      </w:hyperlink>
      <w:r>
        <w:t xml:space="preserve">. Most tram nets were closed in 1967, as Sweden changed from left-side to right-side driving, but they survived in </w:t>
      </w:r>
      <w:hyperlink r:id="rId627" w:tooltip="Norrköping" w:history="1">
        <w:r>
          <w:rPr>
            <w:rStyle w:val="Hyperlink"/>
          </w:rPr>
          <w:t>Norrköping</w:t>
        </w:r>
      </w:hyperlink>
      <w:r>
        <w:t xml:space="preserve"> and Gothenburg. </w:t>
      </w:r>
    </w:p>
    <w:p w:rsidR="00000000" w:rsidRDefault="003352E4">
      <w:pPr>
        <w:pStyle w:val="NormalWeb"/>
      </w:pPr>
      <w:hyperlink r:id="rId628" w:tooltip="File:Hall, Stockholm Central Station.jpg" w:history="1">
        <w:r>
          <w:rPr>
            <w:rStyle w:val="Hyperlink"/>
          </w:rPr>
          <w:t>thumb|left|</w:t>
        </w:r>
      </w:hyperlink>
      <w:hyperlink r:id="rId629" w:tooltip="Stockholm Central Station" w:history="1">
        <w:r>
          <w:rPr>
            <w:rStyle w:val="Hyperlink"/>
          </w:rPr>
          <w:t>Stockholm Central Station</w:t>
        </w:r>
      </w:hyperlink>
      <w:r>
        <w:t xml:space="preserve"> </w:t>
      </w:r>
    </w:p>
    <w:p w:rsidR="00000000" w:rsidRDefault="003352E4">
      <w:pPr>
        <w:pStyle w:val="NormalWeb"/>
      </w:pPr>
      <w:r>
        <w:t xml:space="preserve">The largest airports include </w:t>
      </w:r>
      <w:hyperlink r:id="rId630" w:tooltip="Stockholm–Arlanda Airport" w:history="1">
        <w:r>
          <w:rPr>
            <w:rStyle w:val="Hyperlink"/>
          </w:rPr>
          <w:t>Stockholm–Arlanda Airport</w:t>
        </w:r>
      </w:hyperlink>
      <w:r>
        <w:t xml:space="preserve"> (16.1 million passengers in 2009) </w:t>
      </w:r>
      <w:hyperlink r:id="rId631" w:tooltip="Template:Convert" w:history="1">
        <w:r>
          <w:rPr>
            <w:rStyle w:val="Hyperlink"/>
          </w:rPr>
          <w:t>Template:Convert</w:t>
        </w:r>
      </w:hyperlink>
      <w:r>
        <w:t xml:space="preserve"> north of Stockholm, </w:t>
      </w:r>
      <w:hyperlink r:id="rId632" w:tooltip="Göteborg–Landvetter Airport" w:history="1">
        <w:r>
          <w:rPr>
            <w:rStyle w:val="Hyperlink"/>
          </w:rPr>
          <w:t>Göteborg–Landvetter Airport</w:t>
        </w:r>
      </w:hyperlink>
      <w:r>
        <w:t xml:space="preserve"> (4.3 million passengers in 2008), and </w:t>
      </w:r>
      <w:hyperlink r:id="rId633" w:tooltip="Stockholm–Skavsta Airport" w:history="1">
        <w:r>
          <w:rPr>
            <w:rStyle w:val="Hyperlink"/>
          </w:rPr>
          <w:t>Stockholm–Skavsta Airport</w:t>
        </w:r>
      </w:hyperlink>
      <w:r>
        <w:t xml:space="preserve"> (2.0 million passenger</w:t>
      </w:r>
      <w:r>
        <w:t xml:space="preserve">s). Sweden hosts the two largest port companies in Scandinavia, </w:t>
      </w:r>
      <w:hyperlink r:id="rId634" w:tooltip="Port of Gothenburg" w:history="1">
        <w:r>
          <w:rPr>
            <w:rStyle w:val="Hyperlink"/>
          </w:rPr>
          <w:t>Port of Göteborg AB</w:t>
        </w:r>
      </w:hyperlink>
      <w:r>
        <w:t xml:space="preserve"> (Gothenburg) and the transnational company </w:t>
      </w:r>
      <w:hyperlink r:id="rId635" w:tooltip="Copenhagen Malmö Port" w:history="1">
        <w:r>
          <w:rPr>
            <w:rStyle w:val="Hyperlink"/>
          </w:rPr>
          <w:t>Copenhagen Malmö Port AB</w:t>
        </w:r>
      </w:hyperlink>
      <w:r>
        <w:t xml:space="preserve">. The most used airport for a large part of Southern Sweden is </w:t>
      </w:r>
      <w:hyperlink r:id="rId636" w:tooltip="Copenhagen Airport" w:history="1">
        <w:r>
          <w:rPr>
            <w:rStyle w:val="Hyperlink"/>
          </w:rPr>
          <w:t>Kastrup or Copenhagen Airport</w:t>
        </w:r>
      </w:hyperlink>
      <w:r>
        <w:t xml:space="preserve"> which is located only 12 minutes by train from the closest Swedish </w:t>
      </w:r>
      <w:r>
        <w:t xml:space="preserve">railway station, </w:t>
      </w:r>
      <w:hyperlink r:id="rId637" w:tooltip="Hyllie railway station" w:history="1">
        <w:r>
          <w:rPr>
            <w:rStyle w:val="Hyperlink"/>
          </w:rPr>
          <w:t>Hyllie</w:t>
        </w:r>
      </w:hyperlink>
      <w:r>
        <w:t xml:space="preserve">. Copenhagen Airport also is the largest </w:t>
      </w:r>
      <w:r>
        <w:rPr>
          <w:i/>
          <w:iCs/>
        </w:rPr>
        <w:t>international</w:t>
      </w:r>
      <w:r>
        <w:t xml:space="preserve"> airport in Scandinavia and Finland. </w:t>
      </w:r>
    </w:p>
    <w:p w:rsidR="00000000" w:rsidRDefault="003352E4">
      <w:pPr>
        <w:pStyle w:val="NormalWeb"/>
      </w:pPr>
      <w:r>
        <w:t>Sweden has also car ferry connections to several neighbouring countr</w:t>
      </w:r>
      <w:r>
        <w:t xml:space="preserve">ies. For instance to Finland from both the Stockholm area across </w:t>
      </w:r>
      <w:hyperlink r:id="rId638" w:tooltip="Sea of Åland" w:history="1">
        <w:r>
          <w:rPr>
            <w:rStyle w:val="Hyperlink"/>
          </w:rPr>
          <w:t>Sea of Åland</w:t>
        </w:r>
      </w:hyperlink>
      <w:r>
        <w:t xml:space="preserve"> to </w:t>
      </w:r>
      <w:hyperlink r:id="rId639" w:tooltip="Turku" w:history="1">
        <w:r>
          <w:rPr>
            <w:rStyle w:val="Hyperlink"/>
          </w:rPr>
          <w:t>Turku</w:t>
        </w:r>
      </w:hyperlink>
      <w:r>
        <w:t>,</w:t>
      </w:r>
      <w:hyperlink w:anchor="cite_note-141" w:history="1">
        <w:r>
          <w:rPr>
            <w:rStyle w:val="Hyperlink"/>
            <w:vertAlign w:val="superscript"/>
          </w:rPr>
          <w:t>[141]</w:t>
        </w:r>
      </w:hyperlink>
      <w:r>
        <w:t xml:space="preserve"> </w:t>
      </w:r>
      <w:hyperlink r:id="rId640" w:tooltip="Mariehamn" w:history="1">
        <w:r>
          <w:rPr>
            <w:rStyle w:val="Hyperlink"/>
          </w:rPr>
          <w:t>Mariehamn</w:t>
        </w:r>
      </w:hyperlink>
      <w:hyperlink w:anchor="cite_note-142" w:history="1">
        <w:r>
          <w:rPr>
            <w:rStyle w:val="Hyperlink"/>
            <w:vertAlign w:val="superscript"/>
          </w:rPr>
          <w:t>[142]</w:t>
        </w:r>
      </w:hyperlink>
      <w:r>
        <w:t xml:space="preserve"> and </w:t>
      </w:r>
      <w:hyperlink r:id="rId641" w:tooltip="Helsinki" w:history="1">
        <w:r>
          <w:rPr>
            <w:rStyle w:val="Hyperlink"/>
          </w:rPr>
          <w:t>Helsinki</w:t>
        </w:r>
      </w:hyperlink>
      <w:hyperlink w:anchor="cite_note-143" w:history="1">
        <w:r>
          <w:rPr>
            <w:rStyle w:val="Hyperlink"/>
            <w:vertAlign w:val="superscript"/>
          </w:rPr>
          <w:t>[143]</w:t>
        </w:r>
      </w:hyperlink>
      <w:r>
        <w:t xml:space="preserve"> and from </w:t>
      </w:r>
      <w:hyperlink r:id="rId642" w:tooltip="Umeå" w:history="1">
        <w:r>
          <w:rPr>
            <w:rStyle w:val="Hyperlink"/>
          </w:rPr>
          <w:t>Umeå</w:t>
        </w:r>
      </w:hyperlink>
      <w:r>
        <w:t xml:space="preserve"> across </w:t>
      </w:r>
      <w:hyperlink r:id="rId643" w:tooltip="Kvarken" w:history="1">
        <w:r>
          <w:rPr>
            <w:rStyle w:val="Hyperlink"/>
          </w:rPr>
          <w:t>Kvarken</w:t>
        </w:r>
      </w:hyperlink>
      <w:r>
        <w:t xml:space="preserve"> to </w:t>
      </w:r>
      <w:hyperlink r:id="rId644" w:tooltip="Vaasa" w:history="1">
        <w:r>
          <w:rPr>
            <w:rStyle w:val="Hyperlink"/>
          </w:rPr>
          <w:t>Vaasa</w:t>
        </w:r>
      </w:hyperlink>
      <w:r>
        <w:t>,</w:t>
      </w:r>
      <w:hyperlink w:anchor="cite_note-144" w:history="1">
        <w:r>
          <w:rPr>
            <w:rStyle w:val="Hyperlink"/>
            <w:vertAlign w:val="superscript"/>
          </w:rPr>
          <w:t>[144]</w:t>
        </w:r>
      </w:hyperlink>
      <w:r>
        <w:t xml:space="preserve"> Estonia across the Baltic Sea</w:t>
      </w:r>
      <w:r>
        <w:t>,</w:t>
      </w:r>
      <w:hyperlink w:anchor="cite_note-145" w:history="1">
        <w:r>
          <w:rPr>
            <w:rStyle w:val="Hyperlink"/>
            <w:vertAlign w:val="superscript"/>
          </w:rPr>
          <w:t>[145]</w:t>
        </w:r>
      </w:hyperlink>
      <w:r>
        <w:t xml:space="preserve"> Latvi</w:t>
      </w:r>
      <w:r>
        <w:t>a</w:t>
      </w:r>
      <w:hyperlink w:anchor="cite_note-146" w:history="1">
        <w:r>
          <w:rPr>
            <w:rStyle w:val="Hyperlink"/>
            <w:vertAlign w:val="superscript"/>
          </w:rPr>
          <w:t>[</w:t>
        </w:r>
        <w:r>
          <w:rPr>
            <w:rStyle w:val="Hyperlink"/>
            <w:vertAlign w:val="superscript"/>
          </w:rPr>
          <w:t>146]</w:t>
        </w:r>
      </w:hyperlink>
      <w:r>
        <w:t xml:space="preserve"> and to Poland also across the Baltic Sea both between </w:t>
      </w:r>
      <w:hyperlink r:id="rId645" w:tooltip="Karlskrona" w:history="1">
        <w:r>
          <w:rPr>
            <w:rStyle w:val="Hyperlink"/>
          </w:rPr>
          <w:t>Karlskrona</w:t>
        </w:r>
      </w:hyperlink>
      <w:r>
        <w:t xml:space="preserve"> and </w:t>
      </w:r>
      <w:hyperlink r:id="rId646" w:tooltip="Gdynia" w:history="1">
        <w:r>
          <w:rPr>
            <w:rStyle w:val="Hyperlink"/>
          </w:rPr>
          <w:t>Gdynia</w:t>
        </w:r>
      </w:hyperlink>
      <w:hyperlink w:anchor="cite_note-147" w:history="1">
        <w:r>
          <w:rPr>
            <w:rStyle w:val="Hyperlink"/>
            <w:vertAlign w:val="superscript"/>
          </w:rPr>
          <w:t>[147]</w:t>
        </w:r>
      </w:hyperlink>
      <w:r>
        <w:t xml:space="preserve"> as well as and from both Ystad and </w:t>
      </w:r>
      <w:hyperlink r:id="rId647" w:tooltip="Trelleborg" w:history="1">
        <w:r>
          <w:rPr>
            <w:rStyle w:val="Hyperlink"/>
          </w:rPr>
          <w:t>Trelleborg</w:t>
        </w:r>
      </w:hyperlink>
      <w:r>
        <w:t xml:space="preserve"> to </w:t>
      </w:r>
      <w:hyperlink r:id="rId648" w:tooltip="Świnoujście" w:history="1">
        <w:r>
          <w:rPr>
            <w:rStyle w:val="Hyperlink"/>
          </w:rPr>
          <w:t>Świnoujście</w:t>
        </w:r>
      </w:hyperlink>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The most importaint ferry routes from Sweden is however </w:t>
      </w:r>
      <w:r>
        <w:t xml:space="preserve">the routes to Denmark and Germany. From Trelleborg goes three different routes with four lines to Germany. The Trelleborg – </w:t>
      </w:r>
      <w:hyperlink r:id="rId649" w:tooltip="Sassnitz" w:history="1">
        <w:r>
          <w:rPr>
            <w:rStyle w:val="Hyperlink"/>
          </w:rPr>
          <w:t>Sassnitz</w:t>
        </w:r>
      </w:hyperlink>
      <w:r>
        <w:t xml:space="preserve"> line started as a steam ferry route for trains in the 19th Century, and today'</w:t>
      </w:r>
      <w:r>
        <w:t xml:space="preserve">s ferries still carries the trains of the </w:t>
      </w:r>
      <w:hyperlink r:id="rId650" w:tooltip="Malmö" w:history="1">
        <w:r>
          <w:rPr>
            <w:rStyle w:val="Hyperlink"/>
          </w:rPr>
          <w:t>Malmö</w:t>
        </w:r>
      </w:hyperlink>
      <w:r>
        <w:t xml:space="preserve"> to </w:t>
      </w:r>
      <w:hyperlink r:id="rId651" w:tooltip="Berlin" w:history="1">
        <w:r>
          <w:rPr>
            <w:rStyle w:val="Hyperlink"/>
          </w:rPr>
          <w:t>Berlin</w:t>
        </w:r>
      </w:hyperlink>
      <w:r>
        <w:t xml:space="preserve"> line during the summer</w:t>
      </w:r>
      <w:r>
        <w:t>.</w:t>
      </w:r>
      <w:hyperlink w:anchor="cite_note-150" w:history="1">
        <w:r>
          <w:rPr>
            <w:rStyle w:val="Hyperlink"/>
            <w:vertAlign w:val="superscript"/>
          </w:rPr>
          <w:t>[150]</w:t>
        </w:r>
      </w:hyperlink>
      <w:r>
        <w:t xml:space="preserve"> The route Trelleborg to </w:t>
      </w:r>
      <w:hyperlink r:id="rId652" w:tooltip="Rostock" w:history="1">
        <w:r>
          <w:rPr>
            <w:rStyle w:val="Hyperlink"/>
          </w:rPr>
          <w:t>Rostock</w:t>
        </w:r>
      </w:hyperlink>
      <w:r>
        <w:t xml:space="preserve"> is served by two shipping lines</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The Trelleborg harbour is the most busy in Sweden when it comes to number of transpored weight with lorrie</w:t>
      </w:r>
      <w:r>
        <w:t>s</w:t>
      </w:r>
      <w:hyperlink w:anchor="cite_note-153" w:history="1">
        <w:r>
          <w:rPr>
            <w:rStyle w:val="Hyperlink"/>
            <w:vertAlign w:val="superscript"/>
          </w:rPr>
          <w:t>[153]</w:t>
        </w:r>
      </w:hyperlink>
      <w:r>
        <w:t xml:space="preserve"> Ferries to </w:t>
      </w:r>
      <w:hyperlink r:id="rId653" w:tooltip="Travemünde" w:history="1">
        <w:r>
          <w:rPr>
            <w:rStyle w:val="Hyperlink"/>
          </w:rPr>
          <w:t>Travemünde</w:t>
        </w:r>
      </w:hyperlink>
      <w:r>
        <w:t xml:space="preserve"> also departures from Trelleborg</w:t>
      </w:r>
      <w:r>
        <w:t xml:space="preserve"> </w:t>
      </w:r>
      <w:hyperlink w:anchor="cite_note-154" w:history="1">
        <w:r>
          <w:rPr>
            <w:rStyle w:val="Hyperlink"/>
            <w:vertAlign w:val="superscript"/>
          </w:rPr>
          <w:t>[154]</w:t>
        </w:r>
      </w:hyperlink>
      <w:r>
        <w:t xml:space="preserve"> but also from Malmö</w:t>
      </w:r>
      <w:r>
        <w:t>.</w:t>
      </w:r>
      <w:hyperlink w:anchor="cite_note-155" w:history="1">
        <w:r>
          <w:rPr>
            <w:rStyle w:val="Hyperlink"/>
            <w:vertAlign w:val="superscript"/>
          </w:rPr>
          <w:t>[155]</w:t>
        </w:r>
      </w:hyperlink>
      <w:r>
        <w:t xml:space="preserve"> The lat</w:t>
      </w:r>
      <w:r>
        <w:t xml:space="preserve">ter line doesn't just cross the Baltic Sea, but also the southern part of </w:t>
      </w:r>
      <w:hyperlink r:id="rId654" w:tooltip="Øresund" w:history="1">
        <w:r>
          <w:rPr>
            <w:rStyle w:val="Hyperlink"/>
          </w:rPr>
          <w:t>Øresund</w:t>
        </w:r>
      </w:hyperlink>
      <w:r>
        <w:t xml:space="preserve">. To Germany also typical long "Lorries only (or mainly)" sails between </w:t>
      </w:r>
      <w:hyperlink r:id="rId655" w:tooltip="Nynäshamn" w:history="1">
        <w:r>
          <w:rPr>
            <w:rStyle w:val="Hyperlink"/>
          </w:rPr>
          <w:t>Nynäshamn</w:t>
        </w:r>
      </w:hyperlink>
      <w:r>
        <w:t xml:space="preserve"> and</w:t>
      </w:r>
      <w:r>
        <w:t xml:space="preserve"> </w:t>
      </w:r>
      <w:hyperlink r:id="rId656" w:tooltip="Gdańsk" w:history="1">
        <w:r>
          <w:rPr>
            <w:rStyle w:val="Hyperlink"/>
          </w:rPr>
          <w:t>Gdańsk</w:t>
        </w:r>
      </w:hyperlink>
      <w:hyperlink w:anchor="cite_note-156" w:history="1">
        <w:r>
          <w:rPr>
            <w:rStyle w:val="Hyperlink"/>
            <w:vertAlign w:val="superscript"/>
          </w:rPr>
          <w:t>[156]</w:t>
        </w:r>
      </w:hyperlink>
      <w:r>
        <w:t xml:space="preserve"> as well as between Gothenburg and </w:t>
      </w:r>
      <w:hyperlink r:id="rId657" w:tooltip="Kiel" w:history="1">
        <w:r>
          <w:rPr>
            <w:rStyle w:val="Hyperlink"/>
          </w:rPr>
          <w:t>Kiel</w:t>
        </w:r>
      </w:hyperlink>
      <w:r>
        <w:t>,</w:t>
      </w:r>
      <w:hyperlink w:anchor="cite_note-157" w:history="1">
        <w:r>
          <w:rPr>
            <w:rStyle w:val="Hyperlink"/>
            <w:vertAlign w:val="superscript"/>
          </w:rPr>
          <w:t>[157]</w:t>
        </w:r>
      </w:hyperlink>
      <w:r>
        <w:t xml:space="preserve"> the route goes across </w:t>
      </w:r>
      <w:hyperlink r:id="rId658" w:tooltip="Kattegat" w:history="1">
        <w:r>
          <w:rPr>
            <w:rStyle w:val="Hyperlink"/>
          </w:rPr>
          <w:t>Kattegat</w:t>
        </w:r>
      </w:hyperlink>
      <w:r>
        <w:t xml:space="preserve"> and the Danish strait </w:t>
      </w:r>
      <w:hyperlink r:id="rId659" w:tooltip="Great Belt" w:history="1">
        <w:r>
          <w:rPr>
            <w:rStyle w:val="Hyperlink"/>
          </w:rPr>
          <w:t>Great Belt</w:t>
        </w:r>
      </w:hyperlink>
      <w:r>
        <w:t xml:space="preserve">. From Gothenburg ferries also departure to </w:t>
      </w:r>
      <w:hyperlink r:id="rId660" w:tooltip="Frederikshavn" w:history="1">
        <w:r>
          <w:rPr>
            <w:rStyle w:val="Hyperlink"/>
          </w:rPr>
          <w:t>Frederikshavn</w:t>
        </w:r>
      </w:hyperlink>
      <w:r>
        <w:t xml:space="preserve"> and the Danish peninsula </w:t>
      </w:r>
      <w:hyperlink r:id="rId661" w:tooltip="Jutland" w:history="1">
        <w:r>
          <w:rPr>
            <w:rStyle w:val="Hyperlink"/>
          </w:rPr>
          <w:t>Jutland</w:t>
        </w:r>
      </w:hyperlink>
      <w:r>
        <w:t xml:space="preserve">, by crossing the </w:t>
      </w:r>
      <w:hyperlink r:id="rId662" w:tooltip="Kattegat" w:history="1">
        <w:r>
          <w:rPr>
            <w:rStyle w:val="Hyperlink"/>
          </w:rPr>
          <w:t>Kattegat</w:t>
        </w:r>
      </w:hyperlink>
      <w:r>
        <w:t>.</w:t>
      </w:r>
      <w:hyperlink w:anchor="cite_note-158" w:history="1">
        <w:r>
          <w:rPr>
            <w:rStyle w:val="Hyperlink"/>
            <w:vertAlign w:val="superscript"/>
          </w:rPr>
          <w:t>[158]</w:t>
        </w:r>
      </w:hyperlink>
      <w:r>
        <w:t xml:space="preserve"> Despite the opening of the fixed link to Denmark, known as the </w:t>
      </w:r>
      <w:hyperlink r:id="rId663" w:tooltip="Øresund Bridge" w:history="1">
        <w:r>
          <w:rPr>
            <w:rStyle w:val="Hyperlink"/>
          </w:rPr>
          <w:t>Øresund Bridge</w:t>
        </w:r>
      </w:hyperlink>
      <w:r>
        <w:t xml:space="preserve">, the busiest ferry route from any Swedish is still the </w:t>
      </w:r>
      <w:hyperlink r:id="rId664" w:tooltip="HH Ferry route" w:history="1">
        <w:r>
          <w:rPr>
            <w:rStyle w:val="Hyperlink"/>
          </w:rPr>
          <w:t>HH Ferry route</w:t>
        </w:r>
      </w:hyperlink>
      <w:r>
        <w:t xml:space="preserve"> between </w:t>
      </w:r>
      <w:hyperlink r:id="rId665" w:tooltip="Helsingborg" w:history="1">
        <w:r>
          <w:rPr>
            <w:rStyle w:val="Hyperlink"/>
          </w:rPr>
          <w:t>Helsingborg</w:t>
        </w:r>
      </w:hyperlink>
      <w:r>
        <w:t xml:space="preserve"> and </w:t>
      </w:r>
      <w:hyperlink r:id="rId666" w:tooltip="Helsingør" w:history="1">
        <w:r>
          <w:rPr>
            <w:rStyle w:val="Hyperlink"/>
          </w:rPr>
          <w:t>Helsingør</w:t>
        </w:r>
      </w:hyperlink>
      <w:r>
        <w:t xml:space="preserve"> where ferries departures more than seventy times in each direction every day</w:t>
      </w:r>
      <w:r>
        <w:t>.</w:t>
      </w:r>
      <w:hyperlink w:anchor="cite_note-159" w:history="1">
        <w:r>
          <w:rPr>
            <w:rStyle w:val="Hyperlink"/>
            <w:vertAlign w:val="superscript"/>
          </w:rPr>
          <w:t>[159]</w:t>
        </w:r>
      </w:hyperlink>
      <w:r>
        <w:t xml:space="preserve"> During daytime a ferry departs every 15 minutes. Ferries have </w:t>
      </w:r>
      <w:r>
        <w:t xml:space="preserve">previously also sailed to the </w:t>
      </w:r>
      <w:hyperlink r:id="rId667" w:tooltip="United Kingdom" w:history="1">
        <w:r>
          <w:rPr>
            <w:rStyle w:val="Hyperlink"/>
          </w:rPr>
          <w:t>United Kingdom</w:t>
        </w:r>
      </w:hyperlink>
      <w:r>
        <w:t xml:space="preserve"> from Gothenburg. (British destinations have been Immingham, Harwich and Newcastle.) </w:t>
      </w:r>
    </w:p>
    <w:p w:rsidR="00000000" w:rsidRDefault="003352E4">
      <w:pPr>
        <w:pStyle w:val="NormalWeb"/>
      </w:pPr>
      <w:r>
        <w:t>Sweden has two domestic ferry lines with large vessels, both connecti</w:t>
      </w:r>
      <w:r>
        <w:t xml:space="preserve">ng Gotland with the mainland. The lines leave from Visby harbour on the island, and the ferries sail to either </w:t>
      </w:r>
      <w:hyperlink r:id="rId668" w:tooltip="Oskarshamn" w:history="1">
        <w:r>
          <w:rPr>
            <w:rStyle w:val="Hyperlink"/>
          </w:rPr>
          <w:t>Oskarshamn</w:t>
        </w:r>
      </w:hyperlink>
      <w:r>
        <w:t xml:space="preserve"> or Nynäshamn</w:t>
      </w:r>
      <w:r>
        <w:t>.</w:t>
      </w:r>
      <w:hyperlink w:anchor="cite_note-160" w:history="1">
        <w:r>
          <w:rPr>
            <w:rStyle w:val="Hyperlink"/>
            <w:vertAlign w:val="superscript"/>
          </w:rPr>
          <w:t>[160]</w:t>
        </w:r>
      </w:hyperlink>
      <w:r>
        <w:t xml:space="preserve"> A smaller car ferry connects t</w:t>
      </w:r>
      <w:r>
        <w:t xml:space="preserve">he island of </w:t>
      </w:r>
      <w:hyperlink r:id="rId669" w:tooltip="Ven (Sweden)" w:history="1">
        <w:r>
          <w:rPr>
            <w:rStyle w:val="Hyperlink"/>
          </w:rPr>
          <w:t>Ven</w:t>
        </w:r>
      </w:hyperlink>
      <w:r>
        <w:t xml:space="preserve"> in Øresund with </w:t>
      </w:r>
      <w:hyperlink r:id="rId670" w:tooltip="Landskrona" w:history="1">
        <w:r>
          <w:rPr>
            <w:rStyle w:val="Hyperlink"/>
          </w:rPr>
          <w:t>Landskrona</w:t>
        </w:r>
      </w:hyperlink>
      <w:r>
        <w:t>.</w:t>
      </w:r>
      <w:hyperlink w:anchor="cite_note-161" w:history="1">
        <w:r>
          <w:rPr>
            <w:rStyle w:val="Hyperlink"/>
            <w:vertAlign w:val="superscript"/>
          </w:rPr>
          <w:t>[161]</w:t>
        </w:r>
      </w:hyperlink>
      <w:r>
        <w:t xml:space="preserve"> </w:t>
      </w:r>
    </w:p>
    <w:p w:rsidR="00000000" w:rsidRDefault="003352E4">
      <w:pPr>
        <w:pStyle w:val="Heading3"/>
        <w:rPr>
          <w:rFonts w:eastAsia="Times New Roman"/>
        </w:rPr>
      </w:pPr>
      <w:r>
        <w:rPr>
          <w:rStyle w:val="mw-headline"/>
          <w:rFonts w:eastAsia="Times New Roman"/>
        </w:rPr>
        <w:t>Public polic</w:t>
      </w:r>
      <w:r>
        <w:rPr>
          <w:rStyle w:val="mw-headline"/>
          <w:rFonts w:eastAsia="Times New Roman"/>
        </w:rPr>
        <w:t>y</w:t>
      </w:r>
      <w:r>
        <w:rPr>
          <w:rStyle w:val="mw-editsection-bracket"/>
          <w:rFonts w:eastAsia="Times New Roman"/>
        </w:rPr>
        <w:t>[</w:t>
      </w:r>
      <w:hyperlink r:id="rId671" w:tooltip="Edit section: Public polic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672" w:tooltip="Template:See also" w:history="1">
        <w:r>
          <w:rPr>
            <w:rStyle w:val="Hyperlink"/>
          </w:rPr>
          <w:t>Template:See also</w:t>
        </w:r>
      </w:hyperlink>
      <w:r>
        <w:t xml:space="preserve"> Sweden has one of the most highly developed welfare states in the world. According to a 2012 OECD report, the country had the </w:t>
      </w:r>
      <w:r>
        <w:t xml:space="preserve">second-highest public social spending as a percentage of its GDP after France (27.3% and 28.4%, respectively), and the third-highest total (public and private) social spending at 30.2% of its GDP, after France and </w:t>
      </w:r>
      <w:hyperlink r:id="rId673" w:tooltip="Belgium" w:history="1">
        <w:r>
          <w:rPr>
            <w:rStyle w:val="Hyperlink"/>
          </w:rPr>
          <w:t>Belgium</w:t>
        </w:r>
      </w:hyperlink>
      <w:r>
        <w:t xml:space="preserve"> (31.3% and 31.0%, respectively)</w:t>
      </w:r>
      <w:r>
        <w:t>.</w:t>
      </w:r>
      <w:hyperlink w:anchor="cite_note-162" w:history="1">
        <w:r>
          <w:rPr>
            <w:rStyle w:val="Hyperlink"/>
            <w:vertAlign w:val="superscript"/>
          </w:rPr>
          <w:t>[162]</w:t>
        </w:r>
      </w:hyperlink>
      <w:r>
        <w:t xml:space="preserve"> Sweden spent 6.3% of its GDP, the 9th-highest among 34 OECD countries, to provide equal access to education</w:t>
      </w:r>
      <w:r>
        <w:t>.</w:t>
      </w:r>
      <w:hyperlink w:anchor="cite_note-163" w:history="1">
        <w:r>
          <w:rPr>
            <w:rStyle w:val="Hyperlink"/>
            <w:vertAlign w:val="superscript"/>
          </w:rPr>
          <w:t>[163]</w:t>
        </w:r>
      </w:hyperlink>
      <w:r>
        <w:t xml:space="preserve"> On health care, the cou</w:t>
      </w:r>
      <w:r>
        <w:t>ntry spent 10.0% of its total GDP, the 12th highest</w:t>
      </w:r>
      <w:r>
        <w:t>.</w:t>
      </w:r>
      <w:hyperlink w:anchor="cite_note-164" w:history="1">
        <w:r>
          <w:rPr>
            <w:rStyle w:val="Hyperlink"/>
            <w:vertAlign w:val="superscript"/>
          </w:rPr>
          <w:t>[164]</w:t>
        </w:r>
      </w:hyperlink>
      <w:r>
        <w:t xml:space="preserve"> Historically, Sweden provided solid support for </w:t>
      </w:r>
      <w:hyperlink r:id="rId674" w:tooltip="Free trade" w:history="1">
        <w:r>
          <w:rPr>
            <w:rStyle w:val="Hyperlink"/>
          </w:rPr>
          <w:t>free trade</w:t>
        </w:r>
      </w:hyperlink>
      <w:r>
        <w:t xml:space="preserve"> (except agriculture) and mostly relatively strong and </w:t>
      </w:r>
      <w:r>
        <w:t>stable property rights (both private and public), though some economists have pointed out that Sweden promoted industries with tariffs and used publicly subsidised R&amp;D during the country's early critical years of industrialisation</w:t>
      </w:r>
      <w:r>
        <w:t>.</w:t>
      </w:r>
      <w:hyperlink w:anchor="cite_note-165" w:history="1">
        <w:r>
          <w:rPr>
            <w:rStyle w:val="Hyperlink"/>
            <w:vertAlign w:val="superscript"/>
          </w:rPr>
          <w:t>[165]</w:t>
        </w:r>
      </w:hyperlink>
      <w:r>
        <w:t xml:space="preserve"> After World War II a succession of governments expanded the welfare state by raising the taxes. During this period Sweden's economic growth was also one of the highest in the industrial world. A series of successive social reforms transfor</w:t>
      </w:r>
      <w:r>
        <w:t>med the country into one of the most equal and developed on earth. The consistent growth of the welfare state led to Swedes achieving unprecedented levels of social mobility and quality of life—to this day Sweden consistently ranks at the top of league tab</w:t>
      </w:r>
      <w:r>
        <w:t>les for health, literacy and Human Development—far ahead of some wealthier countries (for example the United States)</w:t>
      </w:r>
      <w:r>
        <w:t>.</w:t>
      </w:r>
      <w:hyperlink w:anchor="cite_note-166" w:history="1">
        <w:r>
          <w:rPr>
            <w:rStyle w:val="Hyperlink"/>
            <w:vertAlign w:val="superscript"/>
          </w:rPr>
          <w:t>[166]</w:t>
        </w:r>
      </w:hyperlink>
      <w:r>
        <w:t xml:space="preserve"> However, from the 1970s and onwards Sweden's GDP growth fell behind other industrialised countrie</w:t>
      </w:r>
      <w:r>
        <w:t>s and the country's per capita ranking fell from 4th to 14th place in a few decades</w:t>
      </w:r>
      <w:r>
        <w:t>.</w:t>
      </w:r>
      <w:hyperlink w:anchor="cite_note-167" w:history="1">
        <w:r>
          <w:rPr>
            <w:rStyle w:val="Hyperlink"/>
            <w:vertAlign w:val="superscript"/>
          </w:rPr>
          <w:t>[167]</w:t>
        </w:r>
      </w:hyperlink>
      <w:r>
        <w:t xml:space="preserve"> From the mid-1990s until today Sweden's economic growth has once again accelerated and has been higher than in most other industri</w:t>
      </w:r>
      <w:r>
        <w:t>alised countries (including the US) during the last 15 years</w:t>
      </w:r>
      <w:r>
        <w:t>.</w:t>
      </w:r>
      <w:hyperlink w:anchor="cite_note-168" w:history="1">
        <w:r>
          <w:rPr>
            <w:rStyle w:val="Hyperlink"/>
            <w:vertAlign w:val="superscript"/>
          </w:rPr>
          <w:t>[168]</w:t>
        </w:r>
      </w:hyperlink>
      <w:r>
        <w:t xml:space="preserve"> A report from the </w:t>
      </w:r>
      <w:hyperlink r:id="rId675" w:tooltip="United Nations Development Program" w:history="1">
        <w:r>
          <w:rPr>
            <w:rStyle w:val="Hyperlink"/>
          </w:rPr>
          <w:t>United Nations Development Program</w:t>
        </w:r>
      </w:hyperlink>
      <w:r>
        <w:t xml:space="preserve"> pre</w:t>
      </w:r>
      <w:r>
        <w:t xml:space="preserve">dicted that Sweden's rating on the </w:t>
      </w:r>
      <w:hyperlink r:id="rId676" w:tooltip="Human Development Index" w:history="1">
        <w:r>
          <w:rPr>
            <w:rStyle w:val="Hyperlink"/>
          </w:rPr>
          <w:t>Human Development Index</w:t>
        </w:r>
      </w:hyperlink>
      <w:r>
        <w:t xml:space="preserve"> will fall from 0.949 in 2010 to 0.906 in 2030</w:t>
      </w:r>
      <w:r>
        <w:t>.</w:t>
      </w:r>
      <w:hyperlink w:anchor="cite_note-169" w:history="1">
        <w:r>
          <w:rPr>
            <w:rStyle w:val="Hyperlink"/>
            <w:vertAlign w:val="superscript"/>
          </w:rPr>
          <w:t>[169]</w:t>
        </w:r>
      </w:hyperlink>
      <w:r>
        <w:t xml:space="preserve"> Sweden began slowing the expansion</w:t>
      </w:r>
      <w:r>
        <w:t xml:space="preserve"> of the welfare state in the 1980s, and even trimming it back, and according to the OECD and </w:t>
      </w:r>
      <w:hyperlink r:id="rId677" w:tooltip="McKinsey &amp; Company" w:history="1">
        <w:r>
          <w:rPr>
            <w:rStyle w:val="Hyperlink"/>
          </w:rPr>
          <w:t>McKinsey</w:t>
        </w:r>
      </w:hyperlink>
      <w:r>
        <w:t>, Sweden has recently been relatively quick to adopt economic liberalisation policies, suc</w:t>
      </w:r>
      <w:r>
        <w:t>h as deregulation, compared to countries such as France</w:t>
      </w:r>
      <w:r>
        <w:t>.</w:t>
      </w:r>
      <w:hyperlink w:anchor="cite_note-124" w:history="1">
        <w:r>
          <w:rPr>
            <w:rStyle w:val="Hyperlink"/>
            <w:vertAlign w:val="superscript"/>
          </w:rPr>
          <w:t>[124]</w:t>
        </w:r>
      </w:hyperlink>
      <w:hyperlink w:anchor="cite_note-170" w:history="1">
        <w:r>
          <w:rPr>
            <w:rStyle w:val="Hyperlink"/>
            <w:vertAlign w:val="superscript"/>
          </w:rPr>
          <w:t>[170]</w:t>
        </w:r>
      </w:hyperlink>
      <w:r>
        <w:t xml:space="preserve"> The current Swedish government is continuing the trend of moderate rollbacks of previous social reforms</w:t>
      </w:r>
      <w:r>
        <w:t>.</w:t>
      </w:r>
      <w:hyperlink w:anchor="cite_note-124" w:history="1">
        <w:r>
          <w:rPr>
            <w:rStyle w:val="Hyperlink"/>
            <w:vertAlign w:val="superscript"/>
          </w:rPr>
          <w:t>[124]</w:t>
        </w:r>
      </w:hyperlink>
      <w:hyperlink w:anchor="cite_note-171" w:history="1">
        <w:r>
          <w:rPr>
            <w:rStyle w:val="Hyperlink"/>
            <w:vertAlign w:val="superscript"/>
          </w:rPr>
          <w:t>[171]</w:t>
        </w:r>
      </w:hyperlink>
      <w:r>
        <w:t xml:space="preserve"> Growth has been higher than in many other </w:t>
      </w:r>
      <w:hyperlink r:id="rId678" w:tooltip="EU-15" w:history="1">
        <w:r>
          <w:rPr>
            <w:rStyle w:val="Hyperlink"/>
          </w:rPr>
          <w:t>EU-15</w:t>
        </w:r>
      </w:hyperlink>
      <w:r>
        <w:t xml:space="preserve"> </w:t>
      </w:r>
      <w:r>
        <w:t xml:space="preserve">countries. Also since the mid-1980s, Sweden has had the fastest growth in inequality of any developed nation, according to the </w:t>
      </w:r>
      <w:hyperlink r:id="rId679" w:tooltip="Organization for Economic Cooperation and Development" w:history="1">
        <w:r>
          <w:rPr>
            <w:rStyle w:val="Hyperlink"/>
          </w:rPr>
          <w:t>OECD</w:t>
        </w:r>
      </w:hyperlink>
      <w:r>
        <w:t xml:space="preserve">. This has largely been attributed to the reduction in state benefits and a shift toward the </w:t>
      </w:r>
      <w:hyperlink r:id="rId680" w:tooltip="Privatisation" w:history="1">
        <w:r>
          <w:rPr>
            <w:rStyle w:val="Hyperlink"/>
          </w:rPr>
          <w:t>privatisation</w:t>
        </w:r>
      </w:hyperlink>
      <w:r>
        <w:t xml:space="preserve"> of public services. According to Barbro Sorman, an activist of the opposition Left P</w:t>
      </w:r>
      <w:r>
        <w:t>arty, "The rich are getting richer, and the poor are getting poorer. Sweden is starting to look like the USA." Nevertheless, it remains far more egalitarian than most nations</w:t>
      </w:r>
      <w:r>
        <w:t>.</w:t>
      </w:r>
      <w:hyperlink w:anchor="cite_note-59" w:history="1">
        <w:r>
          <w:rPr>
            <w:rStyle w:val="Hyperlink"/>
            <w:vertAlign w:val="superscript"/>
          </w:rPr>
          <w:t>[59]</w:t>
        </w:r>
      </w:hyperlink>
      <w:hyperlink w:anchor="cite_note-172" w:history="1">
        <w:r>
          <w:rPr>
            <w:rStyle w:val="Hyperlink"/>
            <w:vertAlign w:val="superscript"/>
          </w:rPr>
          <w:t>[172]</w:t>
        </w:r>
      </w:hyperlink>
      <w:r>
        <w:t xml:space="preserve"> </w:t>
      </w:r>
      <w:r>
        <w:t>Partly as a result of these privatisations and widening economic disparity, the Swedes in the 2014 elections put the Social Democrats back in power</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Sweden adopted free marke</w:t>
      </w:r>
      <w:r>
        <w:t xml:space="preserve">t agricultural policies in 1990. Since the 1930s, the agricultural sector had been subject to price controls. In June 1990, the Riksdag voted for a new agricultural policy marking a significant shift away from price controls. As a result, food prices fell </w:t>
      </w:r>
      <w:r>
        <w:t>somewhat. However, the liberalisations soon became moot because EU agricultural controls supervened</w:t>
      </w:r>
      <w:r>
        <w:t>.</w:t>
      </w:r>
      <w:hyperlink w:anchor="cite_note-175" w:history="1">
        <w:r>
          <w:rPr>
            <w:rStyle w:val="Hyperlink"/>
            <w:vertAlign w:val="superscript"/>
          </w:rPr>
          <w:t>[175]</w:t>
        </w:r>
      </w:hyperlink>
      <w:r>
        <w:t xml:space="preserve"> Since the late 1960s, Sweden has had the highest tax quota (as percentage of GDP) in the industrialised world, alt</w:t>
      </w:r>
      <w:r>
        <w:t xml:space="preserve">hough today the gap has narrowed and Denmark has surpassed Sweden as the most heavily taxed country among developed countries. Sweden has a two-step </w:t>
      </w:r>
      <w:hyperlink r:id="rId681" w:tooltip="Progressive tax" w:history="1">
        <w:r>
          <w:rPr>
            <w:rStyle w:val="Hyperlink"/>
          </w:rPr>
          <w:t>progressive tax</w:t>
        </w:r>
      </w:hyperlink>
      <w:r>
        <w:t xml:space="preserve"> scale with a municipal income ta</w:t>
      </w:r>
      <w:r>
        <w:t xml:space="preserve">x of about 30% and an additional high-income state tax of 20–25% when a salary exceeds roughly 320,000 SEK per year. </w:t>
      </w:r>
      <w:hyperlink r:id="rId682" w:tooltip="Payroll tax" w:history="1">
        <w:r>
          <w:rPr>
            <w:rStyle w:val="Hyperlink"/>
          </w:rPr>
          <w:t>Payroll taxes</w:t>
        </w:r>
      </w:hyperlink>
      <w:r>
        <w:t xml:space="preserve"> amount to 32%. In addition, a national </w:t>
      </w:r>
      <w:hyperlink r:id="rId683" w:tooltip="Value added tax" w:history="1">
        <w:r>
          <w:rPr>
            <w:rStyle w:val="Hyperlink"/>
          </w:rPr>
          <w:t>VAT</w:t>
        </w:r>
      </w:hyperlink>
      <w:r>
        <w:t xml:space="preserve"> of 25% is added to many things bought by private citizens, with the exception of food (12% VAT), transportation, and books (6% VAT). Certain items are subject to additional taxes, e.g. electricity, petrol/diesel and alcoholic be</w:t>
      </w:r>
      <w:r>
        <w:t xml:space="preserve">verages. </w:t>
      </w:r>
    </w:p>
    <w:p w:rsidR="00000000" w:rsidRDefault="003352E4">
      <w:pPr>
        <w:pStyle w:val="NormalWeb"/>
      </w:pPr>
      <w:hyperlink r:id="rId684" w:tooltip="Template:As of" w:history="1">
        <w:r>
          <w:rPr>
            <w:rStyle w:val="Hyperlink"/>
          </w:rPr>
          <w:t>Template:As of</w:t>
        </w:r>
      </w:hyperlink>
      <w:r>
        <w:t>, total tax revenue was 47.8% of GDP, the second-highest tax burden among developed countries, down from 49.1% 2006</w:t>
      </w:r>
      <w:r>
        <w:t>.</w:t>
      </w:r>
      <w:hyperlink w:anchor="cite_note-176" w:history="1">
        <w:r>
          <w:rPr>
            <w:rStyle w:val="Hyperlink"/>
            <w:vertAlign w:val="superscript"/>
          </w:rPr>
          <w:t>[176]</w:t>
        </w:r>
      </w:hyperlink>
      <w:r>
        <w:t xml:space="preserve"> Sweden's inverted</w:t>
      </w:r>
      <w:r>
        <w:t xml:space="preserve"> tax wedge – the amount going to the service worker's wallet – is approximately 15%, compared to 10% in Belgium, 30% in Ireland, and 50% in United States</w:t>
      </w:r>
      <w:r>
        <w:t>.</w:t>
      </w:r>
      <w:hyperlink w:anchor="cite_note-167" w:history="1">
        <w:r>
          <w:rPr>
            <w:rStyle w:val="Hyperlink"/>
            <w:vertAlign w:val="superscript"/>
          </w:rPr>
          <w:t>[167]</w:t>
        </w:r>
      </w:hyperlink>
      <w:r>
        <w:t xml:space="preserve"> Public sector spending amounts to 53% of the GDP. State and </w:t>
      </w:r>
      <w:r>
        <w:t xml:space="preserve">municipal employees total around a third of the workforce, much more than in most Western countries. Only Denmark has a larger public sector (38% of Danish workforce). Spending on transfers is also high. </w:t>
      </w:r>
    </w:p>
    <w:p w:rsidR="00000000" w:rsidRDefault="003352E4">
      <w:pPr>
        <w:pStyle w:val="NormalWeb"/>
      </w:pPr>
      <w:r>
        <w:t xml:space="preserve">Seventy per cent of the employed workers is organised in trade unions. Union density in 2012 was 67% among blue-collar-workers (most of them in the </w:t>
      </w:r>
      <w:hyperlink r:id="rId685" w:tooltip="Swedish Trade Union Confederation" w:history="1">
        <w:r>
          <w:rPr>
            <w:rStyle w:val="Hyperlink"/>
          </w:rPr>
          <w:t>Swedish Trade</w:t>
        </w:r>
        <w:r>
          <w:rPr>
            <w:rStyle w:val="Hyperlink"/>
          </w:rPr>
          <w:t xml:space="preserve"> Union Confederation</w:t>
        </w:r>
      </w:hyperlink>
      <w:r>
        <w:t xml:space="preserve">, LO) and 73% among white-collar workers (most of them in the Swedish Confederation of Professional Employees, TCO, and the </w:t>
      </w:r>
      <w:hyperlink r:id="rId686" w:tooltip="Swedish Confederation of Professional Associations" w:history="1">
        <w:r>
          <w:rPr>
            <w:rStyle w:val="Hyperlink"/>
          </w:rPr>
          <w:t>Swedish Confederation of Professional Associations</w:t>
        </w:r>
      </w:hyperlink>
      <w:r>
        <w:t>, SACO)</w:t>
      </w:r>
      <w:r>
        <w:t>.</w:t>
      </w:r>
      <w:hyperlink w:anchor="cite_note-177" w:history="1">
        <w:r>
          <w:rPr>
            <w:rStyle w:val="Hyperlink"/>
            <w:vertAlign w:val="superscript"/>
          </w:rPr>
          <w:t>[177]</w:t>
        </w:r>
      </w:hyperlink>
      <w:r>
        <w:t xml:space="preserve"> Trade unions have the right to elect two representatives to the board in all Swedish companies with more than 25 employees. Sweden has a re</w:t>
      </w:r>
      <w:r>
        <w:t>latively high amount of sick leave per worker in OECD: the average worker loses 24 days due to sickness</w:t>
      </w:r>
      <w:r>
        <w:t>.</w:t>
      </w:r>
      <w:hyperlink w:anchor="cite_note-131" w:history="1">
        <w:r>
          <w:rPr>
            <w:rStyle w:val="Hyperlink"/>
            <w:vertAlign w:val="superscript"/>
          </w:rPr>
          <w:t>[131]</w:t>
        </w:r>
      </w:hyperlink>
      <w:r>
        <w:t xml:space="preserve"> In December 2008, the number employed in the 16–</w:t>
      </w:r>
      <w:r>
        <w:t xml:space="preserve">64 age group was 75.0%. The employment tendency was very strong in 2007. The positive trend continued during the first half of 2008, but the rate of increase slackened. According to </w:t>
      </w:r>
      <w:hyperlink r:id="rId687" w:tooltip="Statistics Sweden" w:history="1">
        <w:r>
          <w:rPr>
            <w:rStyle w:val="Hyperlink"/>
          </w:rPr>
          <w:t xml:space="preserve">Statistics </w:t>
        </w:r>
        <w:r>
          <w:rPr>
            <w:rStyle w:val="Hyperlink"/>
          </w:rPr>
          <w:t>Sweden</w:t>
        </w:r>
      </w:hyperlink>
      <w:r>
        <w:t>, the unemployment rate in June 2012 was at 8.8%</w:t>
      </w:r>
      <w:r>
        <w:t>.</w:t>
      </w:r>
      <w:hyperlink w:anchor="cite_note-178" w:history="1">
        <w:r>
          <w:rPr>
            <w:rStyle w:val="Hyperlink"/>
            <w:vertAlign w:val="superscript"/>
          </w:rPr>
          <w:t>[178]</w:t>
        </w:r>
      </w:hyperlink>
      <w:r>
        <w:t xml:space="preserve"> Unemployment among youth (aged 24 or younger) in 2012 was 24.2%, making Sweden the </w:t>
      </w:r>
      <w:hyperlink r:id="rId688" w:anchor="Member_countries" w:tooltip="Organisation for Economic Co-operation and Development#Member countries" w:history="1">
        <w:r>
          <w:rPr>
            <w:rStyle w:val="Hyperlink"/>
          </w:rPr>
          <w:t>OECD</w:t>
        </w:r>
      </w:hyperlink>
      <w:r>
        <w:t xml:space="preserve"> country with the highest ratio of youth unemployment versus unemployment in general</w:t>
      </w:r>
      <w:r>
        <w:t>.</w:t>
      </w:r>
      <w:hyperlink w:anchor="cite_note-179" w:history="1">
        <w:r>
          <w:rPr>
            <w:rStyle w:val="Hyperlink"/>
            <w:vertAlign w:val="superscript"/>
          </w:rPr>
          <w:t>[179]</w:t>
        </w:r>
      </w:hyperlink>
      <w:r>
        <w:t xml:space="preserve"> </w:t>
      </w:r>
    </w:p>
    <w:p w:rsidR="00000000" w:rsidRDefault="003352E4">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689" w:tooltip="Edit section: Science and technolog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690" w:tooltip="Template:Main article" w:history="1">
        <w:r>
          <w:rPr>
            <w:rStyle w:val="Hyperlink"/>
          </w:rPr>
          <w:t>Template:Main article</w:t>
        </w:r>
      </w:hyperlink>
      <w:r>
        <w:t xml:space="preserve"> </w:t>
      </w:r>
      <w:hyperlink r:id="rId691" w:tooltip="File:AlfredNobel adjusted.jpg" w:history="1">
        <w:r>
          <w:rPr>
            <w:rStyle w:val="Hyperlink"/>
          </w:rPr>
          <w:t>thumb|upright|</w:t>
        </w:r>
      </w:hyperlink>
      <w:hyperlink r:id="rId692" w:tooltip="Alfred Nobel" w:history="1">
        <w:r>
          <w:rPr>
            <w:rStyle w:val="Hyperlink"/>
          </w:rPr>
          <w:t>Alfred Nobel</w:t>
        </w:r>
      </w:hyperlink>
      <w:r>
        <w:t xml:space="preserve">, inventor of dynamite and institutor of the Nobel Prize. </w:t>
      </w:r>
    </w:p>
    <w:p w:rsidR="00000000" w:rsidRDefault="003352E4">
      <w:pPr>
        <w:pStyle w:val="NormalWeb"/>
      </w:pPr>
      <w:r>
        <w:t xml:space="preserve">In the 18th century Sweden's </w:t>
      </w:r>
      <w:hyperlink r:id="rId693" w:tooltip="Scientific revolution" w:history="1">
        <w:r>
          <w:rPr>
            <w:rStyle w:val="Hyperlink"/>
          </w:rPr>
          <w:t>scientific revolution</w:t>
        </w:r>
      </w:hyperlink>
      <w:r>
        <w:t xml:space="preserve"> took off. Previously, technical progress had mainly come from mainland Europe. </w:t>
      </w:r>
    </w:p>
    <w:p w:rsidR="00000000" w:rsidRDefault="003352E4">
      <w:pPr>
        <w:pStyle w:val="NormalWeb"/>
      </w:pPr>
      <w:r>
        <w:t xml:space="preserve">In 1739, the </w:t>
      </w:r>
      <w:hyperlink r:id="rId694" w:tooltip="Royal Swedish Academy of Sciences" w:history="1">
        <w:r>
          <w:rPr>
            <w:rStyle w:val="Hyperlink"/>
          </w:rPr>
          <w:t>Royal Swedish Academy of Scien</w:t>
        </w:r>
        <w:r>
          <w:rPr>
            <w:rStyle w:val="Hyperlink"/>
          </w:rPr>
          <w:t>ces</w:t>
        </w:r>
      </w:hyperlink>
      <w:r>
        <w:t xml:space="preserve"> was founded, with people such as </w:t>
      </w:r>
      <w:hyperlink r:id="rId695" w:tooltip="Carl Linnaeus" w:history="1">
        <w:r>
          <w:rPr>
            <w:rStyle w:val="Hyperlink"/>
          </w:rPr>
          <w:t>Carl Linnaeus</w:t>
        </w:r>
      </w:hyperlink>
      <w:r>
        <w:t xml:space="preserve"> and </w:t>
      </w:r>
      <w:hyperlink r:id="rId696" w:tooltip="Anders Celsius" w:history="1">
        <w:r>
          <w:rPr>
            <w:rStyle w:val="Hyperlink"/>
          </w:rPr>
          <w:t>Anders Celsius</w:t>
        </w:r>
      </w:hyperlink>
      <w:r>
        <w:t xml:space="preserve"> as early members. Many of the companies founded by early pioneers still re</w:t>
      </w:r>
      <w:r>
        <w:t xml:space="preserve">main major international brands. </w:t>
      </w:r>
      <w:hyperlink r:id="rId697" w:tooltip="Gustaf Dalén" w:history="1">
        <w:r>
          <w:rPr>
            <w:rStyle w:val="Hyperlink"/>
          </w:rPr>
          <w:t>Gustaf Dalén</w:t>
        </w:r>
      </w:hyperlink>
      <w:r>
        <w:t xml:space="preserve"> founded </w:t>
      </w:r>
      <w:hyperlink r:id="rId698" w:tooltip="AGA AB" w:history="1">
        <w:r>
          <w:rPr>
            <w:rStyle w:val="Hyperlink"/>
          </w:rPr>
          <w:t>AGA</w:t>
        </w:r>
      </w:hyperlink>
      <w:r>
        <w:t xml:space="preserve">, and received the Nobel Prize for his </w:t>
      </w:r>
      <w:hyperlink r:id="rId699" w:tooltip="Sun valve" w:history="1">
        <w:r>
          <w:rPr>
            <w:rStyle w:val="Hyperlink"/>
          </w:rPr>
          <w:t>sun valve</w:t>
        </w:r>
      </w:hyperlink>
      <w:r>
        <w:t xml:space="preserve">. </w:t>
      </w:r>
      <w:hyperlink r:id="rId700" w:tooltip="Alfred Nobel" w:history="1">
        <w:r>
          <w:rPr>
            <w:rStyle w:val="Hyperlink"/>
          </w:rPr>
          <w:t>Alfred Nobel</w:t>
        </w:r>
      </w:hyperlink>
      <w:r>
        <w:t xml:space="preserve"> invented </w:t>
      </w:r>
      <w:hyperlink r:id="rId701" w:tooltip="Dynamite" w:history="1">
        <w:r>
          <w:rPr>
            <w:rStyle w:val="Hyperlink"/>
          </w:rPr>
          <w:t>dynamite</w:t>
        </w:r>
      </w:hyperlink>
      <w:r>
        <w:t xml:space="preserve"> and instituted the Nobel Prizes. </w:t>
      </w:r>
      <w:hyperlink r:id="rId702" w:tooltip="Lars Magnus Ericsson" w:history="1">
        <w:r>
          <w:rPr>
            <w:rStyle w:val="Hyperlink"/>
          </w:rPr>
          <w:t>Lars Magnus Ericsson</w:t>
        </w:r>
      </w:hyperlink>
      <w:r>
        <w:t xml:space="preserve"> star</w:t>
      </w:r>
      <w:r>
        <w:t xml:space="preserve">ted the company bearing his name, Ericsson, still one of the largest telecom companies in the world. </w:t>
      </w:r>
      <w:hyperlink r:id="rId703" w:tooltip="Jonas Wenström" w:history="1">
        <w:r>
          <w:rPr>
            <w:rStyle w:val="Hyperlink"/>
          </w:rPr>
          <w:t>Jonas Wenström</w:t>
        </w:r>
      </w:hyperlink>
      <w:r>
        <w:t xml:space="preserve"> was an early pioneer in </w:t>
      </w:r>
      <w:hyperlink r:id="rId704" w:tooltip="Alternating current" w:history="1">
        <w:r>
          <w:rPr>
            <w:rStyle w:val="Hyperlink"/>
          </w:rPr>
          <w:t>alternating current</w:t>
        </w:r>
      </w:hyperlink>
      <w:r>
        <w:t xml:space="preserve"> and is along with </w:t>
      </w:r>
      <w:hyperlink r:id="rId705" w:tooltip="Serbia" w:history="1">
        <w:r>
          <w:rPr>
            <w:rStyle w:val="Hyperlink"/>
          </w:rPr>
          <w:t>Serbian</w:t>
        </w:r>
      </w:hyperlink>
      <w:r>
        <w:t xml:space="preserve"> inventor </w:t>
      </w:r>
      <w:hyperlink r:id="rId706" w:tooltip="Nikola Tesla" w:history="1">
        <w:r>
          <w:rPr>
            <w:rStyle w:val="Hyperlink"/>
          </w:rPr>
          <w:t>Nikola Tesla</w:t>
        </w:r>
      </w:hyperlink>
      <w:r>
        <w:t xml:space="preserve"> credited as one of the inventors of the three-phase electrical system</w:t>
      </w:r>
      <w:r>
        <w:t>.</w:t>
      </w:r>
      <w:hyperlink w:anchor="cite_note-180" w:history="1">
        <w:r>
          <w:rPr>
            <w:rStyle w:val="Hyperlink"/>
            <w:vertAlign w:val="superscript"/>
          </w:rPr>
          <w:t>[180]</w:t>
        </w:r>
      </w:hyperlink>
      <w:r>
        <w:t xml:space="preserve"> The traditional engineering industry is still a major source of Swedish inventions, but pharmaceuticals, electronics and other high-tech industries are gaining ground. </w:t>
      </w:r>
      <w:hyperlink r:id="rId707" w:tooltip="Tetra Pak" w:history="1">
        <w:r>
          <w:rPr>
            <w:rStyle w:val="Hyperlink"/>
          </w:rPr>
          <w:t>Tetra Pak</w:t>
        </w:r>
      </w:hyperlink>
      <w:r>
        <w:t xml:space="preserve"> was a</w:t>
      </w:r>
      <w:r>
        <w:t xml:space="preserve">n invention for storing liquid foods, invented by </w:t>
      </w:r>
      <w:hyperlink r:id="rId708" w:tooltip="Erik Wallenberg" w:history="1">
        <w:r>
          <w:rPr>
            <w:rStyle w:val="Hyperlink"/>
          </w:rPr>
          <w:t>Erik Wallenberg</w:t>
        </w:r>
      </w:hyperlink>
      <w:r>
        <w:t xml:space="preserve">. </w:t>
      </w:r>
      <w:hyperlink r:id="rId709" w:tooltip="Losec" w:history="1">
        <w:r>
          <w:rPr>
            <w:rStyle w:val="Hyperlink"/>
          </w:rPr>
          <w:t>Losec</w:t>
        </w:r>
      </w:hyperlink>
      <w:r>
        <w:t xml:space="preserve">, an ulcer medicine, was the world's best-selling drug in the 1990s and was developed </w:t>
      </w:r>
      <w:r>
        <w:t xml:space="preserve">by </w:t>
      </w:r>
      <w:hyperlink r:id="rId710" w:tooltip="AstraZeneca" w:history="1">
        <w:r>
          <w:rPr>
            <w:rStyle w:val="Hyperlink"/>
          </w:rPr>
          <w:t>AstraZeneca</w:t>
        </w:r>
      </w:hyperlink>
      <w:r>
        <w:t xml:space="preserve">. More recently </w:t>
      </w:r>
      <w:hyperlink r:id="rId711" w:tooltip="Håkan Lans" w:history="1">
        <w:r>
          <w:rPr>
            <w:rStyle w:val="Hyperlink"/>
          </w:rPr>
          <w:t>Håkan Lans</w:t>
        </w:r>
      </w:hyperlink>
      <w:r>
        <w:t xml:space="preserve"> invented the </w:t>
      </w:r>
      <w:hyperlink r:id="rId712" w:tooltip="Automatic Identification System" w:history="1">
        <w:r>
          <w:rPr>
            <w:rStyle w:val="Hyperlink"/>
          </w:rPr>
          <w:t>Automatic I</w:t>
        </w:r>
        <w:r>
          <w:rPr>
            <w:rStyle w:val="Hyperlink"/>
          </w:rPr>
          <w:t>dentification System</w:t>
        </w:r>
      </w:hyperlink>
      <w:r>
        <w:t>, a worldwide standard for shipping and civil aviation navigation. A large portion of the Swedish economy is to this day based on the export of technical inventions, and many large multinational corporations from Sweden have their origi</w:t>
      </w:r>
      <w:r>
        <w:t>ns in the ingenuity of Swedish inventors</w:t>
      </w:r>
      <w:r>
        <w:t>.</w:t>
      </w:r>
      <w:hyperlink w:anchor="cite_note-180" w:history="1">
        <w:r>
          <w:rPr>
            <w:rStyle w:val="Hyperlink"/>
            <w:vertAlign w:val="superscript"/>
          </w:rPr>
          <w:t>[180]</w:t>
        </w:r>
      </w:hyperlink>
      <w:r>
        <w:t xml:space="preserve"> Swedish inventors held 47,112 patents in the United States </w:t>
      </w:r>
      <w:hyperlink r:id="rId713" w:tooltip="Template:As of" w:history="1">
        <w:r>
          <w:rPr>
            <w:rStyle w:val="Hyperlink"/>
          </w:rPr>
          <w:t>Template:As of</w:t>
        </w:r>
      </w:hyperlink>
      <w:r>
        <w:t xml:space="preserve">, according to the </w:t>
      </w:r>
      <w:hyperlink r:id="rId714" w:tooltip="United States Patent and Trademark Office" w:history="1">
        <w:r>
          <w:rPr>
            <w:rStyle w:val="Hyperlink"/>
          </w:rPr>
          <w:t>United States Patent and Trademark Office</w:t>
        </w:r>
      </w:hyperlink>
      <w:r>
        <w:t>. As a nation, only ten other countries hold more patents than Sweden</w:t>
      </w:r>
      <w:r>
        <w:t>.</w:t>
      </w:r>
      <w:hyperlink w:anchor="cite_note-181" w:history="1">
        <w:r>
          <w:rPr>
            <w:rStyle w:val="Hyperlink"/>
            <w:vertAlign w:val="superscript"/>
          </w:rPr>
          <w:t>[181]</w:t>
        </w:r>
      </w:hyperlink>
      <w:r>
        <w:t xml:space="preserve"> </w:t>
      </w:r>
      <w:r>
        <w:t xml:space="preserve">Combined, the public and the private sector in Sweden allocate over 3.5% of GDP to </w:t>
      </w:r>
      <w:hyperlink r:id="rId715" w:tooltip="Research &amp; development" w:history="1">
        <w:r>
          <w:rPr>
            <w:rStyle w:val="Hyperlink"/>
          </w:rPr>
          <w:t>research &amp; development</w:t>
        </w:r>
      </w:hyperlink>
      <w:r>
        <w:t xml:space="preserve"> (R&amp;D) per year, making Sweden's investment in R&amp;D as a percentage of GDP the </w:t>
      </w:r>
      <w:r>
        <w:t>second-highest in the world</w:t>
      </w:r>
      <w:r>
        <w:t>.</w:t>
      </w:r>
      <w:hyperlink w:anchor="cite_note-182" w:history="1">
        <w:r>
          <w:rPr>
            <w:rStyle w:val="Hyperlink"/>
            <w:vertAlign w:val="superscript"/>
          </w:rPr>
          <w:t>[182]</w:t>
        </w:r>
      </w:hyperlink>
      <w:r>
        <w:t xml:space="preserve"> For several decades the </w:t>
      </w:r>
      <w:hyperlink r:id="rId716" w:tooltip="Swedish government" w:history="1">
        <w:r>
          <w:rPr>
            <w:rStyle w:val="Hyperlink"/>
          </w:rPr>
          <w:t>Swedish government</w:t>
        </w:r>
      </w:hyperlink>
      <w:r>
        <w:t xml:space="preserve"> has prioritised scientific and R&amp;D activities. As a percentage of GDP, the Swe</w:t>
      </w:r>
      <w:r>
        <w:t>dish government spends the most of any nation on research and development</w:t>
      </w:r>
      <w:r>
        <w:t>.</w:t>
      </w:r>
      <w:hyperlink w:anchor="cite_note-183" w:history="1">
        <w:r>
          <w:rPr>
            <w:rStyle w:val="Hyperlink"/>
            <w:vertAlign w:val="superscript"/>
          </w:rPr>
          <w:t>[183]</w:t>
        </w:r>
      </w:hyperlink>
      <w:r>
        <w:t xml:space="preserve"> Sweden tops other European countries in the number of published scientific works per capita</w:t>
      </w:r>
      <w:r>
        <w:t>.</w:t>
      </w:r>
      <w:hyperlink w:anchor="cite_note-184" w:history="1">
        <w:r>
          <w:rPr>
            <w:rStyle w:val="Hyperlink"/>
            <w:vertAlign w:val="superscript"/>
          </w:rPr>
          <w:t>[184]</w:t>
        </w:r>
      </w:hyperlink>
      <w:r>
        <w:t xml:space="preserve"> </w:t>
      </w:r>
      <w:hyperlink r:id="rId717" w:tooltip="File:Swedish-ESO Submillimetre Telescope The Sentinel.jpg" w:history="1">
        <w:r>
          <w:rPr>
            <w:rStyle w:val="Hyperlink"/>
          </w:rPr>
          <w:t>600px|thumb|center|Swedish–</w:t>
        </w:r>
      </w:hyperlink>
      <w:hyperlink r:id="rId718" w:tooltip="European Southern Observatory" w:history="1">
        <w:r>
          <w:rPr>
            <w:rStyle w:val="Hyperlink"/>
          </w:rPr>
          <w:t>ESO</w:t>
        </w:r>
      </w:hyperlink>
      <w:r>
        <w:t xml:space="preserve"> S</w:t>
      </w:r>
      <w:r>
        <w:t xml:space="preserve">ubmillimetre Telescope discovered the </w:t>
      </w:r>
      <w:hyperlink r:id="rId719" w:tooltip="Boomerang Nebula" w:history="1">
        <w:r>
          <w:rPr>
            <w:rStyle w:val="Hyperlink"/>
          </w:rPr>
          <w:t>Boomerang Nebula</w:t>
        </w:r>
      </w:hyperlink>
      <w:r>
        <w:t xml:space="preserve"> and the first extragalactic </w:t>
      </w:r>
      <w:hyperlink r:id="rId720" w:tooltip="Astrophysical maser" w:history="1">
        <w:r>
          <w:rPr>
            <w:rStyle w:val="Hyperlink"/>
          </w:rPr>
          <w:t>silicon monoxide maser</w:t>
        </w:r>
      </w:hyperlink>
      <w:r>
        <w:t>.</w:t>
      </w:r>
      <w:hyperlink w:anchor="cite_note-185" w:history="1">
        <w:r>
          <w:rPr>
            <w:rStyle w:val="Hyperlink"/>
            <w:vertAlign w:val="superscript"/>
          </w:rPr>
          <w:t>[185]</w:t>
        </w:r>
      </w:hyperlink>
      <w:r>
        <w:t xml:space="preserve"> </w:t>
      </w:r>
    </w:p>
    <w:p w:rsidR="00000000" w:rsidRDefault="003352E4">
      <w:pPr>
        <w:pStyle w:val="NormalWeb"/>
      </w:pPr>
      <w:r>
        <w:t xml:space="preserve">In 2009, the decisions to construct Sweden's two largest scientific installations, the synchrotron radiation facility </w:t>
      </w:r>
      <w:hyperlink r:id="rId721" w:tooltip="MAX IV" w:history="1">
        <w:r>
          <w:rPr>
            <w:rStyle w:val="Hyperlink"/>
          </w:rPr>
          <w:t>MAX IV</w:t>
        </w:r>
      </w:hyperlink>
      <w:r>
        <w:t xml:space="preserve"> and the European Spallation Source, were taken</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Both installations will be built in </w:t>
      </w:r>
      <w:hyperlink r:id="rId722" w:tooltip="Lund" w:history="1">
        <w:r>
          <w:rPr>
            <w:rStyle w:val="Hyperlink"/>
          </w:rPr>
          <w:t>Lund</w:t>
        </w:r>
      </w:hyperlink>
      <w:r>
        <w:t xml:space="preserve">. The </w:t>
      </w:r>
      <w:hyperlink r:id="rId723" w:tooltip="European Spallation Source" w:history="1">
        <w:r>
          <w:rPr>
            <w:rStyle w:val="Hyperlink"/>
          </w:rPr>
          <w:t>European Spallation Source</w:t>
        </w:r>
      </w:hyperlink>
      <w:r>
        <w:t>, cos</w:t>
      </w:r>
      <w:r>
        <w:t>ting some SEK 14 billion to construct</w:t>
      </w:r>
      <w:r>
        <w:t>,</w:t>
      </w:r>
      <w:hyperlink w:anchor="cite_note-188" w:history="1">
        <w:r>
          <w:rPr>
            <w:rStyle w:val="Hyperlink"/>
            <w:vertAlign w:val="superscript"/>
          </w:rPr>
          <w:t>[188]</w:t>
        </w:r>
      </w:hyperlink>
      <w:r>
        <w:t xml:space="preserve"> will be operational in 2019 and will give an approximately 30 times stronger neutron beam than any of today's existing neutron source installations</w:t>
      </w:r>
      <w:r>
        <w:t>.</w:t>
      </w:r>
      <w:hyperlink w:anchor="cite_note-189" w:history="1">
        <w:r>
          <w:rPr>
            <w:rStyle w:val="Hyperlink"/>
            <w:vertAlign w:val="superscript"/>
          </w:rPr>
          <w:t>[189]</w:t>
        </w:r>
      </w:hyperlink>
      <w:r>
        <w:t xml:space="preserve"> The MAX IV, costing some SEK 3 billion, will be operational in 2015. Both facilities have strong implications on material research. </w:t>
      </w:r>
    </w:p>
    <w:p w:rsidR="00000000" w:rsidRDefault="003352E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24" w:tooltip="Edit section: Demographic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725" w:tooltip="Template:Main article" w:history="1">
        <w:r>
          <w:rPr>
            <w:rStyle w:val="Hyperlink"/>
          </w:rPr>
          <w:t>Template:Main article</w:t>
        </w:r>
      </w:hyperlink>
      <w:r>
        <w:t xml:space="preserve"> The total population of Sweden was estimated to be 9,845,155 on 30 November 2015</w:t>
      </w:r>
      <w:r>
        <w:t>.</w:t>
      </w:r>
      <w:hyperlink w:anchor="cite_note-1" w:history="1">
        <w:r>
          <w:rPr>
            <w:rStyle w:val="Hyperlink"/>
            <w:vertAlign w:val="superscript"/>
          </w:rPr>
          <w:t>[1]</w:t>
        </w:r>
      </w:hyperlink>
      <w:r>
        <w:t xml:space="preserve"> The populat</w:t>
      </w:r>
      <w:r>
        <w:t>ion exceeded 9 million for the first time on approximately 12 August 2004 and 9.5 million in the spring of 2012, according to Statistics Sweden</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The population density is 20.</w:t>
      </w:r>
      <w:r>
        <w:t>6 people per km² (53.3 per square mile) and it is substantially higher in the south than in the north. About 85% of the population live in urban areas</w:t>
      </w:r>
      <w:r>
        <w:t>.</w:t>
      </w:r>
      <w:hyperlink w:anchor="cite_note-2" w:history="1">
        <w:r>
          <w:rPr>
            <w:rStyle w:val="Hyperlink"/>
            <w:vertAlign w:val="superscript"/>
          </w:rPr>
          <w:t>[2]</w:t>
        </w:r>
      </w:hyperlink>
      <w:r>
        <w:t xml:space="preserve"> The capital city Stockholm has a municipality population of about 9</w:t>
      </w:r>
      <w:r>
        <w:t>00,000 (with 1.3 million in the urban area and 2 million in the metropolitan area). The second- and third-largest cities are Gothenburg and Malmö. Greater Gothenburg counts close to a million inhabitants and the same goes for the Western part of Scania, ar</w:t>
      </w:r>
      <w:r>
        <w:t>ound the Øresund. Together with Greater Copenhagen, the entire population around the Öresund counts close to 3 million at a land area of less than 6000 km2. An other area with notably higher population density compared to the general Swedish, is the agricu</w:t>
      </w:r>
      <w:r>
        <w:t xml:space="preserve">ltural part of Östergötland. Also the western coast is fairly well populated even outside Scania and Greater Gothenburg. So is also the area around Lake Mälaren even outside Greater Stockholm and the agricultural area around Uppsala. </w:t>
      </w:r>
    </w:p>
    <w:p w:rsidR="00000000" w:rsidRDefault="003352E4">
      <w:pPr>
        <w:pStyle w:val="NormalWeb"/>
      </w:pPr>
      <w:r>
        <w:t>While Norrland (which</w:t>
      </w:r>
      <w:r>
        <w:t xml:space="preserve"> cover approximately 60% of the Swedish territory) has a very low population density (below 5 people per km2). The mountains and most of the coast remotely areas are next to unpopulated. Low population density exists also in large parts of western Svealand</w:t>
      </w:r>
      <w:r>
        <w:t xml:space="preserve">, as well as southern and central Småland. An area known as </w:t>
      </w:r>
      <w:r>
        <w:rPr>
          <w:i/>
          <w:iCs/>
        </w:rPr>
        <w:t>Finnveden</w:t>
      </w:r>
      <w:r>
        <w:t xml:space="preserve">, which is located in the south-west of Småland, and mainly </w:t>
      </w:r>
      <w:r>
        <w:rPr>
          <w:i/>
          <w:iCs/>
        </w:rPr>
        <w:t>below</w:t>
      </w:r>
      <w:r>
        <w:t xml:space="preserve"> the 57th latitude, can also be considered as next to empty of people. </w:t>
      </w:r>
    </w:p>
    <w:p w:rsidR="00000000" w:rsidRDefault="003352E4">
      <w:pPr>
        <w:pStyle w:val="NormalWeb"/>
      </w:pPr>
      <w:r>
        <w:t>Between 1820 and 1930, approximately 1.3 million S</w:t>
      </w:r>
      <w:r>
        <w:t xml:space="preserve">wedes, a third of the country's population, </w:t>
      </w:r>
      <w:hyperlink r:id="rId726" w:tooltip="Swedish emigration to North America" w:history="1">
        <w:r>
          <w:rPr>
            <w:rStyle w:val="Hyperlink"/>
          </w:rPr>
          <w:t>emigrated to North America</w:t>
        </w:r>
      </w:hyperlink>
      <w:r>
        <w:t xml:space="preserve">, and most of them to the United States. There are more than 4.4 million </w:t>
      </w:r>
      <w:hyperlink r:id="rId727" w:tooltip="Swedish American" w:history="1">
        <w:r>
          <w:rPr>
            <w:rStyle w:val="Hyperlink"/>
          </w:rPr>
          <w:t>Swedish Americans</w:t>
        </w:r>
      </w:hyperlink>
      <w:r>
        <w:t xml:space="preserve"> according to a 2006 US Census Bureau estimate</w:t>
      </w:r>
      <w:r>
        <w:t>.</w:t>
      </w:r>
      <w:hyperlink w:anchor="cite_note-192" w:history="1">
        <w:r>
          <w:rPr>
            <w:rStyle w:val="Hyperlink"/>
            <w:vertAlign w:val="superscript"/>
          </w:rPr>
          <w:t>[192]</w:t>
        </w:r>
      </w:hyperlink>
      <w:r>
        <w:t xml:space="preserve"> In Canada, the community of </w:t>
      </w:r>
      <w:hyperlink r:id="rId728" w:tooltip="Swedish Canadian" w:history="1">
        <w:r>
          <w:rPr>
            <w:rStyle w:val="Hyperlink"/>
          </w:rPr>
          <w:t>Swedish ancest</w:t>
        </w:r>
        <w:r>
          <w:rPr>
            <w:rStyle w:val="Hyperlink"/>
          </w:rPr>
          <w:t>ry</w:t>
        </w:r>
      </w:hyperlink>
      <w:r>
        <w:t xml:space="preserve"> is 330,000 strong</w:t>
      </w:r>
      <w:r>
        <w:t>.</w:t>
      </w:r>
      <w:hyperlink w:anchor="cite_note-193" w:history="1">
        <w:r>
          <w:rPr>
            <w:rStyle w:val="Hyperlink"/>
            <w:vertAlign w:val="superscript"/>
          </w:rPr>
          <w:t>[193]</w:t>
        </w:r>
      </w:hyperlink>
      <w:r>
        <w:t xml:space="preserve"> There are no official statistics on ethnicity, but according to Statistics Sweden around 1,921,000 (20.1%) inhabitants of Sweden were of a </w:t>
      </w:r>
      <w:hyperlink r:id="rId729" w:tooltip="Immigration to Sweden" w:history="1">
        <w:r>
          <w:rPr>
            <w:rStyle w:val="Hyperlink"/>
          </w:rPr>
          <w:t>foreign background</w:t>
        </w:r>
      </w:hyperlink>
      <w:r>
        <w:t xml:space="preserve"> in 2012, defined as being born abroad or born in Sweden to two parents born abroad</w:t>
      </w:r>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w:t>
      </w:r>
      <w:r>
        <w:t>With the same definition, the most common countries of origin were Finland (2.38%), former Yugoslavia or its successing states (2.06%), Iraq (1.74%), Poland (0.91%) and Iran (0.84%)</w:t>
      </w:r>
      <w:r>
        <w:t>.</w:t>
      </w:r>
      <w:hyperlink w:anchor="cite_note-196" w:history="1">
        <w:r>
          <w:rPr>
            <w:rStyle w:val="Hyperlink"/>
            <w:vertAlign w:val="superscript"/>
          </w:rPr>
          <w:t>[196]</w:t>
        </w:r>
      </w:hyperlink>
      <w:hyperlink r:id="rId730" w:tooltip="Template:Largest cities of Sweden" w:history="1">
        <w:r>
          <w:rPr>
            <w:rStyle w:val="Hyperlink"/>
          </w:rPr>
          <w:t>Template:Largest cities of Sweden</w:t>
        </w:r>
      </w:hyperlink>
      <w:r>
        <w:t xml:space="preserve"> </w:t>
      </w:r>
    </w:p>
    <w:p w:rsidR="00000000" w:rsidRDefault="003352E4">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731" w:tooltip="Edit section: Languag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732" w:tooltip="Template:Main article" w:history="1">
        <w:r>
          <w:rPr>
            <w:rStyle w:val="Hyperlink"/>
          </w:rPr>
          <w:t>Template:Main article</w:t>
        </w:r>
      </w:hyperlink>
      <w:r>
        <w:t xml:space="preserve"> </w:t>
      </w:r>
      <w:hyperlink r:id="rId733" w:tooltip="Template:See also" w:history="1">
        <w:r>
          <w:rPr>
            <w:rStyle w:val="Hyperlink"/>
          </w:rPr>
          <w:t>Template:See also</w:t>
        </w:r>
      </w:hyperlink>
      <w:r>
        <w:t xml:space="preserve"> </w:t>
      </w:r>
      <w:hyperlink r:id="rId734" w:tooltip="File:Distribution-sv.png" w:history="1">
        <w:r>
          <w:rPr>
            <w:rStyle w:val="Hyperlink"/>
          </w:rPr>
          <w:t>thumb|left|Distribution of speakers of the Swedish languag</w:t>
        </w:r>
        <w:r>
          <w:rPr>
            <w:rStyle w:val="Hyperlink"/>
          </w:rPr>
          <w:t>e</w:t>
        </w:r>
      </w:hyperlink>
      <w:r>
        <w:t xml:space="preserve"> The official language of Sweden is Swedish</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a North Germanic language, related and very similar to </w:t>
      </w:r>
      <w:hyperlink r:id="rId735" w:tooltip="Danish language" w:history="1">
        <w:r>
          <w:rPr>
            <w:rStyle w:val="Hyperlink"/>
          </w:rPr>
          <w:t>Danish</w:t>
        </w:r>
      </w:hyperlink>
      <w:r>
        <w:t xml:space="preserve"> and </w:t>
      </w:r>
      <w:hyperlink r:id="rId736" w:tooltip="Norwegian language" w:history="1">
        <w:r>
          <w:rPr>
            <w:rStyle w:val="Hyperlink"/>
          </w:rPr>
          <w:t>Norwegian</w:t>
        </w:r>
      </w:hyperlink>
      <w:r>
        <w:t xml:space="preserve">, but differing in pronunciation and </w:t>
      </w:r>
      <w:hyperlink r:id="rId737" w:tooltip="Orthography" w:history="1">
        <w:r>
          <w:rPr>
            <w:rStyle w:val="Hyperlink"/>
          </w:rPr>
          <w:t>orthography</w:t>
        </w:r>
      </w:hyperlink>
      <w:r>
        <w:t>. Norwegians have little difficulty understanding Swedish, and Danes can also understa</w:t>
      </w:r>
      <w:r>
        <w:t xml:space="preserve">nd it, with slightly more difficulty than the Norwegians. The same goes for standard Swedish speakers, who find it far easier to understand Norwegian than Danish. The </w:t>
      </w:r>
      <w:hyperlink r:id="rId738" w:tooltip="Scanian dialects" w:history="1">
        <w:r>
          <w:rPr>
            <w:rStyle w:val="Hyperlink"/>
          </w:rPr>
          <w:t>dialects spoken in Scania</w:t>
        </w:r>
      </w:hyperlink>
      <w:r>
        <w:t xml:space="preserve">, the southernmost part of the country, are influenced by Danish because </w:t>
      </w:r>
      <w:hyperlink r:id="rId739" w:tooltip="Skåneland" w:history="1">
        <w:r>
          <w:rPr>
            <w:rStyle w:val="Hyperlink"/>
          </w:rPr>
          <w:t>the region traditionally was a part of Denmark</w:t>
        </w:r>
      </w:hyperlink>
      <w:r>
        <w:t xml:space="preserve"> and is nowadays situated closely to it. </w:t>
      </w:r>
      <w:hyperlink r:id="rId740" w:tooltip="Sweden Finns" w:history="1">
        <w:r>
          <w:rPr>
            <w:rStyle w:val="Hyperlink"/>
          </w:rPr>
          <w:t>Sweden Finns</w:t>
        </w:r>
      </w:hyperlink>
      <w:r>
        <w:t xml:space="preserve"> are Sweden's largest linguistic minority, comprising about 5% of Sweden's population</w:t>
      </w:r>
      <w:r>
        <w:t>,</w:t>
      </w:r>
      <w:hyperlink w:anchor="cite_note-199" w:history="1">
        <w:r>
          <w:rPr>
            <w:rStyle w:val="Hyperlink"/>
            <w:vertAlign w:val="superscript"/>
          </w:rPr>
          <w:t>[199]</w:t>
        </w:r>
      </w:hyperlink>
      <w:r>
        <w:t xml:space="preserve"> and Finnish is recognised as a minority language</w:t>
      </w:r>
      <w:r>
        <w:t>.</w:t>
      </w:r>
      <w:hyperlink w:anchor="cite_note-198" w:history="1">
        <w:r>
          <w:rPr>
            <w:rStyle w:val="Hyperlink"/>
            <w:vertAlign w:val="superscript"/>
          </w:rPr>
          <w:t>[198]</w:t>
        </w:r>
      </w:hyperlink>
      <w:r>
        <w:t xml:space="preserve"> With a large influx o</w:t>
      </w:r>
      <w:r>
        <w:t xml:space="preserve">f native speakers of </w:t>
      </w:r>
      <w:hyperlink r:id="rId741" w:tooltip="Arabic language" w:history="1">
        <w:r>
          <w:rPr>
            <w:rStyle w:val="Hyperlink"/>
          </w:rPr>
          <w:t>Arabic</w:t>
        </w:r>
      </w:hyperlink>
      <w:r>
        <w:t xml:space="preserve"> in latter years, the prevalence of native Arab speakers is likely more widespread than actual usage of Finnish. The actual number is unknown, since no official statistic</w:t>
      </w:r>
      <w:r>
        <w:t>s are kept</w:t>
      </w:r>
      <w:r>
        <w:t>.</w:t>
      </w:r>
      <w:hyperlink w:anchor="cite_note-200" w:history="1">
        <w:r>
          <w:rPr>
            <w:rStyle w:val="Hyperlink"/>
            <w:vertAlign w:val="superscript"/>
          </w:rPr>
          <w:t>[200]</w:t>
        </w:r>
      </w:hyperlink>
      <w:r>
        <w:t xml:space="preserve"> Along with Finnish, </w:t>
      </w:r>
      <w:hyperlink r:id="rId742" w:tooltip="Minority languages of Sweden" w:history="1">
        <w:r>
          <w:rPr>
            <w:rStyle w:val="Hyperlink"/>
          </w:rPr>
          <w:t>four other minority languages</w:t>
        </w:r>
      </w:hyperlink>
      <w:r>
        <w:t xml:space="preserve"> are also recognised: </w:t>
      </w:r>
      <w:hyperlink r:id="rId743" w:tooltip="Meänkieli" w:history="1">
        <w:r>
          <w:rPr>
            <w:rStyle w:val="Hyperlink"/>
          </w:rPr>
          <w:t>Meänkieli</w:t>
        </w:r>
      </w:hyperlink>
      <w:r>
        <w:t xml:space="preserve">, </w:t>
      </w:r>
      <w:hyperlink r:id="rId744" w:tooltip="Sami languages" w:history="1">
        <w:r>
          <w:rPr>
            <w:rStyle w:val="Hyperlink"/>
          </w:rPr>
          <w:t>Sami</w:t>
        </w:r>
      </w:hyperlink>
      <w:r>
        <w:t xml:space="preserve">, </w:t>
      </w:r>
      <w:hyperlink r:id="rId745" w:tooltip="Romany language" w:history="1">
        <w:r>
          <w:rPr>
            <w:rStyle w:val="Hyperlink"/>
          </w:rPr>
          <w:t>Romani</w:t>
        </w:r>
      </w:hyperlink>
      <w:r>
        <w:t xml:space="preserve"> and </w:t>
      </w:r>
      <w:hyperlink r:id="rId746" w:tooltip="Yiddish language" w:history="1">
        <w:r>
          <w:rPr>
            <w:rStyle w:val="Hyperlink"/>
          </w:rPr>
          <w:t>Yiddish</w:t>
        </w:r>
      </w:hyperlink>
      <w:r>
        <w:t xml:space="preserve">. Swedish became Sweden's official language </w:t>
      </w:r>
      <w:r>
        <w:t>on 1 July 2009, when a new language law was implemented</w:t>
      </w:r>
      <w:r>
        <w:t>.</w:t>
      </w:r>
      <w:hyperlink w:anchor="cite_note-198" w:history="1">
        <w:r>
          <w:rPr>
            <w:rStyle w:val="Hyperlink"/>
            <w:vertAlign w:val="superscript"/>
          </w:rPr>
          <w:t>[198]</w:t>
        </w:r>
      </w:hyperlink>
      <w:r>
        <w:t xml:space="preserve"> The issue of whether Swedish should be declared the official language has been raised in the past, and the Riksdag voted on the matter in 2005, but the propos</w:t>
      </w:r>
      <w:r>
        <w:t>al narrowly failed</w:t>
      </w:r>
      <w:r>
        <w:t>.</w:t>
      </w:r>
      <w:hyperlink w:anchor="cite_note-201" w:history="1">
        <w:r>
          <w:rPr>
            <w:rStyle w:val="Hyperlink"/>
            <w:vertAlign w:val="superscript"/>
          </w:rPr>
          <w:t>[201]</w:t>
        </w:r>
      </w:hyperlink>
      <w:r>
        <w:t xml:space="preserve"> In varying degrees, depending largely on frequency of interaction with English, a majority of Swedes, especially those born after World War II, understand and speak English owing to trade links, </w:t>
      </w:r>
      <w:r>
        <w:t xml:space="preserve">the popularity of overseas travel, a strong Anglo-American influence and the tradition of </w:t>
      </w:r>
      <w:hyperlink r:id="rId747" w:tooltip="Subtitle (captioning)" w:history="1">
        <w:r>
          <w:rPr>
            <w:rStyle w:val="Hyperlink"/>
          </w:rPr>
          <w:t>subtitling</w:t>
        </w:r>
      </w:hyperlink>
      <w:r>
        <w:t xml:space="preserve"> rather than dubbing foreign television shows and films, and the </w:t>
      </w:r>
      <w:hyperlink r:id="rId748" w:tooltip="Germanic languages" w:history="1">
        <w:r>
          <w:rPr>
            <w:rStyle w:val="Hyperlink"/>
          </w:rPr>
          <w:t>relative similarity</w:t>
        </w:r>
      </w:hyperlink>
      <w:r>
        <w:t xml:space="preserve"> of the two languages which makes learning English easier. In a 2005 survey by </w:t>
      </w:r>
      <w:hyperlink r:id="rId749" w:tooltip="Eurobarometer" w:history="1">
        <w:r>
          <w:rPr>
            <w:rStyle w:val="Hyperlink"/>
          </w:rPr>
          <w:t>Eurobarometer</w:t>
        </w:r>
      </w:hyperlink>
      <w:r>
        <w:t>, 89% of Swedes reported the ability to speak</w:t>
      </w:r>
      <w:r>
        <w:t xml:space="preserve"> English</w:t>
      </w:r>
      <w:r>
        <w:t>.</w:t>
      </w:r>
      <w:hyperlink w:anchor="cite_note-202" w:history="1">
        <w:r>
          <w:rPr>
            <w:rStyle w:val="Hyperlink"/>
            <w:vertAlign w:val="superscript"/>
          </w:rPr>
          <w:t>[202]</w:t>
        </w:r>
      </w:hyperlink>
      <w:r>
        <w:t xml:space="preserve"> English became a compulsory subject for secondary school students studying </w:t>
      </w:r>
      <w:hyperlink r:id="rId750" w:tooltip="Natural science" w:history="1">
        <w:r>
          <w:rPr>
            <w:rStyle w:val="Hyperlink"/>
          </w:rPr>
          <w:t>natural sciences</w:t>
        </w:r>
      </w:hyperlink>
      <w:r>
        <w:t xml:space="preserve"> </w:t>
      </w:r>
      <w:r>
        <w:t>as early as 1849, and has been a compulsory subject for all Swedish students since the late 1940s</w:t>
      </w:r>
      <w:r>
        <w:t>.</w:t>
      </w:r>
      <w:hyperlink w:anchor="cite_note-203" w:history="1">
        <w:r>
          <w:rPr>
            <w:rStyle w:val="Hyperlink"/>
            <w:vertAlign w:val="superscript"/>
          </w:rPr>
          <w:t>[203]</w:t>
        </w:r>
      </w:hyperlink>
      <w:r>
        <w:t xml:space="preserve"> Depending on the local school authorities, English is currently a compulsory subject between </w:t>
      </w:r>
      <w:hyperlink r:id="rId751" w:tooltip="First grade" w:history="1">
        <w:r>
          <w:rPr>
            <w:rStyle w:val="Hyperlink"/>
          </w:rPr>
          <w:t>first grade</w:t>
        </w:r>
      </w:hyperlink>
      <w:r>
        <w:t xml:space="preserve"> and </w:t>
      </w:r>
      <w:hyperlink r:id="rId752" w:tooltip="Ninth grade" w:history="1">
        <w:r>
          <w:rPr>
            <w:rStyle w:val="Hyperlink"/>
          </w:rPr>
          <w:t>ninth grade</w:t>
        </w:r>
      </w:hyperlink>
      <w:r>
        <w:t>, with all students continuing in secondary school studying English for at least another year. Most students also study one and sometimes two addition</w:t>
      </w:r>
      <w:r>
        <w:t xml:space="preserve">al languages. These include (but are not limited to) German, French and Spanish. Some Danish and Norwegian is at times also taught as part of Swedish courses for native speakers. Because of the extensive </w:t>
      </w:r>
      <w:hyperlink r:id="rId753" w:tooltip="Mutual intelligibility" w:history="1">
        <w:r>
          <w:rPr>
            <w:rStyle w:val="Hyperlink"/>
          </w:rPr>
          <w:t>mutual intelligibility</w:t>
        </w:r>
      </w:hyperlink>
      <w:r>
        <w:t xml:space="preserve"> between the three continental </w:t>
      </w:r>
      <w:hyperlink r:id="rId754" w:tooltip="Scandinavian language" w:history="1">
        <w:r>
          <w:rPr>
            <w:rStyle w:val="Hyperlink"/>
          </w:rPr>
          <w:t>Scandinavian languages</w:t>
        </w:r>
      </w:hyperlink>
      <w:r>
        <w:t xml:space="preserve"> Swedish speakers often use their native language when visiting or living in Norway or De</w:t>
      </w:r>
      <w:r>
        <w:t xml:space="preserve">nmark. </w:t>
      </w:r>
    </w:p>
    <w:p w:rsidR="00000000" w:rsidRDefault="003352E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55" w:tooltip="Edit section: Religion"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756" w:tooltip="Template:Main article" w:history="1">
        <w:r>
          <w:rPr>
            <w:rStyle w:val="Hyperlink"/>
          </w:rPr>
          <w:t>Template:Main article</w:t>
        </w:r>
      </w:hyperlink>
      <w:r>
        <w:t xml:space="preserve"> Before the 11th century, Swedes adhered to </w:t>
      </w:r>
      <w:hyperlink r:id="rId757" w:tooltip="Norse paganism" w:history="1">
        <w:r>
          <w:rPr>
            <w:rStyle w:val="Hyperlink"/>
          </w:rPr>
          <w:t>Norse paganism</w:t>
        </w:r>
      </w:hyperlink>
      <w:r>
        <w:t xml:space="preserve">, worshiping </w:t>
      </w:r>
      <w:hyperlink r:id="rId758" w:tooltip="Æsir" w:history="1">
        <w:r>
          <w:rPr>
            <w:rStyle w:val="Hyperlink"/>
          </w:rPr>
          <w:t>Æsir</w:t>
        </w:r>
      </w:hyperlink>
      <w:r>
        <w:t xml:space="preserve"> gods, with its centre at the </w:t>
      </w:r>
      <w:hyperlink r:id="rId759" w:tooltip="Temple at Uppsala" w:history="1">
        <w:r>
          <w:rPr>
            <w:rStyle w:val="Hyperlink"/>
          </w:rPr>
          <w:t>Temple in Uppsala</w:t>
        </w:r>
      </w:hyperlink>
      <w:r>
        <w:t xml:space="preserve">. With </w:t>
      </w:r>
      <w:hyperlink r:id="rId760" w:tooltip="Christianisation" w:history="1">
        <w:r>
          <w:rPr>
            <w:rStyle w:val="Hyperlink"/>
          </w:rPr>
          <w:t>Christianisation</w:t>
        </w:r>
      </w:hyperlink>
      <w:r>
        <w:t xml:space="preserve"> in the 11th century, the laws of the country were changed, forbidding worship of other deities into the late 19th century. After the Protestant Reformation in the 1530s, a change led by </w:t>
      </w:r>
      <w:hyperlink r:id="rId761" w:tooltip="Martin Luther" w:history="1">
        <w:r>
          <w:rPr>
            <w:rStyle w:val="Hyperlink"/>
          </w:rPr>
          <w:t>Martin Luther's</w:t>
        </w:r>
      </w:hyperlink>
      <w:r>
        <w:t xml:space="preserve"> Swedish associate </w:t>
      </w:r>
      <w:hyperlink r:id="rId762" w:tooltip="Olaus Petri" w:history="1">
        <w:r>
          <w:rPr>
            <w:rStyle w:val="Hyperlink"/>
          </w:rPr>
          <w:t>Olaus Petri</w:t>
        </w:r>
      </w:hyperlink>
      <w:r>
        <w:t xml:space="preserve">, the authority of the Roman Catholic Church was abolished. The church and state were separated, allowing </w:t>
      </w:r>
      <w:hyperlink r:id="rId763" w:tooltip="Lutheranism" w:history="1">
        <w:r>
          <w:rPr>
            <w:rStyle w:val="Hyperlink"/>
          </w:rPr>
          <w:t>Lutheranism</w:t>
        </w:r>
      </w:hyperlink>
      <w:r>
        <w:t xml:space="preserve"> to prevail. This process was completed by the </w:t>
      </w:r>
      <w:hyperlink r:id="rId764" w:tooltip="Uppsala Synod" w:history="1">
        <w:r>
          <w:rPr>
            <w:rStyle w:val="Hyperlink"/>
          </w:rPr>
          <w:t>Uppsala Synod</w:t>
        </w:r>
      </w:hyperlink>
      <w:r>
        <w:t xml:space="preserve"> </w:t>
      </w:r>
      <w:r>
        <w:t xml:space="preserve">of 1593. Lutheranism became Sweden's official religion. During the era following the Reformation, usually known as the period of </w:t>
      </w:r>
      <w:hyperlink r:id="rId765" w:tooltip="Lutheran orthodoxy" w:history="1">
        <w:r>
          <w:rPr>
            <w:rStyle w:val="Hyperlink"/>
          </w:rPr>
          <w:t>Lutheran orthodoxy</w:t>
        </w:r>
      </w:hyperlink>
      <w:r>
        <w:t xml:space="preserve">, small groups of non-Lutherans, especially </w:t>
      </w:r>
      <w:hyperlink r:id="rId766" w:tooltip="Calvinism" w:history="1">
        <w:r>
          <w:rPr>
            <w:rStyle w:val="Hyperlink"/>
          </w:rPr>
          <w:t>Calvinist</w:t>
        </w:r>
      </w:hyperlink>
      <w:r>
        <w:t xml:space="preserve"> </w:t>
      </w:r>
      <w:hyperlink r:id="rId767" w:tooltip="Dutch people" w:history="1">
        <w:r>
          <w:rPr>
            <w:rStyle w:val="Hyperlink"/>
          </w:rPr>
          <w:t>Dutchmen</w:t>
        </w:r>
      </w:hyperlink>
      <w:r>
        <w:t xml:space="preserve">, the </w:t>
      </w:r>
      <w:hyperlink r:id="rId768" w:tooltip="Moravian Church" w:history="1">
        <w:r>
          <w:rPr>
            <w:rStyle w:val="Hyperlink"/>
          </w:rPr>
          <w:t>Moravian Church</w:t>
        </w:r>
      </w:hyperlink>
      <w:r>
        <w:t xml:space="preserve"> and </w:t>
      </w:r>
      <w:hyperlink r:id="rId769" w:tooltip="Walloons" w:history="1">
        <w:r>
          <w:rPr>
            <w:rStyle w:val="Hyperlink"/>
          </w:rPr>
          <w:t>Walloons</w:t>
        </w:r>
      </w:hyperlink>
      <w:r>
        <w:t xml:space="preserve"> or </w:t>
      </w:r>
      <w:hyperlink r:id="rId770" w:tooltip="French Huguenots" w:history="1">
        <w:r>
          <w:rPr>
            <w:rStyle w:val="Hyperlink"/>
          </w:rPr>
          <w:t>French Huguenots</w:t>
        </w:r>
      </w:hyperlink>
      <w:r>
        <w:t xml:space="preserve"> from Belgium, played a significant role in trade and industry, and were quietly tolerated as long as they kept a low religious profile. The </w:t>
      </w:r>
      <w:hyperlink r:id="rId771" w:tooltip="Sami people" w:history="1">
        <w:r>
          <w:rPr>
            <w:rStyle w:val="Hyperlink"/>
          </w:rPr>
          <w:t>Sami</w:t>
        </w:r>
      </w:hyperlink>
      <w:r>
        <w:t xml:space="preserve"> originally had their own shamanistic religion, but they converted to Lutheranism by the work of Swedish missionaries in the 17th and 18th centuries. </w:t>
      </w:r>
      <w:hyperlink r:id="rId772" w:tooltip="File:Uppsala Cathedral.JPG" w:history="1">
        <w:r>
          <w:rPr>
            <w:rStyle w:val="Hyperlink"/>
          </w:rPr>
          <w:t>thum</w:t>
        </w:r>
        <w:r>
          <w:rPr>
            <w:rStyle w:val="Hyperlink"/>
          </w:rPr>
          <w:t>b|right|</w:t>
        </w:r>
      </w:hyperlink>
      <w:hyperlink r:id="rId773" w:tooltip="Uppsala Cathedral" w:history="1">
        <w:r>
          <w:rPr>
            <w:rStyle w:val="Hyperlink"/>
          </w:rPr>
          <w:t>Uppsala Cathedral</w:t>
        </w:r>
      </w:hyperlink>
      <w:r>
        <w:t xml:space="preserve">. </w:t>
      </w:r>
    </w:p>
    <w:p w:rsidR="00000000" w:rsidRDefault="003352E4">
      <w:pPr>
        <w:pStyle w:val="NormalWeb"/>
      </w:pPr>
      <w:r>
        <w:t xml:space="preserve">With religious liberalisations in the late 18th century believers of other faiths, including </w:t>
      </w:r>
      <w:hyperlink r:id="rId774" w:tooltip="Judaism" w:history="1">
        <w:r>
          <w:rPr>
            <w:rStyle w:val="Hyperlink"/>
          </w:rPr>
          <w:t>Judaism</w:t>
        </w:r>
      </w:hyperlink>
      <w:r>
        <w:t xml:space="preserve"> and Roman Catholicism</w:t>
      </w:r>
      <w:r>
        <w:t xml:space="preserve">, were allowed to openly live and work in the country. However, until 1860 it remained illegal for Lutheran Swedes to convert to another religion. The 19th century saw the arrival of various </w:t>
      </w:r>
      <w:hyperlink r:id="rId775" w:tooltip="Low church" w:history="1">
        <w:r>
          <w:rPr>
            <w:rStyle w:val="Hyperlink"/>
          </w:rPr>
          <w:t>evangelical</w:t>
        </w:r>
      </w:hyperlink>
      <w:r>
        <w:t xml:space="preserve"> </w:t>
      </w:r>
      <w:hyperlink r:id="rId776" w:tooltip="Free church" w:history="1">
        <w:r>
          <w:rPr>
            <w:rStyle w:val="Hyperlink"/>
          </w:rPr>
          <w:t>free churches</w:t>
        </w:r>
      </w:hyperlink>
      <w:r>
        <w:t xml:space="preserve">, and, towards the end of the century, </w:t>
      </w:r>
      <w:hyperlink r:id="rId777" w:tooltip="Secularism" w:history="1">
        <w:r>
          <w:rPr>
            <w:rStyle w:val="Hyperlink"/>
          </w:rPr>
          <w:t>secularism</w:t>
        </w:r>
      </w:hyperlink>
      <w:r>
        <w:t>, leading many to distance themselves from Church rituals. Leaving the Church of Sweden became leg</w:t>
      </w:r>
      <w:r>
        <w:t xml:space="preserve">al with the so-called dissenter law of 1860, but only under the provision of entering another Christian denomination. The right to stand outside any religious denomination was formally established in the Law on </w:t>
      </w:r>
      <w:hyperlink r:id="rId778" w:tooltip="Freedom of religion" w:history="1">
        <w:r>
          <w:rPr>
            <w:rStyle w:val="Hyperlink"/>
          </w:rPr>
          <w:t>Freedom of religion</w:t>
        </w:r>
      </w:hyperlink>
      <w:r>
        <w:t xml:space="preserve"> in 1951. In 2000 the Church of Sweden was separated from the state and Sweden ceased to have any official church. </w:t>
      </w:r>
    </w:p>
    <w:p w:rsidR="00000000" w:rsidRDefault="003352E4">
      <w:pPr>
        <w:pStyle w:val="Heading4"/>
        <w:rPr>
          <w:rFonts w:eastAsia="Times New Roman"/>
        </w:rPr>
      </w:pPr>
      <w:r>
        <w:rPr>
          <w:rStyle w:val="mw-headline"/>
          <w:rFonts w:eastAsia="Times New Roman"/>
        </w:rPr>
        <w:t>Religion in Sweden toda</w:t>
      </w:r>
      <w:r>
        <w:rPr>
          <w:rStyle w:val="mw-headline"/>
          <w:rFonts w:eastAsia="Times New Roman"/>
        </w:rPr>
        <w:t>y</w:t>
      </w:r>
      <w:r>
        <w:rPr>
          <w:rStyle w:val="mw-editsection-bracket"/>
          <w:rFonts w:eastAsia="Times New Roman"/>
        </w:rPr>
        <w:t>[</w:t>
      </w:r>
      <w:hyperlink r:id="rId779" w:tooltip="Edit section: Religion in Sweden today" w:history="1">
        <w:r>
          <w:rPr>
            <w:rStyle w:val="Hyperlink"/>
            <w:rFonts w:eastAsia="Times New Roman"/>
          </w:rPr>
          <w:t>edit</w:t>
        </w:r>
      </w:hyperlink>
      <w:r>
        <w:rPr>
          <w:rStyle w:val="mw-editsection-bracket"/>
          <w:rFonts w:eastAsia="Times New Roman"/>
        </w:rPr>
        <w:t>]</w:t>
      </w:r>
    </w:p>
    <w:tbl>
      <w:tblPr>
        <w:tblW w:w="3750" w:type="dxa"/>
        <w:tblCellSpacing w:w="0" w:type="dxa"/>
        <w:tblInd w:w="240" w:type="dxa"/>
        <w:tblBorders>
          <w:top w:val="single" w:sz="12" w:space="0" w:color="AAAAAA"/>
          <w:left w:val="single" w:sz="12" w:space="0" w:color="AAAAAA"/>
          <w:bottom w:val="single" w:sz="12" w:space="0" w:color="AAAAAA"/>
          <w:right w:val="single" w:sz="12" w:space="0" w:color="AAAAAA"/>
        </w:tblBorders>
        <w:shd w:val="clear" w:color="auto" w:fill="FFFFFF"/>
        <w:tblCellMar>
          <w:top w:w="45" w:type="dxa"/>
          <w:left w:w="45" w:type="dxa"/>
          <w:bottom w:w="45" w:type="dxa"/>
          <w:right w:w="45" w:type="dxa"/>
        </w:tblCellMar>
        <w:tblLook w:val="04A0" w:firstRow="1" w:lastRow="0" w:firstColumn="1" w:lastColumn="0" w:noHBand="0" w:noVBand="1"/>
      </w:tblPr>
      <w:tblGrid>
        <w:gridCol w:w="120"/>
        <w:gridCol w:w="120"/>
        <w:gridCol w:w="120"/>
        <w:gridCol w:w="120"/>
        <w:gridCol w:w="120"/>
        <w:gridCol w:w="120"/>
        <w:gridCol w:w="120"/>
        <w:gridCol w:w="120"/>
      </w:tblGrid>
      <w:tr w:rsidR="00000000">
        <w:trPr>
          <w:tblCellSpacing w:w="0" w:type="dxa"/>
        </w:trPr>
        <w:tc>
          <w:tcPr>
            <w:tcW w:w="0" w:type="auto"/>
            <w:gridSpan w:val="8"/>
            <w:shd w:val="clear" w:color="auto" w:fill="DDDDDD"/>
            <w:vAlign w:val="center"/>
            <w:hideMark/>
          </w:tcPr>
          <w:p w:rsidR="00000000" w:rsidRDefault="003352E4">
            <w:pPr>
              <w:spacing w:before="240" w:after="240"/>
              <w:jc w:val="center"/>
              <w:rPr>
                <w:rFonts w:eastAsia="Times New Roman"/>
              </w:rPr>
            </w:pPr>
            <w:r>
              <w:rPr>
                <w:rFonts w:eastAsia="Times New Roman"/>
                <w:b/>
                <w:bCs/>
              </w:rPr>
              <w:t>Church of Swede</w:t>
            </w:r>
            <w:r>
              <w:rPr>
                <w:rFonts w:eastAsia="Times New Roman"/>
                <w:b/>
                <w:bCs/>
              </w:rPr>
              <w:t>n</w:t>
            </w:r>
            <w:hyperlink w:anchor="cite_note-204" w:history="1">
              <w:r>
                <w:rPr>
                  <w:rStyle w:val="Hyperlink"/>
                  <w:rFonts w:eastAsia="Times New Roman"/>
                  <w:b/>
                  <w:bCs/>
                  <w:vertAlign w:val="superscript"/>
                </w:rPr>
                <w:t>[204]</w:t>
              </w:r>
            </w:hyperlink>
            <w:r>
              <w:rPr>
                <w:rFonts w:eastAsia="Times New Roman"/>
                <w:b/>
                <w:bCs/>
              </w:rPr>
              <w:t xml:space="preserve"> </w:t>
            </w:r>
          </w:p>
        </w:tc>
      </w:tr>
      <w:tr w:rsidR="00000000">
        <w:trPr>
          <w:tblCellSpacing w:w="0" w:type="dxa"/>
        </w:trPr>
        <w:tc>
          <w:tcPr>
            <w:tcW w:w="0" w:type="auto"/>
            <w:shd w:val="clear" w:color="auto" w:fill="F0F0F0"/>
            <w:vAlign w:val="center"/>
            <w:hideMark/>
          </w:tcPr>
          <w:p w:rsidR="00000000" w:rsidRDefault="003352E4">
            <w:pPr>
              <w:spacing w:before="240" w:after="240"/>
              <w:jc w:val="center"/>
              <w:rPr>
                <w:rFonts w:eastAsia="Times New Roman"/>
                <w:b/>
                <w:bCs/>
              </w:rPr>
            </w:pPr>
            <w:r>
              <w:rPr>
                <w:rFonts w:eastAsia="Times New Roman"/>
                <w:b/>
                <w:bCs/>
              </w:rPr>
              <w:t>year</w:t>
            </w:r>
          </w:p>
        </w:tc>
        <w:tc>
          <w:tcPr>
            <w:tcW w:w="0" w:type="auto"/>
            <w:shd w:val="clear" w:color="auto" w:fill="F0F0F0"/>
            <w:vAlign w:val="center"/>
            <w:hideMark/>
          </w:tcPr>
          <w:p w:rsidR="00000000" w:rsidRDefault="003352E4">
            <w:pPr>
              <w:spacing w:before="240" w:after="240"/>
              <w:jc w:val="center"/>
              <w:rPr>
                <w:rFonts w:eastAsia="Times New Roman"/>
                <w:b/>
                <w:bCs/>
              </w:rPr>
            </w:pPr>
            <w:r>
              <w:rPr>
                <w:rFonts w:eastAsia="Times New Roman"/>
                <w:b/>
                <w:bCs/>
              </w:rPr>
              <w:t>population</w:t>
            </w:r>
          </w:p>
        </w:tc>
        <w:tc>
          <w:tcPr>
            <w:tcW w:w="0" w:type="auto"/>
            <w:shd w:val="clear" w:color="auto" w:fill="F0F0F0"/>
            <w:vAlign w:val="center"/>
            <w:hideMark/>
          </w:tcPr>
          <w:p w:rsidR="00000000" w:rsidRDefault="003352E4">
            <w:pPr>
              <w:spacing w:before="240" w:after="240"/>
              <w:jc w:val="center"/>
              <w:rPr>
                <w:rFonts w:eastAsia="Times New Roman"/>
                <w:b/>
                <w:bCs/>
              </w:rPr>
            </w:pPr>
            <w:r>
              <w:rPr>
                <w:rFonts w:eastAsia="Times New Roman"/>
                <w:b/>
                <w:bCs/>
              </w:rPr>
              <w:t>church members</w:t>
            </w:r>
          </w:p>
        </w:tc>
        <w:tc>
          <w:tcPr>
            <w:tcW w:w="0" w:type="auto"/>
            <w:shd w:val="clear" w:color="auto" w:fill="F0F0F0"/>
            <w:vAlign w:val="center"/>
            <w:hideMark/>
          </w:tcPr>
          <w:p w:rsidR="00000000" w:rsidRDefault="003352E4">
            <w:pPr>
              <w:spacing w:before="240" w:after="240"/>
              <w:jc w:val="center"/>
              <w:rPr>
                <w:rFonts w:eastAsia="Times New Roman"/>
                <w:b/>
                <w:bCs/>
              </w:rPr>
            </w:pPr>
            <w:r>
              <w:rPr>
                <w:rFonts w:eastAsia="Times New Roman"/>
                <w:b/>
                <w:bCs/>
              </w:rPr>
              <w:t>percentage</w:t>
            </w:r>
          </w:p>
        </w:tc>
        <w:tc>
          <w:tcPr>
            <w:tcW w:w="0" w:type="auto"/>
            <w:shd w:val="clear" w:color="auto" w:fill="F0F0F0"/>
            <w:vAlign w:val="center"/>
            <w:hideMark/>
          </w:tcPr>
          <w:p w:rsidR="00000000" w:rsidRDefault="003352E4">
            <w:pPr>
              <w:spacing w:before="240" w:after="240"/>
              <w:rPr>
                <w:rFonts w:eastAsia="Times New Roman"/>
                <w:sz w:val="20"/>
                <w:szCs w:val="20"/>
              </w:rPr>
            </w:pPr>
          </w:p>
        </w:tc>
        <w:tc>
          <w:tcPr>
            <w:tcW w:w="0" w:type="auto"/>
            <w:shd w:val="clear" w:color="auto" w:fill="F0F0F0"/>
            <w:vAlign w:val="center"/>
            <w:hideMark/>
          </w:tcPr>
          <w:p w:rsidR="00000000" w:rsidRDefault="003352E4">
            <w:pPr>
              <w:spacing w:before="240" w:after="240"/>
              <w:rPr>
                <w:rFonts w:eastAsia="Times New Roman"/>
                <w:sz w:val="20"/>
                <w:szCs w:val="20"/>
              </w:rPr>
            </w:pPr>
          </w:p>
        </w:tc>
        <w:tc>
          <w:tcPr>
            <w:tcW w:w="0" w:type="auto"/>
            <w:shd w:val="clear" w:color="auto" w:fill="F0F0F0"/>
            <w:vAlign w:val="center"/>
            <w:hideMark/>
          </w:tcPr>
          <w:p w:rsidR="00000000" w:rsidRDefault="003352E4">
            <w:pPr>
              <w:spacing w:before="240" w:after="240"/>
              <w:rPr>
                <w:rFonts w:eastAsia="Times New Roman"/>
                <w:sz w:val="20"/>
                <w:szCs w:val="20"/>
              </w:rPr>
            </w:pPr>
          </w:p>
        </w:tc>
        <w:tc>
          <w:tcPr>
            <w:tcW w:w="0" w:type="auto"/>
            <w:shd w:val="clear" w:color="auto" w:fill="F0F0F0"/>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1972</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8,146,000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7,754,784</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95.2%</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1980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8,278,000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7,690,636</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92.9%</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1990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8,573,000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7,630,350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89.0%</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8,880,000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7,360,825</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82.9%</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2005</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9,048,000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6,967,498</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77.0%</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2006</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9,119,000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6,893,901</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75.6%</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2007</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9,179,000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6,820,161</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74.3%</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2008</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9,262,000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6,751,952</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72.9%</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2009</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9,340,682</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6,664,064</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71.3%</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2010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9,415,570</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6,589,769</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70.0%</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2011</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9,482,855</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6,519,889</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68.8%</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2012</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9,555,893</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6,446,729</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67.5%</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2013</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9,644,864</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6,357,508</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65.9%</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2014</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9,747,355</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6,292,264</w:t>
            </w:r>
          </w:p>
        </w:tc>
        <w:tc>
          <w:tcPr>
            <w:tcW w:w="0" w:type="auto"/>
            <w:shd w:val="clear" w:color="auto" w:fill="FFFFFF"/>
            <w:vAlign w:val="center"/>
            <w:hideMark/>
          </w:tcPr>
          <w:p w:rsidR="00000000" w:rsidRDefault="003352E4">
            <w:pPr>
              <w:spacing w:before="240" w:after="240"/>
              <w:jc w:val="center"/>
              <w:rPr>
                <w:rFonts w:eastAsia="Times New Roman"/>
              </w:rPr>
            </w:pPr>
            <w:r>
              <w:rPr>
                <w:rFonts w:eastAsia="Times New Roman"/>
              </w:rPr>
              <w:t>64.6</w:t>
            </w:r>
            <w:r>
              <w:rPr>
                <w:rFonts w:eastAsia="Times New Roman"/>
              </w:rPr>
              <w:t>%</w:t>
            </w:r>
            <w:hyperlink w:anchor="cite_note-205" w:history="1">
              <w:r>
                <w:rPr>
                  <w:rStyle w:val="Hyperlink"/>
                  <w:rFonts w:eastAsia="Times New Roman"/>
                  <w:vertAlign w:val="superscript"/>
                </w:rPr>
                <w:t>[205]</w:t>
              </w:r>
            </w:hyperlink>
            <w:r>
              <w:rPr>
                <w:rFonts w:eastAsia="Times New Roman"/>
              </w:rPr>
              <w:t xml:space="preserve"> </w:t>
            </w: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c>
          <w:tcPr>
            <w:tcW w:w="0" w:type="auto"/>
            <w:shd w:val="clear" w:color="auto" w:fill="FFFFFF"/>
            <w:vAlign w:val="center"/>
            <w:hideMark/>
          </w:tcPr>
          <w:p w:rsidR="00000000" w:rsidRDefault="003352E4">
            <w:pPr>
              <w:spacing w:before="240" w:after="240"/>
              <w:rPr>
                <w:rFonts w:eastAsia="Times New Roman"/>
                <w:sz w:val="20"/>
                <w:szCs w:val="20"/>
              </w:rPr>
            </w:pPr>
          </w:p>
        </w:tc>
      </w:tr>
    </w:tbl>
    <w:p w:rsidR="00000000" w:rsidRDefault="003352E4">
      <w:pPr>
        <w:pStyle w:val="NormalWeb"/>
      </w:pPr>
      <w:r>
        <w:t>At the end of 2014, 64.6% of Swedes belonged to the Church of Sweden (Lutheran); this number has been decreasing by about one percentage point a year for the last two decades</w:t>
      </w:r>
      <w:r>
        <w:t>.</w:t>
      </w:r>
      <w:hyperlink w:anchor="cite_note-206" w:history="1">
        <w:r>
          <w:rPr>
            <w:rStyle w:val="Hyperlink"/>
            <w:vertAlign w:val="superscript"/>
          </w:rPr>
          <w:t>[206]</w:t>
        </w:r>
      </w:hyperlink>
      <w:hyperlink w:anchor="cite_note-207" w:history="1">
        <w:r>
          <w:rPr>
            <w:rStyle w:val="Hyperlink"/>
            <w:vertAlign w:val="superscript"/>
          </w:rPr>
          <w:t>[207</w:t>
        </w:r>
        <w:r>
          <w:rPr>
            <w:rStyle w:val="Hyperlink"/>
            <w:vertAlign w:val="superscript"/>
          </w:rPr>
          <w:t>]</w:t>
        </w:r>
      </w:hyperlink>
      <w:hyperlink w:anchor="cite_note-208" w:history="1">
        <w:r>
          <w:rPr>
            <w:rStyle w:val="Hyperlink"/>
            <w:vertAlign w:val="superscript"/>
          </w:rPr>
          <w:t>[208]</w:t>
        </w:r>
      </w:hyperlink>
      <w:r>
        <w:t xml:space="preserve"> Approximately 2% of the church's members regularly attend Sunday services</w:t>
      </w:r>
      <w:r>
        <w:t>.</w:t>
      </w:r>
      <w:hyperlink w:anchor="cite_note-209" w:history="1">
        <w:r>
          <w:rPr>
            <w:rStyle w:val="Hyperlink"/>
            <w:vertAlign w:val="superscript"/>
          </w:rPr>
          <w:t>[209]</w:t>
        </w:r>
      </w:hyperlink>
      <w:r>
        <w:t xml:space="preserve"> The reason for the large number of inactive members is partly that, until 1996, children automati</w:t>
      </w:r>
      <w:r>
        <w:t>cally became members at birth if at least one of the parents was a member. Since 1996, only children that are christened become members. Some 275,000 Swedes are today members of various free churches (where congregation attendance is much higher), and immi</w:t>
      </w:r>
      <w:r>
        <w:t xml:space="preserve">gration has meant that there are now some 92,000 Roman Catholics and 100,000 </w:t>
      </w:r>
      <w:hyperlink r:id="rId780" w:tooltip="Eastern Orthodox Church" w:history="1">
        <w:r>
          <w:rPr>
            <w:rStyle w:val="Hyperlink"/>
          </w:rPr>
          <w:t>Eastern Orthodox Christians</w:t>
        </w:r>
      </w:hyperlink>
      <w:r>
        <w:t xml:space="preserve"> living in Sweden</w:t>
      </w:r>
      <w:r>
        <w:t>.</w:t>
      </w:r>
      <w:hyperlink w:anchor="cite_note-210" w:history="1">
        <w:r>
          <w:rPr>
            <w:rStyle w:val="Hyperlink"/>
            <w:vertAlign w:val="superscript"/>
          </w:rPr>
          <w:t>[210]</w:t>
        </w:r>
      </w:hyperlink>
      <w:r>
        <w:t xml:space="preserve"> </w:t>
      </w:r>
      <w:r>
        <w:t xml:space="preserve">The first Muslim congregation was established in 1949 when a small contingent of </w:t>
      </w:r>
      <w:hyperlink r:id="rId781" w:tooltip="Tatars" w:history="1">
        <w:r>
          <w:rPr>
            <w:rStyle w:val="Hyperlink"/>
          </w:rPr>
          <w:t>Tatars</w:t>
        </w:r>
      </w:hyperlink>
      <w:r>
        <w:t xml:space="preserve"> migrated from Finland, but Islam's presence in Sweden remained marginal until the 1960s when Sweden started to receive migrants</w:t>
      </w:r>
      <w:r>
        <w:t xml:space="preserve"> from the Balkans and Turkey. Further immigration from North Africa and the Middle East have brought the estimated </w:t>
      </w:r>
      <w:hyperlink r:id="rId782" w:tooltip="Islam in Sweden" w:history="1">
        <w:r>
          <w:rPr>
            <w:rStyle w:val="Hyperlink"/>
          </w:rPr>
          <w:t>Muslim population</w:t>
        </w:r>
      </w:hyperlink>
      <w:r>
        <w:t xml:space="preserve"> to 500,000. However, only about 110,000 are members of a congreg</w:t>
      </w:r>
      <w:r>
        <w:t>ation and of these approximately 25,000 actively practise Islam in the sense that they pray five times a day and attend Friday prayer</w:t>
      </w:r>
      <w:r>
        <w:t>.</w:t>
      </w:r>
      <w:hyperlink w:anchor="cite_note-211" w:history="1">
        <w:r>
          <w:rPr>
            <w:rStyle w:val="Hyperlink"/>
            <w:vertAlign w:val="superscript"/>
          </w:rPr>
          <w:t>[211]</w:t>
        </w:r>
      </w:hyperlink>
      <w:hyperlink w:anchor="cite_note-212" w:history="1">
        <w:r>
          <w:rPr>
            <w:rStyle w:val="Hyperlink"/>
            <w:vertAlign w:val="superscript"/>
          </w:rPr>
          <w:t>[212]</w:t>
        </w:r>
      </w:hyperlink>
      <w:hyperlink w:anchor="cite_note-213" w:history="1">
        <w:r>
          <w:rPr>
            <w:rStyle w:val="Hyperlink"/>
            <w:vertAlign w:val="superscript"/>
          </w:rPr>
          <w:t>[213</w:t>
        </w:r>
        <w:r>
          <w:rPr>
            <w:rStyle w:val="Hyperlink"/>
            <w:vertAlign w:val="superscript"/>
          </w:rPr>
          <w:t>]</w:t>
        </w:r>
      </w:hyperlink>
      <w:r>
        <w:t xml:space="preserve"> </w:t>
      </w:r>
    </w:p>
    <w:p w:rsidR="00000000" w:rsidRDefault="003352E4">
      <w:pPr>
        <w:pStyle w:val="Heading4"/>
        <w:rPr>
          <w:rFonts w:eastAsia="Times New Roman"/>
        </w:rPr>
      </w:pPr>
      <w:r>
        <w:rPr>
          <w:rStyle w:val="mw-headline"/>
          <w:rFonts w:eastAsia="Times New Roman"/>
        </w:rPr>
        <w:t>Irreligion in Sweden Toda</w:t>
      </w:r>
      <w:r>
        <w:rPr>
          <w:rStyle w:val="mw-headline"/>
          <w:rFonts w:eastAsia="Times New Roman"/>
        </w:rPr>
        <w:t>y</w:t>
      </w:r>
      <w:r>
        <w:rPr>
          <w:rStyle w:val="mw-editsection-bracket"/>
          <w:rFonts w:eastAsia="Times New Roman"/>
        </w:rPr>
        <w:t>[</w:t>
      </w:r>
      <w:hyperlink r:id="rId783" w:tooltip="Edit section: Irreligion in Sweden Today"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784" w:tooltip="Template:Main article" w:history="1">
        <w:r>
          <w:rPr>
            <w:rStyle w:val="Hyperlink"/>
          </w:rPr>
          <w:t>Template:Main article</w:t>
        </w:r>
      </w:hyperlink>
      <w:r>
        <w:t xml:space="preserve"> </w:t>
      </w:r>
    </w:p>
    <w:p w:rsidR="00000000" w:rsidRDefault="003352E4">
      <w:pPr>
        <w:pStyle w:val="NormalWeb"/>
      </w:pPr>
      <w:r>
        <w:t xml:space="preserve">According to the </w:t>
      </w:r>
      <w:hyperlink r:id="rId785" w:tooltip="Eurobarometer" w:history="1">
        <w:r>
          <w:rPr>
            <w:rStyle w:val="Hyperlink"/>
          </w:rPr>
          <w:t>Eurobarometer Poll</w:t>
        </w:r>
      </w:hyperlink>
      <w:r>
        <w:t xml:space="preserve"> 2010</w:t>
      </w:r>
      <w:r>
        <w:t>,</w:t>
      </w:r>
      <w:hyperlink w:anchor="cite_note-214" w:history="1">
        <w:r>
          <w:rPr>
            <w:rStyle w:val="Hyperlink"/>
            <w:vertAlign w:val="superscript"/>
          </w:rPr>
          <w:t>[214]</w:t>
        </w:r>
      </w:hyperlink>
      <w:r>
        <w:t xml:space="preserve"> </w:t>
      </w:r>
    </w:p>
    <w:p w:rsidR="00000000" w:rsidRDefault="003352E4">
      <w:pPr>
        <w:numPr>
          <w:ilvl w:val="0"/>
          <w:numId w:val="2"/>
        </w:numPr>
        <w:spacing w:before="100" w:beforeAutospacing="1" w:after="100" w:afterAutospacing="1"/>
        <w:rPr>
          <w:rFonts w:eastAsia="Times New Roman"/>
        </w:rPr>
      </w:pPr>
      <w:r>
        <w:rPr>
          <w:rFonts w:eastAsia="Times New Roman"/>
          <w:b/>
          <w:bCs/>
        </w:rPr>
        <w:t>18%</w:t>
      </w:r>
      <w:r>
        <w:rPr>
          <w:rFonts w:eastAsia="Times New Roman"/>
        </w:rPr>
        <w:t xml:space="preserve"> of Swedish citizens responded that "they believe there is a god". </w:t>
      </w:r>
    </w:p>
    <w:p w:rsidR="00000000" w:rsidRDefault="003352E4">
      <w:pPr>
        <w:numPr>
          <w:ilvl w:val="0"/>
          <w:numId w:val="2"/>
        </w:numPr>
        <w:spacing w:before="100" w:beforeAutospacing="1" w:after="100" w:afterAutospacing="1"/>
        <w:rPr>
          <w:rFonts w:eastAsia="Times New Roman"/>
        </w:rPr>
      </w:pPr>
      <w:r>
        <w:rPr>
          <w:rFonts w:eastAsia="Times New Roman"/>
          <w:b/>
          <w:bCs/>
        </w:rPr>
        <w:t>45%</w:t>
      </w:r>
      <w:r>
        <w:rPr>
          <w:rFonts w:eastAsia="Times New Roman"/>
        </w:rPr>
        <w:t xml:space="preserve"> answered that "they believe there is some sort of spirit or</w:t>
      </w:r>
      <w:r>
        <w:rPr>
          <w:rFonts w:eastAsia="Times New Roman"/>
        </w:rPr>
        <w:t xml:space="preserve"> life force". </w:t>
      </w:r>
    </w:p>
    <w:p w:rsidR="00000000" w:rsidRDefault="003352E4">
      <w:pPr>
        <w:numPr>
          <w:ilvl w:val="0"/>
          <w:numId w:val="2"/>
        </w:numPr>
        <w:spacing w:before="100" w:beforeAutospacing="1" w:after="100" w:afterAutospacing="1"/>
        <w:rPr>
          <w:rFonts w:eastAsia="Times New Roman"/>
        </w:rPr>
      </w:pPr>
      <w:r>
        <w:rPr>
          <w:rFonts w:eastAsia="Times New Roman"/>
          <w:b/>
          <w:bCs/>
        </w:rPr>
        <w:t>34%</w:t>
      </w:r>
      <w:r>
        <w:rPr>
          <w:rFonts w:eastAsia="Times New Roman"/>
        </w:rPr>
        <w:t xml:space="preserve"> answered that "they do not believe there is any sort of spirit, god, or life force". </w:t>
      </w:r>
    </w:p>
    <w:p w:rsidR="00000000" w:rsidRDefault="003352E4">
      <w:pPr>
        <w:pStyle w:val="NormalWeb"/>
      </w:pPr>
      <w:r>
        <w:t xml:space="preserve">According to a Demoskop study in 2015 about the beliefs of the Swedish showed that </w:t>
      </w:r>
    </w:p>
    <w:p w:rsidR="00000000" w:rsidRDefault="003352E4">
      <w:pPr>
        <w:numPr>
          <w:ilvl w:val="0"/>
          <w:numId w:val="3"/>
        </w:numPr>
        <w:spacing w:before="100" w:beforeAutospacing="1" w:after="100" w:afterAutospacing="1"/>
        <w:rPr>
          <w:rFonts w:eastAsia="Times New Roman"/>
        </w:rPr>
      </w:pPr>
      <w:r>
        <w:rPr>
          <w:rFonts w:eastAsia="Times New Roman"/>
          <w:b/>
          <w:bCs/>
        </w:rPr>
        <w:t>21%</w:t>
      </w:r>
      <w:r>
        <w:rPr>
          <w:rFonts w:eastAsia="Times New Roman"/>
        </w:rPr>
        <w:t xml:space="preserve"> believed in a god (down from 35 percent in 2008). </w:t>
      </w:r>
    </w:p>
    <w:p w:rsidR="00000000" w:rsidRDefault="003352E4">
      <w:pPr>
        <w:numPr>
          <w:ilvl w:val="0"/>
          <w:numId w:val="3"/>
        </w:numPr>
        <w:spacing w:before="100" w:beforeAutospacing="1" w:after="100" w:afterAutospacing="1"/>
        <w:rPr>
          <w:rFonts w:eastAsia="Times New Roman"/>
        </w:rPr>
      </w:pPr>
      <w:r>
        <w:rPr>
          <w:rFonts w:eastAsia="Times New Roman"/>
          <w:b/>
          <w:bCs/>
        </w:rPr>
        <w:t>16%</w:t>
      </w:r>
      <w:r>
        <w:rPr>
          <w:rFonts w:eastAsia="Times New Roman"/>
        </w:rPr>
        <w:t xml:space="preserve"> believed</w:t>
      </w:r>
      <w:r>
        <w:rPr>
          <w:rFonts w:eastAsia="Times New Roman"/>
        </w:rPr>
        <w:t xml:space="preserve"> in ghosts </w:t>
      </w:r>
    </w:p>
    <w:p w:rsidR="00000000" w:rsidRDefault="003352E4">
      <w:pPr>
        <w:numPr>
          <w:ilvl w:val="0"/>
          <w:numId w:val="3"/>
        </w:numPr>
        <w:spacing w:before="100" w:beforeAutospacing="1" w:after="100" w:afterAutospacing="1"/>
        <w:rPr>
          <w:rFonts w:eastAsia="Times New Roman"/>
        </w:rPr>
      </w:pPr>
      <w:r>
        <w:rPr>
          <w:rFonts w:eastAsia="Times New Roman"/>
          <w:b/>
          <w:bCs/>
        </w:rPr>
        <w:t>14%</w:t>
      </w:r>
      <w:r>
        <w:rPr>
          <w:rFonts w:eastAsia="Times New Roman"/>
        </w:rPr>
        <w:t xml:space="preserve"> believed in creationism or intelligent desig</w:t>
      </w:r>
      <w:r>
        <w:rPr>
          <w:rFonts w:eastAsia="Times New Roman"/>
        </w:rPr>
        <w:t>n</w:t>
      </w:r>
      <w:hyperlink w:anchor="cite_note-215" w:history="1">
        <w:r>
          <w:rPr>
            <w:rStyle w:val="Hyperlink"/>
            <w:rFonts w:eastAsia="Times New Roman"/>
            <w:vertAlign w:val="superscript"/>
          </w:rPr>
          <w:t>[215]</w:t>
        </w:r>
      </w:hyperlink>
      <w:hyperlink w:anchor="cite_note-216" w:history="1">
        <w:r>
          <w:rPr>
            <w:rStyle w:val="Hyperlink"/>
            <w:rFonts w:eastAsia="Times New Roman"/>
            <w:vertAlign w:val="superscript"/>
          </w:rPr>
          <w:t>[216]</w:t>
        </w:r>
      </w:hyperlink>
      <w:r>
        <w:rPr>
          <w:rFonts w:eastAsia="Times New Roman"/>
        </w:rPr>
        <w:t xml:space="preserve"> </w:t>
      </w:r>
    </w:p>
    <w:p w:rsidR="00000000" w:rsidRDefault="003352E4">
      <w:pPr>
        <w:pStyle w:val="NormalWeb"/>
      </w:pPr>
      <w:r>
        <w:t>Sociology professor Phil Zuckerman claims that Swedes, despite a lack of belief in God, commonly question the term atheist, preferring to call themselves Christians while being content with remaining in the Church of Sweden</w:t>
      </w:r>
      <w:r>
        <w:t>.</w:t>
      </w:r>
      <w:hyperlink w:anchor="cite_note-217" w:history="1">
        <w:r>
          <w:rPr>
            <w:rStyle w:val="Hyperlink"/>
            <w:vertAlign w:val="superscript"/>
          </w:rPr>
          <w:t>[217]</w:t>
        </w:r>
      </w:hyperlink>
      <w:r>
        <w:t xml:space="preserve"> Other research has shown that religion in Sweden continues to play a role in cultural identity</w:t>
      </w:r>
      <w:r>
        <w:t>.</w:t>
      </w:r>
      <w:hyperlink w:anchor="cite_note-218" w:history="1">
        <w:r>
          <w:rPr>
            <w:rStyle w:val="Hyperlink"/>
            <w:vertAlign w:val="superscript"/>
          </w:rPr>
          <w:t>[218]</w:t>
        </w:r>
      </w:hyperlink>
      <w:r>
        <w:t xml:space="preserve"> This is evidenced by the fact that around 70 per cent of adults continue to remain members of the Lutheran Ch</w:t>
      </w:r>
      <w:r>
        <w:t>urc</w:t>
      </w:r>
      <w:r>
        <w:t>h</w:t>
      </w:r>
      <w:hyperlink w:anchor="cite_note-219" w:history="1">
        <w:r>
          <w:rPr>
            <w:rStyle w:val="Hyperlink"/>
            <w:vertAlign w:val="superscript"/>
          </w:rPr>
          <w:t>[219]</w:t>
        </w:r>
      </w:hyperlink>
      <w:r>
        <w:t xml:space="preserve"> despite having to pay a </w:t>
      </w:r>
      <w:hyperlink r:id="rId786" w:tooltip="Church tax" w:history="1">
        <w:r>
          <w:rPr>
            <w:rStyle w:val="Hyperlink"/>
          </w:rPr>
          <w:t>church tax</w:t>
        </w:r>
      </w:hyperlink>
      <w:r>
        <w:t xml:space="preserve">; moreover, rates of </w:t>
      </w:r>
      <w:hyperlink r:id="rId787" w:tooltip="Baptism" w:history="1">
        <w:r>
          <w:rPr>
            <w:rStyle w:val="Hyperlink"/>
          </w:rPr>
          <w:t>baptism</w:t>
        </w:r>
      </w:hyperlink>
      <w:r>
        <w:t xml:space="preserve"> remain high and </w:t>
      </w:r>
      <w:hyperlink r:id="rId788" w:tooltip="Christian views on marriage" w:history="1">
        <w:r>
          <w:rPr>
            <w:rStyle w:val="Hyperlink"/>
          </w:rPr>
          <w:t>church weddings</w:t>
        </w:r>
      </w:hyperlink>
      <w:r>
        <w:t xml:space="preserve"> are increasing in Sweden</w:t>
      </w:r>
      <w:r>
        <w:t>.</w:t>
      </w:r>
      <w:hyperlink w:anchor="cite_note-218" w:history="1">
        <w:r>
          <w:rPr>
            <w:rStyle w:val="Hyperlink"/>
            <w:vertAlign w:val="superscript"/>
          </w:rPr>
          <w:t>[218]</w:t>
        </w:r>
      </w:hyperlink>
      <w:r>
        <w:t xml:space="preserve"> </w:t>
      </w:r>
    </w:p>
    <w:p w:rsidR="00000000" w:rsidRDefault="003352E4">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89" w:tooltip="Edit section: Health"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790" w:tooltip="Template:See also" w:history="1">
        <w:r>
          <w:rPr>
            <w:rStyle w:val="Hyperlink"/>
          </w:rPr>
          <w:t>Template:See also</w:t>
        </w:r>
      </w:hyperlink>
      <w:r>
        <w:t xml:space="preserve"> Healthcare in Sweden is similar in quality to other developed nations. Sweden ranks in the top five countries with respect to low </w:t>
      </w:r>
      <w:hyperlink r:id="rId791" w:tooltip="Infant mortality" w:history="1">
        <w:r>
          <w:rPr>
            <w:rStyle w:val="Hyperlink"/>
          </w:rPr>
          <w:t>infant mor</w:t>
        </w:r>
        <w:r>
          <w:rPr>
            <w:rStyle w:val="Hyperlink"/>
          </w:rPr>
          <w:t>tality</w:t>
        </w:r>
      </w:hyperlink>
      <w:r>
        <w:t xml:space="preserve">. It also ranks high in </w:t>
      </w:r>
      <w:hyperlink r:id="rId792" w:tooltip="Life expectancy" w:history="1">
        <w:r>
          <w:rPr>
            <w:rStyle w:val="Hyperlink"/>
          </w:rPr>
          <w:t>life expectancy</w:t>
        </w:r>
      </w:hyperlink>
      <w:r>
        <w:t xml:space="preserve"> and in safe </w:t>
      </w:r>
      <w:hyperlink r:id="rId793" w:tooltip="Drinking water" w:history="1">
        <w:r>
          <w:rPr>
            <w:rStyle w:val="Hyperlink"/>
          </w:rPr>
          <w:t>drinking water</w:t>
        </w:r>
      </w:hyperlink>
      <w:r>
        <w:t xml:space="preserve">. A person seeking care first contacts a clinic for a doctor's appointment, and may then be referred to a specialist by the clinic physician, who may in turn recommend either in-patient or out-patient treatment, or an elective care option. The health care </w:t>
      </w:r>
      <w:r>
        <w:t xml:space="preserve">is governed by the 21 </w:t>
      </w:r>
      <w:hyperlink r:id="rId794" w:tooltip="County Councils of Sweden" w:history="1">
        <w:r>
          <w:rPr>
            <w:rStyle w:val="Hyperlink"/>
          </w:rPr>
          <w:t>landsting</w:t>
        </w:r>
      </w:hyperlink>
      <w:r>
        <w:t xml:space="preserve"> of Sweden and is mainly funded by taxes, with nominal fees for patients. </w:t>
      </w:r>
    </w:p>
    <w:p w:rsidR="00000000" w:rsidRDefault="003352E4">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95" w:tooltip="Edit section: Education"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796" w:tooltip="Template:Main article" w:history="1">
        <w:r>
          <w:rPr>
            <w:rStyle w:val="Hyperlink"/>
          </w:rPr>
          <w:t>Template:Main article</w:t>
        </w:r>
      </w:hyperlink>
      <w:r>
        <w:t xml:space="preserve"> </w:t>
      </w:r>
      <w:hyperlink r:id="rId797" w:tooltip="File:Entrance hall of Uppsala University main building.jpg" w:history="1">
        <w:r>
          <w:rPr>
            <w:rStyle w:val="Hyperlink"/>
          </w:rPr>
          <w:t>thumb|upright|</w:t>
        </w:r>
      </w:hyperlink>
      <w:hyperlink r:id="rId798" w:tooltip="Uppsala University" w:history="1">
        <w:r>
          <w:rPr>
            <w:rStyle w:val="Hyperlink"/>
          </w:rPr>
          <w:t>Uppsala University</w:t>
        </w:r>
      </w:hyperlink>
      <w:r>
        <w:t xml:space="preserve"> (established </w:t>
      </w:r>
      <w:r>
        <w:t xml:space="preserve">1477) Children aged 1–5 years old are guaranteed a place in a public </w:t>
      </w:r>
      <w:hyperlink r:id="rId799" w:tooltip="Kindergarten" w:history="1">
        <w:r>
          <w:rPr>
            <w:rStyle w:val="Hyperlink"/>
          </w:rPr>
          <w:t>kindergarten</w:t>
        </w:r>
      </w:hyperlink>
      <w:r>
        <w:t xml:space="preserve"> (</w:t>
      </w:r>
      <w:hyperlink r:id="rId800" w:tooltip="Template:Lang-sv" w:history="1">
        <w:r>
          <w:rPr>
            <w:rStyle w:val="Hyperlink"/>
          </w:rPr>
          <w:t>Template:Lang-sv</w:t>
        </w:r>
      </w:hyperlink>
      <w:r>
        <w:t xml:space="preserve"> or, colloquially, </w:t>
      </w:r>
      <w:r>
        <w:rPr>
          <w:i/>
          <w:iCs/>
        </w:rPr>
        <w:t>dagis</w:t>
      </w:r>
      <w:r>
        <w:t>). Between the ages</w:t>
      </w:r>
      <w:r>
        <w:t xml:space="preserve"> of 6 and 16, children attend compulsory comprehensive school. In the </w:t>
      </w:r>
      <w:hyperlink r:id="rId801" w:tooltip="Programme for International Student Assessment" w:history="1">
        <w:r>
          <w:rPr>
            <w:rStyle w:val="Hyperlink"/>
          </w:rPr>
          <w:t>Programme for International Student Assessment</w:t>
        </w:r>
      </w:hyperlink>
      <w:r>
        <w:t xml:space="preserve"> (PISA), Swedish 15</w:t>
      </w:r>
      <w:r>
        <w:t>-year-old pupils score close to the OECD average</w:t>
      </w:r>
      <w:r>
        <w:t>.</w:t>
      </w:r>
      <w:hyperlink w:anchor="cite_note-220" w:history="1">
        <w:r>
          <w:rPr>
            <w:rStyle w:val="Hyperlink"/>
            <w:vertAlign w:val="superscript"/>
          </w:rPr>
          <w:t>[220]</w:t>
        </w:r>
      </w:hyperlink>
      <w:r>
        <w:t xml:space="preserve"> After completing the 9th grade, about 90% of the students continue with a three-year upper secondary school (</w:t>
      </w:r>
      <w:r>
        <w:rPr>
          <w:i/>
          <w:iCs/>
        </w:rPr>
        <w:t>gymnasium</w:t>
      </w:r>
      <w:r>
        <w:t>), which can lead to both a job qualification o</w:t>
      </w:r>
      <w:r>
        <w:t xml:space="preserve">r entrance eligibility to university. The school system is largely financed by taxes. </w:t>
      </w:r>
    </w:p>
    <w:p w:rsidR="00000000" w:rsidRDefault="003352E4">
      <w:pPr>
        <w:pStyle w:val="NormalWeb"/>
      </w:pPr>
      <w:r>
        <w:t>The Swedish government treats public and independent schools equall</w:t>
      </w:r>
      <w:r>
        <w:t>y</w:t>
      </w:r>
      <w:hyperlink w:anchor="cite_note-221" w:history="1">
        <w:r>
          <w:rPr>
            <w:rStyle w:val="Hyperlink"/>
            <w:vertAlign w:val="superscript"/>
          </w:rPr>
          <w:t>[221]</w:t>
        </w:r>
      </w:hyperlink>
      <w:r>
        <w:t xml:space="preserve"> by introducing </w:t>
      </w:r>
      <w:hyperlink r:id="rId802" w:tooltip="Education voucher" w:history="1">
        <w:r>
          <w:rPr>
            <w:rStyle w:val="Hyperlink"/>
          </w:rPr>
          <w:t>education vouchers</w:t>
        </w:r>
      </w:hyperlink>
      <w:r>
        <w:t xml:space="preserve"> in 1992 as one of the first countries in the world after the Netherlands. Anyone can establish a for-profit school and the municipality must pay new schools the same amount as municipal schools get. School lunch is fre</w:t>
      </w:r>
      <w:r>
        <w:t>e for all students in Sweden, and providing breakfast is also encouraged</w:t>
      </w:r>
      <w:r>
        <w:t>.</w:t>
      </w:r>
      <w:hyperlink w:anchor="cite_note-222" w:history="1">
        <w:r>
          <w:rPr>
            <w:rStyle w:val="Hyperlink"/>
            <w:vertAlign w:val="superscript"/>
          </w:rPr>
          <w:t>[222]</w:t>
        </w:r>
      </w:hyperlink>
      <w:r>
        <w:t xml:space="preserve"> There are a number of different </w:t>
      </w:r>
      <w:hyperlink r:id="rId803" w:tooltip="List of universities in Sweden" w:history="1">
        <w:r>
          <w:rPr>
            <w:rStyle w:val="Hyperlink"/>
          </w:rPr>
          <w:t>universities and colleges in Sweden</w:t>
        </w:r>
      </w:hyperlink>
      <w:r>
        <w:t xml:space="preserve">, the oldest and largest of which are situated in </w:t>
      </w:r>
      <w:hyperlink r:id="rId804" w:tooltip="Uppsala University" w:history="1">
        <w:r>
          <w:rPr>
            <w:rStyle w:val="Hyperlink"/>
          </w:rPr>
          <w:t>Uppsala</w:t>
        </w:r>
      </w:hyperlink>
      <w:r>
        <w:t xml:space="preserve">, </w:t>
      </w:r>
      <w:hyperlink r:id="rId805" w:tooltip="Lund University" w:history="1">
        <w:r>
          <w:rPr>
            <w:rStyle w:val="Hyperlink"/>
          </w:rPr>
          <w:t>Lund</w:t>
        </w:r>
      </w:hyperlink>
      <w:r>
        <w:t xml:space="preserve">, </w:t>
      </w:r>
      <w:hyperlink r:id="rId806" w:tooltip="University of Gothenburg" w:history="1">
        <w:r>
          <w:rPr>
            <w:rStyle w:val="Hyperlink"/>
          </w:rPr>
          <w:t>Gothenburg</w:t>
        </w:r>
      </w:hyperlink>
      <w:r>
        <w:t xml:space="preserve"> and </w:t>
      </w:r>
      <w:hyperlink r:id="rId807" w:tooltip="Stockholm University" w:history="1">
        <w:r>
          <w:rPr>
            <w:rStyle w:val="Hyperlink"/>
          </w:rPr>
          <w:t>Stockholm</w:t>
        </w:r>
      </w:hyperlink>
      <w:r>
        <w:t xml:space="preserve">. In 2000, 32% of Swedish people held a </w:t>
      </w:r>
      <w:hyperlink r:id="rId808" w:tooltip="Tertiary education" w:history="1">
        <w:r>
          <w:rPr>
            <w:rStyle w:val="Hyperlink"/>
          </w:rPr>
          <w:t>tertiary degr</w:t>
        </w:r>
        <w:r>
          <w:rPr>
            <w:rStyle w:val="Hyperlink"/>
          </w:rPr>
          <w:t>ee</w:t>
        </w:r>
      </w:hyperlink>
      <w:r>
        <w:t>, making the country 5th in the OECD in that category</w:t>
      </w:r>
      <w:r>
        <w:t>.</w:t>
      </w:r>
      <w:hyperlink w:anchor="cite_note-223" w:history="1">
        <w:r>
          <w:rPr>
            <w:rStyle w:val="Hyperlink"/>
            <w:vertAlign w:val="superscript"/>
          </w:rPr>
          <w:t>[223]</w:t>
        </w:r>
      </w:hyperlink>
      <w:r>
        <w:t xml:space="preserve"> Along with several other European countries, the government also subsidises tuition of international students pursuing a degree at Swedish institutions, altho</w:t>
      </w:r>
      <w:r>
        <w:t>ugh a recent bill passed in the Riksdag will limit this subsidy to students from EEA countries and Switzerland</w:t>
      </w:r>
      <w:r>
        <w:t>.</w:t>
      </w:r>
      <w:hyperlink w:anchor="cite_note-224" w:history="1">
        <w:r>
          <w:rPr>
            <w:rStyle w:val="Hyperlink"/>
            <w:vertAlign w:val="superscript"/>
          </w:rPr>
          <w:t>[224]</w:t>
        </w:r>
      </w:hyperlink>
      <w:r>
        <w:t xml:space="preserve"> </w:t>
      </w:r>
    </w:p>
    <w:p w:rsidR="00000000" w:rsidRDefault="003352E4">
      <w:pPr>
        <w:pStyle w:val="Heading2"/>
        <w:rPr>
          <w:rFonts w:eastAsia="Times New Roman"/>
        </w:rPr>
      </w:pPr>
      <w:r>
        <w:rPr>
          <w:rStyle w:val="mw-headline"/>
          <w:rFonts w:eastAsia="Times New Roman"/>
        </w:rPr>
        <w:t>Immigratio</w:t>
      </w:r>
      <w:r>
        <w:rPr>
          <w:rStyle w:val="mw-headline"/>
          <w:rFonts w:eastAsia="Times New Roman"/>
        </w:rPr>
        <w:t>n</w:t>
      </w:r>
      <w:r>
        <w:rPr>
          <w:rStyle w:val="mw-editsection-bracket"/>
          <w:rFonts w:eastAsia="Times New Roman"/>
        </w:rPr>
        <w:t>[</w:t>
      </w:r>
      <w:hyperlink r:id="rId809" w:tooltip="Edit section: Immigration"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810" w:tooltip="Template:Main article" w:history="1">
        <w:r>
          <w:rPr>
            <w:rStyle w:val="Hyperlink"/>
          </w:rPr>
          <w:t>Template:Main article</w:t>
        </w:r>
      </w:hyperlink>
      <w:r>
        <w:t xml:space="preserve"> </w:t>
      </w:r>
      <w:hyperlink r:id="rId811" w:tooltip="File:Invandrare utvandrare Sverige 1850-2007.svg" w:history="1">
        <w:r>
          <w:rPr>
            <w:rStyle w:val="Hyperlink"/>
          </w:rPr>
          <w:t>thumb|Immigrants (red) and e</w:t>
        </w:r>
        <w:r>
          <w:rPr>
            <w:rStyle w:val="Hyperlink"/>
          </w:rPr>
          <w:t>migrants (blue), Sweden 1850–2007</w:t>
        </w:r>
      </w:hyperlink>
      <w:r>
        <w:t xml:space="preserve"> </w:t>
      </w:r>
    </w:p>
    <w:p w:rsidR="00000000" w:rsidRDefault="003352E4">
      <w:pPr>
        <w:pStyle w:val="NormalWeb"/>
      </w:pPr>
      <w:r>
        <w:t xml:space="preserve">Immigration has been a major source of </w:t>
      </w:r>
      <w:hyperlink r:id="rId812" w:tooltip="Population growth" w:history="1">
        <w:r>
          <w:rPr>
            <w:rStyle w:val="Hyperlink"/>
          </w:rPr>
          <w:t>population growth</w:t>
        </w:r>
      </w:hyperlink>
      <w:r>
        <w:t xml:space="preserve"> and cultural change throughout much of the </w:t>
      </w:r>
      <w:hyperlink r:id="rId813" w:tooltip="History of Sweden" w:history="1">
        <w:r>
          <w:rPr>
            <w:rStyle w:val="Hyperlink"/>
          </w:rPr>
          <w:t>history of Sweden</w:t>
        </w:r>
      </w:hyperlink>
      <w:r>
        <w:t>, and in recent centuries the country has been transformed from a nation of net emigration, ending after World War I, to a nation of net immigration, from World War II onwards. The economic, social, and political aspects of immigratio</w:t>
      </w:r>
      <w:r>
        <w:t xml:space="preserve">n have caused controversy regarding ethnicity, economic benefits, jobs for non-immigrants, settlement patterns, impact on upward </w:t>
      </w:r>
      <w:hyperlink r:id="rId814" w:tooltip="Social mobility" w:history="1">
        <w:r>
          <w:rPr>
            <w:rStyle w:val="Hyperlink"/>
          </w:rPr>
          <w:t>social mobility</w:t>
        </w:r>
      </w:hyperlink>
      <w:r>
        <w:t>, crime, and voting behaviour</w:t>
      </w:r>
      <w:r>
        <w:t>.</w:t>
      </w:r>
      <w:hyperlink w:anchor="cite_note-225" w:history="1">
        <w:r>
          <w:rPr>
            <w:rStyle w:val="Hyperlink"/>
            <w:vertAlign w:val="superscript"/>
          </w:rPr>
          <w:t>[225]</w:t>
        </w:r>
      </w:hyperlink>
      <w:r>
        <w:t xml:space="preserve"> There are no exact numbers on the </w:t>
      </w:r>
      <w:hyperlink r:id="rId815" w:tooltip="Ethnicity" w:history="1">
        <w:r>
          <w:rPr>
            <w:rStyle w:val="Hyperlink"/>
          </w:rPr>
          <w:t>ethnic</w:t>
        </w:r>
      </w:hyperlink>
      <w:r>
        <w:t xml:space="preserve"> </w:t>
      </w:r>
      <w:r>
        <w:t xml:space="preserve">background of migrants and their descendants in Sweden because the Swedish government does not base any statistics on ethnicity. This is, however, not to be confused with the migrants' </w:t>
      </w:r>
      <w:hyperlink r:id="rId816" w:tooltip="Nationality" w:history="1">
        <w:r>
          <w:rPr>
            <w:rStyle w:val="Hyperlink"/>
          </w:rPr>
          <w:t>national backgrounds</w:t>
        </w:r>
      </w:hyperlink>
      <w:r>
        <w:t xml:space="preserve">, which are recorded. </w:t>
      </w:r>
    </w:p>
    <w:p w:rsidR="00000000" w:rsidRDefault="003352E4">
      <w:pPr>
        <w:pStyle w:val="NormalWeb"/>
      </w:pPr>
      <w:r>
        <w:t>In 1998, there were 1,746,921 inhabitants of a foreign background (foreign-born and children of international migrants), comprising around 20% of the Swedish population. Around 1,216,659, or 70%, came from Scandinavia and the rest of</w:t>
      </w:r>
      <w:r>
        <w:t xml:space="preserve"> Europe and 530,262, or 30%, came from the rest of the world.&lt;ref name=Westin&gt;</w:t>
      </w:r>
      <w:hyperlink r:id="rId817" w:tooltip="Template:Cite web" w:history="1">
        <w:r>
          <w:rPr>
            <w:rStyle w:val="Hyperlink"/>
          </w:rPr>
          <w:t>Template:Cite web</w:t>
        </w:r>
      </w:hyperlink>
      <w:r>
        <w:t xml:space="preserve">&lt;/ref&gt; </w:t>
      </w:r>
    </w:p>
    <w:p w:rsidR="00000000" w:rsidRDefault="003352E4">
      <w:pPr>
        <w:pStyle w:val="NormalWeb"/>
      </w:pPr>
      <w:r>
        <w:t xml:space="preserve">Around 27% or 2,000,000 inhabitants of Sweden had a full or partial foreign background in </w:t>
      </w:r>
      <w:r>
        <w:t>2011</w:t>
      </w:r>
      <w:r>
        <w:t>.</w:t>
      </w:r>
      <w:hyperlink w:anchor="cite_note-226" w:history="1">
        <w:r>
          <w:rPr>
            <w:rStyle w:val="Hyperlink"/>
            <w:vertAlign w:val="superscript"/>
          </w:rPr>
          <w:t>[226]</w:t>
        </w:r>
      </w:hyperlink>
      <w:hyperlink w:anchor="cite_note-227" w:history="1">
        <w:r>
          <w:rPr>
            <w:rStyle w:val="Hyperlink"/>
            <w:vertAlign w:val="superscript"/>
          </w:rPr>
          <w:t>[227]</w:t>
        </w:r>
      </w:hyperlink>
      <w:hyperlink w:anchor="cite_note-228" w:history="1">
        <w:r>
          <w:rPr>
            <w:rStyle w:val="Hyperlink"/>
            <w:vertAlign w:val="superscript"/>
          </w:rPr>
          <w:t>[228]</w:t>
        </w:r>
      </w:hyperlink>
      <w:r>
        <w:t xml:space="preserve"> Of these inhabitants; 1,427,296 persons living in Sweden were born abroad. In addition, 430,253 persons were born in Sweden to </w:t>
      </w:r>
      <w:r>
        <w:t>two parents born abroad and another 666,723 persons had one parent born abroad (with the other parent born in Sweden). Thus, with the total population in 2011 being 9,482,855, roughly 15% of the population was born abroad, 4.5% of the population was born i</w:t>
      </w:r>
      <w:r>
        <w:t>n Sweden to two parents born abroad, and another 7% was born in Sweden to one parent born abroad. Around 26.5% of the Swedish population is, at least partly, of foreign descent</w:t>
      </w:r>
      <w:r>
        <w:t>.</w:t>
      </w:r>
      <w:hyperlink w:anchor="cite_note-226" w:history="1">
        <w:r>
          <w:rPr>
            <w:rStyle w:val="Hyperlink"/>
            <w:vertAlign w:val="superscript"/>
          </w:rPr>
          <w:t>[226]</w:t>
        </w:r>
      </w:hyperlink>
      <w:r>
        <w:t xml:space="preserve"> </w:t>
      </w:r>
      <w:hyperlink r:id="rId818" w:tooltip="File:Number of persons by foreign Swedish background in 2002-2011.jpg" w:history="1">
        <w:r>
          <w:rPr>
            <w:rStyle w:val="Hyperlink"/>
          </w:rPr>
          <w:t>thumb|Population by ancestry, Sweden 2002–2011</w:t>
        </w:r>
      </w:hyperlink>
      <w:r>
        <w:t xml:space="preserve"> According to </w:t>
      </w:r>
      <w:hyperlink r:id="rId819" w:tooltip="Eurostat" w:history="1">
        <w:r>
          <w:rPr>
            <w:rStyle w:val="Hyperlink"/>
          </w:rPr>
          <w:t>Eurostat</w:t>
        </w:r>
      </w:hyperlink>
      <w:r>
        <w:t>, in 2010, th</w:t>
      </w:r>
      <w:r>
        <w:t>ere were 1.33 million foreign-born residents in Sweden, corresponding to 14.3% of the total population. Of these, 859 000 (9.2%) were born outside the EU and 477 000 (5.1%) were born in another EU Member State</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In 2009, immigration reached its highest level since records began, with 102,280 people emigrating to Sweden</w:t>
      </w:r>
      <w:r>
        <w:t>.</w:t>
      </w:r>
      <w:hyperlink w:anchor="cite_note-231" w:history="1">
        <w:r>
          <w:rPr>
            <w:rStyle w:val="Hyperlink"/>
            <w:vertAlign w:val="superscript"/>
          </w:rPr>
          <w:t>[231]</w:t>
        </w:r>
      </w:hyperlink>
      <w:r>
        <w:t xml:space="preserve"> Immigrants in Sweden are mostly concentrated in the urban areas of S</w:t>
      </w:r>
      <w:r>
        <w:t>vealand and Götaland</w:t>
      </w:r>
      <w:r>
        <w:t>.</w:t>
      </w:r>
      <w:hyperlink w:anchor="cite_note-230" w:history="1">
        <w:r>
          <w:rPr>
            <w:rStyle w:val="Hyperlink"/>
            <w:vertAlign w:val="superscript"/>
          </w:rPr>
          <w:t>[230]</w:t>
        </w:r>
      </w:hyperlink>
      <w:r>
        <w:t xml:space="preserve"> Since the early 1970s, immigration to Sweden has been mostly due to refugee migration and family reunification from countries in the Middle East and Latin America</w:t>
      </w:r>
      <w:r>
        <w:t>.</w:t>
      </w:r>
      <w:hyperlink w:anchor="cite_note-232" w:history="1">
        <w:r>
          <w:rPr>
            <w:rStyle w:val="Hyperlink"/>
            <w:vertAlign w:val="superscript"/>
          </w:rPr>
          <w:t>[232]</w:t>
        </w:r>
      </w:hyperlink>
      <w:r>
        <w:t xml:space="preserve"> In 2013, Sweden granted 29,000 people asylum</w:t>
      </w:r>
      <w:r>
        <w:t>;</w:t>
      </w:r>
      <w:hyperlink w:anchor="cite_note-233" w:history="1">
        <w:r>
          <w:rPr>
            <w:rStyle w:val="Hyperlink"/>
            <w:vertAlign w:val="superscript"/>
          </w:rPr>
          <w:t>[233]</w:t>
        </w:r>
      </w:hyperlink>
      <w:r>
        <w:t xml:space="preserve"> an increase of 67% compared to 2012</w:t>
      </w:r>
      <w:r>
        <w:t>.</w:t>
      </w:r>
      <w:hyperlink w:anchor="cite_note-233" w:history="1">
        <w:r>
          <w:rPr>
            <w:rStyle w:val="Hyperlink"/>
            <w:vertAlign w:val="superscript"/>
          </w:rPr>
          <w:t>[233]</w:t>
        </w:r>
      </w:hyperlink>
      <w:r>
        <w:t xml:space="preserve"> The ten largest groups of foreign-born persons in the Swedish </w:t>
      </w:r>
      <w:hyperlink r:id="rId820" w:tooltip="Civil registry" w:history="1">
        <w:r>
          <w:rPr>
            <w:rStyle w:val="Hyperlink"/>
          </w:rPr>
          <w:t>civil registry</w:t>
        </w:r>
      </w:hyperlink>
      <w:r>
        <w:t xml:space="preserve"> in 2012 were from</w:t>
      </w:r>
      <w:r>
        <w:t>:</w:t>
      </w:r>
      <w:hyperlink w:anchor="cite_note-234" w:history="1">
        <w:r>
          <w:rPr>
            <w:rStyle w:val="Hyperlink"/>
            <w:vertAlign w:val="superscript"/>
          </w:rPr>
          <w:t>[234]</w:t>
        </w:r>
      </w:hyperlink>
      <w:r>
        <w:t xml:space="preserve"># </w:t>
      </w:r>
      <w:hyperlink r:id="rId821" w:tooltip="Template:Flag" w:history="1">
        <w:r>
          <w:rPr>
            <w:rStyle w:val="Hyperlink"/>
          </w:rPr>
          <w:t>Template:Flag</w:t>
        </w:r>
      </w:hyperlink>
      <w:r>
        <w:t xml:space="preserve"> (163,867) </w:t>
      </w:r>
    </w:p>
    <w:p w:rsidR="00000000" w:rsidRDefault="003352E4">
      <w:pPr>
        <w:numPr>
          <w:ilvl w:val="0"/>
          <w:numId w:val="4"/>
        </w:numPr>
        <w:spacing w:before="100" w:beforeAutospacing="1" w:after="100" w:afterAutospacing="1"/>
        <w:rPr>
          <w:rFonts w:eastAsia="Times New Roman"/>
        </w:rPr>
      </w:pPr>
      <w:hyperlink r:id="rId822" w:tooltip="Template:Flag" w:history="1">
        <w:r>
          <w:rPr>
            <w:rStyle w:val="Hyperlink"/>
            <w:rFonts w:eastAsia="Times New Roman"/>
          </w:rPr>
          <w:t>Template:Flag</w:t>
        </w:r>
      </w:hyperlink>
      <w:r>
        <w:rPr>
          <w:rFonts w:eastAsia="Times New Roman"/>
        </w:rPr>
        <w:t xml:space="preserve"> (127,860) </w:t>
      </w:r>
    </w:p>
    <w:p w:rsidR="00000000" w:rsidRDefault="003352E4">
      <w:pPr>
        <w:numPr>
          <w:ilvl w:val="0"/>
          <w:numId w:val="4"/>
        </w:numPr>
        <w:spacing w:before="100" w:beforeAutospacing="1" w:after="100" w:afterAutospacing="1"/>
        <w:rPr>
          <w:rFonts w:eastAsia="Times New Roman"/>
        </w:rPr>
      </w:pPr>
      <w:hyperlink r:id="rId823" w:tooltip="Template:Flag" w:history="1">
        <w:r>
          <w:rPr>
            <w:rStyle w:val="Hyperlink"/>
            <w:rFonts w:eastAsia="Times New Roman"/>
          </w:rPr>
          <w:t>Template:Flag</w:t>
        </w:r>
      </w:hyperlink>
      <w:r>
        <w:rPr>
          <w:rFonts w:eastAsia="Times New Roman"/>
        </w:rPr>
        <w:t xml:space="preserve"> (75,323) </w:t>
      </w:r>
    </w:p>
    <w:p w:rsidR="00000000" w:rsidRDefault="003352E4">
      <w:pPr>
        <w:numPr>
          <w:ilvl w:val="0"/>
          <w:numId w:val="4"/>
        </w:numPr>
        <w:spacing w:before="100" w:beforeAutospacing="1" w:after="100" w:afterAutospacing="1"/>
        <w:rPr>
          <w:rFonts w:eastAsia="Times New Roman"/>
        </w:rPr>
      </w:pPr>
      <w:hyperlink r:id="rId824" w:tooltip="Template:Flagdeco" w:history="1">
        <w:r>
          <w:rPr>
            <w:rStyle w:val="Hyperlink"/>
            <w:rFonts w:eastAsia="Times New Roman"/>
          </w:rPr>
          <w:t>Template:Flagdeco</w:t>
        </w:r>
      </w:hyperlink>
      <w:r>
        <w:rPr>
          <w:rFonts w:eastAsia="Times New Roman"/>
        </w:rPr>
        <w:t xml:space="preserve"> Former </w:t>
      </w:r>
      <w:hyperlink r:id="rId825" w:tooltip="Federal Republic of Yugoslavia" w:history="1">
        <w:r>
          <w:rPr>
            <w:rStyle w:val="Hyperlink"/>
            <w:rFonts w:eastAsia="Times New Roman"/>
          </w:rPr>
          <w:t>Yugoslavia</w:t>
        </w:r>
      </w:hyperlink>
      <w:r>
        <w:rPr>
          <w:rFonts w:eastAsia="Times New Roman"/>
        </w:rPr>
        <w:t xml:space="preserve"> (69,269) </w:t>
      </w:r>
    </w:p>
    <w:p w:rsidR="00000000" w:rsidRDefault="003352E4">
      <w:pPr>
        <w:numPr>
          <w:ilvl w:val="0"/>
          <w:numId w:val="4"/>
        </w:numPr>
        <w:spacing w:before="100" w:beforeAutospacing="1" w:after="100" w:afterAutospacing="1"/>
        <w:rPr>
          <w:rFonts w:eastAsia="Times New Roman"/>
        </w:rPr>
      </w:pPr>
      <w:hyperlink r:id="rId826" w:tooltip="Template:Flag" w:history="1">
        <w:r>
          <w:rPr>
            <w:rStyle w:val="Hyperlink"/>
            <w:rFonts w:eastAsia="Times New Roman"/>
          </w:rPr>
          <w:t>Template:Flag</w:t>
        </w:r>
      </w:hyperlink>
      <w:r>
        <w:rPr>
          <w:rFonts w:eastAsia="Times New Roman"/>
        </w:rPr>
        <w:t xml:space="preserve"> (65,649) </w:t>
      </w:r>
    </w:p>
    <w:p w:rsidR="00000000" w:rsidRDefault="003352E4">
      <w:pPr>
        <w:numPr>
          <w:ilvl w:val="0"/>
          <w:numId w:val="4"/>
        </w:numPr>
        <w:spacing w:before="100" w:beforeAutospacing="1" w:after="100" w:afterAutospacing="1"/>
        <w:rPr>
          <w:rFonts w:eastAsia="Times New Roman"/>
        </w:rPr>
      </w:pPr>
      <w:hyperlink r:id="rId827" w:tooltip="Template:Flag" w:history="1">
        <w:r>
          <w:rPr>
            <w:rStyle w:val="Hyperlink"/>
            <w:rFonts w:eastAsia="Times New Roman"/>
          </w:rPr>
          <w:t>Template:Flag</w:t>
        </w:r>
      </w:hyperlink>
      <w:r>
        <w:rPr>
          <w:rFonts w:eastAsia="Times New Roman"/>
        </w:rPr>
        <w:t xml:space="preserve"> (56,595) </w:t>
      </w:r>
    </w:p>
    <w:p w:rsidR="00000000" w:rsidRDefault="003352E4">
      <w:pPr>
        <w:numPr>
          <w:ilvl w:val="0"/>
          <w:numId w:val="4"/>
        </w:numPr>
        <w:spacing w:before="100" w:beforeAutospacing="1" w:after="100" w:afterAutospacing="1"/>
        <w:rPr>
          <w:rFonts w:eastAsia="Times New Roman"/>
        </w:rPr>
      </w:pPr>
      <w:hyperlink r:id="rId828" w:tooltip="Template:Flag" w:history="1">
        <w:r>
          <w:rPr>
            <w:rStyle w:val="Hyperlink"/>
            <w:rFonts w:eastAsia="Times New Roman"/>
          </w:rPr>
          <w:t>Template:Flag</w:t>
        </w:r>
      </w:hyperlink>
      <w:r>
        <w:rPr>
          <w:rFonts w:eastAsia="Times New Roman"/>
        </w:rPr>
        <w:t xml:space="preserve"> (48,731) </w:t>
      </w:r>
    </w:p>
    <w:p w:rsidR="00000000" w:rsidRDefault="003352E4">
      <w:pPr>
        <w:numPr>
          <w:ilvl w:val="0"/>
          <w:numId w:val="4"/>
        </w:numPr>
        <w:spacing w:before="100" w:beforeAutospacing="1" w:after="100" w:afterAutospacing="1"/>
        <w:rPr>
          <w:rFonts w:eastAsia="Times New Roman"/>
        </w:rPr>
      </w:pPr>
      <w:hyperlink r:id="rId829" w:tooltip="Template:Flag" w:history="1">
        <w:r>
          <w:rPr>
            <w:rStyle w:val="Hyperlink"/>
            <w:rFonts w:eastAsia="Times New Roman"/>
          </w:rPr>
          <w:t>Template:Flag</w:t>
        </w:r>
      </w:hyperlink>
      <w:r>
        <w:rPr>
          <w:rFonts w:eastAsia="Times New Roman"/>
        </w:rPr>
        <w:t xml:space="preserve"> (45,085) </w:t>
      </w:r>
    </w:p>
    <w:p w:rsidR="00000000" w:rsidRDefault="003352E4">
      <w:pPr>
        <w:numPr>
          <w:ilvl w:val="0"/>
          <w:numId w:val="4"/>
        </w:numPr>
        <w:spacing w:before="100" w:beforeAutospacing="1" w:after="100" w:afterAutospacing="1"/>
        <w:rPr>
          <w:rFonts w:eastAsia="Times New Roman"/>
        </w:rPr>
      </w:pPr>
      <w:hyperlink r:id="rId830" w:tooltip="Template:Flag" w:history="1">
        <w:r>
          <w:rPr>
            <w:rStyle w:val="Hyperlink"/>
            <w:rFonts w:eastAsia="Times New Roman"/>
          </w:rPr>
          <w:t>Template:Flag</w:t>
        </w:r>
      </w:hyperlink>
      <w:r>
        <w:rPr>
          <w:rFonts w:eastAsia="Times New Roman"/>
        </w:rPr>
        <w:t xml:space="preserve"> (44,209) </w:t>
      </w:r>
    </w:p>
    <w:p w:rsidR="00000000" w:rsidRDefault="003352E4">
      <w:pPr>
        <w:numPr>
          <w:ilvl w:val="0"/>
          <w:numId w:val="4"/>
        </w:numPr>
        <w:spacing w:before="100" w:beforeAutospacing="1" w:after="100" w:afterAutospacing="1"/>
        <w:rPr>
          <w:rFonts w:eastAsia="Times New Roman"/>
        </w:rPr>
      </w:pPr>
      <w:hyperlink r:id="rId831" w:tooltip="Template:Flag" w:history="1">
        <w:r>
          <w:rPr>
            <w:rStyle w:val="Hyperlink"/>
            <w:rFonts w:eastAsia="Times New Roman"/>
          </w:rPr>
          <w:t>Temp</w:t>
        </w:r>
        <w:r>
          <w:rPr>
            <w:rStyle w:val="Hyperlink"/>
            <w:rFonts w:eastAsia="Times New Roman"/>
          </w:rPr>
          <w:t>late:Flag</w:t>
        </w:r>
      </w:hyperlink>
      <w:r>
        <w:rPr>
          <w:rFonts w:eastAsia="Times New Roman"/>
        </w:rPr>
        <w:t xml:space="preserve"> (43,966) </w:t>
      </w:r>
    </w:p>
    <w:p w:rsidR="00000000" w:rsidRDefault="003352E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32" w:tooltip="Edit section: Cultur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833" w:tooltip="Template:Main article" w:history="1">
        <w:r>
          <w:rPr>
            <w:rStyle w:val="Hyperlink"/>
          </w:rPr>
          <w:t>Template:Main article</w:t>
        </w:r>
      </w:hyperlink>
      <w:r>
        <w:t xml:space="preserve"> </w:t>
      </w:r>
      <w:hyperlink r:id="rId834" w:tooltip="File:Nationalmuseum Stockholm.jpg" w:history="1">
        <w:r>
          <w:rPr>
            <w:rStyle w:val="Hyperlink"/>
          </w:rPr>
          <w:t>thumb|upright|</w:t>
        </w:r>
      </w:hyperlink>
      <w:hyperlink r:id="rId835" w:tooltip="Nationalmuseum" w:history="1">
        <w:r>
          <w:rPr>
            <w:rStyle w:val="Hyperlink"/>
          </w:rPr>
          <w:t>Nationalmuseum</w:t>
        </w:r>
      </w:hyperlink>
      <w:r>
        <w:t xml:space="preserve"> in Stockholm Sweden has many authors of worldwide recognition including </w:t>
      </w:r>
      <w:hyperlink r:id="rId836" w:tooltip="August Strindberg" w:history="1">
        <w:r>
          <w:rPr>
            <w:rStyle w:val="Hyperlink"/>
          </w:rPr>
          <w:t>August Strindberg</w:t>
        </w:r>
      </w:hyperlink>
      <w:r>
        <w:t xml:space="preserve">, </w:t>
      </w:r>
      <w:hyperlink r:id="rId837" w:tooltip="Astrid Lindgren" w:history="1">
        <w:r>
          <w:rPr>
            <w:rStyle w:val="Hyperlink"/>
          </w:rPr>
          <w:t>Astrid Lindgren</w:t>
        </w:r>
      </w:hyperlink>
      <w:r>
        <w:t xml:space="preserve">, and Nobel Prize winners </w:t>
      </w:r>
      <w:hyperlink r:id="rId838" w:tooltip="Selma Lagerlöf" w:history="1">
        <w:r>
          <w:rPr>
            <w:rStyle w:val="Hyperlink"/>
          </w:rPr>
          <w:t>Selma Lagerlöf</w:t>
        </w:r>
      </w:hyperlink>
      <w:r>
        <w:t xml:space="preserve"> and </w:t>
      </w:r>
      <w:hyperlink r:id="rId839" w:tooltip="Harry Martinson" w:history="1">
        <w:r>
          <w:rPr>
            <w:rStyle w:val="Hyperlink"/>
          </w:rPr>
          <w:t>Harry Martinson</w:t>
        </w:r>
      </w:hyperlink>
      <w:r>
        <w:t xml:space="preserve">. In total seven </w:t>
      </w:r>
      <w:hyperlink r:id="rId840" w:tooltip="Nobel Prize in Literature" w:history="1">
        <w:r>
          <w:rPr>
            <w:rStyle w:val="Hyperlink"/>
          </w:rPr>
          <w:t>Nobel Prizes in Literature</w:t>
        </w:r>
      </w:hyperlink>
      <w:r>
        <w:t xml:space="preserve"> have been awarded to Swedes. The nation's most well-known ar</w:t>
      </w:r>
      <w:r>
        <w:t xml:space="preserve">tists are painters such as </w:t>
      </w:r>
      <w:hyperlink r:id="rId841" w:tooltip="Carl Larsson" w:history="1">
        <w:r>
          <w:rPr>
            <w:rStyle w:val="Hyperlink"/>
          </w:rPr>
          <w:t>Carl Larsson</w:t>
        </w:r>
      </w:hyperlink>
      <w:r>
        <w:t xml:space="preserve"> and </w:t>
      </w:r>
      <w:hyperlink r:id="rId842" w:tooltip="Anders Zorn" w:history="1">
        <w:r>
          <w:rPr>
            <w:rStyle w:val="Hyperlink"/>
          </w:rPr>
          <w:t>Anders Zorn</w:t>
        </w:r>
      </w:hyperlink>
      <w:r>
        <w:t xml:space="preserve">, and the sculptors </w:t>
      </w:r>
      <w:hyperlink r:id="rId843" w:tooltip="Tobias Sergel" w:history="1">
        <w:r>
          <w:rPr>
            <w:rStyle w:val="Hyperlink"/>
          </w:rPr>
          <w:t>Tobias Sergel</w:t>
        </w:r>
      </w:hyperlink>
      <w:r>
        <w:t xml:space="preserve"> and </w:t>
      </w:r>
      <w:hyperlink r:id="rId844" w:tooltip="Carl Milles" w:history="1">
        <w:r>
          <w:rPr>
            <w:rStyle w:val="Hyperlink"/>
          </w:rPr>
          <w:t>Carl Milles</w:t>
        </w:r>
      </w:hyperlink>
      <w:r>
        <w:t xml:space="preserve">. </w:t>
      </w:r>
    </w:p>
    <w:p w:rsidR="00000000" w:rsidRDefault="003352E4">
      <w:pPr>
        <w:pStyle w:val="NormalWeb"/>
      </w:pPr>
      <w:r>
        <w:t xml:space="preserve">Swedish 20th-century culture is noted by pioneering works in the early days of cinema, with </w:t>
      </w:r>
      <w:hyperlink r:id="rId845" w:tooltip="Mauritz Stiller" w:history="1">
        <w:r>
          <w:rPr>
            <w:rStyle w:val="Hyperlink"/>
          </w:rPr>
          <w:t>Mauritz Stiller</w:t>
        </w:r>
      </w:hyperlink>
      <w:r>
        <w:t xml:space="preserve"> and </w:t>
      </w:r>
      <w:hyperlink r:id="rId846" w:tooltip="Victor Sjöström" w:history="1">
        <w:r>
          <w:rPr>
            <w:rStyle w:val="Hyperlink"/>
          </w:rPr>
          <w:t>Victor Sjöström</w:t>
        </w:r>
      </w:hyperlink>
      <w:r>
        <w:t xml:space="preserve">. In the 1920s–1980s, the filmmaker </w:t>
      </w:r>
      <w:hyperlink r:id="rId847" w:tooltip="Ingmar Bergman" w:history="1">
        <w:r>
          <w:rPr>
            <w:rStyle w:val="Hyperlink"/>
          </w:rPr>
          <w:t>Ingmar Bergman</w:t>
        </w:r>
      </w:hyperlink>
      <w:r>
        <w:t xml:space="preserve"> and actors </w:t>
      </w:r>
      <w:hyperlink r:id="rId848" w:tooltip="Greta Garbo" w:history="1">
        <w:r>
          <w:rPr>
            <w:rStyle w:val="Hyperlink"/>
          </w:rPr>
          <w:t>Greta Garbo</w:t>
        </w:r>
      </w:hyperlink>
      <w:r>
        <w:t xml:space="preserve"> and </w:t>
      </w:r>
      <w:hyperlink r:id="rId849" w:tooltip="Ingrid Bergman" w:history="1">
        <w:r>
          <w:rPr>
            <w:rStyle w:val="Hyperlink"/>
          </w:rPr>
          <w:t>Ingrid Bergman</w:t>
        </w:r>
      </w:hyperlink>
      <w:r>
        <w:t xml:space="preserve"> became internationally noted people within cinema. More recently, the films of </w:t>
      </w:r>
      <w:hyperlink r:id="rId850" w:tooltip="Lukas Moodysson" w:history="1">
        <w:r>
          <w:rPr>
            <w:rStyle w:val="Hyperlink"/>
          </w:rPr>
          <w:t>Lukas Moodysson</w:t>
        </w:r>
      </w:hyperlink>
      <w:r>
        <w:t xml:space="preserve"> and </w:t>
      </w:r>
      <w:hyperlink r:id="rId851" w:tooltip="Lasse Hallström" w:history="1">
        <w:r>
          <w:rPr>
            <w:rStyle w:val="Hyperlink"/>
          </w:rPr>
          <w:t>Lasse Hallström</w:t>
        </w:r>
      </w:hyperlink>
      <w:r>
        <w:t xml:space="preserve"> have received international recognition. </w:t>
      </w:r>
    </w:p>
    <w:p w:rsidR="00000000" w:rsidRDefault="003352E4">
      <w:pPr>
        <w:pStyle w:val="NormalWeb"/>
      </w:pPr>
      <w:r>
        <w:t>Throughout the 1960s and 1970s Sweden was seen as an international leader in what is now referred to as the "</w:t>
      </w:r>
      <w:hyperlink r:id="rId852" w:tooltip="Sexual revolution" w:history="1">
        <w:r>
          <w:rPr>
            <w:rStyle w:val="Hyperlink"/>
          </w:rPr>
          <w:t>sexual revolution</w:t>
        </w:r>
      </w:hyperlink>
      <w:r>
        <w:t>", with gender equality having particularly been promoted</w:t>
      </w:r>
      <w:r>
        <w:t>.</w:t>
      </w:r>
      <w:hyperlink w:anchor="cite_note-235" w:history="1">
        <w:r>
          <w:rPr>
            <w:rStyle w:val="Hyperlink"/>
            <w:vertAlign w:val="superscript"/>
          </w:rPr>
          <w:t>[235]</w:t>
        </w:r>
      </w:hyperlink>
      <w:r>
        <w:t xml:space="preserve"> At the present time, the number of single people is one of the highest in the world. The early Swedish film </w:t>
      </w:r>
      <w:hyperlink r:id="rId853" w:tooltip="I Am Curious (Yellow)" w:history="1">
        <w:r>
          <w:rPr>
            <w:rStyle w:val="Hyperlink"/>
            <w:i/>
            <w:iCs/>
          </w:rPr>
          <w:t>I Am Curious (Yellow)</w:t>
        </w:r>
      </w:hyperlink>
      <w:r>
        <w:t xml:space="preserve"> (1967) reflected a liberal view of sexuality, including scenes of love making that caught international attention, and introduced the concept of the "Swedish sin" that had been introduced earlie</w:t>
      </w:r>
      <w:r>
        <w:t xml:space="preserve">r in the US with Ingmar Bergman's </w:t>
      </w:r>
      <w:hyperlink r:id="rId854" w:tooltip="Summer with Monika" w:history="1">
        <w:r>
          <w:rPr>
            <w:rStyle w:val="Hyperlink"/>
            <w:i/>
            <w:iCs/>
          </w:rPr>
          <w:t>Summer with Monika</w:t>
        </w:r>
      </w:hyperlink>
      <w:r>
        <w:rPr>
          <w:i/>
          <w:iCs/>
        </w:rPr>
        <w:t>.</w:t>
      </w:r>
      <w:r>
        <w:t xml:space="preserve"> </w:t>
      </w:r>
    </w:p>
    <w:p w:rsidR="00000000" w:rsidRDefault="003352E4">
      <w:pPr>
        <w:pStyle w:val="NormalWeb"/>
      </w:pPr>
      <w:r>
        <w:t>The image of "hot love and cold people" emerged. Sexual liberalism was seen as part of modernisation process that by breaking down tradi</w:t>
      </w:r>
      <w:r>
        <w:t>tional borders would lead to the emancipation of natural forces and desires</w:t>
      </w:r>
      <w:r>
        <w:t>.</w:t>
      </w:r>
      <w:hyperlink w:anchor="cite_note-236" w:history="1">
        <w:r>
          <w:rPr>
            <w:rStyle w:val="Hyperlink"/>
            <w:vertAlign w:val="superscript"/>
          </w:rPr>
          <w:t>[236]</w:t>
        </w:r>
      </w:hyperlink>
      <w:r>
        <w:t xml:space="preserve"> Sweden has also become very liberal towards homosexuality, as is reflected in the popular acceptance of films such as </w:t>
      </w:r>
      <w:hyperlink r:id="rId855" w:tooltip="Fucking Åmål" w:history="1">
        <w:r>
          <w:rPr>
            <w:rStyle w:val="Hyperlink"/>
            <w:i/>
            <w:iCs/>
          </w:rPr>
          <w:t>Show Me Love</w:t>
        </w:r>
      </w:hyperlink>
      <w:r>
        <w:t xml:space="preserve">, which is about two young lesbians in the small Swedish town of Åmål. Since 1 May 2009, Sweden repealed its "registered partnership" laws and fully replaced them with </w:t>
      </w:r>
      <w:hyperlink r:id="rId856" w:tooltip="Gender-neutral marriage" w:history="1">
        <w:r>
          <w:rPr>
            <w:rStyle w:val="Hyperlink"/>
          </w:rPr>
          <w:t>gender-neutral marriage</w:t>
        </w:r>
      </w:hyperlink>
      <w:r>
        <w:t>,</w:t>
      </w:r>
      <w:hyperlink w:anchor="cite_note-237" w:history="1">
        <w:r>
          <w:rPr>
            <w:rStyle w:val="Hyperlink"/>
            <w:vertAlign w:val="superscript"/>
          </w:rPr>
          <w:t>[237]</w:t>
        </w:r>
      </w:hyperlink>
      <w:r>
        <w:t xml:space="preserve"> Sweden also offers </w:t>
      </w:r>
      <w:hyperlink r:id="rId857" w:tooltip="Domestic partnership" w:history="1">
        <w:r>
          <w:rPr>
            <w:rStyle w:val="Hyperlink"/>
          </w:rPr>
          <w:t>domestic partnerships</w:t>
        </w:r>
      </w:hyperlink>
      <w:r>
        <w:t xml:space="preserve"> for both same-sex and opposite-sex couples. Coha</w:t>
      </w:r>
      <w:r>
        <w:t>bitation (</w:t>
      </w:r>
      <w:r>
        <w:rPr>
          <w:i/>
          <w:iCs/>
        </w:rPr>
        <w:t>sammanboende</w:t>
      </w:r>
      <w:r>
        <w:t>) by couples of all ages, including teenagers as well as elderly couples, is widespread. Recently, Sweden is experiencing a baby boom</w:t>
      </w:r>
      <w:r>
        <w:t>.</w:t>
      </w:r>
      <w:hyperlink w:anchor="cite_note-238" w:history="1">
        <w:r>
          <w:rPr>
            <w:rStyle w:val="Hyperlink"/>
            <w:vertAlign w:val="superscript"/>
          </w:rPr>
          <w:t>[238]</w:t>
        </w:r>
      </w:hyperlink>
      <w:r>
        <w:t xml:space="preserve"> </w:t>
      </w:r>
    </w:p>
    <w:p w:rsidR="00000000" w:rsidRDefault="003352E4">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858" w:tooltip="Edit section: Music"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859" w:tooltip="Template:Main article" w:history="1">
        <w:r>
          <w:rPr>
            <w:rStyle w:val="Hyperlink"/>
          </w:rPr>
          <w:t>Template:Main article</w:t>
        </w:r>
      </w:hyperlink>
      <w:r>
        <w:t xml:space="preserve"> </w:t>
      </w:r>
      <w:hyperlink r:id="rId860" w:tooltip="File:ABBA - TopPop 1974 5.png" w:history="1">
        <w:r>
          <w:rPr>
            <w:rStyle w:val="Hyperlink"/>
          </w:rPr>
          <w:t xml:space="preserve">thumb|upright|left|The Swedish band </w:t>
        </w:r>
      </w:hyperlink>
      <w:hyperlink r:id="rId861" w:tooltip="ABBA" w:history="1">
        <w:r>
          <w:rPr>
            <w:rStyle w:val="Hyperlink"/>
          </w:rPr>
          <w:t>ABBA</w:t>
        </w:r>
      </w:hyperlink>
      <w:r>
        <w:t xml:space="preserve"> in April 1974, a few days after they won the </w:t>
      </w:r>
      <w:hyperlink r:id="rId862" w:tooltip="Eurovision Song Contest 1974" w:history="1">
        <w:r>
          <w:rPr>
            <w:rStyle w:val="Hyperlink"/>
          </w:rPr>
          <w:t>Eurovision Song Contest</w:t>
        </w:r>
      </w:hyperlink>
      <w:r>
        <w:t>. Sweden has a rich music</w:t>
      </w:r>
      <w:r>
        <w:t xml:space="preserve">al tradition, ranging from mediaeval folk ballads to </w:t>
      </w:r>
      <w:hyperlink r:id="rId863" w:tooltip="Swedish hip hop" w:history="1">
        <w:r>
          <w:rPr>
            <w:rStyle w:val="Hyperlink"/>
          </w:rPr>
          <w:t>hip hop music</w:t>
        </w:r>
      </w:hyperlink>
      <w:r>
        <w:t>. The music of the pre-Christian Norse has been lost to history, although historical re-creations have been attempted based on inst</w:t>
      </w:r>
      <w:r>
        <w:t xml:space="preserve">ruments found in Viking sites. The instruments used were the </w:t>
      </w:r>
      <w:hyperlink r:id="rId864" w:tooltip="Lur" w:history="1">
        <w:r>
          <w:rPr>
            <w:rStyle w:val="Hyperlink"/>
            <w:i/>
            <w:iCs/>
          </w:rPr>
          <w:t>lur</w:t>
        </w:r>
      </w:hyperlink>
      <w:r>
        <w:t xml:space="preserve"> (a sort of trumpet), simple string instruments, wooden flutes and drums. It is possible that the Viking musical legacy lives on in some of the old Swedish f</w:t>
      </w:r>
      <w:r>
        <w:t xml:space="preserve">olk music. Sweden has a significant </w:t>
      </w:r>
      <w:hyperlink r:id="rId865" w:tooltip="Music of Sweden" w:history="1">
        <w:r>
          <w:rPr>
            <w:rStyle w:val="Hyperlink"/>
          </w:rPr>
          <w:t>folk-music</w:t>
        </w:r>
      </w:hyperlink>
      <w:r>
        <w:t xml:space="preserve"> scene, both in the traditional style as well as more modern interpretations which often mix in elements of rock and jazz. There is also Sami music, ca</w:t>
      </w:r>
      <w:r>
        <w:t xml:space="preserve">lled the </w:t>
      </w:r>
      <w:hyperlink r:id="rId866" w:tooltip="Joik" w:history="1">
        <w:r>
          <w:rPr>
            <w:rStyle w:val="Hyperlink"/>
            <w:i/>
            <w:iCs/>
          </w:rPr>
          <w:t>joik</w:t>
        </w:r>
      </w:hyperlink>
      <w:r>
        <w:t>, which is actually a type of chant which is part of the traditional Saami animistic spirituality but has gained recognition in the international world of folk music. Sweden's most classic and notable compo</w:t>
      </w:r>
      <w:r>
        <w:t xml:space="preserve">sers includes </w:t>
      </w:r>
      <w:hyperlink r:id="rId867" w:tooltip="Carl Michael Bellman" w:history="1">
        <w:r>
          <w:rPr>
            <w:rStyle w:val="Hyperlink"/>
          </w:rPr>
          <w:t>Carl Michael Bellman</w:t>
        </w:r>
      </w:hyperlink>
      <w:r>
        <w:t xml:space="preserve"> and </w:t>
      </w:r>
      <w:hyperlink r:id="rId868" w:tooltip="Franz Berwald" w:history="1">
        <w:r>
          <w:rPr>
            <w:rStyle w:val="Hyperlink"/>
          </w:rPr>
          <w:t>Franz Berwald</w:t>
        </w:r>
      </w:hyperlink>
      <w:r>
        <w:t xml:space="preserve">. </w:t>
      </w:r>
    </w:p>
    <w:p w:rsidR="00000000" w:rsidRDefault="003352E4">
      <w:pPr>
        <w:pStyle w:val="NormalWeb"/>
      </w:pPr>
      <w:r>
        <w:t>Sweden also has a prominent choral music tradition, deriving in part from the</w:t>
      </w:r>
      <w:r>
        <w:t xml:space="preserve"> cultural importance of Swedish folk songs. In fact, out of a population of 9.5 million, it is estimated that five to six hundred thousand people sing in choirs</w:t>
      </w:r>
      <w:r>
        <w:t>.</w:t>
      </w:r>
      <w:hyperlink w:anchor="cite_note-239" w:history="1">
        <w:r>
          <w:rPr>
            <w:rStyle w:val="Hyperlink"/>
            <w:vertAlign w:val="superscript"/>
          </w:rPr>
          <w:t>[239]</w:t>
        </w:r>
      </w:hyperlink>
      <w:r>
        <w:t xml:space="preserve"> In 2007, with over 800 million dollars in revenue, Sw</w:t>
      </w:r>
      <w:r>
        <w:t>eden was the third-largest music exporter in the world and surpassed only by the US and the UK</w:t>
      </w:r>
      <w:r>
        <w:t>.</w:t>
      </w:r>
      <w:hyperlink w:anchor="cite_note-240" w:history="1">
        <w:r>
          <w:rPr>
            <w:rStyle w:val="Hyperlink"/>
            <w:vertAlign w:val="superscript"/>
          </w:rPr>
          <w:t>[240]</w:t>
        </w:r>
      </w:hyperlink>
      <w:r>
        <w:t>&lt;ref name=autogenerated1&gt;</w:t>
      </w:r>
      <w:hyperlink r:id="rId869" w:history="1">
        <w:r>
          <w:rPr>
            <w:rStyle w:val="Hyperlink"/>
          </w:rPr>
          <w:t>Interesting facts about EU countries</w:t>
        </w:r>
      </w:hyperlink>
      <w:r>
        <w:t>. casg</w:t>
      </w:r>
      <w:r>
        <w:t>roup.fiu.edu&lt;/ref&gt;</w:t>
      </w:r>
      <w:hyperlink r:id="rId870" w:tooltip="Template:Better source" w:history="1">
        <w:r>
          <w:rPr>
            <w:rStyle w:val="Hyperlink"/>
          </w:rPr>
          <w:t>Template:Better source</w:t>
        </w:r>
      </w:hyperlink>
      <w:r>
        <w:t xml:space="preserve"> According to one source 2013, Sweden produces the most chart hits per capita in the world, followed by the UK and the USA</w:t>
      </w:r>
      <w:r>
        <w:t>.</w:t>
      </w:r>
      <w:hyperlink w:anchor="cite_note-241" w:history="1">
        <w:r>
          <w:rPr>
            <w:rStyle w:val="Hyperlink"/>
            <w:vertAlign w:val="superscript"/>
          </w:rPr>
          <w:t>[241]</w:t>
        </w:r>
      </w:hyperlink>
      <w:r>
        <w:t xml:space="preserve"> </w:t>
      </w:r>
      <w:hyperlink r:id="rId871" w:tooltip="ABBA" w:history="1">
        <w:r>
          <w:rPr>
            <w:rStyle w:val="Hyperlink"/>
          </w:rPr>
          <w:t>ABBA</w:t>
        </w:r>
      </w:hyperlink>
      <w:r>
        <w:t xml:space="preserve"> was one of the first internationally well known popular music bands from Sweden, and still ranks among the </w:t>
      </w:r>
      <w:hyperlink r:id="rId872" w:tooltip="List of best-selling music artists" w:history="1">
        <w:r>
          <w:rPr>
            <w:rStyle w:val="Hyperlink"/>
          </w:rPr>
          <w:t>most prominent bands in the world</w:t>
        </w:r>
      </w:hyperlink>
      <w:r>
        <w:t xml:space="preserve">, with about 370 million records sold. With ABBA, Sweden entered into a new era, in which </w:t>
      </w:r>
      <w:hyperlink r:id="rId873" w:tooltip="Swedish pop music" w:history="1">
        <w:r>
          <w:rPr>
            <w:rStyle w:val="Hyperlink"/>
          </w:rPr>
          <w:t>Swedish pop music</w:t>
        </w:r>
      </w:hyperlink>
      <w:r>
        <w:t xml:space="preserve"> gained international prominence. </w:t>
      </w:r>
      <w:hyperlink r:id="rId874" w:tooltip="File:GoteborgsOperan.jpg" w:history="1">
        <w:r>
          <w:rPr>
            <w:rStyle w:val="Hyperlink"/>
          </w:rPr>
          <w:t xml:space="preserve">thumb|left|The </w:t>
        </w:r>
      </w:hyperlink>
      <w:hyperlink r:id="rId875" w:tooltip="The Göteborg Opera" w:history="1">
        <w:r>
          <w:rPr>
            <w:rStyle w:val="Hyperlink"/>
          </w:rPr>
          <w:t>Gothenburg Opera House</w:t>
        </w:r>
      </w:hyperlink>
      <w:r>
        <w:t xml:space="preserve">. There have been many other internationally successful bands since, such as </w:t>
      </w:r>
      <w:hyperlink r:id="rId876" w:tooltip="Roxette" w:history="1">
        <w:r>
          <w:rPr>
            <w:rStyle w:val="Hyperlink"/>
          </w:rPr>
          <w:t>Roxette</w:t>
        </w:r>
      </w:hyperlink>
      <w:r>
        <w:t xml:space="preserve">, </w:t>
      </w:r>
      <w:hyperlink r:id="rId877" w:tooltip="Ace of Base" w:history="1">
        <w:r>
          <w:rPr>
            <w:rStyle w:val="Hyperlink"/>
          </w:rPr>
          <w:t>Ace of Base</w:t>
        </w:r>
      </w:hyperlink>
      <w:r>
        <w:t xml:space="preserve">, </w:t>
      </w:r>
      <w:hyperlink r:id="rId878" w:tooltip="Europe (band)" w:history="1">
        <w:r>
          <w:rPr>
            <w:rStyle w:val="Hyperlink"/>
          </w:rPr>
          <w:t>Europe</w:t>
        </w:r>
      </w:hyperlink>
      <w:r>
        <w:t xml:space="preserve">, </w:t>
      </w:r>
      <w:hyperlink r:id="rId879" w:tooltip="A-teens" w:history="1">
        <w:r>
          <w:rPr>
            <w:rStyle w:val="Hyperlink"/>
          </w:rPr>
          <w:t>A-teens</w:t>
        </w:r>
      </w:hyperlink>
      <w:r>
        <w:t xml:space="preserve">, </w:t>
      </w:r>
      <w:hyperlink r:id="rId880" w:tooltip="The Cardigans" w:history="1">
        <w:r>
          <w:rPr>
            <w:rStyle w:val="Hyperlink"/>
          </w:rPr>
          <w:t>The Cardigans</w:t>
        </w:r>
      </w:hyperlink>
      <w:r>
        <w:t xml:space="preserve">, </w:t>
      </w:r>
      <w:hyperlink r:id="rId881" w:tooltip="Robyn" w:history="1">
        <w:r>
          <w:rPr>
            <w:rStyle w:val="Hyperlink"/>
          </w:rPr>
          <w:t>Robyn</w:t>
        </w:r>
      </w:hyperlink>
      <w:r>
        <w:t xml:space="preserve">, </w:t>
      </w:r>
      <w:hyperlink r:id="rId882" w:tooltip="The Hives" w:history="1">
        <w:r>
          <w:rPr>
            <w:rStyle w:val="Hyperlink"/>
          </w:rPr>
          <w:t>The Hives</w:t>
        </w:r>
      </w:hyperlink>
      <w:r>
        <w:t xml:space="preserve"> and </w:t>
      </w:r>
      <w:hyperlink r:id="rId883" w:tooltip="Soundtrack of Our Lives" w:history="1">
        <w:r>
          <w:rPr>
            <w:rStyle w:val="Hyperlink"/>
          </w:rPr>
          <w:t>Soundtrack of Our Lives</w:t>
        </w:r>
      </w:hyperlink>
      <w:r>
        <w:t>, to n</w:t>
      </w:r>
      <w:r>
        <w:t xml:space="preserve">ame some of the biggest. </w:t>
      </w:r>
    </w:p>
    <w:p w:rsidR="00000000" w:rsidRDefault="003352E4">
      <w:pPr>
        <w:pStyle w:val="NormalWeb"/>
      </w:pPr>
      <w:r>
        <w:t xml:space="preserve">Sweden has also become known for a large number of </w:t>
      </w:r>
      <w:hyperlink r:id="rId884" w:tooltip="Heavy metal music" w:history="1">
        <w:r>
          <w:rPr>
            <w:rStyle w:val="Hyperlink"/>
          </w:rPr>
          <w:t>heavy metal</w:t>
        </w:r>
      </w:hyperlink>
      <w:r>
        <w:t xml:space="preserve"> bands, including </w:t>
      </w:r>
      <w:hyperlink r:id="rId885" w:tooltip="Bathory (band)" w:history="1">
        <w:r>
          <w:rPr>
            <w:rStyle w:val="Hyperlink"/>
          </w:rPr>
          <w:t>Bathory</w:t>
        </w:r>
      </w:hyperlink>
      <w:r>
        <w:t xml:space="preserve">, </w:t>
      </w:r>
      <w:hyperlink r:id="rId886" w:tooltip="Opeth" w:history="1">
        <w:r>
          <w:rPr>
            <w:rStyle w:val="Hyperlink"/>
          </w:rPr>
          <w:t>Opeth</w:t>
        </w:r>
      </w:hyperlink>
      <w:r>
        <w:t xml:space="preserve">, </w:t>
      </w:r>
      <w:hyperlink r:id="rId887" w:tooltip="Amon Amarth" w:history="1">
        <w:r>
          <w:rPr>
            <w:rStyle w:val="Hyperlink"/>
          </w:rPr>
          <w:t>Amon Amarth</w:t>
        </w:r>
      </w:hyperlink>
      <w:r>
        <w:t xml:space="preserve"> and </w:t>
      </w:r>
      <w:hyperlink r:id="rId888" w:tooltip="Ghost (Swedish band)" w:history="1">
        <w:r>
          <w:rPr>
            <w:rStyle w:val="Hyperlink"/>
          </w:rPr>
          <w:t>Ghost</w:t>
        </w:r>
      </w:hyperlink>
      <w:r>
        <w:t xml:space="preserve">. The renowned </w:t>
      </w:r>
      <w:hyperlink r:id="rId889" w:tooltip="Neo-classical metal" w:history="1">
        <w:r>
          <w:rPr>
            <w:rStyle w:val="Hyperlink"/>
          </w:rPr>
          <w:t>neo-clas</w:t>
        </w:r>
        <w:r>
          <w:rPr>
            <w:rStyle w:val="Hyperlink"/>
          </w:rPr>
          <w:t>sical power metal</w:t>
        </w:r>
      </w:hyperlink>
      <w:r>
        <w:t xml:space="preserve"> guitarist </w:t>
      </w:r>
      <w:hyperlink r:id="rId890" w:tooltip="Yngwie Malmsteen" w:history="1">
        <w:r>
          <w:rPr>
            <w:rStyle w:val="Hyperlink"/>
          </w:rPr>
          <w:t>Yngwie Malmsteen</w:t>
        </w:r>
      </w:hyperlink>
      <w:r>
        <w:t xml:space="preserve"> is also from Sweden. </w:t>
      </w:r>
    </w:p>
    <w:p w:rsidR="00000000" w:rsidRDefault="003352E4">
      <w:pPr>
        <w:pStyle w:val="NormalWeb"/>
      </w:pPr>
      <w:r>
        <w:t xml:space="preserve">Starting in the 1990s, </w:t>
      </w:r>
      <w:hyperlink r:id="rId891" w:tooltip="Denniz Pop" w:history="1">
        <w:r>
          <w:rPr>
            <w:rStyle w:val="Hyperlink"/>
          </w:rPr>
          <w:t>Denniz Pop's</w:t>
        </w:r>
      </w:hyperlink>
      <w:r>
        <w:t xml:space="preserve"> </w:t>
      </w:r>
      <w:hyperlink r:id="rId892" w:tooltip="Cheiron Studios" w:history="1">
        <w:r>
          <w:rPr>
            <w:rStyle w:val="Hyperlink"/>
          </w:rPr>
          <w:t>Cheiron Studios</w:t>
        </w:r>
      </w:hyperlink>
      <w:r>
        <w:t xml:space="preserve"> became an international hit factory, with his disciple </w:t>
      </w:r>
      <w:hyperlink r:id="rId893" w:tooltip="Max Martin" w:history="1">
        <w:r>
          <w:rPr>
            <w:rStyle w:val="Hyperlink"/>
          </w:rPr>
          <w:t>Max Martin</w:t>
        </w:r>
      </w:hyperlink>
      <w:r>
        <w:t xml:space="preserve"> responsible for </w:t>
      </w:r>
      <w:hyperlink r:id="rId894" w:tooltip="Britney Spears" w:history="1">
        <w:r>
          <w:rPr>
            <w:rStyle w:val="Hyperlink"/>
          </w:rPr>
          <w:t>Britney Spears'</w:t>
        </w:r>
      </w:hyperlink>
      <w:r>
        <w:t xml:space="preserve"> </w:t>
      </w:r>
      <w:r>
        <w:t xml:space="preserve">breakthrough songs and for shaping the whole boy-band boom at the turn of the millennium with global hits for groups like the </w:t>
      </w:r>
      <w:hyperlink r:id="rId895" w:tooltip="Backstreet Boys" w:history="1">
        <w:r>
          <w:rPr>
            <w:rStyle w:val="Hyperlink"/>
          </w:rPr>
          <w:t>Backstreet Boys</w:t>
        </w:r>
      </w:hyperlink>
      <w:r>
        <w:t xml:space="preserve"> and </w:t>
      </w:r>
      <w:hyperlink r:id="rId896" w:tooltip="'N Sync" w:history="1">
        <w:r>
          <w:rPr>
            <w:rStyle w:val="Hyperlink"/>
          </w:rPr>
          <w:t>'N Sync</w:t>
        </w:r>
      </w:hyperlink>
      <w:r>
        <w:t>.</w:t>
      </w:r>
      <w:r>
        <w:t xml:space="preserve"> In the mid-2000s, Martin came back with a more rock-tinged sound and produced major hits with artists such as </w:t>
      </w:r>
      <w:hyperlink r:id="rId897" w:tooltip="Kelly Clarkson" w:history="1">
        <w:r>
          <w:rPr>
            <w:rStyle w:val="Hyperlink"/>
          </w:rPr>
          <w:t>Kelly Clarkson</w:t>
        </w:r>
      </w:hyperlink>
      <w:r>
        <w:t xml:space="preserve">, </w:t>
      </w:r>
      <w:hyperlink r:id="rId898" w:tooltip="Pink (singer)" w:history="1">
        <w:r>
          <w:rPr>
            <w:rStyle w:val="Hyperlink"/>
          </w:rPr>
          <w:t>Pink</w:t>
        </w:r>
      </w:hyperlink>
      <w:r>
        <w:t xml:space="preserve"> and </w:t>
      </w:r>
      <w:hyperlink r:id="rId899" w:tooltip="Katy Perry" w:history="1">
        <w:r>
          <w:rPr>
            <w:rStyle w:val="Hyperlink"/>
          </w:rPr>
          <w:t>Katy Perry</w:t>
        </w:r>
      </w:hyperlink>
      <w:r>
        <w:t xml:space="preserve">. Another producer worth mentioning is </w:t>
      </w:r>
      <w:hyperlink r:id="rId900" w:tooltip="RedOne" w:history="1">
        <w:r>
          <w:rPr>
            <w:rStyle w:val="Hyperlink"/>
          </w:rPr>
          <w:t>RedOne</w:t>
        </w:r>
      </w:hyperlink>
      <w:r>
        <w:t xml:space="preserve">, a Moroccan-Swede who is the creator of a slew of hits for </w:t>
      </w:r>
      <w:hyperlink r:id="rId901" w:tooltip="Lady Gaga" w:history="1">
        <w:r>
          <w:rPr>
            <w:rStyle w:val="Hyperlink"/>
          </w:rPr>
          <w:t>Lady Gaga</w:t>
        </w:r>
      </w:hyperlink>
      <w:r>
        <w:t xml:space="preserve">. </w:t>
      </w:r>
    </w:p>
    <w:p w:rsidR="00000000" w:rsidRDefault="003352E4">
      <w:pPr>
        <w:pStyle w:val="NormalWeb"/>
      </w:pPr>
      <w:hyperlink r:id="rId902" w:tooltip="Sweden in the Eurovision Song Contest" w:history="1">
        <w:r>
          <w:rPr>
            <w:rStyle w:val="Hyperlink"/>
          </w:rPr>
          <w:t>Sweden</w:t>
        </w:r>
      </w:hyperlink>
      <w:r>
        <w:t xml:space="preserve"> is one of the most successful competing nations at the </w:t>
      </w:r>
      <w:hyperlink r:id="rId903" w:tooltip="Eurovision Song Contest" w:history="1">
        <w:r>
          <w:rPr>
            <w:rStyle w:val="Hyperlink"/>
          </w:rPr>
          <w:t xml:space="preserve">Eurovision Song </w:t>
        </w:r>
        <w:r>
          <w:rPr>
            <w:rStyle w:val="Hyperlink"/>
          </w:rPr>
          <w:t>Contest</w:t>
        </w:r>
      </w:hyperlink>
      <w:r>
        <w:t>, with a total of six victories in the contest, 1974, 1984, 1991, 1999, 2012, 2015 and only right behind Ireland who have seven wins. In Eurovision Song Contest each participating country submits an original song to be performed on live television a</w:t>
      </w:r>
      <w:r>
        <w:t>nd radio, however no restriction on the nationality of the songwriter and the artist exists which has resulted in countries being represented by songwriters and artist who are not nationals of that country. In recent years Swedish songwriters have been inv</w:t>
      </w:r>
      <w:r>
        <w:t xml:space="preserve">olved in the writing entirely or partly of entries from several countries including Sweden - for instance, in the Eurovision Song Contest 2012, Swedish songwriters and producers featured in 10 out of the 42 songs that qualified for the Contest; In 2013, 7 </w:t>
      </w:r>
      <w:r>
        <w:t xml:space="preserve">songs out of the 39 songs in the contest; In 2014, 7 songs out of 37 songs in the contest; In 2015, 8 songs out of 40 songs in the contest: In 2016, 12 songs out of 42 songs in the contest. </w:t>
      </w:r>
    </w:p>
    <w:p w:rsidR="00000000" w:rsidRDefault="003352E4">
      <w:pPr>
        <w:pStyle w:val="NormalWeb"/>
      </w:pPr>
      <w:r>
        <w:t>Sweden has a rather lively jazz scene. During the last sixty years or so it has attained a remarkably high artistic standard, stimulated by domestic as well as external influences and experiences. The Centre for Swedish Folk Music and Jazz Research has pub</w:t>
      </w:r>
      <w:r>
        <w:t>lished an overview of jazz in Sweden by Lars Westin</w:t>
      </w:r>
      <w:r>
        <w:t>.</w:t>
      </w:r>
      <w:hyperlink w:anchor="cite_note-242" w:history="1">
        <w:r>
          <w:rPr>
            <w:rStyle w:val="Hyperlink"/>
            <w:vertAlign w:val="superscript"/>
          </w:rPr>
          <w:t>[242]</w:t>
        </w:r>
      </w:hyperlink>
      <w:r>
        <w:t xml:space="preserve"> </w:t>
      </w:r>
    </w:p>
    <w:p w:rsidR="00000000" w:rsidRDefault="003352E4">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904" w:tooltip="Edit section: Architectur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905" w:tooltip="Template:Main article" w:history="1">
        <w:r>
          <w:rPr>
            <w:rStyle w:val="Hyperlink"/>
          </w:rPr>
          <w:t>Template:Main article</w:t>
        </w:r>
      </w:hyperlink>
      <w:r>
        <w:t xml:space="preserve"> </w:t>
      </w:r>
      <w:hyperlink r:id="rId906" w:tooltip="File:Djurgardsbron 2008.jpg" w:history="1">
        <w:r>
          <w:rPr>
            <w:rStyle w:val="Hyperlink"/>
          </w:rPr>
          <w:t>left|thumb|</w:t>
        </w:r>
      </w:hyperlink>
      <w:hyperlink r:id="rId907" w:tooltip="Djurgårdsbron" w:history="1">
        <w:r>
          <w:rPr>
            <w:rStyle w:val="Hyperlink"/>
          </w:rPr>
          <w:t>Djurgårdsbron</w:t>
        </w:r>
      </w:hyperlink>
      <w:r>
        <w:t xml:space="preserve"> </w:t>
      </w:r>
      <w:r>
        <w:t xml:space="preserve">Before the 13th century almost all buildings were made of timber, but a shift began towards stone. Early Swedish stone buildings are the </w:t>
      </w:r>
      <w:hyperlink r:id="rId908" w:tooltip="Romanesque architecture" w:history="1">
        <w:r>
          <w:rPr>
            <w:rStyle w:val="Hyperlink"/>
          </w:rPr>
          <w:t>Romanesque</w:t>
        </w:r>
      </w:hyperlink>
      <w:r>
        <w:t xml:space="preserve"> churches on the country side. As </w:t>
      </w:r>
      <w:r>
        <w:t xml:space="preserve">so happens, many of them were built in Scania and are in effect Danish churches. This would include the </w:t>
      </w:r>
      <w:hyperlink r:id="rId909" w:tooltip="Lund Cathedral" w:history="1">
        <w:r>
          <w:rPr>
            <w:rStyle w:val="Hyperlink"/>
          </w:rPr>
          <w:t>Lund Cathedral</w:t>
        </w:r>
      </w:hyperlink>
      <w:r>
        <w:t xml:space="preserve"> from the 11th century and the somewhat younger church in </w:t>
      </w:r>
      <w:hyperlink r:id="rId910" w:tooltip="Dalby, Lund" w:history="1">
        <w:r>
          <w:rPr>
            <w:rStyle w:val="Hyperlink"/>
          </w:rPr>
          <w:t>Dalby</w:t>
        </w:r>
      </w:hyperlink>
      <w:r>
        <w:t xml:space="preserve">, but also many early </w:t>
      </w:r>
      <w:hyperlink r:id="rId911" w:tooltip="Gothic (architecture)" w:history="1">
        <w:r>
          <w:rPr>
            <w:rStyle w:val="Hyperlink"/>
          </w:rPr>
          <w:t>Gothic</w:t>
        </w:r>
      </w:hyperlink>
      <w:r>
        <w:t xml:space="preserve"> churches built through influences of the Hanseatic League, such as in Ystad, Malmö and Helsingborg. </w:t>
      </w:r>
    </w:p>
    <w:p w:rsidR="00000000" w:rsidRDefault="003352E4">
      <w:pPr>
        <w:pStyle w:val="NormalWeb"/>
      </w:pPr>
      <w:r>
        <w:t>Cathedrals in other pa</w:t>
      </w:r>
      <w:r>
        <w:t xml:space="preserve">rts of Sweden were also built as seats of Sweden's bishops. The </w:t>
      </w:r>
      <w:hyperlink r:id="rId912" w:tooltip="Skara Cathedral" w:history="1">
        <w:r>
          <w:rPr>
            <w:rStyle w:val="Hyperlink"/>
          </w:rPr>
          <w:t>Skara Cathedral</w:t>
        </w:r>
      </w:hyperlink>
      <w:r>
        <w:t xml:space="preserve"> is of bricks from the 14th century, and the </w:t>
      </w:r>
      <w:hyperlink r:id="rId913" w:tooltip="Uppsala Cathedral" w:history="1">
        <w:r>
          <w:rPr>
            <w:rStyle w:val="Hyperlink"/>
          </w:rPr>
          <w:t>Uppsala Ca</w:t>
        </w:r>
        <w:r>
          <w:rPr>
            <w:rStyle w:val="Hyperlink"/>
          </w:rPr>
          <w:t>thedral</w:t>
        </w:r>
      </w:hyperlink>
      <w:r>
        <w:t xml:space="preserve"> in the 15th. In 1230 the foundations of the </w:t>
      </w:r>
      <w:hyperlink r:id="rId914" w:tooltip="Linköping" w:history="1">
        <w:r>
          <w:rPr>
            <w:rStyle w:val="Hyperlink"/>
          </w:rPr>
          <w:t>Linköping</w:t>
        </w:r>
      </w:hyperlink>
      <w:r>
        <w:t xml:space="preserve"> Cathedral were made, the material was there </w:t>
      </w:r>
      <w:hyperlink r:id="rId915" w:tooltip="Limestone" w:history="1">
        <w:r>
          <w:rPr>
            <w:rStyle w:val="Hyperlink"/>
          </w:rPr>
          <w:t>limestone</w:t>
        </w:r>
      </w:hyperlink>
      <w:r>
        <w:t>, but the building took some 250 years to finis</w:t>
      </w:r>
      <w:r>
        <w:t xml:space="preserve">h. </w:t>
      </w:r>
    </w:p>
    <w:p w:rsidR="00000000" w:rsidRDefault="003352E4">
      <w:pPr>
        <w:pStyle w:val="NormalWeb"/>
      </w:pPr>
      <w:r>
        <w:t xml:space="preserve">Among older structures are also some significant fortresses and other historical buildings such as at </w:t>
      </w:r>
      <w:hyperlink r:id="rId916" w:tooltip="Borgholm Castle" w:history="1">
        <w:r>
          <w:rPr>
            <w:rStyle w:val="Hyperlink"/>
          </w:rPr>
          <w:t>Borgholm Castle</w:t>
        </w:r>
      </w:hyperlink>
      <w:r>
        <w:t xml:space="preserve">, </w:t>
      </w:r>
      <w:hyperlink r:id="rId917" w:tooltip="Halltorps Manor" w:history="1">
        <w:r>
          <w:rPr>
            <w:rStyle w:val="Hyperlink"/>
          </w:rPr>
          <w:t>Halltorps Manor</w:t>
        </w:r>
      </w:hyperlink>
      <w:r>
        <w:t xml:space="preserve"> and </w:t>
      </w:r>
      <w:hyperlink r:id="rId918" w:tooltip="Eketorp" w:history="1">
        <w:r>
          <w:rPr>
            <w:rStyle w:val="Hyperlink"/>
          </w:rPr>
          <w:t>Eketorp</w:t>
        </w:r>
      </w:hyperlink>
      <w:r>
        <w:t xml:space="preserve"> fortress on the island Öland, the </w:t>
      </w:r>
      <w:hyperlink r:id="rId919" w:tooltip="Nyköping" w:history="1">
        <w:r>
          <w:rPr>
            <w:rStyle w:val="Hyperlink"/>
          </w:rPr>
          <w:t>Nyköping</w:t>
        </w:r>
      </w:hyperlink>
      <w:r>
        <w:t xml:space="preserve"> fortress and the </w:t>
      </w:r>
      <w:hyperlink r:id="rId920" w:tooltip="Visby city wall" w:history="1">
        <w:r>
          <w:rPr>
            <w:rStyle w:val="Hyperlink"/>
          </w:rPr>
          <w:t>Visby city wall</w:t>
        </w:r>
      </w:hyperlink>
      <w:r>
        <w:t xml:space="preserve">. </w:t>
      </w:r>
    </w:p>
    <w:p w:rsidR="00000000" w:rsidRDefault="003352E4">
      <w:pPr>
        <w:pStyle w:val="NormalWeb"/>
      </w:pPr>
      <w:hyperlink r:id="rId921" w:tooltip="File:Kalmar.jpg" w:history="1">
        <w:r>
          <w:rPr>
            <w:rStyle w:val="Hyperlink"/>
          </w:rPr>
          <w:t>thumb|</w:t>
        </w:r>
      </w:hyperlink>
      <w:hyperlink r:id="rId922" w:tooltip="Kalmar Cathedral" w:history="1">
        <w:r>
          <w:rPr>
            <w:rStyle w:val="Hyperlink"/>
          </w:rPr>
          <w:t>Kalmar Cathedral</w:t>
        </w:r>
      </w:hyperlink>
      <w:r>
        <w:t xml:space="preserve"> Around 1520 Sweden was out of the </w:t>
      </w:r>
      <w:hyperlink r:id="rId923" w:tooltip="Middle Ages" w:history="1">
        <w:r>
          <w:rPr>
            <w:rStyle w:val="Hyperlink"/>
          </w:rPr>
          <w:t>Middle Ages</w:t>
        </w:r>
      </w:hyperlink>
      <w:r>
        <w:t xml:space="preserve"> and united under King Gustav Vasa,</w:t>
      </w:r>
      <w:r>
        <w:t xml:space="preserve"> who immediately initiated grand mansions, castles and fortresses to be built. Some of the more magnificent include the Kalmar fortress, the </w:t>
      </w:r>
      <w:hyperlink r:id="rId924" w:tooltip="Gripsholm Castle" w:history="1">
        <w:r>
          <w:rPr>
            <w:rStyle w:val="Hyperlink"/>
          </w:rPr>
          <w:t>Gripsholm Castle</w:t>
        </w:r>
      </w:hyperlink>
      <w:r>
        <w:t xml:space="preserve"> and the one at </w:t>
      </w:r>
      <w:hyperlink r:id="rId925" w:tooltip="Vadstena" w:history="1">
        <w:r>
          <w:rPr>
            <w:rStyle w:val="Hyperlink"/>
          </w:rPr>
          <w:t>Vadstena</w:t>
        </w:r>
      </w:hyperlink>
      <w:r>
        <w:t xml:space="preserve">. </w:t>
      </w:r>
    </w:p>
    <w:p w:rsidR="00000000" w:rsidRDefault="003352E4">
      <w:pPr>
        <w:pStyle w:val="NormalWeb"/>
      </w:pPr>
      <w:r>
        <w:t xml:space="preserve">In the next two centuries, Sweden was designated by </w:t>
      </w:r>
      <w:hyperlink r:id="rId926" w:tooltip="Baroque architecture" w:history="1">
        <w:r>
          <w:rPr>
            <w:rStyle w:val="Hyperlink"/>
          </w:rPr>
          <w:t>Baroque architecture</w:t>
        </w:r>
      </w:hyperlink>
      <w:r>
        <w:t xml:space="preserve"> and later the </w:t>
      </w:r>
      <w:hyperlink r:id="rId927" w:tooltip="Rococo" w:history="1">
        <w:r>
          <w:rPr>
            <w:rStyle w:val="Hyperlink"/>
          </w:rPr>
          <w:t>rococo</w:t>
        </w:r>
      </w:hyperlink>
      <w:r>
        <w:t xml:space="preserve">. Notable projects from that time include the city Karlskrona, which has now also been declared a World Heritage Site and the </w:t>
      </w:r>
      <w:hyperlink r:id="rId928" w:tooltip="Drottningholm Palace" w:history="1">
        <w:r>
          <w:rPr>
            <w:rStyle w:val="Hyperlink"/>
          </w:rPr>
          <w:t>Drottningholm Palace</w:t>
        </w:r>
      </w:hyperlink>
      <w:r>
        <w:t xml:space="preserve">. </w:t>
      </w:r>
    </w:p>
    <w:p w:rsidR="00000000" w:rsidRDefault="003352E4">
      <w:pPr>
        <w:pStyle w:val="NormalWeb"/>
      </w:pPr>
      <w:r>
        <w:t>1930 was the year of the great Stockho</w:t>
      </w:r>
      <w:r>
        <w:t xml:space="preserve">lm exhibition, which marked the breakthrough of </w:t>
      </w:r>
      <w:hyperlink r:id="rId929" w:tooltip="Functionalism (architecture)" w:history="1">
        <w:r>
          <w:rPr>
            <w:rStyle w:val="Hyperlink"/>
          </w:rPr>
          <w:t>Functionalism</w:t>
        </w:r>
      </w:hyperlink>
      <w:r>
        <w:t>, or "funkis" as it became known. The style came to dominate in the following decades. Some notable projects o</w:t>
      </w:r>
      <w:r>
        <w:t xml:space="preserve">f this kind were the </w:t>
      </w:r>
      <w:hyperlink r:id="rId930" w:tooltip="Million Programme" w:history="1">
        <w:r>
          <w:rPr>
            <w:rStyle w:val="Hyperlink"/>
          </w:rPr>
          <w:t>Million Programme</w:t>
        </w:r>
      </w:hyperlink>
      <w:r>
        <w:t xml:space="preserve">, offering affordable living in large apartment complexes. </w:t>
      </w:r>
    </w:p>
    <w:p w:rsidR="00000000" w:rsidRDefault="003352E4">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931" w:tooltip="Edit section: Medi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3352E4">
      <w:pPr>
        <w:pStyle w:val="NormalWeb"/>
      </w:pPr>
      <w:hyperlink r:id="rId932" w:tooltip="Template:Main article" w:history="1">
        <w:r>
          <w:rPr>
            <w:rStyle w:val="Hyperlink"/>
          </w:rPr>
          <w:t>Template:Main article</w:t>
        </w:r>
      </w:hyperlink>
      <w:r>
        <w:t xml:space="preserve"> </w:t>
      </w:r>
      <w:hyperlink r:id="rId933" w:tooltip="File:SVT office.jpg" w:history="1">
        <w:r>
          <w:rPr>
            <w:rStyle w:val="Hyperlink"/>
          </w:rPr>
          <w:t xml:space="preserve">thumb|Headquarters of </w:t>
        </w:r>
      </w:hyperlink>
      <w:hyperlink r:id="rId934" w:tooltip="Sveriges Television" w:history="1">
        <w:r>
          <w:rPr>
            <w:rStyle w:val="Hyperlink"/>
          </w:rPr>
          <w:t>Sv</w:t>
        </w:r>
        <w:r>
          <w:rPr>
            <w:rStyle w:val="Hyperlink"/>
          </w:rPr>
          <w:t>eriges Television</w:t>
        </w:r>
      </w:hyperlink>
      <w:r>
        <w:t xml:space="preserve"> in Stockholm Swedes are among the greatest consumers of newspapers in the world, and nearly every town is served by a local paper. The country's main quality morning papers are </w:t>
      </w:r>
      <w:hyperlink r:id="rId935" w:tooltip="Dagens Nyheter" w:history="1">
        <w:r>
          <w:rPr>
            <w:rStyle w:val="Hyperlink"/>
            <w:i/>
            <w:iCs/>
          </w:rPr>
          <w:t>Dage</w:t>
        </w:r>
        <w:r>
          <w:rPr>
            <w:rStyle w:val="Hyperlink"/>
            <w:i/>
            <w:iCs/>
          </w:rPr>
          <w:t>ns Nyheter</w:t>
        </w:r>
      </w:hyperlink>
      <w:r>
        <w:t xml:space="preserve"> (liberal), </w:t>
      </w:r>
      <w:hyperlink r:id="rId936" w:tooltip="Göteborgs-Posten" w:history="1">
        <w:r>
          <w:rPr>
            <w:rStyle w:val="Hyperlink"/>
            <w:i/>
            <w:iCs/>
          </w:rPr>
          <w:t>Göteborgs-Posten</w:t>
        </w:r>
      </w:hyperlink>
      <w:r>
        <w:t xml:space="preserve"> (liberal), </w:t>
      </w:r>
      <w:hyperlink r:id="rId937" w:tooltip="Svenska Dagbladet" w:history="1">
        <w:r>
          <w:rPr>
            <w:rStyle w:val="Hyperlink"/>
            <w:i/>
            <w:iCs/>
          </w:rPr>
          <w:t>Svenska Dagbladet</w:t>
        </w:r>
      </w:hyperlink>
      <w:r>
        <w:t xml:space="preserve"> (liberal conservative) and </w:t>
      </w:r>
      <w:hyperlink r:id="rId938" w:tooltip="Sydsvenska Dagbladet" w:history="1">
        <w:r>
          <w:rPr>
            <w:rStyle w:val="Hyperlink"/>
            <w:i/>
            <w:iCs/>
          </w:rPr>
          <w:t>Sydsvenska Dagbladet</w:t>
        </w:r>
      </w:hyperlink>
      <w:r>
        <w:t xml:space="preserve"> (liberal). The two largest evening </w:t>
      </w:r>
      <w:hyperlink r:id="rId939" w:tooltip="Tabloid (newspaper format)" w:history="1">
        <w:r>
          <w:rPr>
            <w:rStyle w:val="Hyperlink"/>
          </w:rPr>
          <w:t>tabloids</w:t>
        </w:r>
      </w:hyperlink>
      <w:r>
        <w:t xml:space="preserve"> are </w:t>
      </w:r>
      <w:hyperlink r:id="rId940" w:tooltip="Aftonbladet" w:history="1">
        <w:r>
          <w:rPr>
            <w:rStyle w:val="Hyperlink"/>
            <w:i/>
            <w:iCs/>
          </w:rPr>
          <w:t>Aftonbladet</w:t>
        </w:r>
      </w:hyperlink>
      <w:r>
        <w:t xml:space="preserve"> </w:t>
      </w:r>
      <w:r>
        <w:t xml:space="preserve">(social democratic) and </w:t>
      </w:r>
      <w:hyperlink r:id="rId941" w:tooltip="Expressen" w:history="1">
        <w:r>
          <w:rPr>
            <w:rStyle w:val="Hyperlink"/>
            <w:i/>
            <w:iCs/>
          </w:rPr>
          <w:t>Expressen</w:t>
        </w:r>
      </w:hyperlink>
      <w:r>
        <w:t xml:space="preserve"> (liberal). The ad-financed, free international morning paper, </w:t>
      </w:r>
      <w:hyperlink r:id="rId942" w:tooltip="Metro International" w:history="1">
        <w:r>
          <w:rPr>
            <w:rStyle w:val="Hyperlink"/>
            <w:i/>
            <w:iCs/>
          </w:rPr>
          <w:t>Metro International</w:t>
        </w:r>
      </w:hyperlink>
      <w:r>
        <w:t>, was originally founded in</w:t>
      </w:r>
      <w:r>
        <w:t xml:space="preserve"> Stockholm, Sweden. The country's news is reported in English by, among others, </w:t>
      </w:r>
      <w:hyperlink r:id="rId943" w:tooltip="The Local" w:history="1">
        <w:r>
          <w:rPr>
            <w:rStyle w:val="Hyperlink"/>
            <w:i/>
            <w:iCs/>
          </w:rPr>
          <w:t>The Local</w:t>
        </w:r>
      </w:hyperlink>
      <w:r>
        <w:t xml:space="preserve"> (liberal)</w:t>
      </w:r>
      <w:r>
        <w:t>.</w:t>
      </w:r>
      <w:hyperlink w:anchor="cite_note-243" w:history="1">
        <w:r>
          <w:rPr>
            <w:rStyle w:val="Hyperlink"/>
            <w:vertAlign w:val="superscript"/>
          </w:rPr>
          <w:t>[243]</w:t>
        </w:r>
      </w:hyperlink>
      <w:r>
        <w:t xml:space="preserve"> The public broadcasting companies held a monopoly on radio and tele</w:t>
      </w:r>
      <w:r>
        <w:t xml:space="preserve">vision for a long time in Sweden. Licence funded radio broadcasts started in 1925. A second radio network was started in 1954 and a third opened 1962 in response to pirate radio stations. Non-profit </w:t>
      </w:r>
      <w:hyperlink r:id="rId944" w:anchor="Sweden" w:tooltip="Community radio#Sweden" w:history="1">
        <w:r>
          <w:rPr>
            <w:rStyle w:val="Hyperlink"/>
          </w:rPr>
          <w:t>community radio</w:t>
        </w:r>
      </w:hyperlink>
      <w:r>
        <w:t xml:space="preserve"> was allowed in 1979 and in 1993 commercial local radio started. </w:t>
      </w:r>
    </w:p>
    <w:p w:rsidR="00000000" w:rsidRDefault="003352E4">
      <w:pPr>
        <w:pStyle w:val="NormalWeb"/>
      </w:pPr>
      <w:r>
        <w:t xml:space="preserve">The licence-funded television service was officially launched in 1956. A second channel, </w:t>
      </w:r>
      <w:hyperlink r:id="rId945" w:tooltip="SVT2" w:history="1">
        <w:r>
          <w:rPr>
            <w:rStyle w:val="Hyperlink"/>
          </w:rPr>
          <w:t>TV2</w:t>
        </w:r>
      </w:hyperlink>
      <w:r>
        <w:t>, was launched in 1969. T</w:t>
      </w:r>
      <w:r>
        <w:t xml:space="preserve">hese two channels (operated by </w:t>
      </w:r>
      <w:hyperlink r:id="rId946" w:tooltip="Sveriges Television" w:history="1">
        <w:r>
          <w:rPr>
            <w:rStyle w:val="Hyperlink"/>
          </w:rPr>
          <w:t>Sveriges Television</w:t>
        </w:r>
      </w:hyperlink>
      <w:r>
        <w:t xml:space="preserve"> since the late 1970s) held a monopoly until the 1980s when cable and satellite television became available. The first Swedish language sat</w:t>
      </w:r>
      <w:r>
        <w:t xml:space="preserve">ellite service was </w:t>
      </w:r>
      <w:hyperlink r:id="rId947" w:tooltip="TV3 (Sweden)" w:history="1">
        <w:r>
          <w:rPr>
            <w:rStyle w:val="Hyperlink"/>
          </w:rPr>
          <w:t>TV3</w:t>
        </w:r>
      </w:hyperlink>
      <w:r>
        <w:t xml:space="preserve"> which started broadcasting from London in 1987. It was followed by </w:t>
      </w:r>
      <w:hyperlink r:id="rId948" w:tooltip="Kanal 5 (Sweden)" w:history="1">
        <w:r>
          <w:rPr>
            <w:rStyle w:val="Hyperlink"/>
          </w:rPr>
          <w:t>Kanal 5</w:t>
        </w:r>
      </w:hyperlink>
      <w:r>
        <w:t xml:space="preserve"> in 1989 (then known as Nordic Channel) and </w:t>
      </w:r>
      <w:hyperlink r:id="rId949" w:tooltip="TV4 (Sweden)" w:history="1">
        <w:r>
          <w:rPr>
            <w:rStyle w:val="Hyperlink"/>
          </w:rPr>
          <w:t>TV4</w:t>
        </w:r>
      </w:hyperlink>
      <w:r>
        <w:t xml:space="preserve"> in 1990. </w:t>
      </w:r>
    </w:p>
    <w:p w:rsidR="00000000" w:rsidRDefault="003352E4">
      <w:pPr>
        <w:pStyle w:val="NormalWeb"/>
      </w:pPr>
      <w:r>
        <w:t xml:space="preserve">In 1991 the government announced it would begin taking applications from private television companies wishing to broadcast on the </w:t>
      </w:r>
      <w:hyperlink r:id="rId950" w:tooltip="Terrestrial television" w:history="1">
        <w:r>
          <w:rPr>
            <w:rStyle w:val="Hyperlink"/>
          </w:rPr>
          <w:t>terrestrial network</w:t>
        </w:r>
      </w:hyperlink>
      <w:r>
        <w:t xml:space="preserve">. TV4, which had previously been broadcasting via satellite, was granted a permit and began its terrestrial broadcasts in 1992, becoming the first private channel to broadcast television content from within the country. </w:t>
      </w:r>
    </w:p>
    <w:p w:rsidR="00000000" w:rsidRDefault="003352E4">
      <w:pPr>
        <w:pStyle w:val="NormalWeb"/>
      </w:pPr>
      <w:r>
        <w:t>Aro</w:t>
      </w:r>
      <w:r>
        <w:t xml:space="preserve">und half the population are connected to cable television. </w:t>
      </w:r>
      <w:hyperlink r:id="rId951" w:tooltip="Digital terrestrial television in Sweden" w:history="1">
        <w:r>
          <w:rPr>
            <w:rStyle w:val="Hyperlink"/>
          </w:rPr>
          <w:t>Digital terrestrial television in Sweden</w:t>
        </w:r>
      </w:hyperlink>
      <w:r>
        <w:t xml:space="preserve"> started in 1999 and the last analogue terrestri</w:t>
      </w:r>
      <w:r>
        <w:t xml:space="preserve">al broadcasts were terminated in 2007. </w:t>
      </w:r>
    </w:p>
    <w:p w:rsidR="00000000" w:rsidRDefault="003352E4">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52" w:tooltip="Edit section: Literatur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953" w:tooltip="Template:Main article" w:history="1">
        <w:r>
          <w:rPr>
            <w:rStyle w:val="Hyperlink"/>
          </w:rPr>
          <w:t>Template:Main article</w:t>
        </w:r>
      </w:hyperlink>
      <w:r>
        <w:t xml:space="preserve"> </w:t>
      </w:r>
      <w:hyperlink r:id="rId954" w:tooltip="File:Portrait of August Strindberg by Richard Bergh 1905.jpg" w:history="1">
        <w:r>
          <w:rPr>
            <w:rStyle w:val="Hyperlink"/>
          </w:rPr>
          <w:t xml:space="preserve">upright|thumb|The writer and playwright </w:t>
        </w:r>
      </w:hyperlink>
      <w:hyperlink r:id="rId955" w:tooltip="August Strindberg" w:history="1">
        <w:r>
          <w:rPr>
            <w:rStyle w:val="Hyperlink"/>
          </w:rPr>
          <w:t>Augu</w:t>
        </w:r>
        <w:r>
          <w:rPr>
            <w:rStyle w:val="Hyperlink"/>
          </w:rPr>
          <w:t>st Strindberg</w:t>
        </w:r>
      </w:hyperlink>
      <w:r>
        <w:t xml:space="preserve">. </w:t>
      </w:r>
    </w:p>
    <w:p w:rsidR="00000000" w:rsidRDefault="003352E4">
      <w:pPr>
        <w:pStyle w:val="NormalWeb"/>
      </w:pPr>
      <w:r>
        <w:t xml:space="preserve">The first literary text from Sweden is the </w:t>
      </w:r>
      <w:hyperlink r:id="rId956" w:tooltip="Rök Runestone" w:history="1">
        <w:r>
          <w:rPr>
            <w:rStyle w:val="Hyperlink"/>
          </w:rPr>
          <w:t>Rök Runestone</w:t>
        </w:r>
      </w:hyperlink>
      <w:r>
        <w:t xml:space="preserve">, carved during the Viking Age c. 800 AD. With the conversion of the land to Christianity around 1100 AD, Sweden entered the </w:t>
      </w:r>
      <w:hyperlink r:id="rId957" w:tooltip="Middle Ages" w:history="1">
        <w:r>
          <w:rPr>
            <w:rStyle w:val="Hyperlink"/>
          </w:rPr>
          <w:t>Middle Ages</w:t>
        </w:r>
      </w:hyperlink>
      <w:r>
        <w:t xml:space="preserve">, during which monastic writers preferred to use Latin. Therefore, there are only a few texts in the </w:t>
      </w:r>
      <w:hyperlink r:id="rId958" w:anchor="Old_Swedish" w:tooltip="Swedish language#Old Swedish" w:history="1">
        <w:r>
          <w:rPr>
            <w:rStyle w:val="Hyperlink"/>
          </w:rPr>
          <w:t>Old Swe</w:t>
        </w:r>
        <w:r>
          <w:rPr>
            <w:rStyle w:val="Hyperlink"/>
          </w:rPr>
          <w:t>dish</w:t>
        </w:r>
      </w:hyperlink>
      <w:r>
        <w:t xml:space="preserve"> from that period. Swedish literature only flourished when the Swedish language was standardised in the 16th century, a standardisation largely due to the full translation of the Bible into Swedish in 1541. This translation is the so-called </w:t>
      </w:r>
      <w:hyperlink r:id="rId959" w:tooltip="Gustav Vasa Bible" w:history="1">
        <w:r>
          <w:rPr>
            <w:rStyle w:val="Hyperlink"/>
          </w:rPr>
          <w:t>Gustav Vasa Bible</w:t>
        </w:r>
      </w:hyperlink>
      <w:r>
        <w:t xml:space="preserve">. </w:t>
      </w:r>
    </w:p>
    <w:p w:rsidR="00000000" w:rsidRDefault="003352E4">
      <w:pPr>
        <w:pStyle w:val="NormalWeb"/>
      </w:pPr>
      <w:r>
        <w:t xml:space="preserve">With improved education and the freedom brought by </w:t>
      </w:r>
      <w:hyperlink r:id="rId960" w:tooltip="Secularisation" w:history="1">
        <w:r>
          <w:rPr>
            <w:rStyle w:val="Hyperlink"/>
          </w:rPr>
          <w:t>secularisation</w:t>
        </w:r>
      </w:hyperlink>
      <w:r>
        <w:t>, the 17th century saw several notable authors develop the Swe</w:t>
      </w:r>
      <w:r>
        <w:t xml:space="preserve">dish language further. Some key figures include </w:t>
      </w:r>
      <w:hyperlink r:id="rId961" w:tooltip="Georg Stiernhielm" w:history="1">
        <w:r>
          <w:rPr>
            <w:rStyle w:val="Hyperlink"/>
          </w:rPr>
          <w:t>Georg Stiernhielm</w:t>
        </w:r>
      </w:hyperlink>
      <w:r>
        <w:t xml:space="preserve"> (17th century), who was the first to write classical poetry in Swedish; </w:t>
      </w:r>
      <w:hyperlink r:id="rId962" w:tooltip="Johan Henric Kellgren" w:history="1">
        <w:r>
          <w:rPr>
            <w:rStyle w:val="Hyperlink"/>
          </w:rPr>
          <w:t>Johan Henric Kellgren</w:t>
        </w:r>
      </w:hyperlink>
      <w:r>
        <w:t xml:space="preserve"> (18th century), the first to write fluent Swedish prose; Carl Michael Bellman (late 18th century), the first writer of </w:t>
      </w:r>
      <w:hyperlink r:id="rId963" w:tooltip="Burlesque" w:history="1">
        <w:r>
          <w:rPr>
            <w:rStyle w:val="Hyperlink"/>
          </w:rPr>
          <w:t>burlesque</w:t>
        </w:r>
      </w:hyperlink>
      <w:r>
        <w:t xml:space="preserve"> ballads; and August Strindberg (late 19th </w:t>
      </w:r>
      <w:r>
        <w:t xml:space="preserve">century), a socio-realistic writer and playwright who won worldwide fame. The early 20th century continued to produce notable authors, such as Selma Lagerlöf, (Nobel laureate 1909), </w:t>
      </w:r>
      <w:hyperlink r:id="rId964" w:tooltip="Verner von Heidenstam" w:history="1">
        <w:r>
          <w:rPr>
            <w:rStyle w:val="Hyperlink"/>
          </w:rPr>
          <w:t>Ver</w:t>
        </w:r>
        <w:r>
          <w:rPr>
            <w:rStyle w:val="Hyperlink"/>
          </w:rPr>
          <w:t>ner von Heidenstam</w:t>
        </w:r>
      </w:hyperlink>
      <w:r>
        <w:t xml:space="preserve"> (Nobel laureate 1916) and </w:t>
      </w:r>
      <w:hyperlink r:id="rId965" w:tooltip="Pär Lagerkvist" w:history="1">
        <w:r>
          <w:rPr>
            <w:rStyle w:val="Hyperlink"/>
          </w:rPr>
          <w:t>Pär Lagerkvist</w:t>
        </w:r>
      </w:hyperlink>
      <w:r>
        <w:t xml:space="preserve"> (Nobel laureate 1951). </w:t>
      </w:r>
    </w:p>
    <w:p w:rsidR="00000000" w:rsidRDefault="003352E4">
      <w:pPr>
        <w:pStyle w:val="NormalWeb"/>
      </w:pPr>
      <w:r>
        <w:t>In recent decades, a handful of Swedish writers have established themselves internationally, including the detectiv</w:t>
      </w:r>
      <w:r>
        <w:t xml:space="preserve">e novelist </w:t>
      </w:r>
      <w:hyperlink r:id="rId966" w:tooltip="Henning Mankell" w:history="1">
        <w:r>
          <w:rPr>
            <w:rStyle w:val="Hyperlink"/>
          </w:rPr>
          <w:t>Henning Mankell</w:t>
        </w:r>
      </w:hyperlink>
      <w:r>
        <w:t xml:space="preserve"> and the writer of spy fiction </w:t>
      </w:r>
      <w:hyperlink r:id="rId967" w:tooltip="Jan Guillou" w:history="1">
        <w:r>
          <w:rPr>
            <w:rStyle w:val="Hyperlink"/>
          </w:rPr>
          <w:t>Jan Guillou</w:t>
        </w:r>
      </w:hyperlink>
      <w:r>
        <w:t>. The Swedish writer to have made the most lasting impression on world literat</w:t>
      </w:r>
      <w:r>
        <w:t xml:space="preserve">ure is the children's book writer Astrid Lindgren, and her books about </w:t>
      </w:r>
      <w:hyperlink r:id="rId968" w:tooltip="Pippi Longstocking" w:history="1">
        <w:r>
          <w:rPr>
            <w:rStyle w:val="Hyperlink"/>
          </w:rPr>
          <w:t>Pippi Longstocking</w:t>
        </w:r>
      </w:hyperlink>
      <w:r>
        <w:t xml:space="preserve">, </w:t>
      </w:r>
      <w:hyperlink r:id="rId969" w:tooltip="Emil i Lönneberga" w:history="1">
        <w:r>
          <w:rPr>
            <w:rStyle w:val="Hyperlink"/>
          </w:rPr>
          <w:t>Emil</w:t>
        </w:r>
      </w:hyperlink>
      <w:r>
        <w:t xml:space="preserve">, and others. In 2008, the second best-selling fiction author in the world was </w:t>
      </w:r>
      <w:hyperlink r:id="rId970" w:tooltip="Stieg Larsson" w:history="1">
        <w:r>
          <w:rPr>
            <w:rStyle w:val="Hyperlink"/>
          </w:rPr>
          <w:t>Stieg Larsson</w:t>
        </w:r>
      </w:hyperlink>
      <w:r>
        <w:t xml:space="preserve">, whose </w:t>
      </w:r>
      <w:r>
        <w:rPr>
          <w:i/>
          <w:iCs/>
        </w:rPr>
        <w:t>Millennium</w:t>
      </w:r>
      <w:r>
        <w:t xml:space="preserve"> series of crime novels is being published posthumously to critical acclaim</w:t>
      </w:r>
      <w:r>
        <w:t>.</w:t>
      </w:r>
      <w:hyperlink w:anchor="cite_note-244" w:history="1">
        <w:r>
          <w:rPr>
            <w:rStyle w:val="Hyperlink"/>
            <w:vertAlign w:val="superscript"/>
          </w:rPr>
          <w:t>[244]</w:t>
        </w:r>
      </w:hyperlink>
      <w:r>
        <w:t xml:space="preserve"> Larsson drew heavily on the work of Lindgren by basing his central character, Lisbeth Salander, on Longstocking</w:t>
      </w:r>
      <w:r>
        <w:t>.</w:t>
      </w:r>
      <w:hyperlink w:anchor="cite_note-245" w:history="1">
        <w:r>
          <w:rPr>
            <w:rStyle w:val="Hyperlink"/>
            <w:vertAlign w:val="superscript"/>
          </w:rPr>
          <w:t>[245]</w:t>
        </w:r>
      </w:hyperlink>
      <w:r>
        <w:t xml:space="preserve"> </w:t>
      </w:r>
    </w:p>
    <w:p w:rsidR="00000000" w:rsidRDefault="003352E4">
      <w:pPr>
        <w:pStyle w:val="Heading3"/>
        <w:rPr>
          <w:rFonts w:eastAsia="Times New Roman"/>
        </w:rPr>
      </w:pPr>
      <w:r>
        <w:rPr>
          <w:rStyle w:val="mw-headline"/>
          <w:rFonts w:eastAsia="Times New Roman"/>
        </w:rPr>
        <w:t>Holiday</w:t>
      </w:r>
      <w:r>
        <w:rPr>
          <w:rStyle w:val="mw-headline"/>
          <w:rFonts w:eastAsia="Times New Roman"/>
        </w:rPr>
        <w:t>s</w:t>
      </w:r>
      <w:r>
        <w:rPr>
          <w:rStyle w:val="mw-editsection-bracket"/>
          <w:rFonts w:eastAsia="Times New Roman"/>
        </w:rPr>
        <w:t>[</w:t>
      </w:r>
      <w:hyperlink r:id="rId971" w:tooltip="Edit section: Holiday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972" w:tooltip="Template:Main article" w:history="1">
        <w:r>
          <w:rPr>
            <w:rStyle w:val="Hyperlink"/>
          </w:rPr>
          <w:t>Template:Main article</w:t>
        </w:r>
      </w:hyperlink>
      <w:r>
        <w:t xml:space="preserve"> </w:t>
      </w:r>
      <w:hyperlink r:id="rId973" w:tooltip="File:Valborgsbrasa-1.jpg" w:history="1">
        <w:r>
          <w:rPr>
            <w:rStyle w:val="Hyperlink"/>
          </w:rPr>
          <w:t>thumb|left|</w:t>
        </w:r>
      </w:hyperlink>
      <w:hyperlink r:id="rId974" w:tooltip="Walpurgis Night" w:history="1">
        <w:r>
          <w:rPr>
            <w:rStyle w:val="Hyperlink"/>
          </w:rPr>
          <w:t>Walpurgis Night</w:t>
        </w:r>
      </w:hyperlink>
      <w:r>
        <w:t xml:space="preserve"> bonfire in Sweden. Apart from traditional Protestant </w:t>
      </w:r>
      <w:hyperlink r:id="rId975" w:tooltip="Liturgical year" w:history="1">
        <w:r>
          <w:rPr>
            <w:rStyle w:val="Hyperlink"/>
          </w:rPr>
          <w:t>Christian holidays</w:t>
        </w:r>
      </w:hyperlink>
      <w:r>
        <w:t>, Sweden also celebrates some unique holidays, some of a pre-Christian tradition. They include</w:t>
      </w:r>
      <w:r>
        <w:t xml:space="preserve"> </w:t>
      </w:r>
      <w:hyperlink r:id="rId976" w:tooltip="Midsummer" w:history="1">
        <w:r>
          <w:rPr>
            <w:rStyle w:val="Hyperlink"/>
          </w:rPr>
          <w:t>Midsummer</w:t>
        </w:r>
      </w:hyperlink>
      <w:r>
        <w:t xml:space="preserve"> celebrating the summer </w:t>
      </w:r>
      <w:hyperlink r:id="rId977" w:tooltip="Solstice" w:history="1">
        <w:r>
          <w:rPr>
            <w:rStyle w:val="Hyperlink"/>
          </w:rPr>
          <w:t>solstice</w:t>
        </w:r>
      </w:hyperlink>
      <w:r>
        <w:t xml:space="preserve">; </w:t>
      </w:r>
      <w:hyperlink r:id="rId978" w:tooltip="Walpurgis Night" w:history="1">
        <w:r>
          <w:rPr>
            <w:rStyle w:val="Hyperlink"/>
          </w:rPr>
          <w:t>Walpurgis Night</w:t>
        </w:r>
      </w:hyperlink>
      <w:r>
        <w:t xml:space="preserve"> (</w:t>
      </w:r>
      <w:r>
        <w:rPr>
          <w:i/>
          <w:iCs/>
        </w:rPr>
        <w:t>Valborgsmässoafton</w:t>
      </w:r>
      <w:r>
        <w:t>) on 30 April lighting bon</w:t>
      </w:r>
      <w:r>
        <w:t xml:space="preserve">fires; and Labour Day or Mayday on 1 May is dedicated to socialist demonstrations. The day of giver-of-light </w:t>
      </w:r>
      <w:hyperlink r:id="rId979" w:tooltip="Saint Lucy" w:history="1">
        <w:r>
          <w:rPr>
            <w:rStyle w:val="Hyperlink"/>
          </w:rPr>
          <w:t>Saint Lucia</w:t>
        </w:r>
      </w:hyperlink>
      <w:r>
        <w:t>, 13 December, is widely acknowledged in elaborate celebrations which betoken its Itali</w:t>
      </w:r>
      <w:r>
        <w:t xml:space="preserve">an origin and commence the month-long Christmas season. </w:t>
      </w:r>
    </w:p>
    <w:p w:rsidR="00000000" w:rsidRDefault="003352E4">
      <w:pPr>
        <w:pStyle w:val="NormalWeb"/>
      </w:pPr>
      <w:r>
        <w:t>6</w:t>
      </w:r>
      <w:hyperlink r:id="rId980" w:tooltip="Template:Nbsp" w:history="1">
        <w:r>
          <w:rPr>
            <w:rStyle w:val="Hyperlink"/>
          </w:rPr>
          <w:t>Template:NbspJune</w:t>
        </w:r>
      </w:hyperlink>
      <w:r>
        <w:t xml:space="preserve"> is the </w:t>
      </w:r>
      <w:hyperlink r:id="rId981" w:tooltip="National holiday of Sweden" w:history="1">
        <w:r>
          <w:rPr>
            <w:rStyle w:val="Hyperlink"/>
          </w:rPr>
          <w:t>National Day of Sweden</w:t>
        </w:r>
      </w:hyperlink>
      <w:r>
        <w:t xml:space="preserve"> </w:t>
      </w:r>
      <w:r>
        <w:t xml:space="preserve">and has since 2005 been a public holiday. Furthermore, there are </w:t>
      </w:r>
      <w:hyperlink r:id="rId982" w:tooltip="Flag days in Sweden" w:history="1">
        <w:r>
          <w:rPr>
            <w:rStyle w:val="Hyperlink"/>
          </w:rPr>
          <w:t>official flag day</w:t>
        </w:r>
      </w:hyperlink>
      <w:r>
        <w:t xml:space="preserve"> observances and a </w:t>
      </w:r>
      <w:hyperlink r:id="rId983" w:tooltip="Namesdays in Sweden" w:history="1">
        <w:r>
          <w:rPr>
            <w:rStyle w:val="Hyperlink"/>
          </w:rPr>
          <w:t>Namesdays in Sweden</w:t>
        </w:r>
      </w:hyperlink>
      <w:r>
        <w:t xml:space="preserve"> c</w:t>
      </w:r>
      <w:r>
        <w:t xml:space="preserve">alendar. In August many Swedes have </w:t>
      </w:r>
      <w:r>
        <w:rPr>
          <w:i/>
          <w:iCs/>
        </w:rPr>
        <w:t>kräftskivor</w:t>
      </w:r>
      <w:r>
        <w:t xml:space="preserve"> (crayfish dinner parties). </w:t>
      </w:r>
      <w:hyperlink r:id="rId984" w:tooltip="Martin of Tours" w:history="1">
        <w:r>
          <w:rPr>
            <w:rStyle w:val="Hyperlink"/>
          </w:rPr>
          <w:t>Martin of Tours</w:t>
        </w:r>
      </w:hyperlink>
      <w:r>
        <w:t xml:space="preserve"> Eve is celebrated in </w:t>
      </w:r>
      <w:hyperlink r:id="rId985" w:tooltip="Scania" w:history="1">
        <w:r>
          <w:rPr>
            <w:rStyle w:val="Hyperlink"/>
          </w:rPr>
          <w:t>Scania</w:t>
        </w:r>
      </w:hyperlink>
      <w:r>
        <w:t xml:space="preserve"> in November with </w:t>
      </w:r>
      <w:r>
        <w:rPr>
          <w:i/>
          <w:iCs/>
        </w:rPr>
        <w:t>Mårten Gås</w:t>
      </w:r>
      <w:r>
        <w:t xml:space="preserve"> parties, </w:t>
      </w:r>
      <w:r>
        <w:t xml:space="preserve">where roast goose and </w:t>
      </w:r>
      <w:hyperlink r:id="rId986" w:tooltip="Svartsoppa" w:history="1">
        <w:r>
          <w:rPr>
            <w:rStyle w:val="Hyperlink"/>
            <w:i/>
            <w:iCs/>
          </w:rPr>
          <w:t>svartsoppa</w:t>
        </w:r>
      </w:hyperlink>
      <w:r>
        <w:t xml:space="preserve"> ('black soup', made of goose stock, fruit, spices, spirits and goose blood) are served. The </w:t>
      </w:r>
      <w:hyperlink r:id="rId987" w:tooltip="Sami people" w:history="1">
        <w:r>
          <w:rPr>
            <w:rStyle w:val="Hyperlink"/>
          </w:rPr>
          <w:t>Sami</w:t>
        </w:r>
      </w:hyperlink>
      <w:r>
        <w:t>, one of Sweden's indigenou</w:t>
      </w:r>
      <w:r>
        <w:t xml:space="preserve">s minorities, have their holiday on 6 February and Scania celebrate their Scanian Flag day on the third Sunday in July. </w:t>
      </w:r>
    </w:p>
    <w:p w:rsidR="00000000" w:rsidRDefault="003352E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88" w:tooltip="Edit section: Cuisine"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989" w:tooltip="File:2005 baking of saffron buns 04.jpg" w:history="1">
        <w:r>
          <w:rPr>
            <w:rStyle w:val="Hyperlink"/>
          </w:rPr>
          <w:t>thumb|left|Swedish saffron buns</w:t>
        </w:r>
      </w:hyperlink>
      <w:r>
        <w:t xml:space="preserve"> </w:t>
      </w:r>
      <w:hyperlink r:id="rId990" w:tooltip="Template:Main article" w:history="1">
        <w:r>
          <w:rPr>
            <w:rStyle w:val="Hyperlink"/>
          </w:rPr>
          <w:t>Template:Main article</w:t>
        </w:r>
      </w:hyperlink>
      <w:r>
        <w:t xml:space="preserve"> </w:t>
      </w:r>
      <w:hyperlink r:id="rId991" w:tooltip="File:Knaeckebroed.jpg" w:history="1">
        <w:r>
          <w:rPr>
            <w:rStyle w:val="Hyperlink"/>
          </w:rPr>
          <w:t>thumb|Swedish knäckebröd (</w:t>
        </w:r>
      </w:hyperlink>
      <w:hyperlink r:id="rId992" w:tooltip="Crisp bread" w:history="1">
        <w:r>
          <w:rPr>
            <w:rStyle w:val="Hyperlink"/>
          </w:rPr>
          <w:t>crisp bread</w:t>
        </w:r>
      </w:hyperlink>
      <w:r>
        <w:t xml:space="preserve">) </w:t>
      </w:r>
    </w:p>
    <w:p w:rsidR="00000000" w:rsidRDefault="003352E4">
      <w:pPr>
        <w:pStyle w:val="NormalWeb"/>
      </w:pPr>
      <w:r>
        <w:t xml:space="preserve">Swedish cuisine, like that of the other </w:t>
      </w:r>
      <w:hyperlink r:id="rId993" w:tooltip="Scandinavia" w:history="1">
        <w:r>
          <w:rPr>
            <w:rStyle w:val="Hyperlink"/>
          </w:rPr>
          <w:t>Scandinavian</w:t>
        </w:r>
      </w:hyperlink>
      <w:r>
        <w:t xml:space="preserve"> countries (</w:t>
      </w:r>
      <w:hyperlink r:id="rId994" w:tooltip="Cuisine of Denmark" w:history="1">
        <w:r>
          <w:rPr>
            <w:rStyle w:val="Hyperlink"/>
          </w:rPr>
          <w:t>Denmark</w:t>
        </w:r>
      </w:hyperlink>
      <w:r>
        <w:t xml:space="preserve">, </w:t>
      </w:r>
      <w:hyperlink r:id="rId995" w:tooltip="Cuisine of Norway" w:history="1">
        <w:r>
          <w:rPr>
            <w:rStyle w:val="Hyperlink"/>
          </w:rPr>
          <w:t>Norway</w:t>
        </w:r>
      </w:hyperlink>
      <w:r>
        <w:t xml:space="preserve"> and </w:t>
      </w:r>
      <w:hyperlink r:id="rId996" w:tooltip="Cuisine of Finland" w:history="1">
        <w:r>
          <w:rPr>
            <w:rStyle w:val="Hyperlink"/>
          </w:rPr>
          <w:t>Finland</w:t>
        </w:r>
      </w:hyperlink>
      <w:r>
        <w:t xml:space="preserve">), was traditionally simple. Fish (particularly </w:t>
      </w:r>
      <w:hyperlink r:id="rId997" w:tooltip="Herring" w:history="1">
        <w:r>
          <w:rPr>
            <w:rStyle w:val="Hyperlink"/>
          </w:rPr>
          <w:t>herring</w:t>
        </w:r>
      </w:hyperlink>
      <w:r>
        <w:t xml:space="preserve">), meat, potatoes and </w:t>
      </w:r>
      <w:hyperlink r:id="rId998" w:tooltip="Dairy products" w:history="1">
        <w:r>
          <w:rPr>
            <w:rStyle w:val="Hyperlink"/>
          </w:rPr>
          <w:t>dairy products</w:t>
        </w:r>
      </w:hyperlink>
      <w:r>
        <w:t xml:space="preserve"> played prominent roles. Spices were sparse. Famous preparations include Swedish meatballs, traditionally served </w:t>
      </w:r>
      <w:r>
        <w:t xml:space="preserve">with gravy, boiled potatoes and </w:t>
      </w:r>
      <w:hyperlink r:id="rId999" w:tooltip="Lingonberry jam" w:history="1">
        <w:r>
          <w:rPr>
            <w:rStyle w:val="Hyperlink"/>
          </w:rPr>
          <w:t>lingonberry jam</w:t>
        </w:r>
      </w:hyperlink>
      <w:r>
        <w:t xml:space="preserve">; pancakes; </w:t>
      </w:r>
      <w:hyperlink r:id="rId1000" w:tooltip="Lutefisk" w:history="1">
        <w:r>
          <w:rPr>
            <w:rStyle w:val="Hyperlink"/>
            <w:i/>
            <w:iCs/>
          </w:rPr>
          <w:t>lutfisk</w:t>
        </w:r>
      </w:hyperlink>
      <w:r>
        <w:t xml:space="preserve">; and the </w:t>
      </w:r>
      <w:hyperlink r:id="rId1001" w:tooltip="Smörgåsbord" w:history="1">
        <w:r>
          <w:rPr>
            <w:rStyle w:val="Hyperlink"/>
          </w:rPr>
          <w:t>smörgåsbord</w:t>
        </w:r>
      </w:hyperlink>
      <w:r>
        <w:t>, or lavish bu</w:t>
      </w:r>
      <w:r>
        <w:t xml:space="preserve">ffet. </w:t>
      </w:r>
      <w:hyperlink r:id="rId1002" w:tooltip="Akvavit" w:history="1">
        <w:r>
          <w:rPr>
            <w:rStyle w:val="Hyperlink"/>
            <w:i/>
            <w:iCs/>
          </w:rPr>
          <w:t>Akvavit</w:t>
        </w:r>
      </w:hyperlink>
      <w:r>
        <w:t xml:space="preserve"> is a popular alcoholic </w:t>
      </w:r>
      <w:hyperlink r:id="rId1003" w:tooltip="Distilled beverage" w:history="1">
        <w:r>
          <w:rPr>
            <w:rStyle w:val="Hyperlink"/>
          </w:rPr>
          <w:t>distilled beverage</w:t>
        </w:r>
      </w:hyperlink>
      <w:r>
        <w:t xml:space="preserve">, and the drinking of </w:t>
      </w:r>
      <w:hyperlink r:id="rId1004" w:tooltip="Snaps" w:history="1">
        <w:r>
          <w:rPr>
            <w:rStyle w:val="Hyperlink"/>
            <w:i/>
            <w:iCs/>
          </w:rPr>
          <w:t>snaps</w:t>
        </w:r>
      </w:hyperlink>
      <w:r>
        <w:t xml:space="preserve"> is of cultural importance.</w:t>
      </w:r>
      <w:r>
        <w:t xml:space="preserve"> The traditional flat and dry </w:t>
      </w:r>
      <w:hyperlink r:id="rId1005" w:tooltip="Crisp bread" w:history="1">
        <w:r>
          <w:rPr>
            <w:rStyle w:val="Hyperlink"/>
          </w:rPr>
          <w:t>crisp bread</w:t>
        </w:r>
      </w:hyperlink>
      <w:r>
        <w:t xml:space="preserve"> has developed into several contemporary variants. Regionally important foods are the </w:t>
      </w:r>
      <w:hyperlink r:id="rId1006" w:tooltip="Surströmming" w:history="1">
        <w:r>
          <w:rPr>
            <w:rStyle w:val="Hyperlink"/>
            <w:i/>
            <w:iCs/>
          </w:rPr>
          <w:t>surströmming</w:t>
        </w:r>
      </w:hyperlink>
      <w:r>
        <w:t xml:space="preserve"> (a fermented</w:t>
      </w:r>
      <w:r>
        <w:t xml:space="preserve"> fish) in northern Sweden and </w:t>
      </w:r>
      <w:hyperlink r:id="rId1007" w:tooltip="Eel" w:history="1">
        <w:r>
          <w:rPr>
            <w:rStyle w:val="Hyperlink"/>
          </w:rPr>
          <w:t>eel</w:t>
        </w:r>
      </w:hyperlink>
      <w:r>
        <w:t xml:space="preserve"> in Scania in southern Sweden. </w:t>
      </w:r>
    </w:p>
    <w:p w:rsidR="00000000" w:rsidRDefault="003352E4">
      <w:pPr>
        <w:pStyle w:val="NormalWeb"/>
      </w:pPr>
      <w:r>
        <w:t>Swedish traditional dishes, some of which are many hundreds of years old, others perhaps a century or less, are still a very important part of Swedish every</w:t>
      </w:r>
      <w:r>
        <w:t xml:space="preserve">day meals, in spite of the fact that modern-day Swedish cuisine adopts many international dishes. </w:t>
      </w:r>
    </w:p>
    <w:p w:rsidR="00000000" w:rsidRDefault="003352E4">
      <w:pPr>
        <w:pStyle w:val="NormalWeb"/>
      </w:pPr>
      <w:r>
        <w:t xml:space="preserve">In August, at the traditional feast known as crayfish party, </w:t>
      </w:r>
      <w:hyperlink r:id="rId1008" w:tooltip="Kräftskiva" w:history="1">
        <w:r>
          <w:rPr>
            <w:rStyle w:val="Hyperlink"/>
            <w:i/>
            <w:iCs/>
          </w:rPr>
          <w:t>kräftskiva</w:t>
        </w:r>
      </w:hyperlink>
      <w:r>
        <w:t xml:space="preserve">, Swedes eat large amounts of </w:t>
      </w:r>
      <w:hyperlink r:id="rId1009" w:tooltip="Crayfish" w:history="1">
        <w:r>
          <w:rPr>
            <w:rStyle w:val="Hyperlink"/>
          </w:rPr>
          <w:t>crayfish</w:t>
        </w:r>
      </w:hyperlink>
      <w:r>
        <w:t xml:space="preserve"> boiled with dill. </w:t>
      </w:r>
    </w:p>
    <w:p w:rsidR="00000000" w:rsidRDefault="003352E4">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010" w:tooltip="Edit section: Cinema"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011" w:tooltip="Template:Main article" w:history="1">
        <w:r>
          <w:rPr>
            <w:rStyle w:val="Hyperlink"/>
          </w:rPr>
          <w:t>Template:Main article</w:t>
        </w:r>
      </w:hyperlink>
      <w:r>
        <w:t xml:space="preserve"> Swedes have been fairly prominent in the film area through the years. A number of Swedish people have found success in Hollywood, including Ingrid Bergman, Greta Garbo and </w:t>
      </w:r>
      <w:hyperlink r:id="rId1012" w:tooltip="Max von Sydow" w:history="1">
        <w:r>
          <w:rPr>
            <w:rStyle w:val="Hyperlink"/>
          </w:rPr>
          <w:t>Max von</w:t>
        </w:r>
        <w:r>
          <w:rPr>
            <w:rStyle w:val="Hyperlink"/>
          </w:rPr>
          <w:t xml:space="preserve"> Sydow</w:t>
        </w:r>
      </w:hyperlink>
      <w:r>
        <w:t xml:space="preserve">. Amongst several directors who have made internationally successful films can be mentioned Ingmar Bergman, Lukas Moodysson and Lasse Hallström. </w:t>
      </w:r>
    </w:p>
    <w:p w:rsidR="00000000" w:rsidRDefault="003352E4">
      <w:pPr>
        <w:pStyle w:val="Heading3"/>
        <w:rPr>
          <w:rFonts w:eastAsia="Times New Roman"/>
        </w:rPr>
      </w:pPr>
      <w:r>
        <w:rPr>
          <w:rStyle w:val="mw-headline"/>
          <w:rFonts w:eastAsia="Times New Roman"/>
        </w:rPr>
        <w:t>Fashio</w:t>
      </w:r>
      <w:r>
        <w:rPr>
          <w:rStyle w:val="mw-headline"/>
          <w:rFonts w:eastAsia="Times New Roman"/>
        </w:rPr>
        <w:t>n</w:t>
      </w:r>
      <w:r>
        <w:rPr>
          <w:rStyle w:val="mw-editsection-bracket"/>
          <w:rFonts w:eastAsia="Times New Roman"/>
        </w:rPr>
        <w:t>[</w:t>
      </w:r>
      <w:hyperlink r:id="rId1013" w:tooltip="Edit section: Fashion" w:history="1">
        <w:r>
          <w:rPr>
            <w:rStyle w:val="Hyperlink"/>
            <w:rFonts w:eastAsia="Times New Roman"/>
          </w:rPr>
          <w:t>edit</w:t>
        </w:r>
      </w:hyperlink>
      <w:r>
        <w:rPr>
          <w:rStyle w:val="mw-editsection-bracket"/>
          <w:rFonts w:eastAsia="Times New Roman"/>
        </w:rPr>
        <w:t>]</w:t>
      </w:r>
    </w:p>
    <w:p w:rsidR="00000000" w:rsidRDefault="003352E4">
      <w:pPr>
        <w:pStyle w:val="NormalWeb"/>
      </w:pPr>
      <w:r>
        <w:t xml:space="preserve">Interest in fashion is big in Sweden and the country is headquartering famous brands like </w:t>
      </w:r>
      <w:hyperlink r:id="rId1014" w:tooltip="H&amp;M" w:history="1">
        <w:r>
          <w:rPr>
            <w:rStyle w:val="Hyperlink"/>
          </w:rPr>
          <w:t>Hennes &amp; Mauritz</w:t>
        </w:r>
      </w:hyperlink>
      <w:r>
        <w:t xml:space="preserve"> (operating as H&amp;M), </w:t>
      </w:r>
      <w:hyperlink r:id="rId1015" w:tooltip="J. Lindeberg" w:history="1">
        <w:r>
          <w:rPr>
            <w:rStyle w:val="Hyperlink"/>
          </w:rPr>
          <w:t>J. Lindeberg</w:t>
        </w:r>
      </w:hyperlink>
      <w:r>
        <w:t xml:space="preserve"> (operating as JL), </w:t>
      </w:r>
      <w:hyperlink r:id="rId1016" w:tooltip="Acne Jeans" w:history="1">
        <w:r>
          <w:rPr>
            <w:rStyle w:val="Hyperlink"/>
          </w:rPr>
          <w:t>Acne</w:t>
        </w:r>
      </w:hyperlink>
      <w:r>
        <w:t xml:space="preserve">, </w:t>
      </w:r>
      <w:hyperlink r:id="rId1017" w:tooltip="Lindex" w:history="1">
        <w:r>
          <w:rPr>
            <w:rStyle w:val="Hyperlink"/>
          </w:rPr>
          <w:t>Lindex</w:t>
        </w:r>
      </w:hyperlink>
      <w:r>
        <w:t xml:space="preserve">, </w:t>
      </w:r>
      <w:hyperlink r:id="rId1018" w:tooltip="Odd Molly" w:history="1">
        <w:r>
          <w:rPr>
            <w:rStyle w:val="Hyperlink"/>
          </w:rPr>
          <w:t>Odd Molly</w:t>
        </w:r>
      </w:hyperlink>
      <w:r>
        <w:t xml:space="preserve">, </w:t>
      </w:r>
      <w:hyperlink r:id="rId1019" w:tooltip="Cheap Monday" w:history="1">
        <w:r>
          <w:rPr>
            <w:rStyle w:val="Hyperlink"/>
          </w:rPr>
          <w:t>Cheap Monday</w:t>
        </w:r>
      </w:hyperlink>
      <w:r>
        <w:t xml:space="preserve">, </w:t>
      </w:r>
      <w:hyperlink r:id="rId1020" w:tooltip="Gant U.S.A." w:history="1">
        <w:r>
          <w:rPr>
            <w:rStyle w:val="Hyperlink"/>
          </w:rPr>
          <w:t>Gant</w:t>
        </w:r>
      </w:hyperlink>
      <w:r>
        <w:t xml:space="preserve">, </w:t>
      </w:r>
      <w:hyperlink r:id="rId1021" w:tooltip="WESC" w:history="1">
        <w:r>
          <w:rPr>
            <w:rStyle w:val="Hyperlink"/>
          </w:rPr>
          <w:t>WESC</w:t>
        </w:r>
      </w:hyperlink>
      <w:r>
        <w:t xml:space="preserve">, </w:t>
      </w:r>
      <w:hyperlink r:id="rId1022" w:tooltip="Filippa K" w:history="1">
        <w:r>
          <w:rPr>
            <w:rStyle w:val="Hyperlink"/>
          </w:rPr>
          <w:t>Filippa K</w:t>
        </w:r>
      </w:hyperlink>
      <w:r>
        <w:t xml:space="preserve">, and </w:t>
      </w:r>
      <w:hyperlink r:id="rId1023" w:tooltip="Nakkna" w:history="1">
        <w:r>
          <w:rPr>
            <w:rStyle w:val="Hyperlink"/>
          </w:rPr>
          <w:t>Nakkna</w:t>
        </w:r>
      </w:hyperlink>
      <w:r>
        <w:t xml:space="preserve"> within its borders. These companies, however, are composed largely of buyers who i</w:t>
      </w:r>
      <w:r>
        <w:t xml:space="preserve">mport fashionable goods from throughout Europe and America, continuing the trend of Swedish business toward multinational economic dependency like many of its neighbours. </w:t>
      </w:r>
    </w:p>
    <w:p w:rsidR="00000000" w:rsidRDefault="003352E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024" w:tooltip="Edit section: Sport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025" w:tooltip="Template:Main article" w:history="1">
        <w:r>
          <w:rPr>
            <w:rStyle w:val="Hyperlink"/>
          </w:rPr>
          <w:t>Template:Main article</w:t>
        </w:r>
      </w:hyperlink>
      <w:r>
        <w:t xml:space="preserve"> </w:t>
      </w:r>
      <w:hyperlink r:id="rId1026" w:tooltip="File:Björn Borg2.jpg" w:history="1">
        <w:r>
          <w:rPr>
            <w:rStyle w:val="Hyperlink"/>
          </w:rPr>
          <w:t xml:space="preserve">thumb|upright|Former World No. 1 tennis player </w:t>
        </w:r>
      </w:hyperlink>
      <w:hyperlink r:id="rId1027" w:tooltip="Björn Borg" w:history="1">
        <w:r>
          <w:rPr>
            <w:rStyle w:val="Hyperlink"/>
          </w:rPr>
          <w:t>Björn Borg</w:t>
        </w:r>
      </w:hyperlink>
      <w:r>
        <w:t xml:space="preserve"> Sport activities are a national movement with half of the population actively participating in organised sporting activities. The two main spectator sports are </w:t>
      </w:r>
      <w:hyperlink r:id="rId1028" w:tooltip="Association football" w:history="1">
        <w:r>
          <w:rPr>
            <w:rStyle w:val="Hyperlink"/>
          </w:rPr>
          <w:t>football</w:t>
        </w:r>
      </w:hyperlink>
      <w:r>
        <w:t xml:space="preserve"> and </w:t>
      </w:r>
      <w:hyperlink r:id="rId1029" w:tooltip="Ice hockey" w:history="1">
        <w:r>
          <w:rPr>
            <w:rStyle w:val="Hyperlink"/>
          </w:rPr>
          <w:t>ice hockey</w:t>
        </w:r>
      </w:hyperlink>
      <w:r>
        <w:t xml:space="preserve">. Second to football, </w:t>
      </w:r>
      <w:hyperlink r:id="rId1030" w:anchor="Sport" w:tooltip="Horse#Sport" w:history="1">
        <w:r>
          <w:rPr>
            <w:rStyle w:val="Hyperlink"/>
          </w:rPr>
          <w:t>horse sports</w:t>
        </w:r>
      </w:hyperlink>
      <w:r>
        <w:t xml:space="preserve"> have the highest number of practitioners who are mostly wome</w:t>
      </w:r>
      <w:r>
        <w:t xml:space="preserve">n. Thereafter, golf, </w:t>
      </w:r>
      <w:hyperlink r:id="rId1031" w:tooltip="Track and field" w:history="1">
        <w:r>
          <w:rPr>
            <w:rStyle w:val="Hyperlink"/>
          </w:rPr>
          <w:t>track and field</w:t>
        </w:r>
      </w:hyperlink>
      <w:r>
        <w:t xml:space="preserve">, and the </w:t>
      </w:r>
      <w:hyperlink r:id="rId1032" w:tooltip="Team sport" w:history="1">
        <w:r>
          <w:rPr>
            <w:rStyle w:val="Hyperlink"/>
          </w:rPr>
          <w:t>team sports</w:t>
        </w:r>
      </w:hyperlink>
      <w:r>
        <w:t xml:space="preserve"> of </w:t>
      </w:r>
      <w:hyperlink r:id="rId1033" w:tooltip="Handball" w:history="1">
        <w:r>
          <w:rPr>
            <w:rStyle w:val="Hyperlink"/>
          </w:rPr>
          <w:t>handball</w:t>
        </w:r>
      </w:hyperlink>
      <w:r>
        <w:t xml:space="preserve">, </w:t>
      </w:r>
      <w:hyperlink r:id="rId1034" w:tooltip="Floorball" w:history="1">
        <w:r>
          <w:rPr>
            <w:rStyle w:val="Hyperlink"/>
          </w:rPr>
          <w:t>floorball</w:t>
        </w:r>
      </w:hyperlink>
      <w:r>
        <w:t xml:space="preserve">, basketball and </w:t>
      </w:r>
      <w:hyperlink r:id="rId1035" w:tooltip="Bandy" w:history="1">
        <w:r>
          <w:rPr>
            <w:rStyle w:val="Hyperlink"/>
          </w:rPr>
          <w:t>bandy</w:t>
        </w:r>
      </w:hyperlink>
      <w:r>
        <w:t xml:space="preserve"> are the most popular. </w:t>
      </w:r>
    </w:p>
    <w:p w:rsidR="00000000" w:rsidRDefault="003352E4">
      <w:pPr>
        <w:pStyle w:val="NormalWeb"/>
      </w:pPr>
      <w:r>
        <w:t xml:space="preserve">The Swedish national men's ice hockey team, affectionately known as </w:t>
      </w:r>
      <w:hyperlink r:id="rId1036" w:tooltip="Sweden men's national ice hockey team" w:history="1">
        <w:r>
          <w:rPr>
            <w:rStyle w:val="Hyperlink"/>
            <w:i/>
            <w:iCs/>
          </w:rPr>
          <w:t>Tre Kronor</w:t>
        </w:r>
      </w:hyperlink>
      <w:r>
        <w:t xml:space="preserve"> (English: </w:t>
      </w:r>
      <w:hyperlink r:id="rId1037" w:tooltip="Three Crowns" w:history="1">
        <w:r>
          <w:rPr>
            <w:rStyle w:val="Hyperlink"/>
          </w:rPr>
          <w:t>Three Crowns</w:t>
        </w:r>
      </w:hyperlink>
      <w:r>
        <w:t xml:space="preserve">; the national symbol of Sweden), is regarded as one of the best in the world. The team has won the </w:t>
      </w:r>
      <w:hyperlink r:id="rId1038" w:tooltip="Ice Hockey World Championships" w:history="1">
        <w:r>
          <w:rPr>
            <w:rStyle w:val="Hyperlink"/>
          </w:rPr>
          <w:t>World Championships</w:t>
        </w:r>
      </w:hyperlink>
      <w:r>
        <w:t xml:space="preserve"> nine times, placing them third in the all-time medal count. Tre Kronor also won Olympic gold medals in </w:t>
      </w:r>
      <w:hyperlink r:id="rId1039" w:tooltip="Ice hockey at the 1994 Winter Olympics" w:history="1">
        <w:r>
          <w:rPr>
            <w:rStyle w:val="Hyperlink"/>
          </w:rPr>
          <w:t>1994</w:t>
        </w:r>
      </w:hyperlink>
      <w:r>
        <w:t xml:space="preserve"> and </w:t>
      </w:r>
      <w:hyperlink r:id="rId1040" w:tooltip="Ice hockey at the 2006 Winter Olympics" w:history="1">
        <w:r>
          <w:rPr>
            <w:rStyle w:val="Hyperlink"/>
          </w:rPr>
          <w:t>2006</w:t>
        </w:r>
      </w:hyperlink>
      <w:r>
        <w:t>. In 2006, Tre Kronor became the first national hockey team to win both the Olympic and world championships in the same yea</w:t>
      </w:r>
      <w:r>
        <w:t xml:space="preserve">r. The </w:t>
      </w:r>
      <w:hyperlink r:id="rId1041" w:tooltip="Sweden national football team" w:history="1">
        <w:r>
          <w:rPr>
            <w:rStyle w:val="Hyperlink"/>
          </w:rPr>
          <w:t>Swedish national football team</w:t>
        </w:r>
      </w:hyperlink>
      <w:r>
        <w:t xml:space="preserve"> has seen some success at the World Cup in the past, finishing second when they hosted the tournament in 1958, and third twice, in </w:t>
      </w:r>
      <w:hyperlink r:id="rId1042" w:tooltip="1950 FIFA World Cup" w:history="1">
        <w:r>
          <w:rPr>
            <w:rStyle w:val="Hyperlink"/>
          </w:rPr>
          <w:t>1950</w:t>
        </w:r>
      </w:hyperlink>
      <w:r>
        <w:t xml:space="preserve"> and </w:t>
      </w:r>
      <w:hyperlink r:id="rId1043" w:tooltip="1994 FIFA World Cup" w:history="1">
        <w:r>
          <w:rPr>
            <w:rStyle w:val="Hyperlink"/>
          </w:rPr>
          <w:t>1994</w:t>
        </w:r>
      </w:hyperlink>
      <w:r>
        <w:t xml:space="preserve">. Athletics has enjoyed a surge in popularity due to several successful athletes in recent years, such as </w:t>
      </w:r>
      <w:hyperlink r:id="rId1044" w:tooltip="Carolina Klüft" w:history="1">
        <w:r>
          <w:rPr>
            <w:rStyle w:val="Hyperlink"/>
          </w:rPr>
          <w:t>Carolina Klüft</w:t>
        </w:r>
      </w:hyperlink>
      <w:r>
        <w:t xml:space="preserve"> and </w:t>
      </w:r>
      <w:hyperlink r:id="rId1045" w:tooltip="Stefan Holm" w:history="1">
        <w:r>
          <w:rPr>
            <w:rStyle w:val="Hyperlink"/>
          </w:rPr>
          <w:t>Stefan Holm</w:t>
        </w:r>
      </w:hyperlink>
      <w:r>
        <w:t xml:space="preserve">. </w:t>
      </w:r>
    </w:p>
    <w:p w:rsidR="00000000" w:rsidRDefault="003352E4">
      <w:pPr>
        <w:pStyle w:val="NormalWeb"/>
      </w:pPr>
      <w:r>
        <w:t xml:space="preserve">Sweden hosted the </w:t>
      </w:r>
      <w:hyperlink r:id="rId1046" w:tooltip="1912 Summer Olympics" w:history="1">
        <w:r>
          <w:rPr>
            <w:rStyle w:val="Hyperlink"/>
          </w:rPr>
          <w:t>1912 Summer Olympics</w:t>
        </w:r>
      </w:hyperlink>
      <w:r>
        <w:t xml:space="preserve">, </w:t>
      </w:r>
      <w:hyperlink r:id="rId1047" w:tooltip="Equestrian at the 1956 Summer Olympics" w:history="1">
        <w:r>
          <w:rPr>
            <w:rStyle w:val="Hyperlink"/>
          </w:rPr>
          <w:t>Equestrian at the 1956 Summer Olympics</w:t>
        </w:r>
      </w:hyperlink>
      <w:r>
        <w:t xml:space="preserve"> and the </w:t>
      </w:r>
      <w:hyperlink r:id="rId1048" w:tooltip="FIFA World Cup" w:history="1">
        <w:r>
          <w:rPr>
            <w:rStyle w:val="Hyperlink"/>
          </w:rPr>
          <w:t>FIFA World Cup</w:t>
        </w:r>
      </w:hyperlink>
      <w:r>
        <w:t xml:space="preserve"> in </w:t>
      </w:r>
      <w:hyperlink r:id="rId1049" w:tooltip="1958 FIFA World Cup" w:history="1">
        <w:r>
          <w:rPr>
            <w:rStyle w:val="Hyperlink"/>
          </w:rPr>
          <w:t>1958</w:t>
        </w:r>
      </w:hyperlink>
      <w:r>
        <w:t xml:space="preserve">. Other big sports events include the </w:t>
      </w:r>
      <w:hyperlink r:id="rId1050" w:tooltip="UEFA Euro 1992" w:history="1">
        <w:r>
          <w:rPr>
            <w:rStyle w:val="Hyperlink"/>
          </w:rPr>
          <w:t>UEFA Euro 1992</w:t>
        </w:r>
      </w:hyperlink>
      <w:r>
        <w:t xml:space="preserve">, </w:t>
      </w:r>
      <w:hyperlink r:id="rId1051" w:tooltip="1995 FIFA Women's World Cup" w:history="1">
        <w:r>
          <w:rPr>
            <w:rStyle w:val="Hyperlink"/>
          </w:rPr>
          <w:t>1995 FIFA Women's World Cup</w:t>
        </w:r>
      </w:hyperlink>
      <w:r>
        <w:t xml:space="preserve">, </w:t>
      </w:r>
      <w:hyperlink r:id="rId1052" w:tooltip="1995 World Championships in Athletics" w:history="1">
        <w:r>
          <w:rPr>
            <w:rStyle w:val="Hyperlink"/>
          </w:rPr>
          <w:t>1995 World Championships in Athletics</w:t>
        </w:r>
      </w:hyperlink>
      <w:r>
        <w:t xml:space="preserve">, </w:t>
      </w:r>
      <w:hyperlink r:id="rId1053" w:tooltip="UEFA Women's Euro 2013" w:history="1">
        <w:r>
          <w:rPr>
            <w:rStyle w:val="Hyperlink"/>
          </w:rPr>
          <w:t>UEFA Women's Euro 2013</w:t>
        </w:r>
      </w:hyperlink>
      <w:r>
        <w:t>, and several champ</w:t>
      </w:r>
      <w:r>
        <w:t xml:space="preserve">ionships of ice hockey, </w:t>
      </w:r>
      <w:hyperlink r:id="rId1054" w:tooltip="Curling" w:history="1">
        <w:r>
          <w:rPr>
            <w:rStyle w:val="Hyperlink"/>
          </w:rPr>
          <w:t>curling</w:t>
        </w:r>
      </w:hyperlink>
      <w:r>
        <w:t xml:space="preserve">, athletics, </w:t>
      </w:r>
      <w:hyperlink r:id="rId1055" w:tooltip="Skiing" w:history="1">
        <w:r>
          <w:rPr>
            <w:rStyle w:val="Hyperlink"/>
          </w:rPr>
          <w:t>skiing</w:t>
        </w:r>
      </w:hyperlink>
      <w:r>
        <w:t xml:space="preserve">, bandy, </w:t>
      </w:r>
      <w:hyperlink r:id="rId1056" w:tooltip="Figure skating" w:history="1">
        <w:r>
          <w:rPr>
            <w:rStyle w:val="Hyperlink"/>
          </w:rPr>
          <w:t>figure skating</w:t>
        </w:r>
      </w:hyperlink>
      <w:r>
        <w:t xml:space="preserve"> and swimming. </w:t>
      </w:r>
    </w:p>
    <w:p w:rsidR="00000000" w:rsidRDefault="003352E4">
      <w:pPr>
        <w:pStyle w:val="NormalWeb"/>
      </w:pPr>
      <w:r>
        <w:t>Successful football player</w:t>
      </w:r>
      <w:r>
        <w:t xml:space="preserve">s include </w:t>
      </w:r>
      <w:hyperlink r:id="rId1057" w:tooltip="Gunnar Nordahl" w:history="1">
        <w:r>
          <w:rPr>
            <w:rStyle w:val="Hyperlink"/>
          </w:rPr>
          <w:t>Gunnar Nordahl</w:t>
        </w:r>
      </w:hyperlink>
      <w:r>
        <w:t xml:space="preserve">, </w:t>
      </w:r>
      <w:hyperlink r:id="rId1058" w:tooltip="Gunnar Gren" w:history="1">
        <w:r>
          <w:rPr>
            <w:rStyle w:val="Hyperlink"/>
          </w:rPr>
          <w:t>Gunnar Gren</w:t>
        </w:r>
      </w:hyperlink>
      <w:r>
        <w:t xml:space="preserve">, </w:t>
      </w:r>
      <w:hyperlink r:id="rId1059" w:tooltip="Nils Liedholm" w:history="1">
        <w:r>
          <w:rPr>
            <w:rStyle w:val="Hyperlink"/>
          </w:rPr>
          <w:t>Nils Liedholm</w:t>
        </w:r>
      </w:hyperlink>
      <w:r>
        <w:t xml:space="preserve">, </w:t>
      </w:r>
      <w:hyperlink r:id="rId1060" w:tooltip="Henrik Larsson" w:history="1">
        <w:r>
          <w:rPr>
            <w:rStyle w:val="Hyperlink"/>
          </w:rPr>
          <w:t>Henrik Larsson</w:t>
        </w:r>
      </w:hyperlink>
      <w:r>
        <w:t xml:space="preserve">, </w:t>
      </w:r>
      <w:hyperlink r:id="rId1061" w:tooltip="Fredrik Ljungberg" w:history="1">
        <w:r>
          <w:rPr>
            <w:rStyle w:val="Hyperlink"/>
          </w:rPr>
          <w:t>Fredrik Ljungberg</w:t>
        </w:r>
      </w:hyperlink>
      <w:r>
        <w:t xml:space="preserve"> and </w:t>
      </w:r>
      <w:hyperlink r:id="rId1062" w:tooltip="Zlatan Ibrahimović" w:history="1">
        <w:r>
          <w:rPr>
            <w:rStyle w:val="Hyperlink"/>
          </w:rPr>
          <w:t>Zlatan Ibrahimović</w:t>
        </w:r>
      </w:hyperlink>
      <w:r>
        <w:t xml:space="preserve">. Successful tennis players include former world number 1 players </w:t>
      </w:r>
      <w:hyperlink r:id="rId1063" w:tooltip="Björn Borg" w:history="1">
        <w:r>
          <w:rPr>
            <w:rStyle w:val="Hyperlink"/>
          </w:rPr>
          <w:t>Björn Borg</w:t>
        </w:r>
      </w:hyperlink>
      <w:r>
        <w:t xml:space="preserve">, </w:t>
      </w:r>
      <w:hyperlink r:id="rId1064" w:tooltip="Mats Wilander" w:history="1">
        <w:r>
          <w:rPr>
            <w:rStyle w:val="Hyperlink"/>
          </w:rPr>
          <w:t>Mats Wilander</w:t>
        </w:r>
      </w:hyperlink>
      <w:r>
        <w:t xml:space="preserve"> and </w:t>
      </w:r>
      <w:hyperlink r:id="rId1065" w:tooltip="Stefan Edberg" w:history="1">
        <w:r>
          <w:rPr>
            <w:rStyle w:val="Hyperlink"/>
          </w:rPr>
          <w:t>S</w:t>
        </w:r>
        <w:r>
          <w:rPr>
            <w:rStyle w:val="Hyperlink"/>
          </w:rPr>
          <w:t>tefan Edberg</w:t>
        </w:r>
      </w:hyperlink>
      <w:r>
        <w:t xml:space="preserve">. Other famous Swedish athletes include the </w:t>
      </w:r>
      <w:hyperlink r:id="rId1066" w:tooltip="Heavyweight" w:history="1">
        <w:r>
          <w:rPr>
            <w:rStyle w:val="Hyperlink"/>
          </w:rPr>
          <w:t>heavyweight</w:t>
        </w:r>
      </w:hyperlink>
      <w:r>
        <w:t xml:space="preserve"> </w:t>
      </w:r>
      <w:hyperlink r:id="rId1067" w:tooltip="Boxing" w:history="1">
        <w:r>
          <w:rPr>
            <w:rStyle w:val="Hyperlink"/>
          </w:rPr>
          <w:t>boxing</w:t>
        </w:r>
      </w:hyperlink>
      <w:r>
        <w:t xml:space="preserve"> champion and </w:t>
      </w:r>
      <w:hyperlink r:id="rId1068" w:tooltip="International Boxing Hall of Fame" w:history="1">
        <w:r>
          <w:rPr>
            <w:rStyle w:val="Hyperlink"/>
          </w:rPr>
          <w:t>International Boxing Hall of Famer</w:t>
        </w:r>
      </w:hyperlink>
      <w:r>
        <w:t xml:space="preserve"> </w:t>
      </w:r>
      <w:hyperlink r:id="rId1069" w:tooltip="Ingemar Johansson" w:history="1">
        <w:r>
          <w:rPr>
            <w:rStyle w:val="Hyperlink"/>
          </w:rPr>
          <w:t>Ingemar Johansson</w:t>
        </w:r>
      </w:hyperlink>
      <w:r>
        <w:t xml:space="preserve">; </w:t>
      </w:r>
      <w:hyperlink r:id="rId1070" w:tooltip="World Golf Hall of Fame" w:history="1">
        <w:r>
          <w:rPr>
            <w:rStyle w:val="Hyperlink"/>
          </w:rPr>
          <w:t>World Golf Hall of Famer</w:t>
        </w:r>
      </w:hyperlink>
      <w:r>
        <w:t xml:space="preserve"> </w:t>
      </w:r>
      <w:hyperlink r:id="rId1071" w:tooltip="Annika Sörenstam" w:history="1">
        <w:r>
          <w:rPr>
            <w:rStyle w:val="Hyperlink"/>
          </w:rPr>
          <w:t>Annika Sörenstam</w:t>
        </w:r>
      </w:hyperlink>
      <w:r>
        <w:t xml:space="preserve">, and multiple World Championships and Olympics medalist in table tennis </w:t>
      </w:r>
      <w:hyperlink r:id="rId1072" w:tooltip="Jan-Ove Waldner" w:history="1">
        <w:r>
          <w:rPr>
            <w:rStyle w:val="Hyperlink"/>
          </w:rPr>
          <w:t>Jan-Ove Waldner</w:t>
        </w:r>
      </w:hyperlink>
      <w:r>
        <w:t>. Due to its northerly latitude numerous world class</w:t>
      </w:r>
      <w:r>
        <w:t xml:space="preserve"> winter sports athletes have come from Sweden. This includes alpine skiers </w:t>
      </w:r>
      <w:hyperlink r:id="rId1073" w:tooltip="Ingemar Stenmark" w:history="1">
        <w:r>
          <w:rPr>
            <w:rStyle w:val="Hyperlink"/>
          </w:rPr>
          <w:t>Ingemar Stenmark</w:t>
        </w:r>
      </w:hyperlink>
      <w:r>
        <w:t xml:space="preserve">, </w:t>
      </w:r>
      <w:hyperlink r:id="rId1074" w:tooltip="Anja Pärson" w:history="1">
        <w:r>
          <w:rPr>
            <w:rStyle w:val="Hyperlink"/>
          </w:rPr>
          <w:t>Anja Pärson</w:t>
        </w:r>
      </w:hyperlink>
      <w:r>
        <w:t xml:space="preserve"> and </w:t>
      </w:r>
      <w:hyperlink r:id="rId1075" w:tooltip="Pernilla Wiberg" w:history="1">
        <w:r>
          <w:rPr>
            <w:rStyle w:val="Hyperlink"/>
          </w:rPr>
          <w:t>Pernilla Wiberg</w:t>
        </w:r>
      </w:hyperlink>
      <w:r>
        <w:t xml:space="preserve"> as well as cross country-skiers </w:t>
      </w:r>
      <w:hyperlink r:id="rId1076" w:tooltip="Gunde Svan" w:history="1">
        <w:r>
          <w:rPr>
            <w:rStyle w:val="Hyperlink"/>
          </w:rPr>
          <w:t>Gunde Svan</w:t>
        </w:r>
      </w:hyperlink>
      <w:r>
        <w:t xml:space="preserve">, </w:t>
      </w:r>
      <w:hyperlink r:id="rId1077" w:tooltip="Thomas Wassberg" w:history="1">
        <w:r>
          <w:rPr>
            <w:rStyle w:val="Hyperlink"/>
          </w:rPr>
          <w:t>Thomas Wassberg</w:t>
        </w:r>
      </w:hyperlink>
      <w:r>
        <w:t xml:space="preserve">, </w:t>
      </w:r>
      <w:hyperlink r:id="rId1078" w:tooltip="Charlotte Kalla" w:history="1">
        <w:r>
          <w:rPr>
            <w:rStyle w:val="Hyperlink"/>
          </w:rPr>
          <w:t>Charlotte Kalla</w:t>
        </w:r>
      </w:hyperlink>
      <w:r>
        <w:t xml:space="preserve"> and </w:t>
      </w:r>
      <w:hyperlink r:id="rId1079" w:tooltip="Marcus Hellner" w:history="1">
        <w:r>
          <w:rPr>
            <w:rStyle w:val="Hyperlink"/>
          </w:rPr>
          <w:t>Marcus Hellner</w:t>
        </w:r>
      </w:hyperlink>
      <w:r>
        <w:t xml:space="preserve">, all Olympic gold medalists. </w:t>
      </w:r>
    </w:p>
    <w:p w:rsidR="00000000" w:rsidRDefault="003352E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80" w:tooltip="Edit section: See also"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081" w:tooltip="Template:Wikipedia books" w:history="1">
        <w:r>
          <w:rPr>
            <w:rStyle w:val="Hyperlink"/>
          </w:rPr>
          <w:t>Template:Wikipedia books</w:t>
        </w:r>
      </w:hyperlink>
      <w:r>
        <w:t xml:space="preserve"> </w:t>
      </w:r>
    </w:p>
    <w:p w:rsidR="00000000" w:rsidRDefault="003352E4">
      <w:pPr>
        <w:numPr>
          <w:ilvl w:val="0"/>
          <w:numId w:val="5"/>
        </w:numPr>
        <w:spacing w:before="100" w:beforeAutospacing="1" w:after="100" w:afterAutospacing="1"/>
        <w:rPr>
          <w:rFonts w:eastAsia="Times New Roman"/>
        </w:rPr>
      </w:pPr>
      <w:hyperlink r:id="rId1082" w:tooltip="Outline of Sweden" w:history="1">
        <w:r>
          <w:rPr>
            <w:rStyle w:val="Hyperlink"/>
            <w:rFonts w:eastAsia="Times New Roman"/>
          </w:rPr>
          <w:t>Outline of Sweden</w:t>
        </w:r>
      </w:hyperlink>
      <w:r>
        <w:rPr>
          <w:rFonts w:eastAsia="Times New Roman"/>
        </w:rPr>
        <w:t xml:space="preserve"> </w:t>
      </w:r>
    </w:p>
    <w:p w:rsidR="00000000" w:rsidRDefault="003352E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83" w:tooltip="Edit section: Note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084" w:tooltip="Template:Notelist" w:history="1">
        <w:r>
          <w:rPr>
            <w:rStyle w:val="Hyperlink"/>
          </w:rPr>
          <w:t>Template:Notelist</w:t>
        </w:r>
      </w:hyperlink>
      <w:r>
        <w:t xml:space="preserve"> </w:t>
      </w:r>
      <w:hyperlink r:id="rId1085" w:tooltip="Template:Reflist" w:history="1">
        <w:r>
          <w:rPr>
            <w:rStyle w:val="Hyperlink"/>
          </w:rPr>
          <w:t>Template:Reflist</w:t>
        </w:r>
      </w:hyperlink>
      <w:r>
        <w:t xml:space="preserve"> </w:t>
      </w:r>
    </w:p>
    <w:p w:rsidR="00000000" w:rsidRDefault="003352E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86" w:tooltip="Edit section: Reference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087" w:tooltip="Template:Reflist" w:history="1">
        <w:r>
          <w:rPr>
            <w:rStyle w:val="Hyperlink"/>
          </w:rPr>
          <w:t>Template:Reflist</w:t>
        </w:r>
      </w:hyperlink>
      <w:r>
        <w:t xml:space="preserve"> </w:t>
      </w:r>
    </w:p>
    <w:p w:rsidR="00000000" w:rsidRDefault="003352E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88" w:tooltip="Edit section: Further reading"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089" w:tooltip="Template:Refbegin" w:history="1">
        <w:r>
          <w:rPr>
            <w:rStyle w:val="Hyperlink"/>
          </w:rPr>
          <w:t>Template:Refbegin</w:t>
        </w:r>
      </w:hyperlink>
      <w:r>
        <w:t xml:space="preserve"> </w:t>
      </w:r>
    </w:p>
    <w:p w:rsidR="00000000" w:rsidRDefault="003352E4">
      <w:pPr>
        <w:numPr>
          <w:ilvl w:val="0"/>
          <w:numId w:val="6"/>
        </w:numPr>
        <w:spacing w:before="100" w:beforeAutospacing="1" w:after="100" w:afterAutospacing="1"/>
        <w:rPr>
          <w:rFonts w:eastAsia="Times New Roman"/>
        </w:rPr>
      </w:pPr>
      <w:r>
        <w:rPr>
          <w:rFonts w:eastAsia="Times New Roman"/>
        </w:rPr>
        <w:t xml:space="preserve">Bagge, Sverre (2005). "The Scandinavian Kingdoms". In </w:t>
      </w:r>
      <w:r>
        <w:rPr>
          <w:rFonts w:eastAsia="Times New Roman"/>
          <w:i/>
          <w:iCs/>
        </w:rPr>
        <w:t>The New Cambridge Medieval History</w:t>
      </w:r>
      <w:r>
        <w:rPr>
          <w:rFonts w:eastAsia="Times New Roman"/>
        </w:rPr>
        <w:t xml:space="preserve">. Eds. Rosamond McKitterick et al. Cambridge University Press, 2005. ISBN 0-521-36289-X. </w:t>
      </w:r>
    </w:p>
    <w:p w:rsidR="00000000" w:rsidRDefault="003352E4">
      <w:pPr>
        <w:numPr>
          <w:ilvl w:val="0"/>
          <w:numId w:val="6"/>
        </w:numPr>
        <w:spacing w:before="100" w:beforeAutospacing="1" w:after="100" w:afterAutospacing="1"/>
        <w:rPr>
          <w:rFonts w:eastAsia="Times New Roman"/>
        </w:rPr>
      </w:pPr>
      <w:hyperlink r:id="rId1090" w:tooltip="Template:Cite web" w:history="1">
        <w:r>
          <w:rPr>
            <w:rStyle w:val="Hyperlink"/>
            <w:rFonts w:eastAsia="Times New Roman"/>
          </w:rPr>
          <w:t>Template:Cite web</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hyperlink r:id="rId1091" w:tooltip="Template:CIA World Factbook link" w:history="1">
        <w:r>
          <w:rPr>
            <w:rStyle w:val="Hyperlink"/>
            <w:rFonts w:eastAsia="Times New Roman"/>
          </w:rPr>
          <w:t>Template:CIA World Factbook link</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hyperlink r:id="rId1092" w:tooltip="Template:Cite web" w:history="1">
        <w:r>
          <w:rPr>
            <w:rStyle w:val="Hyperlink"/>
            <w:rFonts w:eastAsia="Times New Roman"/>
          </w:rPr>
          <w:t>Template:Cite web</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r>
        <w:rPr>
          <w:rFonts w:eastAsia="Times New Roman"/>
        </w:rPr>
        <w:t xml:space="preserve">Durant, Colin (2003). </w:t>
      </w:r>
      <w:r>
        <w:rPr>
          <w:rFonts w:eastAsia="Times New Roman"/>
          <w:i/>
          <w:iCs/>
        </w:rPr>
        <w:t>Choral Conducting: philosophy and practice</w:t>
      </w:r>
      <w:r>
        <w:rPr>
          <w:rFonts w:eastAsia="Times New Roman"/>
        </w:rPr>
        <w:t xml:space="preserve">, Routledge, pp. 46–47. ISBN 0-415-94356-6. </w:t>
      </w:r>
    </w:p>
    <w:p w:rsidR="00000000" w:rsidRDefault="003352E4">
      <w:pPr>
        <w:numPr>
          <w:ilvl w:val="0"/>
          <w:numId w:val="6"/>
        </w:numPr>
        <w:spacing w:before="100" w:beforeAutospacing="1" w:after="100" w:afterAutospacing="1"/>
        <w:rPr>
          <w:rFonts w:eastAsia="Times New Roman"/>
        </w:rPr>
      </w:pPr>
      <w:r>
        <w:rPr>
          <w:rFonts w:eastAsia="Times New Roman"/>
        </w:rPr>
        <w:t xml:space="preserve">Einhorn, Eric and John Logue (1989). </w:t>
      </w:r>
      <w:r>
        <w:rPr>
          <w:rFonts w:eastAsia="Times New Roman"/>
          <w:i/>
          <w:iCs/>
        </w:rPr>
        <w:t>Modern Welfare States: Polit</w:t>
      </w:r>
      <w:r>
        <w:rPr>
          <w:rFonts w:eastAsia="Times New Roman"/>
          <w:i/>
          <w:iCs/>
        </w:rPr>
        <w:t>ics and Policies in Social Democratic Scandinavia</w:t>
      </w:r>
      <w:r>
        <w:rPr>
          <w:rFonts w:eastAsia="Times New Roman"/>
        </w:rPr>
        <w:t xml:space="preserve">. Praeger Publishers, 1989. ISBN 0-275-93188-9. </w:t>
      </w:r>
    </w:p>
    <w:p w:rsidR="00000000" w:rsidRDefault="003352E4">
      <w:pPr>
        <w:numPr>
          <w:ilvl w:val="0"/>
          <w:numId w:val="6"/>
        </w:numPr>
        <w:spacing w:before="100" w:beforeAutospacing="1" w:after="100" w:afterAutospacing="1"/>
        <w:rPr>
          <w:rFonts w:eastAsia="Times New Roman"/>
        </w:rPr>
      </w:pPr>
      <w:r>
        <w:rPr>
          <w:rFonts w:eastAsia="Times New Roman"/>
        </w:rPr>
        <w:t xml:space="preserve">Koblik, Steven (1975). </w:t>
      </w:r>
      <w:r>
        <w:rPr>
          <w:rFonts w:eastAsia="Times New Roman"/>
          <w:i/>
          <w:iCs/>
        </w:rPr>
        <w:t>Sweden's Development from Poverty to Affluence 1750–1970</w:t>
      </w:r>
      <w:r>
        <w:rPr>
          <w:rFonts w:eastAsia="Times New Roman"/>
        </w:rPr>
        <w:t xml:space="preserve">. University of Minnesota Press. ISBN 0-8166-0757-5. </w:t>
      </w:r>
    </w:p>
    <w:p w:rsidR="00000000" w:rsidRDefault="003352E4">
      <w:pPr>
        <w:numPr>
          <w:ilvl w:val="0"/>
          <w:numId w:val="6"/>
        </w:numPr>
        <w:spacing w:before="100" w:beforeAutospacing="1" w:after="100" w:afterAutospacing="1"/>
        <w:rPr>
          <w:rFonts w:eastAsia="Times New Roman"/>
        </w:rPr>
      </w:pPr>
      <w:hyperlink r:id="rId1093" w:tooltip="Template:Cite book" w:history="1">
        <w:r>
          <w:rPr>
            <w:rStyle w:val="Hyperlink"/>
            <w:rFonts w:eastAsia="Times New Roman"/>
          </w:rPr>
          <w:t>Template:Cite book</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r>
        <w:rPr>
          <w:rFonts w:eastAsia="Times New Roman"/>
        </w:rPr>
        <w:t xml:space="preserve">Magocsi, Paul Robert (1998). </w:t>
      </w:r>
      <w:r>
        <w:rPr>
          <w:rFonts w:eastAsia="Times New Roman"/>
          <w:i/>
          <w:iCs/>
        </w:rPr>
        <w:t>Encyclopedia of Canada's Peoples</w:t>
      </w:r>
      <w:r>
        <w:rPr>
          <w:rFonts w:eastAsia="Times New Roman"/>
        </w:rPr>
        <w:t xml:space="preserve">. University of Minnesota Press, 1998. ISBN 0-8020-2938-8. </w:t>
      </w:r>
    </w:p>
    <w:p w:rsidR="00000000" w:rsidRDefault="003352E4">
      <w:pPr>
        <w:numPr>
          <w:ilvl w:val="0"/>
          <w:numId w:val="6"/>
        </w:numPr>
        <w:spacing w:before="100" w:beforeAutospacing="1" w:after="100" w:afterAutospacing="1"/>
        <w:rPr>
          <w:rFonts w:eastAsia="Times New Roman"/>
        </w:rPr>
      </w:pPr>
      <w:hyperlink r:id="rId1094" w:history="1">
        <w:r>
          <w:rPr>
            <w:rStyle w:val="Hyperlink"/>
            <w:rFonts w:eastAsia="Times New Roman"/>
          </w:rPr>
          <w:t>Ministry of Foreign Affairs, Sweden</w:t>
        </w:r>
      </w:hyperlink>
      <w:r>
        <w:rPr>
          <w:rFonts w:eastAsia="Times New Roman"/>
        </w:rPr>
        <w:t xml:space="preserve"> Agenda 21 – Natural Resource Aspects – Sweden. 5th Session of the United Nations Commission on Sustainable Development, April 1997. </w:t>
      </w:r>
    </w:p>
    <w:p w:rsidR="00000000" w:rsidRDefault="003352E4">
      <w:pPr>
        <w:numPr>
          <w:ilvl w:val="0"/>
          <w:numId w:val="6"/>
        </w:numPr>
        <w:spacing w:before="100" w:beforeAutospacing="1" w:after="100" w:afterAutospacing="1"/>
        <w:rPr>
          <w:rFonts w:eastAsia="Times New Roman"/>
        </w:rPr>
      </w:pPr>
      <w:r>
        <w:rPr>
          <w:rFonts w:eastAsia="Times New Roman"/>
        </w:rPr>
        <w:t xml:space="preserve">Nordstrom, Byron J. (2000). </w:t>
      </w:r>
      <w:r>
        <w:rPr>
          <w:rFonts w:eastAsia="Times New Roman"/>
          <w:i/>
          <w:iCs/>
        </w:rPr>
        <w:t>Scandinavia since 1500</w:t>
      </w:r>
      <w:r>
        <w:rPr>
          <w:rFonts w:eastAsia="Times New Roman"/>
        </w:rPr>
        <w:t xml:space="preserve">. </w:t>
      </w:r>
      <w:hyperlink r:id="rId1095" w:tooltip="University of Minnesota Press" w:history="1">
        <w:r>
          <w:rPr>
            <w:rStyle w:val="Hyperlink"/>
            <w:rFonts w:eastAsia="Times New Roman"/>
          </w:rPr>
          <w:t>University of Minnesota Press</w:t>
        </w:r>
      </w:hyperlink>
      <w:r>
        <w:rPr>
          <w:rFonts w:eastAsia="Times New Roman"/>
        </w:rPr>
        <w:t xml:space="preserve">, 2000. ISBN 0-8166-2098-9. </w:t>
      </w:r>
    </w:p>
    <w:p w:rsidR="00000000" w:rsidRDefault="003352E4">
      <w:pPr>
        <w:numPr>
          <w:ilvl w:val="0"/>
          <w:numId w:val="6"/>
        </w:numPr>
        <w:spacing w:before="100" w:beforeAutospacing="1" w:after="100" w:afterAutospacing="1"/>
        <w:rPr>
          <w:rFonts w:eastAsia="Times New Roman"/>
        </w:rPr>
      </w:pPr>
      <w:hyperlink r:id="rId1096" w:tooltip="Template:Cite book" w:history="1">
        <w:r>
          <w:rPr>
            <w:rStyle w:val="Hyperlink"/>
            <w:rFonts w:eastAsia="Times New Roman"/>
          </w:rPr>
          <w:t>Template:Cite book</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hyperlink r:id="rId1097" w:tooltip="Template:Cite book" w:history="1">
        <w:r>
          <w:rPr>
            <w:rStyle w:val="Hyperlink"/>
            <w:rFonts w:eastAsia="Times New Roman"/>
          </w:rPr>
          <w:t>Template:Cite book</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r>
        <w:rPr>
          <w:rFonts w:eastAsia="Times New Roman"/>
        </w:rPr>
        <w:t xml:space="preserve">Ståhl, Solveig. (1999). </w:t>
      </w:r>
      <w:hyperlink r:id="rId1098" w:history="1">
        <w:r>
          <w:rPr>
            <w:rStyle w:val="Hyperlink"/>
            <w:rFonts w:eastAsia="Times New Roman"/>
          </w:rPr>
          <w:t>"English spoken – fast ibland hellre än bra"</w:t>
        </w:r>
      </w:hyperlink>
      <w:r>
        <w:rPr>
          <w:rFonts w:eastAsia="Times New Roman"/>
        </w:rPr>
        <w:t xml:space="preserve">. </w:t>
      </w:r>
      <w:r>
        <w:rPr>
          <w:rFonts w:eastAsia="Times New Roman"/>
          <w:i/>
          <w:iCs/>
        </w:rPr>
        <w:t>LUM, Lunds universitet med</w:t>
      </w:r>
      <w:r>
        <w:rPr>
          <w:rFonts w:eastAsia="Times New Roman"/>
        </w:rPr>
        <w:t>delar</w:t>
      </w:r>
      <w:r>
        <w:rPr>
          <w:rFonts w:eastAsia="Times New Roman"/>
        </w:rPr>
        <w:t xml:space="preserve">, 7:1999, 3 September 1999. In Swedish. </w:t>
      </w:r>
    </w:p>
    <w:p w:rsidR="00000000" w:rsidRDefault="003352E4">
      <w:pPr>
        <w:numPr>
          <w:ilvl w:val="0"/>
          <w:numId w:val="6"/>
        </w:numPr>
        <w:spacing w:before="100" w:beforeAutospacing="1" w:after="100" w:afterAutospacing="1"/>
        <w:rPr>
          <w:rFonts w:eastAsia="Times New Roman"/>
        </w:rPr>
      </w:pPr>
      <w:hyperlink r:id="rId1099" w:tooltip="Template:Cite web" w:history="1">
        <w:r>
          <w:rPr>
            <w:rStyle w:val="Hyperlink"/>
            <w:rFonts w:eastAsia="Times New Roman"/>
          </w:rPr>
          <w:t>Template:Cite web</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hyperlink r:id="rId1100" w:tooltip="Template:Cite web" w:history="1">
        <w:r>
          <w:rPr>
            <w:rStyle w:val="Hyperlink"/>
            <w:rFonts w:eastAsia="Times New Roman"/>
          </w:rPr>
          <w:t>Template:Cite web</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hyperlink r:id="rId1101" w:tooltip="Template:Cite book" w:history="1">
        <w:r>
          <w:rPr>
            <w:rStyle w:val="Hyperlink"/>
            <w:rFonts w:eastAsia="Times New Roman"/>
          </w:rPr>
          <w:t>Template:Cite book</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hyperlink r:id="rId1102" w:history="1">
        <w:r>
          <w:rPr>
            <w:rStyle w:val="Hyperlink"/>
            <w:rFonts w:eastAsia="Times New Roman"/>
            <w:i/>
            <w:iCs/>
          </w:rPr>
          <w:t>Sweden</w:t>
        </w:r>
      </w:hyperlink>
      <w:r>
        <w:rPr>
          <w:rFonts w:eastAsia="Times New Roman"/>
        </w:rPr>
        <w:t xml:space="preserve">. In </w:t>
      </w:r>
      <w:r>
        <w:rPr>
          <w:rFonts w:eastAsia="Times New Roman"/>
          <w:i/>
          <w:iCs/>
        </w:rPr>
        <w:t>Encyclopædia Britannica</w:t>
      </w:r>
      <w:r>
        <w:rPr>
          <w:rFonts w:eastAsia="Times New Roman"/>
        </w:rPr>
        <w:t xml:space="preserve">, 1911. </w:t>
      </w:r>
    </w:p>
    <w:p w:rsidR="00000000" w:rsidRDefault="003352E4">
      <w:pPr>
        <w:numPr>
          <w:ilvl w:val="0"/>
          <w:numId w:val="6"/>
        </w:numPr>
        <w:spacing w:before="100" w:beforeAutospacing="1" w:after="100" w:afterAutospacing="1"/>
        <w:rPr>
          <w:rFonts w:eastAsia="Times New Roman"/>
        </w:rPr>
      </w:pPr>
      <w:hyperlink r:id="rId1103" w:anchor="403810.hook" w:history="1">
        <w:r>
          <w:rPr>
            <w:rStyle w:val="Hyperlink"/>
            <w:rFonts w:eastAsia="Times New Roman"/>
          </w:rPr>
          <w:t>Sweden: Social and economic conditions</w:t>
        </w:r>
      </w:hyperlink>
      <w:r>
        <w:rPr>
          <w:rFonts w:eastAsia="Times New Roman"/>
        </w:rPr>
        <w:t xml:space="preserve"> (2007). In </w:t>
      </w:r>
      <w:r>
        <w:rPr>
          <w:rFonts w:eastAsia="Times New Roman"/>
          <w:i/>
          <w:iCs/>
        </w:rPr>
        <w:t>Encyclopædia Britannica</w:t>
      </w:r>
      <w:r>
        <w:rPr>
          <w:rFonts w:eastAsia="Times New Roman"/>
        </w:rPr>
        <w:t xml:space="preserve">. Encyclopædia Britannica Online. </w:t>
      </w:r>
    </w:p>
    <w:p w:rsidR="00000000" w:rsidRDefault="003352E4">
      <w:pPr>
        <w:numPr>
          <w:ilvl w:val="0"/>
          <w:numId w:val="6"/>
        </w:numPr>
        <w:spacing w:before="100" w:beforeAutospacing="1" w:after="100" w:afterAutospacing="1"/>
        <w:rPr>
          <w:rFonts w:eastAsia="Times New Roman"/>
        </w:rPr>
      </w:pPr>
      <w:hyperlink r:id="rId1104" w:tooltip="Template:Cite book" w:history="1">
        <w:r>
          <w:rPr>
            <w:rStyle w:val="Hyperlink"/>
            <w:rFonts w:eastAsia="Times New Roman"/>
          </w:rPr>
          <w:t>Template:Cite book</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r>
        <w:rPr>
          <w:rFonts w:eastAsia="Times New Roman"/>
        </w:rPr>
        <w:t xml:space="preserve">Uddhammar, Emil (1993). </w:t>
      </w:r>
      <w:r>
        <w:rPr>
          <w:rFonts w:eastAsia="Times New Roman"/>
          <w:i/>
          <w:iCs/>
        </w:rPr>
        <w:t>Partierna och den stora staten: en ana</w:t>
      </w:r>
      <w:r>
        <w:rPr>
          <w:rFonts w:eastAsia="Times New Roman"/>
          <w:i/>
          <w:iCs/>
        </w:rPr>
        <w:t>lys av statsteorier och svensk politik under 1900-talet</w:t>
      </w:r>
      <w:r>
        <w:rPr>
          <w:rFonts w:eastAsia="Times New Roman"/>
        </w:rPr>
        <w:t xml:space="preserve">. Stockholm, City University Press. </w:t>
      </w:r>
    </w:p>
    <w:p w:rsidR="00000000" w:rsidRDefault="003352E4">
      <w:pPr>
        <w:numPr>
          <w:ilvl w:val="0"/>
          <w:numId w:val="6"/>
        </w:numPr>
        <w:spacing w:before="100" w:beforeAutospacing="1" w:after="100" w:afterAutospacing="1"/>
        <w:rPr>
          <w:rFonts w:eastAsia="Times New Roman"/>
        </w:rPr>
      </w:pPr>
      <w:hyperlink r:id="rId1105" w:tooltip="United States Department of State" w:history="1">
        <w:r>
          <w:rPr>
            <w:rStyle w:val="Hyperlink"/>
            <w:rFonts w:eastAsia="Times New Roman"/>
          </w:rPr>
          <w:t>United States Department of State</w:t>
        </w:r>
      </w:hyperlink>
      <w:r>
        <w:rPr>
          <w:rFonts w:eastAsia="Times New Roman"/>
        </w:rPr>
        <w:t xml:space="preserve"> – </w:t>
      </w:r>
      <w:hyperlink r:id="rId1106" w:history="1">
        <w:r>
          <w:rPr>
            <w:rStyle w:val="Hyperlink"/>
            <w:rFonts w:eastAsia="Times New Roman"/>
          </w:rPr>
          <w:t>Sweden</w:t>
        </w:r>
      </w:hyperlink>
      <w:r>
        <w:rPr>
          <w:rFonts w:eastAsia="Times New Roman"/>
        </w:rPr>
        <w:t xml:space="preserve"> </w:t>
      </w:r>
    </w:p>
    <w:p w:rsidR="00000000" w:rsidRDefault="003352E4">
      <w:pPr>
        <w:numPr>
          <w:ilvl w:val="0"/>
          <w:numId w:val="6"/>
        </w:numPr>
        <w:spacing w:before="100" w:beforeAutospacing="1" w:after="100" w:afterAutospacing="1"/>
        <w:rPr>
          <w:rFonts w:eastAsia="Times New Roman"/>
        </w:rPr>
      </w:pPr>
      <w:r>
        <w:rPr>
          <w:rFonts w:eastAsia="Times New Roman"/>
        </w:rPr>
        <w:t xml:space="preserve">Zuckerman, Phil (2007), Atheism: Contemporary Rates and Patterns PDF i Cambridge Companion to Atheism. Cambridge: Cambridge University Press. ISBN 0-521-60367-6 </w:t>
      </w:r>
    </w:p>
    <w:p w:rsidR="00000000" w:rsidRDefault="003352E4">
      <w:pPr>
        <w:pStyle w:val="NormalWeb"/>
      </w:pPr>
      <w:hyperlink r:id="rId1107" w:tooltip="Template:Refend" w:history="1">
        <w:r>
          <w:rPr>
            <w:rStyle w:val="Hyperlink"/>
          </w:rPr>
          <w:t>Template:Refend</w:t>
        </w:r>
      </w:hyperlink>
      <w:r>
        <w:t xml:space="preserve"> </w:t>
      </w:r>
    </w:p>
    <w:p w:rsidR="00000000" w:rsidRDefault="003352E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08" w:tooltip="Edit section: External links" w:history="1">
        <w:r>
          <w:rPr>
            <w:rStyle w:val="Hyperlink"/>
            <w:rFonts w:eastAsia="Times New Roman"/>
          </w:rPr>
          <w:t>edit</w:t>
        </w:r>
      </w:hyperlink>
      <w:r>
        <w:rPr>
          <w:rStyle w:val="mw-editsection-bracket"/>
          <w:rFonts w:eastAsia="Times New Roman"/>
        </w:rPr>
        <w:t>]</w:t>
      </w:r>
    </w:p>
    <w:p w:rsidR="00000000" w:rsidRDefault="003352E4">
      <w:pPr>
        <w:pStyle w:val="NormalWeb"/>
      </w:pPr>
      <w:hyperlink r:id="rId1109" w:tooltip="Template:Sister project links" w:history="1">
        <w:r>
          <w:rPr>
            <w:rStyle w:val="Hyperlink"/>
          </w:rPr>
          <w:t>Tem</w:t>
        </w:r>
        <w:r>
          <w:rPr>
            <w:rStyle w:val="Hyperlink"/>
          </w:rPr>
          <w:t>plate:Sister project links</w:t>
        </w:r>
      </w:hyperlink>
      <w:r>
        <w:t xml:space="preserve"> </w:t>
      </w:r>
    </w:p>
    <w:p w:rsidR="00000000" w:rsidRDefault="003352E4">
      <w:pPr>
        <w:numPr>
          <w:ilvl w:val="0"/>
          <w:numId w:val="7"/>
        </w:numPr>
        <w:spacing w:before="100" w:beforeAutospacing="1" w:after="100" w:afterAutospacing="1"/>
        <w:rPr>
          <w:rFonts w:eastAsia="Times New Roman"/>
        </w:rPr>
      </w:pPr>
      <w:hyperlink r:id="rId1110" w:tooltip="Template:CIA World Factbook link" w:history="1">
        <w:r>
          <w:rPr>
            <w:rStyle w:val="Hyperlink"/>
            <w:rFonts w:eastAsia="Times New Roman"/>
          </w:rPr>
          <w:t>Template:CIA World Factbook link</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1" w:history="1">
        <w:r>
          <w:rPr>
            <w:rStyle w:val="Hyperlink"/>
            <w:rFonts w:eastAsia="Times New Roman"/>
          </w:rPr>
          <w:t>Sweden</w:t>
        </w:r>
      </w:hyperlink>
      <w:r>
        <w:rPr>
          <w:rFonts w:eastAsia="Times New Roman"/>
        </w:rPr>
        <w:t xml:space="preserve"> entry at </w:t>
      </w:r>
      <w:hyperlink r:id="rId1112" w:tooltip="Encyclopædia Britannica" w:history="1">
        <w:r>
          <w:rPr>
            <w:rStyle w:val="Hyperlink"/>
            <w:rFonts w:eastAsia="Times New Roman"/>
            <w:i/>
            <w:iCs/>
          </w:rPr>
          <w:t>Encyclopædia Britannica</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3" w:history="1">
        <w:r>
          <w:rPr>
            <w:rStyle w:val="Hyperlink"/>
            <w:rFonts w:eastAsia="Times New Roman"/>
          </w:rPr>
          <w:t>Sweden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4" w:tooltip="Template:Dmoz" w:history="1">
        <w:r>
          <w:rPr>
            <w:rStyle w:val="Hyperlink"/>
            <w:rFonts w:eastAsia="Times New Roman"/>
          </w:rPr>
          <w:t>Templat</w:t>
        </w:r>
        <w:r>
          <w:rPr>
            <w:rStyle w:val="Hyperlink"/>
            <w:rFonts w:eastAsia="Times New Roman"/>
          </w:rPr>
          <w:t>e:Dmoz</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5" w:history="1">
        <w:r>
          <w:rPr>
            <w:rStyle w:val="Hyperlink"/>
            <w:rFonts w:eastAsia="Times New Roman"/>
          </w:rPr>
          <w:t>Sweden profile</w:t>
        </w:r>
      </w:hyperlink>
      <w:r>
        <w:rPr>
          <w:rFonts w:eastAsia="Times New Roman"/>
        </w:rPr>
        <w:t xml:space="preserve"> from the </w:t>
      </w:r>
      <w:hyperlink r:id="rId1116" w:tooltip="BBC News" w:history="1">
        <w:r>
          <w:rPr>
            <w:rStyle w:val="Hyperlink"/>
            <w:rFonts w:eastAsia="Times New Roman"/>
          </w:rPr>
          <w:t>BBC News</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7" w:tooltip="Template:Wikiatlas" w:history="1">
        <w:r>
          <w:rPr>
            <w:rStyle w:val="Hyperlink"/>
            <w:rFonts w:eastAsia="Times New Roman"/>
          </w:rPr>
          <w:t>Template:Wikiatlas</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8" w:tooltip="Template:Osmrelation-inline" w:history="1">
        <w:r>
          <w:rPr>
            <w:rStyle w:val="Hyperlink"/>
            <w:rFonts w:eastAsia="Times New Roman"/>
          </w:rPr>
          <w:t>Template:Osmrelation-inline</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19" w:history="1">
        <w:r>
          <w:rPr>
            <w:rStyle w:val="Hyperlink"/>
            <w:rFonts w:eastAsia="Times New Roman"/>
          </w:rPr>
          <w:t>Key Development Forecasts for Sweden</w:t>
        </w:r>
      </w:hyperlink>
      <w:r>
        <w:rPr>
          <w:rFonts w:eastAsia="Times New Roman"/>
        </w:rPr>
        <w:t xml:space="preserve"> from </w:t>
      </w:r>
      <w:hyperlink r:id="rId1120" w:tooltip="International Futures" w:history="1">
        <w:r>
          <w:rPr>
            <w:rStyle w:val="Hyperlink"/>
            <w:rFonts w:eastAsia="Times New Roman"/>
          </w:rPr>
          <w:t>International Futures</w:t>
        </w:r>
      </w:hyperlink>
      <w:r>
        <w:rPr>
          <w:rFonts w:eastAsia="Times New Roman"/>
        </w:rPr>
        <w:t xml:space="preserve"> </w:t>
      </w:r>
    </w:p>
    <w:p w:rsidR="00000000" w:rsidRDefault="003352E4">
      <w:pPr>
        <w:numPr>
          <w:ilvl w:val="0"/>
          <w:numId w:val="7"/>
        </w:numPr>
        <w:spacing w:before="100" w:beforeAutospacing="1" w:after="100" w:afterAutospacing="1"/>
        <w:rPr>
          <w:rFonts w:eastAsia="Times New Roman"/>
        </w:rPr>
      </w:pPr>
      <w:hyperlink r:id="rId1121" w:history="1">
        <w:r>
          <w:rPr>
            <w:rStyle w:val="Hyperlink"/>
            <w:rFonts w:eastAsia="Times New Roman"/>
          </w:rPr>
          <w:t>Study in Sweden</w:t>
        </w:r>
      </w:hyperlink>
      <w:r>
        <w:rPr>
          <w:rFonts w:eastAsia="Times New Roman"/>
        </w:rPr>
        <w:t xml:space="preserve"> – Official guide to studying in Sweden </w:t>
      </w:r>
    </w:p>
    <w:p w:rsidR="00000000" w:rsidRDefault="003352E4">
      <w:pPr>
        <w:numPr>
          <w:ilvl w:val="0"/>
          <w:numId w:val="7"/>
        </w:numPr>
        <w:spacing w:before="100" w:beforeAutospacing="1" w:after="100" w:afterAutospacing="1"/>
        <w:rPr>
          <w:rFonts w:eastAsia="Times New Roman"/>
        </w:rPr>
      </w:pPr>
      <w:hyperlink r:id="rId1122" w:history="1">
        <w:r>
          <w:rPr>
            <w:rStyle w:val="Hyperlink"/>
            <w:rFonts w:eastAsia="Times New Roman"/>
          </w:rPr>
          <w:t>http://www.circle.lu.se/upload/CIRCLE/workingpapers/200906_Schoen.pdf</w:t>
        </w:r>
      </w:hyperlink>
      <w:r>
        <w:rPr>
          <w:rFonts w:eastAsia="Times New Roman"/>
        </w:rPr>
        <w:t xml:space="preserve"> Technological Waves and Economic Growth in Sweden 1850–2005 </w:t>
      </w:r>
    </w:p>
    <w:p w:rsidR="00000000" w:rsidRDefault="003352E4">
      <w:pPr>
        <w:numPr>
          <w:ilvl w:val="0"/>
          <w:numId w:val="7"/>
        </w:numPr>
        <w:spacing w:before="100" w:beforeAutospacing="1" w:after="100" w:afterAutospacing="1"/>
        <w:rPr>
          <w:rFonts w:eastAsia="Times New Roman"/>
        </w:rPr>
      </w:pPr>
      <w:hyperlink r:id="rId1123" w:history="1">
        <w:r>
          <w:rPr>
            <w:rStyle w:val="Hyperlink"/>
            <w:rFonts w:eastAsia="Times New Roman"/>
          </w:rPr>
          <w:t>Sweden – Economic Growth and Structural Change, 1800–2000</w:t>
        </w:r>
      </w:hyperlink>
      <w:r>
        <w:rPr>
          <w:rFonts w:eastAsia="Times New Roman"/>
        </w:rPr>
        <w:t xml:space="preserve"> — EH.Net Encyclopedia </w:t>
      </w:r>
    </w:p>
    <w:p w:rsidR="00000000" w:rsidRDefault="003352E4">
      <w:pPr>
        <w:numPr>
          <w:ilvl w:val="0"/>
          <w:numId w:val="7"/>
        </w:numPr>
        <w:spacing w:before="100" w:beforeAutospacing="1" w:after="100" w:afterAutospacing="1"/>
        <w:rPr>
          <w:rFonts w:eastAsia="Times New Roman"/>
        </w:rPr>
      </w:pPr>
      <w:hyperlink r:id="rId1124" w:history="1">
        <w:r>
          <w:rPr>
            <w:rStyle w:val="Hyperlink"/>
            <w:rFonts w:eastAsia="Times New Roman"/>
          </w:rPr>
          <w:t>vifanord</w:t>
        </w:r>
      </w:hyperlink>
      <w:r>
        <w:rPr>
          <w:rFonts w:eastAsia="Times New Roman"/>
        </w:rPr>
        <w:t xml:space="preserve"> – </w:t>
      </w:r>
      <w:r>
        <w:rPr>
          <w:rFonts w:eastAsia="Times New Roman"/>
        </w:rPr>
        <w:t xml:space="preserve">A digital library that provides scientific information on the Nordic and Baltic countries as well as the Baltic region as a whole </w:t>
      </w:r>
    </w:p>
    <w:p w:rsidR="00000000" w:rsidRDefault="003352E4">
      <w:pPr>
        <w:rPr>
          <w:rFonts w:eastAsia="Times New Roman"/>
        </w:rPr>
      </w:pPr>
      <w:r>
        <w:rPr>
          <w:rFonts w:eastAsia="Times New Roman"/>
        </w:rPr>
        <w:t xml:space="preserve">Public sector </w:t>
      </w:r>
    </w:p>
    <w:p w:rsidR="00000000" w:rsidRDefault="003352E4">
      <w:pPr>
        <w:numPr>
          <w:ilvl w:val="0"/>
          <w:numId w:val="8"/>
        </w:numPr>
        <w:spacing w:before="100" w:beforeAutospacing="1" w:after="100" w:afterAutospacing="1"/>
        <w:rPr>
          <w:rFonts w:eastAsia="Times New Roman"/>
        </w:rPr>
      </w:pPr>
      <w:hyperlink r:id="rId1125" w:history="1">
        <w:r>
          <w:rPr>
            <w:rStyle w:val="Hyperlink"/>
            <w:rFonts w:eastAsia="Times New Roman"/>
          </w:rPr>
          <w:t>Sweden.se</w:t>
        </w:r>
      </w:hyperlink>
      <w:r>
        <w:rPr>
          <w:rFonts w:eastAsia="Times New Roman"/>
        </w:rPr>
        <w:t xml:space="preserve"> — Sweden's official portal </w:t>
      </w:r>
    </w:p>
    <w:p w:rsidR="00000000" w:rsidRDefault="003352E4">
      <w:pPr>
        <w:numPr>
          <w:ilvl w:val="0"/>
          <w:numId w:val="8"/>
        </w:numPr>
        <w:spacing w:before="100" w:beforeAutospacing="1" w:after="100" w:afterAutospacing="1"/>
        <w:rPr>
          <w:rFonts w:eastAsia="Times New Roman"/>
        </w:rPr>
      </w:pPr>
      <w:hyperlink r:id="rId1126" w:history="1">
        <w:r>
          <w:rPr>
            <w:rStyle w:val="Hyperlink"/>
            <w:rFonts w:eastAsia="Times New Roman"/>
          </w:rPr>
          <w:t>The Swedish Parliament</w:t>
        </w:r>
      </w:hyperlink>
      <w:r>
        <w:rPr>
          <w:rFonts w:eastAsia="Times New Roman"/>
        </w:rPr>
        <w:t xml:space="preserve"> – Official website </w:t>
      </w:r>
    </w:p>
    <w:p w:rsidR="00000000" w:rsidRDefault="003352E4">
      <w:pPr>
        <w:numPr>
          <w:ilvl w:val="0"/>
          <w:numId w:val="8"/>
        </w:numPr>
        <w:spacing w:before="100" w:beforeAutospacing="1" w:after="100" w:afterAutospacing="1"/>
        <w:rPr>
          <w:rFonts w:eastAsia="Times New Roman"/>
        </w:rPr>
      </w:pPr>
      <w:hyperlink r:id="rId1127" w:history="1">
        <w:r>
          <w:rPr>
            <w:rStyle w:val="Hyperlink"/>
            <w:rFonts w:eastAsia="Times New Roman"/>
          </w:rPr>
          <w:t>The Government of Sweden</w:t>
        </w:r>
      </w:hyperlink>
      <w:r>
        <w:rPr>
          <w:rFonts w:eastAsia="Times New Roman"/>
        </w:rPr>
        <w:t xml:space="preserve"> – Official website </w:t>
      </w:r>
    </w:p>
    <w:p w:rsidR="00000000" w:rsidRDefault="003352E4">
      <w:pPr>
        <w:numPr>
          <w:ilvl w:val="0"/>
          <w:numId w:val="8"/>
        </w:numPr>
        <w:spacing w:before="100" w:beforeAutospacing="1" w:after="100" w:afterAutospacing="1"/>
        <w:rPr>
          <w:rFonts w:eastAsia="Times New Roman"/>
        </w:rPr>
      </w:pPr>
      <w:hyperlink r:id="rId1128" w:history="1">
        <w:r>
          <w:rPr>
            <w:rStyle w:val="Hyperlink"/>
            <w:rFonts w:eastAsia="Times New Roman"/>
          </w:rPr>
          <w:t>The Royal Court</w:t>
        </w:r>
      </w:hyperlink>
      <w:r>
        <w:rPr>
          <w:rFonts w:eastAsia="Times New Roman"/>
        </w:rPr>
        <w:t xml:space="preserve"> – Official w</w:t>
      </w:r>
      <w:r>
        <w:rPr>
          <w:rFonts w:eastAsia="Times New Roman"/>
        </w:rPr>
        <w:t xml:space="preserve">ebsite of the Swedish Monarchy </w:t>
      </w:r>
    </w:p>
    <w:p w:rsidR="00000000" w:rsidRDefault="003352E4">
      <w:pPr>
        <w:rPr>
          <w:rFonts w:eastAsia="Times New Roman"/>
        </w:rPr>
      </w:pPr>
      <w:r>
        <w:rPr>
          <w:rFonts w:eastAsia="Times New Roman"/>
        </w:rPr>
        <w:t xml:space="preserve">News media </w:t>
      </w:r>
    </w:p>
    <w:p w:rsidR="00000000" w:rsidRDefault="003352E4">
      <w:pPr>
        <w:numPr>
          <w:ilvl w:val="0"/>
          <w:numId w:val="9"/>
        </w:numPr>
        <w:spacing w:before="100" w:beforeAutospacing="1" w:after="100" w:afterAutospacing="1"/>
        <w:rPr>
          <w:rFonts w:eastAsia="Times New Roman"/>
        </w:rPr>
      </w:pPr>
      <w:hyperlink r:id="rId1129" w:history="1">
        <w:r>
          <w:rPr>
            <w:rStyle w:val="Hyperlink"/>
            <w:rFonts w:eastAsia="Times New Roman"/>
          </w:rPr>
          <w:t>Radio Sweden</w:t>
        </w:r>
      </w:hyperlink>
      <w:r>
        <w:rPr>
          <w:rFonts w:eastAsia="Times New Roman"/>
        </w:rPr>
        <w:t xml:space="preserve"> – Public service </w:t>
      </w:r>
    </w:p>
    <w:p w:rsidR="00000000" w:rsidRDefault="003352E4">
      <w:pPr>
        <w:numPr>
          <w:ilvl w:val="0"/>
          <w:numId w:val="9"/>
        </w:numPr>
        <w:spacing w:before="100" w:beforeAutospacing="1" w:after="100" w:afterAutospacing="1"/>
        <w:rPr>
          <w:rFonts w:eastAsia="Times New Roman"/>
        </w:rPr>
      </w:pPr>
      <w:hyperlink r:id="rId1130" w:history="1">
        <w:r>
          <w:rPr>
            <w:rStyle w:val="Hyperlink"/>
            <w:rFonts w:eastAsia="Times New Roman"/>
          </w:rPr>
          <w:t>Sveriges Television</w:t>
        </w:r>
      </w:hyperlink>
      <w:r>
        <w:rPr>
          <w:rFonts w:eastAsia="Times New Roman"/>
        </w:rPr>
        <w:t xml:space="preserve"> </w:t>
      </w:r>
      <w:hyperlink r:id="rId1131" w:tooltip="Template:Sv icon" w:history="1">
        <w:r>
          <w:rPr>
            <w:rStyle w:val="Hyperlink"/>
            <w:rFonts w:eastAsia="Times New Roman"/>
          </w:rPr>
          <w:t>Template:Sv icon</w:t>
        </w:r>
      </w:hyperlink>
      <w:r>
        <w:rPr>
          <w:rFonts w:eastAsia="Times New Roman"/>
        </w:rPr>
        <w:t xml:space="preserve"> – Pu</w:t>
      </w:r>
      <w:r>
        <w:rPr>
          <w:rFonts w:eastAsia="Times New Roman"/>
        </w:rPr>
        <w:t xml:space="preserve">blic service </w:t>
      </w:r>
    </w:p>
    <w:p w:rsidR="00000000" w:rsidRDefault="003352E4">
      <w:pPr>
        <w:numPr>
          <w:ilvl w:val="0"/>
          <w:numId w:val="9"/>
        </w:numPr>
        <w:spacing w:before="100" w:beforeAutospacing="1" w:after="100" w:afterAutospacing="1"/>
        <w:rPr>
          <w:rFonts w:eastAsia="Times New Roman"/>
        </w:rPr>
      </w:pPr>
      <w:hyperlink r:id="rId1132" w:history="1">
        <w:r>
          <w:rPr>
            <w:rStyle w:val="Hyperlink"/>
            <w:rFonts w:eastAsia="Times New Roman"/>
          </w:rPr>
          <w:t>Dagens Nyheter</w:t>
        </w:r>
      </w:hyperlink>
      <w:r>
        <w:rPr>
          <w:rFonts w:eastAsia="Times New Roman"/>
        </w:rPr>
        <w:t xml:space="preserve"> </w:t>
      </w:r>
      <w:hyperlink r:id="rId1133" w:tooltip="Template:Sv icon" w:history="1">
        <w:r>
          <w:rPr>
            <w:rStyle w:val="Hyperlink"/>
            <w:rFonts w:eastAsia="Times New Roman"/>
          </w:rPr>
          <w:t>Template:Sv icon</w:t>
        </w:r>
      </w:hyperlink>
      <w:r>
        <w:rPr>
          <w:rFonts w:eastAsia="Times New Roman"/>
        </w:rPr>
        <w:t xml:space="preserve"> </w:t>
      </w:r>
    </w:p>
    <w:p w:rsidR="00000000" w:rsidRDefault="003352E4">
      <w:pPr>
        <w:numPr>
          <w:ilvl w:val="0"/>
          <w:numId w:val="9"/>
        </w:numPr>
        <w:spacing w:before="100" w:beforeAutospacing="1" w:after="100" w:afterAutospacing="1"/>
        <w:rPr>
          <w:rFonts w:eastAsia="Times New Roman"/>
        </w:rPr>
      </w:pPr>
      <w:hyperlink r:id="rId1134" w:history="1">
        <w:r>
          <w:rPr>
            <w:rStyle w:val="Hyperlink"/>
            <w:rFonts w:eastAsia="Times New Roman"/>
          </w:rPr>
          <w:t>Svenska Dagbladet</w:t>
        </w:r>
      </w:hyperlink>
      <w:r>
        <w:rPr>
          <w:rFonts w:eastAsia="Times New Roman"/>
        </w:rPr>
        <w:t xml:space="preserve"> </w:t>
      </w:r>
      <w:hyperlink r:id="rId1135" w:tooltip="Template:Sv icon" w:history="1">
        <w:r>
          <w:rPr>
            <w:rStyle w:val="Hyperlink"/>
            <w:rFonts w:eastAsia="Times New Roman"/>
          </w:rPr>
          <w:t>Template:Sv icon</w:t>
        </w:r>
      </w:hyperlink>
      <w:r>
        <w:rPr>
          <w:rFonts w:eastAsia="Times New Roman"/>
        </w:rPr>
        <w:t xml:space="preserve"> </w:t>
      </w:r>
    </w:p>
    <w:p w:rsidR="00000000" w:rsidRDefault="003352E4">
      <w:pPr>
        <w:numPr>
          <w:ilvl w:val="0"/>
          <w:numId w:val="9"/>
        </w:numPr>
        <w:spacing w:before="100" w:beforeAutospacing="1" w:after="100" w:afterAutospacing="1"/>
        <w:rPr>
          <w:rFonts w:eastAsia="Times New Roman"/>
        </w:rPr>
      </w:pPr>
      <w:hyperlink r:id="rId1136" w:history="1">
        <w:r>
          <w:rPr>
            <w:rStyle w:val="Hyperlink"/>
            <w:rFonts w:eastAsia="Times New Roman"/>
          </w:rPr>
          <w:t>The Local – Sweden's news in English</w:t>
        </w:r>
      </w:hyperlink>
      <w:r>
        <w:rPr>
          <w:rFonts w:eastAsia="Times New Roman"/>
        </w:rPr>
        <w:t xml:space="preserve"> – Independent English language news site </w:t>
      </w:r>
    </w:p>
    <w:p w:rsidR="00000000" w:rsidRDefault="003352E4">
      <w:pPr>
        <w:rPr>
          <w:rFonts w:eastAsia="Times New Roman"/>
        </w:rPr>
      </w:pPr>
      <w:r>
        <w:rPr>
          <w:rFonts w:eastAsia="Times New Roman"/>
        </w:rPr>
        <w:t xml:space="preserve">Trade </w:t>
      </w:r>
    </w:p>
    <w:p w:rsidR="00000000" w:rsidRDefault="003352E4">
      <w:pPr>
        <w:numPr>
          <w:ilvl w:val="0"/>
          <w:numId w:val="10"/>
        </w:numPr>
        <w:spacing w:before="100" w:beforeAutospacing="1" w:after="100" w:afterAutospacing="1"/>
        <w:rPr>
          <w:rFonts w:eastAsia="Times New Roman"/>
        </w:rPr>
      </w:pPr>
      <w:hyperlink r:id="rId1137" w:history="1">
        <w:r>
          <w:rPr>
            <w:rStyle w:val="Hyperlink"/>
            <w:rFonts w:eastAsia="Times New Roman"/>
          </w:rPr>
          <w:t>World Bank Summary Trade Statistics Sweden</w:t>
        </w:r>
      </w:hyperlink>
      <w:r>
        <w:rPr>
          <w:rFonts w:eastAsia="Times New Roman"/>
        </w:rPr>
        <w:t xml:space="preserve"> </w:t>
      </w:r>
    </w:p>
    <w:p w:rsidR="00000000" w:rsidRDefault="003352E4">
      <w:pPr>
        <w:rPr>
          <w:rFonts w:eastAsia="Times New Roman"/>
        </w:rPr>
      </w:pPr>
      <w:r>
        <w:rPr>
          <w:rFonts w:eastAsia="Times New Roman"/>
        </w:rPr>
        <w:t xml:space="preserve">Travel </w:t>
      </w:r>
    </w:p>
    <w:p w:rsidR="00000000" w:rsidRDefault="003352E4">
      <w:pPr>
        <w:numPr>
          <w:ilvl w:val="0"/>
          <w:numId w:val="11"/>
        </w:numPr>
        <w:spacing w:before="100" w:beforeAutospacing="1" w:after="100" w:afterAutospacing="1"/>
        <w:rPr>
          <w:rFonts w:eastAsia="Times New Roman"/>
        </w:rPr>
      </w:pPr>
      <w:hyperlink r:id="rId1138" w:history="1">
        <w:r>
          <w:rPr>
            <w:rStyle w:val="Hyperlink"/>
            <w:rFonts w:eastAsia="Times New Roman"/>
          </w:rPr>
          <w:t>VisitSweden.com</w:t>
        </w:r>
      </w:hyperlink>
      <w:r>
        <w:rPr>
          <w:rFonts w:eastAsia="Times New Roman"/>
        </w:rPr>
        <w:t xml:space="preserve"> – Official travel and tourism website for Sweden </w:t>
      </w:r>
    </w:p>
    <w:p w:rsidR="00000000" w:rsidRDefault="003352E4">
      <w:pPr>
        <w:numPr>
          <w:ilvl w:val="0"/>
          <w:numId w:val="11"/>
        </w:numPr>
        <w:spacing w:before="100" w:beforeAutospacing="1" w:after="100" w:afterAutospacing="1"/>
        <w:rPr>
          <w:rFonts w:eastAsia="Times New Roman"/>
        </w:rPr>
      </w:pPr>
      <w:hyperlink r:id="rId1139" w:tooltip="Template:Wikivoyage-inline" w:history="1">
        <w:r>
          <w:rPr>
            <w:rStyle w:val="Hyperlink"/>
            <w:rFonts w:eastAsia="Times New Roman"/>
          </w:rPr>
          <w:t>Template:Wiki</w:t>
        </w:r>
        <w:r>
          <w:rPr>
            <w:rStyle w:val="Hyperlink"/>
            <w:rFonts w:eastAsia="Times New Roman"/>
          </w:rPr>
          <w:t>voyage-inline</w:t>
        </w:r>
      </w:hyperlink>
      <w:r>
        <w:rPr>
          <w:rFonts w:eastAsia="Times New Roman"/>
        </w:rPr>
        <w:t xml:space="preserve"> </w:t>
      </w:r>
    </w:p>
    <w:p w:rsidR="00000000" w:rsidRDefault="003352E4">
      <w:pPr>
        <w:pStyle w:val="NormalWeb"/>
      </w:pPr>
      <w:hyperlink r:id="rId1140" w:tooltip="Template:Navboxes" w:history="1">
        <w:r>
          <w:rPr>
            <w:rStyle w:val="Hyperlink"/>
          </w:rPr>
          <w:t>Template:Navboxes</w:t>
        </w:r>
      </w:hyperlink>
      <w:r>
        <w:t xml:space="preserve"> </w:t>
      </w:r>
      <w:hyperlink r:id="rId1141" w:tooltip="Template:Portal bar" w:history="1">
        <w:r>
          <w:rPr>
            <w:rStyle w:val="Hyperlink"/>
          </w:rPr>
          <w:t>Template:Portal bar</w:t>
        </w:r>
      </w:hyperlink>
      <w:r>
        <w:t xml:space="preserve"> </w:t>
      </w:r>
    </w:p>
    <w:p w:rsidR="00000000" w:rsidRDefault="003352E4">
      <w:pPr>
        <w:pStyle w:val="NormalWeb"/>
      </w:pPr>
      <w:hyperlink r:id="rId1142" w:tooltip="Template:Authority control" w:history="1">
        <w:r>
          <w:rPr>
            <w:rStyle w:val="Hyperlink"/>
          </w:rPr>
          <w:t>Template:Authority control</w:t>
        </w:r>
      </w:hyperlink>
      <w:r>
        <w:t xml:space="preserve"> </w:t>
      </w:r>
    </w:p>
    <w:p w:rsidR="003352E4" w:rsidRDefault="003352E4">
      <w:pPr>
        <w:pStyle w:val="NormalWeb"/>
      </w:pPr>
      <w:hyperlink r:id="rId1143" w:tooltip="Category:Sweden" w:history="1">
        <w:r>
          <w:rPr>
            <w:rStyle w:val="Hyperlink"/>
          </w:rPr>
          <w:t>Category:Sweden</w:t>
        </w:r>
      </w:hyperlink>
      <w:r>
        <w:t xml:space="preserve"> </w:t>
      </w:r>
      <w:hyperlink r:id="rId1144" w:tooltip="Category:Countries in Europe" w:history="1">
        <w:r>
          <w:rPr>
            <w:rStyle w:val="Hyperlink"/>
          </w:rPr>
          <w:t>Category:Countries in Europe</w:t>
        </w:r>
      </w:hyperlink>
      <w:r>
        <w:t xml:space="preserve"> </w:t>
      </w:r>
      <w:hyperlink r:id="rId1145" w:tooltip="Category:Liberal democracies" w:history="1">
        <w:r>
          <w:rPr>
            <w:rStyle w:val="Hyperlink"/>
          </w:rPr>
          <w:t>Category:Liberal democracies</w:t>
        </w:r>
      </w:hyperlink>
      <w:r>
        <w:t xml:space="preserve"> </w:t>
      </w:r>
      <w:hyperlink r:id="rId1146" w:tooltip="Category:Member states of the Council of Europe" w:history="1">
        <w:r>
          <w:rPr>
            <w:rStyle w:val="Hyperlink"/>
          </w:rPr>
          <w:t>Category:Member states of the Council of Europe</w:t>
        </w:r>
      </w:hyperlink>
      <w:r>
        <w:t xml:space="preserve"> </w:t>
      </w:r>
      <w:hyperlink r:id="rId1147" w:tooltip="Category:Member states of the European Union" w:history="1">
        <w:r>
          <w:rPr>
            <w:rStyle w:val="Hyperlink"/>
          </w:rPr>
          <w:t>Category:Member states of the European Union</w:t>
        </w:r>
      </w:hyperlink>
      <w:r>
        <w:t xml:space="preserve"> </w:t>
      </w:r>
      <w:hyperlink r:id="rId1148" w:tooltip="Category:Member states of the Union for the Mediterranean" w:history="1">
        <w:r>
          <w:rPr>
            <w:rStyle w:val="Hyperlink"/>
          </w:rPr>
          <w:t>Category:Member states of the Union for the Mediterranean</w:t>
        </w:r>
      </w:hyperlink>
      <w:r>
        <w:t xml:space="preserve"> </w:t>
      </w:r>
      <w:hyperlink r:id="rId1149" w:tooltip="Category:Member states of the United Nations" w:history="1">
        <w:r>
          <w:rPr>
            <w:rStyle w:val="Hyperlink"/>
          </w:rPr>
          <w:t>Category:Member states of the Uni</w:t>
        </w:r>
        <w:r>
          <w:rPr>
            <w:rStyle w:val="Hyperlink"/>
          </w:rPr>
          <w:t>ted Nations</w:t>
        </w:r>
      </w:hyperlink>
      <w:r>
        <w:t xml:space="preserve"> </w:t>
      </w:r>
      <w:hyperlink r:id="rId1150" w:tooltip="Category:Nordic countries" w:history="1">
        <w:r>
          <w:rPr>
            <w:rStyle w:val="Hyperlink"/>
          </w:rPr>
          <w:t>Category:Nordic countries</w:t>
        </w:r>
      </w:hyperlink>
      <w:r>
        <w:t xml:space="preserve"> </w:t>
      </w:r>
      <w:hyperlink r:id="rId1151" w:tooltip="Category:Northern Europe" w:history="1">
        <w:r>
          <w:rPr>
            <w:rStyle w:val="Hyperlink"/>
          </w:rPr>
          <w:t>Category:Northern Europe</w:t>
        </w:r>
      </w:hyperlink>
      <w:r>
        <w:t xml:space="preserve"> </w:t>
      </w:r>
      <w:hyperlink r:id="rId1152" w:tooltip="Category:Scandinavia" w:history="1">
        <w:r>
          <w:rPr>
            <w:rStyle w:val="Hyperlink"/>
          </w:rPr>
          <w:t>Category:Scandinavia</w:t>
        </w:r>
      </w:hyperlink>
      <w:r>
        <w:t xml:space="preserve"> </w:t>
      </w:r>
      <w:hyperlink r:id="rId1153" w:tooltip="Category:Year of establishment unknown" w:history="1">
        <w:r>
          <w:rPr>
            <w:rStyle w:val="Hyperlink"/>
          </w:rPr>
          <w:t>Category:Year of establishment unknown</w:t>
        </w:r>
      </w:hyperlink>
      <w:r>
        <w:t xml:space="preserve"> </w:t>
      </w:r>
      <w:hyperlink r:id="rId1154" w:tooltip="Category:Swedish-speaking countries and territories" w:history="1">
        <w:r>
          <w:rPr>
            <w:rStyle w:val="Hyperlink"/>
          </w:rPr>
          <w:t>Category:Swedish-speaking countries and territories</w:t>
        </w:r>
      </w:hyperlink>
      <w:r>
        <w:t xml:space="preserve"> </w:t>
      </w:r>
      <w:hyperlink r:id="rId1155" w:tooltip="Category:Germanic countries and territories" w:history="1">
        <w:r>
          <w:rPr>
            <w:rStyle w:val="Hyperlink"/>
          </w:rPr>
          <w:t>Category:Germanic countries and territories</w:t>
        </w:r>
      </w:hyperlink>
      <w:r>
        <w:t xml:space="preserve"> </w:t>
      </w:r>
    </w:p>
    <w:sectPr w:rsidR="003352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48A"/>
    <w:multiLevelType w:val="multilevel"/>
    <w:tmpl w:val="3FEA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3FEC"/>
    <w:multiLevelType w:val="multilevel"/>
    <w:tmpl w:val="08F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6927"/>
    <w:multiLevelType w:val="multilevel"/>
    <w:tmpl w:val="919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A59C0"/>
    <w:multiLevelType w:val="multilevel"/>
    <w:tmpl w:val="C4E6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955E2"/>
    <w:multiLevelType w:val="multilevel"/>
    <w:tmpl w:val="EA4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C0754"/>
    <w:multiLevelType w:val="multilevel"/>
    <w:tmpl w:val="8214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45047"/>
    <w:multiLevelType w:val="multilevel"/>
    <w:tmpl w:val="08A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3606"/>
    <w:multiLevelType w:val="multilevel"/>
    <w:tmpl w:val="A3429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F5FA9"/>
    <w:multiLevelType w:val="multilevel"/>
    <w:tmpl w:val="44D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B4BFE"/>
    <w:multiLevelType w:val="multilevel"/>
    <w:tmpl w:val="283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02AE"/>
    <w:multiLevelType w:val="multilevel"/>
    <w:tmpl w:val="DCA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3"/>
  </w:num>
  <w:num w:numId="5">
    <w:abstractNumId w:val="10"/>
  </w:num>
  <w:num w:numId="6">
    <w:abstractNumId w:val="4"/>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52E4"/>
    <w:rsid w:val="0033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FABBFA-A85E-4818-8EF7-6948AFB6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27356">
      <w:marLeft w:val="0"/>
      <w:marRight w:val="0"/>
      <w:marTop w:val="0"/>
      <w:marBottom w:val="0"/>
      <w:divBdr>
        <w:top w:val="none" w:sz="0" w:space="0" w:color="auto"/>
        <w:left w:val="none" w:sz="0" w:space="0" w:color="auto"/>
        <w:bottom w:val="none" w:sz="0" w:space="0" w:color="auto"/>
        <w:right w:val="none" w:sz="0" w:space="0" w:color="auto"/>
      </w:divBdr>
      <w:divsChild>
        <w:div w:id="10208548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3" TargetMode="External"/><Relationship Id="rId671" Type="http://schemas.openxmlformats.org/officeDocument/2006/relationships/hyperlink" Target="/index.php?title=(none)&amp;action=edit&amp;section=24" TargetMode="External"/><Relationship Id="rId769" Type="http://schemas.openxmlformats.org/officeDocument/2006/relationships/hyperlink" Target="/wiki/Walloons" TargetMode="External"/><Relationship Id="rId976" Type="http://schemas.openxmlformats.org/officeDocument/2006/relationships/hyperlink" Target="/wiki/Midsummer" TargetMode="External"/><Relationship Id="rId21" Type="http://schemas.openxmlformats.org/officeDocument/2006/relationships/hyperlink" Target="/wiki/Finland" TargetMode="External"/><Relationship Id="rId324" Type="http://schemas.openxmlformats.org/officeDocument/2006/relationships/hyperlink" Target="/wiki/Rescue_of_the_Danish_Jews" TargetMode="External"/><Relationship Id="rId531" Type="http://schemas.openxmlformats.org/officeDocument/2006/relationships/hyperlink" Target="/wiki/Northwood,_London" TargetMode="External"/><Relationship Id="rId629" Type="http://schemas.openxmlformats.org/officeDocument/2006/relationships/hyperlink" Target="/wiki/Stockholm_Central_Station" TargetMode="External"/><Relationship Id="rId170" Type="http://schemas.openxmlformats.org/officeDocument/2006/relationships/hyperlink" Target="/wiki/Jordanes" TargetMode="External"/><Relationship Id="rId836" Type="http://schemas.openxmlformats.org/officeDocument/2006/relationships/hyperlink" Target="/wiki/August_Strindberg" TargetMode="External"/><Relationship Id="rId1021" Type="http://schemas.openxmlformats.org/officeDocument/2006/relationships/hyperlink" Target="/wiki/WESC" TargetMode="External"/><Relationship Id="rId1119" Type="http://schemas.openxmlformats.org/officeDocument/2006/relationships/hyperlink" Target="http://www.ifs.du.edu/ifs/frm_CountryProfile.aspx?Country=SE" TargetMode="External"/><Relationship Id="rId268" Type="http://schemas.openxmlformats.org/officeDocument/2006/relationships/hyperlink" Target="/wiki/Famine" TargetMode="External"/><Relationship Id="rId475" Type="http://schemas.openxmlformats.org/officeDocument/2006/relationships/hyperlink" Target="/wiki/Neutral_country" TargetMode="External"/><Relationship Id="rId682" Type="http://schemas.openxmlformats.org/officeDocument/2006/relationships/hyperlink" Target="/wiki/Payroll_tax" TargetMode="External"/><Relationship Id="rId903" Type="http://schemas.openxmlformats.org/officeDocument/2006/relationships/hyperlink" Target="/wiki/Eurovision_Song_Contest" TargetMode="External"/><Relationship Id="rId32" Type="http://schemas.openxmlformats.org/officeDocument/2006/relationships/hyperlink" Target="/wiki/Geats" TargetMode="External"/><Relationship Id="rId128" Type="http://schemas.openxmlformats.org/officeDocument/2006/relationships/hyperlink" Target="/wiki/Lenition" TargetMode="External"/><Relationship Id="rId335" Type="http://schemas.openxmlformats.org/officeDocument/2006/relationships/hyperlink" Target="/wiki/Swedish_Social_Democratic_Party" TargetMode="External"/><Relationship Id="rId542" Type="http://schemas.openxmlformats.org/officeDocument/2006/relationships/hyperlink" Target="/wiki/Gini_coefficient" TargetMode="External"/><Relationship Id="rId987" Type="http://schemas.openxmlformats.org/officeDocument/2006/relationships/hyperlink" Target="/wiki/Sami_people" TargetMode="External"/><Relationship Id="rId181" Type="http://schemas.openxmlformats.org/officeDocument/2006/relationships/hyperlink" Target="/wiki/Gutar" TargetMode="External"/><Relationship Id="rId402" Type="http://schemas.openxmlformats.org/officeDocument/2006/relationships/hyperlink" Target="/wiki/Kebnekaise" TargetMode="External"/><Relationship Id="rId847" Type="http://schemas.openxmlformats.org/officeDocument/2006/relationships/hyperlink" Target="/wiki/Ingmar_Bergman" TargetMode="External"/><Relationship Id="rId1032" Type="http://schemas.openxmlformats.org/officeDocument/2006/relationships/hyperlink" Target="/wiki/Team_sport" TargetMode="External"/><Relationship Id="rId279" Type="http://schemas.openxmlformats.org/officeDocument/2006/relationships/hyperlink" Target="/wiki/Battle_of_Poltava" TargetMode="External"/><Relationship Id="rId486" Type="http://schemas.openxmlformats.org/officeDocument/2006/relationships/hyperlink" Target="/wiki/DC-3" TargetMode="External"/><Relationship Id="rId693" Type="http://schemas.openxmlformats.org/officeDocument/2006/relationships/hyperlink" Target="/wiki/Scientific_revolution" TargetMode="External"/><Relationship Id="rId707" Type="http://schemas.openxmlformats.org/officeDocument/2006/relationships/hyperlink" Target="/wiki/Tetra_Pak" TargetMode="External"/><Relationship Id="rId914" Type="http://schemas.openxmlformats.org/officeDocument/2006/relationships/hyperlink" Target="/wiki/Link&#246;ping" TargetMode="External"/><Relationship Id="rId43" Type="http://schemas.openxmlformats.org/officeDocument/2006/relationships/hyperlink" Target="/wiki/German-occupied_Europe" TargetMode="External"/><Relationship Id="rId139" Type="http://schemas.openxmlformats.org/officeDocument/2006/relationships/hyperlink" Target="/wiki/Estonian_language" TargetMode="External"/><Relationship Id="rId346" Type="http://schemas.openxmlformats.org/officeDocument/2006/relationships/hyperlink" Target="/index.php?title=(none)&amp;action=edit&amp;section=10" TargetMode="External"/><Relationship Id="rId553" Type="http://schemas.openxmlformats.org/officeDocument/2006/relationships/hyperlink" Target="/wiki/Skanska" TargetMode="External"/><Relationship Id="rId760" Type="http://schemas.openxmlformats.org/officeDocument/2006/relationships/hyperlink" Target="/wiki/Christianisation" TargetMode="External"/><Relationship Id="rId998" Type="http://schemas.openxmlformats.org/officeDocument/2006/relationships/hyperlink" Target="/wiki/Dairy_products" TargetMode="External"/><Relationship Id="rId192" Type="http://schemas.openxmlformats.org/officeDocument/2006/relationships/hyperlink" Target="/wiki/Ibn_Fadlan" TargetMode="External"/><Relationship Id="rId206" Type="http://schemas.openxmlformats.org/officeDocument/2006/relationships/hyperlink" Target="/wiki/Eric_the_Victorious" TargetMode="External"/><Relationship Id="rId413" Type="http://schemas.openxmlformats.org/officeDocument/2006/relationships/hyperlink" Target="/wiki/Islands_of_Sweden" TargetMode="External"/><Relationship Id="rId858" Type="http://schemas.openxmlformats.org/officeDocument/2006/relationships/hyperlink" Target="/index.php?title=(none)&amp;action=edit&amp;section=35" TargetMode="External"/><Relationship Id="rId1043" Type="http://schemas.openxmlformats.org/officeDocument/2006/relationships/hyperlink" Target="/wiki/1994_FIFA_World_Cup" TargetMode="External"/><Relationship Id="rId497" Type="http://schemas.openxmlformats.org/officeDocument/2006/relationships/hyperlink" Target="/wiki/Third_World" TargetMode="External"/><Relationship Id="rId620" Type="http://schemas.openxmlformats.org/officeDocument/2006/relationships/hyperlink" Target="/wiki/SJ_AB" TargetMode="External"/><Relationship Id="rId718" Type="http://schemas.openxmlformats.org/officeDocument/2006/relationships/hyperlink" Target="/wiki/European_Southern_Observatory" TargetMode="External"/><Relationship Id="rId925" Type="http://schemas.openxmlformats.org/officeDocument/2006/relationships/hyperlink" Target="/wiki/Vadstena" TargetMode="External"/><Relationship Id="rId357" Type="http://schemas.openxmlformats.org/officeDocument/2006/relationships/hyperlink" Target="/wiki/European_Monetary_Union" TargetMode="External"/><Relationship Id="rId1110" Type="http://schemas.openxmlformats.org/officeDocument/2006/relationships/hyperlink" Target="/wiki/Template:CIA_World_Factbook_link" TargetMode="External"/><Relationship Id="rId54" Type="http://schemas.openxmlformats.org/officeDocument/2006/relationships/hyperlink" Target="/wiki/Constitutional_monarchy" TargetMode="External"/><Relationship Id="rId217" Type="http://schemas.openxmlformats.org/officeDocument/2006/relationships/hyperlink" Target="/wiki/File:Suecia_1-064_;_Gambla_Ubsala_h&#246;gar.png" TargetMode="External"/><Relationship Id="rId564" Type="http://schemas.openxmlformats.org/officeDocument/2006/relationships/hyperlink" Target="/wiki/Nordea" TargetMode="External"/><Relationship Id="rId771" Type="http://schemas.openxmlformats.org/officeDocument/2006/relationships/hyperlink" Target="/wiki/Sami_people" TargetMode="External"/><Relationship Id="rId869" Type="http://schemas.openxmlformats.org/officeDocument/2006/relationships/hyperlink" Target="http://www.webcitation.org/65MvZYlA4" TargetMode="External"/><Relationship Id="rId424" Type="http://schemas.openxmlformats.org/officeDocument/2006/relationships/hyperlink" Target="/wiki/Temperate_climate" TargetMode="External"/><Relationship Id="rId631" Type="http://schemas.openxmlformats.org/officeDocument/2006/relationships/hyperlink" Target="/wiki/Template:Convert" TargetMode="External"/><Relationship Id="rId729" Type="http://schemas.openxmlformats.org/officeDocument/2006/relationships/hyperlink" Target="/wiki/Immigration_to_Sweden" TargetMode="External"/><Relationship Id="rId1054" Type="http://schemas.openxmlformats.org/officeDocument/2006/relationships/hyperlink" Target="/wiki/Curling" TargetMode="External"/><Relationship Id="rId270" Type="http://schemas.openxmlformats.org/officeDocument/2006/relationships/hyperlink" Target="/wiki/Charles_XI_of_Sweden" TargetMode="External"/><Relationship Id="rId936" Type="http://schemas.openxmlformats.org/officeDocument/2006/relationships/hyperlink" Target="/wiki/G&#246;teborgs-Posten" TargetMode="External"/><Relationship Id="rId1121" Type="http://schemas.openxmlformats.org/officeDocument/2006/relationships/hyperlink" Target="http://www.studyinsweden.se/" TargetMode="External"/><Relationship Id="rId65" Type="http://schemas.openxmlformats.org/officeDocument/2006/relationships/hyperlink" Target="/wiki/Government_of_Sweden" TargetMode="External"/><Relationship Id="rId130" Type="http://schemas.openxmlformats.org/officeDocument/2006/relationships/hyperlink" Target="/wiki/Swedes_(Germanic_tribe)" TargetMode="External"/><Relationship Id="rId368" Type="http://schemas.openxmlformats.org/officeDocument/2006/relationships/hyperlink" Target="/wiki/Arab_Spring" TargetMode="External"/><Relationship Id="rId575" Type="http://schemas.openxmlformats.org/officeDocument/2006/relationships/hyperlink" Target="/wiki/Schengen_Area" TargetMode="External"/><Relationship Id="rId782" Type="http://schemas.openxmlformats.org/officeDocument/2006/relationships/hyperlink" Target="/wiki/Islam_in_Sweden" TargetMode="External"/><Relationship Id="rId228" Type="http://schemas.openxmlformats.org/officeDocument/2006/relationships/hyperlink" Target="/wiki/Magnus_IV_of_Sweden" TargetMode="External"/><Relationship Id="rId435" Type="http://schemas.openxmlformats.org/officeDocument/2006/relationships/hyperlink" Target="/wiki/M&#229;lilla" TargetMode="External"/><Relationship Id="rId642" Type="http://schemas.openxmlformats.org/officeDocument/2006/relationships/hyperlink" Target="/wiki/Ume&#229;" TargetMode="External"/><Relationship Id="rId1065" Type="http://schemas.openxmlformats.org/officeDocument/2006/relationships/hyperlink" Target="/wiki/Stefan_Edberg" TargetMode="External"/><Relationship Id="rId281" Type="http://schemas.openxmlformats.org/officeDocument/2006/relationships/hyperlink" Target="/wiki/Peter_the_Great" TargetMode="External"/><Relationship Id="rId502" Type="http://schemas.openxmlformats.org/officeDocument/2006/relationships/hyperlink" Target="/wiki/Karlskrona_naval_base" TargetMode="External"/><Relationship Id="rId947" Type="http://schemas.openxmlformats.org/officeDocument/2006/relationships/hyperlink" Target="/wiki/TV3_(Sweden)" TargetMode="External"/><Relationship Id="rId1132" Type="http://schemas.openxmlformats.org/officeDocument/2006/relationships/hyperlink" Target="http://www.dn.se/" TargetMode="External"/><Relationship Id="rId76" Type="http://schemas.openxmlformats.org/officeDocument/2006/relationships/hyperlink" Target="/wiki/Freedom_in_the_World" TargetMode="External"/><Relationship Id="rId141" Type="http://schemas.openxmlformats.org/officeDocument/2006/relationships/hyperlink" Target="/wiki/Rus'_people" TargetMode="External"/><Relationship Id="rId379" Type="http://schemas.openxmlformats.org/officeDocument/2006/relationships/hyperlink" Target="/wiki/Template:Main_article" TargetMode="External"/><Relationship Id="rId586" Type="http://schemas.openxmlformats.org/officeDocument/2006/relationships/hyperlink" Target="/wiki/File:Ringhals.JPG" TargetMode="External"/><Relationship Id="rId793" Type="http://schemas.openxmlformats.org/officeDocument/2006/relationships/hyperlink" Target="/wiki/Drinking_water" TargetMode="External"/><Relationship Id="rId807" Type="http://schemas.openxmlformats.org/officeDocument/2006/relationships/hyperlink" Target="/wiki/Stockholm_University" TargetMode="External"/><Relationship Id="rId7" Type="http://schemas.openxmlformats.org/officeDocument/2006/relationships/hyperlink" Target="/wiki/Template:Pp-move-indef" TargetMode="External"/><Relationship Id="rId239" Type="http://schemas.openxmlformats.org/officeDocument/2006/relationships/hyperlink" Target="/wiki/Sture" TargetMode="External"/><Relationship Id="rId446" Type="http://schemas.openxmlformats.org/officeDocument/2006/relationships/hyperlink" Target="/wiki/Template:Convert" TargetMode="External"/><Relationship Id="rId653" Type="http://schemas.openxmlformats.org/officeDocument/2006/relationships/hyperlink" Target="/wiki/Travem&#252;nde" TargetMode="External"/><Relationship Id="rId1076" Type="http://schemas.openxmlformats.org/officeDocument/2006/relationships/hyperlink" Target="/wiki/Gunde_Svan" TargetMode="External"/><Relationship Id="rId292" Type="http://schemas.openxmlformats.org/officeDocument/2006/relationships/hyperlink" Target="/wiki/Russian_Empire" TargetMode="External"/><Relationship Id="rId306" Type="http://schemas.openxmlformats.org/officeDocument/2006/relationships/hyperlink" Target="/wiki/Gothenburg" TargetMode="External"/><Relationship Id="rId860" Type="http://schemas.openxmlformats.org/officeDocument/2006/relationships/hyperlink" Target="/wiki/File:ABBA_-_TopPop_1974_5.png" TargetMode="External"/><Relationship Id="rId958" Type="http://schemas.openxmlformats.org/officeDocument/2006/relationships/hyperlink" Target="/wiki/Swedish_language" TargetMode="External"/><Relationship Id="rId1143" Type="http://schemas.openxmlformats.org/officeDocument/2006/relationships/hyperlink" Target="/wiki/Category:Sweden" TargetMode="External"/><Relationship Id="rId87" Type="http://schemas.openxmlformats.org/officeDocument/2006/relationships/hyperlink" Target="/index.php?title=(none)&amp;action=edit&amp;section=8" TargetMode="External"/><Relationship Id="rId513" Type="http://schemas.openxmlformats.org/officeDocument/2006/relationships/hyperlink" Target="/wiki/National_Task_Force" TargetMode="External"/><Relationship Id="rId597" Type="http://schemas.openxmlformats.org/officeDocument/2006/relationships/hyperlink" Target="/wiki/District_heating" TargetMode="External"/><Relationship Id="rId720" Type="http://schemas.openxmlformats.org/officeDocument/2006/relationships/hyperlink" Target="/wiki/Astrophysical_maser" TargetMode="External"/><Relationship Id="rId818" Type="http://schemas.openxmlformats.org/officeDocument/2006/relationships/hyperlink" Target="/wiki/File:Number_of_persons_by_foreign_Swedish_background_in_2002-2011.jpg" TargetMode="External"/><Relationship Id="rId152" Type="http://schemas.openxmlformats.org/officeDocument/2006/relationships/hyperlink" Target="/wiki/Aller&#248;d_oscillation" TargetMode="External"/><Relationship Id="rId457" Type="http://schemas.openxmlformats.org/officeDocument/2006/relationships/hyperlink" Target="/wiki/International_Atomic_Energy_Agency" TargetMode="External"/><Relationship Id="rId1003" Type="http://schemas.openxmlformats.org/officeDocument/2006/relationships/hyperlink" Target="/wiki/Distilled_beverage" TargetMode="External"/><Relationship Id="rId1087" Type="http://schemas.openxmlformats.org/officeDocument/2006/relationships/hyperlink" Target="/wiki/Template:Reflist" TargetMode="External"/><Relationship Id="rId664" Type="http://schemas.openxmlformats.org/officeDocument/2006/relationships/hyperlink" Target="/wiki/HH_Ferry_route" TargetMode="External"/><Relationship Id="rId871" Type="http://schemas.openxmlformats.org/officeDocument/2006/relationships/hyperlink" Target="/wiki/ABBA" TargetMode="External"/><Relationship Id="rId969" Type="http://schemas.openxmlformats.org/officeDocument/2006/relationships/hyperlink" Target="/wiki/Emil_i_L&#246;nneberga" TargetMode="External"/><Relationship Id="rId14" Type="http://schemas.openxmlformats.org/officeDocument/2006/relationships/hyperlink" Target="/wiki/Template:IPA-sv" TargetMode="External"/><Relationship Id="rId317" Type="http://schemas.openxmlformats.org/officeDocument/2006/relationships/hyperlink" Target="/wiki/Template:Main_article" TargetMode="External"/><Relationship Id="rId524" Type="http://schemas.openxmlformats.org/officeDocument/2006/relationships/hyperlink" Target="/wiki/File:Swedish_CV9040.JPG" TargetMode="External"/><Relationship Id="rId731" Type="http://schemas.openxmlformats.org/officeDocument/2006/relationships/hyperlink" Target="/index.php?title=(none)&amp;action=edit&amp;section=27" TargetMode="External"/><Relationship Id="rId1154" Type="http://schemas.openxmlformats.org/officeDocument/2006/relationships/hyperlink" Target="/wiki/Category:Swedish-speaking_countries_and_territories" TargetMode="External"/><Relationship Id="rId98" Type="http://schemas.openxmlformats.org/officeDocument/2006/relationships/hyperlink" Target="/index.php?title=(none)&amp;action=edit&amp;section=24" TargetMode="External"/><Relationship Id="rId163" Type="http://schemas.openxmlformats.org/officeDocument/2006/relationships/hyperlink" Target="/wiki/Prow" TargetMode="External"/><Relationship Id="rId370" Type="http://schemas.openxmlformats.org/officeDocument/2006/relationships/hyperlink" Target="/wiki/2013_Stockholm_riots" TargetMode="External"/><Relationship Id="rId829" Type="http://schemas.openxmlformats.org/officeDocument/2006/relationships/hyperlink" Target="/wiki/Template:Flag" TargetMode="External"/><Relationship Id="rId1014" Type="http://schemas.openxmlformats.org/officeDocument/2006/relationships/hyperlink" Target="/wiki/H&amp;M" TargetMode="External"/><Relationship Id="rId230" Type="http://schemas.openxmlformats.org/officeDocument/2006/relationships/hyperlink" Target="/wiki/File:Valdemar_Atterdag_brandskattar_Visby_(1882).jpg" TargetMode="External"/><Relationship Id="rId468" Type="http://schemas.openxmlformats.org/officeDocument/2006/relationships/hyperlink" Target="/wiki/Template:Lang-sv" TargetMode="External"/><Relationship Id="rId675" Type="http://schemas.openxmlformats.org/officeDocument/2006/relationships/hyperlink" Target="/wiki/United_Nations_Development_Program" TargetMode="External"/><Relationship Id="rId882" Type="http://schemas.openxmlformats.org/officeDocument/2006/relationships/hyperlink" Target="/wiki/The_Hives" TargetMode="External"/><Relationship Id="rId1098" Type="http://schemas.openxmlformats.org/officeDocument/2006/relationships/hyperlink" Target="http://www3.lu.se/info/lum/LUM_07_99/01_engelska.html" TargetMode="External"/><Relationship Id="rId25" Type="http://schemas.openxmlformats.org/officeDocument/2006/relationships/hyperlink" Target="/wiki/Template:Convert" TargetMode="External"/><Relationship Id="rId328" Type="http://schemas.openxmlformats.org/officeDocument/2006/relationships/hyperlink" Target="/wiki/Materiel" TargetMode="External"/><Relationship Id="rId535" Type="http://schemas.openxmlformats.org/officeDocument/2006/relationships/hyperlink" Target="/wiki/Gross_Regional_Product" TargetMode="External"/><Relationship Id="rId742" Type="http://schemas.openxmlformats.org/officeDocument/2006/relationships/hyperlink" Target="/wiki/Minority_languages_of_Sweden" TargetMode="External"/><Relationship Id="rId174" Type="http://schemas.openxmlformats.org/officeDocument/2006/relationships/hyperlink" Target="/wiki/Danes_(Germanic_tribe)" TargetMode="External"/><Relationship Id="rId381" Type="http://schemas.openxmlformats.org/officeDocument/2006/relationships/hyperlink" Target="/wiki/Stora_Sj&#246;fallet_National_Park" TargetMode="External"/><Relationship Id="rId602" Type="http://schemas.openxmlformats.org/officeDocument/2006/relationships/hyperlink" Target="/wiki/Renewable_energy" TargetMode="External"/><Relationship Id="rId1025" Type="http://schemas.openxmlformats.org/officeDocument/2006/relationships/hyperlink" Target="/wiki/Template:Main_article" TargetMode="External"/><Relationship Id="rId241" Type="http://schemas.openxmlformats.org/officeDocument/2006/relationships/hyperlink" Target="/wiki/Stockholm_blood_bath" TargetMode="External"/><Relationship Id="rId479" Type="http://schemas.openxmlformats.org/officeDocument/2006/relationships/hyperlink" Target="/wiki/Axis_powers" TargetMode="External"/><Relationship Id="rId686" Type="http://schemas.openxmlformats.org/officeDocument/2006/relationships/hyperlink" Target="/wiki/Swedish_Confederation_of_Professional_Associations" TargetMode="External"/><Relationship Id="rId893" Type="http://schemas.openxmlformats.org/officeDocument/2006/relationships/hyperlink" Target="/wiki/Max_Martin" TargetMode="External"/><Relationship Id="rId907" Type="http://schemas.openxmlformats.org/officeDocument/2006/relationships/hyperlink" Target="/wiki/Djurg&#229;rdsbron" TargetMode="External"/><Relationship Id="rId36" Type="http://schemas.openxmlformats.org/officeDocument/2006/relationships/hyperlink" Target="/wiki/Swedish_Empire" TargetMode="External"/><Relationship Id="rId339" Type="http://schemas.openxmlformats.org/officeDocument/2006/relationships/hyperlink" Target="/wiki/Organisation_for_Economic_Co-operation_and_Development" TargetMode="External"/><Relationship Id="rId546" Type="http://schemas.openxmlformats.org/officeDocument/2006/relationships/hyperlink" Target="/wiki/Danderyd_Municipality" TargetMode="External"/><Relationship Id="rId753" Type="http://schemas.openxmlformats.org/officeDocument/2006/relationships/hyperlink" Target="/wiki/Mutual_intelligibility" TargetMode="External"/><Relationship Id="rId101" Type="http://schemas.openxmlformats.org/officeDocument/2006/relationships/hyperlink" Target="/index.php?title=(none)&amp;action=edit&amp;section=27" TargetMode="External"/><Relationship Id="rId185" Type="http://schemas.openxmlformats.org/officeDocument/2006/relationships/hyperlink" Target="/wiki/The_Trade_Route_from_the_Varangians_to_the_Greeks" TargetMode="External"/><Relationship Id="rId406" Type="http://schemas.openxmlformats.org/officeDocument/2006/relationships/hyperlink" Target="/wiki/Self-concept" TargetMode="External"/><Relationship Id="rId960" Type="http://schemas.openxmlformats.org/officeDocument/2006/relationships/hyperlink" Target="/wiki/Secularisation" TargetMode="External"/><Relationship Id="rId1036" Type="http://schemas.openxmlformats.org/officeDocument/2006/relationships/hyperlink" Target="/wiki/Sweden_men's_national_ice_hockey_team" TargetMode="External"/><Relationship Id="rId392" Type="http://schemas.openxmlformats.org/officeDocument/2006/relationships/hyperlink" Target="/wiki/List_of_countries_and_territories_by_land_borders" TargetMode="External"/><Relationship Id="rId613" Type="http://schemas.openxmlformats.org/officeDocument/2006/relationships/hyperlink" Target="/wiki/Template:Convert" TargetMode="External"/><Relationship Id="rId697" Type="http://schemas.openxmlformats.org/officeDocument/2006/relationships/hyperlink" Target="/wiki/Gustaf_Dal&#233;n" TargetMode="External"/><Relationship Id="rId820" Type="http://schemas.openxmlformats.org/officeDocument/2006/relationships/hyperlink" Target="/wiki/Civil_registry" TargetMode="External"/><Relationship Id="rId918" Type="http://schemas.openxmlformats.org/officeDocument/2006/relationships/hyperlink" Target="/wiki/Eketorp" TargetMode="External"/><Relationship Id="rId252" Type="http://schemas.openxmlformats.org/officeDocument/2006/relationships/hyperlink" Target="/wiki/Great_power" TargetMode="External"/><Relationship Id="rId1103" Type="http://schemas.openxmlformats.org/officeDocument/2006/relationships/hyperlink" Target="http://www.britannica.com/eb/article-29865/Sweden" TargetMode="External"/><Relationship Id="rId47" Type="http://schemas.openxmlformats.org/officeDocument/2006/relationships/hyperlink" Target="/wiki/Eurozone" TargetMode="External"/><Relationship Id="rId112" Type="http://schemas.openxmlformats.org/officeDocument/2006/relationships/hyperlink" Target="/index.php?title=(none)&amp;action=edit&amp;section=38" TargetMode="External"/><Relationship Id="rId557" Type="http://schemas.openxmlformats.org/officeDocument/2006/relationships/hyperlink" Target="/wiki/Volvo_Personvagnar" TargetMode="External"/><Relationship Id="rId764" Type="http://schemas.openxmlformats.org/officeDocument/2006/relationships/hyperlink" Target="/wiki/Uppsala_Synod" TargetMode="External"/><Relationship Id="rId971" Type="http://schemas.openxmlformats.org/officeDocument/2006/relationships/hyperlink" Target="/index.php?title=(none)&amp;action=edit&amp;section=39" TargetMode="External"/><Relationship Id="rId196" Type="http://schemas.openxmlformats.org/officeDocument/2006/relationships/hyperlink" Target="/wiki/Varangian_runestones" TargetMode="External"/><Relationship Id="rId417" Type="http://schemas.openxmlformats.org/officeDocument/2006/relationships/hyperlink" Target="/wiki/Lake_Onega" TargetMode="External"/><Relationship Id="rId624" Type="http://schemas.openxmlformats.org/officeDocument/2006/relationships/hyperlink" Target="/wiki/T&#229;gkompaniet" TargetMode="External"/><Relationship Id="rId831" Type="http://schemas.openxmlformats.org/officeDocument/2006/relationships/hyperlink" Target="/wiki/Template:Flag" TargetMode="External"/><Relationship Id="rId1047" Type="http://schemas.openxmlformats.org/officeDocument/2006/relationships/hyperlink" Target="/wiki/Equestrian_at_the_1956_Summer_Olympics" TargetMode="External"/><Relationship Id="rId263" Type="http://schemas.openxmlformats.org/officeDocument/2006/relationships/hyperlink" Target="/wiki/Charles_X_of_Sweden" TargetMode="External"/><Relationship Id="rId470" Type="http://schemas.openxmlformats.org/officeDocument/2006/relationships/hyperlink" Target="/wiki/Crime_rate" TargetMode="External"/><Relationship Id="rId929" Type="http://schemas.openxmlformats.org/officeDocument/2006/relationships/hyperlink" Target="/wiki/Functionalism_(architecture)" TargetMode="External"/><Relationship Id="rId1114" Type="http://schemas.openxmlformats.org/officeDocument/2006/relationships/hyperlink" Target="/wiki/Template:Dmoz" TargetMode="External"/><Relationship Id="rId58" Type="http://schemas.openxmlformats.org/officeDocument/2006/relationships/hyperlink" Target="/wiki/Head_of_state" TargetMode="External"/><Relationship Id="rId123" Type="http://schemas.openxmlformats.org/officeDocument/2006/relationships/hyperlink" Target="/index.php?title=(none)&amp;action=edit&amp;section=1" TargetMode="External"/><Relationship Id="rId330" Type="http://schemas.openxmlformats.org/officeDocument/2006/relationships/hyperlink" Target="/wiki/Nordic_countries" TargetMode="External"/><Relationship Id="rId568" Type="http://schemas.openxmlformats.org/officeDocument/2006/relationships/hyperlink" Target="/wiki/Nordstjernan" TargetMode="External"/><Relationship Id="rId775" Type="http://schemas.openxmlformats.org/officeDocument/2006/relationships/hyperlink" Target="/wiki/Low_church" TargetMode="External"/><Relationship Id="rId982" Type="http://schemas.openxmlformats.org/officeDocument/2006/relationships/hyperlink" Target="/wiki/Flag_days_in_Sweden" TargetMode="External"/><Relationship Id="rId428" Type="http://schemas.openxmlformats.org/officeDocument/2006/relationships/hyperlink" Target="/wiki/Subarctic_climate" TargetMode="External"/><Relationship Id="rId635" Type="http://schemas.openxmlformats.org/officeDocument/2006/relationships/hyperlink" Target="/wiki/Copenhagen_Malm&#246;_Port" TargetMode="External"/><Relationship Id="rId842" Type="http://schemas.openxmlformats.org/officeDocument/2006/relationships/hyperlink" Target="/wiki/Anders_Zorn" TargetMode="External"/><Relationship Id="rId1058" Type="http://schemas.openxmlformats.org/officeDocument/2006/relationships/hyperlink" Target="/wiki/Gunnar_Gren" TargetMode="External"/><Relationship Id="rId274" Type="http://schemas.openxmlformats.org/officeDocument/2006/relationships/hyperlink" Target="/wiki/Battle_of_L&#252;tzen_(1632)" TargetMode="External"/><Relationship Id="rId481" Type="http://schemas.openxmlformats.org/officeDocument/2006/relationships/hyperlink" Target="/wiki/Official_development_assistance" TargetMode="External"/><Relationship Id="rId702" Type="http://schemas.openxmlformats.org/officeDocument/2006/relationships/hyperlink" Target="/wiki/Lars_Magnus_Ericsson" TargetMode="External"/><Relationship Id="rId1125" Type="http://schemas.openxmlformats.org/officeDocument/2006/relationships/hyperlink" Target="http://www.sweden.se/" TargetMode="External"/><Relationship Id="rId69" Type="http://schemas.openxmlformats.org/officeDocument/2006/relationships/hyperlink" Target="/wiki/Municipalities_of_Sweden" TargetMode="External"/><Relationship Id="rId134" Type="http://schemas.openxmlformats.org/officeDocument/2006/relationships/hyperlink" Target="/wiki/Norwegian_language" TargetMode="External"/><Relationship Id="rId579" Type="http://schemas.openxmlformats.org/officeDocument/2006/relationships/hyperlink" Target="/wiki/Richard_Florida" TargetMode="External"/><Relationship Id="rId786" Type="http://schemas.openxmlformats.org/officeDocument/2006/relationships/hyperlink" Target="/wiki/Church_tax" TargetMode="External"/><Relationship Id="rId993" Type="http://schemas.openxmlformats.org/officeDocument/2006/relationships/hyperlink" Target="/wiki/Scandinavia" TargetMode="External"/><Relationship Id="rId341" Type="http://schemas.openxmlformats.org/officeDocument/2006/relationships/hyperlink" Target="/wiki/Swedish_Trade_Union_Confederation" TargetMode="External"/><Relationship Id="rId439" Type="http://schemas.openxmlformats.org/officeDocument/2006/relationships/hyperlink" Target="/wiki/Spain" TargetMode="External"/><Relationship Id="rId646" Type="http://schemas.openxmlformats.org/officeDocument/2006/relationships/hyperlink" Target="/wiki/Gdynia" TargetMode="External"/><Relationship Id="rId1069" Type="http://schemas.openxmlformats.org/officeDocument/2006/relationships/hyperlink" Target="/wiki/Ingemar_Johansson" TargetMode="External"/><Relationship Id="rId201" Type="http://schemas.openxmlformats.org/officeDocument/2006/relationships/hyperlink" Target="/wiki/Ingvar_runestones" TargetMode="External"/><Relationship Id="rId285" Type="http://schemas.openxmlformats.org/officeDocument/2006/relationships/hyperlink" Target="/wiki/File:Marten's_Poltava.jpg" TargetMode="External"/><Relationship Id="rId506" Type="http://schemas.openxmlformats.org/officeDocument/2006/relationships/hyperlink" Target="/wiki/Template:Main_article" TargetMode="External"/><Relationship Id="rId853" Type="http://schemas.openxmlformats.org/officeDocument/2006/relationships/hyperlink" Target="/wiki/I_Am_Curious_(Yellow)" TargetMode="External"/><Relationship Id="rId1136" Type="http://schemas.openxmlformats.org/officeDocument/2006/relationships/hyperlink" Target="http://www.thelocal.se/" TargetMode="External"/><Relationship Id="rId492" Type="http://schemas.openxmlformats.org/officeDocument/2006/relationships/hyperlink" Target="/wiki/Search_and_rescue" TargetMode="External"/><Relationship Id="rId713" Type="http://schemas.openxmlformats.org/officeDocument/2006/relationships/hyperlink" Target="/wiki/Template:As_of" TargetMode="External"/><Relationship Id="rId797" Type="http://schemas.openxmlformats.org/officeDocument/2006/relationships/hyperlink" Target="/wiki/File:Entrance_hall_of_Uppsala_University_main_building.jpg" TargetMode="External"/><Relationship Id="rId920" Type="http://schemas.openxmlformats.org/officeDocument/2006/relationships/hyperlink" Target="/wiki/Visby_city_wall" TargetMode="External"/><Relationship Id="rId145" Type="http://schemas.openxmlformats.org/officeDocument/2006/relationships/hyperlink" Target="/index.php?title=(none)&amp;action=edit&amp;section=2" TargetMode="External"/><Relationship Id="rId352" Type="http://schemas.openxmlformats.org/officeDocument/2006/relationships/hyperlink" Target="/wiki/Welfare_state" TargetMode="External"/><Relationship Id="rId212" Type="http://schemas.openxmlformats.org/officeDocument/2006/relationships/hyperlink" Target="/wiki/Kalmar" TargetMode="External"/><Relationship Id="rId657" Type="http://schemas.openxmlformats.org/officeDocument/2006/relationships/hyperlink" Target="/wiki/Kiel" TargetMode="External"/><Relationship Id="rId864" Type="http://schemas.openxmlformats.org/officeDocument/2006/relationships/hyperlink" Target="/wiki/Lur" TargetMode="External"/><Relationship Id="rId296" Type="http://schemas.openxmlformats.org/officeDocument/2006/relationships/hyperlink" Target="/wiki/Charles_XIII" TargetMode="External"/><Relationship Id="rId517" Type="http://schemas.openxmlformats.org/officeDocument/2006/relationships/hyperlink" Target="/wiki/Ministry_of_Defence_(Sweden)" TargetMode="External"/><Relationship Id="rId724" Type="http://schemas.openxmlformats.org/officeDocument/2006/relationships/hyperlink" Target="/index.php?title=(none)&amp;action=edit&amp;section=26" TargetMode="External"/><Relationship Id="rId931" Type="http://schemas.openxmlformats.org/officeDocument/2006/relationships/hyperlink" Target="/index.php?title=(none)&amp;action=edit&amp;section=37" TargetMode="External"/><Relationship Id="rId1147" Type="http://schemas.openxmlformats.org/officeDocument/2006/relationships/hyperlink" Target="/wiki/Category:Member_states_of_the_European_Union" TargetMode="External"/><Relationship Id="rId60" Type="http://schemas.openxmlformats.org/officeDocument/2006/relationships/hyperlink" Target="/wiki/Stockholm" TargetMode="External"/><Relationship Id="rId156" Type="http://schemas.openxmlformats.org/officeDocument/2006/relationships/hyperlink" Target="/wiki/Bromme_culture" TargetMode="External"/><Relationship Id="rId363" Type="http://schemas.openxmlformats.org/officeDocument/2006/relationships/hyperlink" Target="/wiki/Kosovo" TargetMode="External"/><Relationship Id="rId570" Type="http://schemas.openxmlformats.org/officeDocument/2006/relationships/hyperlink" Target="/wiki/Private_sector" TargetMode="External"/><Relationship Id="rId1007" Type="http://schemas.openxmlformats.org/officeDocument/2006/relationships/hyperlink" Target="/wiki/Eel" TargetMode="External"/><Relationship Id="rId223" Type="http://schemas.openxmlformats.org/officeDocument/2006/relationships/hyperlink" Target="/wiki/Paganism" TargetMode="External"/><Relationship Id="rId430" Type="http://schemas.openxmlformats.org/officeDocument/2006/relationships/hyperlink" Target="/wiki/Stockholm" TargetMode="External"/><Relationship Id="rId668" Type="http://schemas.openxmlformats.org/officeDocument/2006/relationships/hyperlink" Target="/wiki/Oskarshamn" TargetMode="External"/><Relationship Id="rId875" Type="http://schemas.openxmlformats.org/officeDocument/2006/relationships/hyperlink" Target="/wiki/The_G&#246;teborg_Opera" TargetMode="External"/><Relationship Id="rId1060" Type="http://schemas.openxmlformats.org/officeDocument/2006/relationships/hyperlink" Target="/wiki/Henrik_Larsson" TargetMode="External"/><Relationship Id="rId18" Type="http://schemas.openxmlformats.org/officeDocument/2006/relationships/hyperlink" Target="/wiki/Scandinavia" TargetMode="External"/><Relationship Id="rId528" Type="http://schemas.openxmlformats.org/officeDocument/2006/relationships/hyperlink" Target="/wiki/Template:Nbsp" TargetMode="External"/><Relationship Id="rId735" Type="http://schemas.openxmlformats.org/officeDocument/2006/relationships/hyperlink" Target="/wiki/Danish_language" TargetMode="External"/><Relationship Id="rId942" Type="http://schemas.openxmlformats.org/officeDocument/2006/relationships/hyperlink" Target="/wiki/Metro_International" TargetMode="External"/><Relationship Id="rId167" Type="http://schemas.openxmlformats.org/officeDocument/2006/relationships/hyperlink" Target="/wiki/Proto-Norse" TargetMode="External"/><Relationship Id="rId374" Type="http://schemas.openxmlformats.org/officeDocument/2006/relationships/hyperlink" Target="/wiki/Centre-right_politics" TargetMode="External"/><Relationship Id="rId581" Type="http://schemas.openxmlformats.org/officeDocument/2006/relationships/hyperlink" Target="/wiki/Swedish_krona" TargetMode="External"/><Relationship Id="rId1018" Type="http://schemas.openxmlformats.org/officeDocument/2006/relationships/hyperlink" Target="/wiki/Odd_Molly" TargetMode="External"/><Relationship Id="rId71" Type="http://schemas.openxmlformats.org/officeDocument/2006/relationships/hyperlink" Target="/wiki/Universal_health_care" TargetMode="External"/><Relationship Id="rId234" Type="http://schemas.openxmlformats.org/officeDocument/2006/relationships/hyperlink" Target="/wiki/Black_Death" TargetMode="External"/><Relationship Id="rId679" Type="http://schemas.openxmlformats.org/officeDocument/2006/relationships/hyperlink" Target="/wiki/Organization_for_Economic_Cooperation_and_Development" TargetMode="External"/><Relationship Id="rId802" Type="http://schemas.openxmlformats.org/officeDocument/2006/relationships/hyperlink" Target="/wiki/Education_voucher" TargetMode="External"/><Relationship Id="rId886" Type="http://schemas.openxmlformats.org/officeDocument/2006/relationships/hyperlink" Target="/wiki/Opeth" TargetMode="External"/><Relationship Id="rId2" Type="http://schemas.openxmlformats.org/officeDocument/2006/relationships/styles" Target="styles.xml"/><Relationship Id="rId29" Type="http://schemas.openxmlformats.org/officeDocument/2006/relationships/hyperlink" Target="/wiki/Fennoscandia" TargetMode="External"/><Relationship Id="rId441" Type="http://schemas.openxmlformats.org/officeDocument/2006/relationships/hyperlink" Target="/wiki/Template:Convert" TargetMode="External"/><Relationship Id="rId539" Type="http://schemas.openxmlformats.org/officeDocument/2006/relationships/hyperlink" Target="/wiki/Hydropower" TargetMode="External"/><Relationship Id="rId746" Type="http://schemas.openxmlformats.org/officeDocument/2006/relationships/hyperlink" Target="/wiki/Yiddish_language" TargetMode="External"/><Relationship Id="rId1071" Type="http://schemas.openxmlformats.org/officeDocument/2006/relationships/hyperlink" Target="/wiki/Annika_S&#246;renstam" TargetMode="External"/><Relationship Id="rId178" Type="http://schemas.openxmlformats.org/officeDocument/2006/relationships/hyperlink" Target="/wiki/File:Vikings-Voyages.png" TargetMode="External"/><Relationship Id="rId301" Type="http://schemas.openxmlformats.org/officeDocument/2006/relationships/hyperlink" Target="/wiki/File:Starvation_image_from_F&#228;derneslandet_1867.jpg" TargetMode="External"/><Relationship Id="rId953" Type="http://schemas.openxmlformats.org/officeDocument/2006/relationships/hyperlink" Target="/wiki/Template:Main_article" TargetMode="External"/><Relationship Id="rId1029" Type="http://schemas.openxmlformats.org/officeDocument/2006/relationships/hyperlink" Target="/wiki/Ice_hockey" TargetMode="External"/><Relationship Id="rId82" Type="http://schemas.openxmlformats.org/officeDocument/2006/relationships/hyperlink" Target="/index.php?title=(none)&amp;action=edit&amp;section=3" TargetMode="External"/><Relationship Id="rId385" Type="http://schemas.openxmlformats.org/officeDocument/2006/relationships/hyperlink" Target="/wiki/Scandinavian_mountain_chain" TargetMode="External"/><Relationship Id="rId592" Type="http://schemas.openxmlformats.org/officeDocument/2006/relationships/hyperlink" Target="/wiki/TWh" TargetMode="External"/><Relationship Id="rId606" Type="http://schemas.openxmlformats.org/officeDocument/2006/relationships/hyperlink" Target="/index.php?title=(none)&amp;action=edit&amp;section=23" TargetMode="External"/><Relationship Id="rId813" Type="http://schemas.openxmlformats.org/officeDocument/2006/relationships/hyperlink" Target="/wiki/History_of_Sweden" TargetMode="External"/><Relationship Id="rId245" Type="http://schemas.openxmlformats.org/officeDocument/2006/relationships/hyperlink" Target="/wiki/L&#252;beck" TargetMode="External"/><Relationship Id="rId452" Type="http://schemas.openxmlformats.org/officeDocument/2006/relationships/hyperlink" Target="/wiki/Olof_Palme" TargetMode="External"/><Relationship Id="rId897" Type="http://schemas.openxmlformats.org/officeDocument/2006/relationships/hyperlink" Target="/wiki/Kelly_Clarkson" TargetMode="External"/><Relationship Id="rId1082" Type="http://schemas.openxmlformats.org/officeDocument/2006/relationships/hyperlink" Target="/wiki/Outline_of_Sweden" TargetMode="External"/><Relationship Id="rId105" Type="http://schemas.openxmlformats.org/officeDocument/2006/relationships/hyperlink" Target="/index.php?title=(none)&amp;action=edit&amp;section=31" TargetMode="External"/><Relationship Id="rId312" Type="http://schemas.openxmlformats.org/officeDocument/2006/relationships/hyperlink" Target="/wiki/Temperance_movement" TargetMode="External"/><Relationship Id="rId757" Type="http://schemas.openxmlformats.org/officeDocument/2006/relationships/hyperlink" Target="/wiki/Norse_paganism" TargetMode="External"/><Relationship Id="rId964" Type="http://schemas.openxmlformats.org/officeDocument/2006/relationships/hyperlink" Target="/wiki/Verner_von_Heidenstam" TargetMode="External"/><Relationship Id="rId93" Type="http://schemas.openxmlformats.org/officeDocument/2006/relationships/hyperlink" Target="/index.php?title=(none)&amp;action=edit&amp;section=19" TargetMode="External"/><Relationship Id="rId189" Type="http://schemas.openxmlformats.org/officeDocument/2006/relationships/hyperlink" Target="/wiki/Varangian_Guard" TargetMode="External"/><Relationship Id="rId396" Type="http://schemas.openxmlformats.org/officeDocument/2006/relationships/hyperlink" Target="/wiki/25th_meridian_east" TargetMode="External"/><Relationship Id="rId617" Type="http://schemas.openxmlformats.org/officeDocument/2006/relationships/hyperlink" Target="/wiki/G&#228;vle" TargetMode="External"/><Relationship Id="rId824" Type="http://schemas.openxmlformats.org/officeDocument/2006/relationships/hyperlink" Target="/wiki/Template:Flagdeco" TargetMode="External"/><Relationship Id="rId256" Type="http://schemas.openxmlformats.org/officeDocument/2006/relationships/hyperlink" Target="/wiki/Holy_Roman_Emperor" TargetMode="External"/><Relationship Id="rId463" Type="http://schemas.openxmlformats.org/officeDocument/2006/relationships/hyperlink" Target="/wiki/Precedent" TargetMode="External"/><Relationship Id="rId670" Type="http://schemas.openxmlformats.org/officeDocument/2006/relationships/hyperlink" Target="/wiki/Landskrona" TargetMode="External"/><Relationship Id="rId1093" Type="http://schemas.openxmlformats.org/officeDocument/2006/relationships/hyperlink" Target="/wiki/Template:Cite_book" TargetMode="External"/><Relationship Id="rId1107" Type="http://schemas.openxmlformats.org/officeDocument/2006/relationships/hyperlink" Target="/wiki/Template:Refend" TargetMode="External"/><Relationship Id="rId116" Type="http://schemas.openxmlformats.org/officeDocument/2006/relationships/hyperlink" Target="/index.php?title=(none)&amp;action=edit&amp;section=42" TargetMode="External"/><Relationship Id="rId323" Type="http://schemas.openxmlformats.org/officeDocument/2006/relationships/hyperlink" Target="/wiki/World_War_II" TargetMode="External"/><Relationship Id="rId530" Type="http://schemas.openxmlformats.org/officeDocument/2006/relationships/hyperlink" Target="/wiki/Nordic_Battle_Group" TargetMode="External"/><Relationship Id="rId768" Type="http://schemas.openxmlformats.org/officeDocument/2006/relationships/hyperlink" Target="/wiki/Moravian_Church" TargetMode="External"/><Relationship Id="rId975" Type="http://schemas.openxmlformats.org/officeDocument/2006/relationships/hyperlink" Target="/wiki/Liturgical_year" TargetMode="External"/><Relationship Id="rId20" Type="http://schemas.openxmlformats.org/officeDocument/2006/relationships/hyperlink" Target="/wiki/Norway" TargetMode="External"/><Relationship Id="rId628" Type="http://schemas.openxmlformats.org/officeDocument/2006/relationships/hyperlink" Target="/wiki/File:Hall,_Stockholm_Central_Station.jpg" TargetMode="External"/><Relationship Id="rId835" Type="http://schemas.openxmlformats.org/officeDocument/2006/relationships/hyperlink" Target="/wiki/Nationalmuseum" TargetMode="External"/><Relationship Id="rId267" Type="http://schemas.openxmlformats.org/officeDocument/2006/relationships/hyperlink" Target="/wiki/Battle_of_Kircholm" TargetMode="External"/><Relationship Id="rId474" Type="http://schemas.openxmlformats.org/officeDocument/2006/relationships/hyperlink" Target="/wiki/Swedish_foreign_policy" TargetMode="External"/><Relationship Id="rId1020" Type="http://schemas.openxmlformats.org/officeDocument/2006/relationships/hyperlink" Target="/wiki/Gant_U.S.A." TargetMode="External"/><Relationship Id="rId1118" Type="http://schemas.openxmlformats.org/officeDocument/2006/relationships/hyperlink" Target="/wiki/Template:Osmrelation-inline" TargetMode="External"/><Relationship Id="rId127" Type="http://schemas.openxmlformats.org/officeDocument/2006/relationships/hyperlink" Target="/wiki/Latin" TargetMode="External"/><Relationship Id="rId681" Type="http://schemas.openxmlformats.org/officeDocument/2006/relationships/hyperlink" Target="/wiki/Progressive_tax" TargetMode="External"/><Relationship Id="rId779" Type="http://schemas.openxmlformats.org/officeDocument/2006/relationships/hyperlink" Target="/index.php?title=(none)&amp;action=edit&amp;section=29" TargetMode="External"/><Relationship Id="rId902" Type="http://schemas.openxmlformats.org/officeDocument/2006/relationships/hyperlink" Target="/wiki/Sweden_in_the_Eurovision_Song_Contest" TargetMode="External"/><Relationship Id="rId986" Type="http://schemas.openxmlformats.org/officeDocument/2006/relationships/hyperlink" Target="/wiki/Svartsoppa" TargetMode="External"/><Relationship Id="rId31" Type="http://schemas.openxmlformats.org/officeDocument/2006/relationships/hyperlink" Target="/wiki/Germanic_peoples" TargetMode="External"/><Relationship Id="rId334" Type="http://schemas.openxmlformats.org/officeDocument/2006/relationships/hyperlink" Target="/wiki/Tage_Erlander" TargetMode="External"/><Relationship Id="rId541" Type="http://schemas.openxmlformats.org/officeDocument/2006/relationships/hyperlink" Target="/wiki/Arms_industry" TargetMode="External"/><Relationship Id="rId639" Type="http://schemas.openxmlformats.org/officeDocument/2006/relationships/hyperlink" Target="/wiki/Turku" TargetMode="External"/><Relationship Id="rId180" Type="http://schemas.openxmlformats.org/officeDocument/2006/relationships/hyperlink" Target="/wiki/Viking_Age" TargetMode="External"/><Relationship Id="rId278" Type="http://schemas.openxmlformats.org/officeDocument/2006/relationships/hyperlink" Target="/wiki/Battle_of_Klissow" TargetMode="External"/><Relationship Id="rId401" Type="http://schemas.openxmlformats.org/officeDocument/2006/relationships/hyperlink" Target="/wiki/Template:Convert" TargetMode="External"/><Relationship Id="rId846" Type="http://schemas.openxmlformats.org/officeDocument/2006/relationships/hyperlink" Target="/wiki/Victor_Sj&#246;str&#246;m" TargetMode="External"/><Relationship Id="rId1031" Type="http://schemas.openxmlformats.org/officeDocument/2006/relationships/hyperlink" Target="/wiki/Track_and_field" TargetMode="External"/><Relationship Id="rId1129" Type="http://schemas.openxmlformats.org/officeDocument/2006/relationships/hyperlink" Target="http://www.radiosweden.org/" TargetMode="External"/><Relationship Id="rId485" Type="http://schemas.openxmlformats.org/officeDocument/2006/relationships/hyperlink" Target="/wiki/National_security" TargetMode="External"/><Relationship Id="rId692" Type="http://schemas.openxmlformats.org/officeDocument/2006/relationships/hyperlink" Target="/wiki/Alfred_Nobel" TargetMode="External"/><Relationship Id="rId706" Type="http://schemas.openxmlformats.org/officeDocument/2006/relationships/hyperlink" Target="/wiki/Nikola_Tesla" TargetMode="External"/><Relationship Id="rId913" Type="http://schemas.openxmlformats.org/officeDocument/2006/relationships/hyperlink" Target="/wiki/Uppsala_Cathedral" TargetMode="External"/><Relationship Id="rId42" Type="http://schemas.openxmlformats.org/officeDocument/2006/relationships/hyperlink" Target="/wiki/Humanitarianism" TargetMode="External"/><Relationship Id="rId84" Type="http://schemas.openxmlformats.org/officeDocument/2006/relationships/hyperlink" Target="/index.php?title=(none)&amp;action=edit&amp;section=5" TargetMode="External"/><Relationship Id="rId138" Type="http://schemas.openxmlformats.org/officeDocument/2006/relationships/hyperlink" Target="/wiki/Finnish_language" TargetMode="External"/><Relationship Id="rId345" Type="http://schemas.openxmlformats.org/officeDocument/2006/relationships/hyperlink" Target="/wiki/Template:By_whom" TargetMode="External"/><Relationship Id="rId387" Type="http://schemas.openxmlformats.org/officeDocument/2006/relationships/hyperlink" Target="/wiki/Poland" TargetMode="External"/><Relationship Id="rId510" Type="http://schemas.openxmlformats.org/officeDocument/2006/relationships/hyperlink" Target="/wiki/Swedish_Air_Force" TargetMode="External"/><Relationship Id="rId552" Type="http://schemas.openxmlformats.org/officeDocument/2006/relationships/hyperlink" Target="/wiki/Vattenfall" TargetMode="External"/><Relationship Id="rId594" Type="http://schemas.openxmlformats.org/officeDocument/2006/relationships/hyperlink" Target="/wiki/Biofuel" TargetMode="External"/><Relationship Id="rId608" Type="http://schemas.openxmlformats.org/officeDocument/2006/relationships/hyperlink" Target="/wiki/File:&#214;resundsbron_i_solnedg&#229;ng_2.jpg" TargetMode="External"/><Relationship Id="rId815" Type="http://schemas.openxmlformats.org/officeDocument/2006/relationships/hyperlink" Target="/wiki/Ethnicity" TargetMode="External"/><Relationship Id="rId997" Type="http://schemas.openxmlformats.org/officeDocument/2006/relationships/hyperlink" Target="/wiki/Herring" TargetMode="External"/><Relationship Id="rId191" Type="http://schemas.openxmlformats.org/officeDocument/2006/relationships/hyperlink" Target="/wiki/Kievan_Rus'" TargetMode="External"/><Relationship Id="rId205" Type="http://schemas.openxmlformats.org/officeDocument/2006/relationships/hyperlink" Target="/wiki/Svealand" TargetMode="External"/><Relationship Id="rId247" Type="http://schemas.openxmlformats.org/officeDocument/2006/relationships/hyperlink" Target="/wiki/Gustav_I" TargetMode="External"/><Relationship Id="rId412" Type="http://schemas.openxmlformats.org/officeDocument/2006/relationships/hyperlink" Target="/wiki/&#214;land" TargetMode="External"/><Relationship Id="rId857" Type="http://schemas.openxmlformats.org/officeDocument/2006/relationships/hyperlink" Target="/wiki/Domestic_partnership" TargetMode="External"/><Relationship Id="rId899" Type="http://schemas.openxmlformats.org/officeDocument/2006/relationships/hyperlink" Target="/wiki/Katy_Perry" TargetMode="External"/><Relationship Id="rId1000" Type="http://schemas.openxmlformats.org/officeDocument/2006/relationships/hyperlink" Target="/wiki/Lutefisk" TargetMode="External"/><Relationship Id="rId1042" Type="http://schemas.openxmlformats.org/officeDocument/2006/relationships/hyperlink" Target="/wiki/1950_FIFA_World_Cup" TargetMode="External"/><Relationship Id="rId1084" Type="http://schemas.openxmlformats.org/officeDocument/2006/relationships/hyperlink" Target="/wiki/Template:Notelist" TargetMode="External"/><Relationship Id="rId107" Type="http://schemas.openxmlformats.org/officeDocument/2006/relationships/hyperlink" Target="/index.php?title=(none)&amp;action=edit&amp;section=33" TargetMode="External"/><Relationship Id="rId289" Type="http://schemas.openxmlformats.org/officeDocument/2006/relationships/hyperlink" Target="/wiki/Treaty_of_Nystad" TargetMode="External"/><Relationship Id="rId454" Type="http://schemas.openxmlformats.org/officeDocument/2006/relationships/hyperlink" Target="/wiki/Carl_Bildt" TargetMode="External"/><Relationship Id="rId496" Type="http://schemas.openxmlformats.org/officeDocument/2006/relationships/hyperlink" Target="/wiki/Khmer_Rouge" TargetMode="External"/><Relationship Id="rId661" Type="http://schemas.openxmlformats.org/officeDocument/2006/relationships/hyperlink" Target="/wiki/Jutland" TargetMode="External"/><Relationship Id="rId717" Type="http://schemas.openxmlformats.org/officeDocument/2006/relationships/hyperlink" Target="/wiki/File:Swedish-ESO_Submillimetre_Telescope_The_Sentinel.jpg" TargetMode="External"/><Relationship Id="rId759" Type="http://schemas.openxmlformats.org/officeDocument/2006/relationships/hyperlink" Target="/wiki/Temple_at_Uppsala" TargetMode="External"/><Relationship Id="rId924" Type="http://schemas.openxmlformats.org/officeDocument/2006/relationships/hyperlink" Target="/wiki/Gripsholm_Castle" TargetMode="External"/><Relationship Id="rId966" Type="http://schemas.openxmlformats.org/officeDocument/2006/relationships/hyperlink" Target="/wiki/Henning_Mankell" TargetMode="External"/><Relationship Id="rId11" Type="http://schemas.openxmlformats.org/officeDocument/2006/relationships/hyperlink" Target="/wiki/Template:IPAc-en" TargetMode="External"/><Relationship Id="rId53" Type="http://schemas.openxmlformats.org/officeDocument/2006/relationships/hyperlink" Target="/wiki/Organisation_for_Economic_Co-operation_and_Development" TargetMode="External"/><Relationship Id="rId149" Type="http://schemas.openxmlformats.org/officeDocument/2006/relationships/hyperlink" Target="/wiki/Template:Main_article" TargetMode="External"/><Relationship Id="rId314" Type="http://schemas.openxmlformats.org/officeDocument/2006/relationships/hyperlink" Target="/wiki/Parliamentarism" TargetMode="External"/><Relationship Id="rId356" Type="http://schemas.openxmlformats.org/officeDocument/2006/relationships/hyperlink" Target="/wiki/Swedish_euro_referendum,_2003" TargetMode="External"/><Relationship Id="rId398" Type="http://schemas.openxmlformats.org/officeDocument/2006/relationships/hyperlink" Target="/wiki/Template:Convert" TargetMode="External"/><Relationship Id="rId521" Type="http://schemas.openxmlformats.org/officeDocument/2006/relationships/hyperlink" Target="/wiki/Swedish_Navy" TargetMode="External"/><Relationship Id="rId563" Type="http://schemas.openxmlformats.org/officeDocument/2006/relationships/hyperlink" Target="/wiki/IKEA" TargetMode="External"/><Relationship Id="rId619" Type="http://schemas.openxmlformats.org/officeDocument/2006/relationships/hyperlink" Target="/wiki/Stockholm_metro" TargetMode="External"/><Relationship Id="rId770" Type="http://schemas.openxmlformats.org/officeDocument/2006/relationships/hyperlink" Target="/wiki/French_Huguenots" TargetMode="External"/><Relationship Id="rId1151" Type="http://schemas.openxmlformats.org/officeDocument/2006/relationships/hyperlink" Target="/wiki/Category:Northern_Europe" TargetMode="External"/><Relationship Id="rId95" Type="http://schemas.openxmlformats.org/officeDocument/2006/relationships/hyperlink" Target="/index.php?title=(none)&amp;action=edit&amp;section=21" TargetMode="External"/><Relationship Id="rId160" Type="http://schemas.openxmlformats.org/officeDocument/2006/relationships/hyperlink" Target="/wiki/Germania_(book)" TargetMode="External"/><Relationship Id="rId216" Type="http://schemas.openxmlformats.org/officeDocument/2006/relationships/hyperlink" Target="/wiki/Norrland" TargetMode="External"/><Relationship Id="rId423" Type="http://schemas.openxmlformats.org/officeDocument/2006/relationships/hyperlink" Target="/wiki/File:Sweden_map_of_K&#246;ppen_climate_classification.svg" TargetMode="External"/><Relationship Id="rId826" Type="http://schemas.openxmlformats.org/officeDocument/2006/relationships/hyperlink" Target="/wiki/Template:Flag" TargetMode="External"/><Relationship Id="rId868" Type="http://schemas.openxmlformats.org/officeDocument/2006/relationships/hyperlink" Target="/wiki/Franz_Berwald" TargetMode="External"/><Relationship Id="rId1011" Type="http://schemas.openxmlformats.org/officeDocument/2006/relationships/hyperlink" Target="/wiki/Template:Main_article" TargetMode="External"/><Relationship Id="rId1053" Type="http://schemas.openxmlformats.org/officeDocument/2006/relationships/hyperlink" Target="/wiki/UEFA_Women's_Euro_2013" TargetMode="External"/><Relationship Id="rId1109" Type="http://schemas.openxmlformats.org/officeDocument/2006/relationships/hyperlink" Target="/wiki/Template:Sister_project_links" TargetMode="External"/><Relationship Id="rId258" Type="http://schemas.openxmlformats.org/officeDocument/2006/relationships/hyperlink" Target="/wiki/Battle_of_N&#246;rdlingen_(1634)" TargetMode="External"/><Relationship Id="rId465" Type="http://schemas.openxmlformats.org/officeDocument/2006/relationships/hyperlink" Target="/wiki/Bonde_Palace" TargetMode="External"/><Relationship Id="rId630" Type="http://schemas.openxmlformats.org/officeDocument/2006/relationships/hyperlink" Target="/wiki/Stockholm&#8211;Arlanda_Airport" TargetMode="External"/><Relationship Id="rId672" Type="http://schemas.openxmlformats.org/officeDocument/2006/relationships/hyperlink" Target="/wiki/Template:See_also" TargetMode="External"/><Relationship Id="rId728" Type="http://schemas.openxmlformats.org/officeDocument/2006/relationships/hyperlink" Target="/wiki/Swedish_Canadian" TargetMode="External"/><Relationship Id="rId935" Type="http://schemas.openxmlformats.org/officeDocument/2006/relationships/hyperlink" Target="/wiki/Dagens_Nyheter" TargetMode="External"/><Relationship Id="rId1095" Type="http://schemas.openxmlformats.org/officeDocument/2006/relationships/hyperlink" Target="/wiki/University_of_Minnesota_Press" TargetMode="External"/><Relationship Id="rId22" Type="http://schemas.openxmlformats.org/officeDocument/2006/relationships/hyperlink" Target="/wiki/Denmark" TargetMode="External"/><Relationship Id="rId64" Type="http://schemas.openxmlformats.org/officeDocument/2006/relationships/hyperlink" Target="/wiki/Executive_(government)" TargetMode="External"/><Relationship Id="rId118" Type="http://schemas.openxmlformats.org/officeDocument/2006/relationships/hyperlink" Target="/index.php?title=(none)&amp;action=edit&amp;section=44" TargetMode="External"/><Relationship Id="rId325" Type="http://schemas.openxmlformats.org/officeDocument/2006/relationships/hyperlink" Target="/wiki/Nazi_concentration_camps" TargetMode="External"/><Relationship Id="rId367" Type="http://schemas.openxmlformats.org/officeDocument/2006/relationships/hyperlink" Target="/wiki/United_Nations_Security_Council_Resolution_1973" TargetMode="External"/><Relationship Id="rId532" Type="http://schemas.openxmlformats.org/officeDocument/2006/relationships/hyperlink" Target="/index.php?title=(none)&amp;action=edit&amp;section=21" TargetMode="External"/><Relationship Id="rId574" Type="http://schemas.openxmlformats.org/officeDocument/2006/relationships/hyperlink" Target="/wiki/File:Euro_accession.svg" TargetMode="External"/><Relationship Id="rId977" Type="http://schemas.openxmlformats.org/officeDocument/2006/relationships/hyperlink" Target="/wiki/Solstice" TargetMode="External"/><Relationship Id="rId1120" Type="http://schemas.openxmlformats.org/officeDocument/2006/relationships/hyperlink" Target="/wiki/International_Futures" TargetMode="External"/><Relationship Id="rId171" Type="http://schemas.openxmlformats.org/officeDocument/2006/relationships/hyperlink" Target="/wiki/Scandza" TargetMode="External"/><Relationship Id="rId227" Type="http://schemas.openxmlformats.org/officeDocument/2006/relationships/hyperlink" Target="/wiki/Serfdom" TargetMode="External"/><Relationship Id="rId781" Type="http://schemas.openxmlformats.org/officeDocument/2006/relationships/hyperlink" Target="/wiki/Tatars" TargetMode="External"/><Relationship Id="rId837" Type="http://schemas.openxmlformats.org/officeDocument/2006/relationships/hyperlink" Target="/wiki/Astrid_Lindgren" TargetMode="External"/><Relationship Id="rId879" Type="http://schemas.openxmlformats.org/officeDocument/2006/relationships/hyperlink" Target="/wiki/A-teens" TargetMode="External"/><Relationship Id="rId1022" Type="http://schemas.openxmlformats.org/officeDocument/2006/relationships/hyperlink" Target="/wiki/Filippa_K" TargetMode="External"/><Relationship Id="rId269" Type="http://schemas.openxmlformats.org/officeDocument/2006/relationships/hyperlink" Target="/wiki/Deluge_(history)" TargetMode="External"/><Relationship Id="rId434" Type="http://schemas.openxmlformats.org/officeDocument/2006/relationships/hyperlink" Target="/wiki/Template:Convert" TargetMode="External"/><Relationship Id="rId476" Type="http://schemas.openxmlformats.org/officeDocument/2006/relationships/hyperlink" Target="/wiki/War" TargetMode="External"/><Relationship Id="rId641" Type="http://schemas.openxmlformats.org/officeDocument/2006/relationships/hyperlink" Target="/wiki/Helsinki" TargetMode="External"/><Relationship Id="rId683" Type="http://schemas.openxmlformats.org/officeDocument/2006/relationships/hyperlink" Target="/wiki/Value_added_tax" TargetMode="External"/><Relationship Id="rId739" Type="http://schemas.openxmlformats.org/officeDocument/2006/relationships/hyperlink" Target="/wiki/Sk&#229;neland" TargetMode="External"/><Relationship Id="rId890" Type="http://schemas.openxmlformats.org/officeDocument/2006/relationships/hyperlink" Target="/wiki/Yngwie_Malmsteen" TargetMode="External"/><Relationship Id="rId904" Type="http://schemas.openxmlformats.org/officeDocument/2006/relationships/hyperlink" Target="/index.php?title=(none)&amp;action=edit&amp;section=36" TargetMode="External"/><Relationship Id="rId1064" Type="http://schemas.openxmlformats.org/officeDocument/2006/relationships/hyperlink" Target="/wiki/Mats_Wilander" TargetMode="External"/><Relationship Id="rId33" Type="http://schemas.openxmlformats.org/officeDocument/2006/relationships/hyperlink" Target="/wiki/Swedes_(Germanic_tribe)" TargetMode="External"/><Relationship Id="rId129" Type="http://schemas.openxmlformats.org/officeDocument/2006/relationships/hyperlink" Target="/wiki/Beowulf" TargetMode="External"/><Relationship Id="rId280" Type="http://schemas.openxmlformats.org/officeDocument/2006/relationships/hyperlink" Target="/wiki/Cossack" TargetMode="External"/><Relationship Id="rId336" Type="http://schemas.openxmlformats.org/officeDocument/2006/relationships/hyperlink" Target="/wiki/NATO" TargetMode="External"/><Relationship Id="rId501" Type="http://schemas.openxmlformats.org/officeDocument/2006/relationships/hyperlink" Target="/wiki/Soviet_Union" TargetMode="External"/><Relationship Id="rId543" Type="http://schemas.openxmlformats.org/officeDocument/2006/relationships/hyperlink" Target="/wiki/Income_inequality_in_Sweden" TargetMode="External"/><Relationship Id="rId946" Type="http://schemas.openxmlformats.org/officeDocument/2006/relationships/hyperlink" Target="/wiki/Sveriges_Television" TargetMode="External"/><Relationship Id="rId988" Type="http://schemas.openxmlformats.org/officeDocument/2006/relationships/hyperlink" Target="/index.php?title=(none)&amp;action=edit&amp;section=40" TargetMode="External"/><Relationship Id="rId1131" Type="http://schemas.openxmlformats.org/officeDocument/2006/relationships/hyperlink" Target="/wiki/Template:Sv_icon" TargetMode="External"/><Relationship Id="rId75" Type="http://schemas.openxmlformats.org/officeDocument/2006/relationships/hyperlink" Target="/wiki/Education_Index" TargetMode="External"/><Relationship Id="rId140" Type="http://schemas.openxmlformats.org/officeDocument/2006/relationships/hyperlink" Target="/wiki/Russia" TargetMode="External"/><Relationship Id="rId182" Type="http://schemas.openxmlformats.org/officeDocument/2006/relationships/hyperlink" Target="/wiki/Baltic_countries" TargetMode="External"/><Relationship Id="rId378" Type="http://schemas.openxmlformats.org/officeDocument/2006/relationships/hyperlink" Target="/index.php?title=(none)&amp;action=edit&amp;section=11" TargetMode="External"/><Relationship Id="rId403" Type="http://schemas.openxmlformats.org/officeDocument/2006/relationships/hyperlink" Target="/wiki/Template:Convert" TargetMode="External"/><Relationship Id="rId585" Type="http://schemas.openxmlformats.org/officeDocument/2006/relationships/hyperlink" Target="/wiki/Template:See_also" TargetMode="External"/><Relationship Id="rId750" Type="http://schemas.openxmlformats.org/officeDocument/2006/relationships/hyperlink" Target="/wiki/Natural_science" TargetMode="External"/><Relationship Id="rId792" Type="http://schemas.openxmlformats.org/officeDocument/2006/relationships/hyperlink" Target="/wiki/Life_expectancy" TargetMode="External"/><Relationship Id="rId806" Type="http://schemas.openxmlformats.org/officeDocument/2006/relationships/hyperlink" Target="/wiki/University_of_Gothenburg" TargetMode="External"/><Relationship Id="rId848" Type="http://schemas.openxmlformats.org/officeDocument/2006/relationships/hyperlink" Target="/wiki/Greta_Garbo" TargetMode="External"/><Relationship Id="rId1033" Type="http://schemas.openxmlformats.org/officeDocument/2006/relationships/hyperlink" Target="/wiki/Handball" TargetMode="External"/><Relationship Id="rId6" Type="http://schemas.openxmlformats.org/officeDocument/2006/relationships/hyperlink" Target="/wiki/Template:Pp-semi" TargetMode="External"/><Relationship Id="rId238" Type="http://schemas.openxmlformats.org/officeDocument/2006/relationships/hyperlink" Target="/wiki/Kalmar_Union" TargetMode="External"/><Relationship Id="rId445" Type="http://schemas.openxmlformats.org/officeDocument/2006/relationships/hyperlink" Target="/wiki/Template:Convert" TargetMode="External"/><Relationship Id="rId487" Type="http://schemas.openxmlformats.org/officeDocument/2006/relationships/hyperlink" Target="/wiki/Catalina_affair" TargetMode="External"/><Relationship Id="rId610" Type="http://schemas.openxmlformats.org/officeDocument/2006/relationships/hyperlink" Target="/wiki/Malm&#246;" TargetMode="External"/><Relationship Id="rId652" Type="http://schemas.openxmlformats.org/officeDocument/2006/relationships/hyperlink" Target="/wiki/Rostock" TargetMode="External"/><Relationship Id="rId694" Type="http://schemas.openxmlformats.org/officeDocument/2006/relationships/hyperlink" Target="/wiki/Royal_Swedish_Academy_of_Sciences" TargetMode="External"/><Relationship Id="rId708" Type="http://schemas.openxmlformats.org/officeDocument/2006/relationships/hyperlink" Target="/wiki/Erik_Wallenberg" TargetMode="External"/><Relationship Id="rId915" Type="http://schemas.openxmlformats.org/officeDocument/2006/relationships/hyperlink" Target="/wiki/Limestone" TargetMode="External"/><Relationship Id="rId1075" Type="http://schemas.openxmlformats.org/officeDocument/2006/relationships/hyperlink" Target="/wiki/Pernilla_Wiberg" TargetMode="External"/><Relationship Id="rId291" Type="http://schemas.openxmlformats.org/officeDocument/2006/relationships/hyperlink" Target="/wiki/Grand_Duchy_of_Finland" TargetMode="External"/><Relationship Id="rId305" Type="http://schemas.openxmlformats.org/officeDocument/2006/relationships/hyperlink" Target="/wiki/File:Farewell_to_home,_G&#246;teborg,_1905.jpg" TargetMode="External"/><Relationship Id="rId347" Type="http://schemas.openxmlformats.org/officeDocument/2006/relationships/hyperlink" Target="/wiki/Template:See_also" TargetMode="External"/><Relationship Id="rId512" Type="http://schemas.openxmlformats.org/officeDocument/2006/relationships/hyperlink" Target="/wiki/Government_agencies_in_Sweden" TargetMode="External"/><Relationship Id="rId957" Type="http://schemas.openxmlformats.org/officeDocument/2006/relationships/hyperlink" Target="/wiki/Middle_Ages" TargetMode="External"/><Relationship Id="rId999" Type="http://schemas.openxmlformats.org/officeDocument/2006/relationships/hyperlink" Target="/wiki/Lingonberry_jam" TargetMode="External"/><Relationship Id="rId1100" Type="http://schemas.openxmlformats.org/officeDocument/2006/relationships/hyperlink" Target="/wiki/Template:Cite_web" TargetMode="External"/><Relationship Id="rId1142" Type="http://schemas.openxmlformats.org/officeDocument/2006/relationships/hyperlink" Target="/wiki/Template:Authority_control" TargetMode="External"/><Relationship Id="rId44" Type="http://schemas.openxmlformats.org/officeDocument/2006/relationships/hyperlink" Target="/wiki/Cold_War" TargetMode="External"/><Relationship Id="rId86" Type="http://schemas.openxmlformats.org/officeDocument/2006/relationships/hyperlink" Target="/index.php?title=(none)&amp;action=edit&amp;section=7" TargetMode="External"/><Relationship Id="rId151" Type="http://schemas.openxmlformats.org/officeDocument/2006/relationships/hyperlink" Target="/wiki/Vendel_era" TargetMode="External"/><Relationship Id="rId389" Type="http://schemas.openxmlformats.org/officeDocument/2006/relationships/hyperlink" Target="/wiki/Latvia" TargetMode="External"/><Relationship Id="rId554" Type="http://schemas.openxmlformats.org/officeDocument/2006/relationships/hyperlink" Target="/wiki/Sony_Ericsson_Mobile_Communications_AB" TargetMode="External"/><Relationship Id="rId596" Type="http://schemas.openxmlformats.org/officeDocument/2006/relationships/hyperlink" Target="/wiki/Biomass" TargetMode="External"/><Relationship Id="rId761" Type="http://schemas.openxmlformats.org/officeDocument/2006/relationships/hyperlink" Target="/wiki/Martin_Luther" TargetMode="External"/><Relationship Id="rId817" Type="http://schemas.openxmlformats.org/officeDocument/2006/relationships/hyperlink" Target="/wiki/Template:Cite_web" TargetMode="External"/><Relationship Id="rId859" Type="http://schemas.openxmlformats.org/officeDocument/2006/relationships/hyperlink" Target="/wiki/Template:Main_article" TargetMode="External"/><Relationship Id="rId1002" Type="http://schemas.openxmlformats.org/officeDocument/2006/relationships/hyperlink" Target="/wiki/Akvavit" TargetMode="External"/><Relationship Id="rId193" Type="http://schemas.openxmlformats.org/officeDocument/2006/relationships/hyperlink" Target="/wiki/Template:Quote" TargetMode="External"/><Relationship Id="rId207" Type="http://schemas.openxmlformats.org/officeDocument/2006/relationships/hyperlink" Target="/wiki/Swedish-Geatish_wars" TargetMode="External"/><Relationship Id="rId249" Type="http://schemas.openxmlformats.org/officeDocument/2006/relationships/hyperlink" Target="/wiki/File:Swedish_Empire_(1560-1815)_en2.png" TargetMode="External"/><Relationship Id="rId414" Type="http://schemas.openxmlformats.org/officeDocument/2006/relationships/hyperlink" Target="/wiki/V&#228;nern" TargetMode="External"/><Relationship Id="rId456" Type="http://schemas.openxmlformats.org/officeDocument/2006/relationships/hyperlink" Target="/wiki/Jan_Eliasson" TargetMode="External"/><Relationship Id="rId498" Type="http://schemas.openxmlformats.org/officeDocument/2006/relationships/hyperlink" Target="/wiki/Template:Nbsp" TargetMode="External"/><Relationship Id="rId621" Type="http://schemas.openxmlformats.org/officeDocument/2006/relationships/hyperlink" Target="/wiki/Veolia_Transport" TargetMode="External"/><Relationship Id="rId663" Type="http://schemas.openxmlformats.org/officeDocument/2006/relationships/hyperlink" Target="/wiki/&#216;resund_Bridge" TargetMode="External"/><Relationship Id="rId870" Type="http://schemas.openxmlformats.org/officeDocument/2006/relationships/hyperlink" Target="/wiki/Template:Better_source" TargetMode="External"/><Relationship Id="rId1044" Type="http://schemas.openxmlformats.org/officeDocument/2006/relationships/hyperlink" Target="/wiki/Carolina_Kl&#252;ft" TargetMode="External"/><Relationship Id="rId1086" Type="http://schemas.openxmlformats.org/officeDocument/2006/relationships/hyperlink" Target="/index.php?title=(none)&amp;action=edit&amp;section=46" TargetMode="External"/><Relationship Id="rId13" Type="http://schemas.openxmlformats.org/officeDocument/2006/relationships/hyperlink" Target="/wiki/Template:Lang-sv" TargetMode="External"/><Relationship Id="rId109" Type="http://schemas.openxmlformats.org/officeDocument/2006/relationships/hyperlink" Target="/index.php?title=(none)&amp;action=edit&amp;section=35" TargetMode="External"/><Relationship Id="rId260" Type="http://schemas.openxmlformats.org/officeDocument/2006/relationships/hyperlink" Target="/wiki/Bremen-Verden" TargetMode="External"/><Relationship Id="rId316" Type="http://schemas.openxmlformats.org/officeDocument/2006/relationships/hyperlink" Target="/index.php?title=(none)&amp;action=edit&amp;section=8" TargetMode="External"/><Relationship Id="rId523" Type="http://schemas.openxmlformats.org/officeDocument/2006/relationships/hyperlink" Target="/wiki/Commander_in_chief" TargetMode="External"/><Relationship Id="rId719" Type="http://schemas.openxmlformats.org/officeDocument/2006/relationships/hyperlink" Target="/wiki/Boomerang_Nebula" TargetMode="External"/><Relationship Id="rId926" Type="http://schemas.openxmlformats.org/officeDocument/2006/relationships/hyperlink" Target="/wiki/Baroque_architecture" TargetMode="External"/><Relationship Id="rId968" Type="http://schemas.openxmlformats.org/officeDocument/2006/relationships/hyperlink" Target="/wiki/Pippi_Longstocking" TargetMode="External"/><Relationship Id="rId1111" Type="http://schemas.openxmlformats.org/officeDocument/2006/relationships/hyperlink" Target="http://www.britannica.com/EBchecked/topic/576478/Sweden" TargetMode="External"/><Relationship Id="rId1153" Type="http://schemas.openxmlformats.org/officeDocument/2006/relationships/hyperlink" Target="/wiki/Category:Year_of_establishment_unknown" TargetMode="External"/><Relationship Id="rId55" Type="http://schemas.openxmlformats.org/officeDocument/2006/relationships/hyperlink" Target="/wiki/Parliamentary_system" TargetMode="External"/><Relationship Id="rId97" Type="http://schemas.openxmlformats.org/officeDocument/2006/relationships/hyperlink" Target="/index.php?title=(none)&amp;action=edit&amp;section=23" TargetMode="External"/><Relationship Id="rId120" Type="http://schemas.openxmlformats.org/officeDocument/2006/relationships/hyperlink" Target="/index.php?title=(none)&amp;action=edit&amp;section=46" TargetMode="External"/><Relationship Id="rId358" Type="http://schemas.openxmlformats.org/officeDocument/2006/relationships/hyperlink" Target="/wiki/Swedish_general_election,_2006" TargetMode="External"/><Relationship Id="rId565" Type="http://schemas.openxmlformats.org/officeDocument/2006/relationships/hyperlink" Target="/wiki/Preem" TargetMode="External"/><Relationship Id="rId730" Type="http://schemas.openxmlformats.org/officeDocument/2006/relationships/hyperlink" Target="/wiki/Template:Largest_cities_of_Sweden" TargetMode="External"/><Relationship Id="rId772" Type="http://schemas.openxmlformats.org/officeDocument/2006/relationships/hyperlink" Target="/wiki/File:Uppsala_Cathedral.JPG" TargetMode="External"/><Relationship Id="rId828" Type="http://schemas.openxmlformats.org/officeDocument/2006/relationships/hyperlink" Target="/wiki/Template:Flag" TargetMode="External"/><Relationship Id="rId1013" Type="http://schemas.openxmlformats.org/officeDocument/2006/relationships/hyperlink" Target="/index.php?title=(none)&amp;action=edit&amp;section=42" TargetMode="External"/><Relationship Id="rId162" Type="http://schemas.openxmlformats.org/officeDocument/2006/relationships/hyperlink" Target="/wiki/S:Germania" TargetMode="External"/><Relationship Id="rId218" Type="http://schemas.openxmlformats.org/officeDocument/2006/relationships/hyperlink" Target="/wiki/Gamla_Uppsala" TargetMode="External"/><Relationship Id="rId425" Type="http://schemas.openxmlformats.org/officeDocument/2006/relationships/hyperlink" Target="/wiki/Latitude" TargetMode="External"/><Relationship Id="rId467" Type="http://schemas.openxmlformats.org/officeDocument/2006/relationships/hyperlink" Target="/wiki/Supreme_Court_of_Sweden" TargetMode="External"/><Relationship Id="rId632" Type="http://schemas.openxmlformats.org/officeDocument/2006/relationships/hyperlink" Target="/wiki/G&#246;teborg&#8211;Landvetter_Airport" TargetMode="External"/><Relationship Id="rId1055" Type="http://schemas.openxmlformats.org/officeDocument/2006/relationships/hyperlink" Target="/wiki/Skiing" TargetMode="External"/><Relationship Id="rId1097" Type="http://schemas.openxmlformats.org/officeDocument/2006/relationships/hyperlink" Target="/wiki/Template:Cite_book" TargetMode="External"/><Relationship Id="rId271" Type="http://schemas.openxmlformats.org/officeDocument/2006/relationships/hyperlink" Target="/wiki/Charles_XII_of_Sweden" TargetMode="External"/><Relationship Id="rId674" Type="http://schemas.openxmlformats.org/officeDocument/2006/relationships/hyperlink" Target="/wiki/Free_trade" TargetMode="External"/><Relationship Id="rId881" Type="http://schemas.openxmlformats.org/officeDocument/2006/relationships/hyperlink" Target="/wiki/Robyn" TargetMode="External"/><Relationship Id="rId937" Type="http://schemas.openxmlformats.org/officeDocument/2006/relationships/hyperlink" Target="/wiki/Svenska_Dagbladet" TargetMode="External"/><Relationship Id="rId979" Type="http://schemas.openxmlformats.org/officeDocument/2006/relationships/hyperlink" Target="/wiki/Saint_Lucy" TargetMode="External"/><Relationship Id="rId1122" Type="http://schemas.openxmlformats.org/officeDocument/2006/relationships/hyperlink" Target="http://www.circle.lu.se/upload/CIRCLE/workingpapers/200906_Schoen.pdf" TargetMode="External"/><Relationship Id="rId24" Type="http://schemas.openxmlformats.org/officeDocument/2006/relationships/hyperlink" Target="/wiki/&#216;resund" TargetMode="External"/><Relationship Id="rId66" Type="http://schemas.openxmlformats.org/officeDocument/2006/relationships/hyperlink" Target="/wiki/Prime_Minister_of_Sweden" TargetMode="External"/><Relationship Id="rId131" Type="http://schemas.openxmlformats.org/officeDocument/2006/relationships/hyperlink" Target="/wiki/Geats" TargetMode="External"/><Relationship Id="rId327" Type="http://schemas.openxmlformats.org/officeDocument/2006/relationships/hyperlink" Target="/wiki/Continuation_War" TargetMode="External"/><Relationship Id="rId369" Type="http://schemas.openxmlformats.org/officeDocument/2006/relationships/hyperlink" Target="/wiki/Roseng&#229;rd" TargetMode="External"/><Relationship Id="rId534" Type="http://schemas.openxmlformats.org/officeDocument/2006/relationships/hyperlink" Target="/wiki/File:Sweden_GRP_per_Capita2004.svg" TargetMode="External"/><Relationship Id="rId576" Type="http://schemas.openxmlformats.org/officeDocument/2006/relationships/hyperlink" Target="/wiki/Tax_wedge" TargetMode="External"/><Relationship Id="rId741" Type="http://schemas.openxmlformats.org/officeDocument/2006/relationships/hyperlink" Target="/wiki/Arabic_language" TargetMode="External"/><Relationship Id="rId783" Type="http://schemas.openxmlformats.org/officeDocument/2006/relationships/hyperlink" Target="/index.php?title=(none)&amp;action=edit&amp;section=30" TargetMode="External"/><Relationship Id="rId839" Type="http://schemas.openxmlformats.org/officeDocument/2006/relationships/hyperlink" Target="/wiki/Harry_Martinson" TargetMode="External"/><Relationship Id="rId990" Type="http://schemas.openxmlformats.org/officeDocument/2006/relationships/hyperlink" Target="/wiki/Template:Main_article" TargetMode="External"/><Relationship Id="rId173" Type="http://schemas.openxmlformats.org/officeDocument/2006/relationships/hyperlink" Target="/wiki/Adils" TargetMode="External"/><Relationship Id="rId229" Type="http://schemas.openxmlformats.org/officeDocument/2006/relationships/hyperlink" Target="/wiki/Dalsland" TargetMode="External"/><Relationship Id="rId380" Type="http://schemas.openxmlformats.org/officeDocument/2006/relationships/hyperlink" Target="/wiki/File:Suorvajaure_in_stora_sjofallet_park.jpg" TargetMode="External"/><Relationship Id="rId436" Type="http://schemas.openxmlformats.org/officeDocument/2006/relationships/hyperlink" Target="/wiki/Template:Convert" TargetMode="External"/><Relationship Id="rId601" Type="http://schemas.openxmlformats.org/officeDocument/2006/relationships/hyperlink" Target="/wiki/Oil_phase-out_in_Sweden" TargetMode="External"/><Relationship Id="rId643" Type="http://schemas.openxmlformats.org/officeDocument/2006/relationships/hyperlink" Target="/wiki/Kvarken" TargetMode="External"/><Relationship Id="rId1024" Type="http://schemas.openxmlformats.org/officeDocument/2006/relationships/hyperlink" Target="/index.php?title=(none)&amp;action=edit&amp;section=43" TargetMode="External"/><Relationship Id="rId1066" Type="http://schemas.openxmlformats.org/officeDocument/2006/relationships/hyperlink" Target="/wiki/Heavyweight" TargetMode="External"/><Relationship Id="rId240" Type="http://schemas.openxmlformats.org/officeDocument/2006/relationships/hyperlink" Target="/wiki/Christian_II_of_Denmark" TargetMode="External"/><Relationship Id="rId478" Type="http://schemas.openxmlformats.org/officeDocument/2006/relationships/hyperlink" Target="/wiki/Allies_of_World_War_II" TargetMode="External"/><Relationship Id="rId685" Type="http://schemas.openxmlformats.org/officeDocument/2006/relationships/hyperlink" Target="/wiki/Swedish_Trade_Union_Confederation" TargetMode="External"/><Relationship Id="rId850" Type="http://schemas.openxmlformats.org/officeDocument/2006/relationships/hyperlink" Target="/wiki/Lukas_Moodysson" TargetMode="External"/><Relationship Id="rId892" Type="http://schemas.openxmlformats.org/officeDocument/2006/relationships/hyperlink" Target="/wiki/Cheiron_Studios" TargetMode="External"/><Relationship Id="rId906" Type="http://schemas.openxmlformats.org/officeDocument/2006/relationships/hyperlink" Target="/wiki/File:Djurgardsbron_2008.jpg" TargetMode="External"/><Relationship Id="rId948" Type="http://schemas.openxmlformats.org/officeDocument/2006/relationships/hyperlink" Target="/wiki/Kanal_5_(Sweden)" TargetMode="External"/><Relationship Id="rId1133" Type="http://schemas.openxmlformats.org/officeDocument/2006/relationships/hyperlink" Target="/wiki/Template:Sv_icon" TargetMode="External"/><Relationship Id="rId35" Type="http://schemas.openxmlformats.org/officeDocument/2006/relationships/hyperlink" Target="/wiki/Middle_Ages" TargetMode="External"/><Relationship Id="rId77" Type="http://schemas.openxmlformats.org/officeDocument/2006/relationships/hyperlink" Target="/wiki/Gini_coefficient" TargetMode="External"/><Relationship Id="rId100" Type="http://schemas.openxmlformats.org/officeDocument/2006/relationships/hyperlink" Target="/index.php?title=(none)&amp;action=edit&amp;section=26" TargetMode="External"/><Relationship Id="rId282" Type="http://schemas.openxmlformats.org/officeDocument/2006/relationships/hyperlink" Target="/wiki/Scorched-earth" TargetMode="External"/><Relationship Id="rId338" Type="http://schemas.openxmlformats.org/officeDocument/2006/relationships/hyperlink" Target="/wiki/Marshall_Plan" TargetMode="External"/><Relationship Id="rId503" Type="http://schemas.openxmlformats.org/officeDocument/2006/relationships/hyperlink" Target="/wiki/Karlskrona" TargetMode="External"/><Relationship Id="rId545" Type="http://schemas.openxmlformats.org/officeDocument/2006/relationships/hyperlink" Target="/wiki/Template:Cite_web" TargetMode="External"/><Relationship Id="rId587" Type="http://schemas.openxmlformats.org/officeDocument/2006/relationships/hyperlink" Target="/wiki/Ringhals_Nuclear_Power_Plant" TargetMode="External"/><Relationship Id="rId710" Type="http://schemas.openxmlformats.org/officeDocument/2006/relationships/hyperlink" Target="/wiki/AstraZeneca" TargetMode="External"/><Relationship Id="rId752" Type="http://schemas.openxmlformats.org/officeDocument/2006/relationships/hyperlink" Target="/wiki/Ninth_grade" TargetMode="External"/><Relationship Id="rId808" Type="http://schemas.openxmlformats.org/officeDocument/2006/relationships/hyperlink" Target="/wiki/Tertiary_education" TargetMode="External"/><Relationship Id="rId8" Type="http://schemas.openxmlformats.org/officeDocument/2006/relationships/hyperlink" Target="/wiki/Template:Use_dmy_dates" TargetMode="External"/><Relationship Id="rId142" Type="http://schemas.openxmlformats.org/officeDocument/2006/relationships/hyperlink" Target="/wiki/Roslagen" TargetMode="External"/><Relationship Id="rId184" Type="http://schemas.openxmlformats.org/officeDocument/2006/relationships/hyperlink" Target="/wiki/Baghdad" TargetMode="External"/><Relationship Id="rId391" Type="http://schemas.openxmlformats.org/officeDocument/2006/relationships/hyperlink" Target="/wiki/&#214;resund_Bridge" TargetMode="External"/><Relationship Id="rId405" Type="http://schemas.openxmlformats.org/officeDocument/2006/relationships/hyperlink" Target="/wiki/Provinces_of_Sweden" TargetMode="External"/><Relationship Id="rId447" Type="http://schemas.openxmlformats.org/officeDocument/2006/relationships/hyperlink" Target="/wiki/Rain_shadow" TargetMode="External"/><Relationship Id="rId612" Type="http://schemas.openxmlformats.org/officeDocument/2006/relationships/hyperlink" Target="/wiki/Template:Convert" TargetMode="External"/><Relationship Id="rId794" Type="http://schemas.openxmlformats.org/officeDocument/2006/relationships/hyperlink" Target="/wiki/County_Councils_of_Sweden" TargetMode="External"/><Relationship Id="rId1035" Type="http://schemas.openxmlformats.org/officeDocument/2006/relationships/hyperlink" Target="/wiki/Bandy" TargetMode="External"/><Relationship Id="rId1077" Type="http://schemas.openxmlformats.org/officeDocument/2006/relationships/hyperlink" Target="/wiki/Thomas_Wassberg" TargetMode="External"/><Relationship Id="rId251" Type="http://schemas.openxmlformats.org/officeDocument/2006/relationships/hyperlink" Target="/wiki/Template:See_also" TargetMode="External"/><Relationship Id="rId489" Type="http://schemas.openxmlformats.org/officeDocument/2006/relationships/hyperlink" Target="/wiki/Jet_aircraft" TargetMode="External"/><Relationship Id="rId654" Type="http://schemas.openxmlformats.org/officeDocument/2006/relationships/hyperlink" Target="/wiki/&#216;resund" TargetMode="External"/><Relationship Id="rId696" Type="http://schemas.openxmlformats.org/officeDocument/2006/relationships/hyperlink" Target="/wiki/Anders_Celsius" TargetMode="External"/><Relationship Id="rId861" Type="http://schemas.openxmlformats.org/officeDocument/2006/relationships/hyperlink" Target="/wiki/ABBA" TargetMode="External"/><Relationship Id="rId917" Type="http://schemas.openxmlformats.org/officeDocument/2006/relationships/hyperlink" Target="/wiki/Halltorps_Manor" TargetMode="External"/><Relationship Id="rId959" Type="http://schemas.openxmlformats.org/officeDocument/2006/relationships/hyperlink" Target="/wiki/Gustav_Vasa_Bible" TargetMode="External"/><Relationship Id="rId1102" Type="http://schemas.openxmlformats.org/officeDocument/2006/relationships/hyperlink" Target="https://web.archive.org/20070208122604/http://www.1911encyclopedia.org:80/Sweden" TargetMode="External"/><Relationship Id="rId46" Type="http://schemas.openxmlformats.org/officeDocument/2006/relationships/hyperlink" Target="/wiki/NATO" TargetMode="External"/><Relationship Id="rId293" Type="http://schemas.openxmlformats.org/officeDocument/2006/relationships/hyperlink" Target="/wiki/Napoleonic_Wars" TargetMode="External"/><Relationship Id="rId307" Type="http://schemas.openxmlformats.org/officeDocument/2006/relationships/hyperlink" Target="/wiki/Gothenburg" TargetMode="External"/><Relationship Id="rId349" Type="http://schemas.openxmlformats.org/officeDocument/2006/relationships/hyperlink" Target="/wiki/Lisbon_Treaty" TargetMode="External"/><Relationship Id="rId514" Type="http://schemas.openxmlformats.org/officeDocument/2006/relationships/hyperlink" Target="/wiki/SWAT" TargetMode="External"/><Relationship Id="rId556" Type="http://schemas.openxmlformats.org/officeDocument/2006/relationships/hyperlink" Target="/wiki/Electrolux" TargetMode="External"/><Relationship Id="rId721" Type="http://schemas.openxmlformats.org/officeDocument/2006/relationships/hyperlink" Target="/wiki/MAX_IV" TargetMode="External"/><Relationship Id="rId763" Type="http://schemas.openxmlformats.org/officeDocument/2006/relationships/hyperlink" Target="/wiki/Lutheranism" TargetMode="External"/><Relationship Id="rId1144" Type="http://schemas.openxmlformats.org/officeDocument/2006/relationships/hyperlink" Target="/wiki/Category:Countries_in_Europe" TargetMode="External"/><Relationship Id="rId88" Type="http://schemas.openxmlformats.org/officeDocument/2006/relationships/hyperlink" Target="/index.php?title=(none)&amp;action=edit&amp;section=9" TargetMode="External"/><Relationship Id="rId111" Type="http://schemas.openxmlformats.org/officeDocument/2006/relationships/hyperlink" Target="/index.php?title=(none)&amp;action=edit&amp;section=37" TargetMode="External"/><Relationship Id="rId153" Type="http://schemas.openxmlformats.org/officeDocument/2006/relationships/hyperlink" Target="/wiki/Template:According_to_whom" TargetMode="External"/><Relationship Id="rId195" Type="http://schemas.openxmlformats.org/officeDocument/2006/relationships/hyperlink" Target="/wiki/Greece_runestones" TargetMode="External"/><Relationship Id="rId209" Type="http://schemas.openxmlformats.org/officeDocument/2006/relationships/hyperlink" Target="/wiki/V&#228;sterg&#246;tland" TargetMode="External"/><Relationship Id="rId360" Type="http://schemas.openxmlformats.org/officeDocument/2006/relationships/hyperlink" Target="/wiki/Sweden_Democrats" TargetMode="External"/><Relationship Id="rId416" Type="http://schemas.openxmlformats.org/officeDocument/2006/relationships/hyperlink" Target="/wiki/Lake_Ladoga" TargetMode="External"/><Relationship Id="rId598" Type="http://schemas.openxmlformats.org/officeDocument/2006/relationships/hyperlink" Target="/wiki/Central_heating" TargetMode="External"/><Relationship Id="rId819" Type="http://schemas.openxmlformats.org/officeDocument/2006/relationships/hyperlink" Target="/wiki/Eurostat" TargetMode="External"/><Relationship Id="rId970" Type="http://schemas.openxmlformats.org/officeDocument/2006/relationships/hyperlink" Target="/wiki/Stieg_Larsson" TargetMode="External"/><Relationship Id="rId1004" Type="http://schemas.openxmlformats.org/officeDocument/2006/relationships/hyperlink" Target="/wiki/Snaps" TargetMode="External"/><Relationship Id="rId1046" Type="http://schemas.openxmlformats.org/officeDocument/2006/relationships/hyperlink" Target="/wiki/1912_Summer_Olympics" TargetMode="External"/><Relationship Id="rId220" Type="http://schemas.openxmlformats.org/officeDocument/2006/relationships/hyperlink" Target="/wiki/Denmark" TargetMode="External"/><Relationship Id="rId458" Type="http://schemas.openxmlformats.org/officeDocument/2006/relationships/hyperlink" Target="/wiki/Hans_Blix" TargetMode="External"/><Relationship Id="rId623" Type="http://schemas.openxmlformats.org/officeDocument/2006/relationships/hyperlink" Target="/wiki/Green_Cargo" TargetMode="External"/><Relationship Id="rId665" Type="http://schemas.openxmlformats.org/officeDocument/2006/relationships/hyperlink" Target="/wiki/Helsingborg" TargetMode="External"/><Relationship Id="rId830" Type="http://schemas.openxmlformats.org/officeDocument/2006/relationships/hyperlink" Target="/wiki/Template:Flag" TargetMode="External"/><Relationship Id="rId872" Type="http://schemas.openxmlformats.org/officeDocument/2006/relationships/hyperlink" Target="/wiki/List_of_best-selling_music_artists" TargetMode="External"/><Relationship Id="rId928" Type="http://schemas.openxmlformats.org/officeDocument/2006/relationships/hyperlink" Target="/wiki/Drottningholm_Palace" TargetMode="External"/><Relationship Id="rId1088" Type="http://schemas.openxmlformats.org/officeDocument/2006/relationships/hyperlink" Target="/index.php?title=(none)&amp;action=edit&amp;section=47" TargetMode="External"/><Relationship Id="rId15" Type="http://schemas.openxmlformats.org/officeDocument/2006/relationships/hyperlink" Target="/wiki/Template:Audio" TargetMode="External"/><Relationship Id="rId57" Type="http://schemas.openxmlformats.org/officeDocument/2006/relationships/hyperlink" Target="/wiki/Monarchy_of_Sweden" TargetMode="External"/><Relationship Id="rId262" Type="http://schemas.openxmlformats.org/officeDocument/2006/relationships/hyperlink" Target="/wiki/File:Suecia_1-054_;_Sodra_Bancohuset.jpg" TargetMode="External"/><Relationship Id="rId318" Type="http://schemas.openxmlformats.org/officeDocument/2006/relationships/hyperlink" Target="/wiki/World_War_I" TargetMode="External"/><Relationship Id="rId525" Type="http://schemas.openxmlformats.org/officeDocument/2006/relationships/hyperlink" Target="/wiki/Combat_Vehicle_90" TargetMode="External"/><Relationship Id="rId567" Type="http://schemas.openxmlformats.org/officeDocument/2006/relationships/hyperlink" Target="/wiki/Securitas_AB" TargetMode="External"/><Relationship Id="rId732" Type="http://schemas.openxmlformats.org/officeDocument/2006/relationships/hyperlink" Target="/wiki/Template:Main_article" TargetMode="External"/><Relationship Id="rId1113" Type="http://schemas.openxmlformats.org/officeDocument/2006/relationships/hyperlink" Target="http://ucblibraries.colorado.edu/govpubs/for/sweden.htm" TargetMode="External"/><Relationship Id="rId1155" Type="http://schemas.openxmlformats.org/officeDocument/2006/relationships/hyperlink" Target="/wiki/Category:Germanic_countries_and_territories" TargetMode="External"/><Relationship Id="rId99" Type="http://schemas.openxmlformats.org/officeDocument/2006/relationships/hyperlink" Target="/index.php?title=(none)&amp;action=edit&amp;section=25" TargetMode="External"/><Relationship Id="rId122" Type="http://schemas.openxmlformats.org/officeDocument/2006/relationships/hyperlink" Target="/index.php?title=(none)&amp;action=edit&amp;section=48" TargetMode="External"/><Relationship Id="rId164" Type="http://schemas.openxmlformats.org/officeDocument/2006/relationships/hyperlink" Target="/wiki/Longship" TargetMode="External"/><Relationship Id="rId371" Type="http://schemas.openxmlformats.org/officeDocument/2006/relationships/hyperlink" Target="/wiki/Far-right_politics" TargetMode="External"/><Relationship Id="rId774" Type="http://schemas.openxmlformats.org/officeDocument/2006/relationships/hyperlink" Target="/wiki/Judaism" TargetMode="External"/><Relationship Id="rId981" Type="http://schemas.openxmlformats.org/officeDocument/2006/relationships/hyperlink" Target="/wiki/National_holiday_of_Sweden" TargetMode="External"/><Relationship Id="rId1015" Type="http://schemas.openxmlformats.org/officeDocument/2006/relationships/hyperlink" Target="/wiki/J._Lindeberg" TargetMode="External"/><Relationship Id="rId1057" Type="http://schemas.openxmlformats.org/officeDocument/2006/relationships/hyperlink" Target="/wiki/Gunnar_Nordahl" TargetMode="External"/><Relationship Id="rId427" Type="http://schemas.openxmlformats.org/officeDocument/2006/relationships/hyperlink" Target="/wiki/Humid_continental_climate" TargetMode="External"/><Relationship Id="rId469" Type="http://schemas.openxmlformats.org/officeDocument/2006/relationships/hyperlink" Target="/wiki/Template:Lang-sv" TargetMode="External"/><Relationship Id="rId634" Type="http://schemas.openxmlformats.org/officeDocument/2006/relationships/hyperlink" Target="/wiki/Port_of_Gothenburg" TargetMode="External"/><Relationship Id="rId676" Type="http://schemas.openxmlformats.org/officeDocument/2006/relationships/hyperlink" Target="/wiki/Human_Development_Index" TargetMode="External"/><Relationship Id="rId841" Type="http://schemas.openxmlformats.org/officeDocument/2006/relationships/hyperlink" Target="/wiki/Carl_Larsson" TargetMode="External"/><Relationship Id="rId883" Type="http://schemas.openxmlformats.org/officeDocument/2006/relationships/hyperlink" Target="/wiki/Soundtrack_of_Our_Lives" TargetMode="External"/><Relationship Id="rId1099" Type="http://schemas.openxmlformats.org/officeDocument/2006/relationships/hyperlink" Target="/wiki/Template:Cite_web" TargetMode="External"/><Relationship Id="rId26" Type="http://schemas.openxmlformats.org/officeDocument/2006/relationships/hyperlink" Target="/wiki/European_Union" TargetMode="External"/><Relationship Id="rId231" Type="http://schemas.openxmlformats.org/officeDocument/2006/relationships/hyperlink" Target="/wiki/Romantic_nationalism" TargetMode="External"/><Relationship Id="rId273" Type="http://schemas.openxmlformats.org/officeDocument/2006/relationships/hyperlink" Target="/wiki/Gustav_II_Adolf" TargetMode="External"/><Relationship Id="rId329" Type="http://schemas.openxmlformats.org/officeDocument/2006/relationships/hyperlink" Target="/wiki/White_Buses" TargetMode="External"/><Relationship Id="rId480" Type="http://schemas.openxmlformats.org/officeDocument/2006/relationships/hyperlink" Target="/wiki/File:ODA_percent_of_GNI_2009.png" TargetMode="External"/><Relationship Id="rId536" Type="http://schemas.openxmlformats.org/officeDocument/2006/relationships/hyperlink" Target="/wiki/File:Nordstan_&#214;st.JPG" TargetMode="External"/><Relationship Id="rId701" Type="http://schemas.openxmlformats.org/officeDocument/2006/relationships/hyperlink" Target="/wiki/Dynamite" TargetMode="External"/><Relationship Id="rId939" Type="http://schemas.openxmlformats.org/officeDocument/2006/relationships/hyperlink" Target="/wiki/Tabloid_(newspaper_format)" TargetMode="External"/><Relationship Id="rId1124" Type="http://schemas.openxmlformats.org/officeDocument/2006/relationships/hyperlink" Target="http://www.vifanord.de/index.php?id=1&amp;L=1&amp;rd=243343734" TargetMode="External"/><Relationship Id="rId68" Type="http://schemas.openxmlformats.org/officeDocument/2006/relationships/hyperlink" Target="/wiki/Counties_of_Sweden" TargetMode="External"/><Relationship Id="rId133" Type="http://schemas.openxmlformats.org/officeDocument/2006/relationships/hyperlink" Target="/wiki/Danish_language" TargetMode="External"/><Relationship Id="rId175" Type="http://schemas.openxmlformats.org/officeDocument/2006/relationships/hyperlink" Target="/wiki/Template:Primary_source_inline" TargetMode="External"/><Relationship Id="rId340" Type="http://schemas.openxmlformats.org/officeDocument/2006/relationships/hyperlink" Target="/wiki/Swedish_Social_Democratic_Party" TargetMode="External"/><Relationship Id="rId578" Type="http://schemas.openxmlformats.org/officeDocument/2006/relationships/hyperlink" Target="/wiki/World_Economic_Forum" TargetMode="External"/><Relationship Id="rId743" Type="http://schemas.openxmlformats.org/officeDocument/2006/relationships/hyperlink" Target="/wiki/Me&#228;nkieli" TargetMode="External"/><Relationship Id="rId785" Type="http://schemas.openxmlformats.org/officeDocument/2006/relationships/hyperlink" Target="/wiki/Eurobarometer" TargetMode="External"/><Relationship Id="rId950" Type="http://schemas.openxmlformats.org/officeDocument/2006/relationships/hyperlink" Target="/wiki/Terrestrial_television" TargetMode="External"/><Relationship Id="rId992" Type="http://schemas.openxmlformats.org/officeDocument/2006/relationships/hyperlink" Target="/wiki/Crisp_bread" TargetMode="External"/><Relationship Id="rId1026" Type="http://schemas.openxmlformats.org/officeDocument/2006/relationships/hyperlink" Target="/wiki/File:Bj&#246;rn_Borg2.jpg" TargetMode="External"/><Relationship Id="rId200" Type="http://schemas.openxmlformats.org/officeDocument/2006/relationships/hyperlink" Target="/wiki/Caspian_Sea" TargetMode="External"/><Relationship Id="rId382" Type="http://schemas.openxmlformats.org/officeDocument/2006/relationships/hyperlink" Target="/wiki/Baltic_Sea" TargetMode="External"/><Relationship Id="rId438" Type="http://schemas.openxmlformats.org/officeDocument/2006/relationships/hyperlink" Target="/wiki/British_Isles" TargetMode="External"/><Relationship Id="rId603" Type="http://schemas.openxmlformats.org/officeDocument/2006/relationships/hyperlink" Target="/wiki/Environmental_policy" TargetMode="External"/><Relationship Id="rId645" Type="http://schemas.openxmlformats.org/officeDocument/2006/relationships/hyperlink" Target="/wiki/Karlskrona" TargetMode="External"/><Relationship Id="rId687" Type="http://schemas.openxmlformats.org/officeDocument/2006/relationships/hyperlink" Target="/wiki/Statistics_Sweden" TargetMode="External"/><Relationship Id="rId810" Type="http://schemas.openxmlformats.org/officeDocument/2006/relationships/hyperlink" Target="/wiki/Template:Main_article" TargetMode="External"/><Relationship Id="rId852" Type="http://schemas.openxmlformats.org/officeDocument/2006/relationships/hyperlink" Target="/wiki/Sexual_revolution" TargetMode="External"/><Relationship Id="rId908" Type="http://schemas.openxmlformats.org/officeDocument/2006/relationships/hyperlink" Target="/wiki/Romanesque_architecture" TargetMode="External"/><Relationship Id="rId1068" Type="http://schemas.openxmlformats.org/officeDocument/2006/relationships/hyperlink" Target="/wiki/International_Boxing_Hall_of_Fame" TargetMode="External"/><Relationship Id="rId242" Type="http://schemas.openxmlformats.org/officeDocument/2006/relationships/hyperlink" Target="/wiki/Gustav_Vasa" TargetMode="External"/><Relationship Id="rId284" Type="http://schemas.openxmlformats.org/officeDocument/2006/relationships/hyperlink" Target="/wiki/The_plague_during_the_Great_Northern_War" TargetMode="External"/><Relationship Id="rId491" Type="http://schemas.openxmlformats.org/officeDocument/2006/relationships/hyperlink" Target="/wiki/PBY_Catalina" TargetMode="External"/><Relationship Id="rId505" Type="http://schemas.openxmlformats.org/officeDocument/2006/relationships/hyperlink" Target="/index.php?title=(none)&amp;action=edit&amp;section=20" TargetMode="External"/><Relationship Id="rId712" Type="http://schemas.openxmlformats.org/officeDocument/2006/relationships/hyperlink" Target="/wiki/Automatic_Identification_System" TargetMode="External"/><Relationship Id="rId894" Type="http://schemas.openxmlformats.org/officeDocument/2006/relationships/hyperlink" Target="/wiki/Britney_Spears" TargetMode="External"/><Relationship Id="rId1135" Type="http://schemas.openxmlformats.org/officeDocument/2006/relationships/hyperlink" Target="/wiki/Template:Sv_icon" TargetMode="External"/><Relationship Id="rId37" Type="http://schemas.openxmlformats.org/officeDocument/2006/relationships/hyperlink" Target="/wiki/Great_power" TargetMode="External"/><Relationship Id="rId79" Type="http://schemas.openxmlformats.org/officeDocument/2006/relationships/hyperlink" Target="/wiki/Human_Development_Index" TargetMode="External"/><Relationship Id="rId102" Type="http://schemas.openxmlformats.org/officeDocument/2006/relationships/hyperlink" Target="/index.php?title=(none)&amp;action=edit&amp;section=28" TargetMode="External"/><Relationship Id="rId144" Type="http://schemas.openxmlformats.org/officeDocument/2006/relationships/hyperlink" Target="/wiki/Proto-Germanic_language" TargetMode="External"/><Relationship Id="rId547" Type="http://schemas.openxmlformats.org/officeDocument/2006/relationships/hyperlink" Target="/wiki/Hofors_Municipality" TargetMode="External"/><Relationship Id="rId589" Type="http://schemas.openxmlformats.org/officeDocument/2006/relationships/hyperlink" Target="/wiki/Nordic_energy_market" TargetMode="External"/><Relationship Id="rId754" Type="http://schemas.openxmlformats.org/officeDocument/2006/relationships/hyperlink" Target="/wiki/Scandinavian_language" TargetMode="External"/><Relationship Id="rId796" Type="http://schemas.openxmlformats.org/officeDocument/2006/relationships/hyperlink" Target="/wiki/Template:Main_article" TargetMode="External"/><Relationship Id="rId961" Type="http://schemas.openxmlformats.org/officeDocument/2006/relationships/hyperlink" Target="/wiki/Georg_Stiernhielm" TargetMode="External"/><Relationship Id="rId90" Type="http://schemas.openxmlformats.org/officeDocument/2006/relationships/hyperlink" Target="/index.php?title=(none)&amp;action=edit&amp;section=11" TargetMode="External"/><Relationship Id="rId186" Type="http://schemas.openxmlformats.org/officeDocument/2006/relationships/hyperlink" Target="/wiki/Constantinople" TargetMode="External"/><Relationship Id="rId351" Type="http://schemas.openxmlformats.org/officeDocument/2006/relationships/hyperlink" Target="/wiki/Fredrik_Reinfeldt" TargetMode="External"/><Relationship Id="rId393" Type="http://schemas.openxmlformats.org/officeDocument/2006/relationships/hyperlink" Target="/wiki/55th_parallel_north" TargetMode="External"/><Relationship Id="rId407" Type="http://schemas.openxmlformats.org/officeDocument/2006/relationships/hyperlink" Target="/wiki/Lands_of_Sweden" TargetMode="External"/><Relationship Id="rId449" Type="http://schemas.openxmlformats.org/officeDocument/2006/relationships/hyperlink" Target="/wiki/Folke_Bernadotte" TargetMode="External"/><Relationship Id="rId614" Type="http://schemas.openxmlformats.org/officeDocument/2006/relationships/hyperlink" Target="/wiki/List_of_motorways_in_Sweden" TargetMode="External"/><Relationship Id="rId656" Type="http://schemas.openxmlformats.org/officeDocument/2006/relationships/hyperlink" Target="/wiki/Gda&#324;sk" TargetMode="External"/><Relationship Id="rId821" Type="http://schemas.openxmlformats.org/officeDocument/2006/relationships/hyperlink" Target="/wiki/Template:Flag" TargetMode="External"/><Relationship Id="rId863" Type="http://schemas.openxmlformats.org/officeDocument/2006/relationships/hyperlink" Target="/wiki/Swedish_hip_hop" TargetMode="External"/><Relationship Id="rId1037" Type="http://schemas.openxmlformats.org/officeDocument/2006/relationships/hyperlink" Target="/wiki/Three_Crowns" TargetMode="External"/><Relationship Id="rId1079" Type="http://schemas.openxmlformats.org/officeDocument/2006/relationships/hyperlink" Target="/wiki/Marcus_Hellner" TargetMode="External"/><Relationship Id="rId211" Type="http://schemas.openxmlformats.org/officeDocument/2006/relationships/hyperlink" Target="/wiki/Sm&#229;land" TargetMode="External"/><Relationship Id="rId253" Type="http://schemas.openxmlformats.org/officeDocument/2006/relationships/hyperlink" Target="/wiki/Gustavus_Adolphus_of_Sweden" TargetMode="External"/><Relationship Id="rId295" Type="http://schemas.openxmlformats.org/officeDocument/2006/relationships/hyperlink" Target="/wiki/Treaty_of_Kiel" TargetMode="External"/><Relationship Id="rId309" Type="http://schemas.openxmlformats.org/officeDocument/2006/relationships/hyperlink" Target="/wiki/Midwestern_United_States" TargetMode="External"/><Relationship Id="rId460" Type="http://schemas.openxmlformats.org/officeDocument/2006/relationships/hyperlink" Target="/wiki/Template:Main_article" TargetMode="External"/><Relationship Id="rId516" Type="http://schemas.openxmlformats.org/officeDocument/2006/relationships/hyperlink" Target="/wiki/Counter-espionage" TargetMode="External"/><Relationship Id="rId698" Type="http://schemas.openxmlformats.org/officeDocument/2006/relationships/hyperlink" Target="/wiki/AGA_AB" TargetMode="External"/><Relationship Id="rId919" Type="http://schemas.openxmlformats.org/officeDocument/2006/relationships/hyperlink" Target="/wiki/Nyk&#246;ping" TargetMode="External"/><Relationship Id="rId1090" Type="http://schemas.openxmlformats.org/officeDocument/2006/relationships/hyperlink" Target="/wiki/Template:Cite_web" TargetMode="External"/><Relationship Id="rId1104" Type="http://schemas.openxmlformats.org/officeDocument/2006/relationships/hyperlink" Target="/wiki/Template:Cite_book" TargetMode="External"/><Relationship Id="rId1146" Type="http://schemas.openxmlformats.org/officeDocument/2006/relationships/hyperlink" Target="/wiki/Category:Member_states_of_the_Council_of_Europe" TargetMode="External"/><Relationship Id="rId48" Type="http://schemas.openxmlformats.org/officeDocument/2006/relationships/hyperlink" Target="/wiki/Swedish_euro_referendum,_2003" TargetMode="External"/><Relationship Id="rId113" Type="http://schemas.openxmlformats.org/officeDocument/2006/relationships/hyperlink" Target="/index.php?title=(none)&amp;action=edit&amp;section=39" TargetMode="External"/><Relationship Id="rId320" Type="http://schemas.openxmlformats.org/officeDocument/2006/relationships/hyperlink" Target="/wiki/White_Guard_(Finland)" TargetMode="External"/><Relationship Id="rId558" Type="http://schemas.openxmlformats.org/officeDocument/2006/relationships/hyperlink" Target="/wiki/TeliaSonera" TargetMode="External"/><Relationship Id="rId723" Type="http://schemas.openxmlformats.org/officeDocument/2006/relationships/hyperlink" Target="/wiki/European_Spallation_Source" TargetMode="External"/><Relationship Id="rId765" Type="http://schemas.openxmlformats.org/officeDocument/2006/relationships/hyperlink" Target="/wiki/Lutheran_orthodoxy" TargetMode="External"/><Relationship Id="rId930" Type="http://schemas.openxmlformats.org/officeDocument/2006/relationships/hyperlink" Target="/wiki/Million_Programme" TargetMode="External"/><Relationship Id="rId972" Type="http://schemas.openxmlformats.org/officeDocument/2006/relationships/hyperlink" Target="/wiki/Template:Main_article" TargetMode="External"/><Relationship Id="rId1006" Type="http://schemas.openxmlformats.org/officeDocument/2006/relationships/hyperlink" Target="/wiki/Surstr&#246;mming" TargetMode="External"/><Relationship Id="rId155" Type="http://schemas.openxmlformats.org/officeDocument/2006/relationships/hyperlink" Target="/wiki/Reindeer" TargetMode="External"/><Relationship Id="rId197" Type="http://schemas.openxmlformats.org/officeDocument/2006/relationships/hyperlink" Target="/wiki/England_runestones" TargetMode="External"/><Relationship Id="rId362" Type="http://schemas.openxmlformats.org/officeDocument/2006/relationships/hyperlink" Target="/wiki/Afghanistan" TargetMode="External"/><Relationship Id="rId418" Type="http://schemas.openxmlformats.org/officeDocument/2006/relationships/hyperlink" Target="/wiki/Hj&#228;lmaren" TargetMode="External"/><Relationship Id="rId625" Type="http://schemas.openxmlformats.org/officeDocument/2006/relationships/hyperlink" Target="/wiki/Inlandsbanan" TargetMode="External"/><Relationship Id="rId832" Type="http://schemas.openxmlformats.org/officeDocument/2006/relationships/hyperlink" Target="/index.php?title=(none)&amp;action=edit&amp;section=34" TargetMode="External"/><Relationship Id="rId1048" Type="http://schemas.openxmlformats.org/officeDocument/2006/relationships/hyperlink" Target="/wiki/FIFA_World_Cup" TargetMode="External"/><Relationship Id="rId222" Type="http://schemas.openxmlformats.org/officeDocument/2006/relationships/hyperlink" Target="/wiki/St._Ansgar" TargetMode="External"/><Relationship Id="rId264" Type="http://schemas.openxmlformats.org/officeDocument/2006/relationships/hyperlink" Target="/wiki/Treaty_of_Roskilde" TargetMode="External"/><Relationship Id="rId471" Type="http://schemas.openxmlformats.org/officeDocument/2006/relationships/hyperlink" Target="/index.php?title=(none)&amp;action=edit&amp;section=19" TargetMode="External"/><Relationship Id="rId667" Type="http://schemas.openxmlformats.org/officeDocument/2006/relationships/hyperlink" Target="/wiki/United_Kingdom" TargetMode="External"/><Relationship Id="rId874" Type="http://schemas.openxmlformats.org/officeDocument/2006/relationships/hyperlink" Target="/wiki/File:GoteborgsOperan.jpg" TargetMode="External"/><Relationship Id="rId1115" Type="http://schemas.openxmlformats.org/officeDocument/2006/relationships/hyperlink" Target="http://www.bbc.co.uk/news/world-europe-17955808" TargetMode="External"/><Relationship Id="rId17" Type="http://schemas.openxmlformats.org/officeDocument/2006/relationships/hyperlink" Target="/wiki/Template:Audio" TargetMode="External"/><Relationship Id="rId59" Type="http://schemas.openxmlformats.org/officeDocument/2006/relationships/hyperlink" Target="/wiki/Capital_city" TargetMode="External"/><Relationship Id="rId124" Type="http://schemas.openxmlformats.org/officeDocument/2006/relationships/hyperlink" Target="/wiki/Template:Main_article" TargetMode="External"/><Relationship Id="rId527" Type="http://schemas.openxmlformats.org/officeDocument/2006/relationships/hyperlink" Target="/wiki/Conscription" TargetMode="External"/><Relationship Id="rId569" Type="http://schemas.openxmlformats.org/officeDocument/2006/relationships/hyperlink" Target="/wiki/SKF" TargetMode="External"/><Relationship Id="rId734" Type="http://schemas.openxmlformats.org/officeDocument/2006/relationships/hyperlink" Target="/wiki/File:Distribution-sv.png" TargetMode="External"/><Relationship Id="rId776" Type="http://schemas.openxmlformats.org/officeDocument/2006/relationships/hyperlink" Target="/wiki/Free_church" TargetMode="External"/><Relationship Id="rId941" Type="http://schemas.openxmlformats.org/officeDocument/2006/relationships/hyperlink" Target="/wiki/Expressen" TargetMode="External"/><Relationship Id="rId983" Type="http://schemas.openxmlformats.org/officeDocument/2006/relationships/hyperlink" Target="/wiki/Namesdays_in_Sweden" TargetMode="External"/><Relationship Id="rId1157" Type="http://schemas.openxmlformats.org/officeDocument/2006/relationships/theme" Target="theme/theme1.xml"/><Relationship Id="rId70" Type="http://schemas.openxmlformats.org/officeDocument/2006/relationships/hyperlink" Target="/wiki/Nordic_model" TargetMode="External"/><Relationship Id="rId166" Type="http://schemas.openxmlformats.org/officeDocument/2006/relationships/hyperlink" Target="/wiki/Runic_alphabet" TargetMode="External"/><Relationship Id="rId331" Type="http://schemas.openxmlformats.org/officeDocument/2006/relationships/hyperlink" Target="/wiki/Raoul_Wallenberg" TargetMode="External"/><Relationship Id="rId373" Type="http://schemas.openxmlformats.org/officeDocument/2006/relationships/hyperlink" Target="/wiki/Left-wing_politics" TargetMode="External"/><Relationship Id="rId429" Type="http://schemas.openxmlformats.org/officeDocument/2006/relationships/hyperlink" Target="/wiki/Gulf_Stream" TargetMode="External"/><Relationship Id="rId580" Type="http://schemas.openxmlformats.org/officeDocument/2006/relationships/hyperlink" Target="/wiki/University_of_Toronto" TargetMode="External"/><Relationship Id="rId636" Type="http://schemas.openxmlformats.org/officeDocument/2006/relationships/hyperlink" Target="/wiki/Copenhagen_Airport" TargetMode="External"/><Relationship Id="rId801" Type="http://schemas.openxmlformats.org/officeDocument/2006/relationships/hyperlink" Target="/wiki/Programme_for_International_Student_Assessment" TargetMode="External"/><Relationship Id="rId1017" Type="http://schemas.openxmlformats.org/officeDocument/2006/relationships/hyperlink" Target="/wiki/Lindex" TargetMode="External"/><Relationship Id="rId1059" Type="http://schemas.openxmlformats.org/officeDocument/2006/relationships/hyperlink" Target="/wiki/Nils_Liedholm" TargetMode="External"/><Relationship Id="rId1" Type="http://schemas.openxmlformats.org/officeDocument/2006/relationships/numbering" Target="numbering.xml"/><Relationship Id="rId233" Type="http://schemas.openxmlformats.org/officeDocument/2006/relationships/hyperlink" Target="/wiki/Gotland" TargetMode="External"/><Relationship Id="rId440" Type="http://schemas.openxmlformats.org/officeDocument/2006/relationships/hyperlink" Target="/wiki/Template:Convert" TargetMode="External"/><Relationship Id="rId678" Type="http://schemas.openxmlformats.org/officeDocument/2006/relationships/hyperlink" Target="/wiki/EU-15" TargetMode="External"/><Relationship Id="rId843" Type="http://schemas.openxmlformats.org/officeDocument/2006/relationships/hyperlink" Target="/wiki/Tobias_Sergel" TargetMode="External"/><Relationship Id="rId885" Type="http://schemas.openxmlformats.org/officeDocument/2006/relationships/hyperlink" Target="/wiki/Bathory_(band)" TargetMode="External"/><Relationship Id="rId1070" Type="http://schemas.openxmlformats.org/officeDocument/2006/relationships/hyperlink" Target="/wiki/World_Golf_Hall_of_Fame" TargetMode="External"/><Relationship Id="rId1126" Type="http://schemas.openxmlformats.org/officeDocument/2006/relationships/hyperlink" Target="http://www.riksdagen.se/en/" TargetMode="External"/><Relationship Id="rId28" Type="http://schemas.openxmlformats.org/officeDocument/2006/relationships/hyperlink" Target="/wiki/Agriculture" TargetMode="External"/><Relationship Id="rId275" Type="http://schemas.openxmlformats.org/officeDocument/2006/relationships/hyperlink" Target="/wiki/Battle_of_Narva_(1700)" TargetMode="External"/><Relationship Id="rId300" Type="http://schemas.openxmlformats.org/officeDocument/2006/relationships/hyperlink" Target="/wiki/Template:See_also" TargetMode="External"/><Relationship Id="rId482" Type="http://schemas.openxmlformats.org/officeDocument/2006/relationships/hyperlink" Target="/wiki/Gross_national_income" TargetMode="External"/><Relationship Id="rId538" Type="http://schemas.openxmlformats.org/officeDocument/2006/relationships/hyperlink" Target="/wiki/Mixed_economy" TargetMode="External"/><Relationship Id="rId703" Type="http://schemas.openxmlformats.org/officeDocument/2006/relationships/hyperlink" Target="/wiki/Jonas_Wenstr&#246;m" TargetMode="External"/><Relationship Id="rId745" Type="http://schemas.openxmlformats.org/officeDocument/2006/relationships/hyperlink" Target="/wiki/Romany_language" TargetMode="External"/><Relationship Id="rId910" Type="http://schemas.openxmlformats.org/officeDocument/2006/relationships/hyperlink" Target="/wiki/Dalby,_Lund" TargetMode="External"/><Relationship Id="rId952" Type="http://schemas.openxmlformats.org/officeDocument/2006/relationships/hyperlink" Target="/index.php?title=(none)&amp;action=edit&amp;section=38"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Faroese_language" TargetMode="External"/><Relationship Id="rId177" Type="http://schemas.openxmlformats.org/officeDocument/2006/relationships/hyperlink" Target="/wiki/Template:See_also" TargetMode="External"/><Relationship Id="rId342" Type="http://schemas.openxmlformats.org/officeDocument/2006/relationships/hyperlink" Target="/wiki/European_Free_Trade_Area" TargetMode="External"/><Relationship Id="rId384" Type="http://schemas.openxmlformats.org/officeDocument/2006/relationships/hyperlink" Target="/wiki/Scandinavian_Peninsula" TargetMode="External"/><Relationship Id="rId591" Type="http://schemas.openxmlformats.org/officeDocument/2006/relationships/hyperlink" Target="/wiki/Nord_Pool_Spot" TargetMode="External"/><Relationship Id="rId605" Type="http://schemas.openxmlformats.org/officeDocument/2006/relationships/hyperlink" Target="/wiki/Carbon_dioxide" TargetMode="External"/><Relationship Id="rId787" Type="http://schemas.openxmlformats.org/officeDocument/2006/relationships/hyperlink" Target="/wiki/Baptism" TargetMode="External"/><Relationship Id="rId812" Type="http://schemas.openxmlformats.org/officeDocument/2006/relationships/hyperlink" Target="/wiki/Population_growth" TargetMode="External"/><Relationship Id="rId994" Type="http://schemas.openxmlformats.org/officeDocument/2006/relationships/hyperlink" Target="/wiki/Cuisine_of_Denmark" TargetMode="External"/><Relationship Id="rId1028" Type="http://schemas.openxmlformats.org/officeDocument/2006/relationships/hyperlink" Target="/wiki/Association_football" TargetMode="External"/><Relationship Id="rId202" Type="http://schemas.openxmlformats.org/officeDocument/2006/relationships/hyperlink" Target="/index.php?title=(none)&amp;action=edit&amp;section=5" TargetMode="External"/><Relationship Id="rId244" Type="http://schemas.openxmlformats.org/officeDocument/2006/relationships/hyperlink" Target="/wiki/Protestant_Reformation" TargetMode="External"/><Relationship Id="rId647" Type="http://schemas.openxmlformats.org/officeDocument/2006/relationships/hyperlink" Target="/wiki/Trelleborg" TargetMode="External"/><Relationship Id="rId689" Type="http://schemas.openxmlformats.org/officeDocument/2006/relationships/hyperlink" Target="/index.php?title=(none)&amp;action=edit&amp;section=25" TargetMode="External"/><Relationship Id="rId854" Type="http://schemas.openxmlformats.org/officeDocument/2006/relationships/hyperlink" Target="/wiki/Summer_with_Monika" TargetMode="External"/><Relationship Id="rId896" Type="http://schemas.openxmlformats.org/officeDocument/2006/relationships/hyperlink" Target="/wiki/'N_Sync" TargetMode="External"/><Relationship Id="rId1081" Type="http://schemas.openxmlformats.org/officeDocument/2006/relationships/hyperlink" Target="/wiki/Template:Wikipedia_books" TargetMode="External"/><Relationship Id="rId39" Type="http://schemas.openxmlformats.org/officeDocument/2006/relationships/hyperlink" Target="/wiki/Union_between_Sweden_and_Norway" TargetMode="External"/><Relationship Id="rId286" Type="http://schemas.openxmlformats.org/officeDocument/2006/relationships/hyperlink" Target="/wiki/Battle_of_Poltava" TargetMode="External"/><Relationship Id="rId451" Type="http://schemas.openxmlformats.org/officeDocument/2006/relationships/hyperlink" Target="/wiki/Dag_Hammarskj&#246;ld" TargetMode="External"/><Relationship Id="rId493" Type="http://schemas.openxmlformats.org/officeDocument/2006/relationships/hyperlink" Target="/wiki/Cuba" TargetMode="External"/><Relationship Id="rId507" Type="http://schemas.openxmlformats.org/officeDocument/2006/relationships/hyperlink" Target="/wiki/File:Swedish_JAS-39_Gripen_landing.jpg" TargetMode="External"/><Relationship Id="rId549" Type="http://schemas.openxmlformats.org/officeDocument/2006/relationships/hyperlink" Target="/wiki/Swedish_economy" TargetMode="External"/><Relationship Id="rId714" Type="http://schemas.openxmlformats.org/officeDocument/2006/relationships/hyperlink" Target="/wiki/United_States_Patent_and_Trademark_Office" TargetMode="External"/><Relationship Id="rId756" Type="http://schemas.openxmlformats.org/officeDocument/2006/relationships/hyperlink" Target="/wiki/Template:Main_article" TargetMode="External"/><Relationship Id="rId921" Type="http://schemas.openxmlformats.org/officeDocument/2006/relationships/hyperlink" Target="/wiki/File:Kalmar.jpg" TargetMode="External"/><Relationship Id="rId1137" Type="http://schemas.openxmlformats.org/officeDocument/2006/relationships/hyperlink" Target="http://wits.worldbank.org/CountryProfile/Country/SWE/Year/2012/Summary" TargetMode="External"/><Relationship Id="rId50" Type="http://schemas.openxmlformats.org/officeDocument/2006/relationships/hyperlink" Target="/wiki/Nordic_Council" TargetMode="External"/><Relationship Id="rId104" Type="http://schemas.openxmlformats.org/officeDocument/2006/relationships/hyperlink" Target="/index.php?title=(none)&amp;action=edit&amp;section=30" TargetMode="External"/><Relationship Id="rId146" Type="http://schemas.openxmlformats.org/officeDocument/2006/relationships/hyperlink" Target="/wiki/Template:Refimprove_section" TargetMode="External"/><Relationship Id="rId188" Type="http://schemas.openxmlformats.org/officeDocument/2006/relationships/hyperlink" Target="/wiki/Theophilos_(emperor)" TargetMode="External"/><Relationship Id="rId311" Type="http://schemas.openxmlformats.org/officeDocument/2006/relationships/hyperlink" Target="/wiki/Enclosure" TargetMode="External"/><Relationship Id="rId353" Type="http://schemas.openxmlformats.org/officeDocument/2006/relationships/hyperlink" Target="/wiki/Privatization" TargetMode="External"/><Relationship Id="rId395" Type="http://schemas.openxmlformats.org/officeDocument/2006/relationships/hyperlink" Target="/wiki/11th_meridian_east" TargetMode="External"/><Relationship Id="rId409" Type="http://schemas.openxmlformats.org/officeDocument/2006/relationships/hyperlink" Target="/wiki/Arctic_Circle" TargetMode="External"/><Relationship Id="rId560" Type="http://schemas.openxmlformats.org/officeDocument/2006/relationships/hyperlink" Target="/wiki/Scania_AB" TargetMode="External"/><Relationship Id="rId798" Type="http://schemas.openxmlformats.org/officeDocument/2006/relationships/hyperlink" Target="/wiki/Uppsala_University" TargetMode="External"/><Relationship Id="rId963" Type="http://schemas.openxmlformats.org/officeDocument/2006/relationships/hyperlink" Target="/wiki/Burlesque" TargetMode="External"/><Relationship Id="rId1039" Type="http://schemas.openxmlformats.org/officeDocument/2006/relationships/hyperlink" Target="/wiki/Ice_hockey_at_the_1994_Winter_Olympics" TargetMode="External"/><Relationship Id="rId92" Type="http://schemas.openxmlformats.org/officeDocument/2006/relationships/hyperlink" Target="/index.php?title=(none)&amp;action=edit&amp;section=18" TargetMode="External"/><Relationship Id="rId213" Type="http://schemas.openxmlformats.org/officeDocument/2006/relationships/hyperlink" Target="/wiki/Blekinge" TargetMode="External"/><Relationship Id="rId420" Type="http://schemas.openxmlformats.org/officeDocument/2006/relationships/hyperlink" Target="/wiki/Norrk&#246;ping" TargetMode="External"/><Relationship Id="rId616" Type="http://schemas.openxmlformats.org/officeDocument/2006/relationships/hyperlink" Target="/wiki/Uddevalla" TargetMode="External"/><Relationship Id="rId658" Type="http://schemas.openxmlformats.org/officeDocument/2006/relationships/hyperlink" Target="/wiki/Kattegat" TargetMode="External"/><Relationship Id="rId823" Type="http://schemas.openxmlformats.org/officeDocument/2006/relationships/hyperlink" Target="/wiki/Template:Flag" TargetMode="External"/><Relationship Id="rId865" Type="http://schemas.openxmlformats.org/officeDocument/2006/relationships/hyperlink" Target="/wiki/Music_of_Sweden" TargetMode="External"/><Relationship Id="rId1050" Type="http://schemas.openxmlformats.org/officeDocument/2006/relationships/hyperlink" Target="/wiki/UEFA_Euro_1992" TargetMode="External"/><Relationship Id="rId255" Type="http://schemas.openxmlformats.org/officeDocument/2006/relationships/hyperlink" Target="/wiki/Thirty_Years'_War" TargetMode="External"/><Relationship Id="rId297" Type="http://schemas.openxmlformats.org/officeDocument/2006/relationships/hyperlink" Target="/wiki/Convention_of_Moss" TargetMode="External"/><Relationship Id="rId462" Type="http://schemas.openxmlformats.org/officeDocument/2006/relationships/hyperlink" Target="/wiki/Template:Lang" TargetMode="External"/><Relationship Id="rId518" Type="http://schemas.openxmlformats.org/officeDocument/2006/relationships/hyperlink" Target="/wiki/Peacetime" TargetMode="External"/><Relationship Id="rId725" Type="http://schemas.openxmlformats.org/officeDocument/2006/relationships/hyperlink" Target="/wiki/Template:Main_article" TargetMode="External"/><Relationship Id="rId932" Type="http://schemas.openxmlformats.org/officeDocument/2006/relationships/hyperlink" Target="/wiki/Template:Main_article" TargetMode="External"/><Relationship Id="rId1092" Type="http://schemas.openxmlformats.org/officeDocument/2006/relationships/hyperlink" Target="/wiki/Template:Cite_web" TargetMode="External"/><Relationship Id="rId1106" Type="http://schemas.openxmlformats.org/officeDocument/2006/relationships/hyperlink" Target="http://www.state.gov/r/pa/ei/bgn/2880.htm" TargetMode="External"/><Relationship Id="rId1148" Type="http://schemas.openxmlformats.org/officeDocument/2006/relationships/hyperlink" Target="/wiki/Category:Member_states_of_the_Union_for_the_Mediterranean" TargetMode="External"/><Relationship Id="rId115" Type="http://schemas.openxmlformats.org/officeDocument/2006/relationships/hyperlink" Target="/index.php?title=(none)&amp;action=edit&amp;section=41" TargetMode="External"/><Relationship Id="rId157" Type="http://schemas.openxmlformats.org/officeDocument/2006/relationships/hyperlink" Target="/wiki/Scania" TargetMode="External"/><Relationship Id="rId322" Type="http://schemas.openxmlformats.org/officeDocument/2006/relationships/hyperlink" Target="/wiki/File:Swedish_soldier_during_ww2.JPG" TargetMode="External"/><Relationship Id="rId364" Type="http://schemas.openxmlformats.org/officeDocument/2006/relationships/hyperlink" Target="/wiki/Bosnia_and_Herzegovina" TargetMode="External"/><Relationship Id="rId767" Type="http://schemas.openxmlformats.org/officeDocument/2006/relationships/hyperlink" Target="/wiki/Dutch_people" TargetMode="External"/><Relationship Id="rId974" Type="http://schemas.openxmlformats.org/officeDocument/2006/relationships/hyperlink" Target="/wiki/Walpurgis_Night" TargetMode="External"/><Relationship Id="rId1008" Type="http://schemas.openxmlformats.org/officeDocument/2006/relationships/hyperlink" Target="/wiki/Kr&#228;ftskiva" TargetMode="External"/><Relationship Id="rId61" Type="http://schemas.openxmlformats.org/officeDocument/2006/relationships/hyperlink" Target="/wiki/Legislature" TargetMode="External"/><Relationship Id="rId199" Type="http://schemas.openxmlformats.org/officeDocument/2006/relationships/hyperlink" Target="/wiki/Serkland" TargetMode="External"/><Relationship Id="rId571" Type="http://schemas.openxmlformats.org/officeDocument/2006/relationships/hyperlink" Target="/wiki/File:Sw_real_gdp_growth.svg" TargetMode="External"/><Relationship Id="rId627" Type="http://schemas.openxmlformats.org/officeDocument/2006/relationships/hyperlink" Target="/wiki/Norrk&#246;ping" TargetMode="External"/><Relationship Id="rId669" Type="http://schemas.openxmlformats.org/officeDocument/2006/relationships/hyperlink" Target="/wiki/Ven_(Sweden)" TargetMode="External"/><Relationship Id="rId834" Type="http://schemas.openxmlformats.org/officeDocument/2006/relationships/hyperlink" Target="/wiki/File:Nationalmuseum_Stockholm.jpg" TargetMode="External"/><Relationship Id="rId876" Type="http://schemas.openxmlformats.org/officeDocument/2006/relationships/hyperlink" Target="/wiki/Roxette" TargetMode="External"/><Relationship Id="rId19" Type="http://schemas.openxmlformats.org/officeDocument/2006/relationships/hyperlink" Target="/wiki/Northern_Europe" TargetMode="External"/><Relationship Id="rId224" Type="http://schemas.openxmlformats.org/officeDocument/2006/relationships/hyperlink" Target="/wiki/Feudalism" TargetMode="External"/><Relationship Id="rId266" Type="http://schemas.openxmlformats.org/officeDocument/2006/relationships/hyperlink" Target="/wiki/Baltic_states" TargetMode="External"/><Relationship Id="rId431" Type="http://schemas.openxmlformats.org/officeDocument/2006/relationships/hyperlink" Target="/wiki/Template:Wide_image" TargetMode="External"/><Relationship Id="rId473" Type="http://schemas.openxmlformats.org/officeDocument/2006/relationships/hyperlink" Target="/wiki/File:European-parliament-brussels-inside.JPG" TargetMode="External"/><Relationship Id="rId529" Type="http://schemas.openxmlformats.org/officeDocument/2006/relationships/hyperlink" Target="/wiki/European_Union_Battlegroups" TargetMode="External"/><Relationship Id="rId680" Type="http://schemas.openxmlformats.org/officeDocument/2006/relationships/hyperlink" Target="/wiki/Privatisation" TargetMode="External"/><Relationship Id="rId736" Type="http://schemas.openxmlformats.org/officeDocument/2006/relationships/hyperlink" Target="/wiki/Norwegian_language" TargetMode="External"/><Relationship Id="rId901" Type="http://schemas.openxmlformats.org/officeDocument/2006/relationships/hyperlink" Target="/wiki/Lady_Gaga" TargetMode="External"/><Relationship Id="rId1061" Type="http://schemas.openxmlformats.org/officeDocument/2006/relationships/hyperlink" Target="/wiki/Fredrik_Ljungberg" TargetMode="External"/><Relationship Id="rId1117" Type="http://schemas.openxmlformats.org/officeDocument/2006/relationships/hyperlink" Target="/wiki/Template:Wikiatlas" TargetMode="External"/><Relationship Id="rId30" Type="http://schemas.openxmlformats.org/officeDocument/2006/relationships/hyperlink" Target="/wiki/Sweden" TargetMode="External"/><Relationship Id="rId126" Type="http://schemas.openxmlformats.org/officeDocument/2006/relationships/hyperlink" Target="/wiki/Old_Norse" TargetMode="External"/><Relationship Id="rId168" Type="http://schemas.openxmlformats.org/officeDocument/2006/relationships/hyperlink" Target="/wiki/North_Germanic_languages" TargetMode="External"/><Relationship Id="rId333" Type="http://schemas.openxmlformats.org/officeDocument/2006/relationships/hyperlink" Target="/wiki/File:Olivecrona_erlander_380.jpg" TargetMode="External"/><Relationship Id="rId540" Type="http://schemas.openxmlformats.org/officeDocument/2006/relationships/hyperlink" Target="/wiki/Foreign_trade" TargetMode="External"/><Relationship Id="rId778" Type="http://schemas.openxmlformats.org/officeDocument/2006/relationships/hyperlink" Target="/wiki/Freedom_of_religion" TargetMode="External"/><Relationship Id="rId943" Type="http://schemas.openxmlformats.org/officeDocument/2006/relationships/hyperlink" Target="/wiki/The_Local" TargetMode="External"/><Relationship Id="rId985" Type="http://schemas.openxmlformats.org/officeDocument/2006/relationships/hyperlink" Target="/wiki/Scania" TargetMode="External"/><Relationship Id="rId1019" Type="http://schemas.openxmlformats.org/officeDocument/2006/relationships/hyperlink" Target="/wiki/Cheap_Monday" TargetMode="External"/><Relationship Id="rId72" Type="http://schemas.openxmlformats.org/officeDocument/2006/relationships/hyperlink" Target="/wiki/Tertiary_education" TargetMode="External"/><Relationship Id="rId375" Type="http://schemas.openxmlformats.org/officeDocument/2006/relationships/hyperlink" Target="/wiki/File:Stefan_L&#246;fven_edited_and_cropped.jpg" TargetMode="External"/><Relationship Id="rId582" Type="http://schemas.openxmlformats.org/officeDocument/2006/relationships/hyperlink" Target="/wiki/Euro" TargetMode="External"/><Relationship Id="rId638" Type="http://schemas.openxmlformats.org/officeDocument/2006/relationships/hyperlink" Target="/wiki/Sea_of_&#197;land" TargetMode="External"/><Relationship Id="rId803" Type="http://schemas.openxmlformats.org/officeDocument/2006/relationships/hyperlink" Target="/wiki/List_of_universities_in_Sweden" TargetMode="External"/><Relationship Id="rId845" Type="http://schemas.openxmlformats.org/officeDocument/2006/relationships/hyperlink" Target="/wiki/Mauritz_Stiller" TargetMode="External"/><Relationship Id="rId1030" Type="http://schemas.openxmlformats.org/officeDocument/2006/relationships/hyperlink" Target="/wiki/Horse" TargetMode="External"/><Relationship Id="rId3" Type="http://schemas.openxmlformats.org/officeDocument/2006/relationships/settings" Target="settings.xml"/><Relationship Id="rId235" Type="http://schemas.openxmlformats.org/officeDocument/2006/relationships/hyperlink" Target="/wiki/Hanseatic_League" TargetMode="External"/><Relationship Id="rId277" Type="http://schemas.openxmlformats.org/officeDocument/2006/relationships/hyperlink" Target="/wiki/Augustus_II" TargetMode="External"/><Relationship Id="rId400" Type="http://schemas.openxmlformats.org/officeDocument/2006/relationships/hyperlink" Target="/wiki/Kristianstad" TargetMode="External"/><Relationship Id="rId442" Type="http://schemas.openxmlformats.org/officeDocument/2006/relationships/hyperlink" Target="/wiki/Meteorological_winter" TargetMode="External"/><Relationship Id="rId484" Type="http://schemas.openxmlformats.org/officeDocument/2006/relationships/hyperlink" Target="/wiki/Security_policy" TargetMode="External"/><Relationship Id="rId705" Type="http://schemas.openxmlformats.org/officeDocument/2006/relationships/hyperlink" Target="/wiki/Serbia" TargetMode="External"/><Relationship Id="rId887" Type="http://schemas.openxmlformats.org/officeDocument/2006/relationships/hyperlink" Target="/wiki/Amon_Amarth" TargetMode="External"/><Relationship Id="rId1072" Type="http://schemas.openxmlformats.org/officeDocument/2006/relationships/hyperlink" Target="/wiki/Jan-Ove_Waldner" TargetMode="External"/><Relationship Id="rId1128" Type="http://schemas.openxmlformats.org/officeDocument/2006/relationships/hyperlink" Target="http://www.kungahuset.se/royalcourt.4.367010ad11497db6cba800054503.html" TargetMode="External"/><Relationship Id="rId137" Type="http://schemas.openxmlformats.org/officeDocument/2006/relationships/hyperlink" Target="/wiki/Finnic_languages" TargetMode="External"/><Relationship Id="rId302" Type="http://schemas.openxmlformats.org/officeDocument/2006/relationships/hyperlink" Target="/wiki/Finnish_famine_of_1866&#8211;1868" TargetMode="External"/><Relationship Id="rId344" Type="http://schemas.openxmlformats.org/officeDocument/2006/relationships/hyperlink" Target="/wiki/European_Economic_Community" TargetMode="External"/><Relationship Id="rId691" Type="http://schemas.openxmlformats.org/officeDocument/2006/relationships/hyperlink" Target="/wiki/File:AlfredNobel_adjusted.jpg" TargetMode="External"/><Relationship Id="rId747" Type="http://schemas.openxmlformats.org/officeDocument/2006/relationships/hyperlink" Target="/wiki/Subtitle_(captioning)" TargetMode="External"/><Relationship Id="rId789" Type="http://schemas.openxmlformats.org/officeDocument/2006/relationships/hyperlink" Target="/index.php?title=(none)&amp;action=edit&amp;section=31" TargetMode="External"/><Relationship Id="rId912" Type="http://schemas.openxmlformats.org/officeDocument/2006/relationships/hyperlink" Target="/wiki/Skara_Cathedral" TargetMode="External"/><Relationship Id="rId954" Type="http://schemas.openxmlformats.org/officeDocument/2006/relationships/hyperlink" Target="/wiki/File:Portrait_of_August_Strindberg_by_Richard_Bergh_1905.jpg" TargetMode="External"/><Relationship Id="rId996" Type="http://schemas.openxmlformats.org/officeDocument/2006/relationships/hyperlink" Target="/wiki/Cuisine_of_Finland" TargetMode="External"/><Relationship Id="rId41" Type="http://schemas.openxmlformats.org/officeDocument/2006/relationships/hyperlink" Target="/wiki/Dissolution_of_the_union_between_Norway_and_Sweden" TargetMode="External"/><Relationship Id="rId83" Type="http://schemas.openxmlformats.org/officeDocument/2006/relationships/hyperlink" Target="/index.php?title=(none)&amp;action=edit&amp;section=4" TargetMode="External"/><Relationship Id="rId179" Type="http://schemas.openxmlformats.org/officeDocument/2006/relationships/hyperlink" Target="/wiki/Viking" TargetMode="External"/><Relationship Id="rId386" Type="http://schemas.openxmlformats.org/officeDocument/2006/relationships/hyperlink" Target="/wiki/Norway" TargetMode="External"/><Relationship Id="rId551" Type="http://schemas.openxmlformats.org/officeDocument/2006/relationships/hyperlink" Target="/wiki/Ericsson" TargetMode="External"/><Relationship Id="rId593" Type="http://schemas.openxmlformats.org/officeDocument/2006/relationships/hyperlink" Target="/wiki/Nuclear_power" TargetMode="External"/><Relationship Id="rId607" Type="http://schemas.openxmlformats.org/officeDocument/2006/relationships/hyperlink" Target="/wiki/Template:Main_article" TargetMode="External"/><Relationship Id="rId649" Type="http://schemas.openxmlformats.org/officeDocument/2006/relationships/hyperlink" Target="/wiki/Sassnitz" TargetMode="External"/><Relationship Id="rId814" Type="http://schemas.openxmlformats.org/officeDocument/2006/relationships/hyperlink" Target="/wiki/Social_mobility" TargetMode="External"/><Relationship Id="rId856" Type="http://schemas.openxmlformats.org/officeDocument/2006/relationships/hyperlink" Target="/wiki/Gender-neutral_marriage" TargetMode="External"/><Relationship Id="rId190" Type="http://schemas.openxmlformats.org/officeDocument/2006/relationships/hyperlink" Target="/wiki/Rus_(people)" TargetMode="External"/><Relationship Id="rId204" Type="http://schemas.openxmlformats.org/officeDocument/2006/relationships/hyperlink" Target="/wiki/List_of_Swedish_monarchs" TargetMode="External"/><Relationship Id="rId246" Type="http://schemas.openxmlformats.org/officeDocument/2006/relationships/hyperlink" Target="/wiki/Holy_Roman_Empire" TargetMode="External"/><Relationship Id="rId288" Type="http://schemas.openxmlformats.org/officeDocument/2006/relationships/hyperlink" Target="/wiki/Fredriksten" TargetMode="External"/><Relationship Id="rId411" Type="http://schemas.openxmlformats.org/officeDocument/2006/relationships/hyperlink" Target="/wiki/M&#228;laren" TargetMode="External"/><Relationship Id="rId453" Type="http://schemas.openxmlformats.org/officeDocument/2006/relationships/hyperlink" Target="/wiki/Foreign_minister" TargetMode="External"/><Relationship Id="rId509" Type="http://schemas.openxmlformats.org/officeDocument/2006/relationships/hyperlink" Target="/wiki/Fighter_aircraft" TargetMode="External"/><Relationship Id="rId660" Type="http://schemas.openxmlformats.org/officeDocument/2006/relationships/hyperlink" Target="/wiki/Frederikshavn" TargetMode="External"/><Relationship Id="rId898" Type="http://schemas.openxmlformats.org/officeDocument/2006/relationships/hyperlink" Target="/wiki/Pink_(singer)" TargetMode="External"/><Relationship Id="rId1041" Type="http://schemas.openxmlformats.org/officeDocument/2006/relationships/hyperlink" Target="/wiki/Sweden_national_football_team" TargetMode="External"/><Relationship Id="rId1083" Type="http://schemas.openxmlformats.org/officeDocument/2006/relationships/hyperlink" Target="/index.php?title=(none)&amp;action=edit&amp;section=45" TargetMode="External"/><Relationship Id="rId1139" Type="http://schemas.openxmlformats.org/officeDocument/2006/relationships/hyperlink" Target="/wiki/Template:Wikivoyage-inline" TargetMode="External"/><Relationship Id="rId106" Type="http://schemas.openxmlformats.org/officeDocument/2006/relationships/hyperlink" Target="/index.php?title=(none)&amp;action=edit&amp;section=32" TargetMode="External"/><Relationship Id="rId313" Type="http://schemas.openxmlformats.org/officeDocument/2006/relationships/hyperlink" Target="/wiki/Industrial_Revolution" TargetMode="External"/><Relationship Id="rId495" Type="http://schemas.openxmlformats.org/officeDocument/2006/relationships/hyperlink" Target="/wiki/26_July_Movement" TargetMode="External"/><Relationship Id="rId716" Type="http://schemas.openxmlformats.org/officeDocument/2006/relationships/hyperlink" Target="/wiki/Swedish_government" TargetMode="External"/><Relationship Id="rId758" Type="http://schemas.openxmlformats.org/officeDocument/2006/relationships/hyperlink" Target="/wiki/&#198;sir" TargetMode="External"/><Relationship Id="rId923" Type="http://schemas.openxmlformats.org/officeDocument/2006/relationships/hyperlink" Target="/wiki/Middle_Ages" TargetMode="External"/><Relationship Id="rId965" Type="http://schemas.openxmlformats.org/officeDocument/2006/relationships/hyperlink" Target="/wiki/P&#228;r_Lagerkvist" TargetMode="External"/><Relationship Id="rId1150" Type="http://schemas.openxmlformats.org/officeDocument/2006/relationships/hyperlink" Target="/wiki/Category:Nordic_countries" TargetMode="External"/><Relationship Id="rId10" Type="http://schemas.openxmlformats.org/officeDocument/2006/relationships/hyperlink" Target="/wiki/Template:Infobox_country" TargetMode="External"/><Relationship Id="rId52" Type="http://schemas.openxmlformats.org/officeDocument/2006/relationships/hyperlink" Target="/wiki/World_Trade_Organization" TargetMode="External"/><Relationship Id="rId94" Type="http://schemas.openxmlformats.org/officeDocument/2006/relationships/hyperlink" Target="/index.php?title=(none)&amp;action=edit&amp;section=20" TargetMode="External"/><Relationship Id="rId148" Type="http://schemas.openxmlformats.org/officeDocument/2006/relationships/hyperlink" Target="/index.php?title=(none)&amp;action=edit&amp;section=3" TargetMode="External"/><Relationship Id="rId355" Type="http://schemas.openxmlformats.org/officeDocument/2006/relationships/hyperlink" Target="/wiki/European_Union" TargetMode="External"/><Relationship Id="rId397" Type="http://schemas.openxmlformats.org/officeDocument/2006/relationships/hyperlink" Target="/wiki/Stora_Drammen" TargetMode="External"/><Relationship Id="rId520" Type="http://schemas.openxmlformats.org/officeDocument/2006/relationships/hyperlink" Target="/wiki/Swedish_Air_Force" TargetMode="External"/><Relationship Id="rId562" Type="http://schemas.openxmlformats.org/officeDocument/2006/relationships/hyperlink" Target="/wiki/Hennes_&amp;_Mauritz" TargetMode="External"/><Relationship Id="rId618" Type="http://schemas.openxmlformats.org/officeDocument/2006/relationships/hyperlink" Target="/wiki/Dagen_H" TargetMode="External"/><Relationship Id="rId825" Type="http://schemas.openxmlformats.org/officeDocument/2006/relationships/hyperlink" Target="/wiki/Federal_Republic_of_Yugoslavia" TargetMode="External"/><Relationship Id="rId215" Type="http://schemas.openxmlformats.org/officeDocument/2006/relationships/hyperlink" Target="/wiki/Bohusl&#228;n" TargetMode="External"/><Relationship Id="rId257" Type="http://schemas.openxmlformats.org/officeDocument/2006/relationships/hyperlink" Target="/wiki/Battle_of_L&#252;tzen_(1632)" TargetMode="External"/><Relationship Id="rId422" Type="http://schemas.openxmlformats.org/officeDocument/2006/relationships/hyperlink" Target="/index.php?title=(none)&amp;action=edit&amp;section=12" TargetMode="External"/><Relationship Id="rId464" Type="http://schemas.openxmlformats.org/officeDocument/2006/relationships/hyperlink" Target="/wiki/File:Hogsta_domstolen_Stockholm.jpg" TargetMode="External"/><Relationship Id="rId867" Type="http://schemas.openxmlformats.org/officeDocument/2006/relationships/hyperlink" Target="/wiki/Carl_Michael_Bellman" TargetMode="External"/><Relationship Id="rId1010" Type="http://schemas.openxmlformats.org/officeDocument/2006/relationships/hyperlink" Target="/index.php?title=(none)&amp;action=edit&amp;section=41" TargetMode="External"/><Relationship Id="rId1052" Type="http://schemas.openxmlformats.org/officeDocument/2006/relationships/hyperlink" Target="/wiki/1995_World_Championships_in_Athletics" TargetMode="External"/><Relationship Id="rId1094" Type="http://schemas.openxmlformats.org/officeDocument/2006/relationships/hyperlink" Target="http://www.un.org/esa/agenda21/natlinfo/countr/sweden/natur.htm" TargetMode="External"/><Relationship Id="rId1108" Type="http://schemas.openxmlformats.org/officeDocument/2006/relationships/hyperlink" Target="/index.php?title=(none)&amp;action=edit&amp;section=48" TargetMode="External"/><Relationship Id="rId299" Type="http://schemas.openxmlformats.org/officeDocument/2006/relationships/hyperlink" Target="/index.php?title=(none)&amp;action=edit&amp;section=7" TargetMode="External"/><Relationship Id="rId727" Type="http://schemas.openxmlformats.org/officeDocument/2006/relationships/hyperlink" Target="/wiki/Swedish_American" TargetMode="External"/><Relationship Id="rId934" Type="http://schemas.openxmlformats.org/officeDocument/2006/relationships/hyperlink" Target="/wiki/Sveriges_Television" TargetMode="External"/><Relationship Id="rId63" Type="http://schemas.openxmlformats.org/officeDocument/2006/relationships/hyperlink" Target="/wiki/Riksdag" TargetMode="External"/><Relationship Id="rId159" Type="http://schemas.openxmlformats.org/officeDocument/2006/relationships/hyperlink" Target="/wiki/Flint" TargetMode="External"/><Relationship Id="rId366" Type="http://schemas.openxmlformats.org/officeDocument/2006/relationships/hyperlink" Target="/wiki/2011_military_intervention_in_Libya" TargetMode="External"/><Relationship Id="rId573" Type="http://schemas.openxmlformats.org/officeDocument/2006/relationships/hyperlink" Target="/wiki/Organisation_for_Economic_Co-operation_and_Development" TargetMode="External"/><Relationship Id="rId780" Type="http://schemas.openxmlformats.org/officeDocument/2006/relationships/hyperlink" Target="/wiki/Eastern_Orthodox_Church" TargetMode="External"/><Relationship Id="rId226" Type="http://schemas.openxmlformats.org/officeDocument/2006/relationships/hyperlink" Target="/wiki/Thrall" TargetMode="External"/><Relationship Id="rId433" Type="http://schemas.openxmlformats.org/officeDocument/2006/relationships/hyperlink" Target="/wiki/Template:Convert" TargetMode="External"/><Relationship Id="rId878" Type="http://schemas.openxmlformats.org/officeDocument/2006/relationships/hyperlink" Target="/wiki/Europe_(band)" TargetMode="External"/><Relationship Id="rId1063" Type="http://schemas.openxmlformats.org/officeDocument/2006/relationships/hyperlink" Target="/wiki/Bj&#246;rn_Borg" TargetMode="External"/><Relationship Id="rId640" Type="http://schemas.openxmlformats.org/officeDocument/2006/relationships/hyperlink" Target="/wiki/Mariehamn" TargetMode="External"/><Relationship Id="rId738" Type="http://schemas.openxmlformats.org/officeDocument/2006/relationships/hyperlink" Target="/wiki/Scanian_dialects" TargetMode="External"/><Relationship Id="rId945" Type="http://schemas.openxmlformats.org/officeDocument/2006/relationships/hyperlink" Target="/wiki/SVT2" TargetMode="External"/><Relationship Id="rId74" Type="http://schemas.openxmlformats.org/officeDocument/2006/relationships/hyperlink" Target="/wiki/Quality_of_life" TargetMode="External"/><Relationship Id="rId377" Type="http://schemas.openxmlformats.org/officeDocument/2006/relationships/hyperlink" Target="/wiki/2015_European_migrant_crisis" TargetMode="External"/><Relationship Id="rId500" Type="http://schemas.openxmlformats.org/officeDocument/2006/relationships/hyperlink" Target="/wiki/Soviet_submarine_S-363" TargetMode="External"/><Relationship Id="rId584" Type="http://schemas.openxmlformats.org/officeDocument/2006/relationships/hyperlink" Target="/index.php?title=(none)&amp;action=edit&amp;section=22" TargetMode="External"/><Relationship Id="rId805" Type="http://schemas.openxmlformats.org/officeDocument/2006/relationships/hyperlink" Target="/wiki/Lund_University" TargetMode="External"/><Relationship Id="rId1130" Type="http://schemas.openxmlformats.org/officeDocument/2006/relationships/hyperlink" Target="http://www.svt.se/" TargetMode="External"/><Relationship Id="rId5" Type="http://schemas.openxmlformats.org/officeDocument/2006/relationships/hyperlink" Target="/wiki/Template:Other_uses_of" TargetMode="External"/><Relationship Id="rId237" Type="http://schemas.openxmlformats.org/officeDocument/2006/relationships/hyperlink" Target="/wiki/Margaret_I_of_Denmark" TargetMode="External"/><Relationship Id="rId791" Type="http://schemas.openxmlformats.org/officeDocument/2006/relationships/hyperlink" Target="/wiki/Infant_mortality" TargetMode="External"/><Relationship Id="rId889" Type="http://schemas.openxmlformats.org/officeDocument/2006/relationships/hyperlink" Target="/wiki/Neo-classical_metal" TargetMode="External"/><Relationship Id="rId1074" Type="http://schemas.openxmlformats.org/officeDocument/2006/relationships/hyperlink" Target="/wiki/Anja_P&#228;rson" TargetMode="External"/><Relationship Id="rId444" Type="http://schemas.openxmlformats.org/officeDocument/2006/relationships/hyperlink" Target="/wiki/Precipitation_(meteorology)" TargetMode="External"/><Relationship Id="rId651" Type="http://schemas.openxmlformats.org/officeDocument/2006/relationships/hyperlink" Target="/wiki/Berlin" TargetMode="External"/><Relationship Id="rId749" Type="http://schemas.openxmlformats.org/officeDocument/2006/relationships/hyperlink" Target="/wiki/Eurobarometer" TargetMode="External"/><Relationship Id="rId290" Type="http://schemas.openxmlformats.org/officeDocument/2006/relationships/hyperlink" Target="/wiki/History_of_Finland" TargetMode="External"/><Relationship Id="rId304" Type="http://schemas.openxmlformats.org/officeDocument/2006/relationships/hyperlink" Target="/wiki/Smallpox_vaccine" TargetMode="External"/><Relationship Id="rId388" Type="http://schemas.openxmlformats.org/officeDocument/2006/relationships/hyperlink" Target="/wiki/Lithuania" TargetMode="External"/><Relationship Id="rId511" Type="http://schemas.openxmlformats.org/officeDocument/2006/relationships/hyperlink" Target="/wiki/Law_enforcement_in_Sweden" TargetMode="External"/><Relationship Id="rId609" Type="http://schemas.openxmlformats.org/officeDocument/2006/relationships/hyperlink" Target="/wiki/&#214;resund_Bridge" TargetMode="External"/><Relationship Id="rId956" Type="http://schemas.openxmlformats.org/officeDocument/2006/relationships/hyperlink" Target="/wiki/R&#246;k_Runestone" TargetMode="External"/><Relationship Id="rId1141" Type="http://schemas.openxmlformats.org/officeDocument/2006/relationships/hyperlink" Target="/wiki/Template:Portal_bar" TargetMode="External"/><Relationship Id="rId85" Type="http://schemas.openxmlformats.org/officeDocument/2006/relationships/hyperlink" Target="/index.php?title=(none)&amp;action=edit&amp;section=6" TargetMode="External"/><Relationship Id="rId150" Type="http://schemas.openxmlformats.org/officeDocument/2006/relationships/hyperlink" Target="/wiki/File:Vendel_era_helmet_(942).jpg" TargetMode="External"/><Relationship Id="rId595" Type="http://schemas.openxmlformats.org/officeDocument/2006/relationships/hyperlink" Target="/wiki/Peat" TargetMode="External"/><Relationship Id="rId816" Type="http://schemas.openxmlformats.org/officeDocument/2006/relationships/hyperlink" Target="/wiki/Nationality" TargetMode="External"/><Relationship Id="rId1001" Type="http://schemas.openxmlformats.org/officeDocument/2006/relationships/hyperlink" Target="/wiki/Sm&#246;rg&#229;sbord" TargetMode="External"/><Relationship Id="rId248" Type="http://schemas.openxmlformats.org/officeDocument/2006/relationships/hyperlink" Target="/index.php?title=(none)&amp;action=edit&amp;section=6" TargetMode="External"/><Relationship Id="rId455" Type="http://schemas.openxmlformats.org/officeDocument/2006/relationships/hyperlink" Target="/wiki/United_Nations_General_Assembly" TargetMode="External"/><Relationship Id="rId662" Type="http://schemas.openxmlformats.org/officeDocument/2006/relationships/hyperlink" Target="/wiki/Kattegat" TargetMode="External"/><Relationship Id="rId1085" Type="http://schemas.openxmlformats.org/officeDocument/2006/relationships/hyperlink" Target="/wiki/Template:Reflist" TargetMode="External"/><Relationship Id="rId12" Type="http://schemas.openxmlformats.org/officeDocument/2006/relationships/hyperlink" Target="/wiki/Template:Respell" TargetMode="External"/><Relationship Id="rId108" Type="http://schemas.openxmlformats.org/officeDocument/2006/relationships/hyperlink" Target="/index.php?title=(none)&amp;action=edit&amp;section=34" TargetMode="External"/><Relationship Id="rId315" Type="http://schemas.openxmlformats.org/officeDocument/2006/relationships/hyperlink" Target="/wiki/Democracy" TargetMode="External"/><Relationship Id="rId522" Type="http://schemas.openxmlformats.org/officeDocument/2006/relationships/hyperlink" Target="/wiki/Supreme_Commander_of_the_Swedish_Armed_Forces" TargetMode="External"/><Relationship Id="rId967" Type="http://schemas.openxmlformats.org/officeDocument/2006/relationships/hyperlink" Target="/wiki/Jan_Guillou" TargetMode="External"/><Relationship Id="rId1152" Type="http://schemas.openxmlformats.org/officeDocument/2006/relationships/hyperlink" Target="/wiki/Category:Scandinavia" TargetMode="External"/><Relationship Id="rId96" Type="http://schemas.openxmlformats.org/officeDocument/2006/relationships/hyperlink" Target="/index.php?title=(none)&amp;action=edit&amp;section=22" TargetMode="External"/><Relationship Id="rId161" Type="http://schemas.openxmlformats.org/officeDocument/2006/relationships/hyperlink" Target="/wiki/Tacitus" TargetMode="External"/><Relationship Id="rId399" Type="http://schemas.openxmlformats.org/officeDocument/2006/relationships/hyperlink" Target="/wiki/Area_and_population_of_European_countries" TargetMode="External"/><Relationship Id="rId827" Type="http://schemas.openxmlformats.org/officeDocument/2006/relationships/hyperlink" Target="/wiki/Template:Flag" TargetMode="External"/><Relationship Id="rId1012" Type="http://schemas.openxmlformats.org/officeDocument/2006/relationships/hyperlink" Target="/wiki/Max_von_Sydow" TargetMode="External"/><Relationship Id="rId259" Type="http://schemas.openxmlformats.org/officeDocument/2006/relationships/hyperlink" Target="/wiki/Swedish_Pomerania" TargetMode="External"/><Relationship Id="rId466" Type="http://schemas.openxmlformats.org/officeDocument/2006/relationships/hyperlink" Target="/wiki/Supreme_Court_of_Sweden" TargetMode="External"/><Relationship Id="rId673" Type="http://schemas.openxmlformats.org/officeDocument/2006/relationships/hyperlink" Target="/wiki/Belgium" TargetMode="External"/><Relationship Id="rId880" Type="http://schemas.openxmlformats.org/officeDocument/2006/relationships/hyperlink" Target="/wiki/The_Cardigans" TargetMode="External"/><Relationship Id="rId1096" Type="http://schemas.openxmlformats.org/officeDocument/2006/relationships/hyperlink" Target="/wiki/Template:Cite_book" TargetMode="External"/><Relationship Id="rId23" Type="http://schemas.openxmlformats.org/officeDocument/2006/relationships/hyperlink" Target="/wiki/&#216;resund_Bridge" TargetMode="External"/><Relationship Id="rId119" Type="http://schemas.openxmlformats.org/officeDocument/2006/relationships/hyperlink" Target="/index.php?title=(none)&amp;action=edit&amp;section=45" TargetMode="External"/><Relationship Id="rId326" Type="http://schemas.openxmlformats.org/officeDocument/2006/relationships/hyperlink" Target="/wiki/Winter_War" TargetMode="External"/><Relationship Id="rId533" Type="http://schemas.openxmlformats.org/officeDocument/2006/relationships/hyperlink" Target="/wiki/Template:Main_article" TargetMode="External"/><Relationship Id="rId978" Type="http://schemas.openxmlformats.org/officeDocument/2006/relationships/hyperlink" Target="/wiki/Walpurgis_Night" TargetMode="External"/><Relationship Id="rId740" Type="http://schemas.openxmlformats.org/officeDocument/2006/relationships/hyperlink" Target="/wiki/Sweden_Finns" TargetMode="External"/><Relationship Id="rId838" Type="http://schemas.openxmlformats.org/officeDocument/2006/relationships/hyperlink" Target="/wiki/Selma_Lagerl&#246;f" TargetMode="External"/><Relationship Id="rId1023" Type="http://schemas.openxmlformats.org/officeDocument/2006/relationships/hyperlink" Target="/wiki/Nakkna" TargetMode="External"/><Relationship Id="rId172" Type="http://schemas.openxmlformats.org/officeDocument/2006/relationships/hyperlink" Target="/wiki/Snorri_Sturluson" TargetMode="External"/><Relationship Id="rId477" Type="http://schemas.openxmlformats.org/officeDocument/2006/relationships/hyperlink" Target="/wiki/Swedish_campaign_against_Norway_(1814)" TargetMode="External"/><Relationship Id="rId600" Type="http://schemas.openxmlformats.org/officeDocument/2006/relationships/hyperlink" Target="/wiki/Three_Mile_Island_Nuclear_Generating_Station" TargetMode="External"/><Relationship Id="rId684" Type="http://schemas.openxmlformats.org/officeDocument/2006/relationships/hyperlink" Target="/wiki/Template:As_of" TargetMode="External"/><Relationship Id="rId337" Type="http://schemas.openxmlformats.org/officeDocument/2006/relationships/hyperlink" Target="/wiki/Warsaw_Pact" TargetMode="External"/><Relationship Id="rId891" Type="http://schemas.openxmlformats.org/officeDocument/2006/relationships/hyperlink" Target="/wiki/Denniz_Pop" TargetMode="External"/><Relationship Id="rId905" Type="http://schemas.openxmlformats.org/officeDocument/2006/relationships/hyperlink" Target="/wiki/Template:Main_article" TargetMode="External"/><Relationship Id="rId989" Type="http://schemas.openxmlformats.org/officeDocument/2006/relationships/hyperlink" Target="/wiki/File:2005_baking_of_saffron_buns_04.jpg" TargetMode="External"/><Relationship Id="rId34" Type="http://schemas.openxmlformats.org/officeDocument/2006/relationships/hyperlink" Target="/wiki/Norsemen" TargetMode="External"/><Relationship Id="rId544" Type="http://schemas.openxmlformats.org/officeDocument/2006/relationships/hyperlink" Target="/wiki/Template:Cite_web" TargetMode="External"/><Relationship Id="rId751" Type="http://schemas.openxmlformats.org/officeDocument/2006/relationships/hyperlink" Target="/wiki/First_grade" TargetMode="External"/><Relationship Id="rId849" Type="http://schemas.openxmlformats.org/officeDocument/2006/relationships/hyperlink" Target="/wiki/Ingrid_Bergman" TargetMode="External"/><Relationship Id="rId183" Type="http://schemas.openxmlformats.org/officeDocument/2006/relationships/hyperlink" Target="/wiki/Black_Sea" TargetMode="External"/><Relationship Id="rId390" Type="http://schemas.openxmlformats.org/officeDocument/2006/relationships/hyperlink" Target="/wiki/Estonia" TargetMode="External"/><Relationship Id="rId404" Type="http://schemas.openxmlformats.org/officeDocument/2006/relationships/hyperlink" Target="/wiki/Above_mean_sea_level" TargetMode="External"/><Relationship Id="rId611" Type="http://schemas.openxmlformats.org/officeDocument/2006/relationships/hyperlink" Target="/wiki/Copenhagen" TargetMode="External"/><Relationship Id="rId1034" Type="http://schemas.openxmlformats.org/officeDocument/2006/relationships/hyperlink" Target="/wiki/Floorball" TargetMode="External"/><Relationship Id="rId250" Type="http://schemas.openxmlformats.org/officeDocument/2006/relationships/hyperlink" Target="/wiki/Swedish_Empire" TargetMode="External"/><Relationship Id="rId488" Type="http://schemas.openxmlformats.org/officeDocument/2006/relationships/hyperlink" Target="/wiki/Mikoyan-Gurevich_MiG-15" TargetMode="External"/><Relationship Id="rId695" Type="http://schemas.openxmlformats.org/officeDocument/2006/relationships/hyperlink" Target="/wiki/Carl_Linnaeus" TargetMode="External"/><Relationship Id="rId709" Type="http://schemas.openxmlformats.org/officeDocument/2006/relationships/hyperlink" Target="/wiki/Losec" TargetMode="External"/><Relationship Id="rId916" Type="http://schemas.openxmlformats.org/officeDocument/2006/relationships/hyperlink" Target="/wiki/Borgholm_Castle" TargetMode="External"/><Relationship Id="rId1101" Type="http://schemas.openxmlformats.org/officeDocument/2006/relationships/hyperlink" Target="/wiki/Template:Cite_book" TargetMode="External"/><Relationship Id="rId45" Type="http://schemas.openxmlformats.org/officeDocument/2006/relationships/hyperlink" Target="/wiki/Template:Nbsp" TargetMode="External"/><Relationship Id="rId110" Type="http://schemas.openxmlformats.org/officeDocument/2006/relationships/hyperlink" Target="/index.php?title=(none)&amp;action=edit&amp;section=36" TargetMode="External"/><Relationship Id="rId348" Type="http://schemas.openxmlformats.org/officeDocument/2006/relationships/hyperlink" Target="/wiki/File:Tratado_de_Lisboa_13_12_2007_(081).jpg" TargetMode="External"/><Relationship Id="rId555" Type="http://schemas.openxmlformats.org/officeDocument/2006/relationships/hyperlink" Target="/wiki/Svenska_Cellulosa_Aktiebolaget" TargetMode="External"/><Relationship Id="rId762" Type="http://schemas.openxmlformats.org/officeDocument/2006/relationships/hyperlink" Target="/wiki/Olaus_Petri" TargetMode="External"/><Relationship Id="rId194" Type="http://schemas.openxmlformats.org/officeDocument/2006/relationships/hyperlink" Target="/wiki/Runestone" TargetMode="External"/><Relationship Id="rId208" Type="http://schemas.openxmlformats.org/officeDocument/2006/relationships/hyperlink" Target="/wiki/&#214;sterg&#246;tland" TargetMode="External"/><Relationship Id="rId415" Type="http://schemas.openxmlformats.org/officeDocument/2006/relationships/hyperlink" Target="/wiki/V&#228;ttern" TargetMode="External"/><Relationship Id="rId622" Type="http://schemas.openxmlformats.org/officeDocument/2006/relationships/hyperlink" Target="/wiki/DSB_(railway_company)" TargetMode="External"/><Relationship Id="rId1045" Type="http://schemas.openxmlformats.org/officeDocument/2006/relationships/hyperlink" Target="/wiki/Stefan_Holm" TargetMode="External"/><Relationship Id="rId261" Type="http://schemas.openxmlformats.org/officeDocument/2006/relationships/hyperlink" Target="/wiki/Wismar" TargetMode="External"/><Relationship Id="rId499" Type="http://schemas.openxmlformats.org/officeDocument/2006/relationships/hyperlink" Target="/wiki/Whiskey-class_submarine" TargetMode="External"/><Relationship Id="rId927" Type="http://schemas.openxmlformats.org/officeDocument/2006/relationships/hyperlink" Target="/wiki/Rococo" TargetMode="External"/><Relationship Id="rId1112" Type="http://schemas.openxmlformats.org/officeDocument/2006/relationships/hyperlink" Target="/wiki/Encyclop&#230;dia_Britannica" TargetMode="External"/><Relationship Id="rId56" Type="http://schemas.openxmlformats.org/officeDocument/2006/relationships/hyperlink" Target="/wiki/Parliamentary_democracy" TargetMode="External"/><Relationship Id="rId359" Type="http://schemas.openxmlformats.org/officeDocument/2006/relationships/hyperlink" Target="/wiki/The_Alliance_(Sweden)" TargetMode="External"/><Relationship Id="rId566" Type="http://schemas.openxmlformats.org/officeDocument/2006/relationships/hyperlink" Target="/wiki/Atlas_Copco" TargetMode="External"/><Relationship Id="rId773" Type="http://schemas.openxmlformats.org/officeDocument/2006/relationships/hyperlink" Target="/wiki/Uppsala_Cathedral" TargetMode="External"/><Relationship Id="rId121" Type="http://schemas.openxmlformats.org/officeDocument/2006/relationships/hyperlink" Target="/index.php?title=(none)&amp;action=edit&amp;section=47" TargetMode="External"/><Relationship Id="rId219" Type="http://schemas.openxmlformats.org/officeDocument/2006/relationships/hyperlink" Target="/wiki/Ystad" TargetMode="External"/><Relationship Id="rId426" Type="http://schemas.openxmlformats.org/officeDocument/2006/relationships/hyperlink" Target="/wiki/Oceanic_climate" TargetMode="External"/><Relationship Id="rId633" Type="http://schemas.openxmlformats.org/officeDocument/2006/relationships/hyperlink" Target="/wiki/Stockholm&#8211;Skavsta_Airport" TargetMode="External"/><Relationship Id="rId980" Type="http://schemas.openxmlformats.org/officeDocument/2006/relationships/hyperlink" Target="/wiki/Template:Nbsp" TargetMode="External"/><Relationship Id="rId1056" Type="http://schemas.openxmlformats.org/officeDocument/2006/relationships/hyperlink" Target="/wiki/Figure_skating" TargetMode="External"/><Relationship Id="rId840" Type="http://schemas.openxmlformats.org/officeDocument/2006/relationships/hyperlink" Target="/wiki/Nobel_Prize_in_Literature" TargetMode="External"/><Relationship Id="rId938" Type="http://schemas.openxmlformats.org/officeDocument/2006/relationships/hyperlink" Target="/wiki/Sydsvenska_Dagbladet" TargetMode="External"/><Relationship Id="rId67" Type="http://schemas.openxmlformats.org/officeDocument/2006/relationships/hyperlink" Target="/wiki/Unitary_state" TargetMode="External"/><Relationship Id="rId272" Type="http://schemas.openxmlformats.org/officeDocument/2006/relationships/hyperlink" Target="/wiki/File:Battle_of_Lutzen.jpg" TargetMode="External"/><Relationship Id="rId577" Type="http://schemas.openxmlformats.org/officeDocument/2006/relationships/hyperlink" Target="/wiki/Template:Cite_web" TargetMode="External"/><Relationship Id="rId700" Type="http://schemas.openxmlformats.org/officeDocument/2006/relationships/hyperlink" Target="/wiki/Alfred_Nobel" TargetMode="External"/><Relationship Id="rId1123" Type="http://schemas.openxmlformats.org/officeDocument/2006/relationships/hyperlink" Target="https://web.archive.org/20150928122527/http://eh.net/encyclopedia/sweden-economic-growth-and-structural-change-1800-2000/" TargetMode="External"/><Relationship Id="rId132" Type="http://schemas.openxmlformats.org/officeDocument/2006/relationships/hyperlink" Target="/wiki/G&#246;taland" TargetMode="External"/><Relationship Id="rId784" Type="http://schemas.openxmlformats.org/officeDocument/2006/relationships/hyperlink" Target="/wiki/Template:Main_article" TargetMode="External"/><Relationship Id="rId991" Type="http://schemas.openxmlformats.org/officeDocument/2006/relationships/hyperlink" Target="/wiki/File:Knaeckebroed.jpg" TargetMode="External"/><Relationship Id="rId1067" Type="http://schemas.openxmlformats.org/officeDocument/2006/relationships/hyperlink" Target="/wiki/Boxing" TargetMode="External"/><Relationship Id="rId437" Type="http://schemas.openxmlformats.org/officeDocument/2006/relationships/hyperlink" Target="/wiki/Vuoggatj&#229;lme" TargetMode="External"/><Relationship Id="rId644" Type="http://schemas.openxmlformats.org/officeDocument/2006/relationships/hyperlink" Target="/wiki/Vaasa" TargetMode="External"/><Relationship Id="rId851" Type="http://schemas.openxmlformats.org/officeDocument/2006/relationships/hyperlink" Target="/wiki/Lasse_Hallstr&#246;m" TargetMode="External"/><Relationship Id="rId283" Type="http://schemas.openxmlformats.org/officeDocument/2006/relationships/hyperlink" Target="/wiki/Great_Frost_of_1709" TargetMode="External"/><Relationship Id="rId490" Type="http://schemas.openxmlformats.org/officeDocument/2006/relationships/hyperlink" Target="/wiki/Fighter_aircraft" TargetMode="External"/><Relationship Id="rId504" Type="http://schemas.openxmlformats.org/officeDocument/2006/relationships/hyperlink" Target="/wiki/Assassination_of_Olof_Palme" TargetMode="External"/><Relationship Id="rId711" Type="http://schemas.openxmlformats.org/officeDocument/2006/relationships/hyperlink" Target="/wiki/H&#229;kan_Lans" TargetMode="External"/><Relationship Id="rId949" Type="http://schemas.openxmlformats.org/officeDocument/2006/relationships/hyperlink" Target="/wiki/TV4_(Sweden)" TargetMode="External"/><Relationship Id="rId1134" Type="http://schemas.openxmlformats.org/officeDocument/2006/relationships/hyperlink" Target="http://www.svd.se/" TargetMode="External"/><Relationship Id="rId78" Type="http://schemas.openxmlformats.org/officeDocument/2006/relationships/hyperlink" Target="/wiki/Legatum_Prosperity_Index" TargetMode="External"/><Relationship Id="rId143" Type="http://schemas.openxmlformats.org/officeDocument/2006/relationships/hyperlink" Target="/wiki/Uppland" TargetMode="External"/><Relationship Id="rId350" Type="http://schemas.openxmlformats.org/officeDocument/2006/relationships/hyperlink" Target="/wiki/File:Fredrik_Reinfeldt,_statsminister_Sverige,_under_Nordiska_radets_session_i_Kopenhamn_2006_(1).jpg" TargetMode="External"/><Relationship Id="rId588" Type="http://schemas.openxmlformats.org/officeDocument/2006/relationships/hyperlink" Target="/wiki/Gothenburg" TargetMode="External"/><Relationship Id="rId795" Type="http://schemas.openxmlformats.org/officeDocument/2006/relationships/hyperlink" Target="/index.php?title=(none)&amp;action=edit&amp;section=32" TargetMode="External"/><Relationship Id="rId809" Type="http://schemas.openxmlformats.org/officeDocument/2006/relationships/hyperlink" Target="/index.php?title=(none)&amp;action=edit&amp;section=33" TargetMode="External"/><Relationship Id="rId9" Type="http://schemas.openxmlformats.org/officeDocument/2006/relationships/hyperlink" Target="/wiki/Template:Coord" TargetMode="External"/><Relationship Id="rId210" Type="http://schemas.openxmlformats.org/officeDocument/2006/relationships/hyperlink" Target="/wiki/Gotland" TargetMode="External"/><Relationship Id="rId448" Type="http://schemas.openxmlformats.org/officeDocument/2006/relationships/hyperlink" Target="/wiki/Gender_equality" TargetMode="External"/><Relationship Id="rId655" Type="http://schemas.openxmlformats.org/officeDocument/2006/relationships/hyperlink" Target="/wiki/Nyn&#228;shamn" TargetMode="External"/><Relationship Id="rId862" Type="http://schemas.openxmlformats.org/officeDocument/2006/relationships/hyperlink" Target="/wiki/Eurovision_Song_Contest_1974" TargetMode="External"/><Relationship Id="rId1078" Type="http://schemas.openxmlformats.org/officeDocument/2006/relationships/hyperlink" Target="/wiki/Charlotte_Kalla" TargetMode="External"/><Relationship Id="rId294" Type="http://schemas.openxmlformats.org/officeDocument/2006/relationships/hyperlink" Target="/wiki/Battle_of_Leipzig" TargetMode="External"/><Relationship Id="rId308" Type="http://schemas.openxmlformats.org/officeDocument/2006/relationships/hyperlink" Target="/wiki/Immigrants" TargetMode="External"/><Relationship Id="rId515" Type="http://schemas.openxmlformats.org/officeDocument/2006/relationships/hyperlink" Target="/wiki/Swedish_Security_Service" TargetMode="External"/><Relationship Id="rId722" Type="http://schemas.openxmlformats.org/officeDocument/2006/relationships/hyperlink" Target="/wiki/Lund" TargetMode="External"/><Relationship Id="rId1145" Type="http://schemas.openxmlformats.org/officeDocument/2006/relationships/hyperlink" Target="/wiki/Category:Liberal_democracies" TargetMode="External"/><Relationship Id="rId89" Type="http://schemas.openxmlformats.org/officeDocument/2006/relationships/hyperlink" Target="/index.php?title=(none)&amp;action=edit&amp;section=10" TargetMode="External"/><Relationship Id="rId154" Type="http://schemas.openxmlformats.org/officeDocument/2006/relationships/hyperlink" Target="/wiki/Palaeolithic" TargetMode="External"/><Relationship Id="rId361" Type="http://schemas.openxmlformats.org/officeDocument/2006/relationships/hyperlink" Target="/wiki/Swedish_general_election,_2010" TargetMode="External"/><Relationship Id="rId599" Type="http://schemas.openxmlformats.org/officeDocument/2006/relationships/hyperlink" Target="/wiki/1973_oil_crisis" TargetMode="External"/><Relationship Id="rId1005" Type="http://schemas.openxmlformats.org/officeDocument/2006/relationships/hyperlink" Target="/wiki/Crisp_bread" TargetMode="External"/><Relationship Id="rId459" Type="http://schemas.openxmlformats.org/officeDocument/2006/relationships/hyperlink" Target="/index.php?title=(none)&amp;action=edit&amp;section=18" TargetMode="External"/><Relationship Id="rId666" Type="http://schemas.openxmlformats.org/officeDocument/2006/relationships/hyperlink" Target="/wiki/Helsing&#248;r" TargetMode="External"/><Relationship Id="rId873" Type="http://schemas.openxmlformats.org/officeDocument/2006/relationships/hyperlink" Target="/wiki/Swedish_pop_music" TargetMode="External"/><Relationship Id="rId1089" Type="http://schemas.openxmlformats.org/officeDocument/2006/relationships/hyperlink" Target="/wiki/Template:Refbegin" TargetMode="External"/><Relationship Id="rId16" Type="http://schemas.openxmlformats.org/officeDocument/2006/relationships/hyperlink" Target="/wiki/Swedish_language" TargetMode="External"/><Relationship Id="rId221" Type="http://schemas.openxmlformats.org/officeDocument/2006/relationships/hyperlink" Target="/wiki/Paviken" TargetMode="External"/><Relationship Id="rId319" Type="http://schemas.openxmlformats.org/officeDocument/2006/relationships/hyperlink" Target="/wiki/&#216;resund" TargetMode="External"/><Relationship Id="rId526" Type="http://schemas.openxmlformats.org/officeDocument/2006/relationships/hyperlink" Target="/wiki/Military_service" TargetMode="External"/><Relationship Id="rId1156" Type="http://schemas.openxmlformats.org/officeDocument/2006/relationships/fontTable" Target="fontTable.xml"/><Relationship Id="rId733" Type="http://schemas.openxmlformats.org/officeDocument/2006/relationships/hyperlink" Target="/wiki/Template:See_also" TargetMode="External"/><Relationship Id="rId940" Type="http://schemas.openxmlformats.org/officeDocument/2006/relationships/hyperlink" Target="/wiki/Aftonbladet" TargetMode="External"/><Relationship Id="rId1016" Type="http://schemas.openxmlformats.org/officeDocument/2006/relationships/hyperlink" Target="/wiki/Acne_Jeans" TargetMode="External"/><Relationship Id="rId165" Type="http://schemas.openxmlformats.org/officeDocument/2006/relationships/hyperlink" Target="/wiki/Norse_mythology" TargetMode="External"/><Relationship Id="rId372" Type="http://schemas.openxmlformats.org/officeDocument/2006/relationships/hyperlink" Target="/wiki/Swedish_Democrats" TargetMode="External"/><Relationship Id="rId677" Type="http://schemas.openxmlformats.org/officeDocument/2006/relationships/hyperlink" Target="/wiki/McKinsey_&amp;_Company" TargetMode="External"/><Relationship Id="rId800" Type="http://schemas.openxmlformats.org/officeDocument/2006/relationships/hyperlink" Target="/wiki/Template:Lang-sv" TargetMode="External"/><Relationship Id="rId232" Type="http://schemas.openxmlformats.org/officeDocument/2006/relationships/hyperlink" Target="/wiki/Valdemar_IV" TargetMode="External"/><Relationship Id="rId884" Type="http://schemas.openxmlformats.org/officeDocument/2006/relationships/hyperlink" Target="/wiki/Heavy_metal_music" TargetMode="External"/><Relationship Id="rId27" Type="http://schemas.openxmlformats.org/officeDocument/2006/relationships/hyperlink" Target="/wiki/Template:Convert" TargetMode="External"/><Relationship Id="rId537" Type="http://schemas.openxmlformats.org/officeDocument/2006/relationships/hyperlink" Target="/wiki/Nordstan" TargetMode="External"/><Relationship Id="rId744" Type="http://schemas.openxmlformats.org/officeDocument/2006/relationships/hyperlink" Target="/wiki/Sami_languages" TargetMode="External"/><Relationship Id="rId951" Type="http://schemas.openxmlformats.org/officeDocument/2006/relationships/hyperlink" Target="/wiki/Digital_terrestrial_television_in_Sweden" TargetMode="External"/><Relationship Id="rId80" Type="http://schemas.openxmlformats.org/officeDocument/2006/relationships/hyperlink" Target="/index.php?title=(none)&amp;action=edit&amp;section=1" TargetMode="External"/><Relationship Id="rId176" Type="http://schemas.openxmlformats.org/officeDocument/2006/relationships/hyperlink" Target="/index.php?title=(none)&amp;action=edit&amp;section=4" TargetMode="External"/><Relationship Id="rId383" Type="http://schemas.openxmlformats.org/officeDocument/2006/relationships/hyperlink" Target="/wiki/Gulf_of_Bothnia" TargetMode="External"/><Relationship Id="rId590" Type="http://schemas.openxmlformats.org/officeDocument/2006/relationships/hyperlink" Target="/wiki/NASDAQ_OMX_Commodities_Europe" TargetMode="External"/><Relationship Id="rId604" Type="http://schemas.openxmlformats.org/officeDocument/2006/relationships/hyperlink" Target="/wiki/Energy_tax" TargetMode="External"/><Relationship Id="rId811" Type="http://schemas.openxmlformats.org/officeDocument/2006/relationships/hyperlink" Target="/wiki/File:Invandrare_utvandrare_Sverige_1850-2007.svg" TargetMode="External"/><Relationship Id="rId1027" Type="http://schemas.openxmlformats.org/officeDocument/2006/relationships/hyperlink" Target="/wiki/Bj&#246;rn_Borg" TargetMode="External"/><Relationship Id="rId243" Type="http://schemas.openxmlformats.org/officeDocument/2006/relationships/hyperlink" Target="/wiki/Foundation_of_modern_Sweden" TargetMode="External"/><Relationship Id="rId450" Type="http://schemas.openxmlformats.org/officeDocument/2006/relationships/hyperlink" Target="/wiki/Secretary-General_of_the_United_Nations" TargetMode="External"/><Relationship Id="rId688" Type="http://schemas.openxmlformats.org/officeDocument/2006/relationships/hyperlink" Target="/wiki/Organisation_for_Economic_Co-operation_and_Development" TargetMode="External"/><Relationship Id="rId895" Type="http://schemas.openxmlformats.org/officeDocument/2006/relationships/hyperlink" Target="/wiki/Backstreet_Boys" TargetMode="External"/><Relationship Id="rId909" Type="http://schemas.openxmlformats.org/officeDocument/2006/relationships/hyperlink" Target="/wiki/Lund_Cathedral" TargetMode="External"/><Relationship Id="rId1080" Type="http://schemas.openxmlformats.org/officeDocument/2006/relationships/hyperlink" Target="/index.php?title=(none)&amp;action=edit&amp;section=44" TargetMode="External"/><Relationship Id="rId38" Type="http://schemas.openxmlformats.org/officeDocument/2006/relationships/hyperlink" Target="/wiki/Russian_Empire" TargetMode="External"/><Relationship Id="rId103" Type="http://schemas.openxmlformats.org/officeDocument/2006/relationships/hyperlink" Target="/index.php?title=(none)&amp;action=edit&amp;section=29" TargetMode="External"/><Relationship Id="rId310" Type="http://schemas.openxmlformats.org/officeDocument/2006/relationships/hyperlink" Target="/wiki/Minnesota" TargetMode="External"/><Relationship Id="rId548" Type="http://schemas.openxmlformats.org/officeDocument/2006/relationships/hyperlink" Target="/wiki/Service_sector" TargetMode="External"/><Relationship Id="rId755" Type="http://schemas.openxmlformats.org/officeDocument/2006/relationships/hyperlink" Target="/index.php?title=(none)&amp;action=edit&amp;section=28" TargetMode="External"/><Relationship Id="rId962" Type="http://schemas.openxmlformats.org/officeDocument/2006/relationships/hyperlink" Target="/wiki/Johan_Henric_Kellgren" TargetMode="External"/><Relationship Id="rId91" Type="http://schemas.openxmlformats.org/officeDocument/2006/relationships/hyperlink" Target="/index.php?title=(none)&amp;action=edit&amp;section=12" TargetMode="External"/><Relationship Id="rId187" Type="http://schemas.openxmlformats.org/officeDocument/2006/relationships/hyperlink" Target="/wiki/Byzantine_Emperor" TargetMode="External"/><Relationship Id="rId394" Type="http://schemas.openxmlformats.org/officeDocument/2006/relationships/hyperlink" Target="/wiki/70th_parallel_north" TargetMode="External"/><Relationship Id="rId408" Type="http://schemas.openxmlformats.org/officeDocument/2006/relationships/hyperlink" Target="/wiki/Vindelfj&#228;llens_Nature_Reserve" TargetMode="External"/><Relationship Id="rId615" Type="http://schemas.openxmlformats.org/officeDocument/2006/relationships/hyperlink" Target="/wiki/Uppsala" TargetMode="External"/><Relationship Id="rId822" Type="http://schemas.openxmlformats.org/officeDocument/2006/relationships/hyperlink" Target="/wiki/Template:Flag" TargetMode="External"/><Relationship Id="rId1038" Type="http://schemas.openxmlformats.org/officeDocument/2006/relationships/hyperlink" Target="/wiki/Ice_Hockey_World_Championships" TargetMode="External"/><Relationship Id="rId254" Type="http://schemas.openxmlformats.org/officeDocument/2006/relationships/hyperlink" Target="/wiki/Polish&#8211;Lithuanian_Commonwealth" TargetMode="External"/><Relationship Id="rId699" Type="http://schemas.openxmlformats.org/officeDocument/2006/relationships/hyperlink" Target="/wiki/Sun_valve" TargetMode="External"/><Relationship Id="rId1091" Type="http://schemas.openxmlformats.org/officeDocument/2006/relationships/hyperlink" Target="/wiki/Template:CIA_World_Factbook_link" TargetMode="External"/><Relationship Id="rId1105" Type="http://schemas.openxmlformats.org/officeDocument/2006/relationships/hyperlink" Target="/wiki/United_States_Department_of_State" TargetMode="External"/><Relationship Id="rId49" Type="http://schemas.openxmlformats.org/officeDocument/2006/relationships/hyperlink" Target="/wiki/United_Nations" TargetMode="External"/><Relationship Id="rId114" Type="http://schemas.openxmlformats.org/officeDocument/2006/relationships/hyperlink" Target="/index.php?title=(none)&amp;action=edit&amp;section=40" TargetMode="External"/><Relationship Id="rId461" Type="http://schemas.openxmlformats.org/officeDocument/2006/relationships/hyperlink" Target="/wiki/Template:Lang" TargetMode="External"/><Relationship Id="rId559" Type="http://schemas.openxmlformats.org/officeDocument/2006/relationships/hyperlink" Target="/wiki/Sandvik" TargetMode="External"/><Relationship Id="rId766" Type="http://schemas.openxmlformats.org/officeDocument/2006/relationships/hyperlink" Target="/wiki/Calvinism" TargetMode="External"/><Relationship Id="rId198" Type="http://schemas.openxmlformats.org/officeDocument/2006/relationships/hyperlink" Target="/wiki/Ingvar_the_Far-Travelled" TargetMode="External"/><Relationship Id="rId321" Type="http://schemas.openxmlformats.org/officeDocument/2006/relationships/hyperlink" Target="/wiki/Finnish_Civil_War" TargetMode="External"/><Relationship Id="rId419" Type="http://schemas.openxmlformats.org/officeDocument/2006/relationships/hyperlink" Target="/wiki/G&#246;ta_Canal" TargetMode="External"/><Relationship Id="rId626" Type="http://schemas.openxmlformats.org/officeDocument/2006/relationships/hyperlink" Target="/wiki/Trafikverket" TargetMode="External"/><Relationship Id="rId973" Type="http://schemas.openxmlformats.org/officeDocument/2006/relationships/hyperlink" Target="/wiki/File:Valborgsbrasa-1.jpg" TargetMode="External"/><Relationship Id="rId1049" Type="http://schemas.openxmlformats.org/officeDocument/2006/relationships/hyperlink" Target="/wiki/1958_FIFA_World_Cup" TargetMode="External"/><Relationship Id="rId833" Type="http://schemas.openxmlformats.org/officeDocument/2006/relationships/hyperlink" Target="/wiki/Template:Main_article" TargetMode="External"/><Relationship Id="rId1116" Type="http://schemas.openxmlformats.org/officeDocument/2006/relationships/hyperlink" Target="/wiki/BBC_News" TargetMode="External"/><Relationship Id="rId265" Type="http://schemas.openxmlformats.org/officeDocument/2006/relationships/hyperlink" Target="/wiki/Protestantism" TargetMode="External"/><Relationship Id="rId472" Type="http://schemas.openxmlformats.org/officeDocument/2006/relationships/hyperlink" Target="/wiki/Template:Main_article" TargetMode="External"/><Relationship Id="rId900" Type="http://schemas.openxmlformats.org/officeDocument/2006/relationships/hyperlink" Target="/wiki/RedOne" TargetMode="External"/><Relationship Id="rId125" Type="http://schemas.openxmlformats.org/officeDocument/2006/relationships/hyperlink" Target="/wiki/Back-formation" TargetMode="External"/><Relationship Id="rId332" Type="http://schemas.openxmlformats.org/officeDocument/2006/relationships/hyperlink" Target="/index.php?title=(none)&amp;action=edit&amp;section=9" TargetMode="External"/><Relationship Id="rId777" Type="http://schemas.openxmlformats.org/officeDocument/2006/relationships/hyperlink" Target="/wiki/Secularism" TargetMode="External"/><Relationship Id="rId984" Type="http://schemas.openxmlformats.org/officeDocument/2006/relationships/hyperlink" Target="/wiki/Martin_of_Tours" TargetMode="External"/><Relationship Id="rId637" Type="http://schemas.openxmlformats.org/officeDocument/2006/relationships/hyperlink" Target="/wiki/Hyllie_railway_station" TargetMode="External"/><Relationship Id="rId844" Type="http://schemas.openxmlformats.org/officeDocument/2006/relationships/hyperlink" Target="/wiki/Carl_Milles" TargetMode="External"/><Relationship Id="rId276" Type="http://schemas.openxmlformats.org/officeDocument/2006/relationships/hyperlink" Target="/wiki/Great_Northern_War" TargetMode="External"/><Relationship Id="rId483" Type="http://schemas.openxmlformats.org/officeDocument/2006/relationships/hyperlink" Target="/wiki/Cold_War" TargetMode="External"/><Relationship Id="rId690" Type="http://schemas.openxmlformats.org/officeDocument/2006/relationships/hyperlink" Target="/wiki/Template:Main_article" TargetMode="External"/><Relationship Id="rId704" Type="http://schemas.openxmlformats.org/officeDocument/2006/relationships/hyperlink" Target="/wiki/Alternating_current" TargetMode="External"/><Relationship Id="rId911" Type="http://schemas.openxmlformats.org/officeDocument/2006/relationships/hyperlink" Target="/wiki/Gothic_(architecture)" TargetMode="External"/><Relationship Id="rId1127" Type="http://schemas.openxmlformats.org/officeDocument/2006/relationships/hyperlink" Target="http://www.government.se/" TargetMode="External"/><Relationship Id="rId40" Type="http://schemas.openxmlformats.org/officeDocument/2006/relationships/hyperlink" Target="/wiki/Swedish_neutrality" TargetMode="External"/><Relationship Id="rId136" Type="http://schemas.openxmlformats.org/officeDocument/2006/relationships/hyperlink" Target="/wiki/Icelandic_language" TargetMode="External"/><Relationship Id="rId343" Type="http://schemas.openxmlformats.org/officeDocument/2006/relationships/hyperlink" Target="/wiki/Inner_Six" TargetMode="External"/><Relationship Id="rId550" Type="http://schemas.openxmlformats.org/officeDocument/2006/relationships/hyperlink" Target="/wiki/Volvo" TargetMode="External"/><Relationship Id="rId788" Type="http://schemas.openxmlformats.org/officeDocument/2006/relationships/hyperlink" Target="/wiki/Christian_views_on_marriage" TargetMode="External"/><Relationship Id="rId995" Type="http://schemas.openxmlformats.org/officeDocument/2006/relationships/hyperlink" Target="/wiki/Cuisine_of_Norway" TargetMode="External"/><Relationship Id="rId203" Type="http://schemas.openxmlformats.org/officeDocument/2006/relationships/hyperlink" Target="/wiki/Template:Synthesis" TargetMode="External"/><Relationship Id="rId648" Type="http://schemas.openxmlformats.org/officeDocument/2006/relationships/hyperlink" Target="/wiki/&#346;winouj&#347;cie" TargetMode="External"/><Relationship Id="rId855" Type="http://schemas.openxmlformats.org/officeDocument/2006/relationships/hyperlink" Target="/wiki/Fucking_&#197;m&#229;l" TargetMode="External"/><Relationship Id="rId1040" Type="http://schemas.openxmlformats.org/officeDocument/2006/relationships/hyperlink" Target="/wiki/Ice_hockey_at_the_2006_Winter_Olympics" TargetMode="External"/><Relationship Id="rId287" Type="http://schemas.openxmlformats.org/officeDocument/2006/relationships/hyperlink" Target="/wiki/Dominions_of_Sweden" TargetMode="External"/><Relationship Id="rId410" Type="http://schemas.openxmlformats.org/officeDocument/2006/relationships/hyperlink" Target="/wiki/&#216;resund_Region" TargetMode="External"/><Relationship Id="rId494" Type="http://schemas.openxmlformats.org/officeDocument/2006/relationships/hyperlink" Target="/wiki/Fulgencio_Batista" TargetMode="External"/><Relationship Id="rId508" Type="http://schemas.openxmlformats.org/officeDocument/2006/relationships/hyperlink" Target="/wiki/JAS_39_Gripen" TargetMode="External"/><Relationship Id="rId715" Type="http://schemas.openxmlformats.org/officeDocument/2006/relationships/hyperlink" Target="/wiki/Research_&amp;_development" TargetMode="External"/><Relationship Id="rId922" Type="http://schemas.openxmlformats.org/officeDocument/2006/relationships/hyperlink" Target="/wiki/Kalmar_Cathedral" TargetMode="External"/><Relationship Id="rId1138" Type="http://schemas.openxmlformats.org/officeDocument/2006/relationships/hyperlink" Target="http://www.visitsweden.com/" TargetMode="External"/><Relationship Id="rId147" Type="http://schemas.openxmlformats.org/officeDocument/2006/relationships/hyperlink" Target="/wiki/Template:Main_article" TargetMode="External"/><Relationship Id="rId354" Type="http://schemas.openxmlformats.org/officeDocument/2006/relationships/hyperlink" Target="/wiki/Swedish_European_Union_membership_referendum,_1994" TargetMode="External"/><Relationship Id="rId799" Type="http://schemas.openxmlformats.org/officeDocument/2006/relationships/hyperlink" Target="/wiki/Kindergarten" TargetMode="External"/><Relationship Id="rId51" Type="http://schemas.openxmlformats.org/officeDocument/2006/relationships/hyperlink" Target="/wiki/Council_of_Europe" TargetMode="External"/><Relationship Id="rId561" Type="http://schemas.openxmlformats.org/officeDocument/2006/relationships/hyperlink" Target="/wiki/ICA_AB" TargetMode="External"/><Relationship Id="rId659" Type="http://schemas.openxmlformats.org/officeDocument/2006/relationships/hyperlink" Target="/wiki/Great_Belt" TargetMode="External"/><Relationship Id="rId866" Type="http://schemas.openxmlformats.org/officeDocument/2006/relationships/hyperlink" Target="/wiki/Joik" TargetMode="External"/><Relationship Id="rId214" Type="http://schemas.openxmlformats.org/officeDocument/2006/relationships/hyperlink" Target="/wiki/Halland" TargetMode="External"/><Relationship Id="rId298" Type="http://schemas.openxmlformats.org/officeDocument/2006/relationships/hyperlink" Target="/wiki/Union_between_Sweden_and_Norway" TargetMode="External"/><Relationship Id="rId421" Type="http://schemas.openxmlformats.org/officeDocument/2006/relationships/hyperlink" Target="/wiki/Gothenburg" TargetMode="External"/><Relationship Id="rId519" Type="http://schemas.openxmlformats.org/officeDocument/2006/relationships/hyperlink" Target="/wiki/Swedish_Army" TargetMode="External"/><Relationship Id="rId1051" Type="http://schemas.openxmlformats.org/officeDocument/2006/relationships/hyperlink" Target="/wiki/1995_FIFA_Women's_World_Cup" TargetMode="External"/><Relationship Id="rId1149" Type="http://schemas.openxmlformats.org/officeDocument/2006/relationships/hyperlink" Target="/wiki/Category:Member_states_of_the_United_Nations" TargetMode="External"/><Relationship Id="rId158" Type="http://schemas.openxmlformats.org/officeDocument/2006/relationships/hyperlink" Target="/wiki/Hunter-gatherer" TargetMode="External"/><Relationship Id="rId726" Type="http://schemas.openxmlformats.org/officeDocument/2006/relationships/hyperlink" Target="/wiki/Swedish_emigration_to_North_America" TargetMode="External"/><Relationship Id="rId933" Type="http://schemas.openxmlformats.org/officeDocument/2006/relationships/hyperlink" Target="/wiki/File:SVT_office.jpg" TargetMode="External"/><Relationship Id="rId1009" Type="http://schemas.openxmlformats.org/officeDocument/2006/relationships/hyperlink" Target="/wiki/Crayfish" TargetMode="External"/><Relationship Id="rId62" Type="http://schemas.openxmlformats.org/officeDocument/2006/relationships/hyperlink" Target="/wiki/Unicameral" TargetMode="External"/><Relationship Id="rId365" Type="http://schemas.openxmlformats.org/officeDocument/2006/relationships/hyperlink" Target="/wiki/Cyprus" TargetMode="External"/><Relationship Id="rId572" Type="http://schemas.openxmlformats.org/officeDocument/2006/relationships/hyperlink" Target="/wiki/List_of_countries_by_GDP_(PPP)_per_hour_worked" TargetMode="External"/><Relationship Id="rId225" Type="http://schemas.openxmlformats.org/officeDocument/2006/relationships/hyperlink" Target="/wiki/Slavery" TargetMode="External"/><Relationship Id="rId432" Type="http://schemas.openxmlformats.org/officeDocument/2006/relationships/hyperlink" Target="/wiki/Template:Convert" TargetMode="External"/><Relationship Id="rId877" Type="http://schemas.openxmlformats.org/officeDocument/2006/relationships/hyperlink" Target="/wiki/Ace_of_Base" TargetMode="External"/><Relationship Id="rId1062" Type="http://schemas.openxmlformats.org/officeDocument/2006/relationships/hyperlink" Target="/wiki/Zlatan_Ibrahimovi&#263;" TargetMode="External"/><Relationship Id="rId737" Type="http://schemas.openxmlformats.org/officeDocument/2006/relationships/hyperlink" Target="/wiki/Orthography" TargetMode="External"/><Relationship Id="rId944" Type="http://schemas.openxmlformats.org/officeDocument/2006/relationships/hyperlink" Target="/wiki/Community_radio" TargetMode="External"/><Relationship Id="rId73" Type="http://schemas.openxmlformats.org/officeDocument/2006/relationships/hyperlink" Target="/wiki/List_of_countries_by_GDP_(nominal)_per_capita" TargetMode="External"/><Relationship Id="rId169" Type="http://schemas.openxmlformats.org/officeDocument/2006/relationships/hyperlink" Target="/wiki/Template:Primary_source_inline" TargetMode="External"/><Relationship Id="rId376" Type="http://schemas.openxmlformats.org/officeDocument/2006/relationships/hyperlink" Target="/wiki/Stefan_L&#246;fven" TargetMode="External"/><Relationship Id="rId583" Type="http://schemas.openxmlformats.org/officeDocument/2006/relationships/hyperlink" Target="/wiki/Sveriges_Riksbank" TargetMode="External"/><Relationship Id="rId790" Type="http://schemas.openxmlformats.org/officeDocument/2006/relationships/hyperlink" Target="/wiki/Template:See_also" TargetMode="External"/><Relationship Id="rId804" Type="http://schemas.openxmlformats.org/officeDocument/2006/relationships/hyperlink" Target="/wiki/Uppsala_University" TargetMode="External"/><Relationship Id="rId4" Type="http://schemas.openxmlformats.org/officeDocument/2006/relationships/webSettings" Target="webSettings.xml"/><Relationship Id="rId236" Type="http://schemas.openxmlformats.org/officeDocument/2006/relationships/hyperlink" Target="/wiki/Visby" TargetMode="External"/><Relationship Id="rId443" Type="http://schemas.openxmlformats.org/officeDocument/2006/relationships/hyperlink" Target="/wiki/Template:Convert" TargetMode="External"/><Relationship Id="rId650" Type="http://schemas.openxmlformats.org/officeDocument/2006/relationships/hyperlink" Target="/wiki/Malm&#246;" TargetMode="External"/><Relationship Id="rId888" Type="http://schemas.openxmlformats.org/officeDocument/2006/relationships/hyperlink" Target="/wiki/Ghost_(Swedish_band)" TargetMode="External"/><Relationship Id="rId1073" Type="http://schemas.openxmlformats.org/officeDocument/2006/relationships/hyperlink" Target="/wiki/Ingemar_Stenmark" TargetMode="External"/><Relationship Id="rId303" Type="http://schemas.openxmlformats.org/officeDocument/2006/relationships/hyperlink" Target="/wiki/Esaias_Tegn&#233;r" TargetMode="External"/><Relationship Id="rId748" Type="http://schemas.openxmlformats.org/officeDocument/2006/relationships/hyperlink" Target="/wiki/Germanic_languages" TargetMode="External"/><Relationship Id="rId955" Type="http://schemas.openxmlformats.org/officeDocument/2006/relationships/hyperlink" Target="/wiki/August_Strindberg" TargetMode="External"/><Relationship Id="rId1140" Type="http://schemas.openxmlformats.org/officeDocument/2006/relationships/hyperlink" Target="/wiki/Template:Nav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32712</Words>
  <Characters>163562</Characters>
  <Application>Microsoft Office Word</Application>
  <DocSecurity>0</DocSecurity>
  <Lines>1363</Lines>
  <Paragraphs>391</Paragraphs>
  <ScaleCrop>false</ScaleCrop>
  <Company/>
  <LinksUpToDate>false</LinksUpToDate>
  <CharactersWithSpaces>195883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