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34496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"/wiki/Template:Wiktionary" \o "Template:Wiktionary"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Template:Wiktionary</w:t>
      </w:r>
      <w:r>
        <w:fldChar w:fldCharType="end"/>
      </w:r>
      <w:r>
        <w:t xml:space="preserve"> </w:t>
      </w:r>
      <w:r>
        <w:rPr>
          <w:b/>
          <w:bCs/>
        </w:rPr>
        <w:t>True</w:t>
      </w:r>
      <w:r>
        <w:t xml:space="preserve"> or </w:t>
      </w:r>
      <w:r>
        <w:rPr>
          <w:b/>
          <w:bCs/>
        </w:rPr>
        <w:t>TRUE</w:t>
      </w:r>
      <w:r>
        <w:t xml:space="preserve"> may refer to: </w:t>
      </w:r>
    </w:p>
    <w:p w:rsidR="00000000" w:rsidRDefault="00A3449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tooltip="Truth" w:history="1">
        <w:r>
          <w:rPr>
            <w:rStyle w:val="Hyperlink"/>
            <w:rFonts w:eastAsia="Times New Roman"/>
          </w:rPr>
          <w:t>Truth</w:t>
        </w:r>
      </w:hyperlink>
      <w:r>
        <w:rPr>
          <w:rFonts w:eastAsia="Times New Roman"/>
        </w:rPr>
        <w:t xml:space="preserve">, the state of being in congruence with fact or reality </w:t>
      </w:r>
    </w:p>
    <w:p w:rsidR="00000000" w:rsidRDefault="00A34496">
      <w:pPr>
        <w:pStyle w:val="NormalWeb"/>
      </w:pPr>
      <w:hyperlink r:id="rId6" w:tooltip="Template:TOC right" w:history="1">
        <w:r>
          <w:rPr>
            <w:rStyle w:val="Hyperlink"/>
          </w:rPr>
          <w:t>Template:TOC right</w:t>
        </w:r>
      </w:hyperlink>
      <w:r>
        <w:t xml:space="preserve"> </w:t>
      </w:r>
    </w:p>
    <w:p w:rsidR="00000000" w:rsidRDefault="00A34496">
      <w:pPr>
        <w:pStyle w:val="Heading2"/>
        <w:divId w:val="74006379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Musi</w:t>
        </w:r>
        <w:r>
          <w:rPr>
            <w:rStyle w:val="mw-headline"/>
            <w:rFonts w:eastAsia="Times New Roman"/>
            <w:color w:val="0000FF"/>
            <w:u w:val="single"/>
          </w:rPr>
          <w:t>c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7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34496">
      <w:pPr>
        <w:numPr>
          <w:ilvl w:val="1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Album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" w:tooltip="Edit section: Albu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1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Song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" w:tooltip="Edit section: So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medi</w:t>
        </w:r>
        <w:r>
          <w:rPr>
            <w:rStyle w:val="mw-headline"/>
            <w:rFonts w:eastAsia="Times New Roman"/>
            <w:color w:val="0000FF"/>
            <w:u w:val="single"/>
          </w:rPr>
          <w:t>a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Other medi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Computin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Compu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Organisation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Organis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Peopl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Peop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Place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Pla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2"/>
        </w:numPr>
        <w:spacing w:before="100" w:beforeAutospacing="1" w:after="100" w:afterAutospacing="1"/>
        <w:divId w:val="23274010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Musi</w:t>
      </w:r>
      <w:r>
        <w:rPr>
          <w:rStyle w:val="mw-headline"/>
          <w:rFonts w:eastAsia="Times New Roman"/>
        </w:rPr>
        <w:t>c</w:t>
      </w:r>
      <w:r>
        <w:rPr>
          <w:rStyle w:val="mw-editsection-bracket"/>
          <w:rFonts w:eastAsia="Times New Roman"/>
        </w:rPr>
        <w:t>[</w:t>
      </w:r>
      <w:hyperlink r:id="rId17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Album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8" w:tooltip="Edit section: Albu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9" w:tooltip="True (L'Arc-en-Ciel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(L'Arc-en-Ciel album)</w:t>
        </w:r>
      </w:hyperlink>
      <w:r>
        <w:rPr>
          <w:rFonts w:eastAsia="Times New Roman"/>
        </w:rPr>
        <w:t xml:space="preserve">, 1996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" w:tooltip="True (Mika Nakashima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(Mika Nakash</w:t>
        </w:r>
        <w:r>
          <w:rPr>
            <w:rStyle w:val="Hyperlink"/>
            <w:rFonts w:eastAsia="Times New Roman"/>
          </w:rPr>
          <w:t>ima album)</w:t>
        </w:r>
      </w:hyperlink>
      <w:r>
        <w:rPr>
          <w:rFonts w:eastAsia="Times New Roman"/>
        </w:rPr>
        <w:t xml:space="preserve">, 2002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" w:tooltip="True (Spandau Ballet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(Spandau Ballet album)</w:t>
        </w:r>
      </w:hyperlink>
      <w:r>
        <w:rPr>
          <w:rFonts w:eastAsia="Times New Roman"/>
        </w:rPr>
        <w:t xml:space="preserve">, 1983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2" w:tooltip="True (TRU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(TRU album)</w:t>
        </w:r>
      </w:hyperlink>
      <w:r>
        <w:rPr>
          <w:rFonts w:eastAsia="Times New Roman"/>
        </w:rPr>
        <w:t xml:space="preserve">, 1995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3" w:tooltip="True (Roy Montgomery and Chris Heaphy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(Roy Montgomery and Chris Heaphy album)</w:t>
        </w:r>
      </w:hyperlink>
      <w:r>
        <w:rPr>
          <w:rFonts w:eastAsia="Times New Roman"/>
        </w:rPr>
        <w:t xml:space="preserve">, 1999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4" w:tooltip="True (TrinityRoots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(TrinityRoots album)</w:t>
        </w:r>
      </w:hyperlink>
      <w:r>
        <w:rPr>
          <w:rFonts w:eastAsia="Times New Roman"/>
        </w:rPr>
        <w:t xml:space="preserve">, 2001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5" w:tooltip="True (EP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(EP)</w:t>
        </w:r>
      </w:hyperlink>
      <w:r>
        <w:rPr>
          <w:rFonts w:eastAsia="Times New Roman"/>
        </w:rPr>
        <w:t xml:space="preserve">, a 2012 EP by Solange Knowles </w:t>
      </w:r>
    </w:p>
    <w:p w:rsidR="00000000" w:rsidRDefault="00A3449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6" w:tooltip="True (Avicii albu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(Avicii album)</w:t>
        </w:r>
      </w:hyperlink>
      <w:r>
        <w:rPr>
          <w:rFonts w:eastAsia="Times New Roman"/>
        </w:rPr>
        <w:t xml:space="preserve">, 2013 </w:t>
      </w:r>
    </w:p>
    <w:p w:rsidR="00000000" w:rsidRDefault="00A34496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Song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" w:tooltip="Edit section: So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8" w:tooltip="True (Spandau Ballet song)" w:history="1">
        <w:r>
          <w:rPr>
            <w:rStyle w:val="Hyperlink"/>
            <w:rFonts w:eastAsia="Times New Roman"/>
          </w:rPr>
          <w:t>"True" (Spandau Ballet song)</w:t>
        </w:r>
      </w:hyperlink>
      <w:r>
        <w:rPr>
          <w:rFonts w:eastAsia="Times New Roman"/>
        </w:rPr>
        <w:t xml:space="preserve">, 1983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9" w:tooltip="True (George Strait song)" w:history="1">
        <w:r>
          <w:rPr>
            <w:rStyle w:val="Hyperlink"/>
            <w:rFonts w:eastAsia="Times New Roman"/>
          </w:rPr>
          <w:t>"True" (George Strait song)</w:t>
        </w:r>
      </w:hyperlink>
      <w:r>
        <w:rPr>
          <w:rFonts w:eastAsia="Times New Roman"/>
        </w:rPr>
        <w:t xml:space="preserve">, 1998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30" w:tooltip="True (Ryan Cabrera song)" w:history="1">
        <w:r>
          <w:rPr>
            <w:rStyle w:val="Hyperlink"/>
            <w:rFonts w:eastAsia="Times New Roman"/>
          </w:rPr>
          <w:t>"True" (Ryan Cabrera song)</w:t>
        </w:r>
      </w:hyperlink>
      <w:r>
        <w:rPr>
          <w:rFonts w:eastAsia="Times New Roman"/>
        </w:rPr>
        <w:t xml:space="preserve">, 2004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"</w:t>
      </w:r>
      <w:hyperlink r:id="rId31" w:tooltip="True..." w:history="1">
        <w:r>
          <w:rPr>
            <w:rStyle w:val="Hyperlink"/>
            <w:rFonts w:eastAsia="Times New Roman"/>
          </w:rPr>
          <w:t>True...</w:t>
        </w:r>
      </w:hyperlink>
      <w:r>
        <w:rPr>
          <w:rFonts w:eastAsia="Times New Roman"/>
        </w:rPr>
        <w:t xml:space="preserve">", a 2001 song by Riyu Kosaka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"True", by Brandy Norwood from </w:t>
      </w:r>
      <w:hyperlink r:id="rId32" w:tooltip="Human (Brandy Norwood album)" w:history="1">
        <w:r>
          <w:rPr>
            <w:rStyle w:val="Hyperlink"/>
            <w:rFonts w:eastAsia="Times New Roman"/>
            <w:i/>
            <w:iCs/>
          </w:rPr>
          <w:t>Human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"True", by Concrete Blonde from the album </w:t>
      </w:r>
      <w:hyperlink r:id="rId33" w:tooltip="Concrete Blonde (album)" w:history="1">
        <w:r>
          <w:rPr>
            <w:rStyle w:val="Hyperlink"/>
            <w:rFonts w:eastAsia="Times New Roman"/>
            <w:i/>
            <w:iCs/>
          </w:rPr>
          <w:t>Concrete Blonde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"True", by Lasgo from </w:t>
      </w:r>
      <w:hyperlink r:id="rId34" w:tooltip="Far Away (Lasgo album)" w:history="1">
        <w:r>
          <w:rPr>
            <w:rStyle w:val="Hyperlink"/>
            <w:rFonts w:eastAsia="Times New Roman"/>
            <w:i/>
            <w:iCs/>
          </w:rPr>
          <w:t>Far Away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"True", by Zion I from </w:t>
      </w:r>
      <w:hyperlink r:id="rId35" w:tooltip="True &amp; Livin'" w:history="1">
        <w:r>
          <w:rPr>
            <w:rStyle w:val="Hyperlink"/>
            <w:rFonts w:eastAsia="Times New Roman"/>
            <w:i/>
            <w:iCs/>
          </w:rPr>
          <w:t>True &amp; Livin'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"</w:t>
      </w:r>
      <w:hyperlink r:id="rId36" w:tooltip="True Song" w:history="1">
        <w:r>
          <w:rPr>
            <w:rStyle w:val="Hyperlink"/>
            <w:rFonts w:eastAsia="Times New Roman"/>
          </w:rPr>
          <w:t>True Song</w:t>
        </w:r>
      </w:hyperlink>
      <w:r>
        <w:rPr>
          <w:rFonts w:eastAsia="Times New Roman"/>
        </w:rPr>
        <w:t xml:space="preserve">", a 2002 song by Do As Infinity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medi</w:t>
      </w:r>
      <w:r>
        <w:rPr>
          <w:rStyle w:val="mw-headline"/>
          <w:rFonts w:eastAsia="Times New Roman"/>
        </w:rPr>
        <w:t>a</w:t>
      </w:r>
      <w:r>
        <w:rPr>
          <w:rStyle w:val="mw-editsection-bracket"/>
          <w:rFonts w:eastAsia="Times New Roman"/>
        </w:rPr>
        <w:t>[</w:t>
      </w:r>
      <w:hyperlink r:id="rId37" w:tooltip="Edit section: Other medi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38" w:tooltip="True (magazine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(magazine)</w:t>
        </w:r>
      </w:hyperlink>
      <w:r>
        <w:rPr>
          <w:rFonts w:eastAsia="Times New Roman"/>
        </w:rPr>
        <w:t xml:space="preserve">, an American men's magazine </w:t>
      </w:r>
    </w:p>
    <w:p w:rsidR="00000000" w:rsidRDefault="00A34496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hyperlink r:id="rId39" w:tooltip="GE True" w:history="1">
        <w:r>
          <w:rPr>
            <w:rStyle w:val="Hyperlink"/>
            <w:rFonts w:eastAsia="Times New Roman"/>
            <w:i/>
            <w:iCs/>
          </w:rPr>
          <w:t>GE True</w:t>
        </w:r>
      </w:hyperlink>
      <w:r>
        <w:rPr>
          <w:rFonts w:eastAsia="Times New Roman"/>
        </w:rPr>
        <w:t>, a</w:t>
      </w:r>
      <w:r>
        <w:rPr>
          <w:rFonts w:eastAsia="Times New Roman"/>
        </w:rPr>
        <w:t xml:space="preserve">n anthology TV series based on stories from </w:t>
      </w:r>
      <w:r>
        <w:rPr>
          <w:rFonts w:eastAsia="Times New Roman"/>
          <w:i/>
          <w:iCs/>
        </w:rPr>
        <w:t>True</w:t>
      </w:r>
      <w:r>
        <w:rPr>
          <w:rFonts w:eastAsia="Times New Roman"/>
        </w:rPr>
        <w:t xml:space="preserve"> magazine </w:t>
      </w:r>
    </w:p>
    <w:p w:rsidR="00000000" w:rsidRDefault="00A3449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40" w:tooltip="Trace (magazine)" w:history="1">
        <w:r>
          <w:rPr>
            <w:rStyle w:val="Hyperlink"/>
            <w:rFonts w:eastAsia="Times New Roman"/>
            <w:i/>
            <w:iCs/>
          </w:rPr>
          <w:t>Trace</w:t>
        </w:r>
        <w:r>
          <w:rPr>
            <w:rStyle w:val="Hyperlink"/>
            <w:rFonts w:eastAsia="Times New Roman"/>
          </w:rPr>
          <w:t xml:space="preserve"> (magazine)</w:t>
        </w:r>
      </w:hyperlink>
      <w:r>
        <w:rPr>
          <w:rFonts w:eastAsia="Times New Roman"/>
        </w:rPr>
        <w:t xml:space="preserve">, formerly </w:t>
      </w:r>
      <w:r>
        <w:rPr>
          <w:rFonts w:eastAsia="Times New Roman"/>
          <w:i/>
          <w:iCs/>
        </w:rPr>
        <w:t>True</w:t>
      </w:r>
      <w:r>
        <w:rPr>
          <w:rFonts w:eastAsia="Times New Roman"/>
        </w:rPr>
        <w:t xml:space="preserve">, a British hip-hop magazine </w:t>
      </w:r>
    </w:p>
    <w:p w:rsidR="00000000" w:rsidRDefault="00A3449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41" w:tooltip="True (film)" w:history="1">
        <w:r>
          <w:rPr>
            <w:rStyle w:val="Hyperlink"/>
            <w:rFonts w:eastAsia="Times New Roman"/>
            <w:i/>
            <w:iCs/>
          </w:rPr>
          <w:t>True</w:t>
        </w:r>
        <w:r>
          <w:rPr>
            <w:rStyle w:val="Hyperlink"/>
            <w:rFonts w:eastAsia="Times New Roman"/>
          </w:rPr>
          <w:t xml:space="preserve"> (film)</w:t>
        </w:r>
      </w:hyperlink>
      <w:r>
        <w:rPr>
          <w:rFonts w:eastAsia="Times New Roman"/>
        </w:rPr>
        <w:t>, a short fil</w:t>
      </w:r>
      <w:r>
        <w:rPr>
          <w:rFonts w:eastAsia="Times New Roman"/>
        </w:rPr>
        <w:t xml:space="preserve">m directed by Tom Tykwer, starring Natalie Portman </w:t>
      </w:r>
    </w:p>
    <w:p w:rsidR="00000000" w:rsidRDefault="00A34496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True</w:t>
      </w:r>
      <w:r>
        <w:rPr>
          <w:rFonts w:eastAsia="Times New Roman"/>
        </w:rPr>
        <w:t xml:space="preserve">, a 2013 Elixir novel by Hilary Duff with Elise Allen, a sequel to </w:t>
      </w:r>
      <w:hyperlink r:id="rId42" w:tooltip="Devoted" w:history="1">
        <w:r>
          <w:rPr>
            <w:rStyle w:val="Hyperlink"/>
            <w:rFonts w:eastAsia="Times New Roman"/>
            <w:i/>
            <w:iCs/>
          </w:rPr>
          <w:t>Devoted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Computin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43" w:tooltip="Edit section: Comput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44" w:tooltip="True (Unix)" w:history="1">
        <w:r>
          <w:rPr>
            <w:rStyle w:val="HTMLCode"/>
            <w:color w:val="0000FF"/>
            <w:u w:val="single"/>
          </w:rPr>
          <w:t>true</w:t>
        </w:r>
        <w:r>
          <w:rPr>
            <w:rStyle w:val="Hyperlink"/>
            <w:rFonts w:eastAsia="Times New Roman"/>
          </w:rPr>
          <w:t xml:space="preserve"> (Unix)</w:t>
        </w:r>
      </w:hyperlink>
      <w:r>
        <w:rPr>
          <w:rFonts w:eastAsia="Times New Roman"/>
        </w:rPr>
        <w:t xml:space="preserve">, a Unix utility </w:t>
      </w:r>
    </w:p>
    <w:p w:rsidR="00000000" w:rsidRDefault="00A3449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true</w:t>
      </w:r>
      <w:r>
        <w:rPr>
          <w:rFonts w:eastAsia="Times New Roman"/>
        </w:rPr>
        <w:t xml:space="preserve">, a </w:t>
      </w:r>
      <w:hyperlink r:id="rId45" w:tooltip="Boolean data type" w:history="1">
        <w:r>
          <w:rPr>
            <w:rStyle w:val="Hyperlink"/>
            <w:rFonts w:eastAsia="Times New Roman"/>
          </w:rPr>
          <w:t>boolean</w:t>
        </w:r>
      </w:hyperlink>
      <w:r>
        <w:rPr>
          <w:rFonts w:eastAsia="Times New Roman"/>
        </w:rPr>
        <w:t xml:space="preserve"> value </w:t>
      </w:r>
    </w:p>
    <w:p w:rsidR="00000000" w:rsidRDefault="00A34496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TRUE (Temporal Reasoning Universal Elaboration), a </w:t>
      </w:r>
      <w:hyperlink r:id="rId46" w:anchor="Not_yet_categorized" w:tooltip="List of discrete event simulation software#Not yet categorized" w:history="1">
        <w:r>
          <w:rPr>
            <w:rStyle w:val="Hyperlink"/>
            <w:rFonts w:eastAsia="Times New Roman"/>
          </w:rPr>
          <w:t>discrete and continuous time simulation software</w:t>
        </w:r>
      </w:hyperlink>
      <w:r>
        <w:rPr>
          <w:rFonts w:eastAsia="Times New Roman"/>
        </w:rPr>
        <w:t xml:space="preserve"> program for 2D, 3D and 4D modeling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Organisation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7" w:tooltip="Edit section: Organis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48" w:tooltip="True Corporation" w:history="1">
        <w:r>
          <w:rPr>
            <w:rStyle w:val="Hyperlink"/>
            <w:rFonts w:eastAsia="Times New Roman"/>
          </w:rPr>
          <w:t>True Corporation</w:t>
        </w:r>
      </w:hyperlink>
      <w:r>
        <w:rPr>
          <w:rFonts w:eastAsia="Times New Roman"/>
        </w:rPr>
        <w:t xml:space="preserve">, a Thai communications group </w:t>
      </w:r>
    </w:p>
    <w:p w:rsidR="00000000" w:rsidRDefault="00A34496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49" w:tooltip="Trust for Urban Ecology" w:history="1">
        <w:r>
          <w:rPr>
            <w:rStyle w:val="Hyperlink"/>
            <w:rFonts w:eastAsia="Times New Roman"/>
          </w:rPr>
          <w:t>Trust for Urban Ecology</w:t>
        </w:r>
      </w:hyperlink>
      <w:r>
        <w:rPr>
          <w:rFonts w:eastAsia="Times New Roman"/>
        </w:rPr>
        <w:t xml:space="preserve">, a British ecological organisation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Peopl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0" w:tooltip="Edit section: Peop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51" w:tooltip="True (surname)" w:history="1">
        <w:r>
          <w:rPr>
            <w:rStyle w:val="Hyperlink"/>
            <w:rFonts w:eastAsia="Times New Roman"/>
          </w:rPr>
          <w:t>True (surn</w:t>
        </w:r>
        <w:r>
          <w:rPr>
            <w:rStyle w:val="Hyperlink"/>
            <w:rFonts w:eastAsia="Times New Roman"/>
          </w:rPr>
          <w:t>ame)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52" w:tooltip="True (artist)" w:history="1">
        <w:r>
          <w:rPr>
            <w:rStyle w:val="Hyperlink"/>
            <w:rFonts w:eastAsia="Times New Roman"/>
          </w:rPr>
          <w:t>True (artist)</w:t>
        </w:r>
      </w:hyperlink>
      <w:r>
        <w:rPr>
          <w:rFonts w:eastAsia="Times New Roman"/>
        </w:rPr>
        <w:t xml:space="preserve"> (born 1968), American artist </w:t>
      </w:r>
    </w:p>
    <w:p w:rsidR="00000000" w:rsidRDefault="00A34496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hyperlink r:id="rId53" w:tooltip="True (singer)" w:history="1">
        <w:r>
          <w:rPr>
            <w:rStyle w:val="Hyperlink"/>
            <w:rFonts w:eastAsia="Times New Roman"/>
          </w:rPr>
          <w:t>True (singer)</w:t>
        </w:r>
      </w:hyperlink>
      <w:r>
        <w:rPr>
          <w:rFonts w:eastAsia="Times New Roman"/>
        </w:rPr>
        <w:t xml:space="preserve"> (stylized as TRUE), the stage name of the Japanese singer Miho Karasawa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Place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4" w:tooltip="Edit section: Pla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55" w:tooltip="True, West Virginia" w:history="1">
        <w:r>
          <w:rPr>
            <w:rStyle w:val="Hyperlink"/>
            <w:rFonts w:eastAsia="Times New Roman"/>
          </w:rPr>
          <w:t>True, West Virginia</w:t>
        </w:r>
      </w:hyperlink>
      <w:r>
        <w:rPr>
          <w:rFonts w:eastAsia="Times New Roman"/>
        </w:rPr>
        <w:t xml:space="preserve">, U.S. </w:t>
      </w:r>
    </w:p>
    <w:p w:rsidR="00000000" w:rsidRDefault="00A3449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56" w:tooltip="True, Wisconsin" w:history="1">
        <w:r>
          <w:rPr>
            <w:rStyle w:val="Hyperlink"/>
            <w:rFonts w:eastAsia="Times New Roman"/>
          </w:rPr>
          <w:t>True, Wisco</w:t>
        </w:r>
        <w:r>
          <w:rPr>
            <w:rStyle w:val="Hyperlink"/>
            <w:rFonts w:eastAsia="Times New Roman"/>
          </w:rPr>
          <w:t>nsin</w:t>
        </w:r>
      </w:hyperlink>
      <w:r>
        <w:rPr>
          <w:rFonts w:eastAsia="Times New Roman"/>
        </w:rPr>
        <w:t xml:space="preserve">, U.S. </w:t>
      </w:r>
    </w:p>
    <w:p w:rsidR="00000000" w:rsidRDefault="00A3449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hyperlink r:id="rId57" w:tooltip="True, County Tyrone" w:history="1">
        <w:r>
          <w:rPr>
            <w:rStyle w:val="Hyperlink"/>
            <w:rFonts w:eastAsia="Times New Roman"/>
          </w:rPr>
          <w:t>True, County Tyrone</w:t>
        </w:r>
      </w:hyperlink>
      <w:r>
        <w:rPr>
          <w:rFonts w:eastAsia="Times New Roman"/>
        </w:rPr>
        <w:t xml:space="preserve">, a </w:t>
      </w:r>
      <w:hyperlink r:id="rId58" w:tooltip="List of townlands of County Tyrone" w:history="1">
        <w:r>
          <w:rPr>
            <w:rStyle w:val="Hyperlink"/>
            <w:rFonts w:eastAsia="Times New Roman"/>
          </w:rPr>
          <w:t>townland in County Tyrone</w:t>
        </w:r>
      </w:hyperlink>
      <w:r>
        <w:rPr>
          <w:rFonts w:eastAsia="Times New Roman"/>
        </w:rPr>
        <w:t xml:space="preserve">, Northern Ireland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9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60" w:tooltip="True (cigarette)" w:history="1">
        <w:r>
          <w:rPr>
            <w:rStyle w:val="Hyperlink"/>
            <w:rFonts w:eastAsia="Times New Roman"/>
          </w:rPr>
          <w:t>True (cigarette)</w:t>
        </w:r>
      </w:hyperlink>
      <w:r>
        <w:rPr>
          <w:rFonts w:eastAsia="Times New Roman"/>
        </w:rPr>
        <w:t xml:space="preserve">, a brand of cigarettes made by Lorillard Tobacco Company </w:t>
      </w:r>
    </w:p>
    <w:p w:rsidR="00000000" w:rsidRDefault="00A34496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hyperlink r:id="rId61" w:tooltip="True (dating service)" w:history="1">
        <w:r>
          <w:rPr>
            <w:rStyle w:val="Hyperlink"/>
            <w:rFonts w:eastAsia="Times New Roman"/>
          </w:rPr>
          <w:t>True (dating service)</w:t>
        </w:r>
      </w:hyperlink>
      <w:r>
        <w:rPr>
          <w:rFonts w:eastAsia="Times New Roman"/>
        </w:rPr>
        <w:t xml:space="preserve">, an online dating service </w:t>
      </w:r>
    </w:p>
    <w:p w:rsidR="00000000" w:rsidRDefault="00A34496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6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3449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63" w:tooltip="TRU (group)" w:history="1">
        <w:r>
          <w:rPr>
            <w:rStyle w:val="Hyperlink"/>
            <w:rFonts w:eastAsia="Times New Roman"/>
          </w:rPr>
          <w:t>TRU (group)</w:t>
        </w:r>
      </w:hyperlink>
      <w:r>
        <w:rPr>
          <w:rFonts w:eastAsia="Times New Roman"/>
        </w:rPr>
        <w:t xml:space="preserve">, an American hip hop group </w:t>
      </w:r>
    </w:p>
    <w:p w:rsidR="00000000" w:rsidRDefault="00A3449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64" w:tooltip="True self" w:history="1">
        <w:r>
          <w:rPr>
            <w:rStyle w:val="Hyperlink"/>
            <w:rFonts w:eastAsia="Times New Roman"/>
          </w:rPr>
          <w:t>True self</w:t>
        </w:r>
      </w:hyperlink>
      <w:r>
        <w:rPr>
          <w:rFonts w:eastAsia="Times New Roman"/>
        </w:rPr>
        <w:t xml:space="preserve"> </w:t>
      </w:r>
    </w:p>
    <w:p w:rsidR="00000000" w:rsidRDefault="00A3449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65" w:tooltip="Truth value" w:history="1">
        <w:r>
          <w:rPr>
            <w:rStyle w:val="Hyperlink"/>
            <w:rFonts w:eastAsia="Times New Roman"/>
          </w:rPr>
          <w:t>Truth value</w:t>
        </w:r>
      </w:hyperlink>
      <w:r>
        <w:rPr>
          <w:rFonts w:eastAsia="Times New Roman"/>
        </w:rPr>
        <w:t xml:space="preserve">, in logic and mathematics, a logical value </w:t>
      </w:r>
    </w:p>
    <w:p w:rsidR="00000000" w:rsidRDefault="00A34496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hyperlink r:id="rId66" w:tooltip="Wheel truing stand" w:history="1">
        <w:r>
          <w:rPr>
            <w:rStyle w:val="Hyperlink"/>
            <w:rFonts w:eastAsia="Times New Roman"/>
          </w:rPr>
          <w:t>Wheel truing stand</w:t>
        </w:r>
      </w:hyperlink>
      <w:r>
        <w:rPr>
          <w:rFonts w:eastAsia="Times New Roman"/>
        </w:rPr>
        <w:t xml:space="preserve"> </w:t>
      </w:r>
    </w:p>
    <w:p w:rsidR="00A34496" w:rsidRDefault="00A34496">
      <w:pPr>
        <w:pStyle w:val="NormalWeb"/>
      </w:pPr>
      <w:hyperlink r:id="rId67" w:tooltip="Template:Disambiguation" w:history="1">
        <w:r>
          <w:rPr>
            <w:rStyle w:val="Hyperlink"/>
          </w:rPr>
          <w:t>Template:Disambiguation</w:t>
        </w:r>
      </w:hyperlink>
      <w:r>
        <w:t xml:space="preserve"> </w:t>
      </w:r>
    </w:p>
    <w:sectPr w:rsidR="00A344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E2"/>
    <w:multiLevelType w:val="multilevel"/>
    <w:tmpl w:val="D17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64E24"/>
    <w:multiLevelType w:val="multilevel"/>
    <w:tmpl w:val="09E8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60CF"/>
    <w:multiLevelType w:val="multilevel"/>
    <w:tmpl w:val="85CC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71A0E"/>
    <w:multiLevelType w:val="multilevel"/>
    <w:tmpl w:val="88E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7575D"/>
    <w:multiLevelType w:val="multilevel"/>
    <w:tmpl w:val="AC4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E3B3E"/>
    <w:multiLevelType w:val="multilevel"/>
    <w:tmpl w:val="F758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A44"/>
    <w:multiLevelType w:val="multilevel"/>
    <w:tmpl w:val="B94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C1621"/>
    <w:multiLevelType w:val="multilevel"/>
    <w:tmpl w:val="481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576F2"/>
    <w:multiLevelType w:val="multilevel"/>
    <w:tmpl w:val="C31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C3075"/>
    <w:multiLevelType w:val="multilevel"/>
    <w:tmpl w:val="8B0A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37DBE"/>
    <w:multiLevelType w:val="multilevel"/>
    <w:tmpl w:val="908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34496"/>
    <w:rsid w:val="00A3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1B116-7F7C-40C6-A70A-6A68DE77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7" TargetMode="External"/><Relationship Id="rId18" Type="http://schemas.openxmlformats.org/officeDocument/2006/relationships/hyperlink" Target="/index.php?title=(none)&amp;action=edit&amp;section=2" TargetMode="External"/><Relationship Id="rId26" Type="http://schemas.openxmlformats.org/officeDocument/2006/relationships/hyperlink" Target="/wiki/True_(Avicii_album)" TargetMode="External"/><Relationship Id="rId39" Type="http://schemas.openxmlformats.org/officeDocument/2006/relationships/hyperlink" Target="/wiki/GE_True" TargetMode="External"/><Relationship Id="rId21" Type="http://schemas.openxmlformats.org/officeDocument/2006/relationships/hyperlink" Target="/wiki/True_(Spandau_Ballet_album)" TargetMode="External"/><Relationship Id="rId34" Type="http://schemas.openxmlformats.org/officeDocument/2006/relationships/hyperlink" Target="/wiki/Far_Away_(Lasgo_album)" TargetMode="External"/><Relationship Id="rId42" Type="http://schemas.openxmlformats.org/officeDocument/2006/relationships/hyperlink" Target="/wiki/Devoted" TargetMode="External"/><Relationship Id="rId47" Type="http://schemas.openxmlformats.org/officeDocument/2006/relationships/hyperlink" Target="/index.php?title=(none)&amp;action=edit&amp;section=6" TargetMode="External"/><Relationship Id="rId50" Type="http://schemas.openxmlformats.org/officeDocument/2006/relationships/hyperlink" Target="/index.php?title=(none)&amp;action=edit&amp;section=7" TargetMode="External"/><Relationship Id="rId55" Type="http://schemas.openxmlformats.org/officeDocument/2006/relationships/hyperlink" Target="/wiki/True,_West_Virginia" TargetMode="External"/><Relationship Id="rId63" Type="http://schemas.openxmlformats.org/officeDocument/2006/relationships/hyperlink" Target="/wiki/TRU_(group)" TargetMode="External"/><Relationship Id="rId68" Type="http://schemas.openxmlformats.org/officeDocument/2006/relationships/fontTable" Target="fontTable.xml"/><Relationship Id="rId7" Type="http://schemas.openxmlformats.org/officeDocument/2006/relationships/hyperlink" Target="/index.php?title=(none)&amp;action=edit&amp;section=1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10" TargetMode="External"/><Relationship Id="rId29" Type="http://schemas.openxmlformats.org/officeDocument/2006/relationships/hyperlink" Target="/wiki/True_(George_Strait_song)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TOC_right" TargetMode="External"/><Relationship Id="rId11" Type="http://schemas.openxmlformats.org/officeDocument/2006/relationships/hyperlink" Target="/index.php?title=(none)&amp;action=edit&amp;section=5" TargetMode="External"/><Relationship Id="rId24" Type="http://schemas.openxmlformats.org/officeDocument/2006/relationships/hyperlink" Target="/wiki/True_(TrinityRoots_album)" TargetMode="External"/><Relationship Id="rId32" Type="http://schemas.openxmlformats.org/officeDocument/2006/relationships/hyperlink" Target="/wiki/Human_(Brandy_Norwood_album)" TargetMode="External"/><Relationship Id="rId37" Type="http://schemas.openxmlformats.org/officeDocument/2006/relationships/hyperlink" Target="/index.php?title=(none)&amp;action=edit&amp;section=4" TargetMode="External"/><Relationship Id="rId40" Type="http://schemas.openxmlformats.org/officeDocument/2006/relationships/hyperlink" Target="/wiki/Trace_(magazine)" TargetMode="External"/><Relationship Id="rId45" Type="http://schemas.openxmlformats.org/officeDocument/2006/relationships/hyperlink" Target="/wiki/Boolean_data_type" TargetMode="External"/><Relationship Id="rId53" Type="http://schemas.openxmlformats.org/officeDocument/2006/relationships/hyperlink" Target="/wiki/True_(singer)" TargetMode="External"/><Relationship Id="rId58" Type="http://schemas.openxmlformats.org/officeDocument/2006/relationships/hyperlink" Target="/wiki/List_of_townlands_of_County_Tyrone" TargetMode="External"/><Relationship Id="rId66" Type="http://schemas.openxmlformats.org/officeDocument/2006/relationships/hyperlink" Target="/wiki/Wheel_truing_stand" TargetMode="External"/><Relationship Id="rId5" Type="http://schemas.openxmlformats.org/officeDocument/2006/relationships/hyperlink" Target="/wiki/Truth" TargetMode="External"/><Relationship Id="rId15" Type="http://schemas.openxmlformats.org/officeDocument/2006/relationships/hyperlink" Target="/index.php?title=(none)&amp;action=edit&amp;section=9" TargetMode="External"/><Relationship Id="rId23" Type="http://schemas.openxmlformats.org/officeDocument/2006/relationships/hyperlink" Target="/wiki/True_(Roy_Montgomery_and_Chris_Heaphy_album)" TargetMode="External"/><Relationship Id="rId28" Type="http://schemas.openxmlformats.org/officeDocument/2006/relationships/hyperlink" Target="/wiki/True_(Spandau_Ballet_song)" TargetMode="External"/><Relationship Id="rId36" Type="http://schemas.openxmlformats.org/officeDocument/2006/relationships/hyperlink" Target="/wiki/True_Song" TargetMode="External"/><Relationship Id="rId49" Type="http://schemas.openxmlformats.org/officeDocument/2006/relationships/hyperlink" Target="/wiki/Trust_for_Urban_Ecology" TargetMode="External"/><Relationship Id="rId57" Type="http://schemas.openxmlformats.org/officeDocument/2006/relationships/hyperlink" Target="/wiki/True,_County_Tyrone" TargetMode="External"/><Relationship Id="rId61" Type="http://schemas.openxmlformats.org/officeDocument/2006/relationships/hyperlink" Target="/wiki/True_(dating_service)" TargetMode="External"/><Relationship Id="rId10" Type="http://schemas.openxmlformats.org/officeDocument/2006/relationships/hyperlink" Target="/index.php?title=(none)&amp;action=edit&amp;section=4" TargetMode="External"/><Relationship Id="rId19" Type="http://schemas.openxmlformats.org/officeDocument/2006/relationships/hyperlink" Target="/wiki/True_(L'Arc-en-Ciel_album)" TargetMode="External"/><Relationship Id="rId31" Type="http://schemas.openxmlformats.org/officeDocument/2006/relationships/hyperlink" Target="/wiki/True..." TargetMode="External"/><Relationship Id="rId44" Type="http://schemas.openxmlformats.org/officeDocument/2006/relationships/hyperlink" Target="/wiki/True_(Unix)" TargetMode="External"/><Relationship Id="rId52" Type="http://schemas.openxmlformats.org/officeDocument/2006/relationships/hyperlink" Target="/wiki/True_(artist)" TargetMode="External"/><Relationship Id="rId60" Type="http://schemas.openxmlformats.org/officeDocument/2006/relationships/hyperlink" Target="/wiki/True_(cigarette)" TargetMode="External"/><Relationship Id="rId65" Type="http://schemas.openxmlformats.org/officeDocument/2006/relationships/hyperlink" Target="/wiki/Truth_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index.php?title=(none)&amp;action=edit&amp;section=3" TargetMode="External"/><Relationship Id="rId14" Type="http://schemas.openxmlformats.org/officeDocument/2006/relationships/hyperlink" Target="/index.php?title=(none)&amp;action=edit&amp;section=8" TargetMode="External"/><Relationship Id="rId22" Type="http://schemas.openxmlformats.org/officeDocument/2006/relationships/hyperlink" Target="/wiki/True_(TRU_album)" TargetMode="External"/><Relationship Id="rId27" Type="http://schemas.openxmlformats.org/officeDocument/2006/relationships/hyperlink" Target="/index.php?title=(none)&amp;action=edit&amp;section=3" TargetMode="External"/><Relationship Id="rId30" Type="http://schemas.openxmlformats.org/officeDocument/2006/relationships/hyperlink" Target="/wiki/True_(Ryan_Cabrera_song)" TargetMode="External"/><Relationship Id="rId35" Type="http://schemas.openxmlformats.org/officeDocument/2006/relationships/hyperlink" Target="/wiki/True_&amp;_Livin'" TargetMode="External"/><Relationship Id="rId43" Type="http://schemas.openxmlformats.org/officeDocument/2006/relationships/hyperlink" Target="/index.php?title=(none)&amp;action=edit&amp;section=5" TargetMode="External"/><Relationship Id="rId48" Type="http://schemas.openxmlformats.org/officeDocument/2006/relationships/hyperlink" Target="/wiki/True_Corporation" TargetMode="External"/><Relationship Id="rId56" Type="http://schemas.openxmlformats.org/officeDocument/2006/relationships/hyperlink" Target="/wiki/True,_Wisconsin" TargetMode="External"/><Relationship Id="rId64" Type="http://schemas.openxmlformats.org/officeDocument/2006/relationships/hyperlink" Target="/wiki/True_self" TargetMode="External"/><Relationship Id="rId69" Type="http://schemas.openxmlformats.org/officeDocument/2006/relationships/theme" Target="theme/theme1.xml"/><Relationship Id="rId8" Type="http://schemas.openxmlformats.org/officeDocument/2006/relationships/hyperlink" Target="/index.php?title=(none)&amp;action=edit&amp;section=2" TargetMode="External"/><Relationship Id="rId51" Type="http://schemas.openxmlformats.org/officeDocument/2006/relationships/hyperlink" Target="/wiki/True_(surname)" TargetMode="External"/><Relationship Id="rId3" Type="http://schemas.openxmlformats.org/officeDocument/2006/relationships/settings" Target="settings.xml"/><Relationship Id="rId12" Type="http://schemas.openxmlformats.org/officeDocument/2006/relationships/hyperlink" Target="/index.php?title=(none)&amp;action=edit&amp;section=6" TargetMode="External"/><Relationship Id="rId17" Type="http://schemas.openxmlformats.org/officeDocument/2006/relationships/hyperlink" Target="/index.php?title=(none)&amp;action=edit&amp;section=1" TargetMode="External"/><Relationship Id="rId25" Type="http://schemas.openxmlformats.org/officeDocument/2006/relationships/hyperlink" Target="/wiki/True_(EP)" TargetMode="External"/><Relationship Id="rId33" Type="http://schemas.openxmlformats.org/officeDocument/2006/relationships/hyperlink" Target="/wiki/Concrete_Blonde_(album)" TargetMode="External"/><Relationship Id="rId38" Type="http://schemas.openxmlformats.org/officeDocument/2006/relationships/hyperlink" Target="/wiki/True_(magazine)" TargetMode="External"/><Relationship Id="rId46" Type="http://schemas.openxmlformats.org/officeDocument/2006/relationships/hyperlink" Target="/wiki/List_of_discrete_event_simulation_software" TargetMode="External"/><Relationship Id="rId59" Type="http://schemas.openxmlformats.org/officeDocument/2006/relationships/hyperlink" Target="/index.php?title=(none)&amp;action=edit&amp;section=9" TargetMode="External"/><Relationship Id="rId67" Type="http://schemas.openxmlformats.org/officeDocument/2006/relationships/hyperlink" Target="/wiki/Template:Disambiguation" TargetMode="External"/><Relationship Id="rId20" Type="http://schemas.openxmlformats.org/officeDocument/2006/relationships/hyperlink" Target="/wiki/True_(Mika_Nakashima_album)" TargetMode="External"/><Relationship Id="rId41" Type="http://schemas.openxmlformats.org/officeDocument/2006/relationships/hyperlink" Target="/wiki/True_(film)" TargetMode="External"/><Relationship Id="rId54" Type="http://schemas.openxmlformats.org/officeDocument/2006/relationships/hyperlink" Target="/index.php?title=(none)&amp;action=edit&amp;section=8" TargetMode="External"/><Relationship Id="rId62" Type="http://schemas.openxmlformats.org/officeDocument/2006/relationships/hyperlink" Target="/index.php?title=(none)&amp;action=edit&amp;section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1197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