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A7F8B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"/wiki/Template:Distinguish" \o "Template:Distinguish"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Template:Distinguish</w:t>
      </w:r>
      <w:r>
        <w:fldChar w:fldCharType="end"/>
      </w:r>
      <w:r>
        <w:t xml:space="preserve"> </w:t>
      </w:r>
      <w:hyperlink r:id="rId5" w:tooltip="Template:Infobox music genre" w:history="1">
        <w:r>
          <w:rPr>
            <w:rStyle w:val="Hyperlink"/>
          </w:rPr>
          <w:t>Template:Infobox music genre</w:t>
        </w:r>
      </w:hyperlink>
      <w:r>
        <w:t xml:space="preserve"> </w:t>
      </w:r>
      <w:hyperlink r:id="rId6" w:tooltip="File:Floral Shoppe Alt Cover.jpg" w:history="1">
        <w:r>
          <w:rPr>
            <w:rStyle w:val="Hyperlink"/>
          </w:rPr>
          <w:t xml:space="preserve">thumb|right|The original album cover for </w:t>
        </w:r>
      </w:hyperlink>
      <w:hyperlink r:id="rId7" w:tooltip="Floral Shoppe" w:history="1">
        <w:r>
          <w:rPr>
            <w:rStyle w:val="Hyperlink"/>
            <w:i/>
            <w:iCs/>
          </w:rPr>
          <w:t>Floral Shoppe</w:t>
        </w:r>
      </w:hyperlink>
      <w:r>
        <w:t xml:space="preserve"> by </w:t>
      </w:r>
      <w:hyperlink r:id="rId8" w:tooltip="Vektroid" w:history="1">
        <w:r>
          <w:rPr>
            <w:rStyle w:val="Hyperlink"/>
          </w:rPr>
          <w:t>Macin</w:t>
        </w:r>
        <w:r>
          <w:rPr>
            <w:rStyle w:val="Hyperlink"/>
          </w:rPr>
          <w:t>tosh Plus</w:t>
        </w:r>
      </w:hyperlink>
      <w:r>
        <w:t xml:space="preserve"> showcases some early vaporwave aesthetics. </w:t>
      </w:r>
    </w:p>
    <w:p w:rsidR="00000000" w:rsidRDefault="002A7F8B">
      <w:pPr>
        <w:pStyle w:val="NormalWeb"/>
      </w:pPr>
      <w:r>
        <w:rPr>
          <w:b/>
          <w:bCs/>
        </w:rPr>
        <w:t>Vaporwave</w:t>
      </w:r>
      <w:r>
        <w:t xml:space="preserve"> (also </w:t>
      </w:r>
      <w:r>
        <w:rPr>
          <w:b/>
          <w:bCs/>
        </w:rPr>
        <w:t>vapourwave</w:t>
      </w:r>
      <w:r>
        <w:t>)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is a </w:t>
      </w:r>
      <w:hyperlink r:id="rId9" w:tooltip="Music genre" w:history="1">
        <w:r>
          <w:rPr>
            <w:rStyle w:val="Hyperlink"/>
          </w:rPr>
          <w:t>music micro-genre</w:t>
        </w:r>
      </w:hyperlink>
      <w:r>
        <w:t xml:space="preserve"> and art movement that emerged in the early 2010s among Internet</w:t>
      </w:r>
      <w:r>
        <w:t xml:space="preserve"> communities. It is characterized by a nostalgic fascination with </w:t>
      </w:r>
      <w:hyperlink r:id="rId10" w:tooltip="Retro" w:history="1">
        <w:r>
          <w:rPr>
            <w:rStyle w:val="Hyperlink"/>
          </w:rPr>
          <w:t>retro</w:t>
        </w:r>
      </w:hyperlink>
      <w:r>
        <w:t xml:space="preserve"> cultural aesthetics (typically of the 1980s, 1990s, and early-mid 2000s), video games, technology, </w:t>
      </w:r>
      <w:hyperlink r:id="rId11" w:tooltip="Postmodern" w:history="1">
        <w:r>
          <w:rPr>
            <w:rStyle w:val="Hyperlink"/>
          </w:rPr>
          <w:t>postmodern</w:t>
        </w:r>
      </w:hyperlink>
      <w:r>
        <w:t xml:space="preserve"> Japanese culture and advertising, and styles of commercial and popular music such as </w:t>
      </w:r>
      <w:hyperlink r:id="rId12" w:tooltip="Lounge music" w:history="1">
        <w:r>
          <w:rPr>
            <w:rStyle w:val="Hyperlink"/>
          </w:rPr>
          <w:t>lounge</w:t>
        </w:r>
      </w:hyperlink>
      <w:r>
        <w:t xml:space="preserve">, </w:t>
      </w:r>
      <w:hyperlink r:id="rId13" w:tooltip="Smooth jazz" w:history="1">
        <w:r>
          <w:rPr>
            <w:rStyle w:val="Hyperlink"/>
          </w:rPr>
          <w:t>smooth jazz</w:t>
        </w:r>
      </w:hyperlink>
      <w:r>
        <w:t xml:space="preserve"> and </w:t>
      </w:r>
      <w:hyperlink r:id="rId14" w:tooltip="Elevator music" w:history="1">
        <w:r>
          <w:rPr>
            <w:rStyle w:val="Hyperlink"/>
          </w:rPr>
          <w:t>elevator music</w:t>
        </w:r>
      </w:hyperlink>
      <w:r>
        <w:t xml:space="preserve">. Musical </w:t>
      </w:r>
      <w:hyperlink r:id="rId15" w:tooltip="Sampling (music)" w:history="1">
        <w:r>
          <w:rPr>
            <w:rStyle w:val="Hyperlink"/>
          </w:rPr>
          <w:t>sampling</w:t>
        </w:r>
      </w:hyperlink>
      <w:r>
        <w:t xml:space="preserve"> is prevalent within the genre, with samples often pitched, layered or altered in classic </w:t>
      </w:r>
      <w:hyperlink r:id="rId16" w:tooltip="Chopped and screwed" w:history="1">
        <w:r>
          <w:rPr>
            <w:rStyle w:val="Hyperlink"/>
          </w:rPr>
          <w:t>chopped and screwed</w:t>
        </w:r>
      </w:hyperlink>
      <w:r>
        <w:t xml:space="preserve"> style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>&lt;ref name=Aux&gt;</w:t>
      </w:r>
      <w:hyperlink r:id="rId17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  <w:r>
        <w:t xml:space="preserve">Central to the style is often a critical or satirical preoccupation with </w:t>
      </w:r>
      <w:hyperlink r:id="rId18" w:tooltip="Consumer capitalism" w:history="1">
        <w:r>
          <w:rPr>
            <w:rStyle w:val="Hyperlink"/>
          </w:rPr>
          <w:t>consumer capitalism</w:t>
        </w:r>
      </w:hyperlink>
      <w:r>
        <w:t xml:space="preserve">, popular culture, and </w:t>
      </w:r>
      <w:hyperlink r:id="rId19" w:tooltip="New-age" w:history="1">
        <w:r>
          <w:rPr>
            <w:rStyle w:val="Hyperlink"/>
          </w:rPr>
          <w:t>new-age</w:t>
        </w:r>
      </w:hyperlink>
      <w:r>
        <w:t xml:space="preserve"> tropes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visual style of vaporwave, as seen on album covers and in art videos accompanied by the music, is commonly referred to as "</w:t>
      </w:r>
      <w:hyperlink r:id="rId20" w:tooltip="Aesthetics" w:history="1">
        <w:r>
          <w:rPr>
            <w:rStyle w:val="Hyperlink"/>
          </w:rPr>
          <w:t>aesthetics</w:t>
        </w:r>
      </w:hyperlink>
      <w:r>
        <w:t xml:space="preserve">" (often stylized as </w:t>
      </w:r>
      <w:hyperlink r:id="rId21" w:tooltip="Template:Nowrap" w:history="1">
        <w:r>
          <w:rPr>
            <w:rStyle w:val="Hyperlink"/>
          </w:rPr>
          <w:t>Template:Nowrap</w:t>
        </w:r>
      </w:hyperlink>
      <w:r>
        <w:t>)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2A7F8B">
      <w:pPr>
        <w:pStyle w:val="Heading2"/>
        <w:divId w:val="130443034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2A7F8B">
      <w:pPr>
        <w:numPr>
          <w:ilvl w:val="0"/>
          <w:numId w:val="1"/>
        </w:numPr>
        <w:spacing w:before="100" w:beforeAutospacing="1" w:after="100" w:afterAutospacing="1"/>
        <w:divId w:val="33168459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numPr>
          <w:ilvl w:val="0"/>
          <w:numId w:val="1"/>
        </w:numPr>
        <w:spacing w:before="100" w:beforeAutospacing="1" w:after="100" w:afterAutospacing="1"/>
        <w:divId w:val="33168459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Interpretation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Interpret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numPr>
          <w:ilvl w:val="0"/>
          <w:numId w:val="1"/>
        </w:numPr>
        <w:spacing w:before="100" w:beforeAutospacing="1" w:after="100" w:afterAutospacing="1"/>
        <w:divId w:val="33168459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numPr>
          <w:ilvl w:val="0"/>
          <w:numId w:val="1"/>
        </w:numPr>
        <w:spacing w:before="100" w:beforeAutospacing="1" w:after="100" w:afterAutospacing="1"/>
        <w:divId w:val="33168459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6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pStyle w:val="NormalWeb"/>
      </w:pPr>
      <w:r>
        <w:t xml:space="preserve">Vaporwave emerged as an internet-birthed style loosely </w:t>
      </w:r>
      <w:r>
        <w:t xml:space="preserve">derived from the work of </w:t>
      </w:r>
      <w:hyperlink r:id="rId27" w:tooltip="Hypnagogic pop" w:history="1">
        <w:r>
          <w:rPr>
            <w:rStyle w:val="Hyperlink"/>
          </w:rPr>
          <w:t>hypnagogic pop</w:t>
        </w:r>
      </w:hyperlink>
      <w:r>
        <w:t xml:space="preserve"> artists such as </w:t>
      </w:r>
      <w:hyperlink r:id="rId28" w:tooltip="Ariel Pink" w:history="1">
        <w:r>
          <w:rPr>
            <w:rStyle w:val="Hyperlink"/>
          </w:rPr>
          <w:t>Ariel Pink</w:t>
        </w:r>
      </w:hyperlink>
      <w:r>
        <w:t xml:space="preserve"> and </w:t>
      </w:r>
      <w:hyperlink r:id="rId29" w:tooltip="James Ferraro" w:history="1">
        <w:r>
          <w:rPr>
            <w:rStyle w:val="Hyperlink"/>
          </w:rPr>
          <w:t>James Ferraro</w:t>
        </w:r>
      </w:hyperlink>
      <w:r>
        <w:t xml:space="preserve"> in previou</w:t>
      </w:r>
      <w:r>
        <w:t>s years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hyperlink r:id="rId30" w:tooltip="Daniel Lopatin" w:history="1">
        <w:r>
          <w:rPr>
            <w:rStyle w:val="Hyperlink"/>
          </w:rPr>
          <w:t>Daniel Lopatin's</w:t>
        </w:r>
      </w:hyperlink>
      <w:r>
        <w:t xml:space="preserve"> 2010 release </w:t>
      </w:r>
      <w:hyperlink r:id="rId31" w:tooltip="Chuck Person's Eccojams Vol. 1" w:history="1">
        <w:r>
          <w:rPr>
            <w:rStyle w:val="Hyperlink"/>
            <w:i/>
            <w:iCs/>
          </w:rPr>
          <w:t>Chuck Person's Eccojams Vol. 1</w:t>
        </w:r>
      </w:hyperlink>
      <w:r>
        <w:t xml:space="preserve"> </w:t>
      </w:r>
      <w:r>
        <w:t xml:space="preserve">and Ferraro's own </w:t>
      </w:r>
      <w:hyperlink r:id="rId32" w:tooltip="Far Side Virtual" w:history="1">
        <w:r>
          <w:rPr>
            <w:rStyle w:val="Hyperlink"/>
            <w:i/>
            <w:iCs/>
          </w:rPr>
          <w:t>Far Side Virtual</w:t>
        </w:r>
      </w:hyperlink>
      <w:r>
        <w:t xml:space="preserve"> are often credited for sparking vaporwave's development</w:t>
      </w:r>
      <w:r>
        <w:t>,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as is </w:t>
      </w:r>
      <w:hyperlink r:id="rId33" w:tooltip="Vektroid" w:history="1">
        <w:r>
          <w:rPr>
            <w:rStyle w:val="Hyperlink"/>
          </w:rPr>
          <w:t>Macintosh Plus's</w:t>
        </w:r>
      </w:hyperlink>
      <w:r>
        <w:t xml:space="preserve"> </w:t>
      </w:r>
      <w:hyperlink r:id="rId34" w:tooltip="Floral Shoppe" w:history="1">
        <w:r>
          <w:rPr>
            <w:rStyle w:val="Hyperlink"/>
            <w:i/>
            <w:iCs/>
          </w:rPr>
          <w:t>Floral Shoppe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subsequent years, the genre has found wider appeal through websites su</w:t>
      </w:r>
      <w:r>
        <w:t xml:space="preserve">ch as </w:t>
      </w:r>
      <w:hyperlink r:id="rId35" w:tooltip="Bandcamp" w:history="1">
        <w:r>
          <w:rPr>
            <w:rStyle w:val="Hyperlink"/>
          </w:rPr>
          <w:t>Bandcamp</w:t>
        </w:r>
      </w:hyperlink>
      <w:r>
        <w:t xml:space="preserve">, </w:t>
      </w:r>
      <w:hyperlink r:id="rId36" w:tooltip="Soundcloud" w:history="1">
        <w:r>
          <w:rPr>
            <w:rStyle w:val="Hyperlink"/>
          </w:rPr>
          <w:t>Soundcloud</w:t>
        </w:r>
      </w:hyperlink>
      <w:r>
        <w:t xml:space="preserve">, </w:t>
      </w:r>
      <w:hyperlink r:id="rId37" w:tooltip="Last.fm" w:history="1">
        <w:r>
          <w:rPr>
            <w:rStyle w:val="Hyperlink"/>
          </w:rPr>
          <w:t>Last.fm</w:t>
        </w:r>
      </w:hyperlink>
      <w:r>
        <w:t xml:space="preserve"> and </w:t>
      </w:r>
      <w:hyperlink r:id="rId38" w:tooltip="4chan" w:history="1">
        <w:r>
          <w:rPr>
            <w:rStyle w:val="Hyperlink"/>
          </w:rPr>
          <w:t>4chan</w:t>
        </w:r>
      </w:hyperlink>
      <w:r>
        <w:t>. It continued to evolve in 2013 wi</w:t>
      </w:r>
      <w:r>
        <w:t>th acts like Blank Banshee adopting sounds that "have a hint of virtual plaza but significantly transcend it"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Subgenres have also appeared, including mallsoft, which "conjures the </w:t>
      </w:r>
      <w:hyperlink r:id="rId39" w:tooltip="Elevator music" w:history="1">
        <w:r>
          <w:rPr>
            <w:rStyle w:val="Hyperlink"/>
          </w:rPr>
          <w:t>muzak</w:t>
        </w:r>
      </w:hyperlink>
      <w:r>
        <w:t xml:space="preserve"> played in shopping malls"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2015, </w:t>
      </w:r>
      <w:hyperlink r:id="rId40" w:tooltip="MTV" w:history="1">
        <w:r>
          <w:rPr>
            <w:rStyle w:val="Hyperlink"/>
          </w:rPr>
          <w:t>MTV</w:t>
        </w:r>
      </w:hyperlink>
      <w:r>
        <w:t xml:space="preserve"> revealed a </w:t>
      </w:r>
      <w:hyperlink r:id="rId41" w:tooltip="Rebrand" w:history="1">
        <w:r>
          <w:rPr>
            <w:rStyle w:val="Hyperlink"/>
          </w:rPr>
          <w:t>rebrand</w:t>
        </w:r>
      </w:hyperlink>
      <w:r>
        <w:t xml:space="preserve"> heavily inspired by vaporwave and </w:t>
      </w:r>
      <w:hyperlink r:id="rId42" w:tooltip="Seapunk" w:history="1">
        <w:r>
          <w:rPr>
            <w:rStyle w:val="Hyperlink"/>
          </w:rPr>
          <w:t>seapunk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Inversely, </w:t>
      </w:r>
      <w:hyperlink r:id="rId43" w:tooltip="Tumblr" w:history="1">
        <w:r>
          <w:rPr>
            <w:rStyle w:val="Hyperlink"/>
          </w:rPr>
          <w:t>Tumblr</w:t>
        </w:r>
      </w:hyperlink>
      <w:r>
        <w:t xml:space="preserve"> launched Tumblr TV, with an explicitly 1990s MTV-style visual spin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According to Jordan Pearson of </w:t>
      </w:r>
      <w:r>
        <w:rPr>
          <w:i/>
          <w:iCs/>
        </w:rPr>
        <w:t>Motherboard</w:t>
      </w:r>
      <w:r>
        <w:t xml:space="preserve">, </w:t>
      </w:r>
      <w:hyperlink r:id="rId44" w:tooltip="University of Chicago" w:history="1">
        <w:r>
          <w:rPr>
            <w:rStyle w:val="Hyperlink"/>
            <w:i/>
            <w:iCs/>
          </w:rPr>
          <w:t>Vice</w:t>
        </w:r>
      </w:hyperlink>
      <w:r>
        <w:t>'s technology website, this change would mean the death of the genre, as the "cynical impulse that animated vaporwave and its associated</w:t>
      </w:r>
      <w:r>
        <w:t xml:space="preserve"> Tumblr-based aesthetics is co-opted and erased on both sides—where its source material originates, and where it lives.</w:t>
      </w:r>
      <w:r>
        <w:t>"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Artists often embrace </w:t>
      </w:r>
      <w:hyperlink r:id="rId45" w:tooltip="Classical sculpture" w:history="1">
        <w:r>
          <w:rPr>
            <w:rStyle w:val="Hyperlink"/>
          </w:rPr>
          <w:t>classic</w:t>
        </w:r>
        <w:r>
          <w:rPr>
            <w:rStyle w:val="Hyperlink"/>
          </w:rPr>
          <w:t>al sculpture</w:t>
        </w:r>
      </w:hyperlink>
      <w:r>
        <w:t xml:space="preserve">, 1990s web design, computer renderings, </w:t>
      </w:r>
      <w:hyperlink r:id="rId46" w:tooltip="Glitch art" w:history="1">
        <w:r>
          <w:rPr>
            <w:rStyle w:val="Hyperlink"/>
          </w:rPr>
          <w:t>glitch art</w:t>
        </w:r>
      </w:hyperlink>
      <w:r>
        <w:t xml:space="preserve">, </w:t>
      </w:r>
      <w:hyperlink r:id="rId47" w:tooltip="VHS" w:history="1">
        <w:r>
          <w:rPr>
            <w:rStyle w:val="Hyperlink"/>
          </w:rPr>
          <w:t>VHS</w:t>
        </w:r>
      </w:hyperlink>
      <w:r>
        <w:t xml:space="preserve">, </w:t>
      </w:r>
      <w:hyperlink r:id="rId48" w:tooltip="Cassette Tape" w:history="1">
        <w:r>
          <w:rPr>
            <w:rStyle w:val="Hyperlink"/>
          </w:rPr>
          <w:t>Cassette Tape</w:t>
        </w:r>
      </w:hyperlink>
      <w:r>
        <w:t xml:space="preserve">, </w:t>
      </w:r>
      <w:hyperlink r:id="rId49" w:tooltip="Japanese art" w:history="1">
        <w:r>
          <w:rPr>
            <w:rStyle w:val="Hyperlink"/>
          </w:rPr>
          <w:t>East Asian Artwork</w:t>
        </w:r>
      </w:hyperlink>
      <w:r>
        <w:t xml:space="preserve">, and </w:t>
      </w:r>
      <w:hyperlink r:id="rId50" w:tooltip="Cyberpunk" w:history="1">
        <w:r>
          <w:rPr>
            <w:rStyle w:val="Hyperlink"/>
          </w:rPr>
          <w:t>cyberpunk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In November 2015, according to a </w:t>
      </w:r>
      <w:hyperlink r:id="rId51" w:tooltip="Rolling Stone" w:history="1">
        <w:r>
          <w:rPr>
            <w:rStyle w:val="Hyperlink"/>
            <w:i/>
            <w:iCs/>
          </w:rPr>
          <w:t>Rolling Stone</w:t>
        </w:r>
      </w:hyperlink>
      <w:r>
        <w:t xml:space="preserve"> "10 artists </w:t>
      </w:r>
      <w:r>
        <w:t xml:space="preserve">you need to know" list, 2814's album </w:t>
      </w:r>
      <w:hyperlink r:id="rId52" w:tooltip="Template:Lang" w:history="1">
        <w:r>
          <w:rPr>
            <w:rStyle w:val="Hyperlink"/>
          </w:rPr>
          <w:t>Template:Lang</w:t>
        </w:r>
      </w:hyperlink>
      <w:r>
        <w:t xml:space="preserve"> (</w:t>
      </w:r>
      <w:r>
        <w:rPr>
          <w:i/>
          <w:iCs/>
        </w:rPr>
        <w:t>Birth of a New Day</w:t>
      </w:r>
      <w:r>
        <w:t>) found success within a "small, passionate pocket of the internet.</w:t>
      </w:r>
      <w:r>
        <w:t>"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2814 cited </w:t>
      </w:r>
      <w:hyperlink r:id="rId53" w:tooltip="Boards of Canada" w:history="1">
        <w:r>
          <w:rPr>
            <w:rStyle w:val="Hyperlink"/>
          </w:rPr>
          <w:t>Boards of Canada</w:t>
        </w:r>
      </w:hyperlink>
      <w:r>
        <w:t xml:space="preserve">, </w:t>
      </w:r>
      <w:hyperlink r:id="rId54" w:tooltip="Steve Roach (musician)" w:history="1">
        <w:r>
          <w:rPr>
            <w:rStyle w:val="Hyperlink"/>
          </w:rPr>
          <w:t>Steve Roach</w:t>
        </w:r>
      </w:hyperlink>
      <w:r>
        <w:t xml:space="preserve">, </w:t>
      </w:r>
      <w:hyperlink r:id="rId55" w:tooltip="Vangelis" w:history="1">
        <w:r>
          <w:rPr>
            <w:rStyle w:val="Hyperlink"/>
          </w:rPr>
          <w:t>Vangelis</w:t>
        </w:r>
      </w:hyperlink>
      <w:r>
        <w:t xml:space="preserve">, </w:t>
      </w:r>
      <w:hyperlink r:id="rId56" w:tooltip="Burial (musician)" w:history="1">
        <w:r>
          <w:rPr>
            <w:rStyle w:val="Hyperlink"/>
          </w:rPr>
          <w:t>Burial</w:t>
        </w:r>
      </w:hyperlink>
      <w:r>
        <w:t xml:space="preserve"> and </w:t>
      </w:r>
      <w:hyperlink r:id="rId57" w:tooltip="Sigur Rós" w:history="1">
        <w:r>
          <w:rPr>
            <w:rStyle w:val="Hyperlink"/>
          </w:rPr>
          <w:t>Sigur Rós</w:t>
        </w:r>
      </w:hyperlink>
      <w:r>
        <w:t xml:space="preserve"> as influences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In the same year the album </w:t>
      </w:r>
      <w:r>
        <w:rPr>
          <w:i/>
          <w:iCs/>
        </w:rPr>
        <w:t>I'll Try Living Like This</w:t>
      </w:r>
      <w:r>
        <w:t>, by Death's Dynamic Shroud.wmv, was featured at number</w:t>
      </w:r>
      <w:r>
        <w:t xml:space="preserve"> fifteen on the </w:t>
      </w:r>
      <w:hyperlink r:id="rId58" w:tooltip="Fact (UK magazine)" w:history="1">
        <w:r>
          <w:rPr>
            <w:rStyle w:val="Hyperlink"/>
            <w:i/>
            <w:iCs/>
          </w:rPr>
          <w:t>Fact</w:t>
        </w:r>
      </w:hyperlink>
      <w:r>
        <w:t xml:space="preserve"> list of "The 50 Best Albums of 2015"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</w:p>
    <w:p w:rsidR="00000000" w:rsidRDefault="002A7F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Interpretation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9" w:tooltip="Edit section: Interpret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pStyle w:val="NormalWeb"/>
      </w:pPr>
      <w:r>
        <w:t>Vaporwave has been described as "a degrading of commercial music" in an attempt to reveal the "false promises" of capitalism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Music writer Adam Harper of Dummy Mag describes Vaporwave as "ir</w:t>
      </w:r>
      <w:r>
        <w:t xml:space="preserve">onic and satirical or truly </w:t>
      </w:r>
      <w:hyperlink r:id="rId60" w:tooltip="Accelerationism" w:history="1">
        <w:r>
          <w:rPr>
            <w:rStyle w:val="Hyperlink"/>
          </w:rPr>
          <w:t>accelerationist</w:t>
        </w:r>
      </w:hyperlink>
      <w:r>
        <w:t xml:space="preserve">"; noting that the name "Vaporwave" itself is both a nod to </w:t>
      </w:r>
      <w:hyperlink r:id="rId61" w:tooltip="Vaporware" w:history="1">
        <w:r>
          <w:rPr>
            <w:rStyle w:val="Hyperlink"/>
          </w:rPr>
          <w:t>vaporware</w:t>
        </w:r>
      </w:hyperlink>
      <w:r>
        <w:t>, and the idea of libidinal energy being subjected to relentless sublimation under capitalism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Critic </w:t>
      </w:r>
      <w:hyperlink r:id="rId62" w:tooltip="Simon Reynolds" w:history="1">
        <w:r>
          <w:rPr>
            <w:rStyle w:val="Hyperlink"/>
          </w:rPr>
          <w:t>Simon Reynolds</w:t>
        </w:r>
      </w:hyperlink>
      <w:r>
        <w:t xml:space="preserve"> has characterized Daniel Lopatin's Chuck Pe</w:t>
      </w:r>
      <w:r>
        <w:t xml:space="preserve">rson project as "relat[ing] to cultural memory and the buried utopianism within </w:t>
      </w:r>
      <w:hyperlink r:id="rId63" w:tooltip="Capitalism" w:history="1">
        <w:r>
          <w:rPr>
            <w:rStyle w:val="Hyperlink"/>
          </w:rPr>
          <w:t>capitalist</w:t>
        </w:r>
      </w:hyperlink>
      <w:r>
        <w:t xml:space="preserve"> commodities, especially those related to consumer technology in the computing and audio/video entertainment area"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  <w:hyperlink r:id="rId64" w:tooltip="Template:Lang" w:history="1">
        <w:r>
          <w:rPr>
            <w:rStyle w:val="Hyperlink"/>
          </w:rPr>
          <w:t>Template:Lang</w:t>
        </w:r>
      </w:hyperlink>
      <w:r>
        <w:t xml:space="preserve"> (</w:t>
      </w:r>
      <w:r>
        <w:rPr>
          <w:i/>
          <w:iCs/>
        </w:rPr>
        <w:t>Jouhou Desuku VIRTUAL</w:t>
      </w:r>
      <w:r>
        <w:t xml:space="preserve">), the alias of </w:t>
      </w:r>
      <w:hyperlink r:id="rId65" w:tooltip="Vektroid" w:history="1">
        <w:r>
          <w:rPr>
            <w:rStyle w:val="Hyperlink"/>
          </w:rPr>
          <w:t>Vektroid</w:t>
        </w:r>
      </w:hyperlink>
      <w:r>
        <w:t xml:space="preserve">, describes her album </w:t>
      </w:r>
      <w:hyperlink r:id="rId66" w:tooltip="Template:Lang" w:history="1">
        <w:r>
          <w:rPr>
            <w:rStyle w:val="Hyperlink"/>
          </w:rPr>
          <w:t>Template:Lang</w:t>
        </w:r>
      </w:hyperlink>
      <w:r>
        <w:t xml:space="preserve"> (</w:t>
      </w:r>
      <w:r>
        <w:rPr>
          <w:i/>
          <w:iCs/>
        </w:rPr>
        <w:t>Sapporo Contemporary</w:t>
      </w:r>
      <w:r>
        <w:t>) as "a brief glimpse into the new possibilities of international communication" and "a parody of American hyper</w:t>
      </w:r>
      <w:hyperlink r:id="rId67" w:tooltip="Contextualism" w:history="1">
        <w:r>
          <w:rPr>
            <w:rStyle w:val="Hyperlink"/>
          </w:rPr>
          <w:t>contextualization</w:t>
        </w:r>
      </w:hyperlink>
      <w:r>
        <w:t xml:space="preserve"> of e-Asia circa 1</w:t>
      </w:r>
      <w:r>
        <w:t>995.</w:t>
      </w:r>
      <w:r>
        <w:t>"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Music educator Grafton Tanner argued in his 2016 book </w:t>
      </w:r>
      <w:r>
        <w:rPr>
          <w:i/>
          <w:iCs/>
        </w:rPr>
        <w:t>Babbling Corpse: Vaporwave and the Commodification of Ghosts</w:t>
      </w:r>
      <w:r>
        <w:t xml:space="preserve"> that vaporwave is a rebellion against rampant, uncontrolled capitalism, particularly surrounding</w:t>
      </w:r>
      <w:r>
        <w:t xml:space="preserve"> its treatment of nostalgia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</w:t>
      </w:r>
    </w:p>
    <w:p w:rsidR="00000000" w:rsidRDefault="002A7F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68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pStyle w:val="NormalWeb"/>
      </w:pPr>
      <w:hyperlink r:id="rId69" w:tooltip="Template:Columns-list" w:history="1">
        <w:r>
          <w:rPr>
            <w:rStyle w:val="Hyperlink"/>
          </w:rPr>
          <w:t>Template:Columns-list</w:t>
        </w:r>
      </w:hyperlink>
      <w:r>
        <w:t xml:space="preserve"> </w:t>
      </w:r>
    </w:p>
    <w:p w:rsidR="00000000" w:rsidRDefault="002A7F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0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7F8B">
      <w:pPr>
        <w:pStyle w:val="NormalWeb"/>
      </w:pPr>
      <w:hyperlink r:id="rId71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2A7F8B">
      <w:pPr>
        <w:pStyle w:val="NormalWeb"/>
      </w:pPr>
      <w:hyperlink r:id="rId72" w:tooltip="Template:Experimental music genres" w:history="1">
        <w:r>
          <w:rPr>
            <w:rStyle w:val="Hyperlink"/>
          </w:rPr>
          <w:t>Template:Experimental music genres</w:t>
        </w:r>
      </w:hyperlink>
      <w:r>
        <w:t xml:space="preserve"> </w:t>
      </w:r>
      <w:hyperlink r:id="rId73" w:tooltip="Template:Aesthetics" w:history="1">
        <w:r>
          <w:rPr>
            <w:rStyle w:val="Hyperlink"/>
          </w:rPr>
          <w:t>Template:Aesthetics</w:t>
        </w:r>
      </w:hyperlink>
      <w:r>
        <w:t xml:space="preserve"> </w:t>
      </w:r>
      <w:hyperlink r:id="rId74" w:tooltip="Template:Portal bar" w:history="1">
        <w:r>
          <w:rPr>
            <w:rStyle w:val="Hyperlink"/>
          </w:rPr>
          <w:t>Template:Portal</w:t>
        </w:r>
        <w:r>
          <w:rPr>
            <w:rStyle w:val="Hyperlink"/>
          </w:rPr>
          <w:t xml:space="preserve"> bar</w:t>
        </w:r>
      </w:hyperlink>
      <w:r>
        <w:t xml:space="preserve"> </w:t>
      </w:r>
    </w:p>
    <w:p w:rsidR="002A7F8B" w:rsidRDefault="002A7F8B">
      <w:pPr>
        <w:pStyle w:val="NormalWeb"/>
      </w:pPr>
      <w:hyperlink r:id="rId75" w:tooltip="Template:DEFAULTSORT:Vaporwave" w:history="1">
        <w:r>
          <w:rPr>
            <w:rStyle w:val="Hyperlink"/>
          </w:rPr>
          <w:t>Template:DEFAULTSORT:Vaporwave</w:t>
        </w:r>
      </w:hyperlink>
      <w:r>
        <w:t xml:space="preserve"> </w:t>
      </w:r>
      <w:hyperlink r:id="rId76" w:tooltip="Category:Fusion music genres" w:history="1">
        <w:r>
          <w:rPr>
            <w:rStyle w:val="Hyperlink"/>
          </w:rPr>
          <w:t>Category:Fusion music genres</w:t>
        </w:r>
      </w:hyperlink>
      <w:r>
        <w:t xml:space="preserve"> </w:t>
      </w:r>
      <w:hyperlink r:id="rId77" w:tooltip="Category:Electronic music genres" w:history="1">
        <w:r>
          <w:rPr>
            <w:rStyle w:val="Hyperlink"/>
          </w:rPr>
          <w:t>Category:Electronic music genres</w:t>
        </w:r>
      </w:hyperlink>
      <w:r>
        <w:t xml:space="preserve"> </w:t>
      </w:r>
      <w:hyperlink r:id="rId78" w:tooltip="Category:Cyberpunk culture" w:history="1">
        <w:r>
          <w:rPr>
            <w:rStyle w:val="Hyperlink"/>
          </w:rPr>
          <w:t>Category:Cyberpunk culture</w:t>
        </w:r>
      </w:hyperlink>
      <w:r>
        <w:t xml:space="preserve"> </w:t>
      </w:r>
      <w:hyperlink r:id="rId79" w:tooltip="Category:Experimental music genres" w:history="1">
        <w:r>
          <w:rPr>
            <w:rStyle w:val="Hyperlink"/>
          </w:rPr>
          <w:t>Category:Experimental music genres</w:t>
        </w:r>
      </w:hyperlink>
      <w:r>
        <w:t xml:space="preserve"> </w:t>
      </w:r>
      <w:hyperlink r:id="rId80" w:tooltip="Category:2010s in music" w:history="1">
        <w:r>
          <w:rPr>
            <w:rStyle w:val="Hyperlink"/>
          </w:rPr>
          <w:t>Category:2010s in music</w:t>
        </w:r>
      </w:hyperlink>
      <w:r>
        <w:t xml:space="preserve"> </w:t>
      </w:r>
      <w:hyperlink r:id="rId81" w:tooltip="Category:Vaporwave" w:history="1">
        <w:r>
          <w:rPr>
            <w:rStyle w:val="Hyperlink"/>
          </w:rPr>
          <w:t>Category:Vaporwave</w:t>
        </w:r>
      </w:hyperlink>
      <w:r>
        <w:t xml:space="preserve"> </w:t>
      </w:r>
    </w:p>
    <w:sectPr w:rsidR="002A7F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74AD"/>
    <w:multiLevelType w:val="multilevel"/>
    <w:tmpl w:val="E13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A7F8B"/>
    <w:rsid w:val="002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163B3-3F9D-404F-9A2A-2B2058BE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Smooth_jazz" TargetMode="External"/><Relationship Id="rId18" Type="http://schemas.openxmlformats.org/officeDocument/2006/relationships/hyperlink" Target="/wiki/Consumer_capitalism" TargetMode="External"/><Relationship Id="rId26" Type="http://schemas.openxmlformats.org/officeDocument/2006/relationships/hyperlink" Target="/index.php?title=(none)&amp;action=edit&amp;section=1" TargetMode="External"/><Relationship Id="rId39" Type="http://schemas.openxmlformats.org/officeDocument/2006/relationships/hyperlink" Target="/wiki/Elevator_music" TargetMode="External"/><Relationship Id="rId21" Type="http://schemas.openxmlformats.org/officeDocument/2006/relationships/hyperlink" Target="/wiki/Template:Nowrap" TargetMode="External"/><Relationship Id="rId34" Type="http://schemas.openxmlformats.org/officeDocument/2006/relationships/hyperlink" Target="/wiki/Floral_Shoppe" TargetMode="External"/><Relationship Id="rId42" Type="http://schemas.openxmlformats.org/officeDocument/2006/relationships/hyperlink" Target="/wiki/Seapunk" TargetMode="External"/><Relationship Id="rId47" Type="http://schemas.openxmlformats.org/officeDocument/2006/relationships/hyperlink" Target="/wiki/VHS" TargetMode="External"/><Relationship Id="rId50" Type="http://schemas.openxmlformats.org/officeDocument/2006/relationships/hyperlink" Target="/wiki/Cyberpunk" TargetMode="External"/><Relationship Id="rId55" Type="http://schemas.openxmlformats.org/officeDocument/2006/relationships/hyperlink" Target="/wiki/Vangelis" TargetMode="External"/><Relationship Id="rId63" Type="http://schemas.openxmlformats.org/officeDocument/2006/relationships/hyperlink" Target="/wiki/Capitalism" TargetMode="External"/><Relationship Id="rId68" Type="http://schemas.openxmlformats.org/officeDocument/2006/relationships/hyperlink" Target="/index.php?title=(none)&amp;action=edit&amp;section=3" TargetMode="External"/><Relationship Id="rId76" Type="http://schemas.openxmlformats.org/officeDocument/2006/relationships/hyperlink" Target="/wiki/Category:Fusion_music_genres" TargetMode="External"/><Relationship Id="rId7" Type="http://schemas.openxmlformats.org/officeDocument/2006/relationships/hyperlink" Target="/wiki/Floral_Shoppe" TargetMode="External"/><Relationship Id="rId71" Type="http://schemas.openxmlformats.org/officeDocument/2006/relationships/hyperlink" Target="/wiki/Template:Reflist" TargetMode="External"/><Relationship Id="rId2" Type="http://schemas.openxmlformats.org/officeDocument/2006/relationships/styles" Target="styles.xml"/><Relationship Id="rId16" Type="http://schemas.openxmlformats.org/officeDocument/2006/relationships/hyperlink" Target="/wiki/Chopped_and_screwed" TargetMode="External"/><Relationship Id="rId29" Type="http://schemas.openxmlformats.org/officeDocument/2006/relationships/hyperlink" Target="/wiki/James_Ferraro" TargetMode="External"/><Relationship Id="rId11" Type="http://schemas.openxmlformats.org/officeDocument/2006/relationships/hyperlink" Target="/wiki/Postmodern" TargetMode="External"/><Relationship Id="rId24" Type="http://schemas.openxmlformats.org/officeDocument/2006/relationships/hyperlink" Target="/index.php?title=(none)&amp;action=edit&amp;section=3" TargetMode="External"/><Relationship Id="rId32" Type="http://schemas.openxmlformats.org/officeDocument/2006/relationships/hyperlink" Target="/wiki/Far_Side_Virtual" TargetMode="External"/><Relationship Id="rId37" Type="http://schemas.openxmlformats.org/officeDocument/2006/relationships/hyperlink" Target="/wiki/Last.fm" TargetMode="External"/><Relationship Id="rId40" Type="http://schemas.openxmlformats.org/officeDocument/2006/relationships/hyperlink" Target="/wiki/MTV" TargetMode="External"/><Relationship Id="rId45" Type="http://schemas.openxmlformats.org/officeDocument/2006/relationships/hyperlink" Target="/wiki/Classical_sculpture" TargetMode="External"/><Relationship Id="rId53" Type="http://schemas.openxmlformats.org/officeDocument/2006/relationships/hyperlink" Target="/wiki/Boards_of_Canada" TargetMode="External"/><Relationship Id="rId58" Type="http://schemas.openxmlformats.org/officeDocument/2006/relationships/hyperlink" Target="/wiki/Fact_(UK_magazine)" TargetMode="External"/><Relationship Id="rId66" Type="http://schemas.openxmlformats.org/officeDocument/2006/relationships/hyperlink" Target="/wiki/Template:Lang" TargetMode="External"/><Relationship Id="rId74" Type="http://schemas.openxmlformats.org/officeDocument/2006/relationships/hyperlink" Target="/wiki/Template:Portal_bar" TargetMode="External"/><Relationship Id="rId79" Type="http://schemas.openxmlformats.org/officeDocument/2006/relationships/hyperlink" Target="/wiki/Category:Experimental_music_genres" TargetMode="External"/><Relationship Id="rId5" Type="http://schemas.openxmlformats.org/officeDocument/2006/relationships/hyperlink" Target="/wiki/Template:Infobox_music_genre" TargetMode="External"/><Relationship Id="rId61" Type="http://schemas.openxmlformats.org/officeDocument/2006/relationships/hyperlink" Target="/wiki/Vaporware" TargetMode="External"/><Relationship Id="rId82" Type="http://schemas.openxmlformats.org/officeDocument/2006/relationships/fontTable" Target="fontTable.xml"/><Relationship Id="rId10" Type="http://schemas.openxmlformats.org/officeDocument/2006/relationships/hyperlink" Target="/wiki/Retro" TargetMode="External"/><Relationship Id="rId19" Type="http://schemas.openxmlformats.org/officeDocument/2006/relationships/hyperlink" Target="/wiki/New-age" TargetMode="External"/><Relationship Id="rId31" Type="http://schemas.openxmlformats.org/officeDocument/2006/relationships/hyperlink" Target="/wiki/Chuck_Person's_Eccojams_Vol._1" TargetMode="External"/><Relationship Id="rId44" Type="http://schemas.openxmlformats.org/officeDocument/2006/relationships/hyperlink" Target="/wiki/University_of_Chicago" TargetMode="External"/><Relationship Id="rId52" Type="http://schemas.openxmlformats.org/officeDocument/2006/relationships/hyperlink" Target="/wiki/Template:Lang" TargetMode="External"/><Relationship Id="rId60" Type="http://schemas.openxmlformats.org/officeDocument/2006/relationships/hyperlink" Target="/wiki/Accelerationism" TargetMode="External"/><Relationship Id="rId65" Type="http://schemas.openxmlformats.org/officeDocument/2006/relationships/hyperlink" Target="/wiki/Vektroid" TargetMode="External"/><Relationship Id="rId73" Type="http://schemas.openxmlformats.org/officeDocument/2006/relationships/hyperlink" Target="/wiki/Template:Aesthetics" TargetMode="External"/><Relationship Id="rId78" Type="http://schemas.openxmlformats.org/officeDocument/2006/relationships/hyperlink" Target="/wiki/Category:Cyberpunk_culture" TargetMode="External"/><Relationship Id="rId81" Type="http://schemas.openxmlformats.org/officeDocument/2006/relationships/hyperlink" Target="/wiki/Category:Vaporw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Music_genre" TargetMode="External"/><Relationship Id="rId14" Type="http://schemas.openxmlformats.org/officeDocument/2006/relationships/hyperlink" Target="/wiki/Elevator_music" TargetMode="External"/><Relationship Id="rId22" Type="http://schemas.openxmlformats.org/officeDocument/2006/relationships/hyperlink" Target="/index.php?title=(none)&amp;action=edit&amp;section=1" TargetMode="External"/><Relationship Id="rId27" Type="http://schemas.openxmlformats.org/officeDocument/2006/relationships/hyperlink" Target="/wiki/Hypnagogic_pop" TargetMode="External"/><Relationship Id="rId30" Type="http://schemas.openxmlformats.org/officeDocument/2006/relationships/hyperlink" Target="/wiki/Daniel_Lopatin" TargetMode="External"/><Relationship Id="rId35" Type="http://schemas.openxmlformats.org/officeDocument/2006/relationships/hyperlink" Target="/wiki/Bandcamp" TargetMode="External"/><Relationship Id="rId43" Type="http://schemas.openxmlformats.org/officeDocument/2006/relationships/hyperlink" Target="/wiki/Tumblr" TargetMode="External"/><Relationship Id="rId48" Type="http://schemas.openxmlformats.org/officeDocument/2006/relationships/hyperlink" Target="/wiki/Cassette_Tape" TargetMode="External"/><Relationship Id="rId56" Type="http://schemas.openxmlformats.org/officeDocument/2006/relationships/hyperlink" Target="/wiki/Burial_(musician)" TargetMode="External"/><Relationship Id="rId64" Type="http://schemas.openxmlformats.org/officeDocument/2006/relationships/hyperlink" Target="/wiki/Template:Lang" TargetMode="External"/><Relationship Id="rId69" Type="http://schemas.openxmlformats.org/officeDocument/2006/relationships/hyperlink" Target="/wiki/Template:Columns-list" TargetMode="External"/><Relationship Id="rId77" Type="http://schemas.openxmlformats.org/officeDocument/2006/relationships/hyperlink" Target="/wiki/Category:Electronic_music_genres" TargetMode="External"/><Relationship Id="rId8" Type="http://schemas.openxmlformats.org/officeDocument/2006/relationships/hyperlink" Target="/wiki/Vektroid" TargetMode="External"/><Relationship Id="rId51" Type="http://schemas.openxmlformats.org/officeDocument/2006/relationships/hyperlink" Target="/wiki/Rolling_Stone" TargetMode="External"/><Relationship Id="rId72" Type="http://schemas.openxmlformats.org/officeDocument/2006/relationships/hyperlink" Target="/wiki/Template:Experimental_music_genres" TargetMode="External"/><Relationship Id="rId80" Type="http://schemas.openxmlformats.org/officeDocument/2006/relationships/hyperlink" Target="/wiki/Category:2010s_in_music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Lounge_music" TargetMode="External"/><Relationship Id="rId17" Type="http://schemas.openxmlformats.org/officeDocument/2006/relationships/hyperlink" Target="/wiki/Template:Cite_web" TargetMode="External"/><Relationship Id="rId25" Type="http://schemas.openxmlformats.org/officeDocument/2006/relationships/hyperlink" Target="/index.php?title=(none)&amp;action=edit&amp;section=4" TargetMode="External"/><Relationship Id="rId33" Type="http://schemas.openxmlformats.org/officeDocument/2006/relationships/hyperlink" Target="/wiki/Vektroid" TargetMode="External"/><Relationship Id="rId38" Type="http://schemas.openxmlformats.org/officeDocument/2006/relationships/hyperlink" Target="/wiki/4chan" TargetMode="External"/><Relationship Id="rId46" Type="http://schemas.openxmlformats.org/officeDocument/2006/relationships/hyperlink" Target="/wiki/Glitch_art" TargetMode="External"/><Relationship Id="rId59" Type="http://schemas.openxmlformats.org/officeDocument/2006/relationships/hyperlink" Target="/index.php?title=(none)&amp;action=edit&amp;section=2" TargetMode="External"/><Relationship Id="rId67" Type="http://schemas.openxmlformats.org/officeDocument/2006/relationships/hyperlink" Target="/wiki/Contextualism" TargetMode="External"/><Relationship Id="rId20" Type="http://schemas.openxmlformats.org/officeDocument/2006/relationships/hyperlink" Target="/wiki/Aesthetics" TargetMode="External"/><Relationship Id="rId41" Type="http://schemas.openxmlformats.org/officeDocument/2006/relationships/hyperlink" Target="/wiki/Rebrand" TargetMode="External"/><Relationship Id="rId54" Type="http://schemas.openxmlformats.org/officeDocument/2006/relationships/hyperlink" Target="/wiki/Steve_Roach_(musician)" TargetMode="External"/><Relationship Id="rId62" Type="http://schemas.openxmlformats.org/officeDocument/2006/relationships/hyperlink" Target="/wiki/Simon_Reynolds" TargetMode="External"/><Relationship Id="rId70" Type="http://schemas.openxmlformats.org/officeDocument/2006/relationships/hyperlink" Target="/index.php?title=(none)&amp;action=edit&amp;section=4" TargetMode="External"/><Relationship Id="rId75" Type="http://schemas.openxmlformats.org/officeDocument/2006/relationships/hyperlink" Target="/wiki/Template:DEFAULTSORT:Vaporwave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File:Floral_Shoppe_Alt_Cover.jpg" TargetMode="External"/><Relationship Id="rId15" Type="http://schemas.openxmlformats.org/officeDocument/2006/relationships/hyperlink" Target="/wiki/Sampling_(music)" TargetMode="External"/><Relationship Id="rId23" Type="http://schemas.openxmlformats.org/officeDocument/2006/relationships/hyperlink" Target="/index.php?title=(none)&amp;action=edit&amp;section=2" TargetMode="External"/><Relationship Id="rId28" Type="http://schemas.openxmlformats.org/officeDocument/2006/relationships/hyperlink" Target="/wiki/Ariel_Pink" TargetMode="External"/><Relationship Id="rId36" Type="http://schemas.openxmlformats.org/officeDocument/2006/relationships/hyperlink" Target="/wiki/Soundcloud" TargetMode="External"/><Relationship Id="rId49" Type="http://schemas.openxmlformats.org/officeDocument/2006/relationships/hyperlink" Target="/wiki/Japanese_art" TargetMode="External"/><Relationship Id="rId57" Type="http://schemas.openxmlformats.org/officeDocument/2006/relationships/hyperlink" Target="/wiki/Sigur_R&#243;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1718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