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C8" w:rsidRPr="00A814C8" w:rsidRDefault="00A814C8">
      <w:pPr>
        <w:rPr>
          <w:sz w:val="32"/>
          <w:szCs w:val="32"/>
          <w:rtl/>
        </w:rPr>
      </w:pPr>
      <w:r w:rsidRPr="00A814C8">
        <w:rPr>
          <w:rFonts w:hint="cs"/>
          <w:sz w:val="32"/>
          <w:szCs w:val="32"/>
          <w:rtl/>
        </w:rPr>
        <w:t>דירוג תלויות של מחלקות (</w:t>
      </w:r>
      <w:r>
        <w:rPr>
          <w:rFonts w:hint="cs"/>
          <w:sz w:val="32"/>
          <w:szCs w:val="32"/>
          <w:rtl/>
        </w:rPr>
        <w:t>מהגבוה לנמוך</w:t>
      </w:r>
      <w:r w:rsidRPr="00A814C8">
        <w:rPr>
          <w:rFonts w:hint="cs"/>
          <w:sz w:val="32"/>
          <w:szCs w:val="32"/>
          <w:rtl/>
        </w:rPr>
        <w:t>):</w:t>
      </w:r>
    </w:p>
    <w:p w:rsidR="00A814C8" w:rsidRPr="00A814C8" w:rsidRDefault="00A814C8" w:rsidP="00A814C8">
      <w:pPr>
        <w:jc w:val="right"/>
        <w:rPr>
          <w:sz w:val="32"/>
          <w:szCs w:val="32"/>
          <w:rtl/>
        </w:rPr>
      </w:pP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Ecommerce</w:t>
      </w:r>
      <w:r>
        <w:rPr>
          <w:sz w:val="32"/>
          <w:szCs w:val="32"/>
        </w:rPr>
        <w:t xml:space="preserve"> – the center of the system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state</w:t>
      </w:r>
    </w:p>
    <w:p w:rsidR="00A814C8" w:rsidRDefault="00A814C8" w:rsidP="00A814C8">
      <w:pPr>
        <w:bidi w:val="0"/>
        <w:rPr>
          <w:sz w:val="32"/>
          <w:szCs w:val="32"/>
        </w:rPr>
      </w:pPr>
      <w:r>
        <w:rPr>
          <w:sz w:val="32"/>
          <w:szCs w:val="32"/>
        </w:rPr>
        <w:t>user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S</w:t>
      </w:r>
      <w:r w:rsidRPr="00A814C8">
        <w:rPr>
          <w:sz w:val="32"/>
          <w:szCs w:val="32"/>
        </w:rPr>
        <w:t>tore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P</w:t>
      </w:r>
      <w:r w:rsidRPr="00A814C8">
        <w:rPr>
          <w:sz w:val="32"/>
          <w:szCs w:val="32"/>
        </w:rPr>
        <w:t>roduct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s</w:t>
      </w:r>
      <w:r>
        <w:rPr>
          <w:sz w:val="32"/>
          <w:szCs w:val="32"/>
        </w:rPr>
        <w:t>h</w:t>
      </w:r>
      <w:r w:rsidRPr="00A814C8">
        <w:rPr>
          <w:sz w:val="32"/>
          <w:szCs w:val="32"/>
        </w:rPr>
        <w:t>opping baske</w:t>
      </w:r>
      <w:bookmarkStart w:id="0" w:name="_GoBack"/>
      <w:bookmarkEnd w:id="0"/>
      <w:r w:rsidRPr="00A814C8">
        <w:rPr>
          <w:sz w:val="32"/>
          <w:szCs w:val="32"/>
        </w:rPr>
        <w:t>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shopping cart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payments system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supply system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delivery system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buying policy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discount policy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condition discount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known discount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hidden discount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lotter</w:t>
      </w:r>
      <w:r>
        <w:rPr>
          <w:sz w:val="32"/>
          <w:szCs w:val="32"/>
        </w:rPr>
        <w:t>y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auction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transaction management</w:t>
      </w:r>
    </w:p>
    <w:p w:rsidR="00A814C8" w:rsidRDefault="00A814C8" w:rsidP="00A814C8">
      <w:pPr>
        <w:bidi w:val="0"/>
        <w:rPr>
          <w:sz w:val="32"/>
          <w:szCs w:val="32"/>
        </w:rPr>
      </w:pPr>
      <w:r w:rsidRPr="00A814C8">
        <w:rPr>
          <w:sz w:val="32"/>
          <w:szCs w:val="32"/>
        </w:rPr>
        <w:t>transaction</w:t>
      </w:r>
    </w:p>
    <w:p w:rsidR="00A814C8" w:rsidRDefault="00A814C8" w:rsidP="00A814C8">
      <w:pPr>
        <w:bidi w:val="0"/>
        <w:rPr>
          <w:sz w:val="32"/>
          <w:szCs w:val="32"/>
        </w:rPr>
      </w:pPr>
    </w:p>
    <w:p w:rsidR="00A814C8" w:rsidRPr="00A814C8" w:rsidRDefault="00A814C8" w:rsidP="00A814C8">
      <w:pPr>
        <w:bidi w:val="0"/>
        <w:rPr>
          <w:sz w:val="32"/>
          <w:szCs w:val="32"/>
        </w:rPr>
      </w:pPr>
      <w:r w:rsidRPr="00A814C8">
        <w:rPr>
          <w:rFonts w:hint="cs"/>
          <w:sz w:val="32"/>
          <w:szCs w:val="32"/>
          <w:rtl/>
        </w:rPr>
        <w:t xml:space="preserve"> </w:t>
      </w:r>
    </w:p>
    <w:p w:rsidR="00A814C8" w:rsidRDefault="00A814C8">
      <w:pPr>
        <w:rPr>
          <w:rFonts w:hint="cs"/>
          <w:rtl/>
        </w:rPr>
      </w:pPr>
    </w:p>
    <w:sectPr w:rsidR="00A814C8" w:rsidSect="009172AE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D441C"/>
    <w:multiLevelType w:val="hybridMultilevel"/>
    <w:tmpl w:val="4D94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8"/>
    <w:rsid w:val="009172AE"/>
    <w:rsid w:val="00A8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B2EC0"/>
  <w15:chartTrackingRefBased/>
  <w15:docId w15:val="{A39D011D-D762-454F-AE84-7EBE459D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C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261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2019-04-17T13:45:00Z</dcterms:created>
  <dcterms:modified xsi:type="dcterms:W3CDTF">2019-04-17T13:55:00Z</dcterms:modified>
</cp:coreProperties>
</file>