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A60BE" w14:textId="2E8B0F00" w:rsidR="008C4582" w:rsidRPr="008C4582" w:rsidRDefault="008C4582">
      <w:pPr>
        <w:rPr>
          <w:b/>
          <w:bCs/>
        </w:rPr>
      </w:pPr>
      <w:r w:rsidRPr="008C4582">
        <w:rPr>
          <w:b/>
          <w:bCs/>
        </w:rPr>
        <w:t>Tarea1</w:t>
      </w:r>
    </w:p>
    <w:tbl>
      <w:tblPr>
        <w:tblW w:w="10637" w:type="dxa"/>
        <w:tblInd w:w="-9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2"/>
        <w:gridCol w:w="1649"/>
        <w:gridCol w:w="1422"/>
        <w:gridCol w:w="1507"/>
        <w:gridCol w:w="2275"/>
        <w:gridCol w:w="1507"/>
        <w:gridCol w:w="1635"/>
      </w:tblGrid>
      <w:tr w:rsidR="008C4582" w:rsidRPr="008C4582" w14:paraId="4E255F1E" w14:textId="77777777" w:rsidTr="008C4582">
        <w:trPr>
          <w:trHeight w:val="302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6365C"/>
            <w:noWrap/>
            <w:hideMark/>
          </w:tcPr>
          <w:p w14:paraId="0DEB0C0B" w14:textId="77777777" w:rsidR="008C4582" w:rsidRPr="008C4582" w:rsidRDefault="008C4582" w:rsidP="008C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  <w:t>Regla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6365C"/>
            <w:noWrap/>
            <w:hideMark/>
          </w:tcPr>
          <w:p w14:paraId="0D39BC4B" w14:textId="77777777" w:rsidR="008C4582" w:rsidRPr="008C4582" w:rsidRDefault="008C4582" w:rsidP="008C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  <w:t>Condición P (≥90)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6365C"/>
            <w:noWrap/>
            <w:hideMark/>
          </w:tcPr>
          <w:p w14:paraId="7AF948DB" w14:textId="77777777" w:rsidR="008C4582" w:rsidRPr="008C4582" w:rsidRDefault="008C4582" w:rsidP="008C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  <w:t>Encargado (E)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6365C"/>
            <w:noWrap/>
            <w:hideMark/>
          </w:tcPr>
          <w:p w14:paraId="486D01EE" w14:textId="77777777" w:rsidR="008C4582" w:rsidRPr="008C4582" w:rsidRDefault="008C4582" w:rsidP="008C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  <w:t>Infracción Grave (IG≥1)</w:t>
            </w:r>
          </w:p>
        </w:tc>
        <w:tc>
          <w:tcPr>
            <w:tcW w:w="2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6365C"/>
            <w:noWrap/>
            <w:hideMark/>
          </w:tcPr>
          <w:p w14:paraId="18EFD16B" w14:textId="77777777" w:rsidR="008C4582" w:rsidRPr="008C4582" w:rsidRDefault="008C4582" w:rsidP="008C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  <w:t>A1: Bono Productividad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6365C"/>
            <w:noWrap/>
            <w:hideMark/>
          </w:tcPr>
          <w:p w14:paraId="4341B410" w14:textId="77777777" w:rsidR="008C4582" w:rsidRPr="008C4582" w:rsidRDefault="008C4582" w:rsidP="008C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  <w:t>A2: Bono Encargado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6365C"/>
            <w:noWrap/>
            <w:hideMark/>
          </w:tcPr>
          <w:p w14:paraId="4AA59A83" w14:textId="77777777" w:rsidR="008C4582" w:rsidRPr="008C4582" w:rsidRDefault="008C4582" w:rsidP="008C4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b/>
                <w:bCs/>
                <w:color w:val="EEECE1"/>
                <w:kern w:val="0"/>
                <w:sz w:val="22"/>
                <w:szCs w:val="22"/>
                <w:lang w:val="es-GT" w:eastAsia="es-GT"/>
                <w14:ligatures w14:val="none"/>
              </w:rPr>
              <w:t>A3: Eliminar Bonos</w:t>
            </w:r>
          </w:p>
        </w:tc>
      </w:tr>
      <w:tr w:rsidR="008C4582" w:rsidRPr="008C4582" w14:paraId="57DDB2F5" w14:textId="77777777" w:rsidTr="008C4582">
        <w:trPr>
          <w:trHeight w:val="302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ABEDF56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R1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578AAD20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7E207804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3EA93806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7CD720B5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640EBA7C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24151545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</w:tr>
      <w:tr w:rsidR="008C4582" w:rsidRPr="008C4582" w14:paraId="1D70CCD4" w14:textId="77777777" w:rsidTr="008C4582">
        <w:trPr>
          <w:trHeight w:val="302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6F27585D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R2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5375CF2F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699A3163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5B6591B5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6293B86D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5817081C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69F0433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</w:tr>
      <w:tr w:rsidR="008C4582" w:rsidRPr="008C4582" w14:paraId="23BC1298" w14:textId="77777777" w:rsidTr="008C4582">
        <w:trPr>
          <w:trHeight w:val="302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B6EB29E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R3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30C70375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5DDC71D9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6D088392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7AAC6DE6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4401061E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76548696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</w:tr>
      <w:tr w:rsidR="008C4582" w:rsidRPr="008C4582" w14:paraId="69667FFC" w14:textId="77777777" w:rsidTr="008C4582">
        <w:trPr>
          <w:trHeight w:val="302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1220C7E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R4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1245E4E4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1E6AAB44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7D3903AA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F4E7C8C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510CB264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6F24949F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</w:tr>
      <w:tr w:rsidR="008C4582" w:rsidRPr="008C4582" w14:paraId="5C982C61" w14:textId="77777777" w:rsidTr="008C4582">
        <w:trPr>
          <w:trHeight w:val="302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1C48D9DD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R5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31DABBAB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2F5E546E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50D9DA79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509F3DFB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819A0DA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5A3C766D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</w:tr>
      <w:tr w:rsidR="008C4582" w:rsidRPr="008C4582" w14:paraId="6D16DC41" w14:textId="77777777" w:rsidTr="008C4582">
        <w:trPr>
          <w:trHeight w:val="302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54EB7DF2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R6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694B9EA7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15126288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7D5ACA87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1F18960E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D41580D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1EDBB0B5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</w:tr>
      <w:tr w:rsidR="008C4582" w:rsidRPr="008C4582" w14:paraId="190DD3BF" w14:textId="77777777" w:rsidTr="008C4582">
        <w:trPr>
          <w:trHeight w:val="302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210C94EA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R7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7AB98CAD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3B56C77A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B2F6C44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3559111F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34F29061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5899A2F7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</w:tr>
      <w:tr w:rsidR="008C4582" w:rsidRPr="008C4582" w14:paraId="0AC1EB3B" w14:textId="77777777" w:rsidTr="008C4582">
        <w:trPr>
          <w:trHeight w:val="302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4280FD16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R8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6979FF65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847ADB2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40DF3DA3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4F4C63FD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40A4CF94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No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DBC4579" w14:textId="77777777" w:rsidR="008C4582" w:rsidRPr="008C4582" w:rsidRDefault="008C4582" w:rsidP="008C4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Sí</w:t>
            </w:r>
          </w:p>
        </w:tc>
      </w:tr>
    </w:tbl>
    <w:p w14:paraId="6934BB57" w14:textId="77777777" w:rsidR="00BF2040" w:rsidRDefault="00BF2040"/>
    <w:p w14:paraId="088EDD11" w14:textId="77777777" w:rsidR="008C4582" w:rsidRDefault="008C4582"/>
    <w:p w14:paraId="48467530" w14:textId="77777777" w:rsidR="002C493A" w:rsidRPr="002C493A" w:rsidRDefault="002C493A" w:rsidP="002C493A">
      <w:pPr>
        <w:rPr>
          <w:lang w:val="es-GT"/>
        </w:rPr>
      </w:pPr>
      <w:r w:rsidRPr="002C493A">
        <w:rPr>
          <w:lang w:val="es-GT"/>
        </w:rPr>
        <w:t>La primera tabla corresponde a un cuadro de reglas de decisión que combina condiciones lógicas con acciones resultantes. Es un enfoque típico en pruebas de software y análisis de negocio, donde se modelan distintos escenarios para verificar que el sistema responda correctamente.</w:t>
      </w:r>
    </w:p>
    <w:p w14:paraId="520A98DD" w14:textId="77777777" w:rsidR="002C493A" w:rsidRPr="002C493A" w:rsidRDefault="002C493A" w:rsidP="002C493A">
      <w:pPr>
        <w:rPr>
          <w:b/>
          <w:bCs/>
          <w:lang w:val="es-GT"/>
        </w:rPr>
      </w:pPr>
      <w:r w:rsidRPr="002C493A">
        <w:rPr>
          <w:b/>
          <w:bCs/>
          <w:lang w:val="es-GT"/>
        </w:rPr>
        <w:t>Elementos:</w:t>
      </w:r>
    </w:p>
    <w:p w14:paraId="7B973BBC" w14:textId="77777777" w:rsidR="002C493A" w:rsidRPr="002C493A" w:rsidRDefault="002C493A" w:rsidP="002C493A">
      <w:pPr>
        <w:numPr>
          <w:ilvl w:val="0"/>
          <w:numId w:val="1"/>
        </w:numPr>
        <w:rPr>
          <w:lang w:val="es-GT"/>
        </w:rPr>
      </w:pPr>
      <w:r w:rsidRPr="002C493A">
        <w:rPr>
          <w:b/>
          <w:bCs/>
          <w:lang w:val="es-GT"/>
        </w:rPr>
        <w:t>Condición P (≥90):</w:t>
      </w:r>
      <w:r w:rsidRPr="002C493A">
        <w:rPr>
          <w:lang w:val="es-GT"/>
        </w:rPr>
        <w:t xml:space="preserve"> Evalúa si la productividad del trabajador es alta (puntaje mayor o igual a 90).</w:t>
      </w:r>
    </w:p>
    <w:p w14:paraId="73DB9940" w14:textId="77777777" w:rsidR="002C493A" w:rsidRPr="002C493A" w:rsidRDefault="002C493A" w:rsidP="002C493A">
      <w:pPr>
        <w:numPr>
          <w:ilvl w:val="0"/>
          <w:numId w:val="1"/>
        </w:numPr>
        <w:rPr>
          <w:lang w:val="es-GT"/>
        </w:rPr>
      </w:pPr>
      <w:r w:rsidRPr="002C493A">
        <w:rPr>
          <w:b/>
          <w:bCs/>
          <w:lang w:val="es-GT"/>
        </w:rPr>
        <w:t>Encargado (E):</w:t>
      </w:r>
      <w:r w:rsidRPr="002C493A">
        <w:rPr>
          <w:lang w:val="es-GT"/>
        </w:rPr>
        <w:t xml:space="preserve"> Indica si el empleado ocupa un rol de encargado.</w:t>
      </w:r>
    </w:p>
    <w:p w14:paraId="4A931320" w14:textId="77777777" w:rsidR="002C493A" w:rsidRPr="002C493A" w:rsidRDefault="002C493A" w:rsidP="002C493A">
      <w:pPr>
        <w:numPr>
          <w:ilvl w:val="0"/>
          <w:numId w:val="1"/>
        </w:numPr>
        <w:rPr>
          <w:lang w:val="es-GT"/>
        </w:rPr>
      </w:pPr>
      <w:r w:rsidRPr="002C493A">
        <w:rPr>
          <w:b/>
          <w:bCs/>
          <w:lang w:val="es-GT"/>
        </w:rPr>
        <w:t>Infracción Grave (IG ≥1):</w:t>
      </w:r>
      <w:r w:rsidRPr="002C493A">
        <w:rPr>
          <w:lang w:val="es-GT"/>
        </w:rPr>
        <w:t xml:space="preserve"> Representa si la persona cometió alguna falta significativa.</w:t>
      </w:r>
    </w:p>
    <w:p w14:paraId="07519B9A" w14:textId="77777777" w:rsidR="002C493A" w:rsidRPr="002C493A" w:rsidRDefault="002C493A" w:rsidP="002C493A">
      <w:pPr>
        <w:rPr>
          <w:b/>
          <w:bCs/>
          <w:lang w:val="es-GT"/>
        </w:rPr>
      </w:pPr>
      <w:r w:rsidRPr="002C493A">
        <w:rPr>
          <w:b/>
          <w:bCs/>
          <w:lang w:val="es-GT"/>
        </w:rPr>
        <w:t>Acciones:</w:t>
      </w:r>
    </w:p>
    <w:p w14:paraId="60CB28C7" w14:textId="77777777" w:rsidR="002C493A" w:rsidRPr="002C493A" w:rsidRDefault="002C493A" w:rsidP="002C493A">
      <w:pPr>
        <w:numPr>
          <w:ilvl w:val="0"/>
          <w:numId w:val="2"/>
        </w:numPr>
        <w:rPr>
          <w:lang w:val="es-GT"/>
        </w:rPr>
      </w:pPr>
      <w:r w:rsidRPr="002C493A">
        <w:rPr>
          <w:b/>
          <w:bCs/>
          <w:lang w:val="es-GT"/>
        </w:rPr>
        <w:t>A1: Bono Productividad:</w:t>
      </w:r>
      <w:r w:rsidRPr="002C493A">
        <w:rPr>
          <w:lang w:val="es-GT"/>
        </w:rPr>
        <w:t xml:space="preserve"> Se otorga si el empleado cumple el nivel de productividad sin infracciones graves.</w:t>
      </w:r>
    </w:p>
    <w:p w14:paraId="6CE83F38" w14:textId="77777777" w:rsidR="002C493A" w:rsidRPr="002C493A" w:rsidRDefault="002C493A" w:rsidP="002C493A">
      <w:pPr>
        <w:numPr>
          <w:ilvl w:val="0"/>
          <w:numId w:val="2"/>
        </w:numPr>
        <w:rPr>
          <w:lang w:val="es-GT"/>
        </w:rPr>
      </w:pPr>
      <w:r w:rsidRPr="002C493A">
        <w:rPr>
          <w:b/>
          <w:bCs/>
          <w:lang w:val="es-GT"/>
        </w:rPr>
        <w:t>A2: Bono Encargado:</w:t>
      </w:r>
      <w:r w:rsidRPr="002C493A">
        <w:rPr>
          <w:lang w:val="es-GT"/>
        </w:rPr>
        <w:t xml:space="preserve"> Se concede adicionalmente si además de la productividad, el trabajador es encargado.</w:t>
      </w:r>
    </w:p>
    <w:p w14:paraId="24CE3AE3" w14:textId="77777777" w:rsidR="002C493A" w:rsidRPr="002C493A" w:rsidRDefault="002C493A" w:rsidP="002C493A">
      <w:pPr>
        <w:numPr>
          <w:ilvl w:val="0"/>
          <w:numId w:val="2"/>
        </w:numPr>
        <w:rPr>
          <w:lang w:val="es-GT"/>
        </w:rPr>
      </w:pPr>
      <w:r w:rsidRPr="002C493A">
        <w:rPr>
          <w:b/>
          <w:bCs/>
          <w:lang w:val="es-GT"/>
        </w:rPr>
        <w:t>A3: Eliminar Bonos:</w:t>
      </w:r>
      <w:r w:rsidRPr="002C493A">
        <w:rPr>
          <w:lang w:val="es-GT"/>
        </w:rPr>
        <w:t xml:space="preserve"> Si hay infracción grave, los bonos se eliminan, aun cuando se cumplan las otras condiciones.</w:t>
      </w:r>
    </w:p>
    <w:p w14:paraId="16B5CD8A" w14:textId="77777777" w:rsidR="002C493A" w:rsidRPr="002C493A" w:rsidRDefault="002C493A" w:rsidP="002C493A">
      <w:pPr>
        <w:rPr>
          <w:b/>
          <w:bCs/>
          <w:lang w:val="es-GT"/>
        </w:rPr>
      </w:pPr>
      <w:r w:rsidRPr="002C493A">
        <w:rPr>
          <w:b/>
          <w:bCs/>
          <w:lang w:val="es-GT"/>
        </w:rPr>
        <w:t>Complejidad:</w:t>
      </w:r>
    </w:p>
    <w:p w14:paraId="579AEE04" w14:textId="77777777" w:rsidR="002C493A" w:rsidRPr="002C493A" w:rsidRDefault="002C493A" w:rsidP="002C493A">
      <w:pPr>
        <w:rPr>
          <w:lang w:val="es-GT"/>
        </w:rPr>
      </w:pPr>
      <w:r w:rsidRPr="002C493A">
        <w:rPr>
          <w:lang w:val="es-GT"/>
        </w:rPr>
        <w:t xml:space="preserve">Cada </w:t>
      </w:r>
      <w:r w:rsidRPr="002C493A">
        <w:rPr>
          <w:b/>
          <w:bCs/>
          <w:lang w:val="es-GT"/>
        </w:rPr>
        <w:t>regla (R1–R8)</w:t>
      </w:r>
      <w:r w:rsidRPr="002C493A">
        <w:rPr>
          <w:lang w:val="es-GT"/>
        </w:rPr>
        <w:t xml:space="preserve"> refleja una combinación distinta de condiciones. Por ejemplo:</w:t>
      </w:r>
    </w:p>
    <w:p w14:paraId="6DA9E2D9" w14:textId="5FF8614D" w:rsidR="002C493A" w:rsidRPr="002C493A" w:rsidRDefault="002C493A" w:rsidP="002C493A">
      <w:pPr>
        <w:numPr>
          <w:ilvl w:val="0"/>
          <w:numId w:val="3"/>
        </w:numPr>
        <w:rPr>
          <w:lang w:val="es-GT"/>
        </w:rPr>
      </w:pPr>
      <w:r w:rsidRPr="002C493A">
        <w:rPr>
          <w:b/>
          <w:bCs/>
          <w:lang w:val="es-GT"/>
        </w:rPr>
        <w:lastRenderedPageBreak/>
        <w:t>R2:</w:t>
      </w:r>
      <w:r w:rsidRPr="002C493A">
        <w:rPr>
          <w:lang w:val="es-GT"/>
        </w:rPr>
        <w:t xml:space="preserve"> Productivo (P≥90), no encargado, sin infracción </w:t>
      </w:r>
      <w:r>
        <w:rPr>
          <w:lang w:val="es-GT"/>
        </w:rPr>
        <w:t xml:space="preserve">= </w:t>
      </w:r>
      <w:r w:rsidRPr="002C493A">
        <w:rPr>
          <w:lang w:val="es-GT"/>
        </w:rPr>
        <w:t xml:space="preserve">recibe </w:t>
      </w:r>
      <w:r w:rsidRPr="002C493A">
        <w:rPr>
          <w:b/>
          <w:bCs/>
          <w:lang w:val="es-GT"/>
        </w:rPr>
        <w:t>solo bono de productividad</w:t>
      </w:r>
      <w:r w:rsidRPr="002C493A">
        <w:rPr>
          <w:lang w:val="es-GT"/>
        </w:rPr>
        <w:t>.</w:t>
      </w:r>
    </w:p>
    <w:p w14:paraId="29707F0B" w14:textId="23C8AE48" w:rsidR="002C493A" w:rsidRPr="002C493A" w:rsidRDefault="002C493A" w:rsidP="002C493A">
      <w:pPr>
        <w:numPr>
          <w:ilvl w:val="0"/>
          <w:numId w:val="3"/>
        </w:numPr>
        <w:rPr>
          <w:lang w:val="es-GT"/>
        </w:rPr>
      </w:pPr>
      <w:r w:rsidRPr="002C493A">
        <w:rPr>
          <w:b/>
          <w:bCs/>
          <w:lang w:val="es-GT"/>
        </w:rPr>
        <w:t>R4:</w:t>
      </w:r>
      <w:r w:rsidRPr="002C493A">
        <w:rPr>
          <w:lang w:val="es-GT"/>
        </w:rPr>
        <w:t xml:space="preserve"> Productivo y encargado, sin infracción </w:t>
      </w:r>
      <w:r>
        <w:rPr>
          <w:rFonts w:ascii="Cambria Math" w:hAnsi="Cambria Math" w:cs="Cambria Math"/>
          <w:lang w:val="es-GT"/>
        </w:rPr>
        <w:t>=</w:t>
      </w:r>
      <w:r w:rsidRPr="002C493A">
        <w:rPr>
          <w:lang w:val="es-GT"/>
        </w:rPr>
        <w:t xml:space="preserve"> recibe </w:t>
      </w:r>
      <w:r w:rsidRPr="002C493A">
        <w:rPr>
          <w:b/>
          <w:bCs/>
          <w:lang w:val="es-GT"/>
        </w:rPr>
        <w:t>ambos bonos</w:t>
      </w:r>
      <w:r w:rsidRPr="002C493A">
        <w:rPr>
          <w:lang w:val="es-GT"/>
        </w:rPr>
        <w:t>.</w:t>
      </w:r>
    </w:p>
    <w:p w14:paraId="5BC6852A" w14:textId="61230E8E" w:rsidR="002C493A" w:rsidRPr="002C493A" w:rsidRDefault="002C493A" w:rsidP="002C493A">
      <w:pPr>
        <w:numPr>
          <w:ilvl w:val="0"/>
          <w:numId w:val="3"/>
        </w:numPr>
        <w:rPr>
          <w:lang w:val="es-GT"/>
        </w:rPr>
      </w:pPr>
      <w:r w:rsidRPr="002C493A">
        <w:rPr>
          <w:b/>
          <w:bCs/>
          <w:lang w:val="es-GT"/>
        </w:rPr>
        <w:t>R5–R8:</w:t>
      </w:r>
      <w:r w:rsidRPr="002C493A">
        <w:rPr>
          <w:lang w:val="es-GT"/>
        </w:rPr>
        <w:t xml:space="preserve"> Involucran infracción grave </w:t>
      </w:r>
      <w:r>
        <w:rPr>
          <w:rFonts w:ascii="Cambria Math" w:hAnsi="Cambria Math" w:cs="Cambria Math"/>
          <w:lang w:val="es-GT"/>
        </w:rPr>
        <w:t>=</w:t>
      </w:r>
      <w:r w:rsidRPr="002C493A">
        <w:rPr>
          <w:lang w:val="es-GT"/>
        </w:rPr>
        <w:t xml:space="preserve"> </w:t>
      </w:r>
      <w:r w:rsidRPr="002C493A">
        <w:rPr>
          <w:b/>
          <w:bCs/>
          <w:lang w:val="es-GT"/>
        </w:rPr>
        <w:t>anulan todos los bonos</w:t>
      </w:r>
      <w:r w:rsidRPr="002C493A">
        <w:rPr>
          <w:lang w:val="es-GT"/>
        </w:rPr>
        <w:t>.</w:t>
      </w:r>
    </w:p>
    <w:p w14:paraId="69EF70A0" w14:textId="77777777" w:rsidR="002C493A" w:rsidRPr="002C493A" w:rsidRDefault="002C493A" w:rsidP="002C493A">
      <w:pPr>
        <w:rPr>
          <w:lang w:val="es-GT"/>
        </w:rPr>
      </w:pPr>
      <w:r w:rsidRPr="002C493A">
        <w:rPr>
          <w:lang w:val="es-GT"/>
        </w:rPr>
        <w:t>Este esquema cubre todas las combinaciones posibles (2³ = 8 casos, porque hay 3 condiciones binarias). Así se garantiza que no haya escenarios sin evaluar, lo cual es esencial en pruebas exhaustivas.</w:t>
      </w:r>
    </w:p>
    <w:p w14:paraId="3CABCD26" w14:textId="77777777" w:rsidR="008C4582" w:rsidRPr="002C493A" w:rsidRDefault="008C4582">
      <w:pPr>
        <w:rPr>
          <w:lang w:val="es-GT"/>
        </w:rPr>
      </w:pPr>
    </w:p>
    <w:p w14:paraId="1E64D83E" w14:textId="3F34D269" w:rsidR="008C4582" w:rsidRPr="008C4582" w:rsidRDefault="008C4582">
      <w:pPr>
        <w:rPr>
          <w:b/>
          <w:bCs/>
        </w:rPr>
      </w:pPr>
      <w:r w:rsidRPr="008C4582">
        <w:rPr>
          <w:b/>
          <w:bCs/>
        </w:rPr>
        <w:t>Tarea 2</w:t>
      </w:r>
    </w:p>
    <w:tbl>
      <w:tblPr>
        <w:tblW w:w="83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7"/>
        <w:gridCol w:w="2191"/>
        <w:gridCol w:w="2020"/>
        <w:gridCol w:w="2176"/>
      </w:tblGrid>
      <w:tr w:rsidR="008C4582" w:rsidRPr="008C4582" w14:paraId="00BA9B4B" w14:textId="77777777" w:rsidTr="008C4582">
        <w:trPr>
          <w:trHeight w:val="269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E350E"/>
            <w:noWrap/>
            <w:hideMark/>
          </w:tcPr>
          <w:p w14:paraId="61E168B0" w14:textId="77777777" w:rsidR="008C4582" w:rsidRPr="008C4582" w:rsidRDefault="008C4582" w:rsidP="008C45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E8E8E8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b/>
                <w:bCs/>
                <w:color w:val="E8E8E8"/>
                <w:kern w:val="0"/>
                <w:sz w:val="22"/>
                <w:szCs w:val="22"/>
                <w:lang w:val="es-GT" w:eastAsia="es-GT"/>
                <w14:ligatures w14:val="none"/>
              </w:rPr>
              <w:t>Entrada</w:t>
            </w:r>
          </w:p>
        </w:tc>
        <w:tc>
          <w:tcPr>
            <w:tcW w:w="2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E350E"/>
            <w:noWrap/>
            <w:hideMark/>
          </w:tcPr>
          <w:p w14:paraId="1F7A0740" w14:textId="77777777" w:rsidR="008C4582" w:rsidRPr="008C4582" w:rsidRDefault="008C4582" w:rsidP="008C45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E8E8E8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b/>
                <w:bCs/>
                <w:color w:val="E8E8E8"/>
                <w:kern w:val="0"/>
                <w:sz w:val="22"/>
                <w:szCs w:val="22"/>
                <w:lang w:val="es-GT" w:eastAsia="es-GT"/>
                <w14:ligatures w14:val="none"/>
              </w:rPr>
              <w:t>Clases de equivalencia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E350E"/>
            <w:noWrap/>
            <w:hideMark/>
          </w:tcPr>
          <w:p w14:paraId="2774D787" w14:textId="77777777" w:rsidR="008C4582" w:rsidRPr="008C4582" w:rsidRDefault="008C4582" w:rsidP="008C45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E8E8E8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b/>
                <w:bCs/>
                <w:color w:val="E8E8E8"/>
                <w:kern w:val="0"/>
                <w:sz w:val="22"/>
                <w:szCs w:val="22"/>
                <w:lang w:val="es-GT" w:eastAsia="es-GT"/>
                <w14:ligatures w14:val="none"/>
              </w:rPr>
              <w:t>Rangos/definición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E350E"/>
            <w:noWrap/>
            <w:hideMark/>
          </w:tcPr>
          <w:p w14:paraId="487D0F23" w14:textId="77777777" w:rsidR="008C4582" w:rsidRPr="008C4582" w:rsidRDefault="008C4582" w:rsidP="008C45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E8E8E8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b/>
                <w:bCs/>
                <w:color w:val="E8E8E8"/>
                <w:kern w:val="0"/>
                <w:sz w:val="22"/>
                <w:szCs w:val="22"/>
                <w:lang w:val="es-GT" w:eastAsia="es-GT"/>
                <w14:ligatures w14:val="none"/>
              </w:rPr>
              <w:t>Valores límite obligatorios</w:t>
            </w:r>
          </w:p>
        </w:tc>
      </w:tr>
      <w:tr w:rsidR="008C4582" w:rsidRPr="008C4582" w14:paraId="742C400B" w14:textId="77777777" w:rsidTr="008C4582">
        <w:trPr>
          <w:trHeight w:val="269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11E43D1A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Productividad (P)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7C08D267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CE1: No altamente productivo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797CBB74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0 ≤ P ≤ 89</w:t>
            </w:r>
          </w:p>
        </w:tc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4130474E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P = 89</w:t>
            </w:r>
          </w:p>
        </w:tc>
      </w:tr>
      <w:tr w:rsidR="008C4582" w:rsidRPr="008C4582" w14:paraId="09E42821" w14:textId="77777777" w:rsidTr="008C4582">
        <w:trPr>
          <w:trHeight w:val="269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60A1D57D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Productividad (P)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3B88010A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CE2: Altamente productivo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6B9CB44C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90 ≤ P ≤ 100</w:t>
            </w:r>
          </w:p>
        </w:tc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75BDB560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P = 90, P = 100</w:t>
            </w:r>
          </w:p>
        </w:tc>
      </w:tr>
      <w:tr w:rsidR="008C4582" w:rsidRPr="008C4582" w14:paraId="75DAFFD6" w14:textId="77777777" w:rsidTr="008C4582">
        <w:trPr>
          <w:trHeight w:val="269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10E41E08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Encargado (E)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1A60DA8C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CE3: No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10ACE4D6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E = No</w:t>
            </w:r>
          </w:p>
        </w:tc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53D38D27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—</w:t>
            </w:r>
          </w:p>
        </w:tc>
      </w:tr>
      <w:tr w:rsidR="008C4582" w:rsidRPr="008C4582" w14:paraId="084C0FBE" w14:textId="77777777" w:rsidTr="008C4582">
        <w:trPr>
          <w:trHeight w:val="269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6D959971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Encargado (E)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1F2C890D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CE4: Sí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0A927B16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E = Sí</w:t>
            </w:r>
          </w:p>
        </w:tc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3088B9C9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—</w:t>
            </w:r>
          </w:p>
        </w:tc>
      </w:tr>
      <w:tr w:rsidR="008C4582" w:rsidRPr="008C4582" w14:paraId="5488A91A" w14:textId="77777777" w:rsidTr="008C4582">
        <w:trPr>
          <w:trHeight w:val="269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69049695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Infracción grave (IG)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7011B28F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CE5: Sin infracción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71FC0F62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IG = 0</w:t>
            </w:r>
          </w:p>
        </w:tc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6DE7111E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IG = 0</w:t>
            </w:r>
          </w:p>
        </w:tc>
      </w:tr>
      <w:tr w:rsidR="008C4582" w:rsidRPr="008C4582" w14:paraId="4898C430" w14:textId="77777777" w:rsidTr="008C4582">
        <w:trPr>
          <w:trHeight w:val="269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19CC385E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Infracción grave (IG)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4A9B3388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CE6: Con infracción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3F14C9E3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IG ≥ 1</w:t>
            </w:r>
          </w:p>
        </w:tc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1B91EF5F" w14:textId="77777777" w:rsidR="008C4582" w:rsidRPr="008C4582" w:rsidRDefault="008C4582" w:rsidP="008C45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</w:pPr>
            <w:r w:rsidRPr="008C4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GT" w:eastAsia="es-GT"/>
                <w14:ligatures w14:val="none"/>
              </w:rPr>
              <w:t>IG = 1</w:t>
            </w:r>
          </w:p>
        </w:tc>
      </w:tr>
    </w:tbl>
    <w:p w14:paraId="5F0A2583" w14:textId="77777777" w:rsidR="006A068A" w:rsidRDefault="006A068A"/>
    <w:p w14:paraId="03D4C5C4" w14:textId="77777777" w:rsidR="006A068A" w:rsidRPr="006A068A" w:rsidRDefault="006A068A" w:rsidP="006A068A">
      <w:pPr>
        <w:rPr>
          <w:lang w:val="es-GT"/>
        </w:rPr>
      </w:pPr>
      <w:r w:rsidRPr="006A068A">
        <w:rPr>
          <w:lang w:val="es-GT"/>
        </w:rPr>
        <w:t>La segunda tabla corresponde a la técnica de diseño de casos de prueba por clases de equivalencia y valores límite. Este método busca reducir la cantidad de pruebas necesarias, pero asegurando la cobertura de todos los escenarios relevantes.</w:t>
      </w:r>
    </w:p>
    <w:p w14:paraId="14B3AC73" w14:textId="77777777" w:rsidR="006A068A" w:rsidRPr="006A068A" w:rsidRDefault="006A068A" w:rsidP="006A068A">
      <w:pPr>
        <w:rPr>
          <w:b/>
          <w:bCs/>
          <w:lang w:val="es-GT"/>
        </w:rPr>
      </w:pPr>
      <w:r w:rsidRPr="006A068A">
        <w:rPr>
          <w:b/>
          <w:bCs/>
          <w:lang w:val="es-GT"/>
        </w:rPr>
        <w:t>Entradas consideradas:</w:t>
      </w:r>
    </w:p>
    <w:p w14:paraId="4BEB6CC0" w14:textId="77777777" w:rsidR="006A068A" w:rsidRPr="006A068A" w:rsidRDefault="006A068A" w:rsidP="006A068A">
      <w:pPr>
        <w:numPr>
          <w:ilvl w:val="0"/>
          <w:numId w:val="4"/>
        </w:numPr>
        <w:rPr>
          <w:lang w:val="es-GT"/>
        </w:rPr>
      </w:pPr>
      <w:r w:rsidRPr="006A068A">
        <w:rPr>
          <w:b/>
          <w:bCs/>
          <w:lang w:val="es-GT"/>
        </w:rPr>
        <w:t>Productividad (P)</w:t>
      </w:r>
      <w:r w:rsidRPr="006A068A">
        <w:rPr>
          <w:lang w:val="es-GT"/>
        </w:rPr>
        <w:t xml:space="preserve"> – variable cuantitativa (0–100).</w:t>
      </w:r>
    </w:p>
    <w:p w14:paraId="21B7EBB3" w14:textId="77777777" w:rsidR="006A068A" w:rsidRPr="006A068A" w:rsidRDefault="006A068A" w:rsidP="006A068A">
      <w:pPr>
        <w:numPr>
          <w:ilvl w:val="0"/>
          <w:numId w:val="4"/>
        </w:numPr>
        <w:rPr>
          <w:lang w:val="es-GT"/>
        </w:rPr>
      </w:pPr>
      <w:r w:rsidRPr="006A068A">
        <w:rPr>
          <w:b/>
          <w:bCs/>
          <w:lang w:val="es-GT"/>
        </w:rPr>
        <w:t>Encargado (E)</w:t>
      </w:r>
      <w:r w:rsidRPr="006A068A">
        <w:rPr>
          <w:lang w:val="es-GT"/>
        </w:rPr>
        <w:t xml:space="preserve"> – variable binaria (Sí/No).</w:t>
      </w:r>
    </w:p>
    <w:p w14:paraId="27DA05B9" w14:textId="77777777" w:rsidR="006A068A" w:rsidRPr="006A068A" w:rsidRDefault="006A068A" w:rsidP="006A068A">
      <w:pPr>
        <w:numPr>
          <w:ilvl w:val="0"/>
          <w:numId w:val="4"/>
        </w:numPr>
        <w:rPr>
          <w:lang w:val="es-GT"/>
        </w:rPr>
      </w:pPr>
      <w:r w:rsidRPr="006A068A">
        <w:rPr>
          <w:b/>
          <w:bCs/>
          <w:lang w:val="es-GT"/>
        </w:rPr>
        <w:t>Infracción Grave (IG)</w:t>
      </w:r>
      <w:r w:rsidRPr="006A068A">
        <w:rPr>
          <w:lang w:val="es-GT"/>
        </w:rPr>
        <w:t xml:space="preserve"> – variable binaria (0 = sin infracción, 1 = con infracción).</w:t>
      </w:r>
    </w:p>
    <w:p w14:paraId="721A5FEC" w14:textId="77777777" w:rsidR="006A068A" w:rsidRPr="006A068A" w:rsidRDefault="006A068A" w:rsidP="006A068A">
      <w:pPr>
        <w:rPr>
          <w:b/>
          <w:bCs/>
          <w:lang w:val="es-GT"/>
        </w:rPr>
      </w:pPr>
      <w:r w:rsidRPr="006A068A">
        <w:rPr>
          <w:b/>
          <w:bCs/>
          <w:lang w:val="es-GT"/>
        </w:rPr>
        <w:t>Clases de Equivalencia:</w:t>
      </w:r>
    </w:p>
    <w:p w14:paraId="78DED924" w14:textId="77777777" w:rsidR="006A068A" w:rsidRPr="006A068A" w:rsidRDefault="006A068A" w:rsidP="006A068A">
      <w:pPr>
        <w:numPr>
          <w:ilvl w:val="0"/>
          <w:numId w:val="5"/>
        </w:numPr>
        <w:rPr>
          <w:lang w:val="es-GT"/>
        </w:rPr>
      </w:pPr>
      <w:r w:rsidRPr="006A068A">
        <w:rPr>
          <w:b/>
          <w:bCs/>
          <w:lang w:val="es-GT"/>
        </w:rPr>
        <w:t>CE1:</w:t>
      </w:r>
      <w:r w:rsidRPr="006A068A">
        <w:rPr>
          <w:lang w:val="es-GT"/>
        </w:rPr>
        <w:t xml:space="preserve"> No altamente productivo → 0 ≤ P ≤ 89.</w:t>
      </w:r>
    </w:p>
    <w:p w14:paraId="183D3663" w14:textId="77777777" w:rsidR="006A068A" w:rsidRPr="006A068A" w:rsidRDefault="006A068A" w:rsidP="006A068A">
      <w:pPr>
        <w:numPr>
          <w:ilvl w:val="0"/>
          <w:numId w:val="5"/>
        </w:numPr>
        <w:rPr>
          <w:lang w:val="es-GT"/>
        </w:rPr>
      </w:pPr>
      <w:r w:rsidRPr="006A068A">
        <w:rPr>
          <w:b/>
          <w:bCs/>
          <w:lang w:val="es-GT"/>
        </w:rPr>
        <w:t>CE2:</w:t>
      </w:r>
      <w:r w:rsidRPr="006A068A">
        <w:rPr>
          <w:lang w:val="es-GT"/>
        </w:rPr>
        <w:t xml:space="preserve"> Altamente productivo → 90 ≤ P ≤ 100.</w:t>
      </w:r>
    </w:p>
    <w:p w14:paraId="7F5C34A0" w14:textId="77777777" w:rsidR="006A068A" w:rsidRPr="006A068A" w:rsidRDefault="006A068A" w:rsidP="006A068A">
      <w:pPr>
        <w:numPr>
          <w:ilvl w:val="0"/>
          <w:numId w:val="5"/>
        </w:numPr>
        <w:rPr>
          <w:lang w:val="es-GT"/>
        </w:rPr>
      </w:pPr>
      <w:r w:rsidRPr="006A068A">
        <w:rPr>
          <w:b/>
          <w:bCs/>
          <w:lang w:val="es-GT"/>
        </w:rPr>
        <w:t>CE3/CE4:</w:t>
      </w:r>
      <w:r w:rsidRPr="006A068A">
        <w:rPr>
          <w:lang w:val="es-GT"/>
        </w:rPr>
        <w:t xml:space="preserve"> Encargado o no encargado.</w:t>
      </w:r>
    </w:p>
    <w:p w14:paraId="0F5BD4F7" w14:textId="77777777" w:rsidR="006A068A" w:rsidRPr="006A068A" w:rsidRDefault="006A068A" w:rsidP="006A068A">
      <w:pPr>
        <w:numPr>
          <w:ilvl w:val="0"/>
          <w:numId w:val="5"/>
        </w:numPr>
        <w:rPr>
          <w:lang w:val="es-GT"/>
        </w:rPr>
      </w:pPr>
      <w:r w:rsidRPr="006A068A">
        <w:rPr>
          <w:b/>
          <w:bCs/>
          <w:lang w:val="es-GT"/>
        </w:rPr>
        <w:t>CE5/CE6:</w:t>
      </w:r>
      <w:r w:rsidRPr="006A068A">
        <w:rPr>
          <w:lang w:val="es-GT"/>
        </w:rPr>
        <w:t xml:space="preserve"> Con o sin infracción grave.</w:t>
      </w:r>
    </w:p>
    <w:p w14:paraId="5105BE81" w14:textId="77777777" w:rsidR="006A068A" w:rsidRPr="006A068A" w:rsidRDefault="006A068A" w:rsidP="006A068A">
      <w:pPr>
        <w:rPr>
          <w:b/>
          <w:bCs/>
          <w:lang w:val="es-GT"/>
        </w:rPr>
      </w:pPr>
      <w:r w:rsidRPr="006A068A">
        <w:rPr>
          <w:b/>
          <w:bCs/>
          <w:lang w:val="es-GT"/>
        </w:rPr>
        <w:lastRenderedPageBreak/>
        <w:t>Valores límite obligatorios:</w:t>
      </w:r>
    </w:p>
    <w:p w14:paraId="646A2C3C" w14:textId="77777777" w:rsidR="006A068A" w:rsidRPr="006A068A" w:rsidRDefault="006A068A" w:rsidP="006A068A">
      <w:pPr>
        <w:rPr>
          <w:lang w:val="es-GT"/>
        </w:rPr>
      </w:pPr>
      <w:r w:rsidRPr="006A068A">
        <w:rPr>
          <w:lang w:val="es-GT"/>
        </w:rPr>
        <w:t>Se prueban los bordes del rango porque son los más propensos a errores:</w:t>
      </w:r>
    </w:p>
    <w:p w14:paraId="582FDDAD" w14:textId="77777777" w:rsidR="006A068A" w:rsidRPr="006A068A" w:rsidRDefault="006A068A" w:rsidP="006A068A">
      <w:pPr>
        <w:numPr>
          <w:ilvl w:val="0"/>
          <w:numId w:val="6"/>
        </w:numPr>
        <w:rPr>
          <w:lang w:val="es-GT"/>
        </w:rPr>
      </w:pPr>
      <w:r w:rsidRPr="006A068A">
        <w:rPr>
          <w:lang w:val="es-GT"/>
        </w:rPr>
        <w:t>Para P, se prueban 89 (límite inferior) y 90, 100 (límite superior).</w:t>
      </w:r>
    </w:p>
    <w:p w14:paraId="3F58148F" w14:textId="77777777" w:rsidR="006A068A" w:rsidRPr="006A068A" w:rsidRDefault="006A068A" w:rsidP="006A068A">
      <w:pPr>
        <w:numPr>
          <w:ilvl w:val="0"/>
          <w:numId w:val="6"/>
        </w:numPr>
        <w:rPr>
          <w:lang w:val="es-GT"/>
        </w:rPr>
      </w:pPr>
      <w:r w:rsidRPr="006A068A">
        <w:rPr>
          <w:lang w:val="es-GT"/>
        </w:rPr>
        <w:t>Para IG, se prueba exactamente en 0 y 1.</w:t>
      </w:r>
    </w:p>
    <w:p w14:paraId="31197C34" w14:textId="77777777" w:rsidR="006A068A" w:rsidRPr="006A068A" w:rsidRDefault="006A068A" w:rsidP="006A068A">
      <w:pPr>
        <w:numPr>
          <w:ilvl w:val="0"/>
          <w:numId w:val="6"/>
        </w:numPr>
        <w:rPr>
          <w:lang w:val="es-GT"/>
        </w:rPr>
      </w:pPr>
      <w:r w:rsidRPr="006A068A">
        <w:rPr>
          <w:lang w:val="es-GT"/>
        </w:rPr>
        <w:t>Para E, basta con probar Sí y No porque son los únicos posibles.</w:t>
      </w:r>
    </w:p>
    <w:p w14:paraId="39BEB0F5" w14:textId="77777777" w:rsidR="006A068A" w:rsidRPr="006A068A" w:rsidRDefault="006A068A" w:rsidP="006A068A">
      <w:pPr>
        <w:rPr>
          <w:b/>
          <w:bCs/>
          <w:lang w:val="es-GT"/>
        </w:rPr>
      </w:pPr>
      <w:r w:rsidRPr="006A068A">
        <w:rPr>
          <w:b/>
          <w:bCs/>
          <w:lang w:val="es-GT"/>
        </w:rPr>
        <w:t>Complejidad:</w:t>
      </w:r>
    </w:p>
    <w:p w14:paraId="63976737" w14:textId="77777777" w:rsidR="006A068A" w:rsidRPr="006A068A" w:rsidRDefault="006A068A" w:rsidP="006A068A">
      <w:pPr>
        <w:rPr>
          <w:lang w:val="es-GT"/>
        </w:rPr>
      </w:pPr>
      <w:r w:rsidRPr="006A068A">
        <w:rPr>
          <w:lang w:val="es-GT"/>
        </w:rPr>
        <w:t>Este enfoque es fundamental porque:</w:t>
      </w:r>
    </w:p>
    <w:p w14:paraId="425F9C5F" w14:textId="77777777" w:rsidR="006A068A" w:rsidRPr="006A068A" w:rsidRDefault="006A068A" w:rsidP="006A068A">
      <w:pPr>
        <w:numPr>
          <w:ilvl w:val="0"/>
          <w:numId w:val="7"/>
        </w:numPr>
        <w:rPr>
          <w:lang w:val="es-GT"/>
        </w:rPr>
      </w:pPr>
      <w:r w:rsidRPr="006A068A">
        <w:rPr>
          <w:lang w:val="es-GT"/>
        </w:rPr>
        <w:t>Reduce infinitas posibilidades a un conjunto finito y representativo.</w:t>
      </w:r>
    </w:p>
    <w:p w14:paraId="68FEB7DC" w14:textId="77777777" w:rsidR="006A068A" w:rsidRPr="006A068A" w:rsidRDefault="006A068A" w:rsidP="006A068A">
      <w:pPr>
        <w:numPr>
          <w:ilvl w:val="0"/>
          <w:numId w:val="7"/>
        </w:numPr>
        <w:rPr>
          <w:lang w:val="es-GT"/>
        </w:rPr>
      </w:pPr>
      <w:r w:rsidRPr="006A068A">
        <w:rPr>
          <w:lang w:val="es-GT"/>
        </w:rPr>
        <w:t>Evita redundancia en pruebas (no hace falta probar todos los valores entre 0 y 100).</w:t>
      </w:r>
    </w:p>
    <w:p w14:paraId="0EE05A7A" w14:textId="77777777" w:rsidR="006A068A" w:rsidRPr="006A068A" w:rsidRDefault="006A068A" w:rsidP="006A068A">
      <w:pPr>
        <w:numPr>
          <w:ilvl w:val="0"/>
          <w:numId w:val="7"/>
        </w:numPr>
        <w:rPr>
          <w:lang w:val="es-GT"/>
        </w:rPr>
      </w:pPr>
      <w:r w:rsidRPr="006A068A">
        <w:rPr>
          <w:lang w:val="es-GT"/>
        </w:rPr>
        <w:t>Se asegura que el sistema funcione correctamente en zonas críticas (los límites de las condiciones).</w:t>
      </w:r>
    </w:p>
    <w:p w14:paraId="4FFBAED8" w14:textId="77777777" w:rsidR="006A068A" w:rsidRPr="006A068A" w:rsidRDefault="006A068A" w:rsidP="006A068A">
      <w:pPr>
        <w:rPr>
          <w:lang w:val="es-GT"/>
        </w:rPr>
      </w:pPr>
      <w:r w:rsidRPr="006A068A">
        <w:rPr>
          <w:lang w:val="es-GT"/>
        </w:rPr>
        <w:t>Por ejemplo, si un sistema está mal implementado, podría considerar 89 como “altamente productivo” o excluir 100 de los resultados, y estas pruebas lo detectarían.</w:t>
      </w:r>
    </w:p>
    <w:p w14:paraId="0031C11A" w14:textId="77777777" w:rsidR="006A068A" w:rsidRPr="006A068A" w:rsidRDefault="006A068A">
      <w:pPr>
        <w:rPr>
          <w:lang w:val="es-GT"/>
        </w:rPr>
      </w:pPr>
    </w:p>
    <w:sectPr w:rsidR="006A068A" w:rsidRPr="006A06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5DA"/>
    <w:multiLevelType w:val="multilevel"/>
    <w:tmpl w:val="453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944A7"/>
    <w:multiLevelType w:val="multilevel"/>
    <w:tmpl w:val="1332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82455"/>
    <w:multiLevelType w:val="multilevel"/>
    <w:tmpl w:val="1792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E0256"/>
    <w:multiLevelType w:val="multilevel"/>
    <w:tmpl w:val="81D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A723F"/>
    <w:multiLevelType w:val="multilevel"/>
    <w:tmpl w:val="5238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C629D"/>
    <w:multiLevelType w:val="multilevel"/>
    <w:tmpl w:val="DB48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E71AE"/>
    <w:multiLevelType w:val="multilevel"/>
    <w:tmpl w:val="DFA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554958">
    <w:abstractNumId w:val="1"/>
  </w:num>
  <w:num w:numId="2" w16cid:durableId="367411460">
    <w:abstractNumId w:val="5"/>
  </w:num>
  <w:num w:numId="3" w16cid:durableId="1446732829">
    <w:abstractNumId w:val="0"/>
  </w:num>
  <w:num w:numId="4" w16cid:durableId="1787773860">
    <w:abstractNumId w:val="2"/>
  </w:num>
  <w:num w:numId="5" w16cid:durableId="1616714485">
    <w:abstractNumId w:val="4"/>
  </w:num>
  <w:num w:numId="6" w16cid:durableId="378408347">
    <w:abstractNumId w:val="6"/>
  </w:num>
  <w:num w:numId="7" w16cid:durableId="1566140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82"/>
    <w:rsid w:val="002C493A"/>
    <w:rsid w:val="0064308B"/>
    <w:rsid w:val="006A068A"/>
    <w:rsid w:val="006F365E"/>
    <w:rsid w:val="008C4582"/>
    <w:rsid w:val="00A0701E"/>
    <w:rsid w:val="00BF2040"/>
    <w:rsid w:val="00EA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C7264"/>
  <w15:chartTrackingRefBased/>
  <w15:docId w15:val="{5F10608C-8C21-4FD5-85FA-3038BEC3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8C4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5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5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582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582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582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582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582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582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582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8C4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582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582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8C4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582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8C45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5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582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8C4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533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Ortega</dc:creator>
  <cp:keywords/>
  <dc:description/>
  <cp:lastModifiedBy>David Ortega</cp:lastModifiedBy>
  <cp:revision>3</cp:revision>
  <dcterms:created xsi:type="dcterms:W3CDTF">2025-09-27T16:44:00Z</dcterms:created>
  <dcterms:modified xsi:type="dcterms:W3CDTF">2025-09-27T16:49:00Z</dcterms:modified>
</cp:coreProperties>
</file>