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7A9B9EBF" w:rsidR="00066730" w:rsidRDefault="00F561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Vanessa Ortega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1409041E" w:rsidR="00066730" w:rsidRDefault="004235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 horas</w:t>
            </w: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657061EB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64E49AC0" w:rsidR="00066730" w:rsidRPr="00FF0D7B" w:rsidRDefault="000C0623" w:rsidP="00FF0D7B">
            <w:pPr>
              <w:pStyle w:val="NormalWeb"/>
            </w:pPr>
            <w:r w:rsidRPr="00423521">
              <w:t xml:space="preserve">1 </w:t>
            </w:r>
            <w:r w:rsidR="0049195F" w:rsidRPr="00423521">
              <w:t>–</w:t>
            </w:r>
            <w:r w:rsidRPr="00423521">
              <w:t xml:space="preserve"> Deve permitir </w:t>
            </w:r>
            <w:r w:rsidR="00423521">
              <w:t>alterar a quantidade de um item no carrinho</w:t>
            </w:r>
            <w:r w:rsidR="00FF0D7B" w:rsidRPr="00423521">
              <w:t>;</w:t>
            </w:r>
            <w:r>
              <w:br/>
              <w:t xml:space="preserve">2 </w:t>
            </w:r>
            <w:r w:rsidR="00423521">
              <w:t>– Deve permitir remover um item do carrinho;</w:t>
            </w:r>
            <w:r>
              <w:t xml:space="preserve"> </w:t>
            </w:r>
            <w:r>
              <w:br/>
            </w:r>
            <w:r w:rsidR="00FF0D7B">
              <w:t xml:space="preserve">3 </w:t>
            </w:r>
            <w:r w:rsidR="00423521">
              <w:t>– Deve permitir aplicar um cupom de desconto no carrinho;</w:t>
            </w:r>
            <w:r w:rsidR="00FF0D7B">
              <w:br/>
              <w:t xml:space="preserve">4 </w:t>
            </w:r>
            <w:r w:rsidR="00423521">
              <w:t>–</w:t>
            </w:r>
            <w:r w:rsidR="00FF0D7B">
              <w:t xml:space="preserve"> </w:t>
            </w:r>
            <w:r w:rsidR="00423521">
              <w:t>Deve ter um link no título do item levando para os detalhes do produto.</w:t>
            </w:r>
            <w:r>
              <w:t> </w:t>
            </w:r>
            <w:bookmarkEnd w:id="0"/>
          </w:p>
        </w:tc>
      </w:tr>
    </w:tbl>
    <w:p w14:paraId="26853B2C" w14:textId="77777777" w:rsidR="00423521" w:rsidRDefault="00423521">
      <w:r>
        <w:rPr>
          <w:b/>
          <w:bCs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4FF289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0AD857DB" w:rsidR="0049195F" w:rsidRDefault="00423521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Vanessa Ortega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045D4F00" w:rsidR="0049195F" w:rsidRDefault="00423521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 horas</w:t>
            </w: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23934FFD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737B0FAC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423521">
              <w:t>– Deve exibir uma mensagem se usuário não for encontrado ou senha estiver errada;</w:t>
            </w:r>
            <w:r>
              <w:br/>
              <w:t xml:space="preserve">2 </w:t>
            </w:r>
            <w:r w:rsidR="00423521">
              <w:t>–</w:t>
            </w:r>
            <w:r>
              <w:t xml:space="preserve"> </w:t>
            </w:r>
            <w:r w:rsidR="00423521">
              <w:t>Deve redirecionar para home se no último login usuário usou “</w:t>
            </w:r>
            <w:proofErr w:type="spellStart"/>
            <w:r w:rsidR="00423521">
              <w:t>remember</w:t>
            </w:r>
            <w:proofErr w:type="spellEnd"/>
            <w:r w:rsidR="00423521">
              <w:t xml:space="preserve"> me”;</w:t>
            </w:r>
            <w:r>
              <w:br/>
              <w:t xml:space="preserve">3 </w:t>
            </w:r>
            <w:r w:rsidR="00423521">
              <w:t>– Deve permitir reset da senha se usuário clicar em “</w:t>
            </w:r>
            <w:proofErr w:type="spellStart"/>
            <w:r w:rsidR="00423521">
              <w:t>lost</w:t>
            </w:r>
            <w:proofErr w:type="spellEnd"/>
            <w:r w:rsidR="00423521">
              <w:t xml:space="preserve"> </w:t>
            </w:r>
            <w:proofErr w:type="spellStart"/>
            <w:r w:rsidR="00423521">
              <w:t>your</w:t>
            </w:r>
            <w:proofErr w:type="spellEnd"/>
            <w:r w:rsidR="00423521">
              <w:t xml:space="preserve"> </w:t>
            </w:r>
            <w:proofErr w:type="spellStart"/>
            <w:r w:rsidR="00423521">
              <w:t>password</w:t>
            </w:r>
            <w:proofErr w:type="spellEnd"/>
            <w:r w:rsidR="00423521">
              <w:t>”;</w:t>
            </w:r>
            <w:r>
              <w:br/>
              <w:t xml:space="preserve">4 </w:t>
            </w:r>
            <w:r w:rsidR="00423521">
              <w:t>–</w:t>
            </w:r>
            <w:r>
              <w:t xml:space="preserve"> </w:t>
            </w:r>
            <w:r w:rsidR="00423521">
              <w:t>Deve bloquear o acesso por 15 minutos se senha estiver incorreta por 3 vezes consecutivas;</w:t>
            </w:r>
            <w:r>
              <w:br/>
              <w:t xml:space="preserve">5 </w:t>
            </w:r>
            <w:r w:rsidR="00423521">
              <w:t>–</w:t>
            </w:r>
            <w:r>
              <w:t xml:space="preserve"> </w:t>
            </w:r>
            <w:r w:rsidR="00423521">
              <w:t>Deve exibir uma mensagem se o e-mail estiver em formato inválido.</w:t>
            </w:r>
            <w:r>
              <w:t> </w:t>
            </w:r>
          </w:p>
        </w:tc>
      </w:tr>
    </w:tbl>
    <w:p w14:paraId="5334A292" w14:textId="77777777" w:rsidR="0049195F" w:rsidRDefault="0049195F" w:rsidP="0049195F">
      <w:pPr>
        <w:rPr>
          <w:rFonts w:eastAsia="Times New Roman"/>
        </w:rPr>
      </w:pPr>
    </w:p>
    <w:p w14:paraId="6877DA6A" w14:textId="77777777" w:rsidR="00423521" w:rsidRDefault="00423521">
      <w:r>
        <w:rPr>
          <w:b/>
          <w:bCs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1410EC2F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(favoritos)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6CB326D6" w:rsidR="0049195F" w:rsidRDefault="00423521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Vanessa Ortega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033F4ED9" w:rsidR="0049195F" w:rsidRDefault="00423521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 horas</w:t>
            </w: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2F63D29B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3F25FCE6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4B7ADF40" w:rsidR="0049195F" w:rsidRPr="00FF0D7B" w:rsidRDefault="0049195F" w:rsidP="00C5248B">
            <w:pPr>
              <w:pStyle w:val="NormalWeb"/>
            </w:pPr>
            <w:r>
              <w:lastRenderedPageBreak/>
              <w:t xml:space="preserve">1 </w:t>
            </w:r>
            <w:r w:rsidR="00423521">
              <w:t>–</w:t>
            </w:r>
            <w:r>
              <w:t xml:space="preserve"> </w:t>
            </w:r>
            <w:r w:rsidR="00423521">
              <w:t>Deve permitir remover um item d</w:t>
            </w:r>
            <w:r w:rsidR="00423521">
              <w:t>a lista</w:t>
            </w:r>
            <w:r w:rsidR="00423521">
              <w:t>;</w:t>
            </w:r>
            <w:r>
              <w:br/>
              <w:t xml:space="preserve">2 </w:t>
            </w:r>
            <w:r w:rsidR="00423521">
              <w:t>–</w:t>
            </w:r>
            <w:r>
              <w:t xml:space="preserve"> </w:t>
            </w:r>
            <w:r w:rsidR="00423521">
              <w:t>Deve ter um link no título do item levando para os detalhes do produto</w:t>
            </w:r>
            <w:r w:rsidR="00423521">
              <w:t>;</w:t>
            </w:r>
            <w:r>
              <w:br/>
              <w:t xml:space="preserve">3 </w:t>
            </w:r>
            <w:r w:rsidR="00423521">
              <w:t>– Deve possibilitar reordenar os itens na lista;</w:t>
            </w:r>
            <w:r>
              <w:br/>
              <w:t xml:space="preserve">4 </w:t>
            </w:r>
            <w:r w:rsidR="00423521">
              <w:t>–</w:t>
            </w:r>
            <w:r>
              <w:t xml:space="preserve"> </w:t>
            </w:r>
            <w:r w:rsidR="00423521">
              <w:t>Deve perguntar se o item adicionado há mais de 2 meses deve permanecer na lista.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23521"/>
    <w:rsid w:val="0049195F"/>
    <w:rsid w:val="004B304C"/>
    <w:rsid w:val="00610FF9"/>
    <w:rsid w:val="00821658"/>
    <w:rsid w:val="00C35C92"/>
    <w:rsid w:val="00F56136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Vanessa Ortega</cp:lastModifiedBy>
  <cp:revision>7</cp:revision>
  <dcterms:created xsi:type="dcterms:W3CDTF">2021-06-30T16:42:00Z</dcterms:created>
  <dcterms:modified xsi:type="dcterms:W3CDTF">2024-04-28T23:35:00Z</dcterms:modified>
</cp:coreProperties>
</file>