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 xml:space="preserve">ФЕДЕРАЛЬНОЕ ГОСУДАРСТВЕННОЕ БЮДЖЕТНОЕ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>ОБРАЗОВАТЕЛЬНОЕ УЧРЕЖДЕНИЕ  ВЫСШЕГО ОБРАЗОВАНИЯ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«НАЦИОНАЛЬНЫЙ ИССЛЕДОВАТЕЛЬСКИЙ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МОРДОВСКИЙ ГОСУДАРСТВЕННЫЙ УНИВЕРСИТЕТ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>ИМ. Н. П. ОГАРЁВА»</w:t>
      </w:r>
    </w:p>
    <w:p w:rsidR="009D2C59" w:rsidRDefault="009D2C59" w:rsidP="009D2C59">
      <w:pPr>
        <w:spacing w:line="240" w:lineRule="auto"/>
        <w:ind w:firstLine="0"/>
        <w:jc w:val="center"/>
      </w:pPr>
    </w:p>
    <w:p w:rsidR="009D2C59" w:rsidRDefault="009D2C59" w:rsidP="009D2C59">
      <w:pPr>
        <w:spacing w:line="240" w:lineRule="auto"/>
        <w:ind w:firstLine="0"/>
        <w:jc w:val="center"/>
      </w:pPr>
      <w:r w:rsidRPr="007D7545">
        <w:t>И</w:t>
      </w:r>
      <w:r>
        <w:t>нститут механики и энергетики</w:t>
      </w:r>
    </w:p>
    <w:p w:rsidR="009D2C59" w:rsidRPr="00A80532" w:rsidRDefault="009D2C59" w:rsidP="009D2C59">
      <w:pPr>
        <w:pStyle w:val="2"/>
        <w:spacing w:line="240" w:lineRule="auto"/>
        <w:rPr>
          <w:b w:val="0"/>
          <w:sz w:val="28"/>
          <w:szCs w:val="28"/>
        </w:rPr>
      </w:pPr>
      <w:r w:rsidRPr="00A80532">
        <w:rPr>
          <w:b w:val="0"/>
          <w:sz w:val="28"/>
          <w:szCs w:val="28"/>
        </w:rPr>
        <w:t>Кафедра безопасности жизнедеятельности</w:t>
      </w:r>
    </w:p>
    <w:p w:rsidR="009D2C59" w:rsidRDefault="009D2C59" w:rsidP="009D2C59">
      <w:pPr>
        <w:spacing w:line="240" w:lineRule="auto"/>
        <w:ind w:right="-2" w:firstLine="0"/>
      </w:pPr>
    </w:p>
    <w:p w:rsidR="009D2C59" w:rsidRPr="001C683D" w:rsidRDefault="009D2C59" w:rsidP="009D2C59">
      <w:pPr>
        <w:spacing w:line="240" w:lineRule="auto"/>
        <w:ind w:right="-2" w:firstLine="0"/>
        <w:rPr>
          <w:szCs w:val="28"/>
        </w:rPr>
      </w:pPr>
    </w:p>
    <w:p w:rsidR="009D2C59" w:rsidRPr="00B0022A" w:rsidRDefault="009D2C59" w:rsidP="009D2C59">
      <w:pPr>
        <w:spacing w:line="240" w:lineRule="auto"/>
        <w:ind w:firstLine="0"/>
        <w:jc w:val="center"/>
      </w:pPr>
    </w:p>
    <w:p w:rsidR="009D2C59" w:rsidRPr="00941792" w:rsidRDefault="009D2C59" w:rsidP="009D2C59">
      <w:pPr>
        <w:pStyle w:val="1"/>
        <w:spacing w:line="240" w:lineRule="auto"/>
        <w:ind w:firstLine="0"/>
        <w:rPr>
          <w:b w:val="0"/>
          <w:sz w:val="32"/>
          <w:szCs w:val="32"/>
        </w:rPr>
      </w:pPr>
      <w:r w:rsidRPr="00941792">
        <w:rPr>
          <w:rStyle w:val="FontStyle51"/>
          <w:b/>
          <w:sz w:val="32"/>
          <w:szCs w:val="32"/>
        </w:rPr>
        <w:t>Практическая работ</w:t>
      </w:r>
      <w:r>
        <w:rPr>
          <w:rStyle w:val="FontStyle51"/>
          <w:b/>
          <w:sz w:val="32"/>
          <w:szCs w:val="32"/>
        </w:rPr>
        <w:t>а</w:t>
      </w:r>
      <w:r w:rsidRPr="00941792">
        <w:rPr>
          <w:rStyle w:val="FontStyle51"/>
          <w:b/>
          <w:sz w:val="32"/>
          <w:szCs w:val="32"/>
        </w:rPr>
        <w:t xml:space="preserve"> № </w:t>
      </w:r>
      <w:r w:rsidR="004F4F02">
        <w:rPr>
          <w:rStyle w:val="FontStyle51"/>
          <w:b/>
          <w:sz w:val="32"/>
          <w:szCs w:val="32"/>
        </w:rPr>
        <w:t>1</w:t>
      </w:r>
    </w:p>
    <w:p w:rsidR="009D2C59" w:rsidRPr="00B0022A" w:rsidRDefault="009D2C59" w:rsidP="009D2C59">
      <w:pPr>
        <w:spacing w:line="240" w:lineRule="auto"/>
        <w:ind w:firstLine="0"/>
        <w:jc w:val="center"/>
        <w:rPr>
          <w:szCs w:val="28"/>
        </w:rPr>
      </w:pPr>
    </w:p>
    <w:p w:rsidR="009D2C59" w:rsidRPr="007903D2" w:rsidRDefault="009D2C59" w:rsidP="004F4F02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szCs w:val="28"/>
        </w:rPr>
        <w:t>название</w:t>
      </w:r>
      <w:r w:rsidRPr="00C2083E">
        <w:rPr>
          <w:szCs w:val="28"/>
        </w:rPr>
        <w:t xml:space="preserve">: </w:t>
      </w:r>
      <w:r w:rsidR="004F4F02">
        <w:t>определение психофизиологических качеств человека</w:t>
      </w:r>
      <w:bookmarkStart w:id="0" w:name="_GoBack"/>
      <w:bookmarkEnd w:id="0"/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</w:pP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  <w:rPr>
          <w:u w:val="single"/>
        </w:rPr>
      </w:pPr>
      <w:r>
        <w:t xml:space="preserve">дисциплина </w:t>
      </w:r>
      <w:r w:rsidRPr="00700E94">
        <w:rPr>
          <w:b/>
        </w:rPr>
        <w:t>«</w:t>
      </w:r>
      <w:r>
        <w:rPr>
          <w:b/>
        </w:rPr>
        <w:t>Безопасность жизнедеятельности</w:t>
      </w:r>
      <w:r w:rsidRPr="00700E94">
        <w:rPr>
          <w:b/>
        </w:rPr>
        <w:t>»</w:t>
      </w:r>
    </w:p>
    <w:p w:rsidR="009D2C59" w:rsidRDefault="009D2C59" w:rsidP="009D2C59">
      <w:pPr>
        <w:spacing w:line="240" w:lineRule="auto"/>
        <w:ind w:firstLine="0"/>
      </w:pPr>
    </w:p>
    <w:p w:rsidR="009D2C59" w:rsidRPr="00BB2FF4" w:rsidRDefault="009D2C59" w:rsidP="009D2C59">
      <w:pPr>
        <w:pStyle w:val="a3"/>
        <w:tabs>
          <w:tab w:val="clear" w:pos="4677"/>
          <w:tab w:val="center" w:pos="8080"/>
          <w:tab w:val="right" w:pos="9639"/>
        </w:tabs>
        <w:spacing w:line="240" w:lineRule="auto"/>
        <w:ind w:firstLine="0"/>
        <w:rPr>
          <w:szCs w:val="28"/>
          <w:u w:val="single"/>
        </w:rPr>
      </w:pPr>
      <w:r w:rsidRPr="00C2083E">
        <w:rPr>
          <w:szCs w:val="28"/>
        </w:rPr>
        <w:t xml:space="preserve">Обозначение </w:t>
      </w:r>
      <w:r>
        <w:rPr>
          <w:szCs w:val="28"/>
        </w:rPr>
        <w:t xml:space="preserve">практической работы  </w:t>
      </w:r>
      <w:r>
        <w:rPr>
          <w:szCs w:val="28"/>
          <w:u w:val="single"/>
        </w:rPr>
        <w:t>ПР</w:t>
      </w:r>
      <w:r w:rsidRPr="008867B8">
        <w:rPr>
          <w:szCs w:val="28"/>
          <w:u w:val="single"/>
        </w:rPr>
        <w:t>–</w:t>
      </w:r>
      <w:r w:rsidRPr="00701D6B">
        <w:rPr>
          <w:u w:val="single"/>
        </w:rPr>
        <w:t>02069964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</w:rPr>
        <w:t>02.</w:t>
      </w:r>
      <w:r>
        <w:rPr>
          <w:szCs w:val="28"/>
          <w:u w:val="single"/>
          <w:lang w:val="ru-RU"/>
        </w:rPr>
        <w:t>03</w:t>
      </w:r>
      <w:r>
        <w:rPr>
          <w:szCs w:val="28"/>
          <w:u w:val="single"/>
        </w:rPr>
        <w:t>.</w:t>
      </w:r>
      <w:r>
        <w:rPr>
          <w:szCs w:val="28"/>
          <w:u w:val="single"/>
          <w:lang w:val="ru-RU"/>
        </w:rPr>
        <w:t>02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11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21</w:t>
      </w:r>
    </w:p>
    <w:p w:rsidR="009D2C59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  <w:u w:val="single"/>
        </w:rPr>
      </w:pPr>
      <w:r>
        <w:rPr>
          <w:szCs w:val="28"/>
        </w:rPr>
        <w:t>Направление подготовки</w:t>
      </w:r>
      <w:r w:rsidRPr="00145715">
        <w:rPr>
          <w:szCs w:val="28"/>
        </w:rPr>
        <w:t xml:space="preserve"> </w:t>
      </w:r>
      <w:r>
        <w:rPr>
          <w:szCs w:val="28"/>
        </w:rPr>
        <w:t>«Ф</w:t>
      </w:r>
      <w:r w:rsidRPr="009D2C59">
        <w:rPr>
          <w:szCs w:val="28"/>
        </w:rPr>
        <w:t>ундаментальная информатика и информационные технологии</w:t>
      </w:r>
      <w:r>
        <w:rPr>
          <w:szCs w:val="28"/>
        </w:rPr>
        <w:t>»</w:t>
      </w:r>
    </w:p>
    <w:p w:rsidR="009D2C59" w:rsidRDefault="009D2C59" w:rsidP="009D2C59">
      <w:pPr>
        <w:pStyle w:val="a3"/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Выполнил:   </w:t>
      </w:r>
      <w:r w:rsidRPr="007D7545">
        <w:t xml:space="preserve">  </w:t>
      </w:r>
      <w:r>
        <w:t xml:space="preserve">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А. Е. Конышев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Проверил:   </w:t>
      </w:r>
      <w:r w:rsidRPr="007D7545">
        <w:t xml:space="preserve">  </w:t>
      </w:r>
      <w:r>
        <w:t xml:space="preserve"> 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И. Н. Даськин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rFonts w:eastAsia="TimesNewRoman"/>
          <w:szCs w:val="28"/>
        </w:rPr>
        <w:t>Работа</w:t>
      </w:r>
      <w:r w:rsidRPr="00BB2FF4">
        <w:rPr>
          <w:rFonts w:eastAsia="TimesNewRoman"/>
          <w:szCs w:val="28"/>
        </w:rPr>
        <w:t xml:space="preserve"> защищен</w:t>
      </w:r>
      <w:r>
        <w:rPr>
          <w:rFonts w:eastAsia="TimesNewRoman"/>
          <w:szCs w:val="28"/>
        </w:rPr>
        <w:t>а</w:t>
      </w:r>
      <w:r w:rsidRPr="00BB2FF4">
        <w:rPr>
          <w:rFonts w:eastAsia="TimesNewRoman"/>
          <w:szCs w:val="28"/>
        </w:rPr>
        <w:t xml:space="preserve"> ____________ </w:t>
      </w:r>
      <w:r>
        <w:rPr>
          <w:rFonts w:eastAsia="TimesNewRoman"/>
          <w:szCs w:val="28"/>
        </w:rPr>
        <w:tab/>
      </w:r>
      <w:r w:rsidRPr="00BB2FF4">
        <w:rPr>
          <w:rFonts w:eastAsia="TimesNewRoman"/>
          <w:szCs w:val="28"/>
        </w:rPr>
        <w:t>Оценка</w:t>
      </w:r>
      <w:r>
        <w:rPr>
          <w:rFonts w:eastAsia="TimesNewRoman"/>
          <w:szCs w:val="28"/>
        </w:rPr>
        <w:t xml:space="preserve"> (баллы)</w:t>
      </w:r>
      <w:r w:rsidRPr="00BB2FF4">
        <w:rPr>
          <w:rFonts w:eastAsia="TimesNewRoman"/>
          <w:szCs w:val="28"/>
        </w:rPr>
        <w:t xml:space="preserve"> _________________</w:t>
      </w:r>
    </w:p>
    <w:p w:rsidR="009D2C59" w:rsidRPr="00A80532" w:rsidRDefault="009D2C59" w:rsidP="009D2C59">
      <w:pPr>
        <w:pStyle w:val="21"/>
        <w:tabs>
          <w:tab w:val="right" w:pos="9639"/>
        </w:tabs>
        <w:spacing w:after="0" w:line="240" w:lineRule="auto"/>
        <w:ind w:left="2552" w:firstLine="0"/>
        <w:rPr>
          <w:sz w:val="16"/>
          <w:szCs w:val="16"/>
        </w:rPr>
      </w:pPr>
      <w:r w:rsidRPr="00A80532">
        <w:rPr>
          <w:sz w:val="16"/>
          <w:szCs w:val="16"/>
        </w:rPr>
        <w:t xml:space="preserve"> дата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F4F02" w:rsidRDefault="004F4F02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F4F02" w:rsidRDefault="004F4F02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F4F02" w:rsidRDefault="004F4F02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F4F02" w:rsidRDefault="004F4F02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F4F02" w:rsidRDefault="004F4F02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F4F02" w:rsidRDefault="004F4F02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F4F02" w:rsidRDefault="004F4F02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F4F02" w:rsidRDefault="004F4F02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 xml:space="preserve">Саранск </w:t>
      </w:r>
    </w:p>
    <w:p w:rsidR="0000647A" w:rsidRDefault="009D2C59" w:rsidP="004F4F02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>20</w:t>
      </w:r>
      <w:r>
        <w:rPr>
          <w:szCs w:val="28"/>
        </w:rPr>
        <w:t>21</w:t>
      </w:r>
    </w:p>
    <w:p w:rsidR="00C3263C" w:rsidRDefault="00C3263C" w:rsidP="004F4F02">
      <w:pPr>
        <w:shd w:val="clear" w:color="auto" w:fill="FFFFFF"/>
        <w:spacing w:line="240" w:lineRule="auto"/>
        <w:ind w:firstLine="0"/>
      </w:pPr>
      <w:r>
        <w:rPr>
          <w:szCs w:val="28"/>
        </w:rPr>
        <w:lastRenderedPageBreak/>
        <w:t xml:space="preserve">Цель работы: </w:t>
      </w:r>
      <w:r>
        <w:t>исследовать особенность темперамента испытуемого.</w:t>
      </w:r>
    </w:p>
    <w:p w:rsidR="00C3263C" w:rsidRDefault="00C3263C" w:rsidP="004F4F02">
      <w:pPr>
        <w:shd w:val="clear" w:color="auto" w:fill="FFFFFF"/>
        <w:spacing w:line="240" w:lineRule="auto"/>
        <w:ind w:firstLine="0"/>
      </w:pPr>
      <w:r>
        <w:t>Задачи:</w:t>
      </w:r>
    </w:p>
    <w:p w:rsidR="00C3263C" w:rsidRPr="00C3263C" w:rsidRDefault="00C3263C" w:rsidP="00C3263C">
      <w:pPr>
        <w:pStyle w:val="aa"/>
        <w:numPr>
          <w:ilvl w:val="0"/>
          <w:numId w:val="1"/>
        </w:numPr>
        <w:shd w:val="clear" w:color="auto" w:fill="FFFFFF"/>
        <w:spacing w:line="240" w:lineRule="auto"/>
      </w:pPr>
      <w:r>
        <w:rPr>
          <w:color w:val="000000"/>
          <w:sz w:val="27"/>
          <w:szCs w:val="27"/>
        </w:rPr>
        <w:t>Изучить методические указания по определению психофизиологических качеств человека;</w:t>
      </w:r>
    </w:p>
    <w:p w:rsidR="00C3263C" w:rsidRPr="00C3263C" w:rsidRDefault="00C3263C" w:rsidP="00C3263C">
      <w:pPr>
        <w:pStyle w:val="aa"/>
        <w:numPr>
          <w:ilvl w:val="0"/>
          <w:numId w:val="1"/>
        </w:numPr>
        <w:shd w:val="clear" w:color="auto" w:fill="FFFFFF"/>
        <w:spacing w:line="240" w:lineRule="auto"/>
      </w:pPr>
      <w:r>
        <w:rPr>
          <w:color w:val="000000"/>
          <w:sz w:val="27"/>
          <w:szCs w:val="27"/>
        </w:rPr>
        <w:t>Определить свой тип темперамента;</w:t>
      </w:r>
    </w:p>
    <w:p w:rsidR="00C3263C" w:rsidRPr="00C3263C" w:rsidRDefault="00C3263C" w:rsidP="00C3263C">
      <w:pPr>
        <w:pStyle w:val="aa"/>
        <w:numPr>
          <w:ilvl w:val="0"/>
          <w:numId w:val="1"/>
        </w:numPr>
        <w:shd w:val="clear" w:color="auto" w:fill="FFFFFF"/>
        <w:spacing w:line="240" w:lineRule="auto"/>
      </w:pPr>
      <w:r>
        <w:t>Оценить соответствие психологических качеств человека с профессиональной деятельностью.</w:t>
      </w:r>
    </w:p>
    <w:p w:rsidR="005A105E" w:rsidRDefault="005A105E" w:rsidP="005A105E">
      <w:pPr>
        <w:ind w:right="20" w:firstLine="0"/>
        <w:rPr>
          <w:rFonts w:eastAsia="Calibri"/>
          <w:szCs w:val="28"/>
        </w:rPr>
      </w:pPr>
      <w:r w:rsidRPr="005A105E">
        <w:rPr>
          <w:rFonts w:eastAsia="Calibri"/>
          <w:szCs w:val="28"/>
        </w:rPr>
        <w:t>Ход работы:</w:t>
      </w:r>
    </w:p>
    <w:p w:rsidR="005A105E" w:rsidRPr="005A105E" w:rsidRDefault="005A105E" w:rsidP="005A105E">
      <w:pPr>
        <w:ind w:right="20" w:firstLine="0"/>
        <w:rPr>
          <w:rFonts w:eastAsia="Calibri"/>
          <w:szCs w:val="28"/>
        </w:rPr>
      </w:pPr>
      <w:r>
        <w:rPr>
          <w:rFonts w:eastAsia="Calibri"/>
          <w:szCs w:val="28"/>
        </w:rPr>
        <w:t>Я прошел тест Айзенка, отвечая на вопросы:</w:t>
      </w:r>
    </w:p>
    <w:tbl>
      <w:tblPr>
        <w:tblStyle w:val="ab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1134"/>
        <w:gridCol w:w="1191"/>
        <w:gridCol w:w="963"/>
        <w:gridCol w:w="963"/>
        <w:gridCol w:w="963"/>
        <w:gridCol w:w="963"/>
        <w:gridCol w:w="963"/>
        <w:gridCol w:w="963"/>
        <w:gridCol w:w="963"/>
      </w:tblGrid>
      <w:tr w:rsidR="005A105E" w:rsidTr="005A105E">
        <w:tc>
          <w:tcPr>
            <w:tcW w:w="99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1 Да</w:t>
            </w:r>
          </w:p>
        </w:tc>
        <w:tc>
          <w:tcPr>
            <w:tcW w:w="1134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7 Нет</w:t>
            </w:r>
          </w:p>
        </w:tc>
        <w:tc>
          <w:tcPr>
            <w:tcW w:w="1191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13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19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25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31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37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43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49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55 Да</w:t>
            </w:r>
          </w:p>
        </w:tc>
      </w:tr>
      <w:tr w:rsidR="005A105E" w:rsidTr="005A105E">
        <w:tc>
          <w:tcPr>
            <w:tcW w:w="99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2 Нет</w:t>
            </w:r>
          </w:p>
        </w:tc>
        <w:tc>
          <w:tcPr>
            <w:tcW w:w="1134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8 Нет</w:t>
            </w:r>
          </w:p>
        </w:tc>
        <w:tc>
          <w:tcPr>
            <w:tcW w:w="1191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14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20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26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32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38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44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50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56 Да</w:t>
            </w:r>
          </w:p>
        </w:tc>
      </w:tr>
      <w:tr w:rsidR="005A105E" w:rsidTr="005A105E">
        <w:tc>
          <w:tcPr>
            <w:tcW w:w="99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3 Нет</w:t>
            </w:r>
          </w:p>
        </w:tc>
        <w:tc>
          <w:tcPr>
            <w:tcW w:w="1134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9 Да</w:t>
            </w:r>
          </w:p>
        </w:tc>
        <w:tc>
          <w:tcPr>
            <w:tcW w:w="1191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15 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21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27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33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39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45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51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57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</w:tr>
      <w:tr w:rsidR="005A105E" w:rsidTr="005A105E">
        <w:tc>
          <w:tcPr>
            <w:tcW w:w="99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4 Да</w:t>
            </w:r>
          </w:p>
        </w:tc>
        <w:tc>
          <w:tcPr>
            <w:tcW w:w="1134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10 Нет</w:t>
            </w:r>
          </w:p>
        </w:tc>
        <w:tc>
          <w:tcPr>
            <w:tcW w:w="1191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16 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22 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28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34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40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46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52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5A105E" w:rsidTr="005A105E">
        <w:tc>
          <w:tcPr>
            <w:tcW w:w="99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5 Да</w:t>
            </w:r>
          </w:p>
        </w:tc>
        <w:tc>
          <w:tcPr>
            <w:tcW w:w="1134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11 Да</w:t>
            </w:r>
          </w:p>
        </w:tc>
        <w:tc>
          <w:tcPr>
            <w:tcW w:w="1191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17 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23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29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35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41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47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53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5A105E" w:rsidTr="005A105E">
        <w:tc>
          <w:tcPr>
            <w:tcW w:w="99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6 Да</w:t>
            </w:r>
          </w:p>
        </w:tc>
        <w:tc>
          <w:tcPr>
            <w:tcW w:w="1134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12 Нет</w:t>
            </w:r>
          </w:p>
        </w:tc>
        <w:tc>
          <w:tcPr>
            <w:tcW w:w="1191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18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24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30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36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>42 Да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48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70ADD">
              <w:rPr>
                <w:sz w:val="24"/>
                <w:szCs w:val="24"/>
              </w:rPr>
              <w:t xml:space="preserve">54 </w:t>
            </w:r>
            <w:r w:rsidR="00D70ADD" w:rsidRPr="00D70ADD">
              <w:rPr>
                <w:sz w:val="24"/>
                <w:szCs w:val="24"/>
              </w:rPr>
              <w:t>Нет</w:t>
            </w:r>
          </w:p>
        </w:tc>
        <w:tc>
          <w:tcPr>
            <w:tcW w:w="963" w:type="dxa"/>
          </w:tcPr>
          <w:p w:rsidR="005A105E" w:rsidRPr="00D70ADD" w:rsidRDefault="005A105E" w:rsidP="004F4F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3263C" w:rsidRDefault="00C3263C" w:rsidP="004F4F02">
      <w:pPr>
        <w:shd w:val="clear" w:color="auto" w:fill="FFFFFF"/>
        <w:spacing w:line="240" w:lineRule="auto"/>
        <w:ind w:firstLine="0"/>
        <w:rPr>
          <w:szCs w:val="28"/>
        </w:rPr>
      </w:pPr>
    </w:p>
    <w:p w:rsidR="00D70ADD" w:rsidRDefault="00D70ADD" w:rsidP="004F4F02">
      <w:pPr>
        <w:shd w:val="clear" w:color="auto" w:fill="FFFFFF"/>
        <w:spacing w:line="240" w:lineRule="auto"/>
        <w:ind w:firstLine="0"/>
        <w:rPr>
          <w:szCs w:val="28"/>
        </w:rPr>
      </w:pPr>
      <w:r>
        <w:rPr>
          <w:szCs w:val="28"/>
        </w:rPr>
        <w:t>Определил свой тип темперамента, исходя из результатов теста:</w:t>
      </w:r>
    </w:p>
    <w:p w:rsidR="00D70ADD" w:rsidRDefault="00D70ADD" w:rsidP="004F4F02">
      <w:pPr>
        <w:shd w:val="clear" w:color="auto" w:fill="FFFFFF"/>
        <w:spacing w:line="240" w:lineRule="auto"/>
        <w:ind w:firstLine="0"/>
        <w:rPr>
          <w:szCs w:val="28"/>
        </w:rPr>
      </w:pPr>
      <w:r>
        <w:rPr>
          <w:szCs w:val="28"/>
        </w:rPr>
        <w:t>искренность: 6</w:t>
      </w:r>
    </w:p>
    <w:p w:rsidR="00D70ADD" w:rsidRDefault="00D70ADD" w:rsidP="004F4F02">
      <w:pPr>
        <w:shd w:val="clear" w:color="auto" w:fill="FFFFFF"/>
        <w:spacing w:line="240" w:lineRule="auto"/>
        <w:ind w:firstLine="0"/>
        <w:rPr>
          <w:szCs w:val="28"/>
        </w:rPr>
      </w:pPr>
      <w:r>
        <w:rPr>
          <w:szCs w:val="28"/>
        </w:rPr>
        <w:t>экстраверсия: 9</w:t>
      </w:r>
    </w:p>
    <w:p w:rsidR="00D70ADD" w:rsidRDefault="00D70ADD" w:rsidP="00D70ADD">
      <w:pPr>
        <w:shd w:val="clear" w:color="auto" w:fill="FFFFFF"/>
        <w:spacing w:line="240" w:lineRule="auto"/>
        <w:ind w:firstLine="0"/>
        <w:rPr>
          <w:szCs w:val="28"/>
        </w:rPr>
      </w:pPr>
      <w:r>
        <w:rPr>
          <w:szCs w:val="28"/>
        </w:rPr>
        <w:t>невротизм: 9</w:t>
      </w:r>
    </w:p>
    <w:p w:rsidR="00D70ADD" w:rsidRDefault="00D70ADD" w:rsidP="00D70ADD">
      <w:pPr>
        <w:shd w:val="clear" w:color="auto" w:fill="FFFFFF"/>
        <w:spacing w:line="240" w:lineRule="auto"/>
        <w:ind w:firstLine="0"/>
        <w:rPr>
          <w:szCs w:val="28"/>
        </w:rPr>
      </w:pPr>
      <w:r>
        <w:rPr>
          <w:szCs w:val="28"/>
        </w:rPr>
        <w:t>мой темперамент: флегматик</w:t>
      </w:r>
    </w:p>
    <w:p w:rsidR="00D70ADD" w:rsidRDefault="00D70ADD" w:rsidP="00D70ADD">
      <w:pPr>
        <w:shd w:val="clear" w:color="auto" w:fill="FFFFFF"/>
        <w:spacing w:line="240" w:lineRule="auto"/>
        <w:ind w:firstLine="0"/>
        <w:rPr>
          <w:szCs w:val="28"/>
        </w:rPr>
      </w:pPr>
    </w:p>
    <w:p w:rsidR="00D70ADD" w:rsidRDefault="00D70ADD" w:rsidP="00D70ADD">
      <w:pPr>
        <w:shd w:val="clear" w:color="auto" w:fill="FFFFFF"/>
        <w:spacing w:line="240" w:lineRule="auto"/>
        <w:ind w:firstLine="708"/>
      </w:pPr>
      <w:r>
        <w:rPr>
          <w:szCs w:val="28"/>
        </w:rPr>
        <w:t xml:space="preserve">Флегматики </w:t>
      </w:r>
      <w:r>
        <w:t xml:space="preserve">характеризуются сравнительно низким уровнем активности поведения, новые формы которого вырабатываются медленно, но являются стойкими. Обладают медлительностью и спокойствием в действиях, мимике и речи, ровностью, постоянством, глубиной чувств и настроений. Настойчивый и упорный «труженик жизни», он редко выходит из себя, не склонен к аффектам, рассчитав свои силы, доводит дело до конца, ровен в отношениях, в меру общителен, не любит попусту болтать. Экономит силы, попросту их не тратит. В зависимости от условий, в одних случаях флегматик может характеризоваться «положительными» чертами – выдержкой, глубиной мыслей, постоянством, основательностью и т.д., в других – вялостью, безучастностью к окружающему, ленью и безволием, бедностью и слабостью эмоций, склонностью к выполнению одних привычных действий. </w:t>
      </w:r>
    </w:p>
    <w:p w:rsidR="00D70ADD" w:rsidRDefault="00D70ADD" w:rsidP="00D70ADD">
      <w:pPr>
        <w:shd w:val="clear" w:color="auto" w:fill="FFFFFF"/>
        <w:spacing w:line="240" w:lineRule="auto"/>
        <w:ind w:firstLine="708"/>
        <w:rPr>
          <w:szCs w:val="28"/>
        </w:rPr>
      </w:pPr>
      <w:r>
        <w:t>Флегматическому типу характерны люди с внутренним спокойствием, ровные – при выполнении работы способны распределить свои силы равномерно от начала до конца, уравновешенные, управляемые, доброжелательные, миролюбивые, внушающие доверие, осмотрительные, но они довольно пассивные.</w:t>
      </w:r>
    </w:p>
    <w:p w:rsidR="00D70ADD" w:rsidRDefault="00D70ADD" w:rsidP="00D70ADD">
      <w:pPr>
        <w:ind w:left="60" w:right="20" w:firstLine="649"/>
        <w:jc w:val="center"/>
        <w:rPr>
          <w:color w:val="000000"/>
          <w:sz w:val="24"/>
          <w:szCs w:val="24"/>
        </w:rPr>
      </w:pPr>
      <w:r w:rsidRPr="005D208E">
        <w:rPr>
          <w:color w:val="000000"/>
          <w:sz w:val="24"/>
          <w:szCs w:val="24"/>
        </w:rPr>
        <w:t>Ответы на контрольные вопросы.</w:t>
      </w:r>
    </w:p>
    <w:p w:rsidR="00D70ADD" w:rsidRPr="002B482D" w:rsidRDefault="00D70ADD" w:rsidP="002B482D">
      <w:pPr>
        <w:spacing w:line="276" w:lineRule="auto"/>
        <w:ind w:left="60" w:right="20" w:firstLine="649"/>
        <w:rPr>
          <w:color w:val="000000"/>
          <w:sz w:val="26"/>
          <w:szCs w:val="26"/>
        </w:rPr>
      </w:pPr>
      <w:r w:rsidRPr="002B482D">
        <w:rPr>
          <w:color w:val="000000"/>
          <w:sz w:val="26"/>
          <w:szCs w:val="26"/>
        </w:rPr>
        <w:t>1. Охарактеризуйте экстраверта и интроверта.</w:t>
      </w:r>
    </w:p>
    <w:p w:rsidR="00D70ADD" w:rsidRPr="002B482D" w:rsidRDefault="00D70ADD" w:rsidP="002B482D">
      <w:pPr>
        <w:spacing w:line="276" w:lineRule="auto"/>
        <w:ind w:left="60" w:right="20" w:firstLine="649"/>
        <w:rPr>
          <w:color w:val="333333"/>
          <w:sz w:val="26"/>
          <w:szCs w:val="26"/>
          <w:shd w:val="clear" w:color="auto" w:fill="FFFFFF"/>
        </w:rPr>
      </w:pPr>
      <w:r w:rsidRPr="002B482D">
        <w:rPr>
          <w:color w:val="333333"/>
          <w:sz w:val="26"/>
          <w:szCs w:val="26"/>
          <w:shd w:val="clear" w:color="auto" w:fill="FFFFFF"/>
        </w:rPr>
        <w:t xml:space="preserve">Экстравертами называют общительных людей с сильной нервной системой, а красивое звание "интроверт" присвоили людям необщительным, замкнутым людям со слабой нервной системой, погруженным в мир переживаний. Это объединение трех </w:t>
      </w:r>
      <w:r w:rsidRPr="002B482D">
        <w:rPr>
          <w:color w:val="333333"/>
          <w:sz w:val="26"/>
          <w:szCs w:val="26"/>
          <w:shd w:val="clear" w:color="auto" w:fill="FFFFFF"/>
        </w:rPr>
        <w:lastRenderedPageBreak/>
        <w:t>факторов: общительность - замкнутость, сила - слабость нервной системы и обращённость человека внутрь себя, в свой внутренний мир - в противоположность обращённости (направленности, устремленности) вовне, во внешний мир.</w:t>
      </w:r>
    </w:p>
    <w:p w:rsidR="002B482D" w:rsidRPr="0075744A" w:rsidRDefault="00D70ADD" w:rsidP="002B482D">
      <w:pPr>
        <w:spacing w:line="276" w:lineRule="auto"/>
        <w:ind w:right="20"/>
        <w:rPr>
          <w:color w:val="000000"/>
          <w:sz w:val="26"/>
          <w:szCs w:val="26"/>
        </w:rPr>
      </w:pPr>
      <w:r w:rsidRPr="0075744A">
        <w:rPr>
          <w:color w:val="333333"/>
          <w:sz w:val="26"/>
          <w:szCs w:val="26"/>
          <w:shd w:val="clear" w:color="auto" w:fill="FFFFFF"/>
        </w:rPr>
        <w:t xml:space="preserve">2. </w:t>
      </w:r>
      <w:r w:rsidRPr="0075744A">
        <w:rPr>
          <w:color w:val="000000"/>
          <w:sz w:val="26"/>
          <w:szCs w:val="26"/>
        </w:rPr>
        <w:t>Дать определение характера.</w:t>
      </w:r>
    </w:p>
    <w:p w:rsidR="0075744A" w:rsidRPr="0075744A" w:rsidRDefault="0075744A" w:rsidP="002B482D">
      <w:pPr>
        <w:spacing w:line="276" w:lineRule="auto"/>
        <w:ind w:right="20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Характер - Совокупность всех психических, духовных свойств человека, обнаруживающихся в его поведении.</w:t>
      </w:r>
    </w:p>
    <w:p w:rsidR="00D70ADD" w:rsidRPr="002B482D" w:rsidRDefault="00D70ADD" w:rsidP="002B482D">
      <w:pPr>
        <w:spacing w:line="276" w:lineRule="auto"/>
        <w:ind w:right="20"/>
        <w:rPr>
          <w:color w:val="000000"/>
          <w:sz w:val="26"/>
          <w:szCs w:val="26"/>
        </w:rPr>
      </w:pPr>
      <w:r w:rsidRPr="002B482D">
        <w:rPr>
          <w:color w:val="000000"/>
          <w:sz w:val="26"/>
          <w:szCs w:val="26"/>
        </w:rPr>
        <w:t>3.</w:t>
      </w:r>
      <w:r w:rsidRPr="002B482D">
        <w:rPr>
          <w:b/>
          <w:color w:val="000000"/>
          <w:sz w:val="26"/>
          <w:szCs w:val="26"/>
        </w:rPr>
        <w:t xml:space="preserve"> </w:t>
      </w:r>
      <w:r w:rsidRPr="002B482D">
        <w:rPr>
          <w:color w:val="000000"/>
          <w:sz w:val="26"/>
          <w:szCs w:val="26"/>
        </w:rPr>
        <w:t>Что такое невротизм?</w:t>
      </w:r>
    </w:p>
    <w:p w:rsidR="00D70ADD" w:rsidRPr="002B482D" w:rsidRDefault="00D70ADD" w:rsidP="002B482D">
      <w:pPr>
        <w:spacing w:line="276" w:lineRule="auto"/>
        <w:ind w:left="60" w:right="20" w:firstLine="649"/>
        <w:rPr>
          <w:color w:val="000000"/>
          <w:sz w:val="26"/>
          <w:szCs w:val="26"/>
        </w:rPr>
      </w:pPr>
      <w:r w:rsidRPr="002B482D">
        <w:rPr>
          <w:color w:val="000000"/>
          <w:sz w:val="26"/>
          <w:szCs w:val="26"/>
        </w:rPr>
        <w:t>Свойство-состояние, характеризующее человека со стороны эмоциональной устойчивости, тревожности, уровня самоуважения и возможных вегетативных расстройств. Фактор этот также биполярен и образует шкалу, на одном полюсе которой находятся люди, характеризующиеся чрезвычайной устойчивостью, зрелостью и прекрасной адаптированностью, а на другом – чрезвычайно нервозный, неустойчивый и плохо адаптированный тип.</w:t>
      </w:r>
    </w:p>
    <w:p w:rsidR="00D70ADD" w:rsidRPr="002B482D" w:rsidRDefault="00D70ADD" w:rsidP="002B482D">
      <w:pPr>
        <w:spacing w:line="276" w:lineRule="auto"/>
        <w:ind w:right="20"/>
        <w:rPr>
          <w:color w:val="000000"/>
          <w:sz w:val="26"/>
          <w:szCs w:val="26"/>
        </w:rPr>
      </w:pPr>
      <w:r w:rsidRPr="002B482D">
        <w:rPr>
          <w:color w:val="000000"/>
          <w:sz w:val="26"/>
          <w:szCs w:val="26"/>
        </w:rPr>
        <w:t>4. Что такое психотизм?</w:t>
      </w:r>
    </w:p>
    <w:p w:rsidR="0075744A" w:rsidRDefault="0075744A" w:rsidP="002B482D">
      <w:pPr>
        <w:spacing w:line="276" w:lineRule="auto"/>
        <w:ind w:right="20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Психотизм – особенность личностной структуры, проявляемая возникновении неадекватных эмоциональных реакций, в пребывании индивида в интенсивном внутреннем напряжении, в негибкости поведенческих моделей.</w:t>
      </w:r>
    </w:p>
    <w:p w:rsidR="002B482D" w:rsidRPr="0075744A" w:rsidRDefault="0075744A" w:rsidP="002B482D">
      <w:pPr>
        <w:spacing w:line="276" w:lineRule="auto"/>
        <w:ind w:right="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 </w:t>
      </w:r>
      <w:r w:rsidR="00D70ADD" w:rsidRPr="0075744A">
        <w:rPr>
          <w:color w:val="000000"/>
          <w:sz w:val="26"/>
          <w:szCs w:val="26"/>
        </w:rPr>
        <w:t>Что такое темперамент?</w:t>
      </w:r>
    </w:p>
    <w:p w:rsidR="002B482D" w:rsidRDefault="00D70ADD" w:rsidP="002B482D">
      <w:pPr>
        <w:spacing w:line="276" w:lineRule="auto"/>
        <w:ind w:right="20"/>
        <w:rPr>
          <w:color w:val="000000"/>
          <w:sz w:val="26"/>
          <w:szCs w:val="26"/>
        </w:rPr>
      </w:pPr>
      <w:r w:rsidRPr="002B482D">
        <w:rPr>
          <w:color w:val="000000"/>
          <w:sz w:val="26"/>
          <w:szCs w:val="26"/>
        </w:rPr>
        <w:t>Темперамент в психологии определяется как закономерное соотношение устойчивых индивидуальных особенностей личности, характеризующих различные стороны динамики психологической деятельности.</w:t>
      </w:r>
    </w:p>
    <w:p w:rsidR="002B482D" w:rsidRDefault="00D70ADD" w:rsidP="002B482D">
      <w:pPr>
        <w:spacing w:line="276" w:lineRule="auto"/>
        <w:ind w:right="20"/>
        <w:rPr>
          <w:color w:val="000000"/>
          <w:sz w:val="26"/>
          <w:szCs w:val="26"/>
        </w:rPr>
      </w:pPr>
      <w:r w:rsidRPr="002B482D">
        <w:rPr>
          <w:color w:val="000000"/>
          <w:sz w:val="26"/>
          <w:szCs w:val="26"/>
        </w:rPr>
        <w:t>На практике под темпераментом понимают – общую характеристику поведения человека, выражающую свойства нервной деятельности.</w:t>
      </w:r>
    </w:p>
    <w:p w:rsidR="002B482D" w:rsidRDefault="00D70ADD" w:rsidP="002B482D">
      <w:pPr>
        <w:spacing w:line="276" w:lineRule="auto"/>
        <w:ind w:right="20"/>
        <w:rPr>
          <w:color w:val="000000"/>
          <w:sz w:val="26"/>
          <w:szCs w:val="26"/>
        </w:rPr>
      </w:pPr>
      <w:r w:rsidRPr="002B482D">
        <w:rPr>
          <w:color w:val="000000"/>
          <w:sz w:val="26"/>
          <w:szCs w:val="26"/>
        </w:rPr>
        <w:t>6</w:t>
      </w:r>
      <w:r w:rsidR="0075744A">
        <w:rPr>
          <w:color w:val="000000"/>
          <w:sz w:val="26"/>
          <w:szCs w:val="26"/>
        </w:rPr>
        <w:t>.</w:t>
      </w:r>
      <w:r w:rsidRPr="002B482D">
        <w:rPr>
          <w:color w:val="000000"/>
          <w:sz w:val="26"/>
          <w:szCs w:val="26"/>
        </w:rPr>
        <w:t xml:space="preserve"> Виды темперамента. Их характеристика.</w:t>
      </w:r>
    </w:p>
    <w:p w:rsidR="00D70ADD" w:rsidRPr="002B482D" w:rsidRDefault="00D70ADD" w:rsidP="002B482D">
      <w:pPr>
        <w:spacing w:line="276" w:lineRule="auto"/>
        <w:ind w:right="20"/>
        <w:rPr>
          <w:color w:val="000000"/>
          <w:sz w:val="26"/>
          <w:szCs w:val="26"/>
        </w:rPr>
      </w:pPr>
      <w:r w:rsidRPr="002B482D">
        <w:rPr>
          <w:color w:val="000000"/>
          <w:sz w:val="26"/>
          <w:szCs w:val="26"/>
        </w:rPr>
        <w:t>Сангвиник (живой, подвижны</w:t>
      </w:r>
      <w:r w:rsidR="002B482D">
        <w:rPr>
          <w:color w:val="000000"/>
          <w:sz w:val="26"/>
          <w:szCs w:val="26"/>
        </w:rPr>
        <w:t>й, легко переживающий неудачи). Ф</w:t>
      </w:r>
      <w:r w:rsidRPr="002B482D">
        <w:rPr>
          <w:color w:val="000000"/>
          <w:sz w:val="26"/>
          <w:szCs w:val="26"/>
        </w:rPr>
        <w:t>легматик (медлительный, невозмутимый, с устойчивыми стремлениями и более ил</w:t>
      </w:r>
      <w:r w:rsidR="002B482D">
        <w:rPr>
          <w:color w:val="000000"/>
          <w:sz w:val="26"/>
          <w:szCs w:val="26"/>
        </w:rPr>
        <w:t>и менее постоянным настроением). Х</w:t>
      </w:r>
      <w:r w:rsidRPr="002B482D">
        <w:rPr>
          <w:color w:val="000000"/>
          <w:sz w:val="26"/>
          <w:szCs w:val="26"/>
        </w:rPr>
        <w:t>олерик (быстрый, порывистый, страстно отдающийся делу, но не уравновешенный) меланхолик (ранимый, переживающий, но вяло реагирующий на окружающее).</w:t>
      </w:r>
    </w:p>
    <w:p w:rsidR="0075744A" w:rsidRPr="0075744A" w:rsidRDefault="00D70ADD" w:rsidP="0075744A">
      <w:pPr>
        <w:spacing w:line="276" w:lineRule="auto"/>
        <w:rPr>
          <w:sz w:val="26"/>
          <w:szCs w:val="26"/>
        </w:rPr>
      </w:pPr>
      <w:r w:rsidRPr="0075744A">
        <w:rPr>
          <w:sz w:val="26"/>
          <w:szCs w:val="26"/>
        </w:rPr>
        <w:t>7. Влияние темперамента на производственный травматизм.</w:t>
      </w:r>
    </w:p>
    <w:p w:rsidR="002B482D" w:rsidRPr="0075744A" w:rsidRDefault="00D70ADD" w:rsidP="0075744A">
      <w:pPr>
        <w:spacing w:line="276" w:lineRule="auto"/>
        <w:rPr>
          <w:sz w:val="26"/>
          <w:szCs w:val="26"/>
        </w:rPr>
      </w:pPr>
      <w:r w:rsidRPr="0075744A">
        <w:rPr>
          <w:sz w:val="26"/>
          <w:szCs w:val="26"/>
        </w:rPr>
        <w:t>Исследованиями установлено, что производственный травматизм во многом зависит от характера поведения пострадавших, обусловленного их психофизиологическими особенностями.</w:t>
      </w:r>
    </w:p>
    <w:p w:rsidR="002B482D" w:rsidRPr="0075744A" w:rsidRDefault="00D70ADD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Например, у холериков количество несчастных случаев составляет 40 %, у сангвиников – 13, флегматиков – 11, меланхоликов – 25, а у лиц неопределенной подвижности, обуславливающих особенности всех чет</w:t>
      </w:r>
      <w:r w:rsidR="002B482D" w:rsidRPr="0075744A">
        <w:rPr>
          <w:color w:val="000000"/>
          <w:sz w:val="26"/>
          <w:szCs w:val="26"/>
        </w:rPr>
        <w:t>ырех типов темпераментов–11</w:t>
      </w:r>
      <w:r w:rsidRPr="0075744A">
        <w:rPr>
          <w:color w:val="000000"/>
          <w:sz w:val="26"/>
          <w:szCs w:val="26"/>
        </w:rPr>
        <w:t>%.</w:t>
      </w:r>
    </w:p>
    <w:p w:rsidR="00D70ADD" w:rsidRPr="0075744A" w:rsidRDefault="00D70ADD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Следовательно, при организации труда и расстановке людей по рабочим местам руководитель, должен учитывать их психологические качества. Правильная расстановка людей по рабочим местам в соответствии с их темпераментом обуславливает рациональную организацию труда, способствует повышению производительности груда и снижению травматизма.</w:t>
      </w:r>
    </w:p>
    <w:p w:rsidR="0075744A" w:rsidRPr="0075744A" w:rsidRDefault="00D70ADD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lastRenderedPageBreak/>
        <w:t xml:space="preserve">8 </w:t>
      </w:r>
      <w:r w:rsidR="0075744A" w:rsidRPr="0075744A">
        <w:rPr>
          <w:color w:val="000000"/>
          <w:sz w:val="26"/>
          <w:szCs w:val="26"/>
        </w:rPr>
        <w:t>Амбиверт-это человек, который владеет чертами характера как</w:t>
      </w:r>
      <w:r w:rsidR="0075744A">
        <w:rPr>
          <w:color w:val="000000"/>
          <w:sz w:val="26"/>
          <w:szCs w:val="26"/>
        </w:rPr>
        <w:t xml:space="preserve"> </w:t>
      </w:r>
      <w:r w:rsidR="0075744A" w:rsidRPr="0075744A">
        <w:rPr>
          <w:color w:val="000000"/>
          <w:sz w:val="26"/>
          <w:szCs w:val="26"/>
        </w:rPr>
        <w:t>интроверта, так и экстраверта одновременно.</w:t>
      </w:r>
    </w:p>
    <w:p w:rsidR="0075744A" w:rsidRPr="0075744A" w:rsidRDefault="0075744A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9. Нормостеник- это человек со среднестатистической фигурой, можно даже</w:t>
      </w:r>
    </w:p>
    <w:p w:rsidR="0075744A" w:rsidRPr="0075744A" w:rsidRDefault="0075744A" w:rsidP="0075744A">
      <w:pPr>
        <w:spacing w:line="276" w:lineRule="auto"/>
        <w:ind w:firstLine="0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сказать, с атлетическим телосложением. Обмен веществ у нормостеника</w:t>
      </w:r>
      <w:r>
        <w:rPr>
          <w:color w:val="000000"/>
          <w:sz w:val="26"/>
          <w:szCs w:val="26"/>
        </w:rPr>
        <w:t xml:space="preserve"> </w:t>
      </w:r>
      <w:r w:rsidRPr="0075744A">
        <w:rPr>
          <w:color w:val="000000"/>
          <w:sz w:val="26"/>
          <w:szCs w:val="26"/>
        </w:rPr>
        <w:t>средний, поэтому лишние килограммы могут стать последствием</w:t>
      </w:r>
      <w:r>
        <w:rPr>
          <w:color w:val="000000"/>
          <w:sz w:val="26"/>
          <w:szCs w:val="26"/>
        </w:rPr>
        <w:t xml:space="preserve"> </w:t>
      </w:r>
      <w:r w:rsidRPr="0075744A">
        <w:rPr>
          <w:color w:val="000000"/>
          <w:sz w:val="26"/>
          <w:szCs w:val="26"/>
        </w:rPr>
        <w:t>бесконтрольного питания. В жизни это люди, стремящиеся к лидерству,</w:t>
      </w:r>
      <w:r>
        <w:rPr>
          <w:color w:val="000000"/>
          <w:sz w:val="26"/>
          <w:szCs w:val="26"/>
        </w:rPr>
        <w:t xml:space="preserve"> </w:t>
      </w:r>
      <w:r w:rsidRPr="0075744A">
        <w:rPr>
          <w:color w:val="000000"/>
          <w:sz w:val="26"/>
          <w:szCs w:val="26"/>
        </w:rPr>
        <w:t>поэтому общаться с людьми и быть с ними на равных им очень трудною</w:t>
      </w:r>
      <w:r>
        <w:rPr>
          <w:color w:val="000000"/>
          <w:sz w:val="26"/>
          <w:szCs w:val="26"/>
        </w:rPr>
        <w:t>.</w:t>
      </w:r>
    </w:p>
    <w:p w:rsidR="0075744A" w:rsidRPr="0075744A" w:rsidRDefault="0075744A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 xml:space="preserve">10. </w:t>
      </w:r>
      <w:r w:rsidRPr="0075744A">
        <w:rPr>
          <w:color w:val="000000"/>
          <w:sz w:val="26"/>
          <w:szCs w:val="26"/>
        </w:rPr>
        <w:tab/>
        <w:t>Характер, в отличие от темперамента, формируется с течением жизни человека. На становление характера влияет ряд определенных факторов:</w:t>
      </w:r>
    </w:p>
    <w:p w:rsidR="0075744A" w:rsidRPr="0075744A" w:rsidRDefault="0075744A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-Воспитание (родители и педагоги играют большую роль в формировании</w:t>
      </w:r>
      <w:r>
        <w:rPr>
          <w:color w:val="000000"/>
          <w:sz w:val="26"/>
          <w:szCs w:val="26"/>
        </w:rPr>
        <w:t xml:space="preserve"> </w:t>
      </w:r>
      <w:r w:rsidRPr="0075744A">
        <w:rPr>
          <w:color w:val="000000"/>
          <w:sz w:val="26"/>
          <w:szCs w:val="26"/>
        </w:rPr>
        <w:t>характера человека).</w:t>
      </w:r>
    </w:p>
    <w:p w:rsidR="0075744A" w:rsidRPr="0075744A" w:rsidRDefault="0075744A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11 Ригидность - невозможность или сложность в приспособлении к неожиданно изменившимся условиям окружающей среды человека.</w:t>
      </w:r>
    </w:p>
    <w:p w:rsidR="0075744A" w:rsidRPr="0075744A" w:rsidRDefault="0075744A" w:rsidP="0075744A">
      <w:pPr>
        <w:spacing w:line="276" w:lineRule="auto"/>
        <w:ind w:firstLine="0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Подобный тип поведения является стойкой характерной особенностью</w:t>
      </w:r>
      <w:r>
        <w:rPr>
          <w:color w:val="000000"/>
          <w:sz w:val="26"/>
          <w:szCs w:val="26"/>
        </w:rPr>
        <w:t xml:space="preserve"> </w:t>
      </w:r>
      <w:r w:rsidRPr="0075744A">
        <w:rPr>
          <w:color w:val="000000"/>
          <w:sz w:val="26"/>
          <w:szCs w:val="26"/>
        </w:rPr>
        <w:t>личности и значительно уменьшает шансы на адаптацию в непривычных или</w:t>
      </w:r>
      <w:r>
        <w:rPr>
          <w:color w:val="000000"/>
          <w:sz w:val="26"/>
          <w:szCs w:val="26"/>
        </w:rPr>
        <w:t xml:space="preserve"> </w:t>
      </w:r>
      <w:r w:rsidRPr="0075744A">
        <w:rPr>
          <w:color w:val="000000"/>
          <w:sz w:val="26"/>
          <w:szCs w:val="26"/>
        </w:rPr>
        <w:t>экстремальных для человека условиях.</w:t>
      </w:r>
    </w:p>
    <w:p w:rsidR="0075744A" w:rsidRPr="0075744A" w:rsidRDefault="0075744A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Виды:</w:t>
      </w:r>
    </w:p>
    <w:p w:rsidR="0075744A" w:rsidRPr="0075744A" w:rsidRDefault="0075744A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-Аффективная или эмоциональная;</w:t>
      </w:r>
    </w:p>
    <w:p w:rsidR="0075744A" w:rsidRPr="0075744A" w:rsidRDefault="0075744A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-Мотивационная ригидность;</w:t>
      </w:r>
    </w:p>
    <w:p w:rsidR="0075744A" w:rsidRPr="0075744A" w:rsidRDefault="0075744A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-Когнитивная ригидность.</w:t>
      </w:r>
    </w:p>
    <w:p w:rsidR="0075744A" w:rsidRPr="0075744A" w:rsidRDefault="0075744A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12</w:t>
      </w:r>
      <w:r>
        <w:rPr>
          <w:color w:val="000000"/>
          <w:sz w:val="26"/>
          <w:szCs w:val="26"/>
        </w:rPr>
        <w:t>.</w:t>
      </w:r>
      <w:r w:rsidRPr="0075744A">
        <w:rPr>
          <w:color w:val="000000"/>
          <w:sz w:val="26"/>
          <w:szCs w:val="26"/>
        </w:rPr>
        <w:t xml:space="preserve"> Конкордант</w:t>
      </w:r>
      <w:r>
        <w:rPr>
          <w:color w:val="000000"/>
          <w:sz w:val="26"/>
          <w:szCs w:val="26"/>
        </w:rPr>
        <w:t xml:space="preserve"> </w:t>
      </w:r>
      <w:r w:rsidRPr="0075744A">
        <w:rPr>
          <w:color w:val="000000"/>
          <w:sz w:val="26"/>
          <w:szCs w:val="26"/>
        </w:rPr>
        <w:t>— это эмоционально стабильный человек, спокойный и уравновешенный.</w:t>
      </w:r>
    </w:p>
    <w:p w:rsidR="00D70ADD" w:rsidRPr="0075744A" w:rsidRDefault="0075744A" w:rsidP="0075744A">
      <w:pPr>
        <w:spacing w:line="276" w:lineRule="auto"/>
        <w:rPr>
          <w:color w:val="000000"/>
          <w:sz w:val="26"/>
          <w:szCs w:val="26"/>
        </w:rPr>
      </w:pPr>
      <w:r w:rsidRPr="0075744A">
        <w:rPr>
          <w:color w:val="000000"/>
          <w:sz w:val="26"/>
          <w:szCs w:val="26"/>
        </w:rPr>
        <w:t>13.</w:t>
      </w:r>
      <w:r>
        <w:rPr>
          <w:color w:val="000000"/>
          <w:sz w:val="26"/>
          <w:szCs w:val="26"/>
        </w:rPr>
        <w:t xml:space="preserve"> </w:t>
      </w:r>
      <w:r w:rsidRPr="0075744A">
        <w:rPr>
          <w:color w:val="000000"/>
          <w:sz w:val="26"/>
          <w:szCs w:val="26"/>
        </w:rPr>
        <w:t>Дискордант - эмоционально нестабильный, неуравновешенный человек.</w:t>
      </w:r>
    </w:p>
    <w:sectPr w:rsidR="00D70ADD" w:rsidRPr="0075744A" w:rsidSect="00A87489">
      <w:pgSz w:w="11906" w:h="16838" w:code="9"/>
      <w:pgMar w:top="1134" w:right="567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DF5" w:rsidRDefault="00C20DF5" w:rsidP="009D2C59">
      <w:pPr>
        <w:spacing w:line="240" w:lineRule="auto"/>
      </w:pPr>
      <w:r>
        <w:separator/>
      </w:r>
    </w:p>
  </w:endnote>
  <w:endnote w:type="continuationSeparator" w:id="0">
    <w:p w:rsidR="00C20DF5" w:rsidRDefault="00C20DF5" w:rsidP="009D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DF5" w:rsidRDefault="00C20DF5" w:rsidP="009D2C59">
      <w:pPr>
        <w:spacing w:line="240" w:lineRule="auto"/>
      </w:pPr>
      <w:r>
        <w:separator/>
      </w:r>
    </w:p>
  </w:footnote>
  <w:footnote w:type="continuationSeparator" w:id="0">
    <w:p w:rsidR="00C20DF5" w:rsidRDefault="00C20DF5" w:rsidP="009D2C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12F9"/>
    <w:multiLevelType w:val="hybridMultilevel"/>
    <w:tmpl w:val="9BA6D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53"/>
    <w:rsid w:val="00164D16"/>
    <w:rsid w:val="002B482D"/>
    <w:rsid w:val="0030463D"/>
    <w:rsid w:val="004F4F02"/>
    <w:rsid w:val="005A105E"/>
    <w:rsid w:val="006950EE"/>
    <w:rsid w:val="006B5353"/>
    <w:rsid w:val="0075744A"/>
    <w:rsid w:val="00881D77"/>
    <w:rsid w:val="009D2C59"/>
    <w:rsid w:val="00C20DF5"/>
    <w:rsid w:val="00C3263C"/>
    <w:rsid w:val="00C95D08"/>
    <w:rsid w:val="00D70ADD"/>
    <w:rsid w:val="00DD273F"/>
    <w:rsid w:val="00EB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FA85F-A216-45CD-9D58-5C08E611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5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D2C59"/>
    <w:pPr>
      <w:keepNext/>
      <w:ind w:hanging="2"/>
      <w:jc w:val="center"/>
      <w:outlineLvl w:val="0"/>
    </w:pPr>
    <w:rPr>
      <w:b/>
      <w:sz w:val="20"/>
    </w:rPr>
  </w:style>
  <w:style w:type="paragraph" w:styleId="2">
    <w:name w:val="heading 2"/>
    <w:basedOn w:val="a"/>
    <w:next w:val="a"/>
    <w:link w:val="20"/>
    <w:qFormat/>
    <w:rsid w:val="009D2C59"/>
    <w:pPr>
      <w:keepNext/>
      <w:ind w:firstLine="0"/>
      <w:jc w:val="center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header"/>
    <w:basedOn w:val="a"/>
    <w:link w:val="a4"/>
    <w:rsid w:val="009D2C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9D2C5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9D2C5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D2C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note text"/>
    <w:basedOn w:val="a"/>
    <w:link w:val="a6"/>
    <w:rsid w:val="009D2C59"/>
    <w:rPr>
      <w:sz w:val="20"/>
    </w:rPr>
  </w:style>
  <w:style w:type="character" w:customStyle="1" w:styleId="a6">
    <w:name w:val="Текст сноски Знак"/>
    <w:basedOn w:val="a0"/>
    <w:link w:val="a5"/>
    <w:rsid w:val="009D2C5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9D2C59"/>
    <w:rPr>
      <w:vertAlign w:val="superscript"/>
    </w:rPr>
  </w:style>
  <w:style w:type="character" w:customStyle="1" w:styleId="FontStyle51">
    <w:name w:val="Font Style51"/>
    <w:uiPriority w:val="99"/>
    <w:rsid w:val="009D2C59"/>
    <w:rPr>
      <w:rFonts w:ascii="Segoe UI" w:hAnsi="Segoe UI" w:cs="Segoe UI"/>
      <w:b/>
      <w:bCs/>
      <w:spacing w:val="-10"/>
      <w:sz w:val="30"/>
      <w:szCs w:val="30"/>
    </w:rPr>
  </w:style>
  <w:style w:type="paragraph" w:styleId="a8">
    <w:name w:val="Balloon Text"/>
    <w:basedOn w:val="a"/>
    <w:link w:val="a9"/>
    <w:uiPriority w:val="99"/>
    <w:semiHidden/>
    <w:unhideWhenUsed/>
    <w:rsid w:val="004F4F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F02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C3263C"/>
    <w:pPr>
      <w:ind w:left="720"/>
      <w:contextualSpacing/>
    </w:pPr>
  </w:style>
  <w:style w:type="table" w:styleId="ab">
    <w:name w:val="Table Grid"/>
    <w:basedOn w:val="a1"/>
    <w:uiPriority w:val="39"/>
    <w:rsid w:val="005A1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D70AD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w">
    <w:name w:val="w"/>
    <w:basedOn w:val="a0"/>
    <w:rsid w:val="00D70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23856-0A3C-4509-AEAA-A604C5AF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5</cp:revision>
  <cp:lastPrinted>2021-05-26T10:00:00Z</cp:lastPrinted>
  <dcterms:created xsi:type="dcterms:W3CDTF">2021-03-30T17:03:00Z</dcterms:created>
  <dcterms:modified xsi:type="dcterms:W3CDTF">2021-05-26T10:10:00Z</dcterms:modified>
</cp:coreProperties>
</file>