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04" w:rsidRPr="00070CFE" w:rsidRDefault="00315404" w:rsidP="00315404">
      <w:pPr>
        <w:pStyle w:val="a"/>
        <w:numPr>
          <w:ilvl w:val="0"/>
          <w:numId w:val="0"/>
        </w:numPr>
        <w:jc w:val="center"/>
        <w:outlineLvl w:val="0"/>
      </w:pPr>
      <w:bookmarkStart w:id="0" w:name="_Toc5015627"/>
      <w:r w:rsidRPr="000C603B">
        <w:rPr>
          <w:b/>
        </w:rPr>
        <w:t>Лабораторная работа №</w:t>
      </w:r>
      <w:bookmarkEnd w:id="0"/>
      <w:r w:rsidR="00000746" w:rsidRPr="00000746">
        <w:rPr>
          <w:b/>
        </w:rPr>
        <w:t>3</w:t>
      </w:r>
      <w:r w:rsidRPr="00315404">
        <w:t xml:space="preserve"> </w:t>
      </w:r>
    </w:p>
    <w:p w:rsidR="00070CFE" w:rsidRPr="00000746" w:rsidRDefault="00315404" w:rsidP="00070CFE">
      <w:pPr>
        <w:pStyle w:val="a"/>
        <w:numPr>
          <w:ilvl w:val="0"/>
          <w:numId w:val="0"/>
        </w:numPr>
        <w:ind w:firstLine="709"/>
        <w:outlineLvl w:val="0"/>
      </w:pPr>
      <w:r w:rsidRPr="00315404">
        <w:rPr>
          <w:b/>
        </w:rPr>
        <w:t>Задание:</w:t>
      </w:r>
      <w:r w:rsidRPr="00315404">
        <w:t xml:space="preserve"> </w:t>
      </w:r>
    </w:p>
    <w:p w:rsidR="00000746" w:rsidRDefault="00000746" w:rsidP="00000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746">
        <w:rPr>
          <w:rFonts w:ascii="Times New Roman" w:hAnsi="Times New Roman" w:cs="Times New Roman"/>
          <w:sz w:val="28"/>
          <w:szCs w:val="28"/>
        </w:rPr>
        <w:t xml:space="preserve">Промоделировать работу билетных касс. В кассы есть единая очередь, которую обслуживают две основные кассы. Если основные кассы не справляются с потоком покупателей, то открывается третья касса. Поток покупателей меняется в зависимости от времени суток и становится больше в выходные дни. Расписание потока покупателей приведено ниже. </w:t>
      </w:r>
    </w:p>
    <w:p w:rsidR="00000746" w:rsidRDefault="00000746" w:rsidP="00000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746">
        <w:rPr>
          <w:rFonts w:ascii="Times New Roman" w:hAnsi="Times New Roman" w:cs="Times New Roman"/>
          <w:sz w:val="28"/>
          <w:szCs w:val="28"/>
        </w:rPr>
        <w:t xml:space="preserve">Рабочие дни: </w:t>
      </w:r>
    </w:p>
    <w:p w:rsidR="00000746" w:rsidRDefault="00000746" w:rsidP="00000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746">
        <w:rPr>
          <w:rFonts w:ascii="Times New Roman" w:hAnsi="Times New Roman" w:cs="Times New Roman"/>
          <w:sz w:val="28"/>
          <w:szCs w:val="28"/>
        </w:rPr>
        <w:t xml:space="preserve">8:00–13:00 — десять человек в час; </w:t>
      </w:r>
    </w:p>
    <w:p w:rsidR="00000746" w:rsidRPr="00000746" w:rsidRDefault="00000746" w:rsidP="00000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46">
        <w:rPr>
          <w:rFonts w:ascii="Times New Roman" w:hAnsi="Times New Roman" w:cs="Times New Roman"/>
          <w:sz w:val="28"/>
          <w:szCs w:val="28"/>
        </w:rPr>
        <w:t xml:space="preserve">13:00–16:00 — пятнадцать человек в час; </w:t>
      </w:r>
    </w:p>
    <w:p w:rsidR="00000746" w:rsidRDefault="00000746" w:rsidP="00000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746">
        <w:rPr>
          <w:rFonts w:ascii="Times New Roman" w:hAnsi="Times New Roman" w:cs="Times New Roman"/>
          <w:sz w:val="28"/>
          <w:szCs w:val="28"/>
        </w:rPr>
        <w:t xml:space="preserve">16:00–22:00 — двадцать человек в час. Выходные дни: 9:00–12:00 — двадцать человек в час; </w:t>
      </w:r>
    </w:p>
    <w:p w:rsidR="00000746" w:rsidRDefault="00000746" w:rsidP="00000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00746">
        <w:rPr>
          <w:rFonts w:ascii="Times New Roman" w:hAnsi="Times New Roman" w:cs="Times New Roman"/>
          <w:sz w:val="28"/>
          <w:szCs w:val="28"/>
        </w:rPr>
        <w:t xml:space="preserve">2:00–21:00 — сорок человек в час. </w:t>
      </w:r>
    </w:p>
    <w:p w:rsidR="00000746" w:rsidRPr="00000746" w:rsidRDefault="00000746" w:rsidP="00000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746">
        <w:rPr>
          <w:rFonts w:ascii="Times New Roman" w:hAnsi="Times New Roman" w:cs="Times New Roman"/>
          <w:sz w:val="28"/>
          <w:szCs w:val="28"/>
        </w:rPr>
        <w:t xml:space="preserve">Покупатели, время ожидания покупки у которых превысило час, уходят из касс, не купив билета. Время обслуживания одного покупателя в кассах меняется случайным образом от 2 до 15 минут и в среднем составляет 5 минут. Предусмотреть в модели учет </w:t>
      </w:r>
      <w:proofErr w:type="gramStart"/>
      <w:r w:rsidRPr="00000746">
        <w:rPr>
          <w:rFonts w:ascii="Times New Roman" w:hAnsi="Times New Roman" w:cs="Times New Roman"/>
          <w:sz w:val="28"/>
          <w:szCs w:val="28"/>
        </w:rPr>
        <w:t>купивших</w:t>
      </w:r>
      <w:proofErr w:type="gramEnd"/>
      <w:r w:rsidRPr="00000746">
        <w:rPr>
          <w:rFonts w:ascii="Times New Roman" w:hAnsi="Times New Roman" w:cs="Times New Roman"/>
          <w:sz w:val="28"/>
          <w:szCs w:val="28"/>
        </w:rPr>
        <w:t xml:space="preserve"> и 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0746">
        <w:rPr>
          <w:rFonts w:ascii="Times New Roman" w:hAnsi="Times New Roman" w:cs="Times New Roman"/>
          <w:sz w:val="28"/>
          <w:szCs w:val="28"/>
        </w:rPr>
        <w:t>купивших билеты.</w:t>
      </w: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07E" w:rsidRDefault="0031007E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5404" w:rsidRDefault="00315404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404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070CFE" w:rsidRDefault="0031007E" w:rsidP="00070C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5pt;height:383.4pt">
            <v:imagedata r:id="rId5" o:title="Снимок" cropbottom="2317f"/>
          </v:shape>
        </w:pict>
      </w:r>
    </w:p>
    <w:p w:rsidR="00070CFE" w:rsidRDefault="00070CFE" w:rsidP="003100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1007E">
        <w:rPr>
          <w:rFonts w:ascii="Times New Roman" w:hAnsi="Times New Roman" w:cs="Times New Roman"/>
          <w:sz w:val="28"/>
          <w:szCs w:val="28"/>
        </w:rPr>
        <w:t>блоки, составляющие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07E" w:rsidRDefault="0031007E" w:rsidP="003100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41.35pt;height:227.2pt">
            <v:imagedata r:id="rId6" o:title="Снимок"/>
          </v:shape>
        </w:pict>
      </w:r>
    </w:p>
    <w:p w:rsidR="00070CFE" w:rsidRDefault="00070CFE" w:rsidP="00070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1007E">
        <w:rPr>
          <w:rFonts w:ascii="Times New Roman" w:hAnsi="Times New Roman" w:cs="Times New Roman"/>
          <w:sz w:val="28"/>
          <w:szCs w:val="28"/>
        </w:rPr>
        <w:t xml:space="preserve">свойства блока </w:t>
      </w:r>
      <w:r w:rsidR="0031007E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31007E" w:rsidRPr="007B06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0603" w:rsidRDefault="007B0603" w:rsidP="007B06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Аналогично задаются свойства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7B060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3B7DBE">
        <w:rPr>
          <w:rFonts w:ascii="Times New Roman" w:hAnsi="Times New Roman" w:cs="Times New Roman"/>
          <w:sz w:val="28"/>
          <w:szCs w:val="28"/>
        </w:rPr>
        <w:t>3.</w:t>
      </w:r>
    </w:p>
    <w:p w:rsid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42.3pt;height:271.15pt">
            <v:imagedata r:id="rId7" o:title="Снимок1"/>
          </v:shape>
        </w:pict>
      </w:r>
    </w:p>
    <w:p w:rsidR="003B7DBE" w:rsidRP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Pr="003B7DB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свойства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7B06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07E" w:rsidRDefault="0031007E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42.3pt;height:269.3pt">
            <v:imagedata r:id="rId8" o:title="Снимок2"/>
          </v:shape>
        </w:pict>
      </w:r>
    </w:p>
    <w:p w:rsidR="003B7DBE" w:rsidRPr="003B7DBE" w:rsidRDefault="003B7DBE" w:rsidP="003B7DBE">
      <w:pPr>
        <w:tabs>
          <w:tab w:val="center" w:pos="4677"/>
          <w:tab w:val="left" w:pos="77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Pr="003B7DBE">
        <w:rPr>
          <w:rFonts w:ascii="Times New Roman" w:hAnsi="Times New Roman" w:cs="Times New Roman"/>
          <w:sz w:val="28"/>
          <w:szCs w:val="28"/>
        </w:rPr>
        <w:t>4</w:t>
      </w:r>
      <w:r w:rsidR="00070CFE">
        <w:rPr>
          <w:rFonts w:ascii="Times New Roman" w:hAnsi="Times New Roman" w:cs="Times New Roman"/>
          <w:sz w:val="28"/>
          <w:szCs w:val="28"/>
        </w:rPr>
        <w:t xml:space="preserve"> – </w:t>
      </w:r>
      <w:r w:rsidR="0031007E">
        <w:rPr>
          <w:rFonts w:ascii="Times New Roman" w:hAnsi="Times New Roman" w:cs="Times New Roman"/>
          <w:sz w:val="28"/>
          <w:szCs w:val="28"/>
        </w:rPr>
        <w:t xml:space="preserve">свойства блока </w:t>
      </w:r>
      <w:r w:rsidR="0031007E"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="0031007E" w:rsidRPr="007B0603">
        <w:rPr>
          <w:rFonts w:ascii="Times New Roman" w:hAnsi="Times New Roman" w:cs="Times New Roman"/>
          <w:sz w:val="28"/>
          <w:szCs w:val="28"/>
        </w:rPr>
        <w:t>_</w:t>
      </w:r>
      <w:r w:rsidR="0031007E">
        <w:rPr>
          <w:rFonts w:ascii="Times New Roman" w:hAnsi="Times New Roman" w:cs="Times New Roman"/>
          <w:sz w:val="28"/>
          <w:szCs w:val="28"/>
          <w:lang w:val="en-US"/>
        </w:rPr>
        <w:t>clerk</w:t>
      </w:r>
      <w:r w:rsidR="00070CFE">
        <w:rPr>
          <w:rFonts w:ascii="Times New Roman" w:hAnsi="Times New Roman" w:cs="Times New Roman"/>
          <w:sz w:val="28"/>
          <w:szCs w:val="28"/>
        </w:rPr>
        <w:t>.</w:t>
      </w:r>
    </w:p>
    <w:p w:rsidR="003B7DBE" w:rsidRDefault="003B7DBE" w:rsidP="008571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28.25pt;height:313.25pt">
            <v:imagedata r:id="rId9" o:title="Снимок3"/>
          </v:shape>
        </w:pict>
      </w:r>
    </w:p>
    <w:p w:rsidR="003B7DBE" w:rsidRDefault="003B7DBE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Pr="003B7DB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свойства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3B7D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3B7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отвечающего за расписание прибытия посетителей.</w:t>
      </w:r>
    </w:p>
    <w:p w:rsidR="003B7DBE" w:rsidRDefault="003B7DBE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39.5pt;height:301.1pt">
            <v:imagedata r:id="rId10" o:title="Снимок4"/>
          </v:shape>
        </w:pict>
      </w:r>
    </w:p>
    <w:p w:rsid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6 – свойства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7B0603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Pr="003B7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отвечающего за расписание перерывов работы касс.</w:t>
      </w:r>
    </w:p>
    <w:p w:rsidR="003B7DBE" w:rsidRDefault="003B7DBE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50.7pt;height:307.65pt">
            <v:imagedata r:id="rId11" o:title="5"/>
          </v:shape>
        </w:pict>
      </w:r>
    </w:p>
    <w:p w:rsid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свойства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7B0603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clerks</w:t>
      </w:r>
      <w:r w:rsidRPr="003B7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отвечающего за расписание рабочего времени касс.</w:t>
      </w:r>
    </w:p>
    <w:p w:rsidR="003B7DBE" w:rsidRDefault="003B7DBE" w:rsidP="003B7D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приведен ниже.</w:t>
      </w:r>
    </w:p>
    <w:p w:rsid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467.55pt;height:405.8pt">
            <v:imagedata r:id="rId12" o:title="Снимок"/>
          </v:shape>
        </w:pict>
      </w:r>
    </w:p>
    <w:p w:rsidR="003B7DBE" w:rsidRDefault="003B7DBE" w:rsidP="003B7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="007E60B2">
        <w:rPr>
          <w:rFonts w:ascii="Times New Roman" w:hAnsi="Times New Roman" w:cs="Times New Roman"/>
          <w:sz w:val="28"/>
          <w:szCs w:val="28"/>
        </w:rPr>
        <w:t xml:space="preserve"> результат симуляции спустя некоторое 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0B2" w:rsidRDefault="007E60B2" w:rsidP="007E60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sold</w:t>
      </w:r>
      <w:r w:rsidRPr="007E60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7E60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кол-во проданных билетов.</w:t>
      </w:r>
      <w:proofErr w:type="gramEnd"/>
    </w:p>
    <w:p w:rsidR="007E60B2" w:rsidRPr="007E60B2" w:rsidRDefault="007E60B2" w:rsidP="007E60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lost</w:t>
      </w:r>
      <w:r w:rsidRPr="007E60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7E6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кол-во человек, не дождавшихся своей очереди.</w:t>
      </w:r>
    </w:p>
    <w:p w:rsidR="003B7DBE" w:rsidRPr="003B7DBE" w:rsidRDefault="003B7DBE" w:rsidP="0085711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B7DBE" w:rsidRPr="003B7DBE" w:rsidSect="00E3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993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15404"/>
    <w:rsid w:val="00000746"/>
    <w:rsid w:val="00070CFE"/>
    <w:rsid w:val="0031007E"/>
    <w:rsid w:val="00315404"/>
    <w:rsid w:val="003B7DBE"/>
    <w:rsid w:val="005B3C66"/>
    <w:rsid w:val="007B0603"/>
    <w:rsid w:val="007B6F7D"/>
    <w:rsid w:val="007E60B2"/>
    <w:rsid w:val="00824A2F"/>
    <w:rsid w:val="0085711C"/>
    <w:rsid w:val="00E3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3305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ункты задания"/>
    <w:next w:val="a0"/>
    <w:link w:val="a4"/>
    <w:qFormat/>
    <w:rsid w:val="00315404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4">
    <w:name w:val="Пункты задания Знак"/>
    <w:link w:val="a"/>
    <w:rsid w:val="00315404"/>
    <w:rPr>
      <w:rFonts w:ascii="Times New Roman" w:eastAsia="Times New Roman" w:hAnsi="Times New Roman" w:cs="Times New Roman"/>
      <w:color w:val="000000"/>
      <w:sz w:val="28"/>
      <w:szCs w:val="28"/>
    </w:rPr>
  </w:style>
  <w:style w:type="table" w:styleId="a5">
    <w:name w:val="Table Grid"/>
    <w:basedOn w:val="a2"/>
    <w:uiPriority w:val="59"/>
    <w:rsid w:val="00315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a7"/>
    <w:uiPriority w:val="99"/>
    <w:semiHidden/>
    <w:unhideWhenUsed/>
    <w:rsid w:val="0082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24A2F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070C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2020-04-17T15:35:00Z</dcterms:created>
  <dcterms:modified xsi:type="dcterms:W3CDTF">2020-04-28T07:59:00Z</dcterms:modified>
</cp:coreProperties>
</file>