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ED38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41C47E6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3BFF1221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3675215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6DC4BE2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FBFC5CC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B13DEAD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74527C32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1B7372FE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370F323F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D0768A9" w14:textId="77777777" w:rsidR="00EC6574" w:rsidRPr="008D2B44" w:rsidRDefault="00EC6574" w:rsidP="00EC6574">
      <w:pPr>
        <w:jc w:val="center"/>
        <w:rPr>
          <w:szCs w:val="28"/>
        </w:rPr>
      </w:pPr>
    </w:p>
    <w:p w14:paraId="00470A11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4059EC84" w14:textId="77777777" w:rsidR="00EC6574" w:rsidRDefault="00EC6574" w:rsidP="00EC6574">
      <w:pPr>
        <w:jc w:val="center"/>
        <w:rPr>
          <w:szCs w:val="28"/>
        </w:rPr>
      </w:pPr>
    </w:p>
    <w:p w14:paraId="54D36297" w14:textId="77777777" w:rsidR="00EC6574" w:rsidRPr="008D2B44" w:rsidRDefault="00EC6574" w:rsidP="00EC6574">
      <w:pPr>
        <w:jc w:val="center"/>
        <w:rPr>
          <w:szCs w:val="28"/>
        </w:rPr>
      </w:pPr>
    </w:p>
    <w:p w14:paraId="4C7A0C87" w14:textId="5E0C223D" w:rsidR="00EC6574" w:rsidRPr="00453FED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930FEC" w:rsidRPr="00453FED">
        <w:rPr>
          <w:szCs w:val="28"/>
        </w:rPr>
        <w:t>2</w:t>
      </w:r>
    </w:p>
    <w:p w14:paraId="013F7070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9C9208C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33F28CFA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7B172A69" w14:textId="77C79E2C" w:rsidR="00EC6574" w:rsidRDefault="00930FEC" w:rsidP="00806248">
      <w:pPr>
        <w:tabs>
          <w:tab w:val="left" w:pos="530"/>
          <w:tab w:val="left" w:pos="2319"/>
        </w:tabs>
        <w:jc w:val="center"/>
        <w:rPr>
          <w:szCs w:val="24"/>
        </w:rPr>
      </w:pPr>
      <w:r>
        <w:t>РАЗРАБОТКА ЭКСПЕРТНОЙ СИСТЕМЫ, ОСНОВАННОЙ НА ЗНАНИЯХ</w:t>
      </w:r>
    </w:p>
    <w:p w14:paraId="42C2E4F2" w14:textId="77777777" w:rsidR="00EC6574" w:rsidRDefault="00EC6574" w:rsidP="00EC6574">
      <w:pPr>
        <w:tabs>
          <w:tab w:val="left" w:pos="530"/>
          <w:tab w:val="left" w:pos="2319"/>
        </w:tabs>
        <w:rPr>
          <w:szCs w:val="24"/>
        </w:rPr>
      </w:pPr>
    </w:p>
    <w:p w14:paraId="49D5F9D8" w14:textId="77777777" w:rsidR="00806248" w:rsidRDefault="00806248" w:rsidP="00EC6574">
      <w:pPr>
        <w:tabs>
          <w:tab w:val="left" w:pos="530"/>
          <w:tab w:val="left" w:pos="2319"/>
        </w:tabs>
        <w:rPr>
          <w:szCs w:val="24"/>
        </w:rPr>
      </w:pPr>
    </w:p>
    <w:p w14:paraId="30DEBCD2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6BFE8699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E7E9245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78BE301D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3348BA94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82A84EE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23A44AC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70696CBF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177DDBAB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5260E166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69B3DB52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3F1CDC1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5E6F2D58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A2B66B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0FEA2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39676B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552C30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48D01E2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8E09C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19E67F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0AC4976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C8B1DF8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096E5C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6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34DBB343" w14:textId="11ADF5DA" w:rsidR="005518D0" w:rsidRDefault="005518D0" w:rsidP="000E4CA1">
      <w:pPr>
        <w:tabs>
          <w:tab w:val="left" w:pos="6107"/>
        </w:tabs>
        <w:ind w:firstLine="709"/>
        <w:jc w:val="both"/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FD69CB">
        <w:t>изучение методов проектирования и программной реализации экспертных систем, основанных на знаниях.</w:t>
      </w:r>
    </w:p>
    <w:p w14:paraId="6B78E448" w14:textId="77777777" w:rsidR="005518D0" w:rsidRDefault="005518D0" w:rsidP="000E4CA1">
      <w:pPr>
        <w:tabs>
          <w:tab w:val="left" w:pos="6107"/>
        </w:tabs>
        <w:jc w:val="both"/>
        <w:rPr>
          <w:szCs w:val="28"/>
        </w:rPr>
      </w:pPr>
    </w:p>
    <w:p w14:paraId="17DAA149" w14:textId="77777777" w:rsidR="005518D0" w:rsidRDefault="005518D0" w:rsidP="000E4CA1">
      <w:pPr>
        <w:tabs>
          <w:tab w:val="left" w:pos="6107"/>
        </w:tabs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14:paraId="396A1C33" w14:textId="5055930E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1</w:t>
      </w:r>
      <w:r>
        <w:t xml:space="preserve">. </w:t>
      </w:r>
      <w:r w:rsidR="00FD69CB">
        <w:t>Взять логическую схему из ЛР 1 в соответствии с вашим вариантом. Указать вероятности для перехода в каждый узел. Предусмотреть ситуации, когда вероятности событий одинаковы и различны. Например: молодой, средних лет, пожилой (одинаковая вероятность) и замужем, в разводе, не замужем (разные вероятности).</w:t>
      </w:r>
      <w:r>
        <w:t xml:space="preserve"> </w:t>
      </w:r>
    </w:p>
    <w:p w14:paraId="36C8B096" w14:textId="10410207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2</w:t>
      </w:r>
      <w:r>
        <w:t xml:space="preserve">. </w:t>
      </w:r>
      <w:r w:rsidR="00FD69CB">
        <w:t>Для окончательного результата по теореме умножения рассчитать итоговую вероятность.</w:t>
      </w:r>
      <w:r>
        <w:t xml:space="preserve"> </w:t>
      </w:r>
    </w:p>
    <w:p w14:paraId="32200B9B" w14:textId="50364938" w:rsidR="00901531" w:rsidRDefault="004D6AA9" w:rsidP="00FD69CB">
      <w:pPr>
        <w:ind w:firstLine="709"/>
        <w:jc w:val="both"/>
      </w:pPr>
      <w:r w:rsidRPr="000159A1">
        <w:rPr>
          <w:b/>
          <w:bCs/>
        </w:rPr>
        <w:t>Задание 3</w:t>
      </w:r>
      <w:r>
        <w:t xml:space="preserve">. </w:t>
      </w:r>
      <w:r w:rsidR="00FD69CB">
        <w:t>Выясните, какой результат будет самым ожидаемым (то есть у какого события (вывода) самая большая вероятность).</w:t>
      </w:r>
    </w:p>
    <w:p w14:paraId="0EE49D19" w14:textId="77777777" w:rsidR="001A1A9C" w:rsidRDefault="004D6AA9" w:rsidP="001A1A9C">
      <w:pPr>
        <w:ind w:firstLine="709"/>
        <w:jc w:val="both"/>
      </w:pPr>
      <w:r w:rsidRPr="000159A1">
        <w:rPr>
          <w:b/>
          <w:bCs/>
        </w:rPr>
        <w:t>Задание 4</w:t>
      </w:r>
      <w:r>
        <w:t xml:space="preserve">. </w:t>
      </w:r>
      <w:r w:rsidR="001A1A9C">
        <w:t>Разработать с помощью средств визуального программирования (на выбор) прототип экспертной системы в соответствии со своим вариантом. В качестве примера можно использовать систему home_doctor_2_2. Результат работы должен содержать вывод (конкретный сорт яблок, например, антоновка или конкретную породу кошек, например, британская короткошерстная, в зависимости от ответов тестируемого) и вероятность получения данного события.</w:t>
      </w:r>
    </w:p>
    <w:p w14:paraId="6268583E" w14:textId="2FFA446F" w:rsidR="00DD2483" w:rsidRDefault="004D6AA9" w:rsidP="001A1A9C">
      <w:pPr>
        <w:ind w:firstLine="709"/>
        <w:jc w:val="both"/>
      </w:pPr>
      <w:r w:rsidRPr="000159A1">
        <w:rPr>
          <w:b/>
          <w:bCs/>
        </w:rPr>
        <w:t>Задание 5</w:t>
      </w:r>
      <w:r>
        <w:t xml:space="preserve">. </w:t>
      </w:r>
      <w:r w:rsidR="001A1A9C">
        <w:t xml:space="preserve">Представить скриншоты трех ситуаций с различными выводами объектов. </w:t>
      </w:r>
      <w:r w:rsidR="00DD2483">
        <w:br w:type="page"/>
      </w:r>
    </w:p>
    <w:p w14:paraId="580E39BC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34C9BAC3" w14:textId="77777777" w:rsidR="000159A1" w:rsidRDefault="000159A1" w:rsidP="000E4CA1">
      <w:pPr>
        <w:ind w:firstLine="709"/>
        <w:jc w:val="both"/>
      </w:pPr>
    </w:p>
    <w:p w14:paraId="5E1E40E6" w14:textId="243FA3B6" w:rsidR="009922D6" w:rsidRPr="00C9573B" w:rsidRDefault="00901531" w:rsidP="00DB25A5">
      <w:pPr>
        <w:ind w:firstLine="709"/>
        <w:jc w:val="both"/>
      </w:pPr>
      <w:r w:rsidRPr="000B630A">
        <w:rPr>
          <w:b/>
          <w:bCs/>
        </w:rPr>
        <w:t>Задание 1</w:t>
      </w:r>
      <w:r w:rsidR="00453FED">
        <w:rPr>
          <w:b/>
          <w:bCs/>
        </w:rPr>
        <w:t xml:space="preserve">, </w:t>
      </w:r>
      <w:r w:rsidR="00634725">
        <w:rPr>
          <w:b/>
          <w:bCs/>
        </w:rPr>
        <w:t>2</w:t>
      </w:r>
      <w:r w:rsidR="00453FED">
        <w:rPr>
          <w:b/>
          <w:bCs/>
        </w:rPr>
        <w:t xml:space="preserve">, </w:t>
      </w:r>
      <w:r w:rsidR="00634725">
        <w:rPr>
          <w:b/>
          <w:bCs/>
        </w:rPr>
        <w:t>3</w:t>
      </w:r>
      <w:r w:rsidRPr="000B630A">
        <w:rPr>
          <w:b/>
          <w:bCs/>
        </w:rPr>
        <w:t>.</w:t>
      </w:r>
      <w:r w:rsidR="00DB25A5">
        <w:t xml:space="preserve"> </w:t>
      </w:r>
      <w:r w:rsidR="00C9573B">
        <w:t xml:space="preserve">Добавим вероятности перехода в каждый узел </w:t>
      </w:r>
      <w:r w:rsidR="00CA6F18">
        <w:t>к схеме из ЛР1.</w:t>
      </w:r>
    </w:p>
    <w:p w14:paraId="49ACAA45" w14:textId="51AC3B5F" w:rsidR="009922D6" w:rsidRDefault="009922D6" w:rsidP="00E8744A">
      <w:pPr>
        <w:jc w:val="center"/>
      </w:pPr>
    </w:p>
    <w:p w14:paraId="019CFD93" w14:textId="3C565D44" w:rsidR="00722ADB" w:rsidRDefault="00453FED" w:rsidP="00C9573B">
      <w:pPr>
        <w:jc w:val="center"/>
      </w:pPr>
      <w:r w:rsidRPr="00453FED">
        <w:drawing>
          <wp:inline distT="0" distB="0" distL="0" distR="0" wp14:anchorId="5844BE7C" wp14:editId="59F58990">
            <wp:extent cx="5940425" cy="3040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E34A" w14:textId="12CD6B2C" w:rsidR="00CA6F18" w:rsidRDefault="00CA6F18" w:rsidP="00C9573B">
      <w:pPr>
        <w:jc w:val="center"/>
      </w:pPr>
    </w:p>
    <w:p w14:paraId="6D952FED" w14:textId="0EC79FFF" w:rsidR="00CA6F18" w:rsidRDefault="00CA6F18" w:rsidP="00C9573B">
      <w:pPr>
        <w:jc w:val="center"/>
      </w:pPr>
      <w:r>
        <w:t>Рис</w:t>
      </w:r>
      <w:r w:rsidR="00FB0A0F">
        <w:t>унок</w:t>
      </w:r>
      <w:r>
        <w:t xml:space="preserve"> 2.1 – Схема прототипа системы ИИ с указанием вероятности перехода в узел</w:t>
      </w:r>
    </w:p>
    <w:p w14:paraId="7A499723" w14:textId="74DC14C5" w:rsidR="00CA6F18" w:rsidRDefault="00CA6F18" w:rsidP="00C9573B">
      <w:pPr>
        <w:jc w:val="center"/>
      </w:pPr>
    </w:p>
    <w:p w14:paraId="3A15BB75" w14:textId="6A760A7A" w:rsidR="00634725" w:rsidRDefault="00634725" w:rsidP="003B5C97">
      <w:pPr>
        <w:spacing w:line="360" w:lineRule="auto"/>
        <w:ind w:firstLine="709"/>
      </w:pPr>
      <w:r>
        <w:t xml:space="preserve">На схеме видно, что наиболее вероятные события, что загаданными персонажами будут </w:t>
      </w:r>
      <w:r w:rsidR="00E75E01">
        <w:t>Джастин Тимбирлейк или Анджелина Джоли.</w:t>
      </w:r>
    </w:p>
    <w:p w14:paraId="658437B4" w14:textId="4631F261" w:rsidR="003B5C97" w:rsidRDefault="00CA6F18" w:rsidP="003B5C97">
      <w:pPr>
        <w:spacing w:line="360" w:lineRule="auto"/>
        <w:ind w:firstLine="709"/>
      </w:pPr>
      <w:r w:rsidRPr="000B630A">
        <w:rPr>
          <w:b/>
          <w:bCs/>
        </w:rPr>
        <w:t xml:space="preserve">Задание </w:t>
      </w:r>
      <w:r w:rsidR="00E75E01">
        <w:rPr>
          <w:b/>
          <w:bCs/>
        </w:rPr>
        <w:t>4</w:t>
      </w:r>
      <w:r w:rsidR="00453FED">
        <w:rPr>
          <w:b/>
          <w:bCs/>
        </w:rPr>
        <w:t xml:space="preserve">, </w:t>
      </w:r>
      <w:r w:rsidR="009C1B2D">
        <w:rPr>
          <w:b/>
          <w:bCs/>
        </w:rPr>
        <w:t>5</w:t>
      </w:r>
      <w:r w:rsidRPr="000B630A">
        <w:rPr>
          <w:b/>
          <w:bCs/>
        </w:rPr>
        <w:t>.</w:t>
      </w:r>
      <w:r>
        <w:rPr>
          <w:b/>
          <w:bCs/>
        </w:rPr>
        <w:t xml:space="preserve"> </w:t>
      </w:r>
      <w:r w:rsidR="003B5C97">
        <w:t>Добавим Коэффициенты перехода в каждый узел к схеме из предыдущей л/р. Так же укажем на схеме итоговые вероятности достижения результата. Измененная схема показана на рисунке 2.2</w:t>
      </w:r>
    </w:p>
    <w:p w14:paraId="2C309CFF" w14:textId="052C5639" w:rsidR="003B5C97" w:rsidRDefault="003B5C97" w:rsidP="0068175B">
      <w:pPr>
        <w:spacing w:line="360" w:lineRule="auto"/>
        <w:jc w:val="center"/>
      </w:pPr>
      <w:r w:rsidRPr="003B5C97">
        <w:drawing>
          <wp:inline distT="0" distB="0" distL="0" distR="0" wp14:anchorId="5DE5845C" wp14:editId="448F7CAA">
            <wp:extent cx="5940425" cy="2350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A2A" w14:textId="6B9142A5" w:rsidR="0068175B" w:rsidRDefault="0068175B" w:rsidP="0068175B">
      <w:pPr>
        <w:spacing w:line="360" w:lineRule="auto"/>
        <w:jc w:val="center"/>
      </w:pPr>
      <w:r>
        <w:t>Рисунок 2.2 – Обновленная схема</w:t>
      </w:r>
    </w:p>
    <w:p w14:paraId="161C95BB" w14:textId="3EB692E0" w:rsidR="0068175B" w:rsidRDefault="0068175B" w:rsidP="0068175B">
      <w:pPr>
        <w:spacing w:line="360" w:lineRule="auto"/>
        <w:ind w:firstLine="709"/>
      </w:pPr>
      <w:r>
        <w:lastRenderedPageBreak/>
        <w:t>Разработаем экспертную систему</w:t>
      </w:r>
      <w:r w:rsidRPr="009C1B2D">
        <w:t xml:space="preserve"> </w:t>
      </w:r>
      <w:r>
        <w:t xml:space="preserve">используя средства языка </w:t>
      </w:r>
      <w:r>
        <w:rPr>
          <w:lang w:val="en-US"/>
        </w:rPr>
        <w:t>C</w:t>
      </w:r>
      <w:r w:rsidRPr="009C1B2D">
        <w:t xml:space="preserve"> </w:t>
      </w:r>
      <w:r>
        <w:rPr>
          <w:lang w:val="en-US"/>
        </w:rPr>
        <w:t>Sharp</w:t>
      </w:r>
      <w:r w:rsidRPr="009C1B2D">
        <w:t>.</w:t>
      </w:r>
    </w:p>
    <w:p w14:paraId="1F5839CF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74AED94A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System.Console;</w:t>
      </w:r>
    </w:p>
    <w:p w14:paraId="72D2E903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41FF1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answers =</w:t>
      </w:r>
    </w:p>
    <w:p w14:paraId="1EE4F273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35E35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"Lada"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УАЗ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ЗИЛ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КАМАЗ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"Toyota"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"Mercedes-Benz"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 Auto"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"Tesla"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Москвич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E6072D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521F527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C68D3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positiveAnswers =</w:t>
      </w:r>
    </w:p>
    <w:p w14:paraId="26256695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DD1A8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4506472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2A3F5C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D6D03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probability;</w:t>
      </w:r>
    </w:p>
    <w:p w14:paraId="79DBD597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9E095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D89E9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probability = 1;</w:t>
      </w:r>
    </w:p>
    <w:p w14:paraId="5F485D0C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WriteLine(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Марка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автомобиля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иностранная</w:t>
      </w:r>
      <w:r w:rsidRPr="006817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266D0F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3B32DCEC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5228F8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probability *= 0.8;</w:t>
      </w:r>
    </w:p>
    <w:p w14:paraId="4FFA86C3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известна электрокарами?"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</w:t>
      </w:r>
    </w:p>
    <w:p w14:paraId="5910CA6B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74325411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D01147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probability *= 0.1;</w:t>
      </w:r>
    </w:p>
    <w:p w14:paraId="4E33A96F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"Компания владелец марки известна так же космическими технологиями?"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</w:t>
      </w:r>
    </w:p>
    <w:p w14:paraId="2EF7DC98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75D681D1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3F1D85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0.05;</w:t>
      </w:r>
    </w:p>
    <w:p w14:paraId="2D5C550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WriteLine(answers[7]);</w:t>
      </w:r>
    </w:p>
    <w:p w14:paraId="4A37B67A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604F98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DA5BED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05678B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0.95;</w:t>
      </w:r>
    </w:p>
    <w:p w14:paraId="2D620E2C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WriteLine(answers[6]);</w:t>
      </w:r>
    </w:p>
    <w:p w14:paraId="25C67D2F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BD4DB0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B5A3C11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2FBF3DEE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6B7A090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probability *= 0.9;</w:t>
      </w:r>
    </w:p>
    <w:p w14:paraId="5D978AA1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машины представленна в Формуле1?"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</w:t>
      </w:r>
    </w:p>
    <w:p w14:paraId="19AE25EC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48F183A2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53C0D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0.2;</w:t>
      </w:r>
    </w:p>
    <w:p w14:paraId="4C198332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WriteLine(answers[5]);</w:t>
      </w:r>
    </w:p>
    <w:p w14:paraId="09CAEA83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9352CB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DC2038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CCE27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0.8;</w:t>
      </w:r>
    </w:p>
    <w:p w14:paraId="30185B60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WriteLine(answers[4]);</w:t>
      </w:r>
    </w:p>
    <w:p w14:paraId="3176468C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7D2614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2A901A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0E7102F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B64B3A4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14C68E0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probability *= 0.2;</w:t>
      </w:r>
    </w:p>
    <w:p w14:paraId="1B605276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специализируется на грузовиках?"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</w:t>
      </w:r>
    </w:p>
    <w:p w14:paraId="594840B9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43E7DA77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B4D83B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probability *= 0.3;</w:t>
      </w:r>
    </w:p>
    <w:p w14:paraId="24D81079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"Автомобили Вашей марки учавствуют в ралли Дакар?"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</w:t>
      </w:r>
    </w:p>
    <w:p w14:paraId="0FFCBEE9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6E34B906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AB06D9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0.1;</w:t>
      </w:r>
    </w:p>
    <w:p w14:paraId="7732B3C8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WriteLine(answers[3]);</w:t>
      </w:r>
    </w:p>
    <w:p w14:paraId="6F27F0B8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A4AC6CA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51B92EA4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83F1BB3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probability *= 0.9;</w:t>
      </w:r>
    </w:p>
    <w:p w14:paraId="38167EDD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WriteLine(answers[2]);</w:t>
      </w:r>
    </w:p>
    <w:p w14:paraId="520DC025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4913FCD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499F0D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A6767B3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021DCA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probability *= 0.7;</w:t>
      </w:r>
    </w:p>
    <w:p w14:paraId="683D9E1B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известна внедорожниками?"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</w:t>
      </w:r>
    </w:p>
    <w:p w14:paraId="1EE755D7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2BD4DF6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8AC158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0628016C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WriteLine(answers[1]);</w:t>
      </w:r>
    </w:p>
    <w:p w14:paraId="47CB4568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3270F5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6246077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C957992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probability *= 0.5;</w:t>
      </w:r>
    </w:p>
    <w:p w14:paraId="5D657C53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принадлежала французскому концерну?"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    </w:t>
      </w:r>
    </w:p>
    <w:p w14:paraId="195F756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(positiveAnswers.Contains(ReadLine()))</w:t>
      </w:r>
    </w:p>
    <w:p w14:paraId="7E272CC1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FECE77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probability *= 0.9;</w:t>
      </w:r>
    </w:p>
    <w:p w14:paraId="7E799E84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WriteLine(answers[0]);</w:t>
      </w:r>
    </w:p>
    <w:p w14:paraId="1AC334AD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DC89B1A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3F30E83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8077CE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probability *= 0.1;</w:t>
      </w:r>
    </w:p>
    <w:p w14:paraId="6180E6DC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WriteLine(answers[8]);</w:t>
      </w:r>
    </w:p>
    <w:p w14:paraId="29257BA3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               </w:t>
      </w:r>
    </w:p>
    <w:p w14:paraId="1E04DD68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BAE934E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55FDD7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F7E72B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$"Вероятность получения результата: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{probability}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\nПовторить?"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</w:t>
      </w:r>
    </w:p>
    <w:p w14:paraId="356C09BB" w14:textId="77777777" w:rsidR="0068175B" w:rsidRP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(!positiveAnswers.Contains(ReadLine())) </w:t>
      </w:r>
      <w:r w:rsidRPr="006817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817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BE0BC0" w14:textId="77777777" w:rsidR="0068175B" w:rsidRDefault="0068175B" w:rsidP="00681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CF4190" w14:textId="57D6FAE6" w:rsidR="00485C63" w:rsidRPr="009C1B2D" w:rsidRDefault="009C1B2D" w:rsidP="00CA6F18">
      <w:pPr>
        <w:ind w:firstLine="709"/>
      </w:pPr>
      <w:r>
        <w:t>Результаты работы ЭС показаны на рисунках 2.2, 2.3, 2.4.</w:t>
      </w:r>
    </w:p>
    <w:p w14:paraId="00F34EF5" w14:textId="1128AD00" w:rsidR="00485C63" w:rsidRDefault="00485C63" w:rsidP="00CA6F18">
      <w:pPr>
        <w:ind w:firstLine="709"/>
      </w:pPr>
    </w:p>
    <w:p w14:paraId="6081A1FB" w14:textId="34E98704" w:rsidR="00485C63" w:rsidRDefault="0068175B" w:rsidP="00FB0A0F">
      <w:pPr>
        <w:jc w:val="center"/>
      </w:pPr>
      <w:r w:rsidRPr="0068175B">
        <w:drawing>
          <wp:inline distT="0" distB="0" distL="0" distR="0" wp14:anchorId="7DED688F" wp14:editId="71B49DEB">
            <wp:extent cx="5940425" cy="1929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1298" w14:textId="0EA739AC" w:rsidR="00FB0A0F" w:rsidRDefault="00FB0A0F" w:rsidP="00FB0A0F">
      <w:pPr>
        <w:jc w:val="center"/>
      </w:pPr>
    </w:p>
    <w:p w14:paraId="405C36E7" w14:textId="16AE897A" w:rsidR="00FB0A0F" w:rsidRDefault="00FB0A0F" w:rsidP="00FB0A0F">
      <w:pPr>
        <w:jc w:val="center"/>
      </w:pPr>
      <w:r>
        <w:t>Рисунок 2.2</w:t>
      </w:r>
      <w:r w:rsidR="00A356D0">
        <w:t xml:space="preserve"> – Результат ЭС на ответы пользователя</w:t>
      </w:r>
    </w:p>
    <w:p w14:paraId="40DCC78A" w14:textId="77777777" w:rsidR="007A7C84" w:rsidRDefault="007A7C84" w:rsidP="00FB0A0F">
      <w:pPr>
        <w:jc w:val="center"/>
      </w:pPr>
    </w:p>
    <w:p w14:paraId="737B88EA" w14:textId="6928D609" w:rsidR="00FB0A0F" w:rsidRDefault="003F6CAB" w:rsidP="00A356D0">
      <w:pPr>
        <w:jc w:val="center"/>
      </w:pPr>
      <w:r w:rsidRPr="003F6CAB">
        <w:lastRenderedPageBreak/>
        <w:drawing>
          <wp:inline distT="0" distB="0" distL="0" distR="0" wp14:anchorId="5EA7FD9F" wp14:editId="1DDEE92F">
            <wp:extent cx="5940425" cy="1891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326E" w14:textId="1192AAA9" w:rsidR="00A356D0" w:rsidRDefault="00A356D0" w:rsidP="00A356D0">
      <w:pPr>
        <w:jc w:val="center"/>
      </w:pPr>
    </w:p>
    <w:p w14:paraId="48EF47F0" w14:textId="5673C334" w:rsidR="00A356D0" w:rsidRDefault="00A356D0" w:rsidP="00A356D0">
      <w:pPr>
        <w:jc w:val="center"/>
      </w:pPr>
      <w:r>
        <w:t>Рисунок 2.</w:t>
      </w:r>
      <w:r w:rsidR="007A7C84">
        <w:t>3</w:t>
      </w:r>
      <w:r>
        <w:t xml:space="preserve"> – Результат ЭС на ответы пользователя</w:t>
      </w:r>
    </w:p>
    <w:p w14:paraId="42A9E33F" w14:textId="77777777" w:rsidR="00A356D0" w:rsidRDefault="00A356D0" w:rsidP="00A356D0">
      <w:pPr>
        <w:jc w:val="center"/>
      </w:pPr>
    </w:p>
    <w:p w14:paraId="2A830AF6" w14:textId="77777777" w:rsidR="00FB0A0F" w:rsidRDefault="00FB0A0F" w:rsidP="00A356D0">
      <w:pPr>
        <w:jc w:val="center"/>
      </w:pPr>
    </w:p>
    <w:p w14:paraId="7AC80EB2" w14:textId="31F0D87B" w:rsidR="00FB0A0F" w:rsidRDefault="003F6CAB" w:rsidP="00A356D0">
      <w:pPr>
        <w:jc w:val="center"/>
      </w:pPr>
      <w:r w:rsidRPr="003F6CAB">
        <w:drawing>
          <wp:inline distT="0" distB="0" distL="0" distR="0" wp14:anchorId="7FADB787" wp14:editId="6A8C45BF">
            <wp:extent cx="5940425" cy="2313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EBE34E" w14:textId="207BFA95" w:rsidR="00A356D0" w:rsidRDefault="00A356D0" w:rsidP="00A356D0">
      <w:pPr>
        <w:jc w:val="center"/>
      </w:pPr>
    </w:p>
    <w:p w14:paraId="3D6E4BD4" w14:textId="5A2E6053" w:rsidR="00A356D0" w:rsidRDefault="00A356D0" w:rsidP="00A356D0">
      <w:pPr>
        <w:jc w:val="center"/>
      </w:pPr>
      <w:r>
        <w:t>Рисунок 2.</w:t>
      </w:r>
      <w:r w:rsidR="007A7C84">
        <w:t>4</w:t>
      </w:r>
      <w:r>
        <w:t xml:space="preserve"> – Результат ЭС на ответы пользователя</w:t>
      </w:r>
    </w:p>
    <w:p w14:paraId="4F48F866" w14:textId="77777777" w:rsidR="00A356D0" w:rsidRPr="009C1B2D" w:rsidRDefault="00A356D0" w:rsidP="00A356D0">
      <w:pPr>
        <w:jc w:val="center"/>
      </w:pPr>
    </w:p>
    <w:sectPr w:rsidR="00A356D0" w:rsidRPr="009C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5265D" w14:textId="77777777" w:rsidR="000B516D" w:rsidRDefault="000B516D">
      <w:r>
        <w:separator/>
      </w:r>
    </w:p>
  </w:endnote>
  <w:endnote w:type="continuationSeparator" w:id="0">
    <w:p w14:paraId="0F44B769" w14:textId="77777777" w:rsidR="000B516D" w:rsidRDefault="000B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3D75A" w14:textId="77777777" w:rsidR="002D5A8B" w:rsidRDefault="000B516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E09C0" w14:textId="77777777" w:rsidR="000B516D" w:rsidRDefault="000B516D">
      <w:r>
        <w:separator/>
      </w:r>
    </w:p>
  </w:footnote>
  <w:footnote w:type="continuationSeparator" w:id="0">
    <w:p w14:paraId="25D730A2" w14:textId="77777777" w:rsidR="000B516D" w:rsidRDefault="000B5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B516D"/>
    <w:rsid w:val="000B630A"/>
    <w:rsid w:val="000E4CA1"/>
    <w:rsid w:val="001A1A9C"/>
    <w:rsid w:val="001C09D9"/>
    <w:rsid w:val="00216539"/>
    <w:rsid w:val="003B5C97"/>
    <w:rsid w:val="003F6CAB"/>
    <w:rsid w:val="00453FED"/>
    <w:rsid w:val="00470EB2"/>
    <w:rsid w:val="00485C63"/>
    <w:rsid w:val="004B254C"/>
    <w:rsid w:val="004D6AA9"/>
    <w:rsid w:val="00532EFF"/>
    <w:rsid w:val="005518D0"/>
    <w:rsid w:val="00634725"/>
    <w:rsid w:val="0068175B"/>
    <w:rsid w:val="0069257D"/>
    <w:rsid w:val="00722ADB"/>
    <w:rsid w:val="00775327"/>
    <w:rsid w:val="007A7C84"/>
    <w:rsid w:val="007F626C"/>
    <w:rsid w:val="00806248"/>
    <w:rsid w:val="00901531"/>
    <w:rsid w:val="009170FB"/>
    <w:rsid w:val="00930FEC"/>
    <w:rsid w:val="0093120E"/>
    <w:rsid w:val="009922D6"/>
    <w:rsid w:val="009C1B2D"/>
    <w:rsid w:val="00A356D0"/>
    <w:rsid w:val="00A95D42"/>
    <w:rsid w:val="00BF1E7E"/>
    <w:rsid w:val="00C9573B"/>
    <w:rsid w:val="00CA6F18"/>
    <w:rsid w:val="00DB25A5"/>
    <w:rsid w:val="00DD2483"/>
    <w:rsid w:val="00E75DF6"/>
    <w:rsid w:val="00E75E01"/>
    <w:rsid w:val="00E8744A"/>
    <w:rsid w:val="00EC6574"/>
    <w:rsid w:val="00FB0A0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586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D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6</cp:revision>
  <dcterms:created xsi:type="dcterms:W3CDTF">2023-10-03T17:08:00Z</dcterms:created>
  <dcterms:modified xsi:type="dcterms:W3CDTF">2023-12-12T15:05:00Z</dcterms:modified>
</cp:coreProperties>
</file>