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3D6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66528323"/>
      <w:bookmarkStart w:id="1" w:name="_Hlk166530406"/>
      <w:r w:rsidRPr="0098203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5DEF30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F6158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1FE61DC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5A100BBE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49F4C5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5E3FA687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4AE4607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564DE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</w:t>
      </w:r>
    </w:p>
    <w:p w14:paraId="27F7CDD2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B38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Кафедра фундаментальной информатики</w:t>
      </w:r>
    </w:p>
    <w:p w14:paraId="51B70B66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3D1B3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4B6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ОТЧЁТ</w:t>
      </w:r>
    </w:p>
    <w:p w14:paraId="3A3A6A7B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по производственной практике</w:t>
      </w:r>
    </w:p>
    <w:p w14:paraId="6E13CAE5" w14:textId="0598C96B" w:rsidR="0098203A" w:rsidRPr="0098203A" w:rsidRDefault="00826106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2" w:name="_Hlk167804672"/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  <w:bookmarkEnd w:id="2"/>
    </w:p>
    <w:p w14:paraId="085BA7B5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3D8F9D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4 курса</w:t>
      </w:r>
    </w:p>
    <w:p w14:paraId="37BB511A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16"/>
        </w:rPr>
      </w:pPr>
    </w:p>
    <w:p w14:paraId="28232ED5" w14:textId="1AC623F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 подготовки 02.03.02 Фундаментальная информатика и информационные технологии</w:t>
      </w:r>
    </w:p>
    <w:p w14:paraId="68C879C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DF54778" w14:textId="57462CC5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Место прохождения практики: г. Саранск, ФГБОУ ВО «</w:t>
      </w:r>
      <w:r w:rsidR="00882E00">
        <w:rPr>
          <w:rFonts w:ascii="Times New Roman" w:eastAsia="Times New Roman" w:hAnsi="Times New Roman" w:cs="Times New Roman"/>
          <w:sz w:val="28"/>
        </w:rPr>
        <w:t xml:space="preserve">НИ </w:t>
      </w:r>
      <w:r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F103EC">
        <w:rPr>
          <w:rFonts w:ascii="Times New Roman" w:eastAsia="Times New Roman" w:hAnsi="Times New Roman" w:cs="Times New Roman"/>
          <w:sz w:val="28"/>
        </w:rPr>
        <w:t>,</w:t>
      </w:r>
      <w:r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882E00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75C3C7EB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14:paraId="72D96FFD" w14:textId="23F99159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882E00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F122B2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1AAA333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E7BE45B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Автор отчёта 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>А. Е. Конышев</w:t>
      </w:r>
    </w:p>
    <w:p w14:paraId="41F437F2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113244B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6421DE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Обозначение отчёта: ОП–02069964–П–02.03.02–08–24</w:t>
      </w:r>
    </w:p>
    <w:p w14:paraId="2A742C93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DEBE9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Руководитель практики</w:t>
      </w:r>
    </w:p>
    <w:p w14:paraId="0D42BA1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 университета </w:t>
      </w:r>
    </w:p>
    <w:p w14:paraId="53E9DB45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D8DDAE1" w14:textId="77777777" w:rsidR="0098203A" w:rsidRPr="0098203A" w:rsidRDefault="0098203A" w:rsidP="0098203A">
      <w:pPr>
        <w:tabs>
          <w:tab w:val="left" w:pos="5387"/>
          <w:tab w:val="left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5612CA65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EB6AAC" w14:textId="77777777" w:rsidR="0098203A" w:rsidRPr="0098203A" w:rsidRDefault="0098203A" w:rsidP="0098203A">
      <w:pPr>
        <w:tabs>
          <w:tab w:val="left" w:pos="3828"/>
          <w:tab w:val="left" w:pos="5387"/>
          <w:tab w:val="left" w:pos="822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 xml:space="preserve">Отчёт защищён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</w:rPr>
        <w:tab/>
        <w:t xml:space="preserve">Оценка </w:t>
      </w:r>
      <w:r w:rsidRPr="0098203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47680421" w14:textId="77777777" w:rsidR="0098203A" w:rsidRPr="0098203A" w:rsidRDefault="0098203A" w:rsidP="0098203A">
      <w:pPr>
        <w:tabs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16"/>
          <w:szCs w:val="1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7C732FF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4D7DA9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CD7FDB" w14:textId="77777777" w:rsidR="009C0573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  <w:sectPr w:rsidR="009C0573" w:rsidSect="00637D5C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Саранск 2024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CF4305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ЗАДАНИЕ</w:t>
      </w:r>
    </w:p>
    <w:p w14:paraId="7EEEF482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на производственную практику</w:t>
      </w:r>
    </w:p>
    <w:p w14:paraId="61AD7AEA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5E827F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652DBC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03C6CE2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7CDF1B48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4 курса 402 группы</w:t>
      </w:r>
    </w:p>
    <w:p w14:paraId="1626A2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</w:p>
    <w:p w14:paraId="6323A12A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Направление подготовки 02.03.02 Фундаментальная информатика и информационные технологии</w:t>
      </w:r>
    </w:p>
    <w:p w14:paraId="68EABD4B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106CDB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B396DD0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536A7B2" w14:textId="73B383A7" w:rsidR="0098203A" w:rsidRPr="0098203A" w:rsidRDefault="0098203A" w:rsidP="0082610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Место прохождения практики: </w:t>
      </w:r>
      <w:r w:rsidR="003962DF" w:rsidRPr="0098203A">
        <w:rPr>
          <w:rFonts w:ascii="Times New Roman" w:eastAsia="Times New Roman" w:hAnsi="Times New Roman" w:cs="Times New Roman"/>
          <w:sz w:val="28"/>
        </w:rPr>
        <w:t>г. Саранск, ФГБОУ ВО «</w:t>
      </w:r>
      <w:r w:rsidR="003962DF">
        <w:rPr>
          <w:rFonts w:ascii="Times New Roman" w:eastAsia="Times New Roman" w:hAnsi="Times New Roman" w:cs="Times New Roman"/>
          <w:sz w:val="28"/>
        </w:rPr>
        <w:t xml:space="preserve">НИ </w:t>
      </w:r>
      <w:r w:rsidR="003962DF" w:rsidRPr="0098203A">
        <w:rPr>
          <w:rFonts w:ascii="Times New Roman" w:eastAsia="Times New Roman" w:hAnsi="Times New Roman" w:cs="Times New Roman"/>
          <w:sz w:val="28"/>
        </w:rPr>
        <w:t>МГУ им. Н.П. Огарева»</w:t>
      </w:r>
      <w:r w:rsidR="003962DF">
        <w:rPr>
          <w:rFonts w:ascii="Times New Roman" w:eastAsia="Times New Roman" w:hAnsi="Times New Roman" w:cs="Times New Roman"/>
          <w:sz w:val="28"/>
        </w:rPr>
        <w:t>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</w:t>
      </w:r>
      <w:r w:rsidR="003962DF">
        <w:rPr>
          <w:rFonts w:ascii="Times New Roman" w:eastAsia="Times New Roman" w:hAnsi="Times New Roman" w:cs="Times New Roman"/>
          <w:sz w:val="28"/>
        </w:rPr>
        <w:t>факультет математики и информационных технологий,</w:t>
      </w:r>
      <w:r w:rsidR="003962DF" w:rsidRPr="0098203A">
        <w:rPr>
          <w:rFonts w:ascii="Times New Roman" w:eastAsia="Times New Roman" w:hAnsi="Times New Roman" w:cs="Times New Roman"/>
          <w:sz w:val="28"/>
        </w:rPr>
        <w:t xml:space="preserve"> кафедра фундаментальной информатики, научно-исследовательская лаборатория №439</w:t>
      </w:r>
    </w:p>
    <w:p w14:paraId="3CCC170E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</w:p>
    <w:p w14:paraId="7C9D412F" w14:textId="036381EC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 w:rsidR="007B5A05"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37DAA4C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9EF638B" w14:textId="77777777" w:rsidR="0098203A" w:rsidRPr="0098203A" w:rsidRDefault="0098203A" w:rsidP="0098203A">
      <w:pPr>
        <w:tabs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</w:p>
    <w:p w14:paraId="4FCAA6C2" w14:textId="77777777" w:rsidR="0098203A" w:rsidRPr="00BF7850" w:rsidRDefault="0098203A" w:rsidP="0098203A">
      <w:pPr>
        <w:tabs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2C6C4375" w14:textId="04D05F97" w:rsidR="0098203A" w:rsidRPr="0098203A" w:rsidRDefault="0098203A" w:rsidP="0098203A">
      <w:pPr>
        <w:tabs>
          <w:tab w:val="left" w:pos="0"/>
        </w:tabs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 w:rsidR="007B5A05"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</w:p>
    <w:p w14:paraId="5064B752" w14:textId="6A303AA1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9</w:t>
      </w:r>
      <w:r w:rsidR="00F103EC"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 w:rsidR="00F103EC"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42D99A22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3 Задание на практику: исследовать и проанализировать современные форматы электронных документов, создать отчет по проделанной работе.</w:t>
      </w:r>
    </w:p>
    <w:p w14:paraId="30FADFEC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36D24D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2D2B5095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71BF1CFF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4BC85DAB" w14:textId="77777777" w:rsidR="0098203A" w:rsidRPr="00BF7850" w:rsidRDefault="0098203A" w:rsidP="0098203A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60BE4CD9" w14:textId="77777777" w:rsidR="0098203A" w:rsidRPr="0098203A" w:rsidRDefault="0098203A" w:rsidP="0098203A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F9717F7" w14:textId="77777777" w:rsidR="0098203A" w:rsidRPr="0098203A" w:rsidRDefault="0098203A" w:rsidP="0098203A">
      <w:pPr>
        <w:tabs>
          <w:tab w:val="left" w:pos="3969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Задание к исполнению принял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  <w:t>А. Е. Конышев</w:t>
      </w:r>
    </w:p>
    <w:p w14:paraId="627F5797" w14:textId="77777777" w:rsidR="0098203A" w:rsidRPr="00BF7850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</w:r>
      <w:r w:rsidRPr="00BF7850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5522CBB" w14:textId="77777777" w:rsidR="009C0573" w:rsidRDefault="0098203A" w:rsidP="0098203A">
      <w:pPr>
        <w:tabs>
          <w:tab w:val="left" w:pos="453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  <w:sectPr w:rsidR="009C0573" w:rsidSect="00637D5C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D4BE01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ДНЕВНИК</w:t>
      </w:r>
    </w:p>
    <w:p w14:paraId="62E1844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bCs/>
          <w:sz w:val="28"/>
          <w:szCs w:val="28"/>
        </w:rPr>
        <w:t>по производственной практике</w:t>
      </w:r>
    </w:p>
    <w:p w14:paraId="57515439" w14:textId="77777777" w:rsidR="00826106" w:rsidRPr="0098203A" w:rsidRDefault="00826106" w:rsidP="00826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67419623" w14:textId="77777777" w:rsidR="00826106" w:rsidRDefault="00826106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4B9B40" w14:textId="6618FA2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Студента Конышева Артёма Евгеньевича</w:t>
      </w:r>
      <w:bookmarkStart w:id="3" w:name="_GoBack"/>
      <w:bookmarkEnd w:id="3"/>
    </w:p>
    <w:p w14:paraId="3D8FA168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2FE8FC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4 курса 402 группы</w:t>
      </w:r>
    </w:p>
    <w:p w14:paraId="2B09F7BF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87218F4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</w:rPr>
        <w:t>Направление подготовки 02.03.02 Фундаментальная информатика и информационные технологии</w:t>
      </w:r>
    </w:p>
    <w:p w14:paraId="0C3415D2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4535D036" w14:textId="77777777" w:rsidR="0098203A" w:rsidRPr="0098203A" w:rsidRDefault="0098203A" w:rsidP="008261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Профиль Информатика и компьютерные науки</w:t>
      </w:r>
    </w:p>
    <w:p w14:paraId="3C8186ED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0220DBC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ЗАПИСИ</w:t>
      </w:r>
    </w:p>
    <w:p w14:paraId="4575C4C1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4"/>
        </w:rPr>
        <w:t>о работах, выполненных в период практики</w:t>
      </w:r>
    </w:p>
    <w:p w14:paraId="520A09B0" w14:textId="77777777" w:rsidR="0098203A" w:rsidRPr="0098203A" w:rsidRDefault="0098203A" w:rsidP="009820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227C27" w14:textId="77777777" w:rsidR="0098203A" w:rsidRPr="0098203A" w:rsidRDefault="0098203A" w:rsidP="0098203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5245"/>
        <w:gridCol w:w="2693"/>
      </w:tblGrid>
      <w:tr w:rsidR="0098203A" w:rsidRPr="0098203A" w14:paraId="5FE26E3F" w14:textId="77777777" w:rsidTr="0098203A">
        <w:trPr>
          <w:trHeight w:val="432"/>
        </w:trPr>
        <w:tc>
          <w:tcPr>
            <w:tcW w:w="1388" w:type="dxa"/>
            <w:vAlign w:val="center"/>
          </w:tcPr>
          <w:p w14:paraId="5401CE7E" w14:textId="77777777" w:rsidR="0098203A" w:rsidRPr="0098203A" w:rsidRDefault="0098203A" w:rsidP="0098203A">
            <w:pPr>
              <w:spacing w:after="0" w:line="240" w:lineRule="auto"/>
              <w:ind w:left="141" w:hanging="14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Дата</w:t>
            </w:r>
          </w:p>
        </w:tc>
        <w:tc>
          <w:tcPr>
            <w:tcW w:w="5245" w:type="dxa"/>
            <w:vAlign w:val="center"/>
          </w:tcPr>
          <w:p w14:paraId="645B87F2" w14:textId="77777777" w:rsidR="0098203A" w:rsidRPr="0098203A" w:rsidRDefault="0098203A" w:rsidP="0098203A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Содержание/Результаты работы</w:t>
            </w:r>
          </w:p>
        </w:tc>
        <w:tc>
          <w:tcPr>
            <w:tcW w:w="2693" w:type="dxa"/>
            <w:vAlign w:val="center"/>
          </w:tcPr>
          <w:p w14:paraId="267B3664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Замечания и подпись руководителя</w:t>
            </w:r>
          </w:p>
        </w:tc>
      </w:tr>
      <w:tr w:rsidR="0098203A" w:rsidRPr="0098203A" w14:paraId="1C2FFCA8" w14:textId="77777777" w:rsidTr="0098203A">
        <w:trPr>
          <w:trHeight w:val="737"/>
        </w:trPr>
        <w:tc>
          <w:tcPr>
            <w:tcW w:w="1388" w:type="dxa"/>
            <w:vAlign w:val="center"/>
          </w:tcPr>
          <w:p w14:paraId="0CAC5183" w14:textId="7A7FF588" w:rsidR="0098203A" w:rsidRPr="0098203A" w:rsidRDefault="0098203A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15.0</w:t>
            </w:r>
            <w:r w:rsidR="004C7CC4"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.24 -29.04.24</w:t>
            </w:r>
          </w:p>
        </w:tc>
        <w:tc>
          <w:tcPr>
            <w:tcW w:w="5245" w:type="dxa"/>
            <w:vAlign w:val="center"/>
          </w:tcPr>
          <w:p w14:paraId="49BFD446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Изучение форматов для представления электронных книг</w:t>
            </w:r>
          </w:p>
        </w:tc>
        <w:tc>
          <w:tcPr>
            <w:tcW w:w="2693" w:type="dxa"/>
          </w:tcPr>
          <w:p w14:paraId="5F3F586B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98203A" w:rsidRPr="0098203A" w14:paraId="60C7F12E" w14:textId="77777777" w:rsidTr="0098203A">
        <w:trPr>
          <w:trHeight w:val="170"/>
        </w:trPr>
        <w:tc>
          <w:tcPr>
            <w:tcW w:w="1388" w:type="dxa"/>
            <w:vAlign w:val="center"/>
          </w:tcPr>
          <w:p w14:paraId="77FC6F34" w14:textId="77777777" w:rsidR="0098203A" w:rsidRPr="0098203A" w:rsidRDefault="0098203A" w:rsidP="00982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22.04.24 -05.05.24</w:t>
            </w:r>
          </w:p>
        </w:tc>
        <w:tc>
          <w:tcPr>
            <w:tcW w:w="5245" w:type="dxa"/>
            <w:vAlign w:val="center"/>
          </w:tcPr>
          <w:p w14:paraId="2A43043F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Изучение форматов для представления электронных документов</w:t>
            </w:r>
          </w:p>
        </w:tc>
        <w:tc>
          <w:tcPr>
            <w:tcW w:w="2693" w:type="dxa"/>
          </w:tcPr>
          <w:p w14:paraId="68069D28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98203A" w:rsidRPr="0098203A" w14:paraId="4922091D" w14:textId="77777777" w:rsidTr="0098203A">
        <w:trPr>
          <w:trHeight w:val="84"/>
        </w:trPr>
        <w:tc>
          <w:tcPr>
            <w:tcW w:w="1388" w:type="dxa"/>
            <w:vAlign w:val="center"/>
          </w:tcPr>
          <w:p w14:paraId="717C4FE5" w14:textId="77777777" w:rsidR="0098203A" w:rsidRPr="0098203A" w:rsidRDefault="0098203A" w:rsidP="0098203A">
            <w:pPr>
              <w:spacing w:after="0" w:line="240" w:lineRule="auto"/>
              <w:ind w:right="-141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13.05.24</w:t>
            </w:r>
          </w:p>
        </w:tc>
        <w:tc>
          <w:tcPr>
            <w:tcW w:w="5245" w:type="dxa"/>
            <w:vAlign w:val="center"/>
          </w:tcPr>
          <w:p w14:paraId="4911EA65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  <w:szCs w:val="24"/>
              </w:rPr>
              <w:t>Создание отчета</w:t>
            </w:r>
          </w:p>
        </w:tc>
        <w:tc>
          <w:tcPr>
            <w:tcW w:w="2693" w:type="dxa"/>
          </w:tcPr>
          <w:p w14:paraId="4F59F53D" w14:textId="77777777" w:rsidR="0098203A" w:rsidRPr="0098203A" w:rsidRDefault="0098203A" w:rsidP="009820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39C48337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2EA9B1D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D4D81F9" w14:textId="77777777" w:rsidR="0098203A" w:rsidRPr="0098203A" w:rsidRDefault="0098203A" w:rsidP="009820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1801083" w14:textId="77777777" w:rsidR="0098203A" w:rsidRPr="0098203A" w:rsidRDefault="0098203A" w:rsidP="009820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9065061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52464419" w14:textId="77777777" w:rsidR="0098203A" w:rsidRPr="0098203A" w:rsidRDefault="0098203A" w:rsidP="0098203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6CAF4906" w14:textId="77777777" w:rsidR="0098203A" w:rsidRPr="0098203A" w:rsidRDefault="0098203A" w:rsidP="0098203A">
      <w:pPr>
        <w:tabs>
          <w:tab w:val="left" w:pos="4536"/>
          <w:tab w:val="left" w:pos="7088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1C968187" w14:textId="635DDC63" w:rsidR="00041956" w:rsidRPr="0098203A" w:rsidRDefault="0098203A" w:rsidP="0098203A">
      <w:pPr>
        <w:tabs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8"/>
        </w:rPr>
        <w:tab/>
      </w:r>
      <w:r w:rsidRPr="0098203A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E8DE3CE" w14:textId="27C7FF82" w:rsidR="00041956" w:rsidRDefault="00041956" w:rsidP="003962DF">
      <w:pPr>
        <w:tabs>
          <w:tab w:val="left" w:pos="326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0C98420B" w:rsidR="00373A81" w:rsidRDefault="00373A81" w:rsidP="009C2A35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407908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B0F19D2" w14:textId="38AADCC4" w:rsidR="002000BA" w:rsidRDefault="00745107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\t "H3,3" </w:instrText>
          </w:r>
          <w:r>
            <w:rPr>
              <w:szCs w:val="28"/>
            </w:rPr>
            <w:fldChar w:fldCharType="separate"/>
          </w:r>
          <w:hyperlink w:anchor="_Toc167800836" w:history="1">
            <w:r w:rsidR="002000BA" w:rsidRPr="007B30BE">
              <w:rPr>
                <w:rStyle w:val="a8"/>
                <w:noProof/>
              </w:rPr>
              <w:t>ВВЕДЕНИЕ</w:t>
            </w:r>
            <w:r w:rsidR="002000BA">
              <w:rPr>
                <w:noProof/>
                <w:webHidden/>
              </w:rPr>
              <w:tab/>
            </w:r>
            <w:r w:rsidR="002000BA">
              <w:rPr>
                <w:noProof/>
                <w:webHidden/>
              </w:rPr>
              <w:fldChar w:fldCharType="begin"/>
            </w:r>
            <w:r w:rsidR="002000BA">
              <w:rPr>
                <w:noProof/>
                <w:webHidden/>
              </w:rPr>
              <w:instrText xml:space="preserve"> PAGEREF _Toc167800836 \h </w:instrText>
            </w:r>
            <w:r w:rsidR="002000BA">
              <w:rPr>
                <w:noProof/>
                <w:webHidden/>
              </w:rPr>
            </w:r>
            <w:r w:rsidR="002000BA">
              <w:rPr>
                <w:noProof/>
                <w:webHidden/>
              </w:rPr>
              <w:fldChar w:fldCharType="separate"/>
            </w:r>
            <w:r w:rsidR="002000BA">
              <w:rPr>
                <w:noProof/>
                <w:webHidden/>
              </w:rPr>
              <w:t>2</w:t>
            </w:r>
            <w:r w:rsidR="002000BA">
              <w:rPr>
                <w:noProof/>
                <w:webHidden/>
              </w:rPr>
              <w:fldChar w:fldCharType="end"/>
            </w:r>
          </w:hyperlink>
        </w:p>
        <w:p w14:paraId="4D5E622F" w14:textId="5EA9F7C2" w:rsidR="002000BA" w:rsidRDefault="002000B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37" w:history="1">
            <w:r w:rsidRPr="007B30BE">
              <w:rPr>
                <w:rStyle w:val="a8"/>
                <w:noProof/>
              </w:rPr>
              <w:t>1 Описание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7732" w14:textId="3D61F5B8" w:rsidR="002000BA" w:rsidRDefault="002000B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00838" w:history="1">
            <w:r w:rsidRPr="007B30BE">
              <w:rPr>
                <w:rStyle w:val="a8"/>
                <w:bCs/>
                <w:noProof/>
              </w:rPr>
              <w:t>1.1 Правила написания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E95FF" w14:textId="0CAD9888" w:rsidR="002000BA" w:rsidRDefault="002000B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39" w:history="1">
            <w:r w:rsidRPr="007B30BE">
              <w:rPr>
                <w:rStyle w:val="a8"/>
                <w:noProof/>
              </w:rPr>
              <w:t>1.1.1 Простой текст. Абзацы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59DD" w14:textId="736E7B4C" w:rsidR="002000BA" w:rsidRDefault="002000B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40" w:history="1">
            <w:r w:rsidRPr="007B30BE">
              <w:rPr>
                <w:rStyle w:val="a8"/>
                <w:noProof/>
              </w:rPr>
              <w:t>1.1.2 Заголовки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4170" w14:textId="1B226412" w:rsidR="002000BA" w:rsidRDefault="002000B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41" w:history="1">
            <w:r w:rsidRPr="007B30BE">
              <w:rPr>
                <w:rStyle w:val="a8"/>
                <w:noProof/>
              </w:rPr>
              <w:t>1.1.3 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2A79" w14:textId="22705E47" w:rsidR="002000BA" w:rsidRDefault="002000B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42" w:history="1">
            <w:r w:rsidRPr="007B30BE">
              <w:rPr>
                <w:rStyle w:val="a8"/>
                <w:noProof/>
              </w:rPr>
              <w:t>1.1.4 Код на языке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340E" w14:textId="11D28BE1" w:rsidR="002000BA" w:rsidRDefault="002000BA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43" w:history="1">
            <w:r w:rsidRPr="007B30BE">
              <w:rPr>
                <w:rStyle w:val="a8"/>
                <w:noProof/>
              </w:rPr>
              <w:t>1.1.5 Формулы и различные математические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DD98" w14:textId="21A78CC0" w:rsidR="002000BA" w:rsidRDefault="002000B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00844" w:history="1">
            <w:r w:rsidRPr="007B30BE">
              <w:rPr>
                <w:rStyle w:val="a8"/>
                <w:bCs/>
                <w:noProof/>
              </w:rPr>
              <w:t>1.2 Вставка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E842" w14:textId="6E616A8C" w:rsidR="002000BA" w:rsidRDefault="002000B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00845" w:history="1">
            <w:r w:rsidRPr="007B30BE">
              <w:rPr>
                <w:rStyle w:val="a8"/>
                <w:bCs/>
                <w:noProof/>
              </w:rPr>
              <w:t>1.3 Прав</w:t>
            </w:r>
            <w:r w:rsidRPr="007B30BE">
              <w:rPr>
                <w:rStyle w:val="a8"/>
                <w:bCs/>
                <w:noProof/>
              </w:rPr>
              <w:t>и</w:t>
            </w:r>
            <w:r w:rsidRPr="007B30BE">
              <w:rPr>
                <w:rStyle w:val="a8"/>
                <w:bCs/>
                <w:noProof/>
              </w:rPr>
              <w:t>ла оформления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1639" w14:textId="2E22579A" w:rsidR="002000BA" w:rsidRDefault="002000B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167800846" w:history="1">
            <w:r w:rsidRPr="007B30BE">
              <w:rPr>
                <w:rStyle w:val="a8"/>
                <w:noProof/>
              </w:rPr>
              <w:t xml:space="preserve">1.4 </w:t>
            </w:r>
            <w:r w:rsidRPr="007B30BE">
              <w:rPr>
                <w:rStyle w:val="a8"/>
                <w:bCs/>
                <w:noProof/>
              </w:rPr>
              <w:t>Формализация</w:t>
            </w:r>
            <w:r w:rsidRPr="007B30BE">
              <w:rPr>
                <w:rStyle w:val="a8"/>
                <w:noProof/>
              </w:rPr>
              <w:t xml:space="preserve">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7846" w14:textId="5A4E887C" w:rsidR="002000BA" w:rsidRDefault="002000B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47" w:history="1">
            <w:r w:rsidRPr="007B30B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011A" w14:textId="19062DCF" w:rsidR="002000BA" w:rsidRDefault="002000B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48" w:history="1">
            <w:r w:rsidRPr="007B30BE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1CF5" w14:textId="5518EEBD" w:rsidR="002000BA" w:rsidRDefault="002000BA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7800849" w:history="1">
            <w:r w:rsidRPr="007B30BE">
              <w:rPr>
                <w:rStyle w:val="a8"/>
                <w:noProof/>
              </w:rPr>
              <w:t>ПРИЛОЖЕНИЕ</w:t>
            </w:r>
            <w:r w:rsidRPr="007B30BE">
              <w:rPr>
                <w:rStyle w:val="a8"/>
                <w:noProof/>
                <w:lang w:val="en-US"/>
              </w:rPr>
              <w:t xml:space="preserve"> </w:t>
            </w:r>
            <w:r w:rsidRPr="007B30BE">
              <w:rPr>
                <w:rStyle w:val="a8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4DF3" w14:textId="201DCD08" w:rsidR="00AC0879" w:rsidRDefault="00745107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bookmarkEnd w:id="1"/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4" w:name="_Hlk166530517"/>
      <w:bookmarkStart w:id="5" w:name="_Toc167800836"/>
      <w:r w:rsidRPr="00CA52DC">
        <w:lastRenderedPageBreak/>
        <w:t>ВВЕДЕНИЕ</w:t>
      </w:r>
      <w:bookmarkEnd w:id="5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Pr="00825769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589B5A75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C52B88">
        <w:rPr>
          <w:rFonts w:ascii="Times New Roman" w:eastAsia="Times New Roman" w:hAnsi="Times New Roman" w:cs="Times New Roman"/>
          <w:sz w:val="28"/>
          <w:szCs w:val="28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вопрос упрощения создания электронных документов, на которые наложены требования оформления,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использовав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определенный формат 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>формализация</w:t>
      </w:r>
      <w:r w:rsidR="00C52B88">
        <w:rPr>
          <w:rFonts w:ascii="Times New Roman" w:eastAsia="Times New Roman" w:hAnsi="Times New Roman" w:cs="Times New Roman"/>
          <w:sz w:val="28"/>
          <w:szCs w:val="28"/>
        </w:rPr>
        <w:t xml:space="preserve"> этих требований</w:t>
      </w:r>
      <w:r w:rsidR="00E50060">
        <w:rPr>
          <w:rFonts w:ascii="Times New Roman" w:eastAsia="Times New Roman" w:hAnsi="Times New Roman" w:cs="Times New Roman"/>
          <w:sz w:val="28"/>
          <w:szCs w:val="28"/>
        </w:rPr>
        <w:t xml:space="preserve"> для обработки программами</w:t>
      </w:r>
      <w:r w:rsidR="008F05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стиля содержимого, вследствие непреднамеренного упущения какого-либо правила при составлении документа. Для достижения поставленной цели 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1F86258F" w:rsidR="00B51C60" w:rsidRPr="00B62CE2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Новизна</w:t>
      </w:r>
      <w:r w:rsidR="00AA69D0"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обусловлена отсутствием </w:t>
      </w:r>
      <w:r w:rsidR="00743007">
        <w:rPr>
          <w:rFonts w:ascii="Times New Roman" w:eastAsia="Times New Roman" w:hAnsi="Times New Roman" w:cs="Times New Roman"/>
          <w:sz w:val="28"/>
          <w:szCs w:val="28"/>
        </w:rPr>
        <w:t>на сегодняшний день простых способов создания и последующего изменения электронных документов</w:t>
      </w:r>
      <w:r w:rsidR="004A4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66530661"/>
      <w:bookmarkEnd w:id="4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2923C87" w14:textId="20ADF33E" w:rsidR="00D27361" w:rsidRDefault="009E7487" w:rsidP="00D27361">
      <w:pPr>
        <w:pStyle w:val="H1"/>
        <w:spacing w:before="0" w:after="0"/>
        <w:ind w:firstLine="709"/>
        <w:jc w:val="left"/>
      </w:pPr>
      <w:bookmarkStart w:id="7" w:name="_Toc167800837"/>
      <w:bookmarkEnd w:id="6"/>
      <w:r>
        <w:lastRenderedPageBreak/>
        <w:t>1</w:t>
      </w:r>
      <w:r w:rsidR="00D27361" w:rsidRPr="007D61FA">
        <w:t xml:space="preserve"> </w:t>
      </w:r>
      <w:r w:rsidR="00D27361">
        <w:t>О</w:t>
      </w:r>
      <w:r w:rsidR="00D27361" w:rsidRPr="007D61FA">
        <w:t xml:space="preserve">писание </w:t>
      </w:r>
      <w:r w:rsidR="00D27361">
        <w:t>модели</w:t>
      </w:r>
      <w:r w:rsidR="00CE2F1C">
        <w:t>.</w:t>
      </w:r>
      <w:bookmarkEnd w:id="7"/>
    </w:p>
    <w:p w14:paraId="4F7ABC2F" w14:textId="54DF3164" w:rsidR="00D27361" w:rsidRDefault="00D27361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176ABB6" w14:textId="3A5D10DF" w:rsidR="00CE2F1C" w:rsidRDefault="00CE2F1C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Для создания документов </w:t>
      </w:r>
      <w:r w:rsidR="00FF1A86">
        <w:rPr>
          <w:rFonts w:ascii="Times New Roman" w:hAnsi="Times New Roman"/>
          <w:bCs/>
          <w:sz w:val="28"/>
          <w:szCs w:val="36"/>
        </w:rPr>
        <w:t xml:space="preserve">нам необходимо придерживаться правила </w:t>
      </w:r>
      <w:r w:rsidR="004E6AA8">
        <w:rPr>
          <w:rFonts w:ascii="Times New Roman" w:hAnsi="Times New Roman"/>
          <w:bCs/>
          <w:sz w:val="28"/>
          <w:szCs w:val="36"/>
        </w:rPr>
        <w:t>разделения</w:t>
      </w:r>
      <w:r w:rsidR="00FF1A86">
        <w:rPr>
          <w:rFonts w:ascii="Times New Roman" w:hAnsi="Times New Roman"/>
          <w:bCs/>
          <w:sz w:val="28"/>
          <w:szCs w:val="36"/>
        </w:rPr>
        <w:t xml:space="preserve"> данных от представления. Контент будет содержаться </w:t>
      </w:r>
      <w:r w:rsidR="00A42DC6">
        <w:rPr>
          <w:rFonts w:ascii="Times New Roman" w:hAnsi="Times New Roman"/>
          <w:bCs/>
          <w:sz w:val="28"/>
          <w:szCs w:val="36"/>
        </w:rPr>
        <w:t xml:space="preserve">в </w:t>
      </w:r>
      <w:r w:rsidR="004E6AA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4E6AA8" w:rsidRPr="004E6AA8">
        <w:rPr>
          <w:rFonts w:ascii="Times New Roman" w:hAnsi="Times New Roman"/>
          <w:bCs/>
          <w:sz w:val="28"/>
          <w:szCs w:val="36"/>
        </w:rPr>
        <w:t xml:space="preserve"> </w:t>
      </w:r>
      <w:r w:rsidR="004E6AA8">
        <w:rPr>
          <w:rFonts w:ascii="Times New Roman" w:hAnsi="Times New Roman"/>
          <w:bCs/>
          <w:sz w:val="28"/>
          <w:szCs w:val="36"/>
        </w:rPr>
        <w:t xml:space="preserve">файле. </w:t>
      </w:r>
      <w:r w:rsidR="00A42DC6">
        <w:rPr>
          <w:rFonts w:ascii="Times New Roman" w:hAnsi="Times New Roman"/>
          <w:bCs/>
          <w:sz w:val="28"/>
          <w:szCs w:val="36"/>
        </w:rPr>
        <w:t xml:space="preserve">Правила его отображения </w:t>
      </w:r>
      <w:r w:rsidR="006266E6">
        <w:rPr>
          <w:rFonts w:ascii="Times New Roman" w:hAnsi="Times New Roman"/>
          <w:bCs/>
          <w:sz w:val="28"/>
          <w:szCs w:val="36"/>
        </w:rPr>
        <w:t xml:space="preserve">– </w:t>
      </w:r>
      <w:r w:rsidR="00A42DC6">
        <w:rPr>
          <w:rFonts w:ascii="Times New Roman" w:hAnsi="Times New Roman"/>
          <w:bCs/>
          <w:sz w:val="28"/>
          <w:szCs w:val="36"/>
        </w:rPr>
        <w:t>в другом</w:t>
      </w:r>
      <w:r w:rsidR="003A3F6F">
        <w:rPr>
          <w:rFonts w:ascii="Times New Roman" w:hAnsi="Times New Roman"/>
          <w:bCs/>
          <w:sz w:val="28"/>
          <w:szCs w:val="36"/>
        </w:rPr>
        <w:t xml:space="preserve"> файле, либо в специальной секции того же файла.</w:t>
      </w:r>
    </w:p>
    <w:p w14:paraId="611587C8" w14:textId="0396DF1E" w:rsidR="003A3F6F" w:rsidRDefault="003A3F6F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Документ может содержать различные типы данных: текст,</w:t>
      </w:r>
      <w:r w:rsidR="001466C8">
        <w:rPr>
          <w:rFonts w:ascii="Times New Roman" w:hAnsi="Times New Roman"/>
          <w:bCs/>
          <w:sz w:val="28"/>
          <w:szCs w:val="36"/>
        </w:rPr>
        <w:t xml:space="preserve"> рисунки, таблицы</w:t>
      </w:r>
      <w:r w:rsidR="002B56FD">
        <w:rPr>
          <w:rFonts w:ascii="Times New Roman" w:hAnsi="Times New Roman"/>
          <w:bCs/>
          <w:sz w:val="28"/>
          <w:szCs w:val="36"/>
        </w:rPr>
        <w:t>, формулы</w:t>
      </w:r>
      <w:r w:rsidR="001466C8">
        <w:rPr>
          <w:rFonts w:ascii="Times New Roman" w:hAnsi="Times New Roman"/>
          <w:bCs/>
          <w:sz w:val="28"/>
          <w:szCs w:val="36"/>
        </w:rPr>
        <w:t xml:space="preserve">. Необходимо описать, как эти данные должны быть отображены в </w:t>
      </w:r>
      <w:r w:rsidR="006266E6">
        <w:rPr>
          <w:rFonts w:ascii="Times New Roman" w:hAnsi="Times New Roman"/>
          <w:bCs/>
          <w:sz w:val="28"/>
          <w:szCs w:val="36"/>
        </w:rPr>
        <w:t>«</w:t>
      </w:r>
      <w:r w:rsidR="001466C8">
        <w:rPr>
          <w:rFonts w:ascii="Times New Roman" w:hAnsi="Times New Roman"/>
          <w:bCs/>
          <w:sz w:val="28"/>
          <w:szCs w:val="36"/>
        </w:rPr>
        <w:t>с</w:t>
      </w:r>
      <w:r w:rsidR="006266E6">
        <w:rPr>
          <w:rFonts w:ascii="Times New Roman" w:hAnsi="Times New Roman"/>
          <w:bCs/>
          <w:sz w:val="28"/>
          <w:szCs w:val="36"/>
        </w:rPr>
        <w:t>ыром» виде</w:t>
      </w:r>
      <w:r w:rsidR="001466C8">
        <w:rPr>
          <w:rFonts w:ascii="Times New Roman" w:hAnsi="Times New Roman"/>
          <w:bCs/>
          <w:sz w:val="28"/>
          <w:szCs w:val="36"/>
        </w:rPr>
        <w:t xml:space="preserve"> </w:t>
      </w:r>
      <w:r w:rsidR="00603359">
        <w:rPr>
          <w:rFonts w:ascii="Times New Roman" w:hAnsi="Times New Roman"/>
          <w:bCs/>
          <w:sz w:val="28"/>
          <w:szCs w:val="36"/>
        </w:rPr>
        <w:t>на языке разметки</w:t>
      </w:r>
      <w:r w:rsidR="006266E6">
        <w:rPr>
          <w:rFonts w:ascii="Times New Roman" w:hAnsi="Times New Roman"/>
          <w:bCs/>
          <w:sz w:val="28"/>
          <w:szCs w:val="36"/>
        </w:rPr>
        <w:t xml:space="preserve"> </w:t>
      </w:r>
      <w:r w:rsidR="006266E6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266E6">
        <w:rPr>
          <w:rFonts w:ascii="Times New Roman" w:hAnsi="Times New Roman"/>
          <w:bCs/>
          <w:sz w:val="28"/>
          <w:szCs w:val="36"/>
        </w:rPr>
        <w:t>.</w:t>
      </w:r>
      <w:r w:rsidR="0037568D">
        <w:rPr>
          <w:rFonts w:ascii="Times New Roman" w:hAnsi="Times New Roman"/>
          <w:bCs/>
          <w:sz w:val="28"/>
          <w:szCs w:val="36"/>
        </w:rPr>
        <w:t xml:space="preserve"> Далее потребуется задокументировать правила, </w:t>
      </w:r>
      <w:r w:rsidR="0091676F">
        <w:rPr>
          <w:rFonts w:ascii="Times New Roman" w:hAnsi="Times New Roman"/>
          <w:bCs/>
          <w:sz w:val="28"/>
          <w:szCs w:val="36"/>
        </w:rPr>
        <w:t>которые могут быть наложены на контент, например шрифт</w:t>
      </w:r>
      <w:r w:rsidR="00C62CFE" w:rsidRPr="00C62CFE">
        <w:rPr>
          <w:rFonts w:ascii="Times New Roman" w:hAnsi="Times New Roman"/>
          <w:bCs/>
          <w:sz w:val="28"/>
          <w:szCs w:val="36"/>
        </w:rPr>
        <w:t xml:space="preserve"> </w:t>
      </w:r>
      <w:r w:rsidR="00C62CFE">
        <w:rPr>
          <w:rFonts w:ascii="Times New Roman" w:hAnsi="Times New Roman"/>
          <w:bCs/>
          <w:sz w:val="28"/>
          <w:szCs w:val="36"/>
        </w:rPr>
        <w:t>или выравнивание</w:t>
      </w:r>
      <w:r w:rsidR="0091676F">
        <w:rPr>
          <w:rFonts w:ascii="Times New Roman" w:hAnsi="Times New Roman"/>
          <w:bCs/>
          <w:sz w:val="28"/>
          <w:szCs w:val="36"/>
        </w:rPr>
        <w:t>.</w:t>
      </w:r>
      <w:r w:rsidR="000E461E" w:rsidRPr="000E461E">
        <w:rPr>
          <w:rFonts w:ascii="Times New Roman" w:hAnsi="Times New Roman"/>
          <w:bCs/>
          <w:sz w:val="28"/>
          <w:szCs w:val="36"/>
        </w:rPr>
        <w:t xml:space="preserve"> </w:t>
      </w:r>
      <w:r w:rsidR="000E461E">
        <w:rPr>
          <w:rFonts w:ascii="Times New Roman" w:hAnsi="Times New Roman"/>
          <w:bCs/>
          <w:sz w:val="28"/>
          <w:szCs w:val="36"/>
        </w:rPr>
        <w:t>Данный раздел по своей сути является документацией к оформлению содержимого и его представления.</w:t>
      </w:r>
    </w:p>
    <w:p w14:paraId="53C8F526" w14:textId="6827BE99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AF1CDF0" w14:textId="17D2C183" w:rsidR="006266E6" w:rsidRPr="006266E6" w:rsidRDefault="009E7487" w:rsidP="006266E6">
      <w:pPr>
        <w:pStyle w:val="H2"/>
        <w:spacing w:before="0" w:after="0"/>
        <w:rPr>
          <w:bCs/>
        </w:rPr>
      </w:pPr>
      <w:bookmarkStart w:id="8" w:name="_Toc167800838"/>
      <w:r>
        <w:rPr>
          <w:bCs/>
        </w:rPr>
        <w:t>1</w:t>
      </w:r>
      <w:r w:rsidR="006266E6" w:rsidRPr="00E71238">
        <w:rPr>
          <w:bCs/>
        </w:rPr>
        <w:t>.</w:t>
      </w:r>
      <w:r w:rsidR="006266E6">
        <w:rPr>
          <w:bCs/>
        </w:rPr>
        <w:t>1</w:t>
      </w:r>
      <w:r w:rsidR="006266E6" w:rsidRPr="00D62AA2">
        <w:rPr>
          <w:bCs/>
        </w:rPr>
        <w:t xml:space="preserve"> </w:t>
      </w:r>
      <w:r w:rsidR="008D7F4F">
        <w:rPr>
          <w:bCs/>
        </w:rPr>
        <w:t xml:space="preserve">Правила </w:t>
      </w:r>
      <w:r w:rsidR="006E1C00">
        <w:rPr>
          <w:bCs/>
        </w:rPr>
        <w:t>написания</w:t>
      </w:r>
      <w:r w:rsidR="0037568D">
        <w:rPr>
          <w:bCs/>
        </w:rPr>
        <w:t xml:space="preserve"> текста</w:t>
      </w:r>
      <w:bookmarkEnd w:id="8"/>
    </w:p>
    <w:p w14:paraId="57C7E6E5" w14:textId="7F1AADC3" w:rsidR="006266E6" w:rsidRDefault="006266E6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68FF12" w14:textId="646884BC" w:rsidR="00001C70" w:rsidRDefault="00001C70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Любой текст можно представить как набор заголовков абзацев, и других структур специального вида. К таким структурам </w:t>
      </w:r>
      <w:r w:rsidR="00AD392A">
        <w:rPr>
          <w:rFonts w:ascii="Times New Roman" w:hAnsi="Times New Roman"/>
          <w:bCs/>
          <w:sz w:val="28"/>
          <w:szCs w:val="36"/>
        </w:rPr>
        <w:t>относятся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2D4AA608" w14:textId="546289EE" w:rsidR="00001C70" w:rsidRDefault="00AD392A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списки или </w:t>
      </w:r>
      <w:r w:rsidR="00001C70">
        <w:rPr>
          <w:rFonts w:ascii="Times New Roman" w:hAnsi="Times New Roman"/>
          <w:bCs/>
          <w:sz w:val="28"/>
          <w:szCs w:val="36"/>
        </w:rPr>
        <w:t>перечисления,</w:t>
      </w:r>
    </w:p>
    <w:p w14:paraId="23D043AB" w14:textId="77777777" w:rsidR="00001C70" w:rsidRPr="006516DD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 на языке программирования,</w:t>
      </w:r>
    </w:p>
    <w:p w14:paraId="07C0CAE5" w14:textId="77777777" w:rsidR="00001C70" w:rsidRDefault="00001C70" w:rsidP="00001C70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формулы.</w:t>
      </w:r>
    </w:p>
    <w:p w14:paraId="52E16E20" w14:textId="6BAC5C4B" w:rsidR="00001C70" w:rsidRPr="00C655E0" w:rsidRDefault="00001C70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каждому из этих видов применяются различные стили оформления, поэтому целесообразно размещать эти структуры в соответствующих им тегах.</w:t>
      </w:r>
      <w:r w:rsidR="00AD392A">
        <w:rPr>
          <w:rFonts w:ascii="Times New Roman" w:hAnsi="Times New Roman"/>
          <w:bCs/>
          <w:sz w:val="28"/>
          <w:szCs w:val="36"/>
        </w:rPr>
        <w:t xml:space="preserve"> Правила </w:t>
      </w:r>
      <w:r w:rsidR="00C92708">
        <w:rPr>
          <w:rFonts w:ascii="Times New Roman" w:hAnsi="Times New Roman"/>
          <w:bCs/>
          <w:sz w:val="28"/>
          <w:szCs w:val="36"/>
        </w:rPr>
        <w:t>их написания</w:t>
      </w:r>
      <w:r w:rsidR="00AD392A">
        <w:rPr>
          <w:rFonts w:ascii="Times New Roman" w:hAnsi="Times New Roman"/>
          <w:bCs/>
          <w:sz w:val="28"/>
          <w:szCs w:val="36"/>
        </w:rPr>
        <w:t xml:space="preserve"> </w:t>
      </w:r>
      <w:r w:rsidR="00C92708">
        <w:rPr>
          <w:rFonts w:ascii="Times New Roman" w:hAnsi="Times New Roman"/>
          <w:bCs/>
          <w:sz w:val="28"/>
          <w:szCs w:val="36"/>
        </w:rPr>
        <w:t xml:space="preserve">на языке разметки </w:t>
      </w:r>
      <w:r w:rsidR="00C92708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C92708">
        <w:rPr>
          <w:rFonts w:ascii="Times New Roman" w:hAnsi="Times New Roman"/>
          <w:bCs/>
          <w:sz w:val="28"/>
          <w:szCs w:val="36"/>
        </w:rPr>
        <w:t xml:space="preserve"> будут отражены в соответствующих пунктах.</w:t>
      </w:r>
    </w:p>
    <w:p w14:paraId="0AD78136" w14:textId="0884A40D" w:rsidR="00C92708" w:rsidRDefault="00C92708" w:rsidP="00AD392A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DB7EC35" w14:textId="0E82666E" w:rsidR="00780DD4" w:rsidRPr="00780DD4" w:rsidRDefault="009E7487" w:rsidP="00780DD4">
      <w:pPr>
        <w:pStyle w:val="H3"/>
      </w:pPr>
      <w:bookmarkStart w:id="9" w:name="_Toc167800839"/>
      <w:r>
        <w:t>1</w:t>
      </w:r>
      <w:r w:rsidR="00C92708">
        <w:t>.1.1 Простой текст</w:t>
      </w:r>
      <w:r w:rsidR="005C38DF">
        <w:t>. Абзацы</w:t>
      </w:r>
      <w:bookmarkEnd w:id="9"/>
    </w:p>
    <w:p w14:paraId="056CDF2B" w14:textId="77777777" w:rsidR="00780DD4" w:rsidRDefault="00780DD4" w:rsidP="00001C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8B83BD" w14:textId="77777777" w:rsidR="007821E3" w:rsidRDefault="00E3273A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Абзацем назовем такой текст, который состоит только из предложений, не содержащий остальных, перечисленных ранее структур. </w:t>
      </w:r>
      <w:r w:rsidR="005C38DF">
        <w:rPr>
          <w:rFonts w:ascii="Times New Roman" w:hAnsi="Times New Roman"/>
          <w:bCs/>
          <w:sz w:val="28"/>
          <w:szCs w:val="36"/>
        </w:rPr>
        <w:t>Всё</w:t>
      </w:r>
      <w:r>
        <w:rPr>
          <w:rFonts w:ascii="Times New Roman" w:hAnsi="Times New Roman"/>
          <w:bCs/>
          <w:sz w:val="28"/>
          <w:szCs w:val="36"/>
        </w:rPr>
        <w:t xml:space="preserve"> содержимое </w:t>
      </w:r>
      <w:r w:rsidR="005C38DF">
        <w:rPr>
          <w:rFonts w:ascii="Times New Roman" w:hAnsi="Times New Roman"/>
          <w:bCs/>
          <w:sz w:val="28"/>
          <w:szCs w:val="36"/>
        </w:rPr>
        <w:t xml:space="preserve">абзаца </w:t>
      </w:r>
      <w:r>
        <w:rPr>
          <w:rFonts w:ascii="Times New Roman" w:hAnsi="Times New Roman"/>
          <w:bCs/>
          <w:sz w:val="28"/>
          <w:szCs w:val="36"/>
        </w:rPr>
        <w:t>размеща</w:t>
      </w:r>
      <w:r w:rsidR="005C38DF">
        <w:rPr>
          <w:rFonts w:ascii="Times New Roman" w:hAnsi="Times New Roman"/>
          <w:bCs/>
          <w:sz w:val="28"/>
          <w:szCs w:val="36"/>
        </w:rPr>
        <w:t>е</w:t>
      </w:r>
      <w:r>
        <w:rPr>
          <w:rFonts w:ascii="Times New Roman" w:hAnsi="Times New Roman"/>
          <w:bCs/>
          <w:sz w:val="28"/>
          <w:szCs w:val="36"/>
        </w:rPr>
        <w:t xml:space="preserve">тся внутри тега </w:t>
      </w:r>
      <w:r w:rsidRPr="005C38DF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p</w:t>
      </w:r>
      <w:r w:rsidRPr="005C38DF">
        <w:rPr>
          <w:rFonts w:ascii="Times New Roman" w:hAnsi="Times New Roman"/>
          <w:bCs/>
          <w:sz w:val="28"/>
          <w:szCs w:val="36"/>
        </w:rPr>
        <w:t>&gt;</w:t>
      </w:r>
      <w:r w:rsidR="007821E3">
        <w:rPr>
          <w:rFonts w:ascii="Times New Roman" w:hAnsi="Times New Roman"/>
          <w:bCs/>
          <w:sz w:val="28"/>
          <w:szCs w:val="36"/>
        </w:rPr>
        <w:t>.</w:t>
      </w:r>
    </w:p>
    <w:p w14:paraId="7E9F76D7" w14:textId="469F0706" w:rsidR="007821E3" w:rsidRDefault="007821E3" w:rsidP="007821E3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Однако внутри абзацев могут содержаться слова, различающиеся написанием от других слов. Например, слова могут быть выделены курсивом, иметь полужирное начертание и т.д. Для этого их нужно заключить в соответствующие теги:</w:t>
      </w:r>
    </w:p>
    <w:p w14:paraId="599131E0" w14:textId="0EFAC05E" w:rsidR="002B58AA" w:rsidRPr="002B58AA" w:rsidRDefault="002B58AA" w:rsidP="002B58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&lt;b&gt;</w:t>
      </w:r>
      <w:r w:rsidR="007821E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для выделения полужирным</w:t>
      </w:r>
      <w:r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AF407D9" w14:textId="71896D75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i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 написания курсивом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7EDE119B" w14:textId="01842268" w:rsidR="007821E3" w:rsidRPr="00E4223C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E4223C">
        <w:rPr>
          <w:rFonts w:ascii="Times New Roman" w:hAnsi="Times New Roman"/>
          <w:bCs/>
          <w:sz w:val="28"/>
          <w:szCs w:val="36"/>
          <w:lang w:val="en-US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подчёркивания</w:t>
      </w:r>
      <w:r w:rsidRPr="00E4223C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2856583A" w14:textId="7C8DE3F7" w:rsidR="007821E3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&lt;s&gt; </w:t>
      </w:r>
      <w:r w:rsidR="002B58AA">
        <w:rPr>
          <w:rFonts w:ascii="Times New Roman" w:hAnsi="Times New Roman"/>
          <w:bCs/>
          <w:sz w:val="28"/>
          <w:szCs w:val="36"/>
        </w:rPr>
        <w:t>для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зачёркивания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,</w:t>
      </w:r>
    </w:p>
    <w:p w14:paraId="138378B9" w14:textId="0C212CB5" w:rsidR="007821E3" w:rsidRPr="002B58AA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2B58AA">
        <w:rPr>
          <w:rFonts w:ascii="Times New Roman" w:hAnsi="Times New Roman"/>
          <w:bCs/>
          <w:sz w:val="28"/>
          <w:szCs w:val="36"/>
        </w:rPr>
        <w:t>&lt;</w:t>
      </w:r>
      <w:r w:rsidRPr="004A387E">
        <w:rPr>
          <w:rFonts w:ascii="Times New Roman" w:hAnsi="Times New Roman"/>
          <w:bCs/>
          <w:sz w:val="28"/>
          <w:szCs w:val="36"/>
          <w:lang w:val="en-US"/>
        </w:rPr>
        <w:t>sup</w:t>
      </w:r>
      <w:r w:rsidRPr="002B58AA">
        <w:rPr>
          <w:rFonts w:ascii="Times New Roman" w:hAnsi="Times New Roman"/>
          <w:bCs/>
          <w:sz w:val="28"/>
          <w:szCs w:val="36"/>
        </w:rPr>
        <w:t xml:space="preserve">&gt; </w:t>
      </w:r>
      <w:r w:rsidR="002B58AA">
        <w:rPr>
          <w:rFonts w:ascii="Times New Roman" w:hAnsi="Times New Roman"/>
          <w:bCs/>
          <w:sz w:val="28"/>
          <w:szCs w:val="36"/>
        </w:rPr>
        <w:t xml:space="preserve">для </w:t>
      </w:r>
      <w:r w:rsidR="002B58AA" w:rsidRP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 w:rsidRPr="002B58AA">
        <w:rPr>
          <w:rFonts w:ascii="Times New Roman" w:hAnsi="Times New Roman"/>
          <w:bCs/>
          <w:sz w:val="28"/>
          <w:szCs w:val="36"/>
        </w:rPr>
        <w:t>,</w:t>
      </w:r>
    </w:p>
    <w:p w14:paraId="35BB07E8" w14:textId="23B29BE0" w:rsidR="007821E3" w:rsidRPr="003F0E3D" w:rsidRDefault="007821E3" w:rsidP="007821E3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  <w:r w:rsidRPr="004A387E">
        <w:rPr>
          <w:rFonts w:ascii="Times New Roman" w:hAnsi="Times New Roman"/>
          <w:bCs/>
          <w:sz w:val="28"/>
          <w:szCs w:val="36"/>
          <w:lang w:val="en-US"/>
        </w:rPr>
        <w:t>&lt;sub&gt;</w:t>
      </w:r>
      <w:r w:rsidR="002B58AA" w:rsidRPr="002B58AA">
        <w:rPr>
          <w:rFonts w:ascii="Times New Roman" w:hAnsi="Times New Roman"/>
          <w:bCs/>
          <w:sz w:val="28"/>
          <w:szCs w:val="36"/>
          <w:lang w:val="en-US"/>
        </w:rPr>
        <w:t xml:space="preserve"> </w:t>
      </w:r>
      <w:r w:rsidR="002B58AA">
        <w:rPr>
          <w:rFonts w:ascii="Times New Roman" w:hAnsi="Times New Roman"/>
          <w:bCs/>
          <w:sz w:val="28"/>
          <w:szCs w:val="36"/>
        </w:rPr>
        <w:t>надстрочного написания</w:t>
      </w:r>
      <w:r>
        <w:rPr>
          <w:rFonts w:ascii="Times New Roman" w:hAnsi="Times New Roman"/>
          <w:bCs/>
          <w:sz w:val="28"/>
          <w:szCs w:val="36"/>
        </w:rPr>
        <w:t>.</w:t>
      </w:r>
    </w:p>
    <w:p w14:paraId="08F91838" w14:textId="77777777" w:rsidR="007821E3" w:rsidRPr="005C38DF" w:rsidRDefault="007821E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EA625AC" w14:textId="0C45302B" w:rsidR="005616C4" w:rsidRDefault="009E7487" w:rsidP="00D83BFD">
      <w:pPr>
        <w:pStyle w:val="H3"/>
      </w:pPr>
      <w:bookmarkStart w:id="10" w:name="_Toc167800840"/>
      <w:r>
        <w:t>1</w:t>
      </w:r>
      <w:r w:rsidR="005616C4">
        <w:t>.1.</w:t>
      </w:r>
      <w:r w:rsidR="00C92708">
        <w:t>2</w:t>
      </w:r>
      <w:r w:rsidR="005616C4">
        <w:t xml:space="preserve"> </w:t>
      </w:r>
      <w:r w:rsidR="00C92708">
        <w:t>Заголовки</w:t>
      </w:r>
      <w:bookmarkEnd w:id="10"/>
    </w:p>
    <w:p w14:paraId="0502B4E8" w14:textId="77777777" w:rsidR="00780DD4" w:rsidRDefault="00780DD4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605B3FF" w14:textId="77777777" w:rsidR="00780DD4" w:rsidRDefault="00780DD4" w:rsidP="00780DD4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Заголовки необходимо включать в тег </w:t>
      </w:r>
      <w:r w:rsidRPr="00094B1C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094B1C">
        <w:rPr>
          <w:rFonts w:ascii="Times New Roman" w:hAnsi="Times New Roman"/>
          <w:bCs/>
          <w:sz w:val="28"/>
          <w:szCs w:val="36"/>
        </w:rPr>
        <w:t>&gt;.</w:t>
      </w:r>
      <w:r>
        <w:rPr>
          <w:rFonts w:ascii="Times New Roman" w:hAnsi="Times New Roman"/>
          <w:bCs/>
          <w:sz w:val="28"/>
          <w:szCs w:val="36"/>
        </w:rPr>
        <w:t xml:space="preserve"> Они могут различаются уровнем, поэтому тег </w:t>
      </w:r>
      <w:r w:rsidRPr="008F731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h</w:t>
      </w:r>
      <w:r w:rsidRPr="008F7312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lvl</w:t>
      </w:r>
      <w:proofErr w:type="spellEnd"/>
      <w:r>
        <w:rPr>
          <w:rFonts w:ascii="Times New Roman" w:hAnsi="Times New Roman"/>
          <w:bCs/>
          <w:sz w:val="28"/>
          <w:szCs w:val="36"/>
        </w:rPr>
        <w:t>, принимающий целые значения, начиная с 1.</w:t>
      </w:r>
    </w:p>
    <w:p w14:paraId="79CB0A6A" w14:textId="6DA8EFC1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Пример, содержащий заголовки разных уровней:</w:t>
      </w:r>
    </w:p>
    <w:p w14:paraId="42FD9FB3" w14:textId="16E45F63" w:rsidR="00D42733" w:rsidRDefault="00D42733" w:rsidP="00FF1A86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9C1E6F7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="1"&gt;</w:t>
      </w:r>
    </w:p>
    <w:p w14:paraId="0EC66B33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1</w:t>
      </w:r>
    </w:p>
    <w:p w14:paraId="6D0B325B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6197BB0D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&lt;h </w:t>
      </w:r>
      <w:proofErr w:type="spellStart"/>
      <w:r w:rsidRPr="005C0001">
        <w:rPr>
          <w:rFonts w:ascii="Consolas" w:hAnsi="Consolas" w:cs="Courier New"/>
          <w:sz w:val="24"/>
          <w:szCs w:val="24"/>
        </w:rPr>
        <w:t>lvl</w:t>
      </w:r>
      <w:proofErr w:type="spellEnd"/>
      <w:r w:rsidRPr="005C0001">
        <w:rPr>
          <w:rFonts w:ascii="Consolas" w:hAnsi="Consolas" w:cs="Courier New"/>
          <w:sz w:val="24"/>
          <w:szCs w:val="24"/>
        </w:rPr>
        <w:t>="2"&gt;</w:t>
      </w:r>
    </w:p>
    <w:p w14:paraId="14EFD471" w14:textId="77777777" w:rsidR="005C0001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 xml:space="preserve">    заголовок уровня 2</w:t>
      </w:r>
    </w:p>
    <w:p w14:paraId="522C05C5" w14:textId="4FB5AA0C" w:rsidR="00D42733" w:rsidRPr="005C0001" w:rsidRDefault="005C0001" w:rsidP="005C0001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5C0001">
        <w:rPr>
          <w:rFonts w:ascii="Consolas" w:hAnsi="Consolas" w:cs="Courier New"/>
          <w:sz w:val="24"/>
          <w:szCs w:val="24"/>
        </w:rPr>
        <w:t>&lt;/h&gt;</w:t>
      </w:r>
    </w:p>
    <w:p w14:paraId="01ED5991" w14:textId="77777777" w:rsidR="004E7EF1" w:rsidRPr="00423193" w:rsidRDefault="004E7EF1" w:rsidP="00293AD8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C60CD0" w14:textId="4D1AEAB7" w:rsidR="003F0E3D" w:rsidRDefault="009E7487" w:rsidP="00A80E42">
      <w:pPr>
        <w:pStyle w:val="H3"/>
        <w:tabs>
          <w:tab w:val="clear" w:pos="993"/>
        </w:tabs>
        <w:ind w:left="0" w:firstLine="709"/>
      </w:pPr>
      <w:bookmarkStart w:id="11" w:name="_Toc167800841"/>
      <w:r>
        <w:t>1</w:t>
      </w:r>
      <w:r w:rsidR="003F0E3D">
        <w:t>.1.</w:t>
      </w:r>
      <w:r w:rsidR="00D83BFD">
        <w:t>3</w:t>
      </w:r>
      <w:r w:rsidR="00423193">
        <w:t xml:space="preserve"> Перечисления</w:t>
      </w:r>
      <w:bookmarkEnd w:id="11"/>
    </w:p>
    <w:p w14:paraId="35A57B9D" w14:textId="2884091F" w:rsidR="004E7EF1" w:rsidRDefault="004E7EF1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34041286" w14:textId="5BBC3A4C" w:rsidR="005A31FB" w:rsidRDefault="009E73D2" w:rsidP="0032387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Разделяют два типа перечислений: нумерованные</w:t>
      </w:r>
      <w:r w:rsidR="00843713">
        <w:rPr>
          <w:rFonts w:ascii="Times New Roman" w:hAnsi="Times New Roman"/>
          <w:bCs/>
          <w:sz w:val="28"/>
          <w:szCs w:val="36"/>
        </w:rPr>
        <w:t xml:space="preserve"> (упорядоченные)</w:t>
      </w:r>
      <w:r>
        <w:rPr>
          <w:rFonts w:ascii="Times New Roman" w:hAnsi="Times New Roman"/>
          <w:bCs/>
          <w:sz w:val="28"/>
          <w:szCs w:val="36"/>
        </w:rPr>
        <w:t xml:space="preserve"> и ненумерованные.</w:t>
      </w:r>
      <w:r w:rsidR="00843713">
        <w:rPr>
          <w:rFonts w:ascii="Times New Roman" w:hAnsi="Times New Roman"/>
          <w:bCs/>
          <w:sz w:val="28"/>
          <w:szCs w:val="36"/>
        </w:rPr>
        <w:t xml:space="preserve"> </w:t>
      </w:r>
      <w:r w:rsidR="00851FAD">
        <w:rPr>
          <w:rFonts w:ascii="Times New Roman" w:hAnsi="Times New Roman"/>
          <w:bCs/>
          <w:sz w:val="28"/>
          <w:szCs w:val="36"/>
        </w:rPr>
        <w:t xml:space="preserve">В некоторых случаях </w:t>
      </w:r>
      <w:r w:rsidR="00831C75">
        <w:rPr>
          <w:rFonts w:ascii="Times New Roman" w:hAnsi="Times New Roman"/>
          <w:bCs/>
          <w:sz w:val="28"/>
          <w:szCs w:val="36"/>
        </w:rPr>
        <w:t>используется</w:t>
      </w:r>
      <w:r w:rsidR="00843713">
        <w:rPr>
          <w:rFonts w:ascii="Times New Roman" w:hAnsi="Times New Roman"/>
          <w:bCs/>
          <w:sz w:val="28"/>
          <w:szCs w:val="36"/>
        </w:rPr>
        <w:t xml:space="preserve"> комбинация этих </w:t>
      </w:r>
      <w:r w:rsidR="00CF154D">
        <w:rPr>
          <w:rFonts w:ascii="Times New Roman" w:hAnsi="Times New Roman"/>
          <w:bCs/>
          <w:sz w:val="28"/>
          <w:szCs w:val="36"/>
        </w:rPr>
        <w:t>типов</w:t>
      </w:r>
      <w:r w:rsidR="00851FAD">
        <w:rPr>
          <w:rFonts w:ascii="Times New Roman" w:hAnsi="Times New Roman"/>
          <w:bCs/>
          <w:sz w:val="28"/>
          <w:szCs w:val="36"/>
        </w:rPr>
        <w:t xml:space="preserve">, когда элементом одного </w:t>
      </w:r>
      <w:r w:rsidR="006A586A">
        <w:rPr>
          <w:rFonts w:ascii="Times New Roman" w:hAnsi="Times New Roman"/>
          <w:bCs/>
          <w:sz w:val="28"/>
          <w:szCs w:val="36"/>
        </w:rPr>
        <w:t>списка является другой список.</w:t>
      </w:r>
    </w:p>
    <w:p w14:paraId="0B7F4FB8" w14:textId="2C986BBF" w:rsidR="004320CC" w:rsidRDefault="009E73D2" w:rsidP="004320CC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Нумерованный список</w:t>
      </w:r>
      <w:r w:rsidR="00C528BF">
        <w:rPr>
          <w:rFonts w:ascii="Times New Roman" w:hAnsi="Times New Roman"/>
          <w:bCs/>
          <w:sz w:val="28"/>
          <w:szCs w:val="36"/>
        </w:rPr>
        <w:t xml:space="preserve"> </w:t>
      </w:r>
      <w:r w:rsidR="009204DD">
        <w:rPr>
          <w:rFonts w:ascii="Times New Roman" w:hAnsi="Times New Roman"/>
          <w:bCs/>
          <w:sz w:val="28"/>
          <w:szCs w:val="36"/>
        </w:rPr>
        <w:t xml:space="preserve">следует размещать в теге </w:t>
      </w:r>
      <w:r w:rsidR="009204DD" w:rsidRPr="009204DD">
        <w:rPr>
          <w:rFonts w:ascii="Times New Roman" w:hAnsi="Times New Roman"/>
          <w:bCs/>
          <w:sz w:val="28"/>
          <w:szCs w:val="36"/>
        </w:rPr>
        <w:t>&lt;</w:t>
      </w:r>
      <w:r w:rsidR="009204DD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9204DD" w:rsidRPr="009204DD">
        <w:rPr>
          <w:rFonts w:ascii="Times New Roman" w:hAnsi="Times New Roman"/>
          <w:bCs/>
          <w:sz w:val="28"/>
          <w:szCs w:val="36"/>
        </w:rPr>
        <w:t>&gt;</w:t>
      </w:r>
      <w:r w:rsidR="00DC6894">
        <w:rPr>
          <w:rFonts w:ascii="Times New Roman" w:hAnsi="Times New Roman"/>
          <w:bCs/>
          <w:sz w:val="28"/>
          <w:szCs w:val="36"/>
        </w:rPr>
        <w:t xml:space="preserve"> </w:t>
      </w:r>
      <w:r w:rsidR="00DC6894" w:rsidRPr="00B05291">
        <w:rPr>
          <w:rFonts w:ascii="Times New Roman" w:hAnsi="Times New Roman"/>
          <w:bCs/>
          <w:sz w:val="28"/>
          <w:szCs w:val="36"/>
        </w:rPr>
        <w:t>(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ordered</w:t>
      </w:r>
      <w:r w:rsidR="00DC6894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DC6894" w:rsidRPr="00B05291">
        <w:rPr>
          <w:rFonts w:ascii="Times New Roman" w:hAnsi="Times New Roman"/>
          <w:bCs/>
          <w:sz w:val="28"/>
          <w:szCs w:val="36"/>
        </w:rPr>
        <w:t>)</w:t>
      </w:r>
      <w:r w:rsidR="00DC6894">
        <w:rPr>
          <w:rFonts w:ascii="Times New Roman" w:hAnsi="Times New Roman"/>
          <w:bCs/>
          <w:sz w:val="28"/>
          <w:szCs w:val="36"/>
        </w:rPr>
        <w:t xml:space="preserve">, ненумерованный размещать внутри тега </w:t>
      </w:r>
      <w:r w:rsidR="00DC6894" w:rsidRPr="009204DD">
        <w:rPr>
          <w:rFonts w:ascii="Times New Roman" w:hAnsi="Times New Roman"/>
          <w:bCs/>
          <w:sz w:val="28"/>
          <w:szCs w:val="36"/>
        </w:rPr>
        <w:t>&lt;</w:t>
      </w:r>
      <w:r w:rsidR="00DC6894">
        <w:rPr>
          <w:rFonts w:ascii="Times New Roman" w:hAnsi="Times New Roman"/>
          <w:bCs/>
          <w:sz w:val="28"/>
          <w:szCs w:val="36"/>
          <w:lang w:val="en-US"/>
        </w:rPr>
        <w:t>ul</w:t>
      </w:r>
      <w:r w:rsidR="00DC6894" w:rsidRPr="009204DD">
        <w:rPr>
          <w:rFonts w:ascii="Times New Roman" w:hAnsi="Times New Roman"/>
          <w:bCs/>
          <w:sz w:val="28"/>
          <w:szCs w:val="36"/>
        </w:rPr>
        <w:t>&gt;</w:t>
      </w:r>
      <w:r w:rsidR="00F917EE">
        <w:rPr>
          <w:rFonts w:ascii="Times New Roman" w:hAnsi="Times New Roman"/>
          <w:bCs/>
          <w:sz w:val="28"/>
          <w:szCs w:val="36"/>
        </w:rPr>
        <w:t xml:space="preserve"> </w:t>
      </w:r>
      <w:r w:rsidR="00F917EE" w:rsidRPr="00664D44">
        <w:rPr>
          <w:rFonts w:ascii="Times New Roman" w:hAnsi="Times New Roman"/>
          <w:bCs/>
          <w:sz w:val="28"/>
          <w:szCs w:val="36"/>
        </w:rPr>
        <w:t>(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unordered</w:t>
      </w:r>
      <w:r w:rsidR="00F917EE" w:rsidRPr="00664D44">
        <w:rPr>
          <w:rFonts w:ascii="Times New Roman" w:hAnsi="Times New Roman"/>
          <w:bCs/>
          <w:sz w:val="28"/>
          <w:szCs w:val="36"/>
        </w:rPr>
        <w:t xml:space="preserve"> 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F917EE" w:rsidRPr="00664D44">
        <w:rPr>
          <w:rFonts w:ascii="Times New Roman" w:hAnsi="Times New Roman"/>
          <w:bCs/>
          <w:sz w:val="28"/>
          <w:szCs w:val="36"/>
        </w:rPr>
        <w:t>)</w:t>
      </w:r>
      <w:r w:rsidR="00F917EE">
        <w:rPr>
          <w:rFonts w:ascii="Times New Roman" w:hAnsi="Times New Roman"/>
          <w:bCs/>
          <w:sz w:val="28"/>
          <w:szCs w:val="36"/>
        </w:rPr>
        <w:t xml:space="preserve">. Тег </w:t>
      </w:r>
      <w:r w:rsidR="00F917EE" w:rsidRPr="00B05291">
        <w:rPr>
          <w:rFonts w:ascii="Times New Roman" w:hAnsi="Times New Roman"/>
          <w:bCs/>
          <w:sz w:val="28"/>
          <w:szCs w:val="36"/>
        </w:rPr>
        <w:t>&lt;</w:t>
      </w:r>
      <w:r w:rsidR="00F917EE">
        <w:rPr>
          <w:rFonts w:ascii="Times New Roman" w:hAnsi="Times New Roman"/>
          <w:bCs/>
          <w:sz w:val="28"/>
          <w:szCs w:val="36"/>
          <w:lang w:val="en-US"/>
        </w:rPr>
        <w:t>ol</w:t>
      </w:r>
      <w:r w:rsidR="00F917EE" w:rsidRPr="00B05291">
        <w:rPr>
          <w:rFonts w:ascii="Times New Roman" w:hAnsi="Times New Roman"/>
          <w:bCs/>
          <w:sz w:val="28"/>
          <w:szCs w:val="36"/>
        </w:rPr>
        <w:t xml:space="preserve">&gt; </w:t>
      </w:r>
      <w:r w:rsidR="00F917EE">
        <w:rPr>
          <w:rFonts w:ascii="Times New Roman" w:hAnsi="Times New Roman"/>
          <w:bCs/>
          <w:sz w:val="28"/>
          <w:szCs w:val="36"/>
        </w:rPr>
        <w:t xml:space="preserve">содержит атрибут </w:t>
      </w:r>
      <w:r w:rsidR="006F5067">
        <w:rPr>
          <w:rFonts w:ascii="Times New Roman" w:hAnsi="Times New Roman"/>
          <w:bCs/>
          <w:sz w:val="28"/>
          <w:szCs w:val="36"/>
          <w:lang w:val="en-US"/>
        </w:rPr>
        <w:t>type</w:t>
      </w:r>
      <w:r w:rsidR="006F5067" w:rsidRPr="006F5067">
        <w:rPr>
          <w:rFonts w:ascii="Times New Roman" w:hAnsi="Times New Roman"/>
          <w:bCs/>
          <w:sz w:val="28"/>
          <w:szCs w:val="36"/>
        </w:rPr>
        <w:t xml:space="preserve"> </w:t>
      </w:r>
      <w:r w:rsidR="006F5067">
        <w:rPr>
          <w:rFonts w:ascii="Times New Roman" w:hAnsi="Times New Roman"/>
          <w:bCs/>
          <w:sz w:val="28"/>
          <w:szCs w:val="36"/>
        </w:rPr>
        <w:t>для</w:t>
      </w:r>
      <w:r w:rsidR="00920867">
        <w:rPr>
          <w:rFonts w:ascii="Times New Roman" w:hAnsi="Times New Roman"/>
          <w:bCs/>
          <w:sz w:val="28"/>
          <w:szCs w:val="36"/>
        </w:rPr>
        <w:t xml:space="preserve"> обозначения вида перечисления: значение </w:t>
      </w:r>
      <w:proofErr w:type="spellStart"/>
      <w:r w:rsidR="00920867">
        <w:rPr>
          <w:rFonts w:ascii="Times New Roman" w:hAnsi="Times New Roman"/>
          <w:bCs/>
          <w:sz w:val="28"/>
          <w:szCs w:val="36"/>
          <w:lang w:val="en-US"/>
        </w:rPr>
        <w:t>a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bc</w:t>
      </w:r>
      <w:proofErr w:type="spellEnd"/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lastRenderedPageBreak/>
        <w:t>буквенно</w:t>
      </w:r>
      <w:r w:rsidR="007A6505">
        <w:rPr>
          <w:rFonts w:ascii="Times New Roman" w:hAnsi="Times New Roman"/>
          <w:bCs/>
          <w:sz w:val="28"/>
          <w:szCs w:val="36"/>
        </w:rPr>
        <w:t xml:space="preserve">го </w:t>
      </w:r>
      <w:r w:rsidR="00920867">
        <w:rPr>
          <w:rFonts w:ascii="Times New Roman" w:hAnsi="Times New Roman"/>
          <w:bCs/>
          <w:sz w:val="28"/>
          <w:szCs w:val="36"/>
        </w:rPr>
        <w:t xml:space="preserve">или </w:t>
      </w:r>
      <w:r w:rsidR="007A6505">
        <w:rPr>
          <w:rFonts w:ascii="Times New Roman" w:hAnsi="Times New Roman"/>
          <w:bCs/>
          <w:sz w:val="28"/>
          <w:szCs w:val="36"/>
        </w:rPr>
        <w:t xml:space="preserve">значение </w:t>
      </w:r>
      <w:r w:rsidR="007A6505">
        <w:rPr>
          <w:rFonts w:ascii="Times New Roman" w:hAnsi="Times New Roman"/>
          <w:bCs/>
          <w:sz w:val="28"/>
          <w:szCs w:val="36"/>
          <w:lang w:val="en-US"/>
        </w:rPr>
        <w:t>num</w:t>
      </w:r>
      <w:r w:rsidR="007A6505" w:rsidRPr="007A6505">
        <w:rPr>
          <w:rFonts w:ascii="Times New Roman" w:hAnsi="Times New Roman"/>
          <w:bCs/>
          <w:sz w:val="28"/>
          <w:szCs w:val="36"/>
        </w:rPr>
        <w:t xml:space="preserve"> </w:t>
      </w:r>
      <w:r w:rsidR="007A6505">
        <w:rPr>
          <w:rFonts w:ascii="Times New Roman" w:hAnsi="Times New Roman"/>
          <w:bCs/>
          <w:sz w:val="28"/>
          <w:szCs w:val="36"/>
        </w:rPr>
        <w:t xml:space="preserve">для </w:t>
      </w:r>
      <w:r w:rsidR="00920867">
        <w:rPr>
          <w:rFonts w:ascii="Times New Roman" w:hAnsi="Times New Roman"/>
          <w:bCs/>
          <w:sz w:val="28"/>
          <w:szCs w:val="36"/>
        </w:rPr>
        <w:t>числово</w:t>
      </w:r>
      <w:r w:rsidR="007A6505">
        <w:rPr>
          <w:rFonts w:ascii="Times New Roman" w:hAnsi="Times New Roman"/>
          <w:bCs/>
          <w:sz w:val="28"/>
          <w:szCs w:val="36"/>
        </w:rPr>
        <w:t>го</w:t>
      </w:r>
      <w:r w:rsidR="001B714C">
        <w:rPr>
          <w:rFonts w:ascii="Times New Roman" w:hAnsi="Times New Roman"/>
          <w:bCs/>
          <w:sz w:val="28"/>
          <w:szCs w:val="36"/>
        </w:rPr>
        <w:t xml:space="preserve">; а </w:t>
      </w:r>
      <w:r w:rsidR="008C0575">
        <w:rPr>
          <w:rFonts w:ascii="Times New Roman" w:hAnsi="Times New Roman"/>
          <w:bCs/>
          <w:sz w:val="28"/>
          <w:szCs w:val="36"/>
        </w:rPr>
        <w:t>также</w:t>
      </w:r>
      <w:r w:rsidR="001B714C">
        <w:rPr>
          <w:rFonts w:ascii="Times New Roman" w:hAnsi="Times New Roman"/>
          <w:bCs/>
          <w:sz w:val="28"/>
          <w:szCs w:val="36"/>
        </w:rPr>
        <w:t xml:space="preserve"> атрибут</w:t>
      </w:r>
      <w:r w:rsidR="001B714C" w:rsidRPr="001B714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B714C">
        <w:rPr>
          <w:rFonts w:ascii="Times New Roman" w:hAnsi="Times New Roman"/>
          <w:bCs/>
          <w:sz w:val="28"/>
          <w:szCs w:val="36"/>
          <w:lang w:val="en-US"/>
        </w:rPr>
        <w:t>sep</w:t>
      </w:r>
      <w:proofErr w:type="spellEnd"/>
      <w:r w:rsidR="00F917EE">
        <w:rPr>
          <w:rFonts w:ascii="Times New Roman" w:hAnsi="Times New Roman"/>
          <w:bCs/>
          <w:sz w:val="28"/>
          <w:szCs w:val="36"/>
        </w:rPr>
        <w:t xml:space="preserve"> отвечающий за разделитель между цифрой</w:t>
      </w:r>
      <w:r w:rsidR="001B714C">
        <w:rPr>
          <w:rFonts w:ascii="Times New Roman" w:hAnsi="Times New Roman"/>
          <w:bCs/>
          <w:sz w:val="28"/>
          <w:szCs w:val="36"/>
        </w:rPr>
        <w:t xml:space="preserve"> или буквой</w:t>
      </w:r>
      <w:r w:rsidR="00F917EE">
        <w:rPr>
          <w:rFonts w:ascii="Times New Roman" w:hAnsi="Times New Roman"/>
          <w:bCs/>
          <w:sz w:val="28"/>
          <w:szCs w:val="36"/>
        </w:rPr>
        <w:t xml:space="preserve"> и </w:t>
      </w:r>
      <w:r w:rsidR="001B714C">
        <w:rPr>
          <w:rFonts w:ascii="Times New Roman" w:hAnsi="Times New Roman"/>
          <w:bCs/>
          <w:sz w:val="28"/>
          <w:szCs w:val="36"/>
        </w:rPr>
        <w:t>элементом</w:t>
      </w:r>
      <w:r w:rsidR="00F917EE">
        <w:rPr>
          <w:rFonts w:ascii="Times New Roman" w:hAnsi="Times New Roman"/>
          <w:bCs/>
          <w:sz w:val="28"/>
          <w:szCs w:val="36"/>
        </w:rPr>
        <w:t xml:space="preserve"> списка</w:t>
      </w:r>
      <w:r w:rsidR="00974527">
        <w:rPr>
          <w:rFonts w:ascii="Times New Roman" w:hAnsi="Times New Roman"/>
          <w:bCs/>
          <w:sz w:val="28"/>
          <w:szCs w:val="36"/>
        </w:rPr>
        <w:t xml:space="preserve">. </w:t>
      </w:r>
      <w:r w:rsidR="001B714C">
        <w:rPr>
          <w:rFonts w:ascii="Times New Roman" w:hAnsi="Times New Roman"/>
          <w:bCs/>
          <w:sz w:val="28"/>
          <w:szCs w:val="36"/>
        </w:rPr>
        <w:t>Р</w:t>
      </w:r>
      <w:r w:rsidR="00974527">
        <w:rPr>
          <w:rFonts w:ascii="Times New Roman" w:hAnsi="Times New Roman"/>
          <w:bCs/>
          <w:sz w:val="28"/>
          <w:szCs w:val="36"/>
        </w:rPr>
        <w:t>азделителем</w:t>
      </w:r>
      <w:r w:rsidR="004320CC">
        <w:rPr>
          <w:rFonts w:ascii="Times New Roman" w:hAnsi="Times New Roman"/>
          <w:bCs/>
          <w:sz w:val="28"/>
          <w:szCs w:val="36"/>
        </w:rPr>
        <w:t xml:space="preserve"> может быть </w:t>
      </w:r>
      <w:r w:rsidR="00974527">
        <w:rPr>
          <w:rFonts w:ascii="Times New Roman" w:hAnsi="Times New Roman"/>
          <w:bCs/>
          <w:sz w:val="28"/>
          <w:szCs w:val="36"/>
        </w:rPr>
        <w:t xml:space="preserve">точка, скобка или </w:t>
      </w:r>
      <w:r w:rsidR="001B714C">
        <w:rPr>
          <w:rFonts w:ascii="Times New Roman" w:hAnsi="Times New Roman"/>
          <w:bCs/>
          <w:sz w:val="28"/>
          <w:szCs w:val="36"/>
        </w:rPr>
        <w:t xml:space="preserve">он может </w:t>
      </w:r>
      <w:r w:rsidR="00974527">
        <w:rPr>
          <w:rFonts w:ascii="Times New Roman" w:hAnsi="Times New Roman"/>
          <w:bCs/>
          <w:sz w:val="28"/>
          <w:szCs w:val="36"/>
        </w:rPr>
        <w:t>отсутствовать вовсе</w:t>
      </w:r>
      <w:r w:rsidR="00F917EE">
        <w:rPr>
          <w:rFonts w:ascii="Times New Roman" w:hAnsi="Times New Roman"/>
          <w:bCs/>
          <w:sz w:val="28"/>
          <w:szCs w:val="36"/>
        </w:rPr>
        <w:t>.</w:t>
      </w:r>
      <w:r w:rsidR="004320CC">
        <w:rPr>
          <w:rFonts w:ascii="Times New Roman" w:hAnsi="Times New Roman"/>
          <w:bCs/>
          <w:sz w:val="28"/>
          <w:szCs w:val="36"/>
        </w:rPr>
        <w:t xml:space="preserve"> Сами же объекты</w:t>
      </w:r>
      <w:r w:rsidR="00974527">
        <w:rPr>
          <w:rFonts w:ascii="Times New Roman" w:hAnsi="Times New Roman"/>
          <w:bCs/>
          <w:sz w:val="28"/>
          <w:szCs w:val="36"/>
        </w:rPr>
        <w:t xml:space="preserve"> списка</w:t>
      </w:r>
      <w:r w:rsidR="004320CC">
        <w:rPr>
          <w:rFonts w:ascii="Times New Roman" w:hAnsi="Times New Roman"/>
          <w:bCs/>
          <w:sz w:val="28"/>
          <w:szCs w:val="36"/>
        </w:rPr>
        <w:t xml:space="preserve"> следует размещать внутри тега </w:t>
      </w:r>
      <w:r w:rsidR="004320CC" w:rsidRPr="00B05291">
        <w:rPr>
          <w:rFonts w:ascii="Times New Roman" w:hAnsi="Times New Roman"/>
          <w:bCs/>
          <w:sz w:val="28"/>
          <w:szCs w:val="36"/>
        </w:rPr>
        <w:t>&lt;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</w:t>
      </w:r>
      <w:r w:rsidR="004320CC" w:rsidRPr="00B05291">
        <w:rPr>
          <w:rFonts w:ascii="Times New Roman" w:hAnsi="Times New Roman"/>
          <w:bCs/>
          <w:sz w:val="28"/>
          <w:szCs w:val="36"/>
        </w:rPr>
        <w:t>&gt;</w:t>
      </w:r>
      <w:r w:rsidR="004320CC">
        <w:rPr>
          <w:rFonts w:ascii="Times New Roman" w:hAnsi="Times New Roman"/>
          <w:bCs/>
          <w:sz w:val="28"/>
          <w:szCs w:val="36"/>
        </w:rPr>
        <w:t xml:space="preserve"> (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list</w:t>
      </w:r>
      <w:r w:rsidR="004320CC" w:rsidRPr="00B05291">
        <w:rPr>
          <w:rFonts w:ascii="Times New Roman" w:hAnsi="Times New Roman"/>
          <w:bCs/>
          <w:sz w:val="28"/>
          <w:szCs w:val="36"/>
        </w:rPr>
        <w:t xml:space="preserve"> </w:t>
      </w:r>
      <w:r w:rsidR="004320CC">
        <w:rPr>
          <w:rFonts w:ascii="Times New Roman" w:hAnsi="Times New Roman"/>
          <w:bCs/>
          <w:sz w:val="28"/>
          <w:szCs w:val="36"/>
          <w:lang w:val="en-US"/>
        </w:rPr>
        <w:t>item</w:t>
      </w:r>
      <w:r w:rsidR="004320CC" w:rsidRPr="00B05291">
        <w:rPr>
          <w:rFonts w:ascii="Times New Roman" w:hAnsi="Times New Roman"/>
          <w:bCs/>
          <w:sz w:val="28"/>
          <w:szCs w:val="36"/>
        </w:rPr>
        <w:t>)</w:t>
      </w:r>
      <w:r w:rsidR="004320CC">
        <w:rPr>
          <w:rFonts w:ascii="Times New Roman" w:hAnsi="Times New Roman"/>
          <w:bCs/>
          <w:sz w:val="28"/>
          <w:szCs w:val="36"/>
        </w:rPr>
        <w:t>.</w:t>
      </w:r>
    </w:p>
    <w:p w14:paraId="662952EB" w14:textId="08ACDD7D" w:rsidR="009204DD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нумерованного списка на языке разметки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5EF218C3" w14:textId="77777777" w:rsidR="004320CC" w:rsidRPr="004320CC" w:rsidRDefault="004320CC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18D2DFE" w14:textId="6429CA50" w:rsidR="00C528BF" w:rsidRPr="00F917EE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917EE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ol</w:t>
      </w:r>
      <w:r w:rsidR="00B13345" w:rsidRPr="00F917EE">
        <w:rPr>
          <w:rFonts w:ascii="Consolas" w:hAnsi="Consolas" w:cs="Courier New"/>
          <w:sz w:val="24"/>
          <w:szCs w:val="24"/>
        </w:rPr>
        <w:t xml:space="preserve"> </w:t>
      </w:r>
      <w:r w:rsidR="006F5067">
        <w:rPr>
          <w:rFonts w:ascii="Consolas" w:hAnsi="Consolas" w:cs="Courier New"/>
          <w:sz w:val="24"/>
          <w:szCs w:val="24"/>
          <w:lang w:val="en-US"/>
        </w:rPr>
        <w:t>type</w:t>
      </w:r>
      <w:r w:rsidR="006F5067" w:rsidRPr="00825769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>
        <w:rPr>
          <w:rFonts w:ascii="Consolas" w:hAnsi="Consolas" w:cs="Courier New"/>
          <w:sz w:val="24"/>
          <w:szCs w:val="24"/>
          <w:lang w:val="en-US"/>
        </w:rPr>
        <w:t>num</w:t>
      </w:r>
      <w:r w:rsidR="00825769" w:rsidRPr="00825769">
        <w:rPr>
          <w:rFonts w:ascii="Consolas" w:hAnsi="Consolas" w:cs="Courier New"/>
          <w:sz w:val="24"/>
          <w:szCs w:val="24"/>
        </w:rPr>
        <w:t>"</w:t>
      </w:r>
      <w:r w:rsidR="006F5067" w:rsidRPr="00825769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13345" w:rsidRPr="00B13345">
        <w:rPr>
          <w:rFonts w:ascii="Consolas" w:hAnsi="Consolas" w:cs="Courier New"/>
          <w:sz w:val="24"/>
          <w:szCs w:val="24"/>
          <w:lang w:val="en-US"/>
        </w:rPr>
        <w:t>sep</w:t>
      </w:r>
      <w:proofErr w:type="spellEnd"/>
      <w:r w:rsidR="00B13345" w:rsidRPr="00F917EE">
        <w:rPr>
          <w:rFonts w:ascii="Consolas" w:hAnsi="Consolas" w:cs="Courier New"/>
          <w:sz w:val="24"/>
          <w:szCs w:val="24"/>
        </w:rPr>
        <w:t>=""</w:t>
      </w:r>
      <w:r w:rsidRPr="00F917EE">
        <w:rPr>
          <w:rFonts w:ascii="Consolas" w:hAnsi="Consolas" w:cs="Courier New"/>
          <w:sz w:val="24"/>
          <w:szCs w:val="24"/>
        </w:rPr>
        <w:t>&gt;</w:t>
      </w:r>
    </w:p>
    <w:p w14:paraId="302A58D8" w14:textId="310E119D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первый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639F1BB3" w14:textId="5B72FEB2" w:rsidR="00C528BF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 xml:space="preserve">  </w:t>
      </w:r>
      <w:r w:rsidR="009204DD" w:rsidRPr="009204DD">
        <w:rPr>
          <w:rFonts w:ascii="Consolas" w:hAnsi="Consolas" w:cs="Courier New"/>
          <w:sz w:val="24"/>
          <w:szCs w:val="24"/>
        </w:rPr>
        <w:t xml:space="preserve"> </w:t>
      </w:r>
      <w:r w:rsidR="009204DD">
        <w:rPr>
          <w:rFonts w:ascii="Consolas" w:hAnsi="Consolas" w:cs="Courier New"/>
          <w:sz w:val="24"/>
          <w:szCs w:val="24"/>
        </w:rPr>
        <w:t xml:space="preserve"> </w:t>
      </w:r>
      <w:r w:rsidRPr="009204DD">
        <w:rPr>
          <w:rFonts w:ascii="Consolas" w:hAnsi="Consolas" w:cs="Courier New"/>
          <w:sz w:val="24"/>
          <w:szCs w:val="24"/>
        </w:rPr>
        <w:t>&lt;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proofErr w:type="gramStart"/>
      <w:r w:rsidRPr="009204DD">
        <w:rPr>
          <w:rFonts w:ascii="Consolas" w:hAnsi="Consolas" w:cs="Courier New"/>
          <w:sz w:val="24"/>
          <w:szCs w:val="24"/>
        </w:rPr>
        <w:t>&gt;</w:t>
      </w:r>
      <w:r w:rsidR="009204DD" w:rsidRPr="009204DD">
        <w:rPr>
          <w:rFonts w:ascii="Consolas" w:hAnsi="Consolas" w:cs="Courier New"/>
          <w:sz w:val="24"/>
          <w:szCs w:val="24"/>
        </w:rPr>
        <w:t>[</w:t>
      </w:r>
      <w:proofErr w:type="gramEnd"/>
      <w:r w:rsidR="009204DD">
        <w:rPr>
          <w:rFonts w:ascii="Consolas" w:hAnsi="Consolas" w:cs="Courier New"/>
          <w:sz w:val="24"/>
          <w:szCs w:val="24"/>
        </w:rPr>
        <w:t>второй объект списка</w:t>
      </w:r>
      <w:r w:rsidR="009204DD" w:rsidRPr="009204DD">
        <w:rPr>
          <w:rFonts w:ascii="Consolas" w:hAnsi="Consolas" w:cs="Courier New"/>
          <w:sz w:val="24"/>
          <w:szCs w:val="24"/>
        </w:rPr>
        <w:t>]</w:t>
      </w:r>
      <w:r w:rsidRPr="009204DD">
        <w:rPr>
          <w:rFonts w:ascii="Consolas" w:hAnsi="Consolas" w:cs="Courier New"/>
          <w:sz w:val="24"/>
          <w:szCs w:val="24"/>
        </w:rPr>
        <w:t>&lt;/</w:t>
      </w:r>
      <w:r w:rsidRPr="009204DD">
        <w:rPr>
          <w:rFonts w:ascii="Consolas" w:hAnsi="Consolas" w:cs="Courier New"/>
          <w:sz w:val="24"/>
          <w:szCs w:val="24"/>
          <w:lang w:val="en-US"/>
        </w:rPr>
        <w:t>li</w:t>
      </w:r>
      <w:r w:rsidRPr="009204DD">
        <w:rPr>
          <w:rFonts w:ascii="Consolas" w:hAnsi="Consolas" w:cs="Courier New"/>
          <w:sz w:val="24"/>
          <w:szCs w:val="24"/>
        </w:rPr>
        <w:t>&gt;</w:t>
      </w:r>
    </w:p>
    <w:p w14:paraId="049A9321" w14:textId="609C61B9" w:rsidR="009204DD" w:rsidRPr="00F14C4C" w:rsidRDefault="009204DD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14C4C">
        <w:rPr>
          <w:rFonts w:ascii="Consolas" w:hAnsi="Consolas" w:cs="Courier New"/>
          <w:sz w:val="24"/>
          <w:szCs w:val="24"/>
        </w:rPr>
        <w:t>[…]</w:t>
      </w:r>
    </w:p>
    <w:p w14:paraId="2C3CDAC6" w14:textId="5A5EE46D" w:rsidR="009E73D2" w:rsidRPr="009204DD" w:rsidRDefault="00C528BF" w:rsidP="009204D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9204DD">
        <w:rPr>
          <w:rFonts w:ascii="Consolas" w:hAnsi="Consolas" w:cs="Courier New"/>
          <w:sz w:val="24"/>
          <w:szCs w:val="24"/>
        </w:rPr>
        <w:t>&lt;/ol&gt;</w:t>
      </w:r>
    </w:p>
    <w:p w14:paraId="056E0863" w14:textId="65F2A906" w:rsidR="009204DD" w:rsidRDefault="009204D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0750EE2C" w14:textId="4048EC6F" w:rsidR="000929FB" w:rsidRDefault="00664D4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Пример </w:t>
      </w:r>
      <w:r w:rsidR="00193282">
        <w:rPr>
          <w:rFonts w:ascii="Times New Roman" w:hAnsi="Times New Roman"/>
          <w:bCs/>
          <w:sz w:val="28"/>
          <w:szCs w:val="36"/>
        </w:rPr>
        <w:t>ненумерованного списка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193282">
        <w:rPr>
          <w:rFonts w:ascii="Times New Roman" w:hAnsi="Times New Roman"/>
          <w:bCs/>
          <w:sz w:val="28"/>
          <w:szCs w:val="36"/>
        </w:rPr>
        <w:t xml:space="preserve">языке разметки </w:t>
      </w:r>
      <w:r w:rsidR="0019328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193282" w:rsidRPr="00193282">
        <w:rPr>
          <w:rFonts w:ascii="Times New Roman" w:hAnsi="Times New Roman"/>
          <w:bCs/>
          <w:sz w:val="28"/>
          <w:szCs w:val="36"/>
        </w:rPr>
        <w:t>:</w:t>
      </w:r>
    </w:p>
    <w:p w14:paraId="76D13816" w14:textId="5361AB76" w:rsidR="00193282" w:rsidRDefault="00193282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345DAED" w14:textId="2199C579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19EC8A8B" w14:textId="37DC0486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&gt;яблоки&lt;/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228BC52C" w14:textId="218B699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&gt;бананы&lt;/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717F82E" w14:textId="3F909D41" w:rsidR="00193282" w:rsidRPr="00B94659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 xml:space="preserve">  </w:t>
      </w:r>
      <w:r w:rsidR="00B94659">
        <w:rPr>
          <w:rFonts w:ascii="Consolas" w:hAnsi="Consolas" w:cs="Courier New"/>
          <w:sz w:val="24"/>
          <w:szCs w:val="24"/>
        </w:rPr>
        <w:t xml:space="preserve">  </w:t>
      </w:r>
      <w:r w:rsidRPr="00B94659">
        <w:rPr>
          <w:rFonts w:ascii="Consolas" w:hAnsi="Consolas" w:cs="Courier New"/>
          <w:sz w:val="24"/>
          <w:szCs w:val="24"/>
        </w:rPr>
        <w:t>&lt;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&gt;груш</w:t>
      </w:r>
      <w:r w:rsidR="00670FF0">
        <w:rPr>
          <w:rFonts w:ascii="Consolas" w:hAnsi="Consolas" w:cs="Courier New"/>
          <w:sz w:val="24"/>
          <w:szCs w:val="24"/>
        </w:rPr>
        <w:t>и</w:t>
      </w: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li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64FBB74A" w14:textId="1D98FCB1" w:rsidR="00193282" w:rsidRPr="00F14C4C" w:rsidRDefault="00193282" w:rsidP="00B9465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B94659">
        <w:rPr>
          <w:rFonts w:ascii="Consolas" w:hAnsi="Consolas" w:cs="Courier New"/>
          <w:sz w:val="24"/>
          <w:szCs w:val="24"/>
        </w:rPr>
        <w:t>&lt;/</w:t>
      </w:r>
      <w:proofErr w:type="spellStart"/>
      <w:r w:rsidRPr="00B94659">
        <w:rPr>
          <w:rFonts w:ascii="Consolas" w:hAnsi="Consolas" w:cs="Courier New"/>
          <w:sz w:val="24"/>
          <w:szCs w:val="24"/>
        </w:rPr>
        <w:t>ul</w:t>
      </w:r>
      <w:proofErr w:type="spellEnd"/>
      <w:r w:rsidRPr="00B94659">
        <w:rPr>
          <w:rFonts w:ascii="Consolas" w:hAnsi="Consolas" w:cs="Courier New"/>
          <w:sz w:val="24"/>
          <w:szCs w:val="24"/>
        </w:rPr>
        <w:t>&gt;</w:t>
      </w:r>
    </w:p>
    <w:p w14:paraId="384D2B03" w14:textId="72C974BD" w:rsidR="00B05291" w:rsidRDefault="00B05291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359066C1" w14:textId="706735F4" w:rsidR="00B94659" w:rsidRDefault="009E7487" w:rsidP="00F8581D">
      <w:pPr>
        <w:pStyle w:val="H3"/>
      </w:pPr>
      <w:bookmarkStart w:id="12" w:name="_Toc167800842"/>
      <w:r>
        <w:t>1</w:t>
      </w:r>
      <w:r w:rsidR="00B94659">
        <w:t>.1.</w:t>
      </w:r>
      <w:r w:rsidR="00D83BFD">
        <w:t>4</w:t>
      </w:r>
      <w:r w:rsidR="00B94659">
        <w:t xml:space="preserve"> Код на языке программирования</w:t>
      </w:r>
      <w:bookmarkEnd w:id="12"/>
    </w:p>
    <w:p w14:paraId="6AF59010" w14:textId="079F5207" w:rsidR="00B94659" w:rsidRDefault="00B9465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14B3C09A" w14:textId="58416A43" w:rsidR="006759BB" w:rsidRDefault="00DC6978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Текст,</w:t>
      </w:r>
      <w:r w:rsidR="00685EAD">
        <w:rPr>
          <w:rFonts w:ascii="Times New Roman" w:hAnsi="Times New Roman"/>
          <w:bCs/>
          <w:sz w:val="28"/>
          <w:szCs w:val="36"/>
        </w:rPr>
        <w:t xml:space="preserve"> написанный на </w:t>
      </w:r>
      <w:r>
        <w:rPr>
          <w:rFonts w:ascii="Times New Roman" w:hAnsi="Times New Roman"/>
          <w:bCs/>
          <w:sz w:val="28"/>
          <w:szCs w:val="36"/>
        </w:rPr>
        <w:t>каком-либо</w:t>
      </w:r>
      <w:r w:rsidR="00685EAD">
        <w:rPr>
          <w:rFonts w:ascii="Times New Roman" w:hAnsi="Times New Roman"/>
          <w:bCs/>
          <w:sz w:val="28"/>
          <w:szCs w:val="36"/>
        </w:rPr>
        <w:t xml:space="preserve"> языке программирования или на языке </w:t>
      </w:r>
      <w:r>
        <w:rPr>
          <w:rFonts w:ascii="Times New Roman" w:hAnsi="Times New Roman"/>
          <w:bCs/>
          <w:sz w:val="28"/>
          <w:szCs w:val="36"/>
        </w:rPr>
        <w:t>текстовой разметки,</w:t>
      </w:r>
      <w:r w:rsidR="00685EAD">
        <w:rPr>
          <w:rFonts w:ascii="Times New Roman" w:hAnsi="Times New Roman"/>
          <w:bCs/>
          <w:sz w:val="28"/>
          <w:szCs w:val="36"/>
        </w:rPr>
        <w:t xml:space="preserve"> </w:t>
      </w:r>
      <w:r w:rsidR="00505E65">
        <w:rPr>
          <w:rFonts w:ascii="Times New Roman" w:hAnsi="Times New Roman"/>
          <w:bCs/>
          <w:sz w:val="28"/>
          <w:szCs w:val="36"/>
        </w:rPr>
        <w:t xml:space="preserve">можно разместить в документах </w:t>
      </w:r>
      <w:r>
        <w:rPr>
          <w:rFonts w:ascii="Times New Roman" w:hAnsi="Times New Roman"/>
          <w:bCs/>
          <w:sz w:val="28"/>
          <w:szCs w:val="36"/>
        </w:rPr>
        <w:t>в единообразном с обычным текстом виде. Но в этом случае теряется одна отличительная черта такого рода текста – его читаемость.</w:t>
      </w:r>
      <w:r w:rsidR="0060732E" w:rsidRPr="0060732E">
        <w:rPr>
          <w:rFonts w:ascii="Times New Roman" w:hAnsi="Times New Roman"/>
          <w:bCs/>
          <w:sz w:val="28"/>
          <w:szCs w:val="36"/>
        </w:rPr>
        <w:t xml:space="preserve"> </w:t>
      </w:r>
      <w:r w:rsidR="0060732E">
        <w:rPr>
          <w:rFonts w:ascii="Times New Roman" w:hAnsi="Times New Roman"/>
          <w:bCs/>
          <w:sz w:val="28"/>
          <w:szCs w:val="36"/>
        </w:rPr>
        <w:t xml:space="preserve">Она </w:t>
      </w:r>
      <w:r w:rsidR="00E75950">
        <w:rPr>
          <w:rFonts w:ascii="Times New Roman" w:hAnsi="Times New Roman"/>
          <w:bCs/>
          <w:sz w:val="28"/>
          <w:szCs w:val="36"/>
        </w:rPr>
        <w:t>предназначен</w:t>
      </w:r>
      <w:r w:rsidR="000A10BF">
        <w:rPr>
          <w:rFonts w:ascii="Times New Roman" w:hAnsi="Times New Roman"/>
          <w:bCs/>
          <w:sz w:val="28"/>
          <w:szCs w:val="36"/>
        </w:rPr>
        <w:t>а</w:t>
      </w:r>
      <w:r w:rsidR="00E0613D">
        <w:rPr>
          <w:rFonts w:ascii="Times New Roman" w:hAnsi="Times New Roman"/>
          <w:bCs/>
          <w:sz w:val="28"/>
          <w:szCs w:val="36"/>
        </w:rPr>
        <w:t xml:space="preserve"> для человека, читающего код, а не для компьютер</w:t>
      </w:r>
      <w:r w:rsidR="00E75950">
        <w:rPr>
          <w:rFonts w:ascii="Times New Roman" w:hAnsi="Times New Roman"/>
          <w:bCs/>
          <w:sz w:val="28"/>
          <w:szCs w:val="36"/>
        </w:rPr>
        <w:t xml:space="preserve">ов, которые этот код </w:t>
      </w:r>
      <w:r w:rsidR="00725152">
        <w:rPr>
          <w:rFonts w:ascii="Times New Roman" w:hAnsi="Times New Roman"/>
          <w:bCs/>
          <w:sz w:val="28"/>
          <w:szCs w:val="36"/>
        </w:rPr>
        <w:t>исполняют</w:t>
      </w:r>
      <w:r w:rsidR="00E75950">
        <w:rPr>
          <w:rFonts w:ascii="Times New Roman" w:hAnsi="Times New Roman"/>
          <w:bCs/>
          <w:sz w:val="28"/>
          <w:szCs w:val="36"/>
        </w:rPr>
        <w:t xml:space="preserve">. </w:t>
      </w:r>
      <w:r w:rsidR="00216BFF">
        <w:rPr>
          <w:rFonts w:ascii="Times New Roman" w:hAnsi="Times New Roman"/>
          <w:bCs/>
          <w:sz w:val="28"/>
          <w:szCs w:val="36"/>
        </w:rPr>
        <w:t xml:space="preserve">Стиль оформления </w:t>
      </w:r>
      <w:r w:rsidR="00AD28D2">
        <w:rPr>
          <w:rFonts w:ascii="Times New Roman" w:hAnsi="Times New Roman"/>
          <w:bCs/>
          <w:sz w:val="28"/>
          <w:szCs w:val="36"/>
        </w:rPr>
        <w:t xml:space="preserve">кода </w:t>
      </w:r>
      <w:r w:rsidR="008276E6">
        <w:rPr>
          <w:rFonts w:ascii="Times New Roman" w:hAnsi="Times New Roman"/>
          <w:bCs/>
          <w:sz w:val="28"/>
          <w:szCs w:val="36"/>
        </w:rPr>
        <w:t xml:space="preserve">отличается от обычного текста следующими </w:t>
      </w:r>
      <w:r w:rsidR="000B0108">
        <w:rPr>
          <w:rFonts w:ascii="Times New Roman" w:hAnsi="Times New Roman"/>
          <w:bCs/>
          <w:sz w:val="28"/>
          <w:szCs w:val="36"/>
        </w:rPr>
        <w:t>правилами</w:t>
      </w:r>
      <w:r w:rsidR="000A10BF">
        <w:rPr>
          <w:rFonts w:ascii="Times New Roman" w:hAnsi="Times New Roman"/>
          <w:bCs/>
          <w:sz w:val="28"/>
          <w:szCs w:val="36"/>
        </w:rPr>
        <w:t>:</w:t>
      </w:r>
    </w:p>
    <w:p w14:paraId="65D7D06E" w14:textId="0CD36477" w:rsidR="0096084C" w:rsidRDefault="006759BB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и</w:t>
      </w:r>
      <w:r w:rsidRPr="006759BB">
        <w:rPr>
          <w:rFonts w:ascii="Times New Roman" w:hAnsi="Times New Roman"/>
          <w:bCs/>
          <w:sz w:val="28"/>
          <w:szCs w:val="36"/>
        </w:rPr>
        <w:t>спольз</w:t>
      </w:r>
      <w:r w:rsidR="00AD28D2">
        <w:rPr>
          <w:rFonts w:ascii="Times New Roman" w:hAnsi="Times New Roman"/>
          <w:bCs/>
          <w:sz w:val="28"/>
          <w:szCs w:val="36"/>
        </w:rPr>
        <w:t>уются</w:t>
      </w:r>
      <w:r w:rsidRPr="006759BB">
        <w:rPr>
          <w:rFonts w:ascii="Times New Roman" w:hAnsi="Times New Roman"/>
          <w:bCs/>
          <w:sz w:val="28"/>
          <w:szCs w:val="36"/>
        </w:rPr>
        <w:t xml:space="preserve"> моноширинны</w:t>
      </w:r>
      <w:r w:rsidR="00AD28D2">
        <w:rPr>
          <w:rFonts w:ascii="Times New Roman" w:hAnsi="Times New Roman"/>
          <w:bCs/>
          <w:sz w:val="28"/>
          <w:szCs w:val="36"/>
        </w:rPr>
        <w:t>е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шрифт</w:t>
      </w:r>
      <w:r w:rsidR="00AD28D2">
        <w:rPr>
          <w:rFonts w:ascii="Times New Roman" w:hAnsi="Times New Roman"/>
          <w:bCs/>
          <w:sz w:val="28"/>
          <w:szCs w:val="36"/>
        </w:rPr>
        <w:t>ы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, например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Consolas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или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Courier</w:t>
      </w:r>
      <w:r w:rsidR="00337C44" w:rsidRPr="006759BB">
        <w:rPr>
          <w:rFonts w:ascii="Times New Roman" w:hAnsi="Times New Roman"/>
          <w:bCs/>
          <w:sz w:val="28"/>
          <w:szCs w:val="36"/>
        </w:rPr>
        <w:t xml:space="preserve"> </w:t>
      </w:r>
      <w:r w:rsidR="00337C44">
        <w:rPr>
          <w:rFonts w:ascii="Times New Roman" w:hAnsi="Times New Roman"/>
          <w:bCs/>
          <w:sz w:val="28"/>
          <w:szCs w:val="36"/>
          <w:lang w:val="en-US"/>
        </w:rPr>
        <w:t>New</w:t>
      </w:r>
      <w:r w:rsidRPr="006759BB">
        <w:rPr>
          <w:rFonts w:ascii="Times New Roman" w:hAnsi="Times New Roman"/>
          <w:bCs/>
          <w:sz w:val="28"/>
          <w:szCs w:val="36"/>
        </w:rPr>
        <w:t>,</w:t>
      </w:r>
    </w:p>
    <w:p w14:paraId="39C10DA8" w14:textId="728C12B1" w:rsidR="002C6534" w:rsidRPr="002C6534" w:rsidRDefault="00257F8D" w:rsidP="002C653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текс</w:t>
      </w:r>
      <w:r w:rsidR="00216BFF">
        <w:rPr>
          <w:rFonts w:ascii="Times New Roman" w:hAnsi="Times New Roman"/>
          <w:bCs/>
          <w:sz w:val="28"/>
          <w:szCs w:val="36"/>
        </w:rPr>
        <w:t>т выровнен по левому краю</w:t>
      </w:r>
      <w:r w:rsidR="002C6534">
        <w:rPr>
          <w:rFonts w:ascii="Times New Roman" w:hAnsi="Times New Roman"/>
          <w:bCs/>
          <w:sz w:val="28"/>
          <w:szCs w:val="36"/>
        </w:rPr>
        <w:t>, но рекомендуется соблюдение табуляции для различных структур кода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AA69205" w14:textId="635812B1" w:rsidR="00257F8D" w:rsidRDefault="00257F8D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междустрочный интервал обычно равен </w:t>
      </w:r>
      <w:r w:rsidR="00E016F9">
        <w:rPr>
          <w:rFonts w:ascii="Times New Roman" w:hAnsi="Times New Roman"/>
          <w:bCs/>
          <w:sz w:val="28"/>
          <w:szCs w:val="36"/>
        </w:rPr>
        <w:t>одной</w:t>
      </w:r>
      <w:r>
        <w:rPr>
          <w:rFonts w:ascii="Times New Roman" w:hAnsi="Times New Roman"/>
          <w:bCs/>
          <w:sz w:val="28"/>
          <w:szCs w:val="36"/>
        </w:rPr>
        <w:t xml:space="preserve"> строке</w:t>
      </w:r>
      <w:r w:rsidR="00E016F9">
        <w:rPr>
          <w:rFonts w:ascii="Times New Roman" w:hAnsi="Times New Roman"/>
          <w:bCs/>
          <w:sz w:val="28"/>
          <w:szCs w:val="36"/>
        </w:rPr>
        <w:t>,</w:t>
      </w:r>
    </w:p>
    <w:p w14:paraId="3C429D2B" w14:textId="22A43A94" w:rsidR="00AD28D2" w:rsidRPr="00257F8D" w:rsidRDefault="00AD28D2" w:rsidP="00257F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если код содержит много символов, </w:t>
      </w:r>
      <w:r w:rsidR="00326E83">
        <w:rPr>
          <w:rFonts w:ascii="Times New Roman" w:hAnsi="Times New Roman"/>
          <w:bCs/>
          <w:sz w:val="28"/>
          <w:szCs w:val="36"/>
        </w:rPr>
        <w:t>разумно использовать меньший размер шрифта</w:t>
      </w:r>
      <w:r w:rsidR="00F626E4">
        <w:rPr>
          <w:rFonts w:ascii="Times New Roman" w:hAnsi="Times New Roman"/>
          <w:bCs/>
          <w:sz w:val="28"/>
          <w:szCs w:val="36"/>
        </w:rPr>
        <w:t>.</w:t>
      </w:r>
    </w:p>
    <w:p w14:paraId="061A8587" w14:textId="18882470" w:rsidR="00685EAD" w:rsidRDefault="002A0219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Поэтому </w:t>
      </w:r>
      <w:r w:rsidR="00326E83">
        <w:rPr>
          <w:rFonts w:ascii="Times New Roman" w:hAnsi="Times New Roman"/>
          <w:bCs/>
          <w:sz w:val="28"/>
          <w:szCs w:val="36"/>
        </w:rPr>
        <w:t>рациональным</w:t>
      </w:r>
      <w:r>
        <w:rPr>
          <w:rFonts w:ascii="Times New Roman" w:hAnsi="Times New Roman"/>
          <w:bCs/>
          <w:sz w:val="28"/>
          <w:szCs w:val="36"/>
        </w:rPr>
        <w:t xml:space="preserve"> решением является</w:t>
      </w:r>
      <w:r w:rsidR="00AB1F3B">
        <w:rPr>
          <w:rFonts w:ascii="Times New Roman" w:hAnsi="Times New Roman"/>
          <w:bCs/>
          <w:sz w:val="28"/>
          <w:szCs w:val="36"/>
        </w:rPr>
        <w:t xml:space="preserve"> размещение </w:t>
      </w:r>
      <w:r w:rsidR="00F626E4">
        <w:rPr>
          <w:rFonts w:ascii="Times New Roman" w:hAnsi="Times New Roman"/>
          <w:bCs/>
          <w:sz w:val="28"/>
          <w:szCs w:val="36"/>
        </w:rPr>
        <w:t xml:space="preserve">кода </w:t>
      </w:r>
      <w:r>
        <w:rPr>
          <w:rFonts w:ascii="Times New Roman" w:hAnsi="Times New Roman"/>
          <w:bCs/>
          <w:sz w:val="28"/>
          <w:szCs w:val="36"/>
        </w:rPr>
        <w:t xml:space="preserve">в отдельный тег – </w:t>
      </w:r>
      <w:r w:rsidRPr="002A0219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code</w:t>
      </w:r>
      <w:r w:rsidRPr="002A0219">
        <w:rPr>
          <w:rFonts w:ascii="Times New Roman" w:hAnsi="Times New Roman"/>
          <w:bCs/>
          <w:sz w:val="28"/>
          <w:szCs w:val="36"/>
        </w:rPr>
        <w:t>&gt;</w:t>
      </w:r>
      <w:r w:rsidR="00AB1F3B">
        <w:rPr>
          <w:rFonts w:ascii="Times New Roman" w:hAnsi="Times New Roman"/>
          <w:bCs/>
          <w:sz w:val="28"/>
          <w:szCs w:val="36"/>
        </w:rPr>
        <w:t xml:space="preserve">. Этот тег так же целесообразно наделить атрибутом </w:t>
      </w:r>
      <w:proofErr w:type="spellStart"/>
      <w:r w:rsidR="00AB1F3B">
        <w:rPr>
          <w:rFonts w:ascii="Times New Roman" w:hAnsi="Times New Roman"/>
          <w:bCs/>
          <w:sz w:val="28"/>
          <w:szCs w:val="36"/>
          <w:lang w:val="en-US"/>
        </w:rPr>
        <w:t>lang</w:t>
      </w:r>
      <w:proofErr w:type="spellEnd"/>
      <w:r w:rsidR="00AB1F3B">
        <w:rPr>
          <w:rFonts w:ascii="Times New Roman" w:hAnsi="Times New Roman"/>
          <w:bCs/>
          <w:sz w:val="28"/>
          <w:szCs w:val="36"/>
        </w:rPr>
        <w:t xml:space="preserve">, который будет нести дополнительную информацию о языке, на котором написан текст, будь то </w:t>
      </w:r>
      <w:r w:rsidR="00637FBE">
        <w:rPr>
          <w:rFonts w:ascii="Times New Roman" w:hAnsi="Times New Roman"/>
          <w:bCs/>
          <w:sz w:val="28"/>
          <w:szCs w:val="36"/>
        </w:rPr>
        <w:t xml:space="preserve">язык программирования или </w:t>
      </w:r>
      <w:r w:rsidR="00F626E4">
        <w:rPr>
          <w:rFonts w:ascii="Times New Roman" w:hAnsi="Times New Roman"/>
          <w:bCs/>
          <w:sz w:val="28"/>
          <w:szCs w:val="36"/>
        </w:rPr>
        <w:t xml:space="preserve">язык </w:t>
      </w:r>
      <w:r w:rsidR="00637FBE">
        <w:rPr>
          <w:rFonts w:ascii="Times New Roman" w:hAnsi="Times New Roman"/>
          <w:bCs/>
          <w:sz w:val="28"/>
          <w:szCs w:val="36"/>
        </w:rPr>
        <w:t>разметки.</w:t>
      </w:r>
      <w:r w:rsidR="009029BC">
        <w:rPr>
          <w:rFonts w:ascii="Times New Roman" w:hAnsi="Times New Roman"/>
          <w:bCs/>
          <w:sz w:val="28"/>
          <w:szCs w:val="36"/>
        </w:rPr>
        <w:t xml:space="preserve"> Она может пригодиться для подсветки синтаксиса языка в</w:t>
      </w:r>
      <w:r w:rsidR="000B0108">
        <w:rPr>
          <w:rFonts w:ascii="Times New Roman" w:hAnsi="Times New Roman"/>
          <w:bCs/>
          <w:sz w:val="28"/>
          <w:szCs w:val="36"/>
        </w:rPr>
        <w:t xml:space="preserve"> различных</w:t>
      </w:r>
      <w:r w:rsidR="009029BC">
        <w:rPr>
          <w:rFonts w:ascii="Times New Roman" w:hAnsi="Times New Roman"/>
          <w:bCs/>
          <w:sz w:val="28"/>
          <w:szCs w:val="36"/>
        </w:rPr>
        <w:t xml:space="preserve"> редакторах.</w:t>
      </w:r>
    </w:p>
    <w:p w14:paraId="37B8DD97" w14:textId="2FB04C5F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Пример кода:</w:t>
      </w:r>
    </w:p>
    <w:p w14:paraId="196EB234" w14:textId="46B738A0" w:rsidR="00F626E4" w:rsidRDefault="00F626E4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FB0FD82" w14:textId="77777777" w:rsidR="00F626E4" w:rsidRPr="00326E83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326E83">
        <w:rPr>
          <w:rFonts w:ascii="Consolas" w:hAnsi="Consolas" w:cs="Courier New"/>
          <w:sz w:val="24"/>
          <w:szCs w:val="24"/>
        </w:rPr>
        <w:t>&lt;</w:t>
      </w:r>
      <w:proofErr w:type="spellStart"/>
      <w:r w:rsidRPr="00326E83">
        <w:rPr>
          <w:rFonts w:ascii="Consolas" w:hAnsi="Consolas" w:cs="Courier New"/>
          <w:sz w:val="24"/>
          <w:szCs w:val="24"/>
        </w:rPr>
        <w:t>code</w:t>
      </w:r>
      <w:proofErr w:type="spellEnd"/>
      <w:r w:rsidRPr="00326E83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326E83">
        <w:rPr>
          <w:rFonts w:ascii="Consolas" w:hAnsi="Consolas" w:cs="Courier New"/>
          <w:sz w:val="24"/>
          <w:szCs w:val="24"/>
        </w:rPr>
        <w:t>lang</w:t>
      </w:r>
      <w:proofErr w:type="spellEnd"/>
      <w:r w:rsidRPr="00326E83">
        <w:rPr>
          <w:rFonts w:ascii="Consolas" w:hAnsi="Consolas" w:cs="Courier New"/>
          <w:sz w:val="24"/>
          <w:szCs w:val="24"/>
        </w:rPr>
        <w:t>="</w:t>
      </w:r>
      <w:proofErr w:type="spellStart"/>
      <w:r w:rsidRPr="00326E83">
        <w:rPr>
          <w:rFonts w:ascii="Consolas" w:hAnsi="Consolas" w:cs="Courier New"/>
          <w:sz w:val="24"/>
          <w:szCs w:val="24"/>
        </w:rPr>
        <w:t>js</w:t>
      </w:r>
      <w:proofErr w:type="spellEnd"/>
      <w:r w:rsidRPr="00326E83">
        <w:rPr>
          <w:rFonts w:ascii="Consolas" w:hAnsi="Consolas" w:cs="Courier New"/>
          <w:sz w:val="24"/>
          <w:szCs w:val="24"/>
        </w:rPr>
        <w:t>"&gt;</w:t>
      </w:r>
    </w:p>
    <w:p w14:paraId="23FA53A6" w14:textId="5580B1EF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326E83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F14C4C">
        <w:rPr>
          <w:rFonts w:ascii="Consolas" w:hAnsi="Consolas" w:cs="Courier New"/>
          <w:sz w:val="24"/>
          <w:szCs w:val="24"/>
          <w:lang w:val="en-US"/>
        </w:rPr>
        <w:t>console.log(</w:t>
      </w:r>
      <w:proofErr w:type="gramEnd"/>
      <w:r w:rsidR="00326E83">
        <w:rPr>
          <w:rFonts w:ascii="Consolas" w:hAnsi="Consolas" w:cs="Courier New"/>
          <w:sz w:val="24"/>
          <w:szCs w:val="24"/>
          <w:lang w:val="en-US"/>
        </w:rPr>
        <w:t>“</w:t>
      </w:r>
      <w:r w:rsidRPr="00F14C4C">
        <w:rPr>
          <w:rFonts w:ascii="Consolas" w:hAnsi="Consolas" w:cs="Courier New"/>
          <w:sz w:val="24"/>
          <w:szCs w:val="24"/>
          <w:lang w:val="en-US"/>
        </w:rPr>
        <w:t>Hello world</w:t>
      </w:r>
      <w:r w:rsidR="00326E83">
        <w:rPr>
          <w:rFonts w:ascii="Consolas" w:hAnsi="Consolas" w:cs="Courier New"/>
          <w:sz w:val="24"/>
          <w:szCs w:val="24"/>
          <w:lang w:val="en-US"/>
        </w:rPr>
        <w:t>”</w:t>
      </w:r>
      <w:r w:rsidRPr="00F14C4C">
        <w:rPr>
          <w:rFonts w:ascii="Consolas" w:hAnsi="Consolas" w:cs="Courier New"/>
          <w:sz w:val="24"/>
          <w:szCs w:val="24"/>
          <w:lang w:val="en-US"/>
        </w:rPr>
        <w:t>)</w:t>
      </w:r>
    </w:p>
    <w:p w14:paraId="7E0433C1" w14:textId="5567BE9A" w:rsidR="00F626E4" w:rsidRPr="00F14C4C" w:rsidRDefault="00F626E4" w:rsidP="00326E83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F14C4C">
        <w:rPr>
          <w:rFonts w:ascii="Consolas" w:hAnsi="Consolas" w:cs="Courier New"/>
          <w:sz w:val="24"/>
          <w:szCs w:val="24"/>
          <w:lang w:val="en-US"/>
        </w:rPr>
        <w:t>&lt;/code&gt;</w:t>
      </w:r>
    </w:p>
    <w:p w14:paraId="276B751A" w14:textId="789D60F8" w:rsidR="00637FBE" w:rsidRPr="00F14C4C" w:rsidRDefault="00637FBE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  <w:lang w:val="en-US"/>
        </w:rPr>
      </w:pPr>
    </w:p>
    <w:p w14:paraId="489DF28B" w14:textId="51FAE85B" w:rsidR="00D83BFD" w:rsidRDefault="009E7487" w:rsidP="00D83BFD">
      <w:pPr>
        <w:pStyle w:val="H3"/>
      </w:pPr>
      <w:bookmarkStart w:id="13" w:name="_Toc167800843"/>
      <w:r>
        <w:t>1</w:t>
      </w:r>
      <w:r w:rsidR="00D83BFD">
        <w:t>.1.5 Формулы</w:t>
      </w:r>
      <w:r w:rsidR="008744A0">
        <w:t xml:space="preserve"> и различные математические объекты</w:t>
      </w:r>
      <w:bookmarkEnd w:id="13"/>
    </w:p>
    <w:p w14:paraId="1B91D03C" w14:textId="43EE57E7" w:rsidR="00D83BFD" w:rsidRDefault="00D83BFD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9AF050C" w14:textId="7F3E3BE3" w:rsidR="00D83BFD" w:rsidRDefault="00AA79BB" w:rsidP="00C528BF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Формулы </w:t>
      </w:r>
      <w:r w:rsidR="008744A0">
        <w:rPr>
          <w:rFonts w:ascii="Times New Roman" w:hAnsi="Times New Roman"/>
          <w:bCs/>
          <w:sz w:val="28"/>
          <w:szCs w:val="36"/>
        </w:rPr>
        <w:t xml:space="preserve">и объекты из </w:t>
      </w:r>
      <w:r w:rsidR="00081D72">
        <w:rPr>
          <w:rFonts w:ascii="Times New Roman" w:hAnsi="Times New Roman"/>
          <w:bCs/>
          <w:sz w:val="28"/>
          <w:szCs w:val="36"/>
        </w:rPr>
        <w:t>сферы математики так</w:t>
      </w:r>
      <w:r>
        <w:rPr>
          <w:rFonts w:ascii="Times New Roman" w:hAnsi="Times New Roman"/>
          <w:bCs/>
          <w:sz w:val="28"/>
          <w:szCs w:val="36"/>
        </w:rPr>
        <w:t xml:space="preserve"> же характеризуются отличительным написанием </w:t>
      </w:r>
      <w:r w:rsidR="008744A0">
        <w:rPr>
          <w:rFonts w:ascii="Times New Roman" w:hAnsi="Times New Roman"/>
          <w:bCs/>
          <w:sz w:val="28"/>
          <w:szCs w:val="36"/>
        </w:rPr>
        <w:t>от остального</w:t>
      </w:r>
      <w:r>
        <w:rPr>
          <w:rFonts w:ascii="Times New Roman" w:hAnsi="Times New Roman"/>
          <w:bCs/>
          <w:sz w:val="28"/>
          <w:szCs w:val="36"/>
        </w:rPr>
        <w:t xml:space="preserve"> текста</w:t>
      </w:r>
      <w:r w:rsidR="00081D72">
        <w:rPr>
          <w:rFonts w:ascii="Times New Roman" w:hAnsi="Times New Roman"/>
          <w:bCs/>
          <w:sz w:val="28"/>
          <w:szCs w:val="36"/>
        </w:rPr>
        <w:t>. Такого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081D72">
        <w:rPr>
          <w:rFonts w:ascii="Times New Roman" w:hAnsi="Times New Roman"/>
          <w:bCs/>
          <w:sz w:val="28"/>
          <w:szCs w:val="36"/>
        </w:rPr>
        <w:t xml:space="preserve">рода </w:t>
      </w:r>
      <w:r w:rsidR="006D6BCE">
        <w:rPr>
          <w:rFonts w:ascii="Times New Roman" w:hAnsi="Times New Roman"/>
          <w:bCs/>
          <w:sz w:val="28"/>
          <w:szCs w:val="36"/>
        </w:rPr>
        <w:t>об</w:t>
      </w:r>
      <w:r w:rsidR="00081D72">
        <w:rPr>
          <w:rFonts w:ascii="Times New Roman" w:hAnsi="Times New Roman"/>
          <w:bCs/>
          <w:sz w:val="28"/>
          <w:szCs w:val="36"/>
        </w:rPr>
        <w:t>ъекты</w:t>
      </w:r>
      <w:r w:rsidR="006D6BCE">
        <w:rPr>
          <w:rFonts w:ascii="Times New Roman" w:hAnsi="Times New Roman"/>
          <w:bCs/>
          <w:sz w:val="28"/>
          <w:szCs w:val="36"/>
        </w:rPr>
        <w:t xml:space="preserve"> размещаются в</w:t>
      </w:r>
      <w:r w:rsidR="009C711D">
        <w:rPr>
          <w:rFonts w:ascii="Times New Roman" w:hAnsi="Times New Roman"/>
          <w:bCs/>
          <w:sz w:val="28"/>
          <w:szCs w:val="36"/>
        </w:rPr>
        <w:t xml:space="preserve">нутри </w:t>
      </w:r>
      <w:r w:rsidR="006D6BCE">
        <w:rPr>
          <w:rFonts w:ascii="Times New Roman" w:hAnsi="Times New Roman"/>
          <w:bCs/>
          <w:sz w:val="28"/>
          <w:szCs w:val="36"/>
        </w:rPr>
        <w:t>тег</w:t>
      </w:r>
      <w:r w:rsidR="009C711D">
        <w:rPr>
          <w:rFonts w:ascii="Times New Roman" w:hAnsi="Times New Roman"/>
          <w:bCs/>
          <w:sz w:val="28"/>
          <w:szCs w:val="36"/>
        </w:rPr>
        <w:t>а</w:t>
      </w:r>
      <w:r w:rsidR="006D6BCE">
        <w:rPr>
          <w:rFonts w:ascii="Times New Roman" w:hAnsi="Times New Roman"/>
          <w:bCs/>
          <w:sz w:val="28"/>
          <w:szCs w:val="36"/>
        </w:rPr>
        <w:t xml:space="preserve"> </w:t>
      </w:r>
      <w:r w:rsidR="006D6BCE" w:rsidRPr="009C711D">
        <w:rPr>
          <w:rFonts w:ascii="Times New Roman" w:hAnsi="Times New Roman"/>
          <w:bCs/>
          <w:sz w:val="28"/>
          <w:szCs w:val="36"/>
        </w:rPr>
        <w:t>&lt;</w:t>
      </w:r>
      <w:r w:rsidR="006D6BCE">
        <w:rPr>
          <w:rFonts w:ascii="Times New Roman" w:hAnsi="Times New Roman"/>
          <w:bCs/>
          <w:sz w:val="28"/>
          <w:szCs w:val="36"/>
          <w:lang w:val="en-US"/>
        </w:rPr>
        <w:t>math</w:t>
      </w:r>
      <w:r w:rsidR="006D6BCE" w:rsidRPr="009C711D">
        <w:rPr>
          <w:rFonts w:ascii="Times New Roman" w:hAnsi="Times New Roman"/>
          <w:bCs/>
          <w:sz w:val="28"/>
          <w:szCs w:val="36"/>
        </w:rPr>
        <w:t>&gt;</w:t>
      </w:r>
      <w:r w:rsidR="009C711D">
        <w:rPr>
          <w:rFonts w:ascii="Times New Roman" w:hAnsi="Times New Roman"/>
          <w:bCs/>
          <w:sz w:val="28"/>
          <w:szCs w:val="36"/>
        </w:rPr>
        <w:t xml:space="preserve"> в формате </w:t>
      </w:r>
      <w:r w:rsidR="009C711D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9C711D">
        <w:rPr>
          <w:rFonts w:ascii="Times New Roman" w:hAnsi="Times New Roman"/>
          <w:bCs/>
          <w:sz w:val="28"/>
          <w:szCs w:val="36"/>
        </w:rPr>
        <w:t xml:space="preserve">. Поэтому для их размещения </w:t>
      </w:r>
      <w:r w:rsidR="00E2018E">
        <w:rPr>
          <w:rFonts w:ascii="Times New Roman" w:hAnsi="Times New Roman"/>
          <w:bCs/>
          <w:sz w:val="28"/>
          <w:szCs w:val="36"/>
        </w:rPr>
        <w:t>необходимо</w:t>
      </w:r>
      <w:r w:rsidR="009C711D">
        <w:rPr>
          <w:rFonts w:ascii="Times New Roman" w:hAnsi="Times New Roman"/>
          <w:bCs/>
          <w:sz w:val="28"/>
          <w:szCs w:val="36"/>
        </w:rPr>
        <w:t xml:space="preserve"> предварительно перевести формулу</w:t>
      </w:r>
      <w:r w:rsidR="00E2018E">
        <w:rPr>
          <w:rFonts w:ascii="Times New Roman" w:hAnsi="Times New Roman"/>
          <w:bCs/>
          <w:sz w:val="28"/>
          <w:szCs w:val="36"/>
        </w:rPr>
        <w:t xml:space="preserve"> с помощью соответствующих </w:t>
      </w:r>
      <w:r w:rsidR="0080154E">
        <w:rPr>
          <w:rFonts w:ascii="Times New Roman" w:hAnsi="Times New Roman"/>
          <w:bCs/>
          <w:sz w:val="28"/>
          <w:szCs w:val="36"/>
        </w:rPr>
        <w:t xml:space="preserve">программ или веб-сервисов, например </w:t>
      </w:r>
      <w:r w:rsidR="0080154E" w:rsidRPr="0080154E">
        <w:rPr>
          <w:rFonts w:ascii="Times New Roman" w:hAnsi="Times New Roman"/>
          <w:bCs/>
          <w:sz w:val="28"/>
          <w:szCs w:val="36"/>
        </w:rPr>
        <w:t>latexeditor.lagrida.com</w:t>
      </w:r>
      <w:r w:rsidR="00E2018E">
        <w:rPr>
          <w:rFonts w:ascii="Times New Roman" w:hAnsi="Times New Roman"/>
          <w:bCs/>
          <w:sz w:val="28"/>
          <w:szCs w:val="36"/>
        </w:rPr>
        <w:t>.</w:t>
      </w:r>
    </w:p>
    <w:p w14:paraId="4737838B" w14:textId="541E47B7" w:rsidR="00F44843" w:rsidRPr="00652778" w:rsidRDefault="00F44843" w:rsidP="00F44843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Возьмём формулу </w:t>
      </w:r>
      <w:r w:rsidR="00CD2128" w:rsidRPr="00CD2128">
        <w:rPr>
          <w:rFonts w:ascii="Times New Roman" w:hAnsi="Times New Roman"/>
          <w:bCs/>
          <w:sz w:val="28"/>
          <w:szCs w:val="36"/>
        </w:rPr>
        <w:t>нормального распределения</w:t>
      </w:r>
      <w:r>
        <w:rPr>
          <w:rFonts w:ascii="Times New Roman" w:hAnsi="Times New Roman"/>
          <w:bCs/>
          <w:sz w:val="28"/>
          <w:szCs w:val="36"/>
        </w:rPr>
        <w:t xml:space="preserve">, изображённую на рисунке </w:t>
      </w:r>
      <w:r w:rsidR="00652778">
        <w:rPr>
          <w:rFonts w:ascii="Times New Roman" w:hAnsi="Times New Roman"/>
          <w:bCs/>
          <w:sz w:val="28"/>
          <w:szCs w:val="36"/>
        </w:rPr>
        <w:t xml:space="preserve">4, и запишем в формате </w:t>
      </w:r>
      <w:r w:rsidR="00652778">
        <w:rPr>
          <w:rFonts w:ascii="Times New Roman" w:hAnsi="Times New Roman"/>
          <w:bCs/>
          <w:sz w:val="28"/>
          <w:szCs w:val="36"/>
          <w:lang w:val="en-US"/>
        </w:rPr>
        <w:t>LaTeX</w:t>
      </w:r>
      <w:r w:rsidR="00652778" w:rsidRPr="00652778">
        <w:rPr>
          <w:rFonts w:ascii="Times New Roman" w:hAnsi="Times New Roman"/>
          <w:bCs/>
          <w:sz w:val="28"/>
          <w:szCs w:val="36"/>
        </w:rPr>
        <w:t>.</w:t>
      </w:r>
    </w:p>
    <w:p w14:paraId="543E8D72" w14:textId="77777777" w:rsidR="00F44843" w:rsidRDefault="00F44843" w:rsidP="002413AF">
      <w:pPr>
        <w:pStyle w:val="a5"/>
        <w:spacing w:after="0" w:line="24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33DAC7C" w14:textId="075B86A7" w:rsidR="00762D30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 w:rsidRPr="00116BD4">
        <w:rPr>
          <w:rFonts w:ascii="Times New Roman" w:hAnsi="Times New Roman"/>
          <w:bCs/>
          <w:noProof/>
          <w:sz w:val="28"/>
          <w:szCs w:val="36"/>
        </w:rPr>
        <w:drawing>
          <wp:inline distT="0" distB="0" distL="0" distR="0" wp14:anchorId="388DC43E" wp14:editId="46395E34">
            <wp:extent cx="3200400" cy="1035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056" cy="11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60B" w14:textId="63DCA8BC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23420DFD" w14:textId="0D1D1221" w:rsidR="00116BD4" w:rsidRDefault="00116BD4" w:rsidP="002413AF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Рисунок 4 – Формула нормального распределения</w:t>
      </w:r>
    </w:p>
    <w:p w14:paraId="2F4D2247" w14:textId="44E14CB0" w:rsidR="00116BD4" w:rsidRDefault="00116BD4" w:rsidP="00670FF0">
      <w:pPr>
        <w:pStyle w:val="a5"/>
        <w:spacing w:after="0" w:line="240" w:lineRule="auto"/>
        <w:ind w:left="0"/>
        <w:jc w:val="center"/>
        <w:rPr>
          <w:rFonts w:ascii="Times New Roman" w:hAnsi="Times New Roman"/>
          <w:bCs/>
          <w:sz w:val="28"/>
          <w:szCs w:val="36"/>
        </w:rPr>
      </w:pPr>
    </w:p>
    <w:p w14:paraId="1247D687" w14:textId="24E302C1" w:rsidR="002413AF" w:rsidRDefault="007F0C3B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т</w:t>
      </w:r>
      <w:r w:rsidR="002413AF">
        <w:rPr>
          <w:rFonts w:ascii="Times New Roman" w:hAnsi="Times New Roman"/>
          <w:bCs/>
          <w:sz w:val="28"/>
          <w:szCs w:val="36"/>
        </w:rPr>
        <w:t>ег</w:t>
      </w:r>
      <w:r>
        <w:rPr>
          <w:rFonts w:ascii="Times New Roman" w:hAnsi="Times New Roman"/>
          <w:bCs/>
          <w:sz w:val="28"/>
          <w:szCs w:val="36"/>
        </w:rPr>
        <w:t xml:space="preserve">е </w:t>
      </w:r>
      <w:r w:rsidRPr="00695702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math</w:t>
      </w:r>
      <w:r w:rsidRPr="00695702">
        <w:rPr>
          <w:rFonts w:ascii="Times New Roman" w:hAnsi="Times New Roman"/>
          <w:bCs/>
          <w:sz w:val="28"/>
          <w:szCs w:val="36"/>
        </w:rPr>
        <w:t>&gt;</w:t>
      </w:r>
      <w:r w:rsidR="002413AF">
        <w:rPr>
          <w:rFonts w:ascii="Times New Roman" w:hAnsi="Times New Roman"/>
          <w:bCs/>
          <w:sz w:val="28"/>
          <w:szCs w:val="36"/>
        </w:rPr>
        <w:t xml:space="preserve"> будет содержать следующее выражение:</w:t>
      </w:r>
    </w:p>
    <w:p w14:paraId="2176EF84" w14:textId="77777777" w:rsidR="002413AF" w:rsidRDefault="002413AF" w:rsidP="002413AF">
      <w:pPr>
        <w:pStyle w:val="a5"/>
        <w:spacing w:after="0" w:line="360" w:lineRule="auto"/>
        <w:ind w:left="0" w:firstLine="709"/>
        <w:rPr>
          <w:rFonts w:ascii="Times New Roman" w:hAnsi="Times New Roman"/>
          <w:bCs/>
          <w:sz w:val="28"/>
          <w:szCs w:val="36"/>
        </w:rPr>
      </w:pPr>
    </w:p>
    <w:p w14:paraId="4D96714F" w14:textId="77777777" w:rsidR="0080154E" w:rsidRPr="00F44843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lastRenderedPageBreak/>
        <w:t>&lt;</w:t>
      </w:r>
      <w:r w:rsidRPr="00762D30">
        <w:rPr>
          <w:rFonts w:ascii="Consolas" w:hAnsi="Consolas" w:cs="Courier New"/>
          <w:sz w:val="24"/>
          <w:szCs w:val="24"/>
          <w:lang w:val="en-US"/>
        </w:rPr>
        <w:t>math</w:t>
      </w:r>
      <w:r w:rsidRPr="00F44843">
        <w:rPr>
          <w:rFonts w:ascii="Consolas" w:hAnsi="Consolas" w:cs="Courier New"/>
          <w:sz w:val="24"/>
          <w:szCs w:val="24"/>
        </w:rPr>
        <w:t>&gt;</w:t>
      </w:r>
    </w:p>
    <w:p w14:paraId="1F85C6D5" w14:textId="77777777" w:rsidR="0080154E" w:rsidRPr="0080154E" w:rsidRDefault="0080154E" w:rsidP="0080154E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44843">
        <w:rPr>
          <w:rFonts w:ascii="Consolas" w:hAnsi="Consolas" w:cs="Courier New"/>
          <w:sz w:val="24"/>
          <w:szCs w:val="24"/>
        </w:rPr>
        <w:t xml:space="preserve">    </w:t>
      </w:r>
      <w:r w:rsidRPr="0080154E">
        <w:rPr>
          <w:rFonts w:ascii="Consolas" w:hAnsi="Consolas" w:cs="Courier New"/>
          <w:sz w:val="24"/>
          <w:szCs w:val="24"/>
        </w:rPr>
        <w:t>\frac{</w:t>
      </w:r>
      <w:proofErr w:type="gramStart"/>
      <w:r w:rsidRPr="0080154E">
        <w:rPr>
          <w:rFonts w:ascii="Consolas" w:hAnsi="Consolas" w:cs="Courier New"/>
          <w:sz w:val="24"/>
          <w:szCs w:val="24"/>
        </w:rPr>
        <w:t>1}{</w:t>
      </w:r>
      <w:proofErr w:type="gramEnd"/>
      <w:r w:rsidRPr="0080154E">
        <w:rPr>
          <w:rFonts w:ascii="Consolas" w:hAnsi="Consolas" w:cs="Courier New"/>
          <w:sz w:val="24"/>
          <w:szCs w:val="24"/>
        </w:rPr>
        <w:t>\sigma\sqrt{2\pi}}\exp\left(-\frac{(x-\mu)^2}{2\sigma^2}\right)</w:t>
      </w:r>
    </w:p>
    <w:p w14:paraId="5ACED386" w14:textId="48D57043" w:rsidR="0080154E" w:rsidRDefault="0080154E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80154E">
        <w:rPr>
          <w:rFonts w:ascii="Consolas" w:hAnsi="Consolas" w:cs="Courier New"/>
          <w:sz w:val="24"/>
          <w:szCs w:val="24"/>
        </w:rPr>
        <w:t>&lt;/</w:t>
      </w:r>
      <w:proofErr w:type="spellStart"/>
      <w:r w:rsidRPr="0080154E">
        <w:rPr>
          <w:rFonts w:ascii="Consolas" w:hAnsi="Consolas" w:cs="Courier New"/>
          <w:sz w:val="24"/>
          <w:szCs w:val="24"/>
        </w:rPr>
        <w:t>math</w:t>
      </w:r>
      <w:proofErr w:type="spellEnd"/>
      <w:r w:rsidRPr="0080154E">
        <w:rPr>
          <w:rFonts w:ascii="Consolas" w:hAnsi="Consolas" w:cs="Courier New"/>
          <w:sz w:val="24"/>
          <w:szCs w:val="24"/>
        </w:rPr>
        <w:t>&gt;</w:t>
      </w:r>
    </w:p>
    <w:p w14:paraId="217CB917" w14:textId="77777777" w:rsidR="00A32AE2" w:rsidRDefault="00A32AE2" w:rsidP="0080154E">
      <w:pPr>
        <w:pStyle w:val="a5"/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5CC76BF6" w14:textId="16339515" w:rsidR="00043D54" w:rsidRPr="006266E6" w:rsidRDefault="009E7487" w:rsidP="00043D54">
      <w:pPr>
        <w:pStyle w:val="H2"/>
        <w:spacing w:before="0" w:after="0"/>
        <w:rPr>
          <w:bCs/>
        </w:rPr>
      </w:pPr>
      <w:bookmarkStart w:id="14" w:name="_Toc167800844"/>
      <w:r>
        <w:rPr>
          <w:bCs/>
        </w:rPr>
        <w:t>1</w:t>
      </w:r>
      <w:r w:rsidR="00043D54" w:rsidRPr="00E71238">
        <w:rPr>
          <w:bCs/>
        </w:rPr>
        <w:t>.</w:t>
      </w:r>
      <w:r w:rsidR="00F9257A">
        <w:rPr>
          <w:bCs/>
        </w:rPr>
        <w:t>2</w:t>
      </w:r>
      <w:r w:rsidR="00043D54" w:rsidRPr="00D62AA2">
        <w:rPr>
          <w:bCs/>
        </w:rPr>
        <w:t xml:space="preserve"> </w:t>
      </w:r>
      <w:r w:rsidR="00A32AE2">
        <w:rPr>
          <w:bCs/>
        </w:rPr>
        <w:t>В</w:t>
      </w:r>
      <w:r w:rsidR="00116BD4">
        <w:rPr>
          <w:bCs/>
        </w:rPr>
        <w:t>ставк</w:t>
      </w:r>
      <w:r w:rsidR="00A32AE2">
        <w:rPr>
          <w:bCs/>
        </w:rPr>
        <w:t>а</w:t>
      </w:r>
      <w:r w:rsidR="00043D54">
        <w:rPr>
          <w:bCs/>
        </w:rPr>
        <w:t xml:space="preserve"> изображений</w:t>
      </w:r>
      <w:bookmarkEnd w:id="14"/>
    </w:p>
    <w:p w14:paraId="43661B09" w14:textId="3D8B4549" w:rsidR="00043D54" w:rsidRPr="0032387F" w:rsidRDefault="00043D54" w:rsidP="00FE4A79">
      <w:pPr>
        <w:pStyle w:val="a5"/>
        <w:tabs>
          <w:tab w:val="left" w:pos="993"/>
        </w:tabs>
        <w:spacing w:after="0" w:line="360" w:lineRule="auto"/>
        <w:ind w:left="710"/>
        <w:jc w:val="both"/>
        <w:rPr>
          <w:rFonts w:ascii="Times New Roman" w:hAnsi="Times New Roman"/>
          <w:bCs/>
          <w:sz w:val="28"/>
          <w:szCs w:val="36"/>
        </w:rPr>
      </w:pPr>
    </w:p>
    <w:p w14:paraId="22EDE853" w14:textId="39460F07" w:rsidR="00043D54" w:rsidRDefault="00043D54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Так как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43D54">
        <w:rPr>
          <w:rFonts w:ascii="Times New Roman" w:hAnsi="Times New Roman"/>
          <w:bCs/>
          <w:sz w:val="28"/>
          <w:szCs w:val="36"/>
        </w:rPr>
        <w:t xml:space="preserve"> </w:t>
      </w:r>
      <w:r w:rsidR="00201F30">
        <w:rPr>
          <w:rFonts w:ascii="Times New Roman" w:hAnsi="Times New Roman"/>
          <w:bCs/>
          <w:sz w:val="28"/>
          <w:szCs w:val="36"/>
        </w:rPr>
        <w:t>файл — это</w:t>
      </w:r>
      <w:r>
        <w:rPr>
          <w:rFonts w:ascii="Times New Roman" w:hAnsi="Times New Roman"/>
          <w:bCs/>
          <w:sz w:val="28"/>
          <w:szCs w:val="36"/>
        </w:rPr>
        <w:t xml:space="preserve"> текстовый файл и в него нельзя вставить изображени</w:t>
      </w:r>
      <w:r w:rsidR="00201F30">
        <w:rPr>
          <w:rFonts w:ascii="Times New Roman" w:hAnsi="Times New Roman"/>
          <w:bCs/>
          <w:sz w:val="28"/>
          <w:szCs w:val="36"/>
        </w:rPr>
        <w:t xml:space="preserve">я, то для </w:t>
      </w:r>
      <w:r w:rsidR="00D6365F">
        <w:rPr>
          <w:rFonts w:ascii="Times New Roman" w:hAnsi="Times New Roman"/>
          <w:bCs/>
          <w:sz w:val="28"/>
          <w:szCs w:val="36"/>
        </w:rPr>
        <w:t xml:space="preserve">их отображения в конечном документе необходимо использовать ссылки. </w:t>
      </w:r>
      <w:r w:rsidR="008F1CD1">
        <w:rPr>
          <w:rFonts w:ascii="Times New Roman" w:hAnsi="Times New Roman"/>
          <w:bCs/>
          <w:sz w:val="28"/>
          <w:szCs w:val="36"/>
        </w:rPr>
        <w:t>Эти ссылки обозначают расположение изображений на устройстве.</w:t>
      </w:r>
    </w:p>
    <w:p w14:paraId="47B007F0" w14:textId="2CBED8F7" w:rsidR="008F1CD1" w:rsidRDefault="008F1CD1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Для вставки ссылки изображения используется конструкция вида:</w:t>
      </w:r>
    </w:p>
    <w:p w14:paraId="30963CB2" w14:textId="77777777" w:rsidR="004C6EBA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B258735" w14:textId="61B922E7" w:rsidR="004C6EBA" w:rsidRPr="00AC74FA" w:rsidRDefault="008F1CD1" w:rsidP="000D7B2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D7B2D">
        <w:rPr>
          <w:rFonts w:ascii="Consolas" w:hAnsi="Consolas" w:cs="Courier New"/>
          <w:sz w:val="24"/>
          <w:szCs w:val="24"/>
        </w:rPr>
        <w:t>&lt;</w:t>
      </w:r>
      <w:proofErr w:type="spellStart"/>
      <w:r w:rsidRPr="004C6EBA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="00B829D1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="00B829D1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0D7B2D" w:rsidRPr="000D7B2D">
        <w:rPr>
          <w:rFonts w:ascii="Consolas" w:hAnsi="Consolas" w:cs="Courier New"/>
          <w:sz w:val="24"/>
          <w:szCs w:val="24"/>
        </w:rPr>
        <w:t xml:space="preserve"> </w:t>
      </w:r>
      <w:r w:rsidR="0022218B" w:rsidRPr="0022218B">
        <w:rPr>
          <w:rFonts w:ascii="Consolas" w:hAnsi="Consolas" w:cs="Courier New"/>
          <w:sz w:val="24"/>
          <w:szCs w:val="24"/>
        </w:rPr>
        <w:t>[</w:t>
      </w:r>
      <w:r w:rsidR="000D7B2D">
        <w:rPr>
          <w:rFonts w:ascii="Consolas" w:hAnsi="Consolas" w:cs="Courier New"/>
          <w:sz w:val="24"/>
          <w:szCs w:val="24"/>
          <w:lang w:val="en-US"/>
        </w:rPr>
        <w:t>desc</w:t>
      </w:r>
      <w:r w:rsidR="000D7B2D" w:rsidRPr="000D7B2D">
        <w:rPr>
          <w:rFonts w:ascii="Consolas" w:hAnsi="Consolas" w:cs="Courier New"/>
          <w:sz w:val="24"/>
          <w:szCs w:val="24"/>
        </w:rPr>
        <w:t>=</w:t>
      </w:r>
      <w:r w:rsidR="00825769" w:rsidRPr="00825769">
        <w:rPr>
          <w:rFonts w:ascii="Consolas" w:hAnsi="Consolas" w:cs="Courier New"/>
          <w:sz w:val="24"/>
          <w:szCs w:val="24"/>
        </w:rPr>
        <w:t>""</w:t>
      </w:r>
      <w:r w:rsidR="0022218B" w:rsidRPr="0022218B">
        <w:rPr>
          <w:rFonts w:ascii="Consolas" w:hAnsi="Consolas" w:cs="Courier New"/>
          <w:sz w:val="24"/>
          <w:szCs w:val="24"/>
        </w:rPr>
        <w:t>]</w:t>
      </w:r>
      <w:r w:rsidR="00AC74FA" w:rsidRPr="00AC74FA">
        <w:rPr>
          <w:rFonts w:ascii="Consolas" w:hAnsi="Consolas" w:cs="Courier New"/>
          <w:sz w:val="24"/>
          <w:szCs w:val="24"/>
        </w:rPr>
        <w:t xml:space="preserve"> </w:t>
      </w:r>
      <w:r w:rsidR="000D7B2D" w:rsidRPr="00AC74FA">
        <w:rPr>
          <w:rFonts w:ascii="Consolas" w:hAnsi="Consolas" w:cs="Courier New"/>
          <w:sz w:val="24"/>
          <w:szCs w:val="24"/>
        </w:rPr>
        <w:t>/</w:t>
      </w:r>
      <w:r w:rsidRPr="000D7B2D">
        <w:rPr>
          <w:rFonts w:ascii="Consolas" w:hAnsi="Consolas" w:cs="Courier New"/>
          <w:sz w:val="24"/>
          <w:szCs w:val="24"/>
        </w:rPr>
        <w:t>&gt;</w:t>
      </w:r>
    </w:p>
    <w:p w14:paraId="5ECEC3BB" w14:textId="0EA33EA7" w:rsidR="004C6EBA" w:rsidRPr="000D7B2D" w:rsidRDefault="004C6EB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27A732CF" w14:textId="1AAC7092" w:rsidR="004C6EBA" w:rsidRDefault="00AC74F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Атрибут</w:t>
      </w:r>
      <w:r w:rsidR="00FD3DF8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src</w:t>
      </w:r>
      <w:proofErr w:type="spellEnd"/>
      <w:r w:rsidRPr="00AC74FA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содержит </w:t>
      </w:r>
      <w:r w:rsidR="00FD3DF8">
        <w:rPr>
          <w:rFonts w:ascii="Times New Roman" w:hAnsi="Times New Roman"/>
          <w:bCs/>
          <w:sz w:val="28"/>
          <w:szCs w:val="36"/>
        </w:rPr>
        <w:t>ссылк</w:t>
      </w:r>
      <w:r>
        <w:rPr>
          <w:rFonts w:ascii="Times New Roman" w:hAnsi="Times New Roman"/>
          <w:bCs/>
          <w:sz w:val="28"/>
          <w:szCs w:val="36"/>
        </w:rPr>
        <w:t>у</w:t>
      </w:r>
      <w:r w:rsidR="00FD3DF8">
        <w:rPr>
          <w:rFonts w:ascii="Times New Roman" w:hAnsi="Times New Roman"/>
          <w:bCs/>
          <w:sz w:val="28"/>
          <w:szCs w:val="36"/>
        </w:rPr>
        <w:t xml:space="preserve"> на изображение, а </w:t>
      </w:r>
      <w:r>
        <w:rPr>
          <w:rFonts w:ascii="Times New Roman" w:hAnsi="Times New Roman"/>
          <w:bCs/>
          <w:sz w:val="28"/>
          <w:szCs w:val="36"/>
        </w:rPr>
        <w:t xml:space="preserve">атрибут </w:t>
      </w:r>
      <w:r w:rsidR="00FD3DF8">
        <w:rPr>
          <w:rFonts w:ascii="Times New Roman" w:hAnsi="Times New Roman"/>
          <w:bCs/>
          <w:sz w:val="28"/>
          <w:szCs w:val="36"/>
          <w:lang w:val="en-US"/>
        </w:rPr>
        <w:t>desc</w:t>
      </w:r>
      <w:r w:rsidR="0022218B">
        <w:rPr>
          <w:rFonts w:ascii="Times New Roman" w:hAnsi="Times New Roman"/>
          <w:bCs/>
          <w:sz w:val="28"/>
          <w:szCs w:val="36"/>
        </w:rPr>
        <w:t>, не являющийся обязательным,</w:t>
      </w:r>
      <w:r>
        <w:rPr>
          <w:rFonts w:ascii="Times New Roman" w:hAnsi="Times New Roman"/>
          <w:bCs/>
          <w:sz w:val="28"/>
          <w:szCs w:val="36"/>
        </w:rPr>
        <w:t xml:space="preserve"> – </w:t>
      </w:r>
      <w:r w:rsidR="00FD3DF8">
        <w:rPr>
          <w:rFonts w:ascii="Times New Roman" w:hAnsi="Times New Roman"/>
          <w:bCs/>
          <w:sz w:val="28"/>
          <w:szCs w:val="36"/>
        </w:rPr>
        <w:t>описание изображения.</w:t>
      </w:r>
    </w:p>
    <w:p w14:paraId="5AFB01CB" w14:textId="6A215CBE" w:rsidR="00182ADD" w:rsidRDefault="00182ADD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76A0FA0E" w14:textId="66A30AAB" w:rsidR="00F9257A" w:rsidRPr="006266E6" w:rsidRDefault="009E7487" w:rsidP="00F9257A">
      <w:pPr>
        <w:pStyle w:val="H2"/>
        <w:spacing w:before="0" w:after="0"/>
        <w:rPr>
          <w:bCs/>
        </w:rPr>
      </w:pPr>
      <w:bookmarkStart w:id="15" w:name="_Toc167800845"/>
      <w:r>
        <w:rPr>
          <w:bCs/>
        </w:rPr>
        <w:t>1</w:t>
      </w:r>
      <w:r w:rsidR="00F9257A" w:rsidRPr="00E71238">
        <w:rPr>
          <w:bCs/>
        </w:rPr>
        <w:t>.</w:t>
      </w:r>
      <w:r w:rsidR="00F9257A">
        <w:rPr>
          <w:bCs/>
        </w:rPr>
        <w:t>3</w:t>
      </w:r>
      <w:r w:rsidR="00F9257A" w:rsidRPr="00D62AA2">
        <w:rPr>
          <w:bCs/>
        </w:rPr>
        <w:t xml:space="preserve"> </w:t>
      </w:r>
      <w:r w:rsidR="003962DF">
        <w:rPr>
          <w:bCs/>
        </w:rPr>
        <w:t>Добавление</w:t>
      </w:r>
      <w:r w:rsidR="00F9257A">
        <w:rPr>
          <w:bCs/>
        </w:rPr>
        <w:t xml:space="preserve"> таблиц</w:t>
      </w:r>
      <w:bookmarkEnd w:id="15"/>
    </w:p>
    <w:p w14:paraId="1CEFD199" w14:textId="2685B2BC" w:rsidR="00F9257A" w:rsidRDefault="00F9257A" w:rsidP="00201F30">
      <w:pPr>
        <w:pStyle w:val="a5"/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</w:p>
    <w:p w14:paraId="4141339A" w14:textId="693AB540" w:rsidR="00E54BD4" w:rsidRDefault="00E54BD4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54BD4">
        <w:rPr>
          <w:rFonts w:ascii="Times New Roman" w:hAnsi="Times New Roman"/>
          <w:bCs/>
          <w:sz w:val="28"/>
          <w:szCs w:val="36"/>
        </w:rPr>
        <w:t xml:space="preserve">Таблицы, </w:t>
      </w:r>
      <w:r w:rsidR="002413AF">
        <w:rPr>
          <w:rFonts w:ascii="Times New Roman" w:hAnsi="Times New Roman"/>
          <w:bCs/>
          <w:sz w:val="28"/>
          <w:szCs w:val="36"/>
        </w:rPr>
        <w:t>написанные на языке разметки</w:t>
      </w:r>
      <w:r w:rsidRPr="00E54BD4">
        <w:rPr>
          <w:rFonts w:ascii="Times New Roman" w:hAnsi="Times New Roman"/>
          <w:bCs/>
          <w:sz w:val="28"/>
          <w:szCs w:val="36"/>
        </w:rPr>
        <w:t xml:space="preserve"> XML, отличаются тем, что данные организованы в виде дерева, а не в виде классических строк и столбцов. В XML каждая запись таблицы, которая в табличной форме соответствует строке, является отдельным </w:t>
      </w:r>
      <w:r w:rsidR="002D1C59">
        <w:rPr>
          <w:rFonts w:ascii="Times New Roman" w:hAnsi="Times New Roman"/>
          <w:bCs/>
          <w:sz w:val="28"/>
          <w:szCs w:val="36"/>
        </w:rPr>
        <w:t>тегом</w:t>
      </w:r>
      <w:r w:rsidRPr="00E54BD4">
        <w:rPr>
          <w:rFonts w:ascii="Times New Roman" w:hAnsi="Times New Roman"/>
          <w:bCs/>
          <w:sz w:val="28"/>
          <w:szCs w:val="36"/>
        </w:rPr>
        <w:t>, содержащим вложенные элементы для каждой ячейки данных. В отличие от традиционных таблиц, где столбцы имеют фиксированное положение и идентификацию, в XML данные структурированы иерархически, что позволяет гибко добавлять и изменять элементы.</w:t>
      </w:r>
      <w:r w:rsidR="006D62E3">
        <w:rPr>
          <w:rFonts w:ascii="Times New Roman" w:hAnsi="Times New Roman"/>
          <w:bCs/>
          <w:sz w:val="28"/>
          <w:szCs w:val="36"/>
        </w:rPr>
        <w:t xml:space="preserve"> Т. о.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6D62E3">
        <w:rPr>
          <w:rFonts w:ascii="Times New Roman" w:hAnsi="Times New Roman"/>
          <w:bCs/>
          <w:sz w:val="28"/>
          <w:szCs w:val="36"/>
        </w:rPr>
        <w:t xml:space="preserve"> используя подход</w:t>
      </w:r>
      <w:r w:rsidR="00945E7E">
        <w:rPr>
          <w:rFonts w:ascii="Times New Roman" w:hAnsi="Times New Roman"/>
          <w:bCs/>
          <w:sz w:val="28"/>
          <w:szCs w:val="36"/>
        </w:rPr>
        <w:t xml:space="preserve"> «любая таблица – набор строк»</w:t>
      </w:r>
      <w:r w:rsidR="002D1C59">
        <w:rPr>
          <w:rFonts w:ascii="Times New Roman" w:hAnsi="Times New Roman"/>
          <w:bCs/>
          <w:sz w:val="28"/>
          <w:szCs w:val="36"/>
        </w:rPr>
        <w:t>,</w:t>
      </w:r>
      <w:r w:rsidR="00945E7E">
        <w:rPr>
          <w:rFonts w:ascii="Times New Roman" w:hAnsi="Times New Roman"/>
          <w:bCs/>
          <w:sz w:val="28"/>
          <w:szCs w:val="36"/>
        </w:rPr>
        <w:t xml:space="preserve"> она отобразится в </w:t>
      </w:r>
      <w:r w:rsidR="00945E7E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45E7E" w:rsidRPr="00945E7E">
        <w:rPr>
          <w:rFonts w:ascii="Times New Roman" w:hAnsi="Times New Roman"/>
          <w:bCs/>
          <w:sz w:val="28"/>
          <w:szCs w:val="36"/>
        </w:rPr>
        <w:t xml:space="preserve"> </w:t>
      </w:r>
      <w:r w:rsidR="00945E7E">
        <w:rPr>
          <w:rFonts w:ascii="Times New Roman" w:hAnsi="Times New Roman"/>
          <w:bCs/>
          <w:sz w:val="28"/>
          <w:szCs w:val="36"/>
        </w:rPr>
        <w:t>в следующем виде:</w:t>
      </w:r>
    </w:p>
    <w:p w14:paraId="301A893E" w14:textId="050FCB05" w:rsidR="00945E7E" w:rsidRDefault="00945E7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9EC3AD5" w14:textId="4A00CE7C" w:rsidR="00945E7E" w:rsidRPr="00C439C1" w:rsidRDefault="00945E7E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&lt;table [desc=””]&gt;</w:t>
      </w:r>
    </w:p>
    <w:p w14:paraId="5FF8E7A3" w14:textId="77777777" w:rsidR="00633D33" w:rsidRPr="00C439C1" w:rsidRDefault="002C1607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>[</w:t>
      </w:r>
      <w:r w:rsidR="00945E7E" w:rsidRPr="00C439C1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r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C439C1">
        <w:rPr>
          <w:rFonts w:ascii="Consolas" w:hAnsi="Consolas" w:cs="Courier New"/>
          <w:sz w:val="24"/>
          <w:szCs w:val="24"/>
          <w:lang w:val="en-US"/>
        </w:rPr>
        <w:t>&gt;</w:t>
      </w:r>
    </w:p>
    <w:p w14:paraId="7DE4690D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4AD59854" w14:textId="4C2F5070" w:rsidR="002C1607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</w:t>
      </w:r>
      <w:r w:rsidR="002C1607" w:rsidRPr="00C439C1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="002C1607" w:rsidRPr="00C439C1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="002C1607" w:rsidRPr="00C439C1">
        <w:rPr>
          <w:rFonts w:ascii="Consolas" w:hAnsi="Consolas" w:cs="Courier New"/>
          <w:sz w:val="24"/>
          <w:szCs w:val="24"/>
          <w:lang w:val="en-US"/>
        </w:rPr>
        <w:t>&gt;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]</w:t>
      </w:r>
    </w:p>
    <w:p w14:paraId="4A2F64B6" w14:textId="77777777" w:rsidR="00C439C1" w:rsidRPr="00C439C1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14825E29" w14:textId="7852461A" w:rsidR="00C439C1" w:rsidRPr="00C439C1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  <w:r w:rsidRPr="00C439C1">
        <w:rPr>
          <w:rFonts w:ascii="Consolas" w:hAnsi="Consolas" w:cs="Courier New"/>
          <w:sz w:val="24"/>
          <w:szCs w:val="24"/>
          <w:lang w:val="en-US"/>
        </w:rPr>
        <w:t>[data]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&lt;td&gt;</w:t>
      </w:r>
    </w:p>
    <w:p w14:paraId="0AB9EF00" w14:textId="023D3082" w:rsidR="00633D33" w:rsidRPr="009E7487" w:rsidRDefault="00C439C1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C439C1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="00633D33" w:rsidRPr="009E7487">
        <w:rPr>
          <w:rFonts w:ascii="Consolas" w:hAnsi="Consolas" w:cs="Courier New"/>
          <w:sz w:val="24"/>
          <w:szCs w:val="24"/>
          <w:lang w:val="en-US"/>
        </w:rPr>
        <w:t>&lt;/</w:t>
      </w:r>
      <w:r w:rsidR="00633D33" w:rsidRPr="00C439C1">
        <w:rPr>
          <w:rFonts w:ascii="Consolas" w:hAnsi="Consolas" w:cs="Courier New"/>
          <w:sz w:val="24"/>
          <w:szCs w:val="24"/>
          <w:lang w:val="en-US"/>
        </w:rPr>
        <w:t>tr</w:t>
      </w:r>
      <w:r w:rsidR="00633D33" w:rsidRPr="009E7487">
        <w:rPr>
          <w:rFonts w:ascii="Consolas" w:hAnsi="Consolas" w:cs="Courier New"/>
          <w:sz w:val="24"/>
          <w:szCs w:val="24"/>
          <w:lang w:val="en-US"/>
        </w:rPr>
        <w:t>&gt;</w:t>
      </w:r>
    </w:p>
    <w:p w14:paraId="5CA09B82" w14:textId="0E573D9C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…</w:t>
      </w:r>
    </w:p>
    <w:p w14:paraId="6283BAA4" w14:textId="20F2189D" w:rsidR="00633D33" w:rsidRPr="008A5680" w:rsidRDefault="00633D33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>&lt;/</w:t>
      </w:r>
      <w:r w:rsidRPr="00C439C1">
        <w:rPr>
          <w:rFonts w:ascii="Consolas" w:hAnsi="Consolas" w:cs="Courier New"/>
          <w:sz w:val="24"/>
          <w:szCs w:val="24"/>
          <w:lang w:val="en-US"/>
        </w:rPr>
        <w:t>table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77574DC6" w14:textId="0758560D" w:rsidR="006D62E3" w:rsidRDefault="006D62E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62E9D4E9" w14:textId="3E090FBE" w:rsidR="00C439C1" w:rsidRDefault="00C439C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Тег </w:t>
      </w:r>
      <w:r w:rsidRPr="00C439C1">
        <w:rPr>
          <w:rFonts w:ascii="Times New Roman" w:hAnsi="Times New Roman"/>
          <w:bCs/>
          <w:sz w:val="28"/>
          <w:szCs w:val="36"/>
        </w:rPr>
        <w:t>&lt;</w:t>
      </w:r>
      <w:r>
        <w:rPr>
          <w:rFonts w:ascii="Times New Roman" w:hAnsi="Times New Roman"/>
          <w:bCs/>
          <w:sz w:val="28"/>
          <w:szCs w:val="36"/>
          <w:lang w:val="en-US"/>
        </w:rPr>
        <w:t>table</w:t>
      </w:r>
      <w:r w:rsidRPr="00C439C1">
        <w:rPr>
          <w:rFonts w:ascii="Times New Roman" w:hAnsi="Times New Roman"/>
          <w:bCs/>
          <w:sz w:val="28"/>
          <w:szCs w:val="36"/>
        </w:rPr>
        <w:t xml:space="preserve">&gt; </w:t>
      </w:r>
      <w:r>
        <w:rPr>
          <w:rFonts w:ascii="Times New Roman" w:hAnsi="Times New Roman"/>
          <w:bCs/>
          <w:sz w:val="28"/>
          <w:szCs w:val="36"/>
        </w:rPr>
        <w:t xml:space="preserve">содержит необязательный атрибут </w:t>
      </w:r>
      <w:r>
        <w:rPr>
          <w:rFonts w:ascii="Times New Roman" w:hAnsi="Times New Roman"/>
          <w:bCs/>
          <w:sz w:val="28"/>
          <w:szCs w:val="36"/>
          <w:lang w:val="en-US"/>
        </w:rPr>
        <w:t>desc</w:t>
      </w:r>
      <w:r>
        <w:rPr>
          <w:rFonts w:ascii="Times New Roman" w:hAnsi="Times New Roman"/>
          <w:bCs/>
          <w:sz w:val="28"/>
          <w:szCs w:val="36"/>
        </w:rPr>
        <w:t>, служащий для описания таблицы. Внут</w:t>
      </w:r>
      <w:r w:rsidR="00A930F5">
        <w:rPr>
          <w:rFonts w:ascii="Times New Roman" w:hAnsi="Times New Roman"/>
          <w:bCs/>
          <w:sz w:val="28"/>
          <w:szCs w:val="36"/>
        </w:rPr>
        <w:t xml:space="preserve">ри тега может сначала располагаться тег </w:t>
      </w:r>
      <w:r w:rsidR="0030183F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30183F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30183F" w:rsidRPr="0030183F">
        <w:rPr>
          <w:rFonts w:ascii="Times New Roman" w:hAnsi="Times New Roman"/>
          <w:bCs/>
          <w:sz w:val="28"/>
          <w:szCs w:val="36"/>
        </w:rPr>
        <w:t>&gt;</w:t>
      </w:r>
      <w:r w:rsidR="003E16F9">
        <w:rPr>
          <w:rFonts w:ascii="Times New Roman" w:hAnsi="Times New Roman"/>
          <w:bCs/>
          <w:sz w:val="28"/>
          <w:szCs w:val="36"/>
        </w:rPr>
        <w:t xml:space="preserve"> (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3E16F9" w:rsidRPr="003E16F9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  <w:lang w:val="en-US"/>
        </w:rPr>
        <w:t>header</w:t>
      </w:r>
      <w:r w:rsidR="003E16F9" w:rsidRPr="003E16F9">
        <w:rPr>
          <w:rFonts w:ascii="Times New Roman" w:hAnsi="Times New Roman"/>
          <w:bCs/>
          <w:sz w:val="28"/>
          <w:szCs w:val="36"/>
        </w:rPr>
        <w:t>)</w:t>
      </w:r>
      <w:r w:rsidR="0030183F" w:rsidRPr="0030183F">
        <w:rPr>
          <w:rFonts w:ascii="Times New Roman" w:hAnsi="Times New Roman"/>
          <w:bCs/>
          <w:sz w:val="28"/>
          <w:szCs w:val="36"/>
        </w:rPr>
        <w:t xml:space="preserve"> </w:t>
      </w:r>
      <w:r w:rsidR="0030183F">
        <w:rPr>
          <w:rFonts w:ascii="Times New Roman" w:hAnsi="Times New Roman"/>
          <w:bCs/>
          <w:sz w:val="28"/>
          <w:szCs w:val="36"/>
        </w:rPr>
        <w:t>необходимый для отображения заголовков таблицы</w:t>
      </w:r>
      <w:r w:rsidR="0077303F">
        <w:rPr>
          <w:rFonts w:ascii="Times New Roman" w:hAnsi="Times New Roman"/>
          <w:bCs/>
          <w:sz w:val="28"/>
          <w:szCs w:val="36"/>
        </w:rPr>
        <w:t>. Но он может отсутствовать,</w:t>
      </w:r>
      <w:r w:rsidR="003E16F9">
        <w:rPr>
          <w:rFonts w:ascii="Times New Roman" w:hAnsi="Times New Roman"/>
          <w:bCs/>
          <w:sz w:val="28"/>
          <w:szCs w:val="36"/>
        </w:rPr>
        <w:t xml:space="preserve"> в таком случае</w:t>
      </w:r>
      <w:r w:rsidR="0077303F">
        <w:rPr>
          <w:rFonts w:ascii="Times New Roman" w:hAnsi="Times New Roman"/>
          <w:bCs/>
          <w:sz w:val="28"/>
          <w:szCs w:val="36"/>
        </w:rPr>
        <w:t xml:space="preserve"> </w:t>
      </w:r>
      <w:r w:rsidR="003E16F9">
        <w:rPr>
          <w:rFonts w:ascii="Times New Roman" w:hAnsi="Times New Roman"/>
          <w:bCs/>
          <w:sz w:val="28"/>
          <w:szCs w:val="36"/>
        </w:rPr>
        <w:t xml:space="preserve">таблица целиком будет состоять из наборов тегов </w:t>
      </w:r>
      <w:r w:rsidR="0077303F" w:rsidRPr="0077303F">
        <w:rPr>
          <w:rFonts w:ascii="Times New Roman" w:hAnsi="Times New Roman"/>
          <w:bCs/>
          <w:sz w:val="28"/>
          <w:szCs w:val="36"/>
        </w:rPr>
        <w:t>&lt;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&gt; </w:t>
      </w:r>
      <w:r w:rsidR="0077303F">
        <w:rPr>
          <w:rFonts w:ascii="Times New Roman" w:hAnsi="Times New Roman"/>
          <w:bCs/>
          <w:sz w:val="28"/>
          <w:szCs w:val="36"/>
        </w:rPr>
        <w:t>(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table</w:t>
      </w:r>
      <w:r w:rsidR="0077303F" w:rsidRPr="0077303F">
        <w:rPr>
          <w:rFonts w:ascii="Times New Roman" w:hAnsi="Times New Roman"/>
          <w:bCs/>
          <w:sz w:val="28"/>
          <w:szCs w:val="36"/>
        </w:rPr>
        <w:t xml:space="preserve"> </w:t>
      </w:r>
      <w:r w:rsidR="0077303F">
        <w:rPr>
          <w:rFonts w:ascii="Times New Roman" w:hAnsi="Times New Roman"/>
          <w:bCs/>
          <w:sz w:val="28"/>
          <w:szCs w:val="36"/>
          <w:lang w:val="en-US"/>
        </w:rPr>
        <w:t>row</w:t>
      </w:r>
      <w:r w:rsidR="0077303F" w:rsidRPr="0077303F">
        <w:rPr>
          <w:rFonts w:ascii="Times New Roman" w:hAnsi="Times New Roman"/>
          <w:bCs/>
          <w:sz w:val="28"/>
          <w:szCs w:val="36"/>
        </w:rPr>
        <w:t>)</w:t>
      </w:r>
      <w:r w:rsidR="003E16F9">
        <w:rPr>
          <w:rFonts w:ascii="Times New Roman" w:hAnsi="Times New Roman"/>
          <w:bCs/>
          <w:sz w:val="28"/>
          <w:szCs w:val="36"/>
        </w:rPr>
        <w:t xml:space="preserve">. Внутри </w:t>
      </w:r>
      <w:r w:rsidR="0065777A">
        <w:rPr>
          <w:rFonts w:ascii="Times New Roman" w:hAnsi="Times New Roman"/>
          <w:bCs/>
          <w:sz w:val="28"/>
          <w:szCs w:val="36"/>
        </w:rPr>
        <w:t xml:space="preserve">тегов </w:t>
      </w:r>
      <w:r w:rsidR="0065777A" w:rsidRPr="0030183F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>
        <w:rPr>
          <w:rFonts w:ascii="Times New Roman" w:hAnsi="Times New Roman"/>
          <w:bCs/>
          <w:sz w:val="28"/>
          <w:szCs w:val="36"/>
          <w:lang w:val="en-US"/>
        </w:rPr>
        <w:t>th</w:t>
      </w:r>
      <w:proofErr w:type="spellEnd"/>
      <w:r w:rsidR="0065777A" w:rsidRPr="003018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или </w:t>
      </w:r>
      <w:r w:rsidR="0065777A" w:rsidRPr="0077303F">
        <w:rPr>
          <w:rFonts w:ascii="Times New Roman" w:hAnsi="Times New Roman"/>
          <w:bCs/>
          <w:sz w:val="28"/>
          <w:szCs w:val="36"/>
        </w:rPr>
        <w:t>&lt;</w:t>
      </w:r>
      <w:r w:rsidR="0065777A">
        <w:rPr>
          <w:rFonts w:ascii="Times New Roman" w:hAnsi="Times New Roman"/>
          <w:bCs/>
          <w:sz w:val="28"/>
          <w:szCs w:val="36"/>
          <w:lang w:val="en-US"/>
        </w:rPr>
        <w:t>tr</w:t>
      </w:r>
      <w:r w:rsidR="0065777A" w:rsidRPr="0077303F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 xml:space="preserve"> располагаются теги </w:t>
      </w:r>
      <w:r w:rsidR="0065777A" w:rsidRPr="0065777A">
        <w:rPr>
          <w:rFonts w:ascii="Times New Roman" w:hAnsi="Times New Roman"/>
          <w:bCs/>
          <w:sz w:val="28"/>
          <w:szCs w:val="36"/>
        </w:rPr>
        <w:t>&lt;</w:t>
      </w:r>
      <w:proofErr w:type="spellStart"/>
      <w:r w:rsidR="0065777A" w:rsidRPr="0065777A">
        <w:rPr>
          <w:rFonts w:ascii="Times New Roman" w:hAnsi="Times New Roman"/>
          <w:bCs/>
          <w:sz w:val="28"/>
          <w:szCs w:val="36"/>
        </w:rPr>
        <w:t>td</w:t>
      </w:r>
      <w:proofErr w:type="spellEnd"/>
      <w:r w:rsidR="0065777A" w:rsidRPr="0065777A">
        <w:rPr>
          <w:rFonts w:ascii="Times New Roman" w:hAnsi="Times New Roman"/>
          <w:bCs/>
          <w:sz w:val="28"/>
          <w:szCs w:val="36"/>
        </w:rPr>
        <w:t>&gt;</w:t>
      </w:r>
      <w:r w:rsidR="0065777A">
        <w:rPr>
          <w:rFonts w:ascii="Times New Roman" w:hAnsi="Times New Roman"/>
          <w:bCs/>
          <w:sz w:val="28"/>
          <w:szCs w:val="36"/>
        </w:rPr>
        <w:t>, внутри которых располагается информация.</w:t>
      </w:r>
    </w:p>
    <w:p w14:paraId="7CADB1A1" w14:textId="7955D759" w:rsidR="0065777A" w:rsidRDefault="00EB721F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Покажем, как </w:t>
      </w:r>
      <w:r w:rsidR="009538E9">
        <w:rPr>
          <w:rFonts w:ascii="Times New Roman" w:hAnsi="Times New Roman"/>
          <w:bCs/>
          <w:sz w:val="28"/>
          <w:szCs w:val="36"/>
        </w:rPr>
        <w:t>таблица 1, содержащая некоторую информацию о студентах</w:t>
      </w:r>
      <w:r>
        <w:rPr>
          <w:rFonts w:ascii="Times New Roman" w:hAnsi="Times New Roman"/>
          <w:bCs/>
          <w:sz w:val="28"/>
          <w:szCs w:val="36"/>
        </w:rPr>
        <w:t xml:space="preserve"> должна быть описана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дерева.</w:t>
      </w:r>
    </w:p>
    <w:p w14:paraId="6D33670B" w14:textId="77777777" w:rsidR="00CA52D3" w:rsidRDefault="00CA52D3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12C1869" w14:textId="3F423211" w:rsidR="00EB721F" w:rsidRDefault="00CA52D3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  <w:r w:rsidRPr="00F2315F">
        <w:rPr>
          <w:rFonts w:ascii="Times New Roman" w:hAnsi="Times New Roman"/>
          <w:bCs/>
          <w:spacing w:val="32"/>
          <w:sz w:val="28"/>
          <w:szCs w:val="36"/>
        </w:rPr>
        <w:t>Таблица</w:t>
      </w:r>
      <w:r>
        <w:rPr>
          <w:rFonts w:ascii="Times New Roman" w:hAnsi="Times New Roman"/>
          <w:bCs/>
          <w:sz w:val="28"/>
          <w:szCs w:val="36"/>
        </w:rPr>
        <w:t xml:space="preserve"> 1 – </w:t>
      </w:r>
      <w:bookmarkStart w:id="16" w:name="_Hlk167126974"/>
      <w:r w:rsidR="00F2315F">
        <w:rPr>
          <w:rFonts w:ascii="Times New Roman" w:hAnsi="Times New Roman"/>
          <w:bCs/>
          <w:sz w:val="28"/>
          <w:szCs w:val="36"/>
        </w:rPr>
        <w:t>И</w:t>
      </w:r>
      <w:r>
        <w:rPr>
          <w:rFonts w:ascii="Times New Roman" w:hAnsi="Times New Roman"/>
          <w:bCs/>
          <w:sz w:val="28"/>
          <w:szCs w:val="36"/>
        </w:rPr>
        <w:t>нформация о студентах</w:t>
      </w:r>
      <w:bookmarkEnd w:id="16"/>
    </w:p>
    <w:p w14:paraId="6987897E" w14:textId="77777777" w:rsidR="004D28A8" w:rsidRPr="00EB721F" w:rsidRDefault="004D28A8" w:rsidP="004D28A8">
      <w:pPr>
        <w:pStyle w:val="a5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538E9" w14:paraId="365283D2" w14:textId="77777777" w:rsidTr="009538E9">
        <w:tc>
          <w:tcPr>
            <w:tcW w:w="2392" w:type="dxa"/>
          </w:tcPr>
          <w:p w14:paraId="2ADC1479" w14:textId="6F4225C7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Студент</w:t>
            </w:r>
          </w:p>
        </w:tc>
        <w:tc>
          <w:tcPr>
            <w:tcW w:w="2393" w:type="dxa"/>
          </w:tcPr>
          <w:p w14:paraId="580A25A5" w14:textId="5F56695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Возраст</w:t>
            </w:r>
          </w:p>
        </w:tc>
        <w:tc>
          <w:tcPr>
            <w:tcW w:w="2393" w:type="dxa"/>
          </w:tcPr>
          <w:p w14:paraId="185313EB" w14:textId="6D840B51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Группа</w:t>
            </w:r>
          </w:p>
        </w:tc>
        <w:tc>
          <w:tcPr>
            <w:tcW w:w="2393" w:type="dxa"/>
          </w:tcPr>
          <w:p w14:paraId="462FE434" w14:textId="139F27CE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Оценка</w:t>
            </w:r>
          </w:p>
        </w:tc>
      </w:tr>
      <w:tr w:rsidR="009538E9" w14:paraId="1D97BC49" w14:textId="77777777" w:rsidTr="009538E9">
        <w:tc>
          <w:tcPr>
            <w:tcW w:w="2392" w:type="dxa"/>
          </w:tcPr>
          <w:p w14:paraId="1697DC78" w14:textId="5D56736F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Иванов И.</w:t>
            </w:r>
          </w:p>
        </w:tc>
        <w:tc>
          <w:tcPr>
            <w:tcW w:w="2393" w:type="dxa"/>
          </w:tcPr>
          <w:p w14:paraId="5AF19E84" w14:textId="3DADB74B" w:rsidR="009538E9" w:rsidRPr="00EA298A" w:rsidRDefault="009538E9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14:paraId="025B0D44" w14:textId="3679BAD9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М01</w:t>
            </w:r>
          </w:p>
        </w:tc>
        <w:tc>
          <w:tcPr>
            <w:tcW w:w="2393" w:type="dxa"/>
          </w:tcPr>
          <w:p w14:paraId="7A189EF9" w14:textId="7701EF52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9538E9" w14:paraId="6C4DC2F7" w14:textId="77777777" w:rsidTr="009538E9">
        <w:tc>
          <w:tcPr>
            <w:tcW w:w="2392" w:type="dxa"/>
          </w:tcPr>
          <w:p w14:paraId="611EF071" w14:textId="5A393878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Петров П.</w:t>
            </w:r>
          </w:p>
        </w:tc>
        <w:tc>
          <w:tcPr>
            <w:tcW w:w="2393" w:type="dxa"/>
          </w:tcPr>
          <w:p w14:paraId="7AFB1A88" w14:textId="65E3509D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2393" w:type="dxa"/>
          </w:tcPr>
          <w:p w14:paraId="0E35BA70" w14:textId="4E9FA3C3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М02</w:t>
            </w:r>
          </w:p>
        </w:tc>
        <w:tc>
          <w:tcPr>
            <w:tcW w:w="2393" w:type="dxa"/>
          </w:tcPr>
          <w:p w14:paraId="3E3E04DF" w14:textId="5D5A3EAA" w:rsidR="009538E9" w:rsidRPr="00EA298A" w:rsidRDefault="00C26CE0" w:rsidP="008E7BF7">
            <w:pPr>
              <w:pStyle w:val="a5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A298A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</w:tbl>
    <w:p w14:paraId="5917EEA8" w14:textId="79052AA4" w:rsidR="009538E9" w:rsidRDefault="009538E9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641DEC5" w14:textId="115983E3" w:rsidR="00A66CCE" w:rsidRDefault="00A66CCE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Описание таблицы 1 в виде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EB721F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дерева:</w:t>
      </w:r>
    </w:p>
    <w:p w14:paraId="32254786" w14:textId="77777777" w:rsidR="009300F1" w:rsidRDefault="009300F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5F86793B" w14:textId="4A78A4DD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>&lt;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>
        <w:rPr>
          <w:rFonts w:ascii="Consolas" w:hAnsi="Consolas" w:cs="Courier New"/>
          <w:sz w:val="24"/>
          <w:szCs w:val="24"/>
        </w:rPr>
        <w:t xml:space="preserve"> </w:t>
      </w:r>
      <w:r>
        <w:rPr>
          <w:rFonts w:ascii="Consolas" w:hAnsi="Consolas" w:cs="Courier New"/>
          <w:sz w:val="24"/>
          <w:szCs w:val="24"/>
          <w:lang w:val="en-US"/>
        </w:rPr>
        <w:t>desc</w:t>
      </w:r>
      <w:r w:rsidRPr="00023588">
        <w:rPr>
          <w:rFonts w:ascii="Consolas" w:hAnsi="Consolas" w:cs="Courier New"/>
          <w:sz w:val="24"/>
          <w:szCs w:val="24"/>
        </w:rPr>
        <w:t>=”</w:t>
      </w:r>
      <w:r w:rsidRPr="00023588">
        <w:t xml:space="preserve"> </w:t>
      </w:r>
      <w:r w:rsidRPr="00023588">
        <w:rPr>
          <w:rFonts w:ascii="Consolas" w:hAnsi="Consolas" w:cs="Courier New"/>
          <w:sz w:val="24"/>
          <w:szCs w:val="24"/>
        </w:rPr>
        <w:t>Информация о студентах”&gt;</w:t>
      </w:r>
    </w:p>
    <w:p w14:paraId="44E5AAB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8A5680">
        <w:rPr>
          <w:rFonts w:ascii="Consolas" w:hAnsi="Consolas" w:cs="Courier New"/>
          <w:sz w:val="24"/>
          <w:szCs w:val="24"/>
        </w:rPr>
        <w:t>&gt;</w:t>
      </w:r>
    </w:p>
    <w:p w14:paraId="39D23579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&gt;Студент&lt;/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505A2F62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&gt;Возраст&lt;/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2ED8A6E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&gt;Группа&lt;/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888DA9E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&gt;Оценка&lt;/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537B74A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>&gt;</w:t>
      </w:r>
    </w:p>
    <w:p w14:paraId="057F6E33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&lt;tr&gt;</w:t>
      </w:r>
    </w:p>
    <w:p w14:paraId="04B3459D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</w:t>
      </w:r>
      <w:proofErr w:type="spellStart"/>
      <w:r w:rsidRPr="00023588">
        <w:rPr>
          <w:rFonts w:ascii="Consolas" w:hAnsi="Consolas" w:cs="Courier New"/>
          <w:sz w:val="24"/>
          <w:szCs w:val="24"/>
          <w:lang w:val="en-US"/>
        </w:rPr>
        <w:t>Иванов</w:t>
      </w:r>
      <w:proofErr w:type="spellEnd"/>
      <w:r w:rsidRPr="00023588">
        <w:rPr>
          <w:rFonts w:ascii="Consolas" w:hAnsi="Consolas" w:cs="Courier New"/>
          <w:sz w:val="24"/>
          <w:szCs w:val="24"/>
          <w:lang w:val="en-US"/>
        </w:rPr>
        <w:t xml:space="preserve"> И.&lt;/td&gt;</w:t>
      </w:r>
    </w:p>
    <w:p w14:paraId="6C825C84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&lt;td&gt;20&lt;/td&gt;</w:t>
      </w:r>
    </w:p>
    <w:p w14:paraId="602434E7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&lt;td&gt;М01&lt;/td&gt;</w:t>
      </w:r>
    </w:p>
    <w:p w14:paraId="680E72FC" w14:textId="507169C6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&lt;td&gt;4&lt;/td&gt;</w:t>
      </w:r>
    </w:p>
    <w:p w14:paraId="0D5E0B10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8A5680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BDB0C4C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4D73B53F" w14:textId="77777777" w:rsidR="00023588" w:rsidRPr="008A5680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&lt;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&gt;Петров П.&lt;/</w:t>
      </w:r>
      <w:r w:rsidRPr="00023588">
        <w:rPr>
          <w:rFonts w:ascii="Consolas" w:hAnsi="Consolas" w:cs="Courier New"/>
          <w:sz w:val="24"/>
          <w:szCs w:val="24"/>
          <w:lang w:val="en-US"/>
        </w:rPr>
        <w:t>td</w:t>
      </w:r>
      <w:r w:rsidRPr="008A5680">
        <w:rPr>
          <w:rFonts w:ascii="Consolas" w:hAnsi="Consolas" w:cs="Courier New"/>
          <w:sz w:val="24"/>
          <w:szCs w:val="24"/>
        </w:rPr>
        <w:t>&gt;</w:t>
      </w:r>
    </w:p>
    <w:p w14:paraId="6AFD129E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5680">
        <w:rPr>
          <w:rFonts w:ascii="Consolas" w:hAnsi="Consolas" w:cs="Courier New"/>
          <w:sz w:val="24"/>
          <w:szCs w:val="24"/>
        </w:rPr>
        <w:t xml:space="preserve">        </w:t>
      </w:r>
      <w:r w:rsidRPr="00023588">
        <w:rPr>
          <w:rFonts w:ascii="Consolas" w:hAnsi="Consolas" w:cs="Courier New"/>
          <w:sz w:val="24"/>
          <w:szCs w:val="24"/>
          <w:lang w:val="en-US"/>
        </w:rPr>
        <w:t>&lt;td&gt;19&lt;/td&gt;</w:t>
      </w:r>
    </w:p>
    <w:p w14:paraId="09C02459" w14:textId="77777777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&lt;td&gt;М02&lt;/td&gt;</w:t>
      </w:r>
    </w:p>
    <w:p w14:paraId="2B3F2201" w14:textId="64205F7E" w:rsidR="00023588" w:rsidRPr="00023588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023588">
        <w:rPr>
          <w:rFonts w:ascii="Consolas" w:hAnsi="Consolas" w:cs="Courier New"/>
          <w:sz w:val="24"/>
          <w:szCs w:val="24"/>
          <w:lang w:val="en-US"/>
        </w:rPr>
        <w:t xml:space="preserve">        &lt;td&gt;5&lt;/td&gt;</w:t>
      </w:r>
    </w:p>
    <w:p w14:paraId="300858A1" w14:textId="39A365D3" w:rsidR="00023588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8A5680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tr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71F96EEB" w14:textId="42BD33DA" w:rsidR="009300F1" w:rsidRPr="00734D02" w:rsidRDefault="00023588" w:rsidP="00695702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34D02">
        <w:rPr>
          <w:rFonts w:ascii="Consolas" w:hAnsi="Consolas" w:cs="Courier New"/>
          <w:sz w:val="24"/>
          <w:szCs w:val="24"/>
        </w:rPr>
        <w:t>&lt;/</w:t>
      </w:r>
      <w:r w:rsidRPr="00023588">
        <w:rPr>
          <w:rFonts w:ascii="Consolas" w:hAnsi="Consolas" w:cs="Courier New"/>
          <w:sz w:val="24"/>
          <w:szCs w:val="24"/>
          <w:lang w:val="en-US"/>
        </w:rPr>
        <w:t>table</w:t>
      </w:r>
      <w:r w:rsidRPr="00734D02">
        <w:rPr>
          <w:rFonts w:ascii="Consolas" w:hAnsi="Consolas" w:cs="Courier New"/>
          <w:sz w:val="24"/>
          <w:szCs w:val="24"/>
        </w:rPr>
        <w:t>&gt;</w:t>
      </w:r>
    </w:p>
    <w:p w14:paraId="4946EA54" w14:textId="75EB8183" w:rsidR="00AE48B3" w:rsidRDefault="00AE48B3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C587B" w14:textId="6A199D30" w:rsidR="00E9586D" w:rsidRDefault="009E7487" w:rsidP="00F93330">
      <w:pPr>
        <w:pStyle w:val="H2"/>
        <w:spacing w:before="0" w:after="0"/>
        <w:rPr>
          <w:rFonts w:cs="Times New Roman"/>
          <w:szCs w:val="28"/>
        </w:rPr>
      </w:pPr>
      <w:bookmarkStart w:id="17" w:name="_Toc167800846"/>
      <w:r>
        <w:rPr>
          <w:rFonts w:cs="Times New Roman"/>
          <w:szCs w:val="28"/>
        </w:rPr>
        <w:t>1</w:t>
      </w:r>
      <w:r w:rsidR="00E9586D" w:rsidRPr="009E7487">
        <w:rPr>
          <w:rFonts w:cs="Times New Roman"/>
          <w:szCs w:val="28"/>
        </w:rPr>
        <w:t xml:space="preserve">.4 </w:t>
      </w:r>
      <w:r w:rsidR="00E9586D" w:rsidRPr="00F93330">
        <w:rPr>
          <w:bCs/>
        </w:rPr>
        <w:t>Формализация</w:t>
      </w:r>
      <w:r w:rsidR="00E9586D">
        <w:rPr>
          <w:rFonts w:cs="Times New Roman"/>
          <w:szCs w:val="28"/>
        </w:rPr>
        <w:t xml:space="preserve"> требований</w:t>
      </w:r>
      <w:bookmarkEnd w:id="17"/>
    </w:p>
    <w:p w14:paraId="3F5CC7EF" w14:textId="656EEF5E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1D74A" w14:textId="3F9E1683" w:rsidR="00F93330" w:rsidRDefault="00F93330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Формализации подлежат </w:t>
      </w:r>
      <w:r w:rsidR="009B0FE1">
        <w:rPr>
          <w:rFonts w:ascii="Times New Roman" w:hAnsi="Times New Roman" w:cs="Times New Roman"/>
          <w:sz w:val="28"/>
          <w:szCs w:val="28"/>
        </w:rPr>
        <w:t>правила, относящиеся к внешнему виду документа, чем его структурное содержание. Это объясняется тем фактом,</w:t>
      </w:r>
      <w:r w:rsidR="00E905DD">
        <w:rPr>
          <w:rFonts w:ascii="Times New Roman" w:hAnsi="Times New Roman" w:cs="Times New Roman"/>
          <w:sz w:val="28"/>
          <w:szCs w:val="28"/>
        </w:rPr>
        <w:t xml:space="preserve"> внутреннее</w:t>
      </w:r>
      <w:r w:rsidR="00330724">
        <w:rPr>
          <w:rFonts w:ascii="Times New Roman" w:hAnsi="Times New Roman" w:cs="Times New Roman"/>
          <w:sz w:val="28"/>
          <w:szCs w:val="28"/>
        </w:rPr>
        <w:t xml:space="preserve"> содержание</w:t>
      </w:r>
      <w:r w:rsidR="00E905DD">
        <w:rPr>
          <w:rFonts w:ascii="Times New Roman" w:hAnsi="Times New Roman" w:cs="Times New Roman"/>
          <w:sz w:val="28"/>
          <w:szCs w:val="28"/>
        </w:rPr>
        <w:t xml:space="preserve"> документа,</w:t>
      </w:r>
      <w:r w:rsidR="00330724"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E905DD">
        <w:rPr>
          <w:rFonts w:ascii="Times New Roman" w:hAnsi="Times New Roman" w:cs="Times New Roman"/>
          <w:sz w:val="28"/>
          <w:szCs w:val="28"/>
        </w:rPr>
        <w:t xml:space="preserve">его </w:t>
      </w:r>
      <w:r w:rsidR="001C1F50">
        <w:rPr>
          <w:rFonts w:ascii="Times New Roman" w:hAnsi="Times New Roman" w:cs="Times New Roman"/>
          <w:sz w:val="28"/>
          <w:szCs w:val="28"/>
        </w:rPr>
        <w:t>автор</w:t>
      </w:r>
      <w:r w:rsidR="00330724">
        <w:rPr>
          <w:rFonts w:ascii="Times New Roman" w:hAnsi="Times New Roman" w:cs="Times New Roman"/>
          <w:sz w:val="28"/>
          <w:szCs w:val="28"/>
        </w:rPr>
        <w:t>, тогда как отображение</w:t>
      </w:r>
      <w:r w:rsidR="001C1F50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330724">
        <w:rPr>
          <w:rFonts w:ascii="Times New Roman" w:hAnsi="Times New Roman" w:cs="Times New Roman"/>
          <w:sz w:val="28"/>
          <w:szCs w:val="28"/>
        </w:rPr>
        <w:t xml:space="preserve"> </w:t>
      </w:r>
      <w:r w:rsidR="00E905DD">
        <w:rPr>
          <w:rFonts w:ascii="Times New Roman" w:hAnsi="Times New Roman" w:cs="Times New Roman"/>
          <w:sz w:val="28"/>
          <w:szCs w:val="28"/>
        </w:rPr>
        <w:t xml:space="preserve">от </w:t>
      </w:r>
      <w:r w:rsidR="001C1F50">
        <w:rPr>
          <w:rFonts w:ascii="Times New Roman" w:hAnsi="Times New Roman" w:cs="Times New Roman"/>
          <w:sz w:val="28"/>
          <w:szCs w:val="28"/>
        </w:rPr>
        <w:t>автора</w:t>
      </w:r>
      <w:r w:rsidR="00E905DD">
        <w:rPr>
          <w:rFonts w:ascii="Times New Roman" w:hAnsi="Times New Roman" w:cs="Times New Roman"/>
          <w:sz w:val="28"/>
          <w:szCs w:val="28"/>
        </w:rPr>
        <w:t xml:space="preserve"> не зависит</w:t>
      </w:r>
      <w:r w:rsidR="00330724">
        <w:rPr>
          <w:rFonts w:ascii="Times New Roman" w:hAnsi="Times New Roman" w:cs="Times New Roman"/>
          <w:sz w:val="28"/>
          <w:szCs w:val="28"/>
        </w:rPr>
        <w:t>.</w:t>
      </w:r>
    </w:p>
    <w:p w14:paraId="5D26F957" w14:textId="3FD4842C" w:rsidR="00DD3D27" w:rsidRDefault="00283CEE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описанной в разделах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.2, </w:t>
      </w:r>
      <w:r w:rsidR="009E74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модели требуется сформировать </w:t>
      </w:r>
      <w:r w:rsidR="00053E56">
        <w:rPr>
          <w:rFonts w:ascii="Times New Roman" w:hAnsi="Times New Roman" w:cs="Times New Roman"/>
          <w:sz w:val="28"/>
          <w:szCs w:val="28"/>
        </w:rPr>
        <w:t xml:space="preserve">правила отображения структурных элементов. Данные правила </w:t>
      </w:r>
      <w:r w:rsidR="004C2F1B">
        <w:rPr>
          <w:rFonts w:ascii="Times New Roman" w:hAnsi="Times New Roman" w:cs="Times New Roman"/>
          <w:sz w:val="28"/>
          <w:szCs w:val="28"/>
        </w:rPr>
        <w:t xml:space="preserve">будут описаны в виде </w:t>
      </w:r>
      <w:r w:rsidR="004C2F1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2F1B" w:rsidRPr="004C2F1B">
        <w:rPr>
          <w:rFonts w:ascii="Times New Roman" w:hAnsi="Times New Roman" w:cs="Times New Roman"/>
          <w:sz w:val="28"/>
          <w:szCs w:val="28"/>
        </w:rPr>
        <w:t xml:space="preserve"> </w:t>
      </w:r>
      <w:r w:rsidR="004C2F1B">
        <w:rPr>
          <w:rFonts w:ascii="Times New Roman" w:hAnsi="Times New Roman" w:cs="Times New Roman"/>
          <w:sz w:val="28"/>
          <w:szCs w:val="28"/>
        </w:rPr>
        <w:t xml:space="preserve">дерева. Каждый элемент характеризуется своими </w:t>
      </w:r>
      <w:r w:rsidR="00DD3D27">
        <w:rPr>
          <w:rFonts w:ascii="Times New Roman" w:hAnsi="Times New Roman" w:cs="Times New Roman"/>
          <w:sz w:val="28"/>
          <w:szCs w:val="28"/>
        </w:rPr>
        <w:t>свойствами.</w:t>
      </w:r>
      <w:r w:rsidR="0076360A">
        <w:rPr>
          <w:rFonts w:ascii="Times New Roman" w:hAnsi="Times New Roman" w:cs="Times New Roman"/>
          <w:sz w:val="28"/>
          <w:szCs w:val="28"/>
        </w:rPr>
        <w:t xml:space="preserve"> </w:t>
      </w:r>
      <w:r w:rsidR="00A7637A">
        <w:rPr>
          <w:rFonts w:ascii="Times New Roman" w:hAnsi="Times New Roman" w:cs="Times New Roman"/>
          <w:sz w:val="28"/>
          <w:szCs w:val="28"/>
        </w:rPr>
        <w:t xml:space="preserve">Например, текст </w:t>
      </w:r>
      <w:r w:rsidR="00DB372D">
        <w:rPr>
          <w:rFonts w:ascii="Times New Roman" w:hAnsi="Times New Roman" w:cs="Times New Roman"/>
          <w:sz w:val="28"/>
          <w:szCs w:val="28"/>
        </w:rPr>
        <w:t>имеет</w:t>
      </w:r>
      <w:r w:rsidR="00A7637A">
        <w:rPr>
          <w:rFonts w:ascii="Times New Roman" w:hAnsi="Times New Roman" w:cs="Times New Roman"/>
          <w:sz w:val="28"/>
          <w:szCs w:val="28"/>
        </w:rPr>
        <w:t xml:space="preserve"> кегль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(</w:t>
      </w:r>
      <w:r w:rsidR="00DB372D">
        <w:rPr>
          <w:rFonts w:ascii="Times New Roman" w:hAnsi="Times New Roman" w:cs="Times New Roman"/>
          <w:sz w:val="28"/>
          <w:szCs w:val="28"/>
        </w:rPr>
        <w:t>параметр)</w:t>
      </w:r>
      <w:r w:rsidR="00DD3D27">
        <w:rPr>
          <w:rFonts w:ascii="Times New Roman" w:hAnsi="Times New Roman" w:cs="Times New Roman"/>
          <w:sz w:val="28"/>
          <w:szCs w:val="28"/>
        </w:rPr>
        <w:t>, который</w:t>
      </w:r>
      <w:r w:rsidR="00DB372D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D3D27">
        <w:rPr>
          <w:rFonts w:ascii="Times New Roman" w:hAnsi="Times New Roman" w:cs="Times New Roman"/>
          <w:sz w:val="28"/>
          <w:szCs w:val="28"/>
        </w:rPr>
        <w:t>быть задан</w:t>
      </w:r>
      <w:r w:rsidR="00DB372D">
        <w:rPr>
          <w:rFonts w:ascii="Times New Roman" w:hAnsi="Times New Roman" w:cs="Times New Roman"/>
          <w:sz w:val="28"/>
          <w:szCs w:val="28"/>
        </w:rPr>
        <w:t xml:space="preserve"> в разных единицах</w:t>
      </w:r>
      <w:r w:rsidR="00DD3D27">
        <w:rPr>
          <w:rFonts w:ascii="Times New Roman" w:hAnsi="Times New Roman" w:cs="Times New Roman"/>
          <w:sz w:val="28"/>
          <w:szCs w:val="28"/>
        </w:rPr>
        <w:t xml:space="preserve"> измерения</w:t>
      </w:r>
      <w:r w:rsidR="00DB372D">
        <w:rPr>
          <w:rFonts w:ascii="Times New Roman" w:hAnsi="Times New Roman" w:cs="Times New Roman"/>
          <w:sz w:val="28"/>
          <w:szCs w:val="28"/>
        </w:rPr>
        <w:t>: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72D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B372D" w:rsidRPr="00DB3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3A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5243A7" w:rsidRPr="005243A7">
        <w:rPr>
          <w:rFonts w:ascii="Times New Roman" w:hAnsi="Times New Roman" w:cs="Times New Roman"/>
          <w:sz w:val="28"/>
          <w:szCs w:val="28"/>
        </w:rPr>
        <w:t xml:space="preserve">, </w:t>
      </w:r>
      <w:r w:rsidR="00DB372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5243A7" w:rsidRPr="005243A7">
        <w:rPr>
          <w:rFonts w:ascii="Times New Roman" w:hAnsi="Times New Roman" w:cs="Times New Roman"/>
          <w:sz w:val="28"/>
          <w:szCs w:val="28"/>
        </w:rPr>
        <w:t xml:space="preserve"> </w:t>
      </w:r>
      <w:r w:rsidR="005243A7">
        <w:rPr>
          <w:rFonts w:ascii="Times New Roman" w:hAnsi="Times New Roman" w:cs="Times New Roman"/>
          <w:sz w:val="28"/>
          <w:szCs w:val="28"/>
        </w:rPr>
        <w:t>и т.п.</w:t>
      </w:r>
      <w:r w:rsidR="00DD3D27">
        <w:rPr>
          <w:rFonts w:ascii="Times New Roman" w:hAnsi="Times New Roman" w:cs="Times New Roman"/>
          <w:sz w:val="28"/>
          <w:szCs w:val="28"/>
        </w:rPr>
        <w:t xml:space="preserve"> В общем случае </w:t>
      </w:r>
      <w:r w:rsidR="00157CCF">
        <w:rPr>
          <w:rFonts w:ascii="Times New Roman" w:hAnsi="Times New Roman" w:cs="Times New Roman"/>
          <w:sz w:val="28"/>
          <w:szCs w:val="28"/>
        </w:rPr>
        <w:t>правила</w:t>
      </w:r>
      <w:r w:rsidR="00DD3D27">
        <w:rPr>
          <w:rFonts w:ascii="Times New Roman" w:hAnsi="Times New Roman" w:cs="Times New Roman"/>
          <w:sz w:val="28"/>
          <w:szCs w:val="28"/>
        </w:rPr>
        <w:t xml:space="preserve"> описаны следующим образом:</w:t>
      </w:r>
    </w:p>
    <w:p w14:paraId="767C401B" w14:textId="77777777" w:rsidR="009B2014" w:rsidRDefault="009B2014" w:rsidP="00E77B7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F0FB" w14:textId="219B3055" w:rsidR="00DD3D27" w:rsidRPr="00DD3D27" w:rsidRDefault="00DD3D27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>&lt;</w:t>
      </w:r>
      <w:r w:rsidR="009B2014">
        <w:rPr>
          <w:rFonts w:ascii="Consolas" w:hAnsi="Consolas" w:cs="Courier New"/>
          <w:sz w:val="24"/>
          <w:szCs w:val="24"/>
        </w:rPr>
        <w:t>тег (элемент)</w:t>
      </w:r>
      <w:r w:rsidRPr="00DD3D27">
        <w:rPr>
          <w:rFonts w:ascii="Consolas" w:hAnsi="Consolas" w:cs="Courier New"/>
          <w:sz w:val="24"/>
          <w:szCs w:val="24"/>
        </w:rPr>
        <w:t>&gt;</w:t>
      </w:r>
    </w:p>
    <w:p w14:paraId="0F0DB695" w14:textId="7331FCC0" w:rsidR="00DD3D27" w:rsidRDefault="00DD3D27" w:rsidP="00FB2999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DD3D27">
        <w:rPr>
          <w:rFonts w:ascii="Consolas" w:hAnsi="Consolas" w:cs="Courier New"/>
          <w:sz w:val="24"/>
          <w:szCs w:val="24"/>
        </w:rPr>
        <w:t xml:space="preserve">    &lt;</w:t>
      </w:r>
      <w:r w:rsidR="009B2014">
        <w:rPr>
          <w:rFonts w:ascii="Consolas" w:hAnsi="Consolas" w:cs="Courier New"/>
          <w:sz w:val="24"/>
          <w:szCs w:val="24"/>
        </w:rPr>
        <w:t>свойство1</w:t>
      </w:r>
      <w:r w:rsidRPr="00DD3D27">
        <w:rPr>
          <w:rFonts w:ascii="Consolas" w:hAnsi="Consolas" w:cs="Courier New"/>
          <w:sz w:val="24"/>
          <w:szCs w:val="24"/>
        </w:rPr>
        <w:t xml:space="preserve"> </w:t>
      </w:r>
      <w:r w:rsidR="009B2014">
        <w:rPr>
          <w:rFonts w:ascii="Consolas" w:hAnsi="Consolas" w:cs="Courier New"/>
          <w:sz w:val="24"/>
          <w:szCs w:val="24"/>
        </w:rPr>
        <w:t>параметр</w:t>
      </w:r>
      <w:r w:rsidR="00FB2999">
        <w:rPr>
          <w:rFonts w:ascii="Consolas" w:hAnsi="Consolas" w:cs="Courier New"/>
          <w:sz w:val="24"/>
          <w:szCs w:val="24"/>
        </w:rPr>
        <w:t>1</w:t>
      </w:r>
      <w:r w:rsidRPr="00DD3D27">
        <w:rPr>
          <w:rFonts w:ascii="Consolas" w:hAnsi="Consolas" w:cs="Courier New"/>
          <w:sz w:val="24"/>
          <w:szCs w:val="24"/>
        </w:rPr>
        <w:t xml:space="preserve">="" </w:t>
      </w:r>
      <w:r w:rsidR="00FB2999" w:rsidRPr="001F7940">
        <w:rPr>
          <w:rFonts w:ascii="Consolas" w:hAnsi="Consolas" w:cs="Courier New"/>
          <w:sz w:val="24"/>
          <w:szCs w:val="24"/>
        </w:rPr>
        <w:t>[</w:t>
      </w:r>
      <w:r w:rsidR="00FB2999">
        <w:rPr>
          <w:rFonts w:ascii="Consolas" w:hAnsi="Consolas" w:cs="Courier New"/>
          <w:sz w:val="24"/>
          <w:szCs w:val="24"/>
        </w:rPr>
        <w:t>параметр1</w:t>
      </w:r>
      <w:r w:rsidR="00FB2999" w:rsidRPr="00DD3D27">
        <w:rPr>
          <w:rFonts w:ascii="Consolas" w:hAnsi="Consolas" w:cs="Courier New"/>
          <w:sz w:val="24"/>
          <w:szCs w:val="24"/>
        </w:rPr>
        <w:t>="</w:t>
      </w:r>
      <w:proofErr w:type="gramStart"/>
      <w:r w:rsidR="00FB2999" w:rsidRPr="00DD3D27">
        <w:rPr>
          <w:rFonts w:ascii="Consolas" w:hAnsi="Consolas" w:cs="Courier New"/>
          <w:sz w:val="24"/>
          <w:szCs w:val="24"/>
        </w:rPr>
        <w:t>"</w:t>
      </w:r>
      <w:r w:rsidR="00534B0B">
        <w:rPr>
          <w:rFonts w:ascii="Consolas" w:hAnsi="Consolas" w:cs="Courier New"/>
          <w:sz w:val="24"/>
          <w:szCs w:val="24"/>
        </w:rPr>
        <w:t xml:space="preserve"> </w:t>
      </w:r>
      <w:r w:rsidR="00FB2999" w:rsidRPr="001F7940">
        <w:rPr>
          <w:rFonts w:ascii="Consolas" w:hAnsi="Consolas" w:cs="Courier New"/>
          <w:sz w:val="24"/>
          <w:szCs w:val="24"/>
        </w:rPr>
        <w:t>]</w:t>
      </w:r>
      <w:proofErr w:type="gramEnd"/>
      <w:r w:rsidR="001F7940" w:rsidRPr="001F7940">
        <w:rPr>
          <w:rFonts w:ascii="Consolas" w:hAnsi="Consolas" w:cs="Courier New"/>
          <w:sz w:val="24"/>
          <w:szCs w:val="24"/>
        </w:rPr>
        <w:t>*</w:t>
      </w:r>
      <w:r w:rsidR="001F7940">
        <w:rPr>
          <w:rFonts w:ascii="Consolas" w:hAnsi="Consolas" w:cs="Courier New"/>
          <w:sz w:val="24"/>
          <w:szCs w:val="24"/>
        </w:rPr>
        <w:t xml:space="preserve"> </w:t>
      </w:r>
      <w:r w:rsidRPr="00DD3D27">
        <w:rPr>
          <w:rFonts w:ascii="Consolas" w:hAnsi="Consolas" w:cs="Courier New"/>
          <w:sz w:val="24"/>
          <w:szCs w:val="24"/>
        </w:rPr>
        <w:t>/&gt;</w:t>
      </w:r>
    </w:p>
    <w:p w14:paraId="7DFDF758" w14:textId="22893829" w:rsidR="009B2014" w:rsidRPr="00DD3D27" w:rsidRDefault="009B2014" w:rsidP="009B2014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76F53E6E" w14:textId="76B38C90" w:rsidR="00DD3D27" w:rsidRPr="001F7940" w:rsidRDefault="00DD3D27" w:rsidP="00DD3D2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1F7940">
        <w:rPr>
          <w:rFonts w:ascii="Consolas" w:hAnsi="Consolas" w:cs="Courier New"/>
          <w:sz w:val="24"/>
          <w:szCs w:val="24"/>
        </w:rPr>
        <w:t>&lt;/</w:t>
      </w:r>
      <w:r w:rsidR="009B2014">
        <w:rPr>
          <w:rFonts w:ascii="Consolas" w:hAnsi="Consolas" w:cs="Courier New"/>
          <w:sz w:val="24"/>
          <w:szCs w:val="24"/>
        </w:rPr>
        <w:t>тег</w:t>
      </w:r>
      <w:r w:rsidRPr="001F7940">
        <w:rPr>
          <w:rFonts w:ascii="Consolas" w:hAnsi="Consolas" w:cs="Courier New"/>
          <w:sz w:val="24"/>
          <w:szCs w:val="24"/>
        </w:rPr>
        <w:t>&gt;</w:t>
      </w:r>
    </w:p>
    <w:p w14:paraId="7787C6DB" w14:textId="77777777" w:rsidR="009B2014" w:rsidRPr="001F7940" w:rsidRDefault="009B2014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05DF0" w14:textId="4C23C65B" w:rsidR="009B2014" w:rsidRPr="001F7940" w:rsidRDefault="001F7940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файл, </w:t>
      </w:r>
      <w:r w:rsidR="00534B0B">
        <w:rPr>
          <w:rFonts w:ascii="Times New Roman" w:hAnsi="Times New Roman" w:cs="Times New Roman"/>
          <w:sz w:val="28"/>
          <w:szCs w:val="28"/>
        </w:rPr>
        <w:t>соответствующий нашей модели описан в приложении А</w:t>
      </w:r>
      <w:r w:rsidR="004173A8">
        <w:rPr>
          <w:rFonts w:ascii="Times New Roman" w:hAnsi="Times New Roman" w:cs="Times New Roman"/>
          <w:sz w:val="28"/>
          <w:szCs w:val="28"/>
        </w:rPr>
        <w:t>.</w:t>
      </w:r>
    </w:p>
    <w:p w14:paraId="023DA63E" w14:textId="2EE4B63F" w:rsidR="00A13336" w:rsidRPr="001F7940" w:rsidRDefault="00F54926" w:rsidP="009300F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940">
        <w:rPr>
          <w:rFonts w:ascii="Times New Roman" w:hAnsi="Times New Roman" w:cs="Times New Roman"/>
          <w:sz w:val="28"/>
          <w:szCs w:val="28"/>
        </w:rPr>
        <w:br w:type="page"/>
      </w:r>
    </w:p>
    <w:p w14:paraId="1FE4EDAF" w14:textId="1BEED0E9" w:rsidR="00775FA5" w:rsidRDefault="00775FA5" w:rsidP="00775FA5">
      <w:pPr>
        <w:pStyle w:val="H1"/>
      </w:pPr>
      <w:bookmarkStart w:id="18" w:name="_Toc167800847"/>
      <w:r>
        <w:lastRenderedPageBreak/>
        <w:t>ЗАКЛЮЧЕНИЕ</w:t>
      </w:r>
      <w:bookmarkEnd w:id="18"/>
    </w:p>
    <w:p w14:paraId="1312E969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751914" w14:textId="77777777" w:rsidR="009E4ACF" w:rsidRDefault="009E4ACF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6B8F1" w14:textId="57910B8E" w:rsidR="00775FA5" w:rsidRDefault="00775FA5" w:rsidP="00775FA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4D369074" w14:textId="3A4A8CF9" w:rsidR="00FB3E88" w:rsidRDefault="00021DEA" w:rsidP="00FB3E88">
      <w:pPr>
        <w:pStyle w:val="H1"/>
      </w:pPr>
      <w:bookmarkStart w:id="19" w:name="_Toc167800848"/>
      <w:r>
        <w:lastRenderedPageBreak/>
        <w:t>СПИСОК ИСПОЛЬЗОВАН</w:t>
      </w:r>
      <w:r w:rsidR="00376A6E">
        <w:t>ЫХ</w:t>
      </w:r>
      <w:r>
        <w:t xml:space="preserve"> </w:t>
      </w:r>
      <w:r w:rsidR="00376A6E">
        <w:t>ИСТОЧНИКОВ</w:t>
      </w:r>
      <w:bookmarkEnd w:id="19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598D7" w14:textId="77777777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024540CF" w14:textId="77777777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35D3EA5D" w14:textId="77777777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1DD2CF3A" w14:textId="77777777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B649B98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1DB1E08D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C003BE4" w14:textId="77777777" w:rsidR="00435C35" w:rsidRPr="003D70E4" w:rsidRDefault="00435C35" w:rsidP="00435C35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0067C49" w14:textId="6EEB29A5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Ботту</w:t>
      </w:r>
      <w:proofErr w:type="spellEnd"/>
      <w:r w:rsidR="005C7F04" w:rsidRPr="005C7F04">
        <w:rPr>
          <w:rFonts w:ascii="Times New Roman" w:hAnsi="Times New Roman" w:cs="Times New Roman"/>
          <w:sz w:val="28"/>
          <w:szCs w:val="28"/>
        </w:rPr>
        <w:t xml:space="preserve"> </w:t>
      </w:r>
      <w:r w:rsidR="005C7F04">
        <w:rPr>
          <w:rFonts w:ascii="Times New Roman" w:hAnsi="Times New Roman" w:cs="Times New Roman"/>
          <w:sz w:val="28"/>
          <w:szCs w:val="28"/>
        </w:rPr>
        <w:t>Леон</w:t>
      </w:r>
      <w:r w:rsidR="005C7F04" w:rsidRP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Патрик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="005C7F04" w:rsidRPr="00784B2B">
        <w:rPr>
          <w:rFonts w:ascii="Times New Roman" w:hAnsi="Times New Roman" w:cs="Times New Roman"/>
          <w:sz w:val="28"/>
          <w:szCs w:val="28"/>
        </w:rPr>
        <w:t xml:space="preserve">Ховард </w:t>
      </w:r>
      <w:r w:rsidRPr="00784B2B">
        <w:rPr>
          <w:rFonts w:ascii="Times New Roman" w:hAnsi="Times New Roman" w:cs="Times New Roman"/>
          <w:sz w:val="28"/>
          <w:szCs w:val="28"/>
        </w:rPr>
        <w:t xml:space="preserve">Пол Г.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r w:rsidRPr="00784B2B">
        <w:rPr>
          <w:rFonts w:ascii="Times New Roman" w:hAnsi="Times New Roman" w:cs="Times New Roman"/>
          <w:sz w:val="28"/>
          <w:szCs w:val="28"/>
        </w:rPr>
        <w:t>Патрис</w:t>
      </w:r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="005C7F04"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Йошуа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>.</w:t>
      </w:r>
      <w:r w:rsidRPr="00784B2B">
        <w:rPr>
          <w:rFonts w:ascii="Times New Roman" w:hAnsi="Times New Roman" w:cs="Times New Roman"/>
          <w:sz w:val="28"/>
          <w:szCs w:val="28"/>
        </w:rPr>
        <w:t xml:space="preserve"> Ле Кун </w:t>
      </w:r>
      <w:proofErr w:type="spellStart"/>
      <w:r w:rsidR="005C7F04" w:rsidRPr="00784B2B">
        <w:rPr>
          <w:rFonts w:ascii="Times New Roman" w:hAnsi="Times New Roman" w:cs="Times New Roman"/>
          <w:sz w:val="28"/>
          <w:szCs w:val="28"/>
        </w:rPr>
        <w:t>Янн</w:t>
      </w:r>
      <w:proofErr w:type="spellEnd"/>
      <w:r w:rsidR="005C7F04">
        <w:rPr>
          <w:rFonts w:ascii="Times New Roman" w:hAnsi="Times New Roman" w:cs="Times New Roman"/>
          <w:sz w:val="28"/>
          <w:szCs w:val="28"/>
        </w:rPr>
        <w:t xml:space="preserve">. </w:t>
      </w:r>
      <w:r w:rsidRPr="00784B2B">
        <w:rPr>
          <w:rFonts w:ascii="Times New Roman" w:hAnsi="Times New Roman" w:cs="Times New Roman"/>
          <w:sz w:val="28"/>
          <w:szCs w:val="28"/>
        </w:rPr>
        <w:t>(1998</w:t>
      </w:r>
      <w:proofErr w:type="gramStart"/>
      <w:r w:rsidRPr="00784B2B">
        <w:rPr>
          <w:rFonts w:ascii="Times New Roman" w:hAnsi="Times New Roman" w:cs="Times New Roman"/>
          <w:sz w:val="28"/>
          <w:szCs w:val="28"/>
        </w:rPr>
        <w:t>).«</w:t>
      </w:r>
      <w:proofErr w:type="gramEnd"/>
      <w:r w:rsidRPr="00784B2B">
        <w:rPr>
          <w:rFonts w:ascii="Times New Roman" w:hAnsi="Times New Roman" w:cs="Times New Roman"/>
          <w:sz w:val="28"/>
          <w:szCs w:val="28"/>
        </w:rPr>
        <w:t>Высококачественное сжатие изображений документов с помощью DjVu, 7 (3): 410–425»(PDF).Журнал электронных изображений.</w:t>
      </w:r>
    </w:p>
    <w:p w14:paraId="2C74F894" w14:textId="062CDD61" w:rsidR="00E0269C" w:rsidRDefault="0098203A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C7A18" w:rsidRPr="007B2586">
          <w:rPr>
            <w:rStyle w:val="a8"/>
            <w:rFonts w:ascii="Times New Roman" w:hAnsi="Times New Roman" w:cs="Times New Roman"/>
            <w:sz w:val="28"/>
            <w:szCs w:val="28"/>
          </w:rPr>
          <w:t>https://www.dkriesel.com/en/blog/2013/0802_xerox-workcentres_are_switching_written_numbers_when_scanning</w:t>
        </w:r>
      </w:hyperlink>
    </w:p>
    <w:p w14:paraId="4A46BA1E" w14:textId="47AE0C0E" w:rsidR="00EC7A18" w:rsidRDefault="0098203A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A4B76" w:rsidRPr="007B2586">
          <w:rPr>
            <w:rStyle w:val="a8"/>
            <w:rFonts w:ascii="Times New Roman" w:hAnsi="Times New Roman" w:cs="Times New Roman"/>
            <w:sz w:val="28"/>
            <w:szCs w:val="28"/>
          </w:rPr>
          <w:t>https://archive.org/post/1053214/djvu-files-for-new-uploads</w:t>
        </w:r>
      </w:hyperlink>
    </w:p>
    <w:bookmarkEnd w:id="0"/>
    <w:p w14:paraId="509E5573" w14:textId="51EB4B0F" w:rsidR="00E370A0" w:rsidRDefault="00E370A0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B945C" w14:textId="77777777" w:rsidR="0003227D" w:rsidRDefault="0003227D" w:rsidP="0003227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2431">
        <w:rPr>
          <w:rFonts w:ascii="Times New Roman" w:hAnsi="Times New Roman" w:cs="Times New Roman"/>
          <w:sz w:val="28"/>
          <w:szCs w:val="28"/>
        </w:rPr>
        <w:br w:type="page"/>
      </w:r>
    </w:p>
    <w:p w14:paraId="53A74DC9" w14:textId="35817B1C" w:rsidR="0003227D" w:rsidRPr="009E7487" w:rsidRDefault="0003227D" w:rsidP="0003227D">
      <w:pPr>
        <w:pStyle w:val="H1"/>
        <w:rPr>
          <w:rFonts w:cs="Times New Roman"/>
          <w:szCs w:val="28"/>
          <w:lang w:val="en-US"/>
        </w:rPr>
      </w:pPr>
      <w:bookmarkStart w:id="20" w:name="_Toc167800849"/>
      <w:r w:rsidRPr="0003227D">
        <w:lastRenderedPageBreak/>
        <w:t>ПРИЛОЖЕНИЕ</w:t>
      </w:r>
      <w:r w:rsidRPr="009E748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  <w:bookmarkEnd w:id="20"/>
    </w:p>
    <w:p w14:paraId="015824E1" w14:textId="435CB7B7" w:rsidR="0003227D" w:rsidRPr="009E7487" w:rsidRDefault="0003227D" w:rsidP="0003227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0FC7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1A8362C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&lt;style&gt;</w:t>
      </w:r>
    </w:p>
    <w:p w14:paraId="3D70F6DC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9E7487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p</w:t>
      </w:r>
      <w:r w:rsidRPr="009E7487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BB20DA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9E7487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9E748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Используемый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</w:rPr>
        <w:t>шрифт</w:t>
      </w:r>
      <w:r w:rsidRPr="009E7487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72E8173F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font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name</w:t>
      </w:r>
      <w:r w:rsidRPr="009E7487">
        <w:rPr>
          <w:rFonts w:ascii="Consolas" w:hAnsi="Consolas" w:cs="Courier New"/>
          <w:sz w:val="24"/>
          <w:szCs w:val="24"/>
          <w:lang w:val="en-US"/>
        </w:rPr>
        <w:t>="" /&gt;</w:t>
      </w:r>
    </w:p>
    <w:p w14:paraId="4CD0B3B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Размер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шрифта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--&gt;</w:t>
      </w:r>
    </w:p>
    <w:p w14:paraId="7D8C2A3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value="12"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053C173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  <w:lang w:val="en-US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Ширина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шрифта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--&gt;</w:t>
      </w:r>
    </w:p>
    <w:p w14:paraId="6D5332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&lt;font-weight value="1" units="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2BB523B3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9E7487">
        <w:rPr>
          <w:rFonts w:ascii="Consolas" w:hAnsi="Consolas" w:cs="Courier New"/>
          <w:sz w:val="24"/>
          <w:szCs w:val="24"/>
        </w:rPr>
        <w:t>&lt;!--</w:t>
      </w:r>
      <w:proofErr w:type="gramEnd"/>
      <w:r w:rsidRPr="009E7487">
        <w:rPr>
          <w:rFonts w:ascii="Consolas" w:hAnsi="Consolas" w:cs="Courier New"/>
          <w:sz w:val="24"/>
          <w:szCs w:val="24"/>
        </w:rPr>
        <w:t xml:space="preserve"> Абзацный отступ --&gt;</w:t>
      </w:r>
    </w:p>
    <w:p w14:paraId="5F275C5F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E7487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indent</w:t>
      </w:r>
      <w:r w:rsidRPr="009E7487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9E7487">
        <w:rPr>
          <w:rFonts w:ascii="Consolas" w:hAnsi="Consolas" w:cs="Courier New"/>
          <w:sz w:val="24"/>
          <w:szCs w:val="24"/>
        </w:rPr>
        <w:t xml:space="preserve">="0.5"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9E7487">
        <w:rPr>
          <w:rFonts w:ascii="Consolas" w:hAnsi="Consolas" w:cs="Courier New"/>
          <w:sz w:val="24"/>
          <w:szCs w:val="24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em</w:t>
      </w:r>
      <w:proofErr w:type="spellEnd"/>
      <w:r w:rsidRPr="009E7487">
        <w:rPr>
          <w:rFonts w:ascii="Consolas" w:hAnsi="Consolas" w:cs="Courier New"/>
          <w:sz w:val="24"/>
          <w:szCs w:val="24"/>
        </w:rPr>
        <w:t>" /&gt;</w:t>
      </w:r>
    </w:p>
    <w:p w14:paraId="040F9A4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E7487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Расстояние между строками --&gt;</w:t>
      </w:r>
    </w:p>
    <w:p w14:paraId="659D7F1C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9E7487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9E7487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spacing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="1.5"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9E7487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pt</w:t>
      </w:r>
      <w:proofErr w:type="spellEnd"/>
      <w:r w:rsidRPr="009E7487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66224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Выравнивание текста на странице--&gt;</w:t>
      </w:r>
    </w:p>
    <w:p w14:paraId="4C97080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&lt;alignment value="justify" /&gt;</w:t>
      </w:r>
    </w:p>
    <w:p w14:paraId="591C4EE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&lt;/p&gt;</w:t>
      </w:r>
    </w:p>
    <w:p w14:paraId="2E0B19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ADD54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&lt;h&gt;</w:t>
      </w:r>
    </w:p>
    <w:p w14:paraId="17F81F4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24D4089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55B162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26D82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7E381CD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A30462">
        <w:rPr>
          <w:rFonts w:ascii="Consolas" w:hAnsi="Consolas" w:cs="Courier New"/>
          <w:sz w:val="24"/>
          <w:szCs w:val="24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alignment</w:t>
      </w:r>
      <w:r w:rsidRPr="00A30462">
        <w:rPr>
          <w:rFonts w:ascii="Consolas" w:hAnsi="Consolas" w:cs="Courier New"/>
          <w:sz w:val="24"/>
          <w:szCs w:val="24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A30462">
        <w:rPr>
          <w:rFonts w:ascii="Consolas" w:hAnsi="Consolas" w:cs="Courier New"/>
          <w:sz w:val="24"/>
          <w:szCs w:val="24"/>
        </w:rPr>
        <w:t>="" /&gt;</w:t>
      </w:r>
    </w:p>
    <w:p w14:paraId="49B76E9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сверху--&gt;</w:t>
      </w:r>
    </w:p>
    <w:p w14:paraId="1D19CAA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&lt;separate-top value="1" units="line" /&gt;</w:t>
      </w:r>
    </w:p>
    <w:p w14:paraId="01804CE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Отделение пустой строкой снизу--&gt;</w:t>
      </w:r>
    </w:p>
    <w:p w14:paraId="3213D4EC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</w:t>
      </w:r>
      <w:r w:rsidRPr="009E7487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separate</w:t>
      </w:r>
      <w:r w:rsidRPr="009E7487">
        <w:rPr>
          <w:rFonts w:ascii="Consolas" w:hAnsi="Consolas" w:cs="Courier New"/>
          <w:sz w:val="24"/>
          <w:szCs w:val="24"/>
          <w:lang w:val="en-US"/>
        </w:rPr>
        <w:t>-</w:t>
      </w:r>
      <w:r w:rsidRPr="00A30462">
        <w:rPr>
          <w:rFonts w:ascii="Consolas" w:hAnsi="Consolas" w:cs="Courier New"/>
          <w:sz w:val="24"/>
          <w:szCs w:val="24"/>
          <w:lang w:val="en-US"/>
        </w:rPr>
        <w:t>bottom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30462">
        <w:rPr>
          <w:rFonts w:ascii="Consolas" w:hAnsi="Consolas" w:cs="Courier New"/>
          <w:sz w:val="24"/>
          <w:szCs w:val="24"/>
          <w:lang w:val="en-US"/>
        </w:rPr>
        <w:t>value</w:t>
      </w:r>
      <w:r w:rsidRPr="009E7487">
        <w:rPr>
          <w:rFonts w:ascii="Consolas" w:hAnsi="Consolas" w:cs="Courier New"/>
          <w:sz w:val="24"/>
          <w:szCs w:val="24"/>
          <w:lang w:val="en-US"/>
        </w:rPr>
        <w:t xml:space="preserve">="1" </w:t>
      </w:r>
      <w:r w:rsidRPr="00A30462">
        <w:rPr>
          <w:rFonts w:ascii="Consolas" w:hAnsi="Consolas" w:cs="Courier New"/>
          <w:sz w:val="24"/>
          <w:szCs w:val="24"/>
          <w:lang w:val="en-US"/>
        </w:rPr>
        <w:t>units</w:t>
      </w:r>
      <w:r w:rsidRPr="009E7487">
        <w:rPr>
          <w:rFonts w:ascii="Consolas" w:hAnsi="Consolas" w:cs="Courier New"/>
          <w:sz w:val="24"/>
          <w:szCs w:val="24"/>
          <w:lang w:val="en-US"/>
        </w:rPr>
        <w:t>="</w:t>
      </w:r>
      <w:r w:rsidRPr="00A30462">
        <w:rPr>
          <w:rFonts w:ascii="Consolas" w:hAnsi="Consolas" w:cs="Courier New"/>
          <w:sz w:val="24"/>
          <w:szCs w:val="24"/>
          <w:lang w:val="en-US"/>
        </w:rPr>
        <w:t>line</w:t>
      </w:r>
      <w:r w:rsidRPr="009E7487">
        <w:rPr>
          <w:rFonts w:ascii="Consolas" w:hAnsi="Consolas" w:cs="Courier New"/>
          <w:sz w:val="24"/>
          <w:szCs w:val="24"/>
          <w:lang w:val="en-US"/>
        </w:rPr>
        <w:t>" /&gt;</w:t>
      </w:r>
    </w:p>
    <w:p w14:paraId="3DDC3DB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Специальные </w:t>
      </w:r>
      <w:proofErr w:type="spellStart"/>
      <w:r w:rsidRPr="00A30462">
        <w:rPr>
          <w:rFonts w:ascii="Consolas" w:hAnsi="Consolas" w:cs="Courier New"/>
          <w:sz w:val="24"/>
          <w:szCs w:val="24"/>
        </w:rPr>
        <w:t>настройки</w:t>
      </w:r>
      <w:proofErr w:type="spellEnd"/>
      <w:r w:rsidRPr="00A30462">
        <w:rPr>
          <w:rFonts w:ascii="Consolas" w:hAnsi="Consolas" w:cs="Courier New"/>
          <w:sz w:val="24"/>
          <w:szCs w:val="24"/>
        </w:rPr>
        <w:t xml:space="preserve"> --&gt;</w:t>
      </w:r>
    </w:p>
    <w:p w14:paraId="4539AFD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&lt;</w:t>
      </w:r>
      <w:r w:rsidRPr="00A30462">
        <w:rPr>
          <w:rFonts w:ascii="Consolas" w:hAnsi="Consolas" w:cs="Courier New"/>
          <w:sz w:val="24"/>
          <w:szCs w:val="24"/>
          <w:lang w:val="en-US"/>
        </w:rPr>
        <w:t>special</w:t>
      </w:r>
      <w:r w:rsidRPr="00A30462">
        <w:rPr>
          <w:rFonts w:ascii="Consolas" w:hAnsi="Consolas" w:cs="Courier New"/>
          <w:sz w:val="24"/>
          <w:szCs w:val="24"/>
        </w:rPr>
        <w:t>&gt;</w:t>
      </w:r>
    </w:p>
    <w:p w14:paraId="511B15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proofErr w:type="gramStart"/>
      <w:r w:rsidRPr="00A30462">
        <w:rPr>
          <w:rFonts w:ascii="Consolas" w:hAnsi="Consolas" w:cs="Courier New"/>
          <w:sz w:val="24"/>
          <w:szCs w:val="24"/>
        </w:rPr>
        <w:t>&lt;!--</w:t>
      </w:r>
      <w:proofErr w:type="gramEnd"/>
      <w:r w:rsidRPr="00A30462">
        <w:rPr>
          <w:rFonts w:ascii="Consolas" w:hAnsi="Consolas" w:cs="Courier New"/>
          <w:sz w:val="24"/>
          <w:szCs w:val="24"/>
        </w:rPr>
        <w:t xml:space="preserve"> Список отдельных разделов--&gt;</w:t>
      </w:r>
    </w:p>
    <w:p w14:paraId="170D4182" w14:textId="77777777" w:rsidR="00A30462" w:rsidRPr="009E7487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</w:rPr>
        <w:t xml:space="preserve">      </w:t>
      </w:r>
      <w:r w:rsidRPr="009E7487">
        <w:rPr>
          <w:rFonts w:ascii="Consolas" w:hAnsi="Consolas" w:cs="Courier New"/>
          <w:sz w:val="24"/>
          <w:szCs w:val="24"/>
          <w:lang w:val="en-US"/>
        </w:rPr>
        <w:t>&lt;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9E7487">
        <w:rPr>
          <w:rFonts w:ascii="Consolas" w:hAnsi="Consolas" w:cs="Courier New"/>
          <w:sz w:val="24"/>
          <w:szCs w:val="24"/>
          <w:lang w:val="en-US"/>
        </w:rPr>
        <w:t>&gt;&lt;/</w:t>
      </w:r>
      <w:r w:rsidRPr="00A30462">
        <w:rPr>
          <w:rFonts w:ascii="Consolas" w:hAnsi="Consolas" w:cs="Courier New"/>
          <w:sz w:val="24"/>
          <w:szCs w:val="24"/>
          <w:lang w:val="en-US"/>
        </w:rPr>
        <w:t>names</w:t>
      </w:r>
      <w:r w:rsidRPr="009E7487">
        <w:rPr>
          <w:rFonts w:ascii="Consolas" w:hAnsi="Consolas" w:cs="Courier New"/>
          <w:sz w:val="24"/>
          <w:szCs w:val="24"/>
          <w:lang w:val="en-US"/>
        </w:rPr>
        <w:t>&gt;</w:t>
      </w:r>
    </w:p>
    <w:p w14:paraId="7296C8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9E7487">
        <w:rPr>
          <w:rFonts w:ascii="Consolas" w:hAnsi="Consolas" w:cs="Courier New"/>
          <w:sz w:val="24"/>
          <w:szCs w:val="24"/>
          <w:lang w:val="en-US"/>
        </w:rPr>
        <w:t xml:space="preserve">      </w:t>
      </w:r>
      <w:r w:rsidRPr="00A30462">
        <w:rPr>
          <w:rFonts w:ascii="Consolas" w:hAnsi="Consolas" w:cs="Courier New"/>
          <w:sz w:val="24"/>
          <w:szCs w:val="24"/>
          <w:lang w:val="en-US"/>
        </w:rPr>
        <w:t>&lt;font name="" /&gt;</w:t>
      </w:r>
    </w:p>
    <w:p w14:paraId="1D95EFA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&lt;font-size value="" units="" /&gt;</w:t>
      </w:r>
    </w:p>
    <w:p w14:paraId="1C1697F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&lt;font-weight value="" units="" /&gt;</w:t>
      </w:r>
    </w:p>
    <w:p w14:paraId="29D13D4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  &lt;alignment value="" /&gt;</w:t>
      </w:r>
    </w:p>
    <w:p w14:paraId="5B2845A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&lt;/special&gt;</w:t>
      </w:r>
    </w:p>
    <w:p w14:paraId="3305CD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&lt;/h&gt;</w:t>
      </w:r>
    </w:p>
    <w:p w14:paraId="00B7B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3EFA66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&lt;ol&gt;</w:t>
      </w:r>
    </w:p>
    <w:p w14:paraId="3BCEE77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0B930B8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232EE25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&lt;/ol&gt;</w:t>
      </w:r>
    </w:p>
    <w:p w14:paraId="58ACD27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7913941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&lt;ul&gt;</w:t>
      </w:r>
    </w:p>
    <w:p w14:paraId="7F254DA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552035DD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4FBF3C6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&lt;/ul&gt;</w:t>
      </w:r>
    </w:p>
    <w:p w14:paraId="767DCC9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31F3A3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&lt;li&gt;</w:t>
      </w:r>
    </w:p>
    <w:p w14:paraId="7008223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5B5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72F141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&lt;/li&gt;</w:t>
      </w:r>
    </w:p>
    <w:p w14:paraId="2C66F36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49364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&lt;code&gt;</w:t>
      </w:r>
    </w:p>
    <w:p w14:paraId="2573CBB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665B84B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FFE909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43FE726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1376FEE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571DD3E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2E5866D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106F33D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&lt;/code&gt;</w:t>
      </w:r>
    </w:p>
    <w:p w14:paraId="15243C6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2E4D4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&lt;math&gt;</w:t>
      </w:r>
    </w:p>
    <w:p w14:paraId="4D5875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55B05DE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6A0F8D8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71B67F9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&lt;line-spacing value="" units="" /&gt;</w:t>
      </w:r>
    </w:p>
    <w:p w14:paraId="0149992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7F842F5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0D1A4C0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44E42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&lt;/math&gt;</w:t>
      </w:r>
    </w:p>
    <w:p w14:paraId="7F20A5FF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28D1B6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A610A53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7D5C5B5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&lt;width value="" units="" /&gt;</w:t>
      </w:r>
    </w:p>
    <w:p w14:paraId="7F0E630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&lt;height value="" units="" /&gt;</w:t>
      </w:r>
    </w:p>
    <w:p w14:paraId="65F9FF2C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42BF301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BA50540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44C73DB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2A988588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&lt;table&gt;</w:t>
      </w:r>
    </w:p>
    <w:p w14:paraId="38476E4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&lt;indent value="" units="" /&gt;</w:t>
      </w:r>
    </w:p>
    <w:p w14:paraId="275E524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&lt;separate-top value="" units="" /&gt;</w:t>
      </w:r>
    </w:p>
    <w:p w14:paraId="6887B912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&lt;separate-bottom value="" units="" /&gt;</w:t>
      </w:r>
    </w:p>
    <w:p w14:paraId="39D3DFB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103AA38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&lt;/table&gt;</w:t>
      </w:r>
    </w:p>
    <w:p w14:paraId="34A084C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0D11AC9E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A17EE5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031F10EB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9D8B959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6A4B6B17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&lt;/</w:t>
      </w:r>
      <w:proofErr w:type="spellStart"/>
      <w:r w:rsidRPr="00A30462">
        <w:rPr>
          <w:rFonts w:ascii="Consolas" w:hAnsi="Consolas" w:cs="Courier New"/>
          <w:sz w:val="24"/>
          <w:szCs w:val="24"/>
          <w:lang w:val="en-US"/>
        </w:rPr>
        <w:t>th</w:t>
      </w:r>
      <w:proofErr w:type="spellEnd"/>
      <w:r w:rsidRPr="00A30462">
        <w:rPr>
          <w:rFonts w:ascii="Consolas" w:hAnsi="Consolas" w:cs="Courier New"/>
          <w:sz w:val="24"/>
          <w:szCs w:val="24"/>
          <w:lang w:val="en-US"/>
        </w:rPr>
        <w:t>&gt;</w:t>
      </w:r>
    </w:p>
    <w:p w14:paraId="6A58477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57B99E14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&lt;td&gt;</w:t>
      </w:r>
    </w:p>
    <w:p w14:paraId="06F251EA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 name="" /&gt;</w:t>
      </w:r>
    </w:p>
    <w:p w14:paraId="193D40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&lt;font-size value="" units="" /&gt;</w:t>
      </w:r>
    </w:p>
    <w:p w14:paraId="5DCDDAA1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 xml:space="preserve">    &lt;alignment value="" /&gt;</w:t>
      </w:r>
    </w:p>
    <w:p w14:paraId="3D493206" w14:textId="77777777" w:rsidR="00A30462" w:rsidRPr="00A30462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&lt;/td&gt;</w:t>
      </w:r>
    </w:p>
    <w:p w14:paraId="5700B973" w14:textId="540EBA3A" w:rsidR="0003227D" w:rsidRDefault="00A30462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  <w:r w:rsidRPr="00A30462">
        <w:rPr>
          <w:rFonts w:ascii="Consolas" w:hAnsi="Consolas" w:cs="Courier New"/>
          <w:sz w:val="24"/>
          <w:szCs w:val="24"/>
          <w:lang w:val="en-US"/>
        </w:rPr>
        <w:t>&lt;/style&gt;</w:t>
      </w:r>
    </w:p>
    <w:p w14:paraId="540B1AA9" w14:textId="490AAC32" w:rsidR="0019508A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</w:pPr>
    </w:p>
    <w:p w14:paraId="32C736D9" w14:textId="77777777" w:rsidR="0019508A" w:rsidRDefault="0019508A" w:rsidP="00264A1A">
      <w:pPr>
        <w:pStyle w:val="a5"/>
        <w:spacing w:after="0" w:line="240" w:lineRule="auto"/>
        <w:ind w:left="0"/>
        <w:rPr>
          <w:rFonts w:ascii="Consolas" w:hAnsi="Consolas" w:cs="Courier New"/>
          <w:sz w:val="24"/>
          <w:szCs w:val="24"/>
          <w:lang w:val="en-US"/>
        </w:rPr>
        <w:sectPr w:rsidR="0019508A" w:rsidSect="00041956"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Consolas" w:hAnsi="Consolas" w:cs="Courier New"/>
          <w:sz w:val="24"/>
          <w:szCs w:val="24"/>
          <w:lang w:val="en-US"/>
        </w:rPr>
        <w:br w:type="page"/>
      </w:r>
    </w:p>
    <w:p w14:paraId="4910F3AD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lastRenderedPageBreak/>
        <w:t>АНКЕТА</w:t>
      </w:r>
    </w:p>
    <w:p w14:paraId="2A610645" w14:textId="77777777" w:rsidR="0019508A" w:rsidRPr="0019508A" w:rsidRDefault="0019508A" w:rsidP="001E564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практика</w:t>
      </w:r>
    </w:p>
    <w:p w14:paraId="673A5769" w14:textId="0BDA5D80" w:rsidR="0019508A" w:rsidRPr="0019508A" w:rsidRDefault="0019508A" w:rsidP="0019508A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443848E3" w14:textId="77777777" w:rsidR="0019508A" w:rsidRPr="0019508A" w:rsidRDefault="0019508A" w:rsidP="0019508A">
      <w:pPr>
        <w:spacing w:after="120" w:line="240" w:lineRule="auto"/>
        <w:ind w:right="389"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E50FBF7" w14:textId="77777777" w:rsidR="0019508A" w:rsidRPr="0019508A" w:rsidRDefault="0019508A" w:rsidP="0019508A">
      <w:pPr>
        <w:tabs>
          <w:tab w:val="left" w:pos="284"/>
        </w:tabs>
        <w:spacing w:before="218"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Times New Roman" w:eastAsia="Times New Roman" w:hAnsi="Times New Roman" w:cs="Times New Roman"/>
          <w:sz w:val="28"/>
        </w:rPr>
        <w:t>1 Удовлетворены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ли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местом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прохождения</w:t>
      </w:r>
      <w:r w:rsidRPr="0019508A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практики?</w:t>
      </w:r>
      <w:r w:rsidRPr="0019508A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(один</w:t>
      </w:r>
      <w:r w:rsidRPr="0019508A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ответ)</w:t>
      </w:r>
    </w:p>
    <w:p w14:paraId="43DF01DB" w14:textId="77777777" w:rsidR="0019508A" w:rsidRPr="0019508A" w:rsidRDefault="0019508A" w:rsidP="0019508A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eastAsia="Segoe UI Symbol" w:cs="Segoe UI Symbol"/>
          <w:sz w:val="28"/>
        </w:rPr>
        <w:tab/>
      </w:r>
      <w:r w:rsidRPr="0019508A">
        <w:rPr>
          <w:rFonts w:ascii="Segoe UI Symbol" w:eastAsia="Segoe UI Symbol" w:hAnsi="Segoe UI Symbol" w:cs="Segoe UI Symbol"/>
          <w:sz w:val="28"/>
        </w:rPr>
        <w:t>☑</w:t>
      </w:r>
      <w:r w:rsidRPr="0019508A">
        <w:rPr>
          <w:rFonts w:ascii="Segoe UI Symbol" w:eastAsia="Segoe UI Symbol" w:hAnsi="Segoe UI Symbol" w:cs="Segoe UI Symbol"/>
          <w:spacing w:val="-7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да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Segoe UI Symbol" w:eastAsia="Segoe UI Symbol" w:hAnsi="Segoe UI Symbol" w:cs="Segoe UI Symbol"/>
          <w:sz w:val="28"/>
        </w:rPr>
        <w:t>⬜</w:t>
      </w:r>
      <w:r w:rsidRPr="0019508A">
        <w:rPr>
          <w:rFonts w:ascii="Segoe UI Symbol" w:eastAsia="Segoe UI Symbol" w:hAnsi="Segoe UI Symbol" w:cs="Segoe UI Symbol"/>
          <w:spacing w:val="-6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нет</w:t>
      </w:r>
    </w:p>
    <w:p w14:paraId="5D570134" w14:textId="77777777" w:rsidR="0019508A" w:rsidRPr="0019508A" w:rsidRDefault="0019508A" w:rsidP="003F2E14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6DD60F24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2 Удовлетворены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качеством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разработки</w:t>
      </w:r>
      <w:r w:rsidRPr="0019508A">
        <w:rPr>
          <w:rFonts w:ascii="Times New Roman" w:eastAsia="Times New Roman" w:hAnsi="Times New Roman" w:cs="Times New Roman"/>
          <w:spacing w:val="4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50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указаний,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содержащихся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программе практики?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480FBD75" w14:textId="77777777" w:rsidR="0019508A" w:rsidRPr="0019508A" w:rsidRDefault="0019508A" w:rsidP="001E5647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right="-1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методических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указаниях</w:t>
      </w:r>
      <w:r w:rsidRPr="0019508A">
        <w:rPr>
          <w:rFonts w:ascii="Times New Roman" w:eastAsia="Times New Roman" w:hAnsi="Times New Roman" w:cs="Times New Roman"/>
          <w:spacing w:val="1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недостаточно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информации</w:t>
      </w:r>
      <w:r w:rsidRPr="0019508A">
        <w:rPr>
          <w:rFonts w:ascii="Times New Roman" w:eastAsia="Times New Roman" w:hAnsi="Times New Roman" w:cs="Times New Roman"/>
          <w:spacing w:val="1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составления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отчета</w:t>
      </w:r>
    </w:p>
    <w:p w14:paraId="1EE40234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указания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подходят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профильной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организации</w:t>
      </w:r>
    </w:p>
    <w:p w14:paraId="2C35506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ознакомлен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</w:p>
    <w:p w14:paraId="145AF64F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8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методические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указания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мне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понятны</w:t>
      </w:r>
    </w:p>
    <w:p w14:paraId="00A7FB96" w14:textId="77777777" w:rsidR="0019508A" w:rsidRPr="0019508A" w:rsidRDefault="0019508A" w:rsidP="001950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6B5686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3 Считаете ли Вы достаточными для выполнения работ, предусмотренных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программой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теоретические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знания,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получили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Университете?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7BE332E3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56241C7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264A738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2A6FECB5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2D89BAB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6AD8C6A3" w14:textId="77777777" w:rsidR="0019508A" w:rsidRPr="0019508A" w:rsidRDefault="0019508A" w:rsidP="003F2E14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4 Дала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ли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производственная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возможность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применить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развить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навыки,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необходимые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профессиональной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(в</w:t>
      </w:r>
      <w:r w:rsidRPr="0019508A">
        <w:rPr>
          <w:rFonts w:ascii="Times New Roman" w:eastAsia="Times New Roman" w:hAnsi="Times New Roman" w:cs="Times New Roman"/>
          <w:spacing w:val="-67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соответствии с Вашим направлением подготовки/Вашей специальностью)?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9493B0D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6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да</w:t>
      </w:r>
    </w:p>
    <w:p w14:paraId="296B217D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0DF081FE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скорее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нет,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чем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</w:t>
      </w:r>
    </w:p>
    <w:p w14:paraId="5EB7AEFC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47C0DEDA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D321AD9" w14:textId="77777777" w:rsidR="0019508A" w:rsidRPr="0019508A" w:rsidRDefault="0019508A" w:rsidP="003F2E14">
      <w:pPr>
        <w:widowControl w:val="0"/>
        <w:autoSpaceDE w:val="0"/>
        <w:autoSpaceDN w:val="0"/>
        <w:spacing w:before="74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5 Хотели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бы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продолжить</w:t>
      </w:r>
      <w:r w:rsidRPr="0019508A">
        <w:rPr>
          <w:rFonts w:ascii="Times New Roman" w:eastAsia="Times New Roman" w:hAnsi="Times New Roman" w:cs="Times New Roman"/>
          <w:spacing w:val="3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свою</w:t>
      </w:r>
      <w:r w:rsidRPr="0019508A">
        <w:rPr>
          <w:rFonts w:ascii="Times New Roman" w:eastAsia="Times New Roman" w:hAnsi="Times New Roman" w:cs="Times New Roman"/>
          <w:spacing w:val="39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трудовую</w:t>
      </w:r>
      <w:r w:rsidRPr="0019508A">
        <w:rPr>
          <w:rFonts w:ascii="Times New Roman" w:eastAsia="Times New Roman" w:hAnsi="Times New Roman" w:cs="Times New Roman"/>
          <w:spacing w:val="38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деятельность в организации,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которой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проходили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практику?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ответ)</w:t>
      </w:r>
    </w:p>
    <w:p w14:paraId="163CE5E1" w14:textId="77777777" w:rsidR="0019508A" w:rsidRPr="0019508A" w:rsidRDefault="0019508A" w:rsidP="00A3119E">
      <w:pPr>
        <w:widowControl w:val="0"/>
        <w:tabs>
          <w:tab w:val="left" w:pos="426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9508A">
        <w:rPr>
          <w:rFonts w:ascii="Segoe UI Symbol" w:eastAsia="Times New Roman" w:hAnsi="Segoe UI Symbol" w:cs="Times New Roman"/>
          <w:sz w:val="28"/>
          <w:szCs w:val="28"/>
          <w:lang w:eastAsia="en-US"/>
        </w:rPr>
        <w:t>☑</w:t>
      </w:r>
      <w:r w:rsidRPr="0019508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да</w:t>
      </w:r>
    </w:p>
    <w:p w14:paraId="394BA38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нет</w:t>
      </w:r>
    </w:p>
    <w:p w14:paraId="25CE6EFB" w14:textId="77777777" w:rsidR="0019508A" w:rsidRPr="0019508A" w:rsidRDefault="0019508A" w:rsidP="003F2E14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со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мной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заключили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договор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дальнейшем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трудоустройстве</w:t>
      </w:r>
    </w:p>
    <w:p w14:paraId="7B845857" w14:textId="77777777" w:rsidR="0019508A" w:rsidRPr="0019508A" w:rsidRDefault="0019508A" w:rsidP="003F2E1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1F3DF48C" w14:textId="77777777" w:rsidR="0019508A" w:rsidRPr="0019508A" w:rsidRDefault="0019508A" w:rsidP="00A3119E">
      <w:pPr>
        <w:widowControl w:val="0"/>
        <w:autoSpaceDE w:val="0"/>
        <w:autoSpaceDN w:val="0"/>
        <w:spacing w:before="1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6 Как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оцениваете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итоги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4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</w:t>
      </w:r>
      <w:r w:rsidRPr="0019508A">
        <w:rPr>
          <w:rFonts w:ascii="Times New Roman" w:eastAsia="Times New Roman" w:hAnsi="Times New Roman" w:cs="Times New Roman"/>
          <w:spacing w:val="4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точки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зрения</w:t>
      </w:r>
      <w:r w:rsidRPr="0019508A">
        <w:rPr>
          <w:rFonts w:ascii="Times New Roman" w:eastAsia="Times New Roman" w:hAnsi="Times New Roman" w:cs="Times New Roman"/>
          <w:spacing w:val="4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ее</w:t>
      </w:r>
      <w:r w:rsidRPr="0019508A">
        <w:rPr>
          <w:rFonts w:ascii="Times New Roman" w:eastAsia="Times New Roman" w:hAnsi="Times New Roman" w:cs="Times New Roman"/>
          <w:spacing w:val="4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результативности (один ответ)</w:t>
      </w:r>
    </w:p>
    <w:p w14:paraId="26DB6AEA" w14:textId="77777777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ascii="Segoe UI Symbol" w:eastAsia="Times New Roman" w:hAnsi="Segoe UI Symbol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на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практике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я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еще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больше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убедился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правильности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выбора</w:t>
      </w:r>
      <w:r w:rsidRPr="0019508A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профессии</w:t>
      </w:r>
    </w:p>
    <w:p w14:paraId="4AA1547F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разочаровала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меня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выбранной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профессии</w:t>
      </w:r>
    </w:p>
    <w:p w14:paraId="2A335C89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lastRenderedPageBreak/>
        <w:t>практика</w:t>
      </w:r>
      <w:r w:rsidRPr="0019508A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пробелы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моей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специальной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подготовке</w:t>
      </w:r>
    </w:p>
    <w:p w14:paraId="0F71C9CA" w14:textId="77777777" w:rsidR="0019508A" w:rsidRPr="0019508A" w:rsidRDefault="0019508A" w:rsidP="0019508A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практика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носила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формальный</w:t>
      </w:r>
      <w:r w:rsidRPr="0019508A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характер</w:t>
      </w:r>
    </w:p>
    <w:p w14:paraId="1B5711F1" w14:textId="77777777" w:rsidR="0019508A" w:rsidRPr="0019508A" w:rsidRDefault="0019508A" w:rsidP="0019508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76580FEE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7 Оцените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степень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местом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(материально-техническая оснащенность, кадровый состав) по 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</w:t>
      </w:r>
      <w:r w:rsidRPr="0019508A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 очень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плохо,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5 – 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B68254F" w14:textId="77777777" w:rsidR="0019508A" w:rsidRPr="0019508A" w:rsidRDefault="0019508A" w:rsidP="00A3119E">
      <w:p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556C0750" w14:textId="77777777" w:rsidR="0019508A" w:rsidRPr="0019508A" w:rsidRDefault="0019508A" w:rsidP="00A3119E">
      <w:pPr>
        <w:widowControl w:val="0"/>
        <w:autoSpaceDE w:val="0"/>
        <w:autoSpaceDN w:val="0"/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8 Оцените степень удовлетворенности взаимоотношениями с руководителем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практики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 Университета по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пятибалльной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шкале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(1 – очень плохо, 5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–</w:t>
      </w:r>
      <w:r w:rsidRPr="0019508A">
        <w:rPr>
          <w:rFonts w:ascii="Times New Roman" w:eastAsia="Times New Roman" w:hAnsi="Times New Roman" w:cs="Times New Roman"/>
          <w:spacing w:val="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отлично)</w:t>
      </w:r>
      <w:r w:rsidRPr="0019508A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5</w:t>
      </w:r>
      <w:r w:rsidRPr="0019508A">
        <w:rPr>
          <w:rFonts w:ascii="Times New Roman" w:eastAsia="Times New Roman" w:hAnsi="Times New Roman" w:cs="Times New Roman"/>
          <w:spacing w:val="-2"/>
          <w:sz w:val="28"/>
          <w:u w:val="single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u w:val="single"/>
          <w:lang w:eastAsia="en-US"/>
        </w:rPr>
        <w:t>– отлично</w:t>
      </w:r>
    </w:p>
    <w:p w14:paraId="2C616A12" w14:textId="77777777" w:rsidR="0019508A" w:rsidRPr="0019508A" w:rsidRDefault="0019508A" w:rsidP="002F6AF0">
      <w:pPr>
        <w:widowControl w:val="0"/>
        <w:autoSpaceDE w:val="0"/>
        <w:autoSpaceDN w:val="0"/>
        <w:spacing w:after="0" w:line="240" w:lineRule="auto"/>
        <w:ind w:right="607"/>
        <w:contextualSpacing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302EFE7F" w14:textId="6CF5C040" w:rsidR="0019508A" w:rsidRPr="0019508A" w:rsidRDefault="0019508A" w:rsidP="008E3AC3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9 Оцените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удовлетворенность</w:t>
      </w:r>
      <w:r w:rsidRPr="0019508A">
        <w:rPr>
          <w:rFonts w:ascii="Times New Roman" w:eastAsia="Times New Roman" w:hAnsi="Times New Roman" w:cs="Times New Roman"/>
          <w:spacing w:val="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в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целом</w:t>
      </w:r>
      <w:r w:rsidRPr="0019508A">
        <w:rPr>
          <w:rFonts w:ascii="Times New Roman" w:eastAsia="Times New Roman" w:hAnsi="Times New Roman" w:cs="Times New Roman"/>
          <w:spacing w:val="6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условиями</w:t>
      </w:r>
      <w:r w:rsidRPr="0019508A">
        <w:rPr>
          <w:rFonts w:ascii="Times New Roman" w:eastAsia="Times New Roman" w:hAnsi="Times New Roman" w:cs="Times New Roman"/>
          <w:spacing w:val="5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прохождения</w:t>
      </w:r>
      <w:r w:rsidRPr="0019508A">
        <w:rPr>
          <w:rFonts w:ascii="Times New Roman" w:eastAsia="Times New Roman" w:hAnsi="Times New Roman" w:cs="Times New Roman"/>
          <w:spacing w:val="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практик</w:t>
      </w:r>
      <w:r w:rsidR="00A3119E">
        <w:rPr>
          <w:rFonts w:ascii="Times New Roman" w:eastAsia="Times New Roman" w:hAnsi="Times New Roman" w:cs="Times New Roman"/>
          <w:sz w:val="28"/>
          <w:lang w:eastAsia="en-US"/>
        </w:rPr>
        <w:t xml:space="preserve">и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(один ответ)</w:t>
      </w:r>
    </w:p>
    <w:p w14:paraId="15E60C55" w14:textId="4A9F290E" w:rsidR="0019508A" w:rsidRPr="0019508A" w:rsidRDefault="0019508A" w:rsidP="0019508A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9508A">
        <w:rPr>
          <w:rFonts w:ascii="Segoe UI Symbol" w:eastAsia="Times New Roman" w:hAnsi="Segoe UI Symbol" w:cs="Times New Roman"/>
          <w:sz w:val="28"/>
        </w:rPr>
        <w:t>☑</w:t>
      </w:r>
      <w:r w:rsidRPr="0019508A">
        <w:rPr>
          <w:rFonts w:eastAsia="Times New Roman" w:cs="Times New Roman"/>
          <w:spacing w:val="-9"/>
          <w:sz w:val="28"/>
        </w:rPr>
        <w:tab/>
      </w:r>
      <w:r w:rsidRPr="0019508A">
        <w:rPr>
          <w:rFonts w:ascii="Times New Roman" w:eastAsia="Times New Roman" w:hAnsi="Times New Roman" w:cs="Times New Roman"/>
          <w:sz w:val="28"/>
        </w:rPr>
        <w:t>полностью</w:t>
      </w:r>
      <w:r w:rsidRPr="0019508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</w:rPr>
        <w:t>удовлетворен</w:t>
      </w:r>
    </w:p>
    <w:p w14:paraId="3573C337" w14:textId="77777777" w:rsidR="0019508A" w:rsidRPr="0019508A" w:rsidRDefault="0019508A" w:rsidP="002F6AF0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частично</w:t>
      </w:r>
    </w:p>
    <w:p w14:paraId="23E09313" w14:textId="4758261D" w:rsidR="002F6AF0" w:rsidRDefault="0019508A" w:rsidP="00A3119E">
      <w:pPr>
        <w:widowControl w:val="0"/>
        <w:numPr>
          <w:ilvl w:val="0"/>
          <w:numId w:val="16"/>
        </w:numPr>
        <w:tabs>
          <w:tab w:val="left" w:pos="426"/>
        </w:tabs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19508A">
        <w:rPr>
          <w:rFonts w:ascii="Times New Roman" w:eastAsia="Times New Roman" w:hAnsi="Times New Roman" w:cs="Times New Roman"/>
          <w:sz w:val="28"/>
          <w:lang w:eastAsia="en-US"/>
        </w:rPr>
        <w:t>полностью</w:t>
      </w:r>
      <w:r w:rsidRPr="0019508A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19508A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19508A">
        <w:rPr>
          <w:rFonts w:ascii="Times New Roman" w:eastAsia="Times New Roman" w:hAnsi="Times New Roman" w:cs="Times New Roman"/>
          <w:sz w:val="28"/>
          <w:lang w:eastAsia="en-US"/>
        </w:rPr>
        <w:t>удовлетворен</w:t>
      </w:r>
    </w:p>
    <w:p w14:paraId="1BBAFF54" w14:textId="6FE1F65B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4AB4EDC7" w14:textId="7F86375E" w:rsidR="00A3119E" w:rsidRDefault="00A3119E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10 </w:t>
      </w:r>
      <w:r w:rsidR="008E3AC3">
        <w:rPr>
          <w:rFonts w:ascii="Times New Roman" w:eastAsia="Times New Roman" w:hAnsi="Times New Roman" w:cs="Times New Roman"/>
          <w:sz w:val="28"/>
          <w:lang w:eastAsia="en-US"/>
        </w:rPr>
        <w:t>Ваши предложения по организации практики</w:t>
      </w:r>
    </w:p>
    <w:p w14:paraId="5B07043D" w14:textId="373A7200" w:rsidR="0045299C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</w:p>
    <w:p w14:paraId="58343BAC" w14:textId="68C1C488" w:rsidR="000074B3" w:rsidRDefault="0045299C" w:rsidP="00A3119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t>Предложений нет</w:t>
      </w:r>
      <w:r w:rsidR="000074B3"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p w14:paraId="032EC25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lastRenderedPageBreak/>
        <w:t>Министерство науки и высшего образования Российской Федерации</w:t>
      </w:r>
    </w:p>
    <w:p w14:paraId="33E27400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88E92A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C65AD79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«НАЦИОНАЛЬНЫЙ ИССЛЕДОВАТЕЛЬСКИЙ</w:t>
      </w:r>
    </w:p>
    <w:p w14:paraId="73BCE427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МОРДОВСКИЙ ГОСУДАРСТВЕННЫЙ УНИВЕРСИТЕТ</w:t>
      </w:r>
    </w:p>
    <w:p w14:paraId="3089AD4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им. Н.П. ОГАРЁВА»</w:t>
      </w:r>
    </w:p>
    <w:p w14:paraId="2CC908B5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(ФГБОУ ВО «МГУ им. Н.П. Огарёва»)</w:t>
      </w:r>
    </w:p>
    <w:p w14:paraId="73AEFDC7" w14:textId="77777777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377041" w14:textId="31E7BA75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="004C7CC4">
        <w:rPr>
          <w:rFonts w:ascii="Times New Roman" w:eastAsia="Times New Roman" w:hAnsi="Times New Roman" w:cs="Times New Roman"/>
          <w:bCs/>
          <w:sz w:val="28"/>
          <w:szCs w:val="28"/>
        </w:rPr>
        <w:t>ТЧЁТ</w:t>
      </w:r>
    </w:p>
    <w:p w14:paraId="21E8E4D6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DA5DEE" w14:textId="194C1B48" w:rsidR="000074B3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производственн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ой</w:t>
      </w:r>
      <w:r w:rsidR="000074B3" w:rsidRPr="0098203A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практик</w:t>
      </w:r>
      <w:r w:rsidR="000074B3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</w:p>
    <w:p w14:paraId="20525818" w14:textId="77777777" w:rsidR="000074B3" w:rsidRPr="0098203A" w:rsidRDefault="000074B3" w:rsidP="000074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преддипломная практика</w:t>
      </w:r>
    </w:p>
    <w:p w14:paraId="120A4206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D21329D" w14:textId="2DCAE86B" w:rsidR="000074B3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Срок прохождения практики: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="004C7CC4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 xml:space="preserve">.2024 – </w:t>
      </w:r>
      <w:r>
        <w:rPr>
          <w:rFonts w:ascii="Times New Roman" w:eastAsia="Times New Roman" w:hAnsi="Times New Roman" w:cs="Times New Roman"/>
          <w:sz w:val="28"/>
          <w:szCs w:val="24"/>
        </w:rPr>
        <w:t>28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.05.2024</w:t>
      </w:r>
    </w:p>
    <w:p w14:paraId="5C431069" w14:textId="77777777" w:rsidR="004C7CC4" w:rsidRPr="0098203A" w:rsidRDefault="004C7CC4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1525"/>
      </w:tblGrid>
      <w:tr w:rsidR="004C7CC4" w14:paraId="6545DC8A" w14:textId="77777777" w:rsidTr="00E2286D">
        <w:tc>
          <w:tcPr>
            <w:tcW w:w="2518" w:type="dxa"/>
          </w:tcPr>
          <w:p w14:paraId="6ACE5BD1" w14:textId="2160A4F5" w:rsidR="004C7CC4" w:rsidRDefault="004C7CC4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Фамилия Имя Отчество</w:t>
            </w:r>
            <w:r w:rsidR="005E1A55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студента</w:t>
            </w:r>
          </w:p>
        </w:tc>
        <w:tc>
          <w:tcPr>
            <w:tcW w:w="5528" w:type="dxa"/>
          </w:tcPr>
          <w:p w14:paraId="09A55239" w14:textId="5D5AA7A0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Населенный пункт/профильная организация/структурное подразделение Университета</w:t>
            </w:r>
          </w:p>
        </w:tc>
        <w:tc>
          <w:tcPr>
            <w:tcW w:w="1525" w:type="dxa"/>
          </w:tcPr>
          <w:p w14:paraId="264FFA66" w14:textId="72489DE7" w:rsidR="004C7CC4" w:rsidRDefault="005E1A55" w:rsidP="005E1A5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Оценка</w:t>
            </w:r>
          </w:p>
        </w:tc>
      </w:tr>
      <w:tr w:rsidR="004C7CC4" w14:paraId="10E7F5BC" w14:textId="77777777" w:rsidTr="00E2286D">
        <w:tc>
          <w:tcPr>
            <w:tcW w:w="2518" w:type="dxa"/>
          </w:tcPr>
          <w:p w14:paraId="442A90E5" w14:textId="0B343ADB" w:rsidR="004C7CC4" w:rsidRDefault="005E1A55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Конышев Артем Евгеньевич</w:t>
            </w:r>
          </w:p>
        </w:tc>
        <w:tc>
          <w:tcPr>
            <w:tcW w:w="5528" w:type="dxa"/>
          </w:tcPr>
          <w:p w14:paraId="30057736" w14:textId="36AE7C23" w:rsidR="004C7CC4" w:rsidRDefault="00E2286D" w:rsidP="00E827C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98203A">
              <w:rPr>
                <w:rFonts w:ascii="Times New Roman" w:eastAsia="Times New Roman" w:hAnsi="Times New Roman" w:cs="Times New Roman"/>
                <w:sz w:val="28"/>
              </w:rPr>
              <w:t>г. Саранск, ФГБОУ ВО «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НИ 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>МГУ им. Н.П. Огарева»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факультет математики и информационных технологий,</w:t>
            </w:r>
            <w:r w:rsidRPr="0098203A">
              <w:rPr>
                <w:rFonts w:ascii="Times New Roman" w:eastAsia="Times New Roman" w:hAnsi="Times New Roman" w:cs="Times New Roman"/>
                <w:sz w:val="28"/>
              </w:rPr>
              <w:t xml:space="preserve"> кафедра фундаментальной информатики, научно-исследовательская лаборатория №439</w:t>
            </w:r>
          </w:p>
        </w:tc>
        <w:tc>
          <w:tcPr>
            <w:tcW w:w="1525" w:type="dxa"/>
          </w:tcPr>
          <w:p w14:paraId="5CBB1A2C" w14:textId="77777777" w:rsidR="004C7CC4" w:rsidRDefault="004C7CC4" w:rsidP="000074B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</w:tbl>
    <w:p w14:paraId="5D9F937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0B1F94B" w14:textId="77777777" w:rsidR="000074B3" w:rsidRPr="0098203A" w:rsidRDefault="000074B3" w:rsidP="00E2286D">
      <w:pPr>
        <w:tabs>
          <w:tab w:val="left" w:pos="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1</w:t>
      </w:r>
      <w:r w:rsidRPr="00982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>Цели и задачи практики: Разработка алгоритма преобразовани</w:t>
      </w:r>
      <w:r>
        <w:rPr>
          <w:rFonts w:ascii="Times New Roman" w:eastAsia="Times New Roman" w:hAnsi="Times New Roman" w:cs="Times New Roman"/>
          <w:sz w:val="28"/>
          <w:szCs w:val="20"/>
        </w:rPr>
        <w:t>я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  <w:szCs w:val="20"/>
          <w:lang w:val="en-US"/>
        </w:rPr>
        <w:t>XML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 формата в стилизованный текст</w:t>
      </w:r>
    </w:p>
    <w:p w14:paraId="631CCD3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6B58F03" w14:textId="0BB613A8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 xml:space="preserve">2 Компетенции студента, формируемые в результате прохождения практики: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5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6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7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8, 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ПК-</w:t>
      </w:r>
      <w:r>
        <w:rPr>
          <w:rFonts w:ascii="Times New Roman" w:eastAsia="Times New Roman" w:hAnsi="Times New Roman" w:cs="Times New Roman"/>
          <w:sz w:val="28"/>
          <w:szCs w:val="24"/>
        </w:rPr>
        <w:t>9</w:t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, ПК-</w:t>
      </w:r>
      <w:r>
        <w:rPr>
          <w:rFonts w:ascii="Times New Roman" w:eastAsia="Times New Roman" w:hAnsi="Times New Roman" w:cs="Times New Roman"/>
          <w:sz w:val="28"/>
          <w:szCs w:val="24"/>
        </w:rPr>
        <w:t>10</w:t>
      </w:r>
    </w:p>
    <w:p w14:paraId="079D9BA3" w14:textId="77777777" w:rsidR="00E2286D" w:rsidRDefault="00E2286D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E3C149E" w14:textId="2896F502" w:rsidR="000074B3" w:rsidRPr="0098203A" w:rsidRDefault="000074B3" w:rsidP="00E2286D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3 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анкет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студентов–практикан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E827CB" w:rsidRPr="001C2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показал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, что: студент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удовлетворен условиями прохождения практики. Предложений по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совершенствованию процессов организации и прохождения практики от</w:t>
      </w:r>
      <w:r w:rsidR="00E827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27CB" w:rsidRPr="006C104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не поступило.</w:t>
      </w:r>
    </w:p>
    <w:p w14:paraId="61EFE9E2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4BEC5FF0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Руководитель практики</w:t>
      </w:r>
    </w:p>
    <w:p w14:paraId="4629560D" w14:textId="77777777" w:rsidR="000074B3" w:rsidRPr="0098203A" w:rsidRDefault="000074B3" w:rsidP="000074B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от университета</w:t>
      </w:r>
    </w:p>
    <w:p w14:paraId="3AD6FEB9" w14:textId="1C310521" w:rsidR="000074B3" w:rsidRPr="0098203A" w:rsidRDefault="000074B3" w:rsidP="00E827CB">
      <w:pPr>
        <w:tabs>
          <w:tab w:val="left" w:pos="3969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98203A">
        <w:rPr>
          <w:rFonts w:ascii="Times New Roman" w:eastAsia="Times New Roman" w:hAnsi="Times New Roman" w:cs="Times New Roman"/>
          <w:sz w:val="28"/>
          <w:szCs w:val="20"/>
        </w:rPr>
        <w:t>к.ф.-м.н., доц.</w:t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="00E827CB">
        <w:rPr>
          <w:rFonts w:ascii="Times New Roman" w:eastAsia="Times New Roman" w:hAnsi="Times New Roman" w:cs="Times New Roman"/>
          <w:sz w:val="28"/>
          <w:szCs w:val="20"/>
          <w:u w:val="single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0"/>
        </w:rPr>
        <w:tab/>
      </w:r>
      <w:r w:rsidRPr="0098203A">
        <w:rPr>
          <w:rFonts w:ascii="Times New Roman" w:eastAsia="Times New Roman" w:hAnsi="Times New Roman" w:cs="Times New Roman"/>
          <w:sz w:val="28"/>
          <w:szCs w:val="24"/>
        </w:rPr>
        <w:t>Н. М. Куляшова</w:t>
      </w:r>
    </w:p>
    <w:p w14:paraId="64F6DC6A" w14:textId="77777777" w:rsidR="000074B3" w:rsidRPr="0098203A" w:rsidRDefault="000074B3" w:rsidP="000074B3">
      <w:pPr>
        <w:tabs>
          <w:tab w:val="left" w:pos="4536"/>
          <w:tab w:val="left" w:pos="6804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20"/>
        </w:rPr>
      </w:pPr>
      <w:r w:rsidRPr="0098203A">
        <w:rPr>
          <w:rFonts w:ascii="Times New Roman" w:eastAsia="Times New Roman" w:hAnsi="Times New Roman" w:cs="Times New Roman"/>
          <w:sz w:val="20"/>
          <w:szCs w:val="20"/>
        </w:rPr>
        <w:tab/>
        <w:t>подпись, дата</w:t>
      </w:r>
    </w:p>
    <w:p w14:paraId="6D72CD36" w14:textId="77777777" w:rsidR="000074B3" w:rsidRPr="0098203A" w:rsidRDefault="000074B3" w:rsidP="000074B3">
      <w:pPr>
        <w:tabs>
          <w:tab w:val="left" w:pos="3969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sectPr w:rsidR="000074B3" w:rsidRPr="0098203A" w:rsidSect="00041956">
      <w:pgSz w:w="11906" w:h="16838"/>
      <w:pgMar w:top="1134" w:right="850" w:bottom="1134" w:left="1701" w:header="708" w:footer="708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248E8" w14:textId="77777777" w:rsidR="006E0AAC" w:rsidRDefault="006E0AAC" w:rsidP="00603E38">
      <w:pPr>
        <w:spacing w:after="0" w:line="240" w:lineRule="auto"/>
      </w:pPr>
      <w:r>
        <w:separator/>
      </w:r>
    </w:p>
  </w:endnote>
  <w:endnote w:type="continuationSeparator" w:id="0">
    <w:p w14:paraId="1AA841F7" w14:textId="77777777" w:rsidR="006E0AAC" w:rsidRDefault="006E0AAC" w:rsidP="0060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77E92" w14:textId="68605A1F" w:rsidR="00603E38" w:rsidRPr="00603E38" w:rsidRDefault="00603E38">
    <w:pPr>
      <w:pStyle w:val="af1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B38C9" w14:textId="77777777" w:rsidR="006E0AAC" w:rsidRDefault="006E0AAC" w:rsidP="00603E38">
      <w:pPr>
        <w:spacing w:after="0" w:line="240" w:lineRule="auto"/>
      </w:pPr>
      <w:r>
        <w:separator/>
      </w:r>
    </w:p>
  </w:footnote>
  <w:footnote w:type="continuationSeparator" w:id="0">
    <w:p w14:paraId="21EFB114" w14:textId="77777777" w:rsidR="006E0AAC" w:rsidRDefault="006E0AAC" w:rsidP="00603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7A5C98F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281A8B"/>
    <w:multiLevelType w:val="hybridMultilevel"/>
    <w:tmpl w:val="0FF21684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8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abstractNum w:abstractNumId="14" w15:restartNumberingAfterBreak="0">
    <w:nsid w:val="7E7B14D5"/>
    <w:multiLevelType w:val="hybridMultilevel"/>
    <w:tmpl w:val="78DE7708"/>
    <w:lvl w:ilvl="0" w:tplc="39A608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1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1C70"/>
    <w:rsid w:val="000055C3"/>
    <w:rsid w:val="000074B3"/>
    <w:rsid w:val="00017414"/>
    <w:rsid w:val="000200ED"/>
    <w:rsid w:val="00021DEA"/>
    <w:rsid w:val="00023588"/>
    <w:rsid w:val="0002587F"/>
    <w:rsid w:val="00026984"/>
    <w:rsid w:val="0003227D"/>
    <w:rsid w:val="00033CE7"/>
    <w:rsid w:val="00041956"/>
    <w:rsid w:val="00043D54"/>
    <w:rsid w:val="0004476A"/>
    <w:rsid w:val="00045F17"/>
    <w:rsid w:val="00052DC2"/>
    <w:rsid w:val="00053E56"/>
    <w:rsid w:val="000540AF"/>
    <w:rsid w:val="00054DC7"/>
    <w:rsid w:val="00055062"/>
    <w:rsid w:val="00060D50"/>
    <w:rsid w:val="000614B3"/>
    <w:rsid w:val="00064E04"/>
    <w:rsid w:val="00065FCA"/>
    <w:rsid w:val="0007133F"/>
    <w:rsid w:val="000731F7"/>
    <w:rsid w:val="0008080B"/>
    <w:rsid w:val="00081782"/>
    <w:rsid w:val="00081D72"/>
    <w:rsid w:val="00086B9F"/>
    <w:rsid w:val="000929FB"/>
    <w:rsid w:val="00094B1C"/>
    <w:rsid w:val="000A10BF"/>
    <w:rsid w:val="000A4500"/>
    <w:rsid w:val="000A4561"/>
    <w:rsid w:val="000A64C6"/>
    <w:rsid w:val="000B0108"/>
    <w:rsid w:val="000B3839"/>
    <w:rsid w:val="000C18E1"/>
    <w:rsid w:val="000C1912"/>
    <w:rsid w:val="000C26B5"/>
    <w:rsid w:val="000C3146"/>
    <w:rsid w:val="000C6D6F"/>
    <w:rsid w:val="000D0FF0"/>
    <w:rsid w:val="000D7B2D"/>
    <w:rsid w:val="000E3054"/>
    <w:rsid w:val="000E3A34"/>
    <w:rsid w:val="000E461E"/>
    <w:rsid w:val="000E62A9"/>
    <w:rsid w:val="000F11D9"/>
    <w:rsid w:val="000F1E54"/>
    <w:rsid w:val="00101B79"/>
    <w:rsid w:val="00106F0B"/>
    <w:rsid w:val="00116BD4"/>
    <w:rsid w:val="0012019B"/>
    <w:rsid w:val="001466C8"/>
    <w:rsid w:val="00157CCF"/>
    <w:rsid w:val="001641D8"/>
    <w:rsid w:val="001655A5"/>
    <w:rsid w:val="00171102"/>
    <w:rsid w:val="00171161"/>
    <w:rsid w:val="00182192"/>
    <w:rsid w:val="00182ADD"/>
    <w:rsid w:val="00190636"/>
    <w:rsid w:val="00192225"/>
    <w:rsid w:val="00192603"/>
    <w:rsid w:val="00192E99"/>
    <w:rsid w:val="00193282"/>
    <w:rsid w:val="00193DE1"/>
    <w:rsid w:val="0019508A"/>
    <w:rsid w:val="001A030C"/>
    <w:rsid w:val="001A6119"/>
    <w:rsid w:val="001A6139"/>
    <w:rsid w:val="001A67A1"/>
    <w:rsid w:val="001B3CE7"/>
    <w:rsid w:val="001B543E"/>
    <w:rsid w:val="001B714C"/>
    <w:rsid w:val="001B7F6D"/>
    <w:rsid w:val="001C1F50"/>
    <w:rsid w:val="001D5A0D"/>
    <w:rsid w:val="001D6396"/>
    <w:rsid w:val="001E2453"/>
    <w:rsid w:val="001E5647"/>
    <w:rsid w:val="001F2BC3"/>
    <w:rsid w:val="001F50BF"/>
    <w:rsid w:val="001F7940"/>
    <w:rsid w:val="002000BA"/>
    <w:rsid w:val="00201F30"/>
    <w:rsid w:val="00204417"/>
    <w:rsid w:val="00204834"/>
    <w:rsid w:val="002058ED"/>
    <w:rsid w:val="00212411"/>
    <w:rsid w:val="00214A2D"/>
    <w:rsid w:val="00215842"/>
    <w:rsid w:val="00216BFF"/>
    <w:rsid w:val="00216E41"/>
    <w:rsid w:val="002215E0"/>
    <w:rsid w:val="0022218B"/>
    <w:rsid w:val="00223C6A"/>
    <w:rsid w:val="00226AF9"/>
    <w:rsid w:val="00227A99"/>
    <w:rsid w:val="0023369A"/>
    <w:rsid w:val="002413AF"/>
    <w:rsid w:val="002434FA"/>
    <w:rsid w:val="00257F8D"/>
    <w:rsid w:val="00264A1A"/>
    <w:rsid w:val="00270AA9"/>
    <w:rsid w:val="00281279"/>
    <w:rsid w:val="00283CEE"/>
    <w:rsid w:val="00284E49"/>
    <w:rsid w:val="00286F39"/>
    <w:rsid w:val="002910A0"/>
    <w:rsid w:val="00293AD8"/>
    <w:rsid w:val="00294AF1"/>
    <w:rsid w:val="002A0219"/>
    <w:rsid w:val="002A097C"/>
    <w:rsid w:val="002A4B76"/>
    <w:rsid w:val="002A4E0D"/>
    <w:rsid w:val="002B47E0"/>
    <w:rsid w:val="002B4E40"/>
    <w:rsid w:val="002B56FD"/>
    <w:rsid w:val="002B58AA"/>
    <w:rsid w:val="002B6A24"/>
    <w:rsid w:val="002C1185"/>
    <w:rsid w:val="002C1607"/>
    <w:rsid w:val="002C6534"/>
    <w:rsid w:val="002D1C59"/>
    <w:rsid w:val="002D2129"/>
    <w:rsid w:val="002E1EB6"/>
    <w:rsid w:val="002E25E3"/>
    <w:rsid w:val="002E610E"/>
    <w:rsid w:val="002E6DE8"/>
    <w:rsid w:val="002F6AF0"/>
    <w:rsid w:val="0030130E"/>
    <w:rsid w:val="0030183F"/>
    <w:rsid w:val="003126B8"/>
    <w:rsid w:val="003135C1"/>
    <w:rsid w:val="00316251"/>
    <w:rsid w:val="0032387F"/>
    <w:rsid w:val="00326E83"/>
    <w:rsid w:val="00330724"/>
    <w:rsid w:val="0033155E"/>
    <w:rsid w:val="00333951"/>
    <w:rsid w:val="003369BF"/>
    <w:rsid w:val="00337C44"/>
    <w:rsid w:val="00341F03"/>
    <w:rsid w:val="00342FF4"/>
    <w:rsid w:val="00344771"/>
    <w:rsid w:val="0037147F"/>
    <w:rsid w:val="00373A81"/>
    <w:rsid w:val="0037568D"/>
    <w:rsid w:val="00376A6E"/>
    <w:rsid w:val="003962DF"/>
    <w:rsid w:val="003A3F6F"/>
    <w:rsid w:val="003A41D5"/>
    <w:rsid w:val="003A6107"/>
    <w:rsid w:val="003C15A9"/>
    <w:rsid w:val="003C15F2"/>
    <w:rsid w:val="003D5C31"/>
    <w:rsid w:val="003D70E4"/>
    <w:rsid w:val="003E16F9"/>
    <w:rsid w:val="003E3FB5"/>
    <w:rsid w:val="003E69AB"/>
    <w:rsid w:val="003F0E3D"/>
    <w:rsid w:val="003F2E14"/>
    <w:rsid w:val="00405B35"/>
    <w:rsid w:val="00407908"/>
    <w:rsid w:val="004173A8"/>
    <w:rsid w:val="00421DC9"/>
    <w:rsid w:val="00423193"/>
    <w:rsid w:val="004320CC"/>
    <w:rsid w:val="00435168"/>
    <w:rsid w:val="00435C35"/>
    <w:rsid w:val="00437C84"/>
    <w:rsid w:val="00443186"/>
    <w:rsid w:val="004455E4"/>
    <w:rsid w:val="0045299C"/>
    <w:rsid w:val="00457045"/>
    <w:rsid w:val="0046309F"/>
    <w:rsid w:val="004877D5"/>
    <w:rsid w:val="00490A7B"/>
    <w:rsid w:val="00494388"/>
    <w:rsid w:val="00495FEE"/>
    <w:rsid w:val="0049640C"/>
    <w:rsid w:val="004A1A60"/>
    <w:rsid w:val="004A2119"/>
    <w:rsid w:val="004A387E"/>
    <w:rsid w:val="004A488E"/>
    <w:rsid w:val="004B24B7"/>
    <w:rsid w:val="004B7094"/>
    <w:rsid w:val="004C2F1B"/>
    <w:rsid w:val="004C6EBA"/>
    <w:rsid w:val="004C7CC4"/>
    <w:rsid w:val="004D024F"/>
    <w:rsid w:val="004D28A8"/>
    <w:rsid w:val="004E6AA8"/>
    <w:rsid w:val="004E7EF1"/>
    <w:rsid w:val="004F36CC"/>
    <w:rsid w:val="005030BD"/>
    <w:rsid w:val="005043EC"/>
    <w:rsid w:val="00505E65"/>
    <w:rsid w:val="005134B8"/>
    <w:rsid w:val="00515338"/>
    <w:rsid w:val="005160D9"/>
    <w:rsid w:val="0051750B"/>
    <w:rsid w:val="00517D87"/>
    <w:rsid w:val="00520DB3"/>
    <w:rsid w:val="00523E20"/>
    <w:rsid w:val="005243A7"/>
    <w:rsid w:val="00534B0B"/>
    <w:rsid w:val="005429A4"/>
    <w:rsid w:val="00545450"/>
    <w:rsid w:val="00546626"/>
    <w:rsid w:val="005616C4"/>
    <w:rsid w:val="0056417A"/>
    <w:rsid w:val="0056697A"/>
    <w:rsid w:val="0057210D"/>
    <w:rsid w:val="00573E2A"/>
    <w:rsid w:val="0058019D"/>
    <w:rsid w:val="00581788"/>
    <w:rsid w:val="00581E00"/>
    <w:rsid w:val="00583AAB"/>
    <w:rsid w:val="00583D3B"/>
    <w:rsid w:val="005903AA"/>
    <w:rsid w:val="00590FDC"/>
    <w:rsid w:val="00595F26"/>
    <w:rsid w:val="005A2A80"/>
    <w:rsid w:val="005A316F"/>
    <w:rsid w:val="005A31FB"/>
    <w:rsid w:val="005A3582"/>
    <w:rsid w:val="005B1638"/>
    <w:rsid w:val="005B2985"/>
    <w:rsid w:val="005B550A"/>
    <w:rsid w:val="005C0001"/>
    <w:rsid w:val="005C0C55"/>
    <w:rsid w:val="005C0D88"/>
    <w:rsid w:val="005C38DF"/>
    <w:rsid w:val="005C7F04"/>
    <w:rsid w:val="005D1F5A"/>
    <w:rsid w:val="005E1A55"/>
    <w:rsid w:val="005E6DCE"/>
    <w:rsid w:val="005F0BFB"/>
    <w:rsid w:val="005F3C7B"/>
    <w:rsid w:val="0060119B"/>
    <w:rsid w:val="0060162B"/>
    <w:rsid w:val="0060304A"/>
    <w:rsid w:val="00603359"/>
    <w:rsid w:val="006037F3"/>
    <w:rsid w:val="00603E38"/>
    <w:rsid w:val="00604A82"/>
    <w:rsid w:val="0060732E"/>
    <w:rsid w:val="00611E8F"/>
    <w:rsid w:val="0061619D"/>
    <w:rsid w:val="006266E6"/>
    <w:rsid w:val="00630C6D"/>
    <w:rsid w:val="00631FD8"/>
    <w:rsid w:val="00633D33"/>
    <w:rsid w:val="00636338"/>
    <w:rsid w:val="00637D5C"/>
    <w:rsid w:val="00637FBE"/>
    <w:rsid w:val="00640AEB"/>
    <w:rsid w:val="006422C0"/>
    <w:rsid w:val="006516DD"/>
    <w:rsid w:val="00652778"/>
    <w:rsid w:val="006541AF"/>
    <w:rsid w:val="00655F7D"/>
    <w:rsid w:val="0065777A"/>
    <w:rsid w:val="00664D44"/>
    <w:rsid w:val="00670220"/>
    <w:rsid w:val="00670FF0"/>
    <w:rsid w:val="006759BB"/>
    <w:rsid w:val="00677C72"/>
    <w:rsid w:val="006818F9"/>
    <w:rsid w:val="00685EAD"/>
    <w:rsid w:val="00686BD6"/>
    <w:rsid w:val="00695702"/>
    <w:rsid w:val="00697020"/>
    <w:rsid w:val="006A1DB8"/>
    <w:rsid w:val="006A4071"/>
    <w:rsid w:val="006A586A"/>
    <w:rsid w:val="006C209B"/>
    <w:rsid w:val="006C248C"/>
    <w:rsid w:val="006C3DC5"/>
    <w:rsid w:val="006C4D3F"/>
    <w:rsid w:val="006D0380"/>
    <w:rsid w:val="006D0DC3"/>
    <w:rsid w:val="006D0FB0"/>
    <w:rsid w:val="006D62E3"/>
    <w:rsid w:val="006D6BCE"/>
    <w:rsid w:val="006E08BB"/>
    <w:rsid w:val="006E0AAC"/>
    <w:rsid w:val="006E1C00"/>
    <w:rsid w:val="006F4130"/>
    <w:rsid w:val="006F5067"/>
    <w:rsid w:val="006F5E65"/>
    <w:rsid w:val="00711AF3"/>
    <w:rsid w:val="00717D49"/>
    <w:rsid w:val="007239CC"/>
    <w:rsid w:val="00725152"/>
    <w:rsid w:val="0073427D"/>
    <w:rsid w:val="00734D02"/>
    <w:rsid w:val="007377BD"/>
    <w:rsid w:val="0074008C"/>
    <w:rsid w:val="00742481"/>
    <w:rsid w:val="00743007"/>
    <w:rsid w:val="007435B5"/>
    <w:rsid w:val="007440F3"/>
    <w:rsid w:val="00745107"/>
    <w:rsid w:val="007553FF"/>
    <w:rsid w:val="00762D30"/>
    <w:rsid w:val="00763330"/>
    <w:rsid w:val="0076360A"/>
    <w:rsid w:val="00766B9C"/>
    <w:rsid w:val="0077303F"/>
    <w:rsid w:val="00775FA5"/>
    <w:rsid w:val="007809A8"/>
    <w:rsid w:val="00780DD4"/>
    <w:rsid w:val="007821E3"/>
    <w:rsid w:val="00783909"/>
    <w:rsid w:val="00783B32"/>
    <w:rsid w:val="00784B2B"/>
    <w:rsid w:val="00791396"/>
    <w:rsid w:val="007A49F2"/>
    <w:rsid w:val="007A6505"/>
    <w:rsid w:val="007B5A05"/>
    <w:rsid w:val="007B6213"/>
    <w:rsid w:val="007B6A3B"/>
    <w:rsid w:val="007D0CB8"/>
    <w:rsid w:val="007D215B"/>
    <w:rsid w:val="007D48CB"/>
    <w:rsid w:val="007D61FA"/>
    <w:rsid w:val="007E07A1"/>
    <w:rsid w:val="007E6DEB"/>
    <w:rsid w:val="007E7AA8"/>
    <w:rsid w:val="007F0C3B"/>
    <w:rsid w:val="0080154E"/>
    <w:rsid w:val="00803766"/>
    <w:rsid w:val="0081223D"/>
    <w:rsid w:val="0081272A"/>
    <w:rsid w:val="00825769"/>
    <w:rsid w:val="00826106"/>
    <w:rsid w:val="008276E6"/>
    <w:rsid w:val="00831C75"/>
    <w:rsid w:val="00837EB4"/>
    <w:rsid w:val="008414CE"/>
    <w:rsid w:val="00843713"/>
    <w:rsid w:val="00844DC5"/>
    <w:rsid w:val="00851B19"/>
    <w:rsid w:val="00851FAD"/>
    <w:rsid w:val="00854048"/>
    <w:rsid w:val="00864C98"/>
    <w:rsid w:val="00872D38"/>
    <w:rsid w:val="008744A0"/>
    <w:rsid w:val="00875313"/>
    <w:rsid w:val="00876AAC"/>
    <w:rsid w:val="00882E00"/>
    <w:rsid w:val="008912E5"/>
    <w:rsid w:val="008950A8"/>
    <w:rsid w:val="008952FB"/>
    <w:rsid w:val="00896A4A"/>
    <w:rsid w:val="008A09E7"/>
    <w:rsid w:val="008A4F4F"/>
    <w:rsid w:val="008A5680"/>
    <w:rsid w:val="008B0BB5"/>
    <w:rsid w:val="008B0C60"/>
    <w:rsid w:val="008B0DEA"/>
    <w:rsid w:val="008B3220"/>
    <w:rsid w:val="008C0575"/>
    <w:rsid w:val="008D2BC1"/>
    <w:rsid w:val="008D7F4F"/>
    <w:rsid w:val="008E3AC3"/>
    <w:rsid w:val="008E453D"/>
    <w:rsid w:val="008E7BF7"/>
    <w:rsid w:val="008F05FD"/>
    <w:rsid w:val="008F1CD1"/>
    <w:rsid w:val="008F1F57"/>
    <w:rsid w:val="008F43EF"/>
    <w:rsid w:val="008F7312"/>
    <w:rsid w:val="009029BC"/>
    <w:rsid w:val="009058D8"/>
    <w:rsid w:val="0091676F"/>
    <w:rsid w:val="00917D80"/>
    <w:rsid w:val="009204DD"/>
    <w:rsid w:val="00920867"/>
    <w:rsid w:val="00924538"/>
    <w:rsid w:val="00924B71"/>
    <w:rsid w:val="009300F1"/>
    <w:rsid w:val="00941DA7"/>
    <w:rsid w:val="00945E7E"/>
    <w:rsid w:val="00946C1E"/>
    <w:rsid w:val="009538E9"/>
    <w:rsid w:val="0096084C"/>
    <w:rsid w:val="00973D31"/>
    <w:rsid w:val="00974527"/>
    <w:rsid w:val="0097618C"/>
    <w:rsid w:val="009764B3"/>
    <w:rsid w:val="00976E1F"/>
    <w:rsid w:val="0098203A"/>
    <w:rsid w:val="009873A5"/>
    <w:rsid w:val="009929DF"/>
    <w:rsid w:val="00993435"/>
    <w:rsid w:val="00994166"/>
    <w:rsid w:val="00997CC1"/>
    <w:rsid w:val="009B0334"/>
    <w:rsid w:val="009B095C"/>
    <w:rsid w:val="009B0FE1"/>
    <w:rsid w:val="009B2014"/>
    <w:rsid w:val="009B22F6"/>
    <w:rsid w:val="009B3608"/>
    <w:rsid w:val="009B65ED"/>
    <w:rsid w:val="009C0573"/>
    <w:rsid w:val="009C08B7"/>
    <w:rsid w:val="009C2A35"/>
    <w:rsid w:val="009C2AFE"/>
    <w:rsid w:val="009C711D"/>
    <w:rsid w:val="009D0954"/>
    <w:rsid w:val="009E44E8"/>
    <w:rsid w:val="009E4ACF"/>
    <w:rsid w:val="009E6900"/>
    <w:rsid w:val="009E73D2"/>
    <w:rsid w:val="009E7487"/>
    <w:rsid w:val="009F5D8C"/>
    <w:rsid w:val="00A00BC9"/>
    <w:rsid w:val="00A04F55"/>
    <w:rsid w:val="00A064A3"/>
    <w:rsid w:val="00A13336"/>
    <w:rsid w:val="00A14B7E"/>
    <w:rsid w:val="00A17507"/>
    <w:rsid w:val="00A205F5"/>
    <w:rsid w:val="00A27AF3"/>
    <w:rsid w:val="00A30462"/>
    <w:rsid w:val="00A3119E"/>
    <w:rsid w:val="00A32AE2"/>
    <w:rsid w:val="00A33AC0"/>
    <w:rsid w:val="00A352A7"/>
    <w:rsid w:val="00A42DC6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66CCE"/>
    <w:rsid w:val="00A72AB4"/>
    <w:rsid w:val="00A72E3C"/>
    <w:rsid w:val="00A7637A"/>
    <w:rsid w:val="00A80E42"/>
    <w:rsid w:val="00A81A6F"/>
    <w:rsid w:val="00A83328"/>
    <w:rsid w:val="00A859F7"/>
    <w:rsid w:val="00A86C0A"/>
    <w:rsid w:val="00A915BA"/>
    <w:rsid w:val="00A930B7"/>
    <w:rsid w:val="00A930F5"/>
    <w:rsid w:val="00A95E80"/>
    <w:rsid w:val="00A9682F"/>
    <w:rsid w:val="00AA69D0"/>
    <w:rsid w:val="00AA79BB"/>
    <w:rsid w:val="00AB175E"/>
    <w:rsid w:val="00AB1AD2"/>
    <w:rsid w:val="00AB1F3B"/>
    <w:rsid w:val="00AB36C8"/>
    <w:rsid w:val="00AB7AB7"/>
    <w:rsid w:val="00AC0879"/>
    <w:rsid w:val="00AC6CC4"/>
    <w:rsid w:val="00AC74FA"/>
    <w:rsid w:val="00AD28D2"/>
    <w:rsid w:val="00AD392A"/>
    <w:rsid w:val="00AD5ECB"/>
    <w:rsid w:val="00AE48B3"/>
    <w:rsid w:val="00AE6615"/>
    <w:rsid w:val="00AE7F5D"/>
    <w:rsid w:val="00B05291"/>
    <w:rsid w:val="00B07E7C"/>
    <w:rsid w:val="00B13345"/>
    <w:rsid w:val="00B2076D"/>
    <w:rsid w:val="00B22D85"/>
    <w:rsid w:val="00B328F2"/>
    <w:rsid w:val="00B47C90"/>
    <w:rsid w:val="00B514A4"/>
    <w:rsid w:val="00B51C60"/>
    <w:rsid w:val="00B522C7"/>
    <w:rsid w:val="00B5520A"/>
    <w:rsid w:val="00B61E11"/>
    <w:rsid w:val="00B62CE2"/>
    <w:rsid w:val="00B67832"/>
    <w:rsid w:val="00B70553"/>
    <w:rsid w:val="00B774D1"/>
    <w:rsid w:val="00B803F9"/>
    <w:rsid w:val="00B80AE7"/>
    <w:rsid w:val="00B829D1"/>
    <w:rsid w:val="00B9449E"/>
    <w:rsid w:val="00B94659"/>
    <w:rsid w:val="00BA1CFB"/>
    <w:rsid w:val="00BA2C46"/>
    <w:rsid w:val="00BA6CC4"/>
    <w:rsid w:val="00BA76DB"/>
    <w:rsid w:val="00BB41A8"/>
    <w:rsid w:val="00BC16AC"/>
    <w:rsid w:val="00BC20AA"/>
    <w:rsid w:val="00BC42EE"/>
    <w:rsid w:val="00BC4CC7"/>
    <w:rsid w:val="00BD6929"/>
    <w:rsid w:val="00BE2962"/>
    <w:rsid w:val="00BE42F7"/>
    <w:rsid w:val="00BF16D4"/>
    <w:rsid w:val="00BF1C65"/>
    <w:rsid w:val="00BF7850"/>
    <w:rsid w:val="00C00315"/>
    <w:rsid w:val="00C0228F"/>
    <w:rsid w:val="00C04061"/>
    <w:rsid w:val="00C04F52"/>
    <w:rsid w:val="00C06E4C"/>
    <w:rsid w:val="00C07895"/>
    <w:rsid w:val="00C26AFA"/>
    <w:rsid w:val="00C26CE0"/>
    <w:rsid w:val="00C31F45"/>
    <w:rsid w:val="00C3244E"/>
    <w:rsid w:val="00C35797"/>
    <w:rsid w:val="00C42168"/>
    <w:rsid w:val="00C439C1"/>
    <w:rsid w:val="00C5053C"/>
    <w:rsid w:val="00C528BF"/>
    <w:rsid w:val="00C52B3A"/>
    <w:rsid w:val="00C52B88"/>
    <w:rsid w:val="00C531E9"/>
    <w:rsid w:val="00C57D53"/>
    <w:rsid w:val="00C606B4"/>
    <w:rsid w:val="00C62CFE"/>
    <w:rsid w:val="00C655E0"/>
    <w:rsid w:val="00C70951"/>
    <w:rsid w:val="00C838C9"/>
    <w:rsid w:val="00C84B87"/>
    <w:rsid w:val="00C90ACF"/>
    <w:rsid w:val="00C92708"/>
    <w:rsid w:val="00CA1510"/>
    <w:rsid w:val="00CA1C0A"/>
    <w:rsid w:val="00CA278A"/>
    <w:rsid w:val="00CA3E12"/>
    <w:rsid w:val="00CA4CBB"/>
    <w:rsid w:val="00CA52D3"/>
    <w:rsid w:val="00CA52DC"/>
    <w:rsid w:val="00CB1EF5"/>
    <w:rsid w:val="00CB28C9"/>
    <w:rsid w:val="00CB45A1"/>
    <w:rsid w:val="00CB63BF"/>
    <w:rsid w:val="00CB73CD"/>
    <w:rsid w:val="00CC14CB"/>
    <w:rsid w:val="00CC5F01"/>
    <w:rsid w:val="00CC77FD"/>
    <w:rsid w:val="00CD0966"/>
    <w:rsid w:val="00CD1AE1"/>
    <w:rsid w:val="00CD2128"/>
    <w:rsid w:val="00CD30E9"/>
    <w:rsid w:val="00CD65FF"/>
    <w:rsid w:val="00CD740B"/>
    <w:rsid w:val="00CE2F1C"/>
    <w:rsid w:val="00CF154D"/>
    <w:rsid w:val="00CF15C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361"/>
    <w:rsid w:val="00D27934"/>
    <w:rsid w:val="00D42733"/>
    <w:rsid w:val="00D4513F"/>
    <w:rsid w:val="00D47D10"/>
    <w:rsid w:val="00D502F0"/>
    <w:rsid w:val="00D53AAE"/>
    <w:rsid w:val="00D6186E"/>
    <w:rsid w:val="00D61F8B"/>
    <w:rsid w:val="00D62AA2"/>
    <w:rsid w:val="00D6365F"/>
    <w:rsid w:val="00D83BFD"/>
    <w:rsid w:val="00D86FCB"/>
    <w:rsid w:val="00D874F5"/>
    <w:rsid w:val="00D876A4"/>
    <w:rsid w:val="00D879FD"/>
    <w:rsid w:val="00D9336F"/>
    <w:rsid w:val="00D94481"/>
    <w:rsid w:val="00DA4218"/>
    <w:rsid w:val="00DA7D93"/>
    <w:rsid w:val="00DB0129"/>
    <w:rsid w:val="00DB1730"/>
    <w:rsid w:val="00DB372D"/>
    <w:rsid w:val="00DC2FD4"/>
    <w:rsid w:val="00DC6894"/>
    <w:rsid w:val="00DC6978"/>
    <w:rsid w:val="00DD3D27"/>
    <w:rsid w:val="00DD4BE2"/>
    <w:rsid w:val="00DE56FD"/>
    <w:rsid w:val="00DF1494"/>
    <w:rsid w:val="00DF61E2"/>
    <w:rsid w:val="00E016F9"/>
    <w:rsid w:val="00E0269C"/>
    <w:rsid w:val="00E03F42"/>
    <w:rsid w:val="00E0613D"/>
    <w:rsid w:val="00E10965"/>
    <w:rsid w:val="00E2018E"/>
    <w:rsid w:val="00E2286D"/>
    <w:rsid w:val="00E3273A"/>
    <w:rsid w:val="00E370A0"/>
    <w:rsid w:val="00E414F8"/>
    <w:rsid w:val="00E4223C"/>
    <w:rsid w:val="00E442A7"/>
    <w:rsid w:val="00E46794"/>
    <w:rsid w:val="00E50060"/>
    <w:rsid w:val="00E507A9"/>
    <w:rsid w:val="00E51A9F"/>
    <w:rsid w:val="00E521F7"/>
    <w:rsid w:val="00E540F1"/>
    <w:rsid w:val="00E54BD4"/>
    <w:rsid w:val="00E62431"/>
    <w:rsid w:val="00E71238"/>
    <w:rsid w:val="00E73621"/>
    <w:rsid w:val="00E75656"/>
    <w:rsid w:val="00E75950"/>
    <w:rsid w:val="00E774CA"/>
    <w:rsid w:val="00E77B73"/>
    <w:rsid w:val="00E827CB"/>
    <w:rsid w:val="00E8467A"/>
    <w:rsid w:val="00E84B1E"/>
    <w:rsid w:val="00E8690B"/>
    <w:rsid w:val="00E87DF7"/>
    <w:rsid w:val="00E905DD"/>
    <w:rsid w:val="00E907D8"/>
    <w:rsid w:val="00E93CB2"/>
    <w:rsid w:val="00E940DA"/>
    <w:rsid w:val="00E94F36"/>
    <w:rsid w:val="00E9586D"/>
    <w:rsid w:val="00E959F5"/>
    <w:rsid w:val="00E97B73"/>
    <w:rsid w:val="00EA0CA0"/>
    <w:rsid w:val="00EA298A"/>
    <w:rsid w:val="00EB0A2F"/>
    <w:rsid w:val="00EB383A"/>
    <w:rsid w:val="00EB721F"/>
    <w:rsid w:val="00EC7A18"/>
    <w:rsid w:val="00ED091A"/>
    <w:rsid w:val="00EE25AA"/>
    <w:rsid w:val="00EE6EFE"/>
    <w:rsid w:val="00EF3404"/>
    <w:rsid w:val="00EF42EE"/>
    <w:rsid w:val="00F103EC"/>
    <w:rsid w:val="00F10939"/>
    <w:rsid w:val="00F11FB9"/>
    <w:rsid w:val="00F122B2"/>
    <w:rsid w:val="00F14C4C"/>
    <w:rsid w:val="00F2011F"/>
    <w:rsid w:val="00F20385"/>
    <w:rsid w:val="00F2315F"/>
    <w:rsid w:val="00F3043A"/>
    <w:rsid w:val="00F34A22"/>
    <w:rsid w:val="00F35C23"/>
    <w:rsid w:val="00F42771"/>
    <w:rsid w:val="00F42B89"/>
    <w:rsid w:val="00F44843"/>
    <w:rsid w:val="00F475CA"/>
    <w:rsid w:val="00F50F19"/>
    <w:rsid w:val="00F542A4"/>
    <w:rsid w:val="00F54926"/>
    <w:rsid w:val="00F626E4"/>
    <w:rsid w:val="00F72213"/>
    <w:rsid w:val="00F748A0"/>
    <w:rsid w:val="00F75EF6"/>
    <w:rsid w:val="00F778BA"/>
    <w:rsid w:val="00F804BE"/>
    <w:rsid w:val="00F83BD9"/>
    <w:rsid w:val="00F855AA"/>
    <w:rsid w:val="00F8581D"/>
    <w:rsid w:val="00F917EE"/>
    <w:rsid w:val="00F9257A"/>
    <w:rsid w:val="00F93330"/>
    <w:rsid w:val="00F93999"/>
    <w:rsid w:val="00F958DF"/>
    <w:rsid w:val="00FA3556"/>
    <w:rsid w:val="00FA42F5"/>
    <w:rsid w:val="00FB172D"/>
    <w:rsid w:val="00FB2999"/>
    <w:rsid w:val="00FB3E88"/>
    <w:rsid w:val="00FB50C0"/>
    <w:rsid w:val="00FC2F93"/>
    <w:rsid w:val="00FC519E"/>
    <w:rsid w:val="00FC7A2C"/>
    <w:rsid w:val="00FD11C5"/>
    <w:rsid w:val="00FD3DF8"/>
    <w:rsid w:val="00FE4A79"/>
    <w:rsid w:val="00FE7439"/>
    <w:rsid w:val="00FF1929"/>
    <w:rsid w:val="00FF1A86"/>
    <w:rsid w:val="00FF4D7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074B3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E94F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A488E"/>
    <w:pPr>
      <w:tabs>
        <w:tab w:val="right" w:leader="dot" w:pos="9345"/>
      </w:tabs>
      <w:spacing w:after="100" w:line="360" w:lineRule="auto"/>
      <w:ind w:left="709" w:firstLine="11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95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C248C"/>
    <w:rPr>
      <w:color w:val="808080"/>
    </w:rPr>
  </w:style>
  <w:style w:type="paragraph" w:customStyle="1" w:styleId="H3">
    <w:name w:val="H3"/>
    <w:basedOn w:val="a5"/>
    <w:next w:val="2"/>
    <w:link w:val="H30"/>
    <w:qFormat/>
    <w:rsid w:val="00A80E42"/>
    <w:pPr>
      <w:tabs>
        <w:tab w:val="left" w:pos="993"/>
      </w:tabs>
      <w:spacing w:after="0" w:line="360" w:lineRule="auto"/>
      <w:ind w:left="709"/>
      <w:jc w:val="both"/>
    </w:pPr>
    <w:rPr>
      <w:rFonts w:ascii="Times New Roman" w:hAnsi="Times New Roman"/>
      <w:bCs/>
      <w:sz w:val="28"/>
      <w:szCs w:val="36"/>
    </w:rPr>
  </w:style>
  <w:style w:type="character" w:customStyle="1" w:styleId="a6">
    <w:name w:val="Абзац списка Знак"/>
    <w:basedOn w:val="a0"/>
    <w:link w:val="a5"/>
    <w:uiPriority w:val="34"/>
    <w:rsid w:val="00994166"/>
  </w:style>
  <w:style w:type="character" w:customStyle="1" w:styleId="H30">
    <w:name w:val="H3 Знак"/>
    <w:basedOn w:val="a6"/>
    <w:link w:val="H3"/>
    <w:rsid w:val="00A80E42"/>
    <w:rPr>
      <w:rFonts w:ascii="Times New Roman" w:hAnsi="Times New Roman"/>
      <w:bCs/>
      <w:sz w:val="28"/>
      <w:szCs w:val="36"/>
    </w:rPr>
  </w:style>
  <w:style w:type="paragraph" w:styleId="ae">
    <w:name w:val="No Spacing"/>
    <w:uiPriority w:val="1"/>
    <w:qFormat/>
    <w:rsid w:val="002000BA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03E38"/>
  </w:style>
  <w:style w:type="paragraph" w:styleId="af1">
    <w:name w:val="footer"/>
    <w:basedOn w:val="a"/>
    <w:link w:val="af2"/>
    <w:uiPriority w:val="99"/>
    <w:unhideWhenUsed/>
    <w:rsid w:val="00603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0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org/post/1053214/djvu-files-for-new-up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kriesel.com/en/blog/2013/0802_xerox-workcentres_are_switching_written_numbers_when_scan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F655-7975-4F04-A9AF-064EAC1A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21</Pages>
  <Words>3175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70</cp:revision>
  <cp:lastPrinted>2024-05-06T20:01:00Z</cp:lastPrinted>
  <dcterms:created xsi:type="dcterms:W3CDTF">2024-04-13T07:18:00Z</dcterms:created>
  <dcterms:modified xsi:type="dcterms:W3CDTF">2024-05-28T13:41:00Z</dcterms:modified>
</cp:coreProperties>
</file>