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A48E" w14:textId="08A84B06" w:rsidR="0000381D" w:rsidRDefault="005762F4" w:rsidP="005762F4">
      <w:pPr>
        <w:bidi/>
        <w:jc w:val="center"/>
        <w:rPr>
          <w:b/>
          <w:bCs/>
          <w:rtl/>
          <w:lang w:val="en-US"/>
        </w:rPr>
      </w:pPr>
      <w:r w:rsidRPr="005762F4">
        <w:rPr>
          <w:rFonts w:hint="cs"/>
          <w:b/>
          <w:bCs/>
          <w:rtl/>
          <w:lang w:val="en-US"/>
        </w:rPr>
        <w:t xml:space="preserve">אלגוריתמי ניווט ושערוך מיקום </w:t>
      </w:r>
      <w:r w:rsidR="0000381D">
        <w:rPr>
          <w:b/>
          <w:bCs/>
          <w:lang w:val="en-US"/>
        </w:rPr>
        <w:t xml:space="preserve"> -</w:t>
      </w:r>
      <w:r w:rsidR="0000381D">
        <w:rPr>
          <w:rFonts w:hint="cs"/>
          <w:b/>
          <w:bCs/>
          <w:rtl/>
          <w:lang w:val="en-US"/>
        </w:rPr>
        <w:t xml:space="preserve"> סמסמטר קיץ 2020</w:t>
      </w:r>
    </w:p>
    <w:p w14:paraId="0F9EF20F" w14:textId="7F2D1BC1" w:rsidR="00EB477B" w:rsidRDefault="005762F4" w:rsidP="0000381D">
      <w:pPr>
        <w:bidi/>
        <w:jc w:val="center"/>
        <w:rPr>
          <w:b/>
          <w:bCs/>
          <w:lang w:val="en-US"/>
        </w:rPr>
      </w:pPr>
      <w:r w:rsidRPr="005762F4">
        <w:rPr>
          <w:rFonts w:hint="cs"/>
          <w:b/>
          <w:bCs/>
          <w:rtl/>
          <w:lang w:val="en-US"/>
        </w:rPr>
        <w:t>מסנן קלמן</w:t>
      </w:r>
      <w:r w:rsidR="0000381D">
        <w:rPr>
          <w:rFonts w:hint="cs"/>
          <w:b/>
          <w:bCs/>
          <w:rtl/>
          <w:lang w:val="en-US"/>
        </w:rPr>
        <w:t xml:space="preserve"> </w:t>
      </w:r>
      <w:r w:rsidR="0099565F">
        <w:rPr>
          <w:rFonts w:hint="cs"/>
          <w:b/>
          <w:bCs/>
          <w:rtl/>
          <w:lang w:val="en-US"/>
        </w:rPr>
        <w:t xml:space="preserve">מורחב </w:t>
      </w:r>
      <w:r w:rsidR="004C7262">
        <w:rPr>
          <w:rFonts w:hint="cs"/>
          <w:b/>
          <w:bCs/>
          <w:rtl/>
          <w:lang w:val="en-US"/>
        </w:rPr>
        <w:t>חלק א</w:t>
      </w:r>
    </w:p>
    <w:p w14:paraId="3C601E89" w14:textId="1EBF85FF" w:rsidR="0000381D" w:rsidRDefault="0000381D" w:rsidP="0000381D">
      <w:pPr>
        <w:bidi/>
        <w:jc w:val="center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ד"ר רועי יוזביץ</w:t>
      </w:r>
    </w:p>
    <w:p w14:paraId="648BCBC8" w14:textId="6215AD11" w:rsidR="005762F4" w:rsidRDefault="005762F4" w:rsidP="0000381D">
      <w:pPr>
        <w:bidi/>
        <w:rPr>
          <w:b/>
          <w:bCs/>
          <w:rtl/>
          <w:lang w:val="en-US"/>
        </w:rPr>
      </w:pPr>
    </w:p>
    <w:p w14:paraId="51460455" w14:textId="107FEC31" w:rsidR="00E263CC" w:rsidRPr="00E263CC" w:rsidRDefault="00E263CC" w:rsidP="0000381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נתון רובוט הנוסע במעגל ברדיוס </w:t>
      </w:r>
      <w:r>
        <w:rPr>
          <w:rFonts w:hint="cs"/>
          <w:lang w:val="en-US"/>
        </w:rPr>
        <w:t>R</w:t>
      </w:r>
      <w:r>
        <w:rPr>
          <w:rFonts w:hint="cs"/>
          <w:rtl/>
          <w:lang w:val="en-US"/>
        </w:rPr>
        <w:t xml:space="preserve"> סביב הראשית ובמהירות זוויתית </w:t>
      </w:r>
      <w:r w:rsidRPr="00E263CC">
        <w:rPr>
          <w:rFonts w:hint="cs"/>
          <w:b/>
          <w:bCs/>
          <w:rtl/>
          <w:lang w:val="en-US"/>
        </w:rPr>
        <w:t>קבועה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 w:cs="Cambria Math" w:hint="cs"/>
            <w:rtl/>
            <w:lang w:val="en-US"/>
          </w:rPr>
          <m:t>ω</m:t>
        </m:r>
      </m:oMath>
      <w:r>
        <w:rPr>
          <w:rFonts w:eastAsiaTheme="minorEastAsia" w:hint="cs"/>
          <w:rtl/>
          <w:lang w:val="en-US"/>
        </w:rPr>
        <w:t xml:space="preserve">. נניח שאנחנו מעוניינים לדעת בכל רגע את המיקום בציר </w:t>
      </w:r>
      <w:r>
        <w:rPr>
          <w:rFonts w:eastAsiaTheme="minorEastAsia"/>
          <w:lang w:val="en-US"/>
        </w:rPr>
        <w:t>x,y</w:t>
      </w:r>
      <w:r>
        <w:rPr>
          <w:rFonts w:eastAsiaTheme="minorEastAsia" w:hint="cs"/>
          <w:rtl/>
          <w:lang w:val="en-US"/>
        </w:rPr>
        <w:t xml:space="preserve">. כמו כן, אנחנו מעוניינים לעקוב אחרי הזווית </w:t>
      </w:r>
      <m:oMath>
        <m:r>
          <w:rPr>
            <w:rFonts w:ascii="Cambria Math" w:eastAsiaTheme="minorEastAsia" w:hAnsi="Cambria Math" w:cs="Cambria Math" w:hint="cs"/>
            <w:rtl/>
            <w:lang w:val="en-US"/>
          </w:rPr>
          <m:t>θ</m:t>
        </m:r>
        <m:r>
          <w:rPr>
            <w:rFonts w:ascii="Cambria Math" w:eastAsiaTheme="minorEastAsia" w:hAnsi="Cambria Math" w:cs="Cambria Math"/>
            <w:lang w:val="en-US"/>
          </w:rPr>
          <m:t xml:space="preserve"> </m:t>
        </m:r>
      </m:oMath>
      <w:r w:rsidR="00636711">
        <w:rPr>
          <w:rFonts w:eastAsiaTheme="minorEastAsia" w:hint="cs"/>
          <w:rtl/>
          <w:lang w:val="en-US"/>
        </w:rPr>
        <w:t xml:space="preserve"> (הזווית מחושבת </w:t>
      </w:r>
      <w:r w:rsidR="00636711" w:rsidRPr="00636711">
        <w:rPr>
          <w:rFonts w:eastAsiaTheme="minorEastAsia" w:hint="cs"/>
          <w:b/>
          <w:bCs/>
          <w:rtl/>
          <w:lang w:val="en-US"/>
        </w:rPr>
        <w:t>ברדיאנים</w:t>
      </w:r>
      <w:r w:rsidR="00636711"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 xml:space="preserve">נניח שוקטור המצב נראה כך: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 xml:space="preserve">x 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1EE6499D" w14:textId="3AF87A02" w:rsidR="00E263CC" w:rsidRPr="00E263CC" w:rsidRDefault="00E263CC" w:rsidP="00E263CC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כתוב את המשוואות המעבירות בין המצב הנוכחי למצב הבא. הפרש הזמנים הינו </w:t>
      </w:r>
      <m:oMath>
        <m:r>
          <w:rPr>
            <w:rFonts w:ascii="Cambria Math" w:hAnsi="Cambria Math"/>
            <w:rtl/>
            <w:lang w:val="en-US"/>
          </w:rPr>
          <m:t>∆</m:t>
        </m:r>
        <m:r>
          <w:rPr>
            <w:rFonts w:ascii="Cambria Math" w:hAnsi="Cambria Math"/>
            <w:lang w:val="en-US"/>
          </w:rPr>
          <m:t>t</m:t>
        </m:r>
      </m:oMath>
    </w:p>
    <w:p w14:paraId="696D6F46" w14:textId="55D82242" w:rsidR="00E263CC" w:rsidRPr="00636711" w:rsidRDefault="00E263CC" w:rsidP="00E263CC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eastAsiaTheme="minorEastAsia" w:hint="cs"/>
          <w:rtl/>
          <w:lang w:val="en-US"/>
        </w:rPr>
        <w:t>כתוב את מטריצת היעקוביאן.</w:t>
      </w:r>
    </w:p>
    <w:p w14:paraId="5FA71F15" w14:textId="62E8C12B" w:rsidR="00636711" w:rsidRPr="00636711" w:rsidRDefault="00636711" w:rsidP="00636711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eastAsiaTheme="minorEastAsia" w:hint="cs"/>
          <w:rtl/>
          <w:lang w:val="en-US"/>
        </w:rPr>
        <w:t xml:space="preserve">נניח שווקטור המצב היה נראה כך: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 w:hint="cs"/>
          <w:rtl/>
          <w:lang w:val="en-US"/>
        </w:rPr>
        <w:t>. חזור על סעיפים א-ב</w:t>
      </w:r>
    </w:p>
    <w:p w14:paraId="6D59DB89" w14:textId="77777777" w:rsidR="00636711" w:rsidRPr="00636711" w:rsidRDefault="00636711" w:rsidP="00636711">
      <w:pPr>
        <w:bidi/>
        <w:rPr>
          <w:lang w:val="en-US"/>
        </w:rPr>
      </w:pPr>
    </w:p>
    <w:p w14:paraId="42BA7508" w14:textId="0333FAA9" w:rsidR="00E263CC" w:rsidRPr="00E263CC" w:rsidRDefault="00E263CC" w:rsidP="00E263CC">
      <w:pPr>
        <w:pStyle w:val="ListParagraph"/>
        <w:bidi/>
        <w:rPr>
          <w:rFonts w:hint="cs"/>
          <w:rtl/>
          <w:lang w:val="en-US"/>
        </w:rPr>
      </w:pPr>
    </w:p>
    <w:p w14:paraId="5E6BB321" w14:textId="34700C67" w:rsidR="0000381D" w:rsidRPr="00636711" w:rsidRDefault="00636711" w:rsidP="0063671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הניחו שוקטור המצב הינו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 xml:space="preserve">x 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 w:hint="cs"/>
          <w:rtl/>
          <w:lang w:val="en-US"/>
        </w:rPr>
        <w:t xml:space="preserve">. יש לי חיישן שיכול למדוד את </w:t>
      </w:r>
      <w:r w:rsidRPr="00636711">
        <w:rPr>
          <w:rFonts w:eastAsiaTheme="minorEastAsia" w:hint="cs"/>
          <w:b/>
          <w:bCs/>
          <w:rtl/>
          <w:lang w:val="en-US"/>
        </w:rPr>
        <w:t>פעמיים</w:t>
      </w:r>
      <w:r>
        <w:rPr>
          <w:rFonts w:eastAsiaTheme="minorEastAsia" w:hint="cs"/>
          <w:rtl/>
          <w:lang w:val="en-US"/>
        </w:rPr>
        <w:t xml:space="preserve"> המרחק מראשית הצירים ואת הזווית </w:t>
      </w:r>
      <w:r w:rsidRPr="00636711">
        <w:rPr>
          <w:rFonts w:eastAsiaTheme="minorEastAsia" w:hint="cs"/>
          <w:b/>
          <w:bCs/>
          <w:rtl/>
          <w:lang w:val="en-US"/>
        </w:rPr>
        <w:t>במעלות</w:t>
      </w:r>
      <w:r>
        <w:rPr>
          <w:rFonts w:eastAsiaTheme="minorEastAsia" w:hint="cs"/>
          <w:b/>
          <w:bCs/>
          <w:rtl/>
          <w:lang w:val="en-US"/>
        </w:rPr>
        <w:t xml:space="preserve">. </w:t>
      </w:r>
      <w:r>
        <w:rPr>
          <w:rFonts w:eastAsiaTheme="minorEastAsia" w:hint="cs"/>
          <w:rtl/>
          <w:lang w:val="en-US"/>
        </w:rPr>
        <w:t xml:space="preserve"> כמובן, מדובר על התמרה לא לינארית. חשב את מטריצת היעקוביאן.</w:t>
      </w:r>
    </w:p>
    <w:p w14:paraId="49988D48" w14:textId="48B3669C" w:rsidR="00636711" w:rsidRDefault="00636711" w:rsidP="00636711">
      <w:pPr>
        <w:bidi/>
        <w:rPr>
          <w:rtl/>
          <w:lang w:val="en-US"/>
        </w:rPr>
      </w:pPr>
    </w:p>
    <w:p w14:paraId="57E044F7" w14:textId="77777777" w:rsidR="00AE14EB" w:rsidRDefault="00AE14EB" w:rsidP="00AE14EB">
      <w:pPr>
        <w:bidi/>
        <w:rPr>
          <w:rtl/>
          <w:lang w:val="en-US"/>
        </w:rPr>
      </w:pPr>
    </w:p>
    <w:p w14:paraId="33C13866" w14:textId="77777777" w:rsidR="00AE14EB" w:rsidRDefault="00AE14EB" w:rsidP="00AE14EB">
      <w:pPr>
        <w:bidi/>
        <w:rPr>
          <w:rtl/>
          <w:lang w:val="en-US"/>
        </w:rPr>
      </w:pPr>
    </w:p>
    <w:p w14:paraId="25743DCC" w14:textId="623D5E0D" w:rsidR="00636711" w:rsidRDefault="00AE14EB" w:rsidP="00AE14E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Programming Assignment</w:t>
      </w:r>
      <w:r w:rsidR="004C7262">
        <w:rPr>
          <w:rFonts w:hint="cs"/>
          <w:b/>
          <w:bCs/>
          <w:rtl/>
          <w:lang w:val="en-US"/>
        </w:rPr>
        <w:t xml:space="preserve"> </w:t>
      </w:r>
      <w:r w:rsidR="004C7262">
        <w:rPr>
          <w:b/>
          <w:bCs/>
          <w:lang w:val="en-US"/>
        </w:rPr>
        <w:t xml:space="preserve"> - First Phase</w:t>
      </w:r>
    </w:p>
    <w:p w14:paraId="1AA23765" w14:textId="77777777" w:rsidR="00AE14EB" w:rsidRPr="00AE14EB" w:rsidRDefault="00AE14EB" w:rsidP="00AE14EB">
      <w:pPr>
        <w:jc w:val="center"/>
        <w:rPr>
          <w:b/>
          <w:bCs/>
          <w:lang w:val="en-US"/>
        </w:rPr>
      </w:pPr>
    </w:p>
    <w:p w14:paraId="249DBBEF" w14:textId="33EA491F" w:rsidR="00AE14EB" w:rsidRPr="00AE14EB" w:rsidRDefault="00AE14EB" w:rsidP="00AE14EB">
      <w:pPr>
        <w:pStyle w:val="ListParagraph"/>
        <w:rPr>
          <w:rFonts w:hint="cs"/>
          <w:rtl/>
          <w:lang w:val="en-US"/>
        </w:rPr>
      </w:pPr>
      <w:r>
        <w:rPr>
          <w:rFonts w:asciiTheme="majorBidi" w:eastAsia="Times New Roman" w:hAnsiTheme="majorBidi" w:cstheme="majorBidi"/>
          <w:color w:val="4F4F4F"/>
          <w:sz w:val="23"/>
          <w:szCs w:val="23"/>
          <w:lang w:val="en-US" w:eastAsia="en-IL"/>
        </w:rPr>
        <w:t>In the attached txt file a Lidar and Radar sensors were gathered.</w:t>
      </w:r>
    </w:p>
    <w:p w14:paraId="167F0B4C" w14:textId="0B83D469" w:rsidR="00AE14EB" w:rsidRPr="00AE14EB" w:rsidRDefault="00AE14EB" w:rsidP="00AE14EB">
      <w:pPr>
        <w:bidi/>
        <w:rPr>
          <w:rFonts w:hint="cs"/>
          <w:rtl/>
          <w:lang w:val="en-US"/>
        </w:rPr>
      </w:pPr>
      <w:r w:rsidRPr="005617CB">
        <w:rPr>
          <w:rFonts w:asciiTheme="majorBidi" w:eastAsia="Times New Roman" w:hAnsiTheme="majorBidi" w:cstheme="majorBidi"/>
          <w:noProof/>
          <w:color w:val="02B3E4"/>
          <w:sz w:val="23"/>
          <w:szCs w:val="23"/>
          <w:lang w:eastAsia="en-IL"/>
        </w:rPr>
        <w:drawing>
          <wp:inline distT="0" distB="0" distL="0" distR="0" wp14:anchorId="5B786B14" wp14:editId="7BEFC470">
            <wp:extent cx="5731510" cy="1679575"/>
            <wp:effectExtent l="0" t="0" r="2540" b="0"/>
            <wp:docPr id="1" name="Picture 1" descr="https://d17h27t6h515a5.cloudfront.net/topher/2017/April/58f68647_screen-shot-2017-04-18-at-2.33.20-pm/screen-shot-2017-04-18-at-2.33.20-p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April/58f68647_screen-shot-2017-04-18-at-2.33.20-pm/screen-shot-2017-04-18-at-2.33.20-p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D744" w14:textId="06C21227" w:rsidR="005762F4" w:rsidRDefault="005762F4" w:rsidP="005762F4">
      <w:pPr>
        <w:bidi/>
        <w:rPr>
          <w:b/>
          <w:bCs/>
          <w:lang w:val="en-US"/>
        </w:rPr>
      </w:pPr>
    </w:p>
    <w:p w14:paraId="2F2BB7BC" w14:textId="77777777" w:rsidR="00AE14EB" w:rsidRPr="005617CB" w:rsidRDefault="00AE14EB" w:rsidP="00AE14EB">
      <w:pPr>
        <w:spacing w:after="225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Each row represents a sensor measurement where the first column tells you if the measurement comes from radar (R) or lidar (L).</w:t>
      </w:r>
    </w:p>
    <w:p w14:paraId="3B34852F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4F4F4F"/>
          <w:sz w:val="23"/>
          <w:szCs w:val="23"/>
          <w:u w:val="single"/>
          <w:lang w:eastAsia="en-IL"/>
        </w:rPr>
      </w:pPr>
      <w:r w:rsidRPr="005617CB">
        <w:rPr>
          <w:rFonts w:asciiTheme="majorBidi" w:eastAsia="Times New Roman" w:hAnsiTheme="majorBidi" w:cstheme="majorBidi"/>
          <w:b/>
          <w:bCs/>
          <w:color w:val="4F4F4F"/>
          <w:sz w:val="23"/>
          <w:szCs w:val="23"/>
          <w:u w:val="single"/>
          <w:lang w:eastAsia="en-IL"/>
        </w:rPr>
        <w:t>For a row containing radar data, the columns are: </w:t>
      </w:r>
    </w:p>
    <w:p w14:paraId="68E62667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lastRenderedPageBreak/>
        <w:t xml:space="preserve">sensor_type, </w:t>
      </w:r>
    </w:p>
    <w:p w14:paraId="605C1E73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rho_measured, </w:t>
      </w:r>
    </w:p>
    <w:p w14:paraId="4909043C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phi_measured, </w:t>
      </w:r>
    </w:p>
    <w:p w14:paraId="79F43F32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rhodot_measured, </w:t>
      </w:r>
    </w:p>
    <w:p w14:paraId="2A29535B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timestamp, </w:t>
      </w:r>
    </w:p>
    <w:p w14:paraId="0E6F9D02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x_groundtruth, </w:t>
      </w:r>
    </w:p>
    <w:p w14:paraId="6AE70C1F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y_groundtruth, </w:t>
      </w:r>
    </w:p>
    <w:p w14:paraId="3CC8FC85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vx_groundtruth,</w:t>
      </w:r>
    </w:p>
    <w:p w14:paraId="058C4C84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 vy_groundtruth, </w:t>
      </w:r>
    </w:p>
    <w:p w14:paraId="72602164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yaw_groundtruth, </w:t>
      </w:r>
    </w:p>
    <w:p w14:paraId="6CEDF76E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yawrate_groundtruth.</w:t>
      </w:r>
    </w:p>
    <w:p w14:paraId="003A2BC7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</w:p>
    <w:p w14:paraId="52AE2BA9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4F4F4F"/>
          <w:sz w:val="23"/>
          <w:szCs w:val="23"/>
          <w:u w:val="single"/>
          <w:lang w:eastAsia="en-IL"/>
        </w:rPr>
      </w:pPr>
      <w:r w:rsidRPr="005617CB">
        <w:rPr>
          <w:rFonts w:asciiTheme="majorBidi" w:eastAsia="Times New Roman" w:hAnsiTheme="majorBidi" w:cstheme="majorBidi"/>
          <w:b/>
          <w:bCs/>
          <w:color w:val="4F4F4F"/>
          <w:sz w:val="23"/>
          <w:szCs w:val="23"/>
          <w:u w:val="single"/>
          <w:lang w:eastAsia="en-IL"/>
        </w:rPr>
        <w:t>For a row containing lidar data, the columns are: </w:t>
      </w:r>
    </w:p>
    <w:p w14:paraId="7ECDDF57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sensor_type, </w:t>
      </w:r>
    </w:p>
    <w:p w14:paraId="3AFDF8E1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b/>
          <w:bCs/>
          <w:color w:val="4F4F4F"/>
          <w:sz w:val="23"/>
          <w:szCs w:val="23"/>
          <w:lang w:eastAsia="en-IL"/>
        </w:rPr>
        <w:t xml:space="preserve">x_measured, </w:t>
      </w:r>
    </w:p>
    <w:p w14:paraId="3C419559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b/>
          <w:bCs/>
          <w:color w:val="4F4F4F"/>
          <w:sz w:val="23"/>
          <w:szCs w:val="23"/>
          <w:lang w:eastAsia="en-IL"/>
        </w:rPr>
        <w:t>y_measured</w:t>
      </w: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, </w:t>
      </w:r>
    </w:p>
    <w:p w14:paraId="3B0B475B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timestamp, </w:t>
      </w:r>
    </w:p>
    <w:p w14:paraId="3ABD4799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x_groundtruth, </w:t>
      </w:r>
    </w:p>
    <w:p w14:paraId="0A7094BF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y_groundtruth, </w:t>
      </w:r>
    </w:p>
    <w:p w14:paraId="1C0726E6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vx_groundtruth,</w:t>
      </w:r>
    </w:p>
    <w:p w14:paraId="596C1248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 vy_groundtruth,</w:t>
      </w:r>
    </w:p>
    <w:p w14:paraId="22062DFF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 yaw_groundtruth, </w:t>
      </w:r>
    </w:p>
    <w:p w14:paraId="621F614F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yawrate_groundtruth.</w:t>
      </w:r>
    </w:p>
    <w:p w14:paraId="68E4ED16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</w:p>
    <w:p w14:paraId="31685995" w14:textId="77777777" w:rsidR="00AE14EB" w:rsidRPr="005617CB" w:rsidRDefault="00AE14EB" w:rsidP="00AE14EB">
      <w:pPr>
        <w:spacing w:after="225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Whereas radar has three measurements (rho, phi, rhodot), lidar has two measurements (x, y).</w:t>
      </w:r>
    </w:p>
    <w:p w14:paraId="1D47B626" w14:textId="3E03EF1F" w:rsidR="00AE14EB" w:rsidRDefault="00AE14EB" w:rsidP="00AE14EB">
      <w:pPr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</w:p>
    <w:p w14:paraId="37F94F54" w14:textId="241E8B84" w:rsidR="00AE14EB" w:rsidRDefault="00AE14EB" w:rsidP="00AE14EB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 xml:space="preserve">הגדירו את וקטור המצב בצורה הבאה: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 xml:space="preserve">x 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Theme="majorBidi" w:eastAsiaTheme="minorEastAsia" w:hAnsiTheme="majorBidi" w:cstheme="majorBidi" w:hint="cs"/>
          <w:rtl/>
          <w:lang w:val="en-US"/>
        </w:rPr>
        <w:t xml:space="preserve">.  </w:t>
      </w:r>
      <w:r w:rsidR="004C7262">
        <w:rPr>
          <w:rFonts w:asciiTheme="majorBidi" w:eastAsiaTheme="minorEastAsia" w:hAnsiTheme="majorBidi" w:cstheme="majorBidi" w:hint="cs"/>
          <w:rtl/>
          <w:lang w:val="en-US"/>
        </w:rPr>
        <w:t xml:space="preserve">ניתן להניח שהמיקום הראשוני נמצא ב </w:t>
      </w:r>
      <w:r w:rsidR="004C7262">
        <w:rPr>
          <w:rFonts w:asciiTheme="majorBidi" w:eastAsiaTheme="minorEastAsia" w:hAnsiTheme="majorBidi" w:cstheme="majorBidi"/>
          <w:lang w:val="en-US"/>
        </w:rPr>
        <w:t>x=5, y=5, Vx=0, Vy=0</w:t>
      </w:r>
      <w:r w:rsidR="004C7262">
        <w:rPr>
          <w:rFonts w:asciiTheme="majorBidi" w:eastAsiaTheme="minorEastAsia" w:hAnsiTheme="majorBidi" w:cstheme="majorBidi" w:hint="cs"/>
          <w:rtl/>
          <w:lang w:val="en-US"/>
        </w:rPr>
        <w:t xml:space="preserve">. כמו כן, ניתן להגדיר את הערך הראשוני של מטריצת </w:t>
      </w:r>
      <w:r w:rsidR="004C7262">
        <w:rPr>
          <w:rFonts w:asciiTheme="majorBidi" w:eastAsiaTheme="minorEastAsia" w:hAnsiTheme="majorBidi" w:cstheme="majorBidi" w:hint="cs"/>
          <w:lang w:val="en-US"/>
        </w:rPr>
        <w:t>P</w:t>
      </w:r>
      <w:r w:rsidR="004C7262">
        <w:rPr>
          <w:rFonts w:asciiTheme="majorBidi" w:eastAsiaTheme="minorEastAsia" w:hAnsiTheme="majorBidi" w:cstheme="majorBidi" w:hint="cs"/>
          <w:rtl/>
          <w:lang w:val="en-US"/>
        </w:rPr>
        <w:t xml:space="preserve"> כמטריצה אלכסונית עם ערכים של 12 על האלכסון. בנוסף, הגדירו את מטריצת </w:t>
      </w:r>
      <w:r w:rsidR="004C7262">
        <w:rPr>
          <w:rFonts w:asciiTheme="majorBidi" w:eastAsiaTheme="minorEastAsia" w:hAnsiTheme="majorBidi" w:cstheme="majorBidi" w:hint="cs"/>
          <w:lang w:val="en-US"/>
        </w:rPr>
        <w:t>P</w:t>
      </w:r>
      <w:r w:rsidR="004C7262">
        <w:rPr>
          <w:rFonts w:asciiTheme="majorBidi" w:eastAsiaTheme="minorEastAsia" w:hAnsiTheme="majorBidi" w:cstheme="majorBidi" w:hint="cs"/>
          <w:rtl/>
          <w:lang w:val="en-US"/>
        </w:rPr>
        <w:t xml:space="preserve">, </w:t>
      </w:r>
      <w:r w:rsidR="004C7262">
        <w:rPr>
          <w:rFonts w:asciiTheme="majorBidi" w:eastAsiaTheme="minorEastAsia" w:hAnsiTheme="majorBidi" w:cstheme="majorBidi" w:hint="cs"/>
          <w:lang w:val="en-US"/>
        </w:rPr>
        <w:t>F</w:t>
      </w:r>
      <w:r w:rsidR="004C7262" w:rsidRPr="004C7262">
        <w:rPr>
          <w:rFonts w:asciiTheme="majorBidi" w:hAnsiTheme="majorBidi" w:cstheme="majorBidi" w:hint="cs"/>
          <w:rtl/>
          <w:lang w:val="en-US"/>
        </w:rPr>
        <w:t>.</w:t>
      </w:r>
    </w:p>
    <w:p w14:paraId="42DB1BD9" w14:textId="48D5C9DB" w:rsidR="004C7262" w:rsidRDefault="004C7262" w:rsidP="004C7262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>עבדו רק עם המידע מה-</w:t>
      </w:r>
      <w:r>
        <w:rPr>
          <w:rFonts w:asciiTheme="majorBidi" w:hAnsiTheme="majorBidi" w:cstheme="majorBidi"/>
          <w:lang w:val="en-US"/>
        </w:rPr>
        <w:t>Lidar</w:t>
      </w:r>
      <w:r>
        <w:rPr>
          <w:rFonts w:asciiTheme="majorBidi" w:hAnsiTheme="majorBidi" w:cstheme="majorBidi" w:hint="cs"/>
          <w:rtl/>
          <w:lang w:val="en-US"/>
        </w:rPr>
        <w:t xml:space="preserve">. ניתן לחשב את מטריצת </w:t>
      </w:r>
      <w:r>
        <w:rPr>
          <w:rFonts w:asciiTheme="majorBidi" w:hAnsiTheme="majorBidi" w:cstheme="majorBidi" w:hint="cs"/>
          <w:lang w:val="en-US"/>
        </w:rPr>
        <w:t>R</w:t>
      </w:r>
      <w:r>
        <w:rPr>
          <w:rFonts w:asciiTheme="majorBidi" w:hAnsiTheme="majorBidi" w:cstheme="majorBidi" w:hint="cs"/>
          <w:rtl/>
          <w:lang w:val="en-US"/>
        </w:rPr>
        <w:t xml:space="preserve"> שלו כמטריצה ריבועית עם הערכים 0.0255 על האלכסון. הגדירו את מטריצת </w:t>
      </w:r>
      <w:r>
        <w:rPr>
          <w:rFonts w:asciiTheme="majorBidi" w:hAnsiTheme="majorBidi" w:cstheme="majorBidi" w:hint="cs"/>
          <w:lang w:val="en-US"/>
        </w:rPr>
        <w:t>H</w:t>
      </w:r>
      <w:r>
        <w:rPr>
          <w:rFonts w:asciiTheme="majorBidi" w:hAnsiTheme="majorBidi" w:cstheme="majorBidi" w:hint="cs"/>
          <w:rtl/>
          <w:lang w:val="en-US"/>
        </w:rPr>
        <w:t xml:space="preserve"> ו-</w:t>
      </w:r>
      <w:r>
        <w:rPr>
          <w:rFonts w:asciiTheme="majorBidi" w:hAnsiTheme="majorBidi" w:cstheme="majorBidi" w:hint="cs"/>
          <w:lang w:val="en-US"/>
        </w:rPr>
        <w:t>R</w:t>
      </w:r>
      <w:r>
        <w:rPr>
          <w:rFonts w:asciiTheme="majorBidi" w:hAnsiTheme="majorBidi" w:cstheme="majorBidi" w:hint="cs"/>
          <w:rtl/>
          <w:lang w:val="en-US"/>
        </w:rPr>
        <w:t>.</w:t>
      </w:r>
    </w:p>
    <w:p w14:paraId="4CADB5A4" w14:textId="29F528B9" w:rsidR="004C7262" w:rsidRPr="004C7262" w:rsidRDefault="004C7262" w:rsidP="004C7262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>עברו על קובץ ה-</w:t>
      </w:r>
      <w:r>
        <w:rPr>
          <w:rFonts w:asciiTheme="majorBidi" w:hAnsiTheme="majorBidi" w:cstheme="majorBidi" w:hint="cs"/>
          <w:lang w:val="en-US"/>
        </w:rPr>
        <w:t>DATA</w:t>
      </w:r>
      <w:r>
        <w:rPr>
          <w:rFonts w:asciiTheme="majorBidi" w:hAnsiTheme="majorBidi" w:cstheme="majorBidi" w:hint="cs"/>
          <w:rtl/>
          <w:lang w:val="en-US"/>
        </w:rPr>
        <w:t xml:space="preserve"> בצורה איטרטיבית ומשכו רק את המידע של ה- </w:t>
      </w:r>
      <w:r>
        <w:rPr>
          <w:rFonts w:asciiTheme="majorBidi" w:hAnsiTheme="majorBidi" w:cstheme="majorBidi"/>
          <w:lang w:val="en-US"/>
        </w:rPr>
        <w:t>Lidar</w:t>
      </w:r>
      <w:r>
        <w:rPr>
          <w:rFonts w:asciiTheme="majorBidi" w:hAnsiTheme="majorBidi" w:cstheme="majorBidi" w:hint="cs"/>
          <w:rtl/>
          <w:lang w:val="en-US"/>
        </w:rPr>
        <w:t>. חשבו בכל איטרציה את שגיאת ה-</w:t>
      </w:r>
      <w:r>
        <w:rPr>
          <w:rFonts w:asciiTheme="majorBidi" w:hAnsiTheme="majorBidi" w:cstheme="majorBidi" w:hint="cs"/>
          <w:lang w:val="en-US"/>
        </w:rPr>
        <w:t>RMSE</w:t>
      </w:r>
      <w:r>
        <w:rPr>
          <w:rFonts w:asciiTheme="majorBidi" w:hAnsiTheme="majorBidi" w:cstheme="majorBidi" w:hint="cs"/>
          <w:rtl/>
          <w:lang w:val="en-US"/>
        </w:rPr>
        <w:t xml:space="preserve">. </w:t>
      </w:r>
    </w:p>
    <w:p w14:paraId="21120ABB" w14:textId="200BA40F" w:rsidR="004C7262" w:rsidRPr="00AE14EB" w:rsidRDefault="004C7262" w:rsidP="004C7262">
      <w:pPr>
        <w:pStyle w:val="ListParagraph"/>
        <w:bidi/>
        <w:rPr>
          <w:rFonts w:asciiTheme="majorBidi" w:hAnsiTheme="majorBidi" w:cstheme="majorBidi" w:hint="cs"/>
          <w:rtl/>
          <w:lang w:val="en-US"/>
        </w:rPr>
      </w:pPr>
      <w:r>
        <w:rPr>
          <w:rFonts w:asciiTheme="majorBidi" w:hAnsiTheme="majorBidi" w:cstheme="majorBidi"/>
          <w:lang w:val="en-US"/>
        </w:rPr>
        <w:t xml:space="preserve"> </w:t>
      </w:r>
    </w:p>
    <w:p w14:paraId="4067B37C" w14:textId="706A2DE8" w:rsidR="005762F4" w:rsidRPr="00AE14EB" w:rsidRDefault="005762F4" w:rsidP="0000381D">
      <w:pPr>
        <w:bidi/>
        <w:rPr>
          <w:b/>
          <w:bCs/>
          <w:rtl/>
        </w:rPr>
      </w:pPr>
    </w:p>
    <w:sectPr w:rsidR="005762F4" w:rsidRPr="00AE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50EC9"/>
    <w:multiLevelType w:val="hybridMultilevel"/>
    <w:tmpl w:val="BD4EF3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16B07"/>
    <w:multiLevelType w:val="hybridMultilevel"/>
    <w:tmpl w:val="BB16E9B8"/>
    <w:lvl w:ilvl="0" w:tplc="01206F7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4F4F4F"/>
        <w:sz w:val="23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15828"/>
    <w:multiLevelType w:val="hybridMultilevel"/>
    <w:tmpl w:val="24F4EF3A"/>
    <w:lvl w:ilvl="0" w:tplc="9B92DC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647E0B"/>
    <w:multiLevelType w:val="hybridMultilevel"/>
    <w:tmpl w:val="FD72B8CC"/>
    <w:lvl w:ilvl="0" w:tplc="C660E0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50272"/>
    <w:multiLevelType w:val="hybridMultilevel"/>
    <w:tmpl w:val="BD7AA388"/>
    <w:lvl w:ilvl="0" w:tplc="E482E626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F4"/>
    <w:rsid w:val="0000381D"/>
    <w:rsid w:val="004C7262"/>
    <w:rsid w:val="005762F4"/>
    <w:rsid w:val="00636711"/>
    <w:rsid w:val="0099565F"/>
    <w:rsid w:val="00AE14EB"/>
    <w:rsid w:val="00E263CC"/>
    <w:rsid w:val="00EB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DA23"/>
  <w15:chartTrackingRefBased/>
  <w15:docId w15:val="{9CFC92D5-CBE7-4FFA-9AD2-DE838DCC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81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63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udacity.com/nanodegrees/nd013/parts/40f38239-66b6-46ec-ae68-03afd8a601c8/modules/0949fca6-b379-42af-a919-ee50aa304e6a/lessons/f758c44c-5e40-4e01-93b5-1a82aa4e044f/concepts/45d7787c-0b2b-455d-836e-e53b2297258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F9368-022C-4F3C-8514-C297C795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Yozevitch</dc:creator>
  <cp:keywords/>
  <dc:description/>
  <cp:lastModifiedBy>Roi Yozevitch</cp:lastModifiedBy>
  <cp:revision>3</cp:revision>
  <dcterms:created xsi:type="dcterms:W3CDTF">2020-08-20T19:25:00Z</dcterms:created>
  <dcterms:modified xsi:type="dcterms:W3CDTF">2020-08-20T20:25:00Z</dcterms:modified>
</cp:coreProperties>
</file>