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852A2" w:rsidRPr="00E852A2" w:rsidRDefault="00E852A2" w:rsidP="00E852A2">
      <w:pPr>
        <w:pStyle w:val="Heading1"/>
        <w:spacing w:before="120" w:after="0" w:line="240" w:lineRule="auto"/>
        <w:jc w:val="center"/>
        <w:rPr>
          <w:b/>
          <w:bCs/>
          <w:sz w:val="28"/>
          <w:szCs w:val="28"/>
          <w:u w:val="single"/>
        </w:rPr>
      </w:pPr>
      <w:r w:rsidRPr="00E852A2">
        <w:rPr>
          <w:b/>
          <w:bCs/>
          <w:sz w:val="28"/>
          <w:szCs w:val="28"/>
          <w:u w:val="single"/>
        </w:rPr>
        <w:t>EX3 - VAE, GAN, WGAN</w:t>
      </w:r>
    </w:p>
    <w:p w:rsidR="00B706D8" w:rsidRDefault="00B706D8">
      <w:pPr>
        <w:pStyle w:val="Heading1"/>
        <w:spacing w:before="120" w:after="0" w:line="240" w:lineRule="auto"/>
        <w:rPr>
          <w:b/>
          <w:sz w:val="32"/>
          <w:szCs w:val="32"/>
        </w:rPr>
      </w:pPr>
    </w:p>
    <w:p w:rsidR="00B706D8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80" w:line="276" w:lineRule="auto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General</w:t>
      </w:r>
    </w:p>
    <w:p w:rsidR="00B706D8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This readme file describes how to run the code in the notebook of exercise </w:t>
      </w:r>
      <w:r w:rsidR="003E4E23">
        <w:rPr>
          <w:rFonts w:ascii="Arial" w:eastAsia="Arial" w:hAnsi="Arial" w:cs="Arial"/>
          <w:color w:val="000000"/>
          <w:sz w:val="20"/>
          <w:szCs w:val="20"/>
          <w:lang w:val="en-US"/>
        </w:rPr>
        <w:t>3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:rsidR="00B706D8" w:rsidRPr="003E4E23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rPr>
          <w:rFonts w:ascii="Arial" w:eastAsia="Arial" w:hAnsi="Arial" w:cs="Arial"/>
          <w:color w:val="000000"/>
          <w:sz w:val="20"/>
          <w:szCs w:val="20"/>
          <w:lang w:val="en-US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The code is written such that we train all the cases and </w:t>
      </w:r>
      <w:r>
        <w:rPr>
          <w:rFonts w:ascii="Arial" w:eastAsia="Arial" w:hAnsi="Arial" w:cs="Arial"/>
          <w:sz w:val="20"/>
          <w:szCs w:val="20"/>
        </w:rPr>
        <w:t>show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the required graphs </w:t>
      </w:r>
      <w:r>
        <w:rPr>
          <w:rFonts w:ascii="Arial" w:eastAsia="Arial" w:hAnsi="Arial" w:cs="Arial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a </w:t>
      </w:r>
      <w:r>
        <w:rPr>
          <w:rFonts w:ascii="Arial" w:eastAsia="Arial" w:hAnsi="Arial" w:cs="Arial"/>
          <w:i/>
          <w:color w:val="000000"/>
          <w:sz w:val="20"/>
          <w:szCs w:val="20"/>
        </w:rPr>
        <w:t>Tensorboard</w:t>
      </w:r>
      <w:r w:rsidR="003E4E23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or and standard </w:t>
      </w:r>
      <w:r w:rsidR="001C1CD3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matplotlib </w:t>
      </w:r>
      <w:r w:rsidR="003E4E23">
        <w:rPr>
          <w:rFonts w:ascii="Arial" w:eastAsia="Arial" w:hAnsi="Arial" w:cs="Arial"/>
          <w:color w:val="000000"/>
          <w:sz w:val="20"/>
          <w:szCs w:val="20"/>
          <w:lang w:val="en-US"/>
        </w:rPr>
        <w:t>plot</w:t>
      </w:r>
      <w:r w:rsidR="001C1CD3">
        <w:rPr>
          <w:rFonts w:ascii="Arial" w:eastAsia="Arial" w:hAnsi="Arial" w:cs="Arial"/>
          <w:color w:val="000000"/>
          <w:sz w:val="20"/>
          <w:szCs w:val="20"/>
          <w:lang w:val="en-US"/>
        </w:rPr>
        <w:t>s</w:t>
      </w:r>
      <w:r w:rsidR="003E4E23">
        <w:rPr>
          <w:rFonts w:ascii="Arial" w:eastAsia="Arial" w:hAnsi="Arial" w:cs="Arial"/>
          <w:color w:val="000000"/>
          <w:sz w:val="20"/>
          <w:szCs w:val="20"/>
          <w:lang w:val="en-US"/>
        </w:rPr>
        <w:t>.</w:t>
      </w:r>
    </w:p>
    <w:p w:rsidR="00D204D8" w:rsidRPr="00D204D8" w:rsidRDefault="00000000" w:rsidP="001C1CD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80" w:line="276" w:lineRule="auto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Run the code</w:t>
      </w:r>
      <w:r>
        <w:rPr>
          <w:rFonts w:ascii="Arial" w:eastAsia="Arial" w:hAnsi="Arial" w:cs="Arial"/>
          <w:color w:val="000000"/>
          <w:sz w:val="20"/>
          <w:szCs w:val="20"/>
        </w:rPr>
        <w:br/>
      </w:r>
      <w:r w:rsidR="001C1CD3">
        <w:rPr>
          <w:rFonts w:ascii="Arial" w:eastAsia="Arial" w:hAnsi="Arial" w:cs="Arial"/>
          <w:color w:val="000000"/>
          <w:sz w:val="20"/>
          <w:szCs w:val="20"/>
          <w:lang w:val="en-US"/>
        </w:rPr>
        <w:t>The notebook structured to run first the code of question 3, and then question 4.</w:t>
      </w:r>
      <w:r w:rsidR="001C1CD3">
        <w:rPr>
          <w:rFonts w:ascii="Arial" w:eastAsia="Arial" w:hAnsi="Arial" w:cs="Arial"/>
          <w:color w:val="000000"/>
          <w:sz w:val="20"/>
          <w:szCs w:val="20"/>
        </w:rPr>
        <w:br/>
      </w:r>
      <w:r w:rsidR="001C1CD3">
        <w:rPr>
          <w:rFonts w:ascii="Arial" w:eastAsia="Arial" w:hAnsi="Arial" w:cs="Arial"/>
          <w:color w:val="000000"/>
          <w:sz w:val="20"/>
          <w:szCs w:val="20"/>
        </w:rPr>
        <w:br/>
      </w:r>
      <w:r w:rsidR="001C1CD3">
        <w:rPr>
          <w:rFonts w:ascii="Arial" w:eastAsia="Arial" w:hAnsi="Arial" w:cs="Arial"/>
          <w:color w:val="000000"/>
          <w:sz w:val="20"/>
          <w:szCs w:val="20"/>
          <w:lang w:val="en-US"/>
        </w:rPr>
        <w:t>Accordingly, we will first modify the following cell</w:t>
      </w:r>
      <w:r w:rsidR="00113F55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in order to choose if we want to run pre-trained model or we want to train the VAE model from scratch.</w:t>
      </w:r>
    </w:p>
    <w:p w:rsidR="001C1CD3" w:rsidRPr="00113F55" w:rsidRDefault="001C1CD3" w:rsidP="00D204D8">
      <w:pPr>
        <w:pBdr>
          <w:top w:val="nil"/>
          <w:left w:val="nil"/>
          <w:bottom w:val="nil"/>
          <w:right w:val="nil"/>
          <w:between w:val="nil"/>
        </w:pBdr>
        <w:spacing w:before="180" w:line="276" w:lineRule="auto"/>
        <w:ind w:left="360"/>
        <w:jc w:val="center"/>
        <w:rPr>
          <w:rFonts w:ascii="Arial" w:eastAsia="Arial" w:hAnsi="Arial" w:cs="Arial"/>
          <w:color w:val="000000"/>
          <w:sz w:val="20"/>
          <w:szCs w:val="20"/>
        </w:rPr>
      </w:pPr>
      <w:r w:rsidRPr="001C1CD3">
        <w:rPr>
          <w:rFonts w:ascii="Arial" w:eastAsia="Arial" w:hAnsi="Arial" w:cs="Arial"/>
          <w:noProof/>
          <w:color w:val="000000"/>
          <w:sz w:val="20"/>
          <w:szCs w:val="20"/>
          <w:lang w:val="en-US"/>
        </w:rPr>
        <w:drawing>
          <wp:inline distT="0" distB="0" distL="0" distR="0" wp14:anchorId="0DCD2B07" wp14:editId="71208E4D">
            <wp:extent cx="3240000" cy="2583692"/>
            <wp:effectExtent l="12700" t="12700" r="11430" b="7620"/>
            <wp:docPr id="306720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7202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583692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204D8" w:rsidRDefault="00113F55" w:rsidP="00D204D8">
      <w:pPr>
        <w:pBdr>
          <w:top w:val="nil"/>
          <w:left w:val="nil"/>
          <w:bottom w:val="nil"/>
          <w:right w:val="nil"/>
          <w:between w:val="nil"/>
        </w:pBdr>
        <w:spacing w:before="180" w:line="276" w:lineRule="auto"/>
        <w:ind w:left="360"/>
        <w:rPr>
          <w:rFonts w:ascii="Arial" w:eastAsia="Arial" w:hAnsi="Arial" w:cs="Arial"/>
          <w:color w:val="000000"/>
          <w:sz w:val="20"/>
          <w:szCs w:val="20"/>
          <w:lang w:val="en-US"/>
        </w:rPr>
      </w:pPr>
      <w:r>
        <w:rPr>
          <w:rFonts w:ascii="Arial" w:eastAsia="Arial" w:hAnsi="Arial" w:cs="Arial"/>
          <w:color w:val="000000"/>
          <w:sz w:val="20"/>
          <w:szCs w:val="20"/>
          <w:lang w:val="en-US"/>
        </w:rPr>
        <w:t>Then we will do the same for the GANs of question 4</w:t>
      </w:r>
    </w:p>
    <w:p w:rsidR="004F7BFA" w:rsidRDefault="00D204D8" w:rsidP="00D204D8">
      <w:pPr>
        <w:pBdr>
          <w:top w:val="nil"/>
          <w:left w:val="nil"/>
          <w:bottom w:val="nil"/>
          <w:right w:val="nil"/>
          <w:between w:val="nil"/>
        </w:pBdr>
        <w:spacing w:before="180" w:line="276" w:lineRule="auto"/>
        <w:ind w:left="360"/>
        <w:jc w:val="center"/>
        <w:rPr>
          <w:rFonts w:ascii="Cambria" w:eastAsia="Cambria" w:hAnsi="Cambria" w:cs="Cambria"/>
          <w:color w:val="000000"/>
          <w:sz w:val="20"/>
          <w:szCs w:val="20"/>
        </w:rPr>
      </w:pPr>
      <w:r w:rsidRPr="00D204D8">
        <w:rPr>
          <w:rFonts w:ascii="Arial" w:eastAsia="Arial" w:hAnsi="Arial" w:cs="Arial"/>
          <w:noProof/>
          <w:color w:val="000000"/>
          <w:sz w:val="20"/>
          <w:szCs w:val="20"/>
          <w:lang w:val="en-US"/>
        </w:rPr>
        <w:drawing>
          <wp:inline distT="0" distB="0" distL="0" distR="0" wp14:anchorId="1F92323B" wp14:editId="334CC001">
            <wp:extent cx="3240000" cy="1762961"/>
            <wp:effectExtent l="12700" t="12700" r="11430" b="15240"/>
            <wp:docPr id="22776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760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762961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204D8" w:rsidRPr="00D204D8" w:rsidRDefault="004F7BFA" w:rsidP="004F7BFA">
      <w:pPr>
        <w:rPr>
          <w:rFonts w:ascii="Cambria" w:eastAsia="Cambria" w:hAnsi="Cambria" w:cs="Cambria"/>
          <w:color w:val="000000"/>
          <w:sz w:val="20"/>
          <w:szCs w:val="20"/>
        </w:rPr>
      </w:pPr>
      <w:r>
        <w:rPr>
          <w:rFonts w:ascii="Cambria" w:eastAsia="Cambria" w:hAnsi="Cambria" w:cs="Cambria"/>
          <w:color w:val="000000"/>
          <w:sz w:val="20"/>
          <w:szCs w:val="20"/>
        </w:rPr>
        <w:br w:type="page"/>
      </w:r>
    </w:p>
    <w:p w:rsidR="00D651EA" w:rsidRDefault="00D651EA" w:rsidP="00D651E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80" w:after="180" w:line="276" w:lineRule="auto"/>
        <w:rPr>
          <w:rFonts w:ascii="Cambria" w:eastAsia="Cambria" w:hAnsi="Cambria" w:cs="Cambria"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lastRenderedPageBreak/>
        <w:t xml:space="preserve">How to </w:t>
      </w:r>
      <w:r>
        <w:rPr>
          <w:rFonts w:ascii="Arial" w:eastAsia="Arial" w:hAnsi="Arial" w:cs="Arial"/>
          <w:b/>
          <w:color w:val="000000"/>
          <w:sz w:val="20"/>
          <w:szCs w:val="20"/>
          <w:lang w:val="en-US"/>
        </w:rPr>
        <w:t>train</w:t>
      </w:r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color w:val="000000"/>
          <w:sz w:val="20"/>
          <w:szCs w:val="20"/>
        </w:rPr>
        <w:br/>
      </w:r>
      <w:r>
        <w:rPr>
          <w:rFonts w:ascii="Arial" w:eastAsia="Arial" w:hAnsi="Arial" w:cs="Arial"/>
          <w:color w:val="000000"/>
          <w:sz w:val="20"/>
          <w:szCs w:val="20"/>
          <w:lang w:val="en-US"/>
        </w:rPr>
        <w:t>Modify the cells above according to the table below.</w:t>
      </w:r>
    </w:p>
    <w:tbl>
      <w:tblPr>
        <w:tblStyle w:val="a2"/>
        <w:tblW w:w="8630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69"/>
        <w:gridCol w:w="6661"/>
      </w:tblGrid>
      <w:tr w:rsidR="00B706D8">
        <w:tc>
          <w:tcPr>
            <w:tcW w:w="1969" w:type="dxa"/>
            <w:vAlign w:val="center"/>
          </w:tcPr>
          <w:p w:rsidR="00B706D8" w:rsidRDefault="00B706D8">
            <w:pPr>
              <w:spacing w:before="180" w:after="18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6661" w:type="dxa"/>
            <w:vAlign w:val="center"/>
          </w:tcPr>
          <w:p w:rsidR="00B706D8" w:rsidRDefault="0018263D">
            <w:pPr>
              <w:spacing w:before="180" w:after="180"/>
              <w:ind w:left="36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lang w:val="en-US"/>
              </w:rPr>
              <w:t>Modification</w:t>
            </w:r>
          </w:p>
        </w:tc>
      </w:tr>
      <w:tr w:rsidR="0018263D">
        <w:trPr>
          <w:trHeight w:val="819"/>
        </w:trPr>
        <w:tc>
          <w:tcPr>
            <w:tcW w:w="1969" w:type="dxa"/>
            <w:vAlign w:val="center"/>
          </w:tcPr>
          <w:p w:rsidR="0018263D" w:rsidRPr="001C1CD3" w:rsidRDefault="0018263D" w:rsidP="0018263D">
            <w:pPr>
              <w:spacing w:before="180" w:after="180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en-US"/>
              </w:rPr>
              <w:t>Question 3</w:t>
            </w:r>
          </w:p>
        </w:tc>
        <w:tc>
          <w:tcPr>
            <w:tcW w:w="6661" w:type="dxa"/>
            <w:vAlign w:val="center"/>
          </w:tcPr>
          <w:p w:rsidR="00D204D8" w:rsidRDefault="00D204D8" w:rsidP="00D204D8">
            <w:pPr>
              <w:shd w:val="clear" w:color="auto" w:fill="F7F7F7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008000"/>
                <w:sz w:val="21"/>
                <w:szCs w:val="21"/>
              </w:rPr>
              <w:t>#models_path = f'./models/best_vae_m1_{n}.pth'</w:t>
            </w:r>
          </w:p>
          <w:p w:rsidR="0018263D" w:rsidRPr="00D204D8" w:rsidRDefault="00D204D8" w:rsidP="00D204D8">
            <w:pPr>
              <w:shd w:val="clear" w:color="auto" w:fill="F7F7F7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008000"/>
                <w:sz w:val="21"/>
                <w:szCs w:val="21"/>
              </w:rPr>
              <w:t>#svm_path = f'./models/best_svm_{n}.pkl'</w:t>
            </w:r>
          </w:p>
        </w:tc>
      </w:tr>
      <w:tr w:rsidR="0018263D">
        <w:trPr>
          <w:trHeight w:val="819"/>
        </w:trPr>
        <w:tc>
          <w:tcPr>
            <w:tcW w:w="1969" w:type="dxa"/>
            <w:vAlign w:val="center"/>
          </w:tcPr>
          <w:p w:rsidR="0018263D" w:rsidRPr="001C1CD3" w:rsidRDefault="0018263D" w:rsidP="0018263D">
            <w:pPr>
              <w:spacing w:before="180" w:after="180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en-US"/>
              </w:rPr>
              <w:t>Question 4</w:t>
            </w:r>
          </w:p>
        </w:tc>
        <w:tc>
          <w:tcPr>
            <w:tcW w:w="6661" w:type="dxa"/>
            <w:vAlign w:val="center"/>
          </w:tcPr>
          <w:p w:rsidR="00D204D8" w:rsidRDefault="00D204D8" w:rsidP="00D204D8">
            <w:pPr>
              <w:shd w:val="clear" w:color="auto" w:fill="F7F7F7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 xml:space="preserve">dc_model_loaded = </w:t>
            </w:r>
            <w:r>
              <w:rPr>
                <w:rFonts w:ascii="Courier New" w:hAnsi="Courier New" w:cs="Courier New"/>
                <w:color w:val="0000FF"/>
                <w:sz w:val="21"/>
                <w:szCs w:val="21"/>
              </w:rPr>
              <w:t>False</w:t>
            </w:r>
          </w:p>
          <w:p w:rsidR="0018263D" w:rsidRPr="00D204D8" w:rsidRDefault="00D204D8" w:rsidP="00D204D8">
            <w:pPr>
              <w:shd w:val="clear" w:color="auto" w:fill="F7F7F7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 xml:space="preserve">w_model_loaded = </w:t>
            </w:r>
            <w:r>
              <w:rPr>
                <w:rFonts w:ascii="Courier New" w:hAnsi="Courier New" w:cs="Courier New"/>
                <w:color w:val="0000FF"/>
                <w:sz w:val="21"/>
                <w:szCs w:val="21"/>
              </w:rPr>
              <w:t>False</w:t>
            </w:r>
          </w:p>
        </w:tc>
      </w:tr>
    </w:tbl>
    <w:p w:rsidR="00B706D8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80" w:after="180" w:line="276" w:lineRule="auto"/>
        <w:rPr>
          <w:rFonts w:ascii="Cambria" w:eastAsia="Cambria" w:hAnsi="Cambria" w:cs="Cambria"/>
          <w:color w:val="000000"/>
          <w:sz w:val="20"/>
          <w:szCs w:val="20"/>
        </w:rPr>
      </w:pPr>
      <w:bookmarkStart w:id="0" w:name="_heading=h.eihe6vfo62wd" w:colFirst="0" w:colLast="0"/>
      <w:bookmarkStart w:id="1" w:name="_heading=h.gjdgxs" w:colFirst="0" w:colLast="0"/>
      <w:bookmarkEnd w:id="0"/>
      <w:bookmarkEnd w:id="1"/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How to test with saved weights </w:t>
      </w:r>
      <w:r w:rsidR="008D2DB9">
        <w:rPr>
          <w:rFonts w:ascii="Arial" w:eastAsia="Arial" w:hAnsi="Arial" w:cs="Arial"/>
          <w:b/>
          <w:color w:val="000000"/>
          <w:sz w:val="20"/>
          <w:szCs w:val="20"/>
          <w:lang w:val="en-US"/>
        </w:rPr>
        <w:t>(Default in the notebook)</w:t>
      </w:r>
      <w:r>
        <w:rPr>
          <w:rFonts w:ascii="Arial" w:eastAsia="Arial" w:hAnsi="Arial" w:cs="Arial"/>
          <w:b/>
          <w:color w:val="000000"/>
          <w:sz w:val="20"/>
          <w:szCs w:val="20"/>
        </w:rPr>
        <w:br/>
      </w:r>
      <w:r w:rsidR="00D651EA">
        <w:rPr>
          <w:rFonts w:ascii="Arial" w:eastAsia="Arial" w:hAnsi="Arial" w:cs="Arial"/>
          <w:color w:val="000000"/>
          <w:sz w:val="20"/>
          <w:szCs w:val="20"/>
          <w:lang w:val="en-US"/>
        </w:rPr>
        <w:t>Modify the cells above according to the table below.</w:t>
      </w:r>
    </w:p>
    <w:tbl>
      <w:tblPr>
        <w:tblStyle w:val="a3"/>
        <w:tblW w:w="9225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80"/>
        <w:gridCol w:w="7545"/>
      </w:tblGrid>
      <w:tr w:rsidR="00B706D8">
        <w:tc>
          <w:tcPr>
            <w:tcW w:w="1680" w:type="dxa"/>
            <w:vAlign w:val="center"/>
          </w:tcPr>
          <w:p w:rsidR="00B706D8" w:rsidRDefault="00B706D8">
            <w:pPr>
              <w:spacing w:before="180" w:after="18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7545" w:type="dxa"/>
            <w:vAlign w:val="center"/>
          </w:tcPr>
          <w:p w:rsidR="00B706D8" w:rsidRPr="0018263D" w:rsidRDefault="0018263D">
            <w:pPr>
              <w:spacing w:before="180" w:after="180"/>
              <w:ind w:left="360"/>
              <w:jc w:val="center"/>
              <w:rPr>
                <w:rFonts w:ascii="Arial" w:eastAsia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lang w:val="en-US"/>
              </w:rPr>
              <w:t>Modification</w:t>
            </w:r>
          </w:p>
        </w:tc>
      </w:tr>
      <w:tr w:rsidR="00B706D8">
        <w:trPr>
          <w:trHeight w:val="819"/>
        </w:trPr>
        <w:tc>
          <w:tcPr>
            <w:tcW w:w="1680" w:type="dxa"/>
            <w:vAlign w:val="center"/>
          </w:tcPr>
          <w:p w:rsidR="00B706D8" w:rsidRPr="001C1CD3" w:rsidRDefault="001C1CD3">
            <w:pPr>
              <w:spacing w:before="180" w:after="180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en-US"/>
              </w:rPr>
              <w:t>Question 3</w:t>
            </w:r>
          </w:p>
        </w:tc>
        <w:tc>
          <w:tcPr>
            <w:tcW w:w="7545" w:type="dxa"/>
            <w:vAlign w:val="center"/>
          </w:tcPr>
          <w:p w:rsidR="00D204D8" w:rsidRDefault="00D204D8" w:rsidP="00D204D8">
            <w:pPr>
              <w:shd w:val="clear" w:color="auto" w:fill="F7F7F7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 xml:space="preserve">models_path = </w:t>
            </w:r>
            <w:r>
              <w:rPr>
                <w:rFonts w:ascii="Courier New" w:hAnsi="Courier New" w:cs="Courier New"/>
                <w:color w:val="0000FF"/>
                <w:sz w:val="21"/>
                <w:szCs w:val="21"/>
              </w:rPr>
              <w:t>f</w:t>
            </w:r>
            <w:r>
              <w:rPr>
                <w:rFonts w:ascii="Courier New" w:hAnsi="Courier New" w:cs="Courier New"/>
                <w:color w:val="A31515"/>
                <w:sz w:val="21"/>
                <w:szCs w:val="21"/>
              </w:rPr>
              <w:t>'./models/best_vae_m1_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{n}</w:t>
            </w:r>
            <w:r>
              <w:rPr>
                <w:rFonts w:ascii="Courier New" w:hAnsi="Courier New" w:cs="Courier New"/>
                <w:color w:val="A31515"/>
                <w:sz w:val="21"/>
                <w:szCs w:val="21"/>
              </w:rPr>
              <w:t>.pth'</w:t>
            </w:r>
          </w:p>
          <w:p w:rsidR="00B706D8" w:rsidRPr="00D204D8" w:rsidRDefault="00D204D8" w:rsidP="00D204D8">
            <w:pPr>
              <w:shd w:val="clear" w:color="auto" w:fill="F7F7F7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  <w:lang w:val="en-US"/>
              </w:rPr>
              <w:t>s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 xml:space="preserve">vm_path = </w:t>
            </w:r>
            <w:r>
              <w:rPr>
                <w:rFonts w:ascii="Courier New" w:hAnsi="Courier New" w:cs="Courier New"/>
                <w:color w:val="0000FF"/>
                <w:sz w:val="21"/>
                <w:szCs w:val="21"/>
              </w:rPr>
              <w:t>f</w:t>
            </w:r>
            <w:r>
              <w:rPr>
                <w:rFonts w:ascii="Courier New" w:hAnsi="Courier New" w:cs="Courier New"/>
                <w:color w:val="A31515"/>
                <w:sz w:val="21"/>
                <w:szCs w:val="21"/>
              </w:rPr>
              <w:t>'./models/best_svm_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{n}</w:t>
            </w:r>
            <w:r>
              <w:rPr>
                <w:rFonts w:ascii="Courier New" w:hAnsi="Courier New" w:cs="Courier New"/>
                <w:color w:val="A31515"/>
                <w:sz w:val="21"/>
                <w:szCs w:val="21"/>
              </w:rPr>
              <w:t>.pkl'</w:t>
            </w:r>
          </w:p>
        </w:tc>
      </w:tr>
      <w:tr w:rsidR="00B706D8">
        <w:trPr>
          <w:trHeight w:val="819"/>
        </w:trPr>
        <w:tc>
          <w:tcPr>
            <w:tcW w:w="1680" w:type="dxa"/>
            <w:vAlign w:val="center"/>
          </w:tcPr>
          <w:p w:rsidR="00B706D8" w:rsidRPr="001C1CD3" w:rsidRDefault="001C1CD3">
            <w:pPr>
              <w:spacing w:before="180" w:after="180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en-US"/>
              </w:rPr>
              <w:t>Question 4</w:t>
            </w:r>
          </w:p>
        </w:tc>
        <w:tc>
          <w:tcPr>
            <w:tcW w:w="7545" w:type="dxa"/>
            <w:vAlign w:val="center"/>
          </w:tcPr>
          <w:p w:rsidR="00D204D8" w:rsidRDefault="00D204D8" w:rsidP="00D204D8">
            <w:pPr>
              <w:shd w:val="clear" w:color="auto" w:fill="F7F7F7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 xml:space="preserve">dc_model_loaded = </w:t>
            </w:r>
            <w:r>
              <w:rPr>
                <w:rFonts w:ascii="Courier New" w:hAnsi="Courier New" w:cs="Courier New"/>
                <w:color w:val="0000FF"/>
                <w:sz w:val="21"/>
                <w:szCs w:val="21"/>
                <w:lang w:val="en-US"/>
              </w:rPr>
              <w:t>True</w:t>
            </w:r>
          </w:p>
          <w:p w:rsidR="00B706D8" w:rsidRPr="0018263D" w:rsidRDefault="00D204D8" w:rsidP="00D204D8">
            <w:pPr>
              <w:shd w:val="clear" w:color="auto" w:fill="F7F7F7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 xml:space="preserve">w_model_loaded = </w:t>
            </w:r>
            <w:r>
              <w:rPr>
                <w:rFonts w:ascii="Courier New" w:hAnsi="Courier New" w:cs="Courier New"/>
                <w:color w:val="0000FF"/>
                <w:sz w:val="21"/>
                <w:szCs w:val="21"/>
                <w:lang w:val="en-US"/>
              </w:rPr>
              <w:t>True</w:t>
            </w:r>
          </w:p>
        </w:tc>
      </w:tr>
    </w:tbl>
    <w:p w:rsidR="009600A0" w:rsidRPr="009600A0" w:rsidRDefault="009600A0" w:rsidP="009600A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80" w:after="180" w:line="276" w:lineRule="auto"/>
        <w:rPr>
          <w:rFonts w:ascii="Arial" w:eastAsia="Arial" w:hAnsi="Arial" w:cs="Arial"/>
          <w:color w:val="000000"/>
          <w:sz w:val="20"/>
          <w:szCs w:val="20"/>
          <w:lang w:val="en-US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How to </w:t>
      </w:r>
      <w:r>
        <w:rPr>
          <w:rFonts w:ascii="Arial" w:eastAsia="Arial" w:hAnsi="Arial" w:cs="Arial"/>
          <w:b/>
          <w:color w:val="000000"/>
          <w:sz w:val="20"/>
          <w:szCs w:val="20"/>
          <w:lang w:val="en-US"/>
        </w:rPr>
        <w:t>generate</w:t>
      </w:r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color w:val="000000"/>
          <w:sz w:val="20"/>
          <w:szCs w:val="20"/>
          <w:lang w:val="en-US"/>
        </w:rPr>
        <w:t>DC-GAN</w:t>
      </w:r>
      <w:r>
        <w:rPr>
          <w:rFonts w:ascii="Arial" w:eastAsia="Arial" w:hAnsi="Arial" w:cs="Arial"/>
          <w:b/>
          <w:color w:val="000000"/>
          <w:sz w:val="20"/>
          <w:szCs w:val="20"/>
          <w:lang w:val="en-US"/>
        </w:rPr>
        <w:t xml:space="preserve"> and WGAN images with </w:t>
      </w:r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saved weights </w:t>
      </w:r>
      <w:r>
        <w:rPr>
          <w:rFonts w:ascii="Arial" w:eastAsia="Arial" w:hAnsi="Arial" w:cs="Arial"/>
          <w:b/>
          <w:color w:val="000000"/>
          <w:sz w:val="20"/>
          <w:szCs w:val="20"/>
        </w:rPr>
        <w:br/>
      </w:r>
      <w:r w:rsidRPr="009600A0">
        <w:rPr>
          <w:rFonts w:ascii="Arial" w:eastAsia="Arial" w:hAnsi="Arial" w:cs="Arial"/>
          <w:color w:val="000000"/>
          <w:sz w:val="20"/>
          <w:szCs w:val="20"/>
          <w:lang w:val="en-US"/>
        </w:rPr>
        <w:t>After you modified the code to use pretrained generator networks,</w:t>
      </w:r>
      <w:r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  <w:lang w:val="en-US"/>
        </w:rPr>
        <w:br/>
      </w:r>
      <w:r w:rsidRPr="009600A0">
        <w:rPr>
          <w:rFonts w:ascii="Arial" w:eastAsia="Arial" w:hAnsi="Arial" w:cs="Arial"/>
          <w:color w:val="000000"/>
          <w:sz w:val="20"/>
          <w:szCs w:val="20"/>
          <w:lang w:val="en-US"/>
        </w:rPr>
        <w:t>please run the next cell to generate 2 images from each GAN type + 2 Real images.</w:t>
      </w:r>
    </w:p>
    <w:p w:rsidR="00B706D8" w:rsidRDefault="009600A0" w:rsidP="009600A0">
      <w:pPr>
        <w:pBdr>
          <w:top w:val="nil"/>
          <w:left w:val="nil"/>
          <w:bottom w:val="nil"/>
          <w:right w:val="nil"/>
          <w:between w:val="nil"/>
        </w:pBdr>
        <w:spacing w:before="180" w:after="180" w:line="276" w:lineRule="auto"/>
        <w:jc w:val="center"/>
        <w:rPr>
          <w:rFonts w:ascii="Arial" w:eastAsia="Arial" w:hAnsi="Arial" w:cs="Arial"/>
          <w:color w:val="000000"/>
          <w:sz w:val="20"/>
          <w:szCs w:val="20"/>
          <w:rtl/>
        </w:rPr>
      </w:pPr>
      <w:r w:rsidRPr="009600A0">
        <w:rPr>
          <w:rFonts w:ascii="Arial" w:eastAsia="Arial" w:hAnsi="Arial" w:cs="Arial"/>
          <w:color w:val="000000"/>
          <w:sz w:val="20"/>
          <w:szCs w:val="20"/>
        </w:rPr>
        <w:drawing>
          <wp:inline distT="0" distB="0" distL="0" distR="0" wp14:anchorId="0F7DDF07" wp14:editId="18361BD3">
            <wp:extent cx="3600000" cy="1588462"/>
            <wp:effectExtent l="12700" t="12700" r="6985" b="12065"/>
            <wp:docPr id="1145668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6688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588462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0A0" w:rsidRDefault="009600A0" w:rsidP="009600A0">
      <w:pPr>
        <w:pBdr>
          <w:top w:val="nil"/>
          <w:left w:val="nil"/>
          <w:bottom w:val="nil"/>
          <w:right w:val="nil"/>
          <w:between w:val="nil"/>
        </w:pBdr>
        <w:spacing w:before="180" w:after="180" w:line="276" w:lineRule="auto"/>
        <w:rPr>
          <w:rFonts w:ascii="Arial" w:eastAsia="Arial" w:hAnsi="Arial" w:cs="Arial"/>
          <w:color w:val="000000"/>
          <w:sz w:val="20"/>
          <w:szCs w:val="20"/>
          <w:lang w:val="en-US"/>
        </w:rPr>
      </w:pPr>
      <w:r>
        <w:rPr>
          <w:rFonts w:ascii="Arial" w:eastAsia="Arial" w:hAnsi="Arial" w:cs="Arial"/>
          <w:color w:val="000000"/>
          <w:sz w:val="20"/>
          <w:szCs w:val="20"/>
          <w:lang w:val="en-US"/>
        </w:rPr>
        <w:t>So finally, you we get plot like this:</w:t>
      </w:r>
    </w:p>
    <w:p w:rsidR="009600A0" w:rsidRPr="009600A0" w:rsidRDefault="008D1CA7" w:rsidP="009600A0">
      <w:pPr>
        <w:pBdr>
          <w:top w:val="nil"/>
          <w:left w:val="nil"/>
          <w:bottom w:val="nil"/>
          <w:right w:val="nil"/>
          <w:between w:val="nil"/>
        </w:pBdr>
        <w:spacing w:before="180" w:after="180" w:line="276" w:lineRule="auto"/>
        <w:jc w:val="center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8D1CA7">
        <w:rPr>
          <w:rFonts w:ascii="Arial" w:eastAsia="Arial" w:hAnsi="Arial" w:cs="Arial"/>
          <w:color w:val="000000"/>
          <w:sz w:val="20"/>
          <w:szCs w:val="20"/>
          <w:lang w:val="en-US"/>
        </w:rPr>
        <w:drawing>
          <wp:inline distT="0" distB="0" distL="0" distR="0" wp14:anchorId="17AD80D9" wp14:editId="45DB793C">
            <wp:extent cx="2879238" cy="800156"/>
            <wp:effectExtent l="12700" t="12700" r="16510" b="12700"/>
            <wp:docPr id="1031810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810097" name=""/>
                    <pic:cNvPicPr/>
                  </pic:nvPicPr>
                  <pic:blipFill rotWithShape="1">
                    <a:blip r:embed="rId11"/>
                    <a:srcRect t="38622"/>
                    <a:stretch/>
                  </pic:blipFill>
                  <pic:spPr bwMode="auto">
                    <a:xfrm>
                      <a:off x="0" y="0"/>
                      <a:ext cx="2880000" cy="80036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600A0" w:rsidRPr="009600A0">
      <w:headerReference w:type="default" r:id="rId12"/>
      <w:pgSz w:w="12240" w:h="15840"/>
      <w:pgMar w:top="1152" w:right="1440" w:bottom="1152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61134" w:rsidRDefault="00C61134">
      <w:r>
        <w:separator/>
      </w:r>
    </w:p>
  </w:endnote>
  <w:endnote w:type="continuationSeparator" w:id="0">
    <w:p w:rsidR="00C61134" w:rsidRDefault="00C611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61134" w:rsidRDefault="00C61134">
      <w:r>
        <w:separator/>
      </w:r>
    </w:p>
  </w:footnote>
  <w:footnote w:type="continuationSeparator" w:id="0">
    <w:p w:rsidR="00C61134" w:rsidRDefault="00C6113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706D8" w:rsidRDefault="00B706D8">
    <w:pPr>
      <w:widowControl w:val="0"/>
      <w:spacing w:line="276" w:lineRule="auto"/>
      <w:rPr>
        <w:rFonts w:ascii="Arial" w:eastAsia="Arial" w:hAnsi="Arial" w:cs="Arial"/>
        <w:sz w:val="16"/>
        <w:szCs w:val="16"/>
      </w:rPr>
    </w:pPr>
  </w:p>
  <w:tbl>
    <w:tblPr>
      <w:tblStyle w:val="a4"/>
      <w:tblW w:w="11010" w:type="dxa"/>
      <w:tblInd w:w="-840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2805"/>
      <w:gridCol w:w="5265"/>
      <w:gridCol w:w="2940"/>
    </w:tblGrid>
    <w:tr w:rsidR="00B706D8">
      <w:trPr>
        <w:trHeight w:val="1110"/>
      </w:trPr>
      <w:tc>
        <w:tcPr>
          <w:tcW w:w="2805" w:type="dxa"/>
        </w:tcPr>
        <w:p w:rsidR="00F44B25" w:rsidRPr="00F44B25" w:rsidRDefault="00F44B25" w:rsidP="00F44B25">
          <w:pPr>
            <w:spacing w:before="180" w:after="180"/>
            <w:rPr>
              <w:rFonts w:ascii="Arial" w:eastAsia="Arial" w:hAnsi="Arial" w:cs="Arial"/>
              <w:color w:val="858585"/>
              <w:sz w:val="20"/>
              <w:szCs w:val="20"/>
              <w:lang w:val="en-US"/>
            </w:rPr>
          </w:pPr>
          <w:r w:rsidRPr="00F44B25">
            <w:rPr>
              <w:rFonts w:ascii="Arial" w:eastAsia="Arial" w:hAnsi="Arial" w:cs="Arial"/>
              <w:color w:val="858585"/>
              <w:sz w:val="20"/>
              <w:szCs w:val="20"/>
              <w:lang w:val="en-US"/>
            </w:rPr>
            <w:t xml:space="preserve">ID1: 208560086 </w:t>
          </w:r>
          <w:r w:rsidRPr="00F44B25">
            <w:rPr>
              <w:rFonts w:ascii="Arial" w:eastAsia="Arial" w:hAnsi="Arial" w:cs="Arial"/>
              <w:color w:val="858585"/>
              <w:sz w:val="20"/>
              <w:szCs w:val="20"/>
              <w:lang w:val="en-US"/>
            </w:rPr>
            <w:br/>
            <w:t>Name1: Naor Cohen</w:t>
          </w:r>
        </w:p>
        <w:p w:rsidR="00B706D8" w:rsidRDefault="00F44B25" w:rsidP="00F44B25">
          <w:pPr>
            <w:spacing w:before="180" w:after="180"/>
            <w:rPr>
              <w:rFonts w:ascii="Arial" w:eastAsia="Arial" w:hAnsi="Arial" w:cs="Arial"/>
              <w:color w:val="858585"/>
              <w:sz w:val="20"/>
              <w:szCs w:val="20"/>
            </w:rPr>
          </w:pPr>
          <w:r w:rsidRPr="00F44B25">
            <w:rPr>
              <w:rFonts w:ascii="Arial" w:eastAsia="Arial" w:hAnsi="Arial" w:cs="Arial"/>
              <w:color w:val="858585"/>
              <w:sz w:val="20"/>
              <w:szCs w:val="20"/>
              <w:lang w:val="en-US"/>
            </w:rPr>
            <w:t xml:space="preserve">ID2: 301613501 </w:t>
          </w:r>
          <w:r w:rsidRPr="00F44B25">
            <w:rPr>
              <w:rFonts w:ascii="Arial" w:eastAsia="Arial" w:hAnsi="Arial" w:cs="Arial"/>
              <w:color w:val="858585"/>
              <w:sz w:val="20"/>
              <w:szCs w:val="20"/>
              <w:lang w:val="en-US"/>
            </w:rPr>
            <w:br/>
            <w:t>Name2: Or Trabelsi</w:t>
          </w:r>
        </w:p>
      </w:tc>
      <w:tc>
        <w:tcPr>
          <w:tcW w:w="5265" w:type="dxa"/>
        </w:tcPr>
        <w:p w:rsidR="00B706D8" w:rsidRDefault="00000000">
          <w:pPr>
            <w:spacing w:before="180" w:after="180"/>
            <w:jc w:val="center"/>
            <w:rPr>
              <w:rFonts w:ascii="Arial" w:eastAsia="Arial" w:hAnsi="Arial" w:cs="Arial"/>
              <w:b/>
              <w:color w:val="858585"/>
            </w:rPr>
          </w:pPr>
          <w:r>
            <w:rPr>
              <w:rFonts w:ascii="Arial" w:eastAsia="Arial" w:hAnsi="Arial" w:cs="Arial"/>
              <w:b/>
              <w:color w:val="858585"/>
            </w:rPr>
            <w:t xml:space="preserve">Deep Learning </w:t>
          </w:r>
        </w:p>
        <w:p w:rsidR="00B706D8" w:rsidRDefault="00000000">
          <w:pPr>
            <w:spacing w:before="180" w:after="180"/>
            <w:jc w:val="center"/>
            <w:rPr>
              <w:rFonts w:ascii="Arial" w:eastAsia="Arial" w:hAnsi="Arial" w:cs="Arial"/>
              <w:b/>
              <w:color w:val="858585"/>
              <w:sz w:val="18"/>
              <w:szCs w:val="18"/>
            </w:rPr>
          </w:pPr>
          <w:r>
            <w:rPr>
              <w:rFonts w:ascii="Arial" w:eastAsia="Arial" w:hAnsi="Arial" w:cs="Arial"/>
              <w:b/>
              <w:color w:val="858585"/>
            </w:rPr>
            <w:t>2022-2023</w:t>
          </w:r>
        </w:p>
      </w:tc>
      <w:tc>
        <w:tcPr>
          <w:tcW w:w="2940" w:type="dxa"/>
        </w:tcPr>
        <w:p w:rsidR="00B706D8" w:rsidRDefault="00000000">
          <w:pPr>
            <w:spacing w:before="180" w:after="180"/>
            <w:jc w:val="right"/>
            <w:rPr>
              <w:rFonts w:ascii="Arial" w:eastAsia="Arial" w:hAnsi="Arial" w:cs="Arial"/>
              <w:sz w:val="20"/>
              <w:szCs w:val="20"/>
            </w:rPr>
          </w:pPr>
          <w:r>
            <w:rPr>
              <w:rFonts w:ascii="Arial" w:eastAsia="Arial" w:hAnsi="Arial" w:cs="Arial"/>
              <w:noProof/>
              <w:sz w:val="20"/>
              <w:szCs w:val="20"/>
            </w:rPr>
            <w:drawing>
              <wp:inline distT="0" distB="0" distL="0" distR="0">
                <wp:extent cx="659765" cy="277495"/>
                <wp:effectExtent l="0" t="0" r="0" b="0"/>
                <wp:docPr id="2072904767" name="image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9765" cy="27749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:rsidR="00B706D8" w:rsidRDefault="00B706D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rFonts w:ascii="Cambria" w:eastAsia="Cambria" w:hAnsi="Cambria" w:cs="Cambria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F934D1"/>
    <w:multiLevelType w:val="multilevel"/>
    <w:tmpl w:val="D20EDD4C"/>
    <w:lvl w:ilvl="0">
      <w:start w:val="1"/>
      <w:numFmt w:val="bullet"/>
      <w:lvlText w:val="➢"/>
      <w:lvlJc w:val="left"/>
      <w:pPr>
        <w:ind w:left="72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8597963"/>
    <w:multiLevelType w:val="multilevel"/>
    <w:tmpl w:val="2D78AA7C"/>
    <w:lvl w:ilvl="0">
      <w:start w:val="1"/>
      <w:numFmt w:val="bullet"/>
      <w:lvlText w:val="➢"/>
      <w:lvlJc w:val="left"/>
      <w:pPr>
        <w:ind w:left="360" w:hanging="360"/>
      </w:pPr>
    </w:lvl>
    <w:lvl w:ilvl="1">
      <w:start w:val="1"/>
      <w:numFmt w:val="bullet"/>
      <w:lvlText w:val="○"/>
      <w:lvlJc w:val="left"/>
      <w:pPr>
        <w:ind w:left="81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■"/>
      <w:lvlJc w:val="left"/>
      <w:pPr>
        <w:ind w:left="2160" w:hanging="18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5">
      <w:start w:val="1"/>
      <w:numFmt w:val="bullet"/>
      <w:lvlText w:val="■"/>
      <w:lvlJc w:val="left"/>
      <w:pPr>
        <w:ind w:left="4320" w:hanging="18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8">
      <w:start w:val="1"/>
      <w:numFmt w:val="bullet"/>
      <w:lvlText w:val="■"/>
      <w:lvlJc w:val="left"/>
      <w:pPr>
        <w:ind w:left="6480" w:hanging="180"/>
      </w:pPr>
    </w:lvl>
  </w:abstractNum>
  <w:abstractNum w:abstractNumId="2" w15:restartNumberingAfterBreak="0">
    <w:nsid w:val="41AD4B09"/>
    <w:multiLevelType w:val="multilevel"/>
    <w:tmpl w:val="B5168C6C"/>
    <w:lvl w:ilvl="0">
      <w:start w:val="1"/>
      <w:numFmt w:val="bullet"/>
      <w:lvlText w:val="➢"/>
      <w:lvlJc w:val="left"/>
      <w:pPr>
        <w:ind w:left="72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2820D02"/>
    <w:multiLevelType w:val="multilevel"/>
    <w:tmpl w:val="828A6D24"/>
    <w:lvl w:ilvl="0">
      <w:start w:val="1"/>
      <w:numFmt w:val="bullet"/>
      <w:lvlText w:val="➔"/>
      <w:lvlJc w:val="left"/>
      <w:pPr>
        <w:ind w:left="72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DF50CE5"/>
    <w:multiLevelType w:val="multilevel"/>
    <w:tmpl w:val="D974EDAC"/>
    <w:lvl w:ilvl="0">
      <w:start w:val="1"/>
      <w:numFmt w:val="bullet"/>
      <w:lvlText w:val="➔"/>
      <w:lvlJc w:val="left"/>
      <w:pPr>
        <w:ind w:left="72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908417117">
    <w:abstractNumId w:val="2"/>
  </w:num>
  <w:num w:numId="2" w16cid:durableId="618266839">
    <w:abstractNumId w:val="3"/>
  </w:num>
  <w:num w:numId="3" w16cid:durableId="878278028">
    <w:abstractNumId w:val="0"/>
  </w:num>
  <w:num w:numId="4" w16cid:durableId="2063022799">
    <w:abstractNumId w:val="1"/>
  </w:num>
  <w:num w:numId="5" w16cid:durableId="90363652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06D8"/>
    <w:rsid w:val="00113F55"/>
    <w:rsid w:val="0018263D"/>
    <w:rsid w:val="001C1CD3"/>
    <w:rsid w:val="002702AB"/>
    <w:rsid w:val="003E4E23"/>
    <w:rsid w:val="0040200F"/>
    <w:rsid w:val="004C4CB7"/>
    <w:rsid w:val="004F7BFA"/>
    <w:rsid w:val="008D1CA7"/>
    <w:rsid w:val="008D2DB9"/>
    <w:rsid w:val="009600A0"/>
    <w:rsid w:val="00B706D8"/>
    <w:rsid w:val="00C504F1"/>
    <w:rsid w:val="00C61134"/>
    <w:rsid w:val="00D204D8"/>
    <w:rsid w:val="00D651EA"/>
    <w:rsid w:val="00E852A2"/>
    <w:rsid w:val="00F40C89"/>
    <w:rsid w:val="00F44B25"/>
    <w:rsid w:val="00F81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A30DB3A"/>
  <w15:docId w15:val="{EEE1C3F2-97C0-EF45-8EF4-3D31B9A060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IL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6F1F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 w:line="276" w:lineRule="auto"/>
      <w:outlineLvl w:val="0"/>
    </w:pPr>
    <w:rPr>
      <w:rFonts w:ascii="Arial" w:eastAsia="Arial" w:hAnsi="Arial" w:cs="Arial"/>
      <w:sz w:val="40"/>
      <w:szCs w:val="40"/>
      <w:lang w:val="en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line="276" w:lineRule="auto"/>
      <w:outlineLvl w:val="1"/>
    </w:pPr>
    <w:rPr>
      <w:rFonts w:ascii="Arial" w:eastAsia="Arial" w:hAnsi="Arial" w:cs="Arial"/>
      <w:sz w:val="22"/>
      <w:szCs w:val="22"/>
      <w:lang w:val="en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en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 w:line="276" w:lineRule="auto"/>
    </w:pPr>
    <w:rPr>
      <w:rFonts w:ascii="Arial" w:eastAsia="Arial" w:hAnsi="Arial" w:cs="Arial"/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E1141A"/>
    <w:pPr>
      <w:spacing w:line="276" w:lineRule="auto"/>
      <w:ind w:left="720"/>
      <w:contextualSpacing/>
    </w:pPr>
    <w:rPr>
      <w:rFonts w:ascii="Arial" w:eastAsia="Arial" w:hAnsi="Arial" w:cs="Arial"/>
      <w:sz w:val="22"/>
      <w:szCs w:val="22"/>
      <w:lang w:val="en"/>
    </w:rPr>
  </w:style>
  <w:style w:type="character" w:styleId="Hyperlink">
    <w:name w:val="Hyperlink"/>
    <w:basedOn w:val="DefaultParagraphFont"/>
    <w:uiPriority w:val="99"/>
    <w:unhideWhenUsed/>
    <w:rsid w:val="00AE03F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03F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AE03F8"/>
    <w:rPr>
      <w:color w:val="808080"/>
    </w:rPr>
  </w:style>
  <w:style w:type="paragraph" w:customStyle="1" w:styleId="q-text">
    <w:name w:val="q-text"/>
    <w:basedOn w:val="Normal"/>
    <w:rsid w:val="005272CD"/>
    <w:pPr>
      <w:spacing w:before="100" w:beforeAutospacing="1" w:after="100" w:afterAutospacing="1"/>
    </w:pPr>
  </w:style>
  <w:style w:type="character" w:customStyle="1" w:styleId="mi">
    <w:name w:val="mi"/>
    <w:basedOn w:val="DefaultParagraphFont"/>
    <w:rsid w:val="005272CD"/>
  </w:style>
  <w:style w:type="character" w:customStyle="1" w:styleId="mjxassistivemathml">
    <w:name w:val="mjx_assistive_mathml"/>
    <w:basedOn w:val="DefaultParagraphFont"/>
    <w:rsid w:val="005272CD"/>
  </w:style>
  <w:style w:type="character" w:customStyle="1" w:styleId="mn">
    <w:name w:val="mn"/>
    <w:basedOn w:val="DefaultParagraphFont"/>
    <w:rsid w:val="005272CD"/>
  </w:style>
  <w:style w:type="character" w:customStyle="1" w:styleId="mo">
    <w:name w:val="mo"/>
    <w:basedOn w:val="DefaultParagraphFont"/>
    <w:rsid w:val="005272CD"/>
  </w:style>
  <w:style w:type="paragraph" w:styleId="NormalWeb">
    <w:name w:val="Normal (Web)"/>
    <w:basedOn w:val="Normal"/>
    <w:uiPriority w:val="99"/>
    <w:semiHidden/>
    <w:unhideWhenUsed/>
    <w:rsid w:val="00D9039A"/>
  </w:style>
  <w:style w:type="paragraph" w:styleId="Header">
    <w:name w:val="header"/>
    <w:basedOn w:val="Normal"/>
    <w:link w:val="HeaderChar"/>
    <w:uiPriority w:val="99"/>
    <w:unhideWhenUsed/>
    <w:rsid w:val="00E4414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4414F"/>
    <w:rPr>
      <w:rFonts w:ascii="Times New Roman" w:eastAsia="Times New Roman" w:hAnsi="Times New Roman" w:cs="Times New Roman"/>
      <w:sz w:val="24"/>
      <w:szCs w:val="24"/>
      <w:lang w:val="en-IL"/>
    </w:rPr>
  </w:style>
  <w:style w:type="paragraph" w:styleId="Footer">
    <w:name w:val="footer"/>
    <w:basedOn w:val="Normal"/>
    <w:link w:val="FooterChar"/>
    <w:uiPriority w:val="99"/>
    <w:unhideWhenUsed/>
    <w:rsid w:val="00E4414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4414F"/>
    <w:rPr>
      <w:rFonts w:ascii="Times New Roman" w:eastAsia="Times New Roman" w:hAnsi="Times New Roman" w:cs="Times New Roman"/>
      <w:sz w:val="24"/>
      <w:szCs w:val="24"/>
      <w:lang w:val="en-IL"/>
    </w:rPr>
  </w:style>
  <w:style w:type="table" w:styleId="TableGrid">
    <w:name w:val="Table Grid"/>
    <w:basedOn w:val="TableNormal"/>
    <w:uiPriority w:val="39"/>
    <w:rsid w:val="005500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943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18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90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07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23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45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41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9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77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29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6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34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3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5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79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80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4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81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76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3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2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5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86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48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50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71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7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59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91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9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68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84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6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93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77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0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j29/2meKIGtITXFBCpFD4eJdHRQ==">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2</Pages>
  <Words>197</Words>
  <Characters>1126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mirel vans</cp:lastModifiedBy>
  <cp:revision>14</cp:revision>
  <dcterms:created xsi:type="dcterms:W3CDTF">2023-05-07T15:27:00Z</dcterms:created>
  <dcterms:modified xsi:type="dcterms:W3CDTF">2023-06-23T21:24:00Z</dcterms:modified>
</cp:coreProperties>
</file>