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6CC0C" w14:textId="77777777" w:rsidR="00102CDD" w:rsidRPr="002D410B" w:rsidRDefault="00102CDD" w:rsidP="00102CDD">
      <w:pPr>
        <w:pStyle w:val="af0"/>
        <w:spacing w:line="240" w:lineRule="auto"/>
        <w:jc w:val="center"/>
        <w:rPr>
          <w:sz w:val="24"/>
          <w:szCs w:val="24"/>
          <w:lang w:val="uk-UA"/>
        </w:rPr>
      </w:pPr>
      <w:r w:rsidRPr="002D410B">
        <w:rPr>
          <w:sz w:val="24"/>
          <w:szCs w:val="24"/>
          <w:lang w:val="uk-UA"/>
        </w:rPr>
        <w:t>МІНІСТЕРСТВО ОСВІТИ І НАУКИ УКРАЇНИ</w:t>
      </w:r>
    </w:p>
    <w:p w14:paraId="30DEAF2B" w14:textId="77777777" w:rsidR="00102CDD" w:rsidRPr="00A45EB0" w:rsidRDefault="00102CDD" w:rsidP="00102CDD">
      <w:pPr>
        <w:pStyle w:val="af0"/>
        <w:spacing w:line="240" w:lineRule="auto"/>
        <w:jc w:val="center"/>
        <w:rPr>
          <w:sz w:val="24"/>
          <w:szCs w:val="24"/>
          <w:lang w:val="uk-UA"/>
        </w:rPr>
      </w:pPr>
    </w:p>
    <w:p w14:paraId="69F2D10C" w14:textId="77777777" w:rsidR="00102CDD" w:rsidRPr="005A082E" w:rsidRDefault="00102CDD" w:rsidP="00102CDD">
      <w:pPr>
        <w:pStyle w:val="af0"/>
        <w:spacing w:line="240" w:lineRule="auto"/>
        <w:jc w:val="center"/>
        <w:rPr>
          <w:b/>
          <w:sz w:val="24"/>
          <w:lang w:val="uk-UA"/>
        </w:rPr>
      </w:pPr>
      <w:r w:rsidRPr="005A082E">
        <w:rPr>
          <w:b/>
          <w:sz w:val="24"/>
          <w:lang w:val="uk-UA"/>
        </w:rPr>
        <w:t>НАЦІОНАЛЬНИЙ ТЕХНІЧНИЙ УНІВЕРСИТЕТ</w:t>
      </w:r>
    </w:p>
    <w:p w14:paraId="234A9DB1" w14:textId="77777777" w:rsidR="00102CDD" w:rsidRPr="00370B30" w:rsidRDefault="00102CDD" w:rsidP="00102CDD">
      <w:pPr>
        <w:pStyle w:val="af0"/>
        <w:spacing w:line="240" w:lineRule="auto"/>
        <w:jc w:val="center"/>
        <w:rPr>
          <w:b/>
          <w:sz w:val="24"/>
        </w:rPr>
      </w:pPr>
      <w:r w:rsidRPr="005A082E">
        <w:rPr>
          <w:b/>
          <w:sz w:val="24"/>
          <w:lang w:val="uk-UA"/>
        </w:rPr>
        <w:t>«ХАРКІВСЬКИЙ ПОЛІТЕХНІЧНИЙ ІНСТИТУТ»</w:t>
      </w:r>
    </w:p>
    <w:p w14:paraId="00904B19" w14:textId="77777777" w:rsidR="00102CDD" w:rsidRPr="00857724" w:rsidRDefault="00102CDD" w:rsidP="00102CDD">
      <w:pPr>
        <w:pStyle w:val="af0"/>
        <w:spacing w:line="240" w:lineRule="auto"/>
        <w:jc w:val="center"/>
        <w:rPr>
          <w:szCs w:val="28"/>
          <w:lang w:val="uk-UA"/>
        </w:rPr>
      </w:pPr>
    </w:p>
    <w:p w14:paraId="3A9DAF9C" w14:textId="77777777" w:rsidR="00102CDD" w:rsidRPr="00857724" w:rsidRDefault="00102CDD" w:rsidP="00102CDD">
      <w:pPr>
        <w:spacing w:line="240" w:lineRule="auto"/>
        <w:ind w:firstLine="0"/>
        <w:jc w:val="center"/>
        <w:rPr>
          <w:szCs w:val="28"/>
        </w:rPr>
      </w:pPr>
    </w:p>
    <w:p w14:paraId="4E66CFFC" w14:textId="1813B3CD" w:rsidR="00102CDD" w:rsidRPr="000B1B9C" w:rsidRDefault="00102CDD" w:rsidP="00102CDD">
      <w:pPr>
        <w:pStyle w:val="af0"/>
        <w:spacing w:line="312" w:lineRule="auto"/>
        <w:rPr>
          <w:lang w:val="uk-UA"/>
        </w:rPr>
      </w:pPr>
      <w:r>
        <w:rPr>
          <w:lang w:val="uk-UA"/>
        </w:rPr>
        <w:t xml:space="preserve">Інститут </w:t>
      </w:r>
      <w:r>
        <w:rPr>
          <w:u w:val="single"/>
          <w:lang w:val="uk-UA"/>
        </w:rPr>
        <w:t>К</w:t>
      </w:r>
      <w:r w:rsidRPr="00AA498D">
        <w:rPr>
          <w:u w:val="single"/>
          <w:lang w:val="uk-UA"/>
        </w:rPr>
        <w:t>омп</w:t>
      </w:r>
      <w:r w:rsidR="00DE5E6B">
        <w:rPr>
          <w:u w:val="single"/>
          <w:lang w:val="uk-UA"/>
        </w:rPr>
        <w:t>’</w:t>
      </w:r>
      <w:r w:rsidRPr="00AA498D">
        <w:rPr>
          <w:u w:val="single"/>
          <w:lang w:val="uk-UA"/>
        </w:rPr>
        <w:t xml:space="preserve">ютерних наук </w:t>
      </w:r>
      <w:r>
        <w:rPr>
          <w:u w:val="single"/>
          <w:lang w:val="uk-UA"/>
        </w:rPr>
        <w:t>та інформаційних технологій</w:t>
      </w:r>
    </w:p>
    <w:p w14:paraId="5945D375" w14:textId="77777777" w:rsidR="00102CDD" w:rsidRPr="00A45EB0" w:rsidRDefault="00102CDD" w:rsidP="00102CDD">
      <w:pPr>
        <w:pStyle w:val="af0"/>
        <w:spacing w:line="312" w:lineRule="auto"/>
        <w:rPr>
          <w:lang w:val="uk-UA"/>
        </w:rPr>
      </w:pPr>
      <w:r w:rsidRPr="00A45EB0">
        <w:rPr>
          <w:lang w:val="uk-UA"/>
        </w:rPr>
        <w:t xml:space="preserve">Кафедра </w:t>
      </w:r>
      <w:r w:rsidRPr="00AA498D">
        <w:rPr>
          <w:u w:val="single"/>
          <w:lang w:val="uk-UA"/>
        </w:rPr>
        <w:t xml:space="preserve">Програмної інженерії та </w:t>
      </w:r>
      <w:r>
        <w:rPr>
          <w:u w:val="single"/>
          <w:lang w:val="uk-UA"/>
        </w:rPr>
        <w:t>інтелектуальних</w:t>
      </w:r>
      <w:r w:rsidRPr="00AA498D">
        <w:rPr>
          <w:u w:val="single"/>
          <w:lang w:val="uk-UA"/>
        </w:rPr>
        <w:t xml:space="preserve"> технологій управління</w:t>
      </w:r>
    </w:p>
    <w:p w14:paraId="66CE1255" w14:textId="6E74438C" w:rsidR="00102CDD" w:rsidRPr="00A45EB0" w:rsidRDefault="00102CDD" w:rsidP="00102CDD">
      <w:pPr>
        <w:pStyle w:val="af0"/>
        <w:spacing w:line="312" w:lineRule="auto"/>
        <w:rPr>
          <w:lang w:val="uk-UA"/>
        </w:rPr>
      </w:pPr>
      <w:r w:rsidRPr="00A45EB0">
        <w:rPr>
          <w:lang w:val="uk-UA"/>
        </w:rPr>
        <w:t>Спеціальність</w:t>
      </w:r>
      <w:r w:rsidRPr="00A45EB0">
        <w:rPr>
          <w:sz w:val="24"/>
          <w:lang w:val="uk-UA"/>
        </w:rPr>
        <w:t xml:space="preserve"> </w:t>
      </w:r>
      <w:r w:rsidR="00B44A9F">
        <w:rPr>
          <w:szCs w:val="28"/>
          <w:u w:val="single"/>
          <w:lang w:val="uk-UA"/>
        </w:rPr>
        <w:t>122 Комп</w:t>
      </w:r>
      <w:r w:rsidR="00DE5E6B">
        <w:rPr>
          <w:szCs w:val="28"/>
          <w:u w:val="single"/>
          <w:lang w:val="uk-UA"/>
        </w:rPr>
        <w:t>’</w:t>
      </w:r>
      <w:r w:rsidR="00B44A9F">
        <w:rPr>
          <w:szCs w:val="28"/>
          <w:u w:val="single"/>
          <w:lang w:val="uk-UA"/>
        </w:rPr>
        <w:t>ютерні науки</w:t>
      </w:r>
      <w:r w:rsidRPr="00A45EB0">
        <w:rPr>
          <w:sz w:val="24"/>
          <w:u w:val="single"/>
          <w:lang w:val="uk-UA"/>
        </w:rPr>
        <w:tab/>
      </w:r>
      <w:r w:rsidRPr="00A45EB0">
        <w:rPr>
          <w:sz w:val="24"/>
          <w:u w:val="single"/>
          <w:lang w:val="uk-UA"/>
        </w:rPr>
        <w:tab/>
      </w:r>
      <w:r w:rsidRPr="00A45EB0">
        <w:rPr>
          <w:sz w:val="24"/>
          <w:u w:val="single"/>
          <w:lang w:val="uk-UA"/>
        </w:rPr>
        <w:tab/>
      </w:r>
    </w:p>
    <w:p w14:paraId="0AA23720" w14:textId="0A0AA85C" w:rsidR="00102CDD" w:rsidRDefault="00102CDD" w:rsidP="00102CDD">
      <w:pPr>
        <w:pStyle w:val="af0"/>
        <w:spacing w:line="312" w:lineRule="auto"/>
        <w:rPr>
          <w:lang w:val="uk-UA"/>
        </w:rPr>
      </w:pPr>
      <w:r>
        <w:rPr>
          <w:lang w:val="uk-UA"/>
        </w:rPr>
        <w:t>Освітня програма</w:t>
      </w:r>
      <w:r w:rsidRPr="00A45EB0">
        <w:rPr>
          <w:sz w:val="24"/>
          <w:lang w:val="uk-UA"/>
        </w:rPr>
        <w:t xml:space="preserve"> </w:t>
      </w:r>
      <w:r w:rsidR="00B44A9F">
        <w:rPr>
          <w:szCs w:val="28"/>
          <w:u w:val="single"/>
          <w:lang w:val="uk-UA"/>
        </w:rPr>
        <w:t>Комп</w:t>
      </w:r>
      <w:r w:rsidR="00DE5E6B">
        <w:rPr>
          <w:szCs w:val="28"/>
          <w:u w:val="single"/>
          <w:lang w:val="uk-UA"/>
        </w:rPr>
        <w:t>’</w:t>
      </w:r>
      <w:r w:rsidR="00B44A9F">
        <w:rPr>
          <w:szCs w:val="28"/>
          <w:u w:val="single"/>
          <w:lang w:val="uk-UA"/>
        </w:rPr>
        <w:t>ютерні науки та інтелектуальні системи</w:t>
      </w:r>
      <w:r w:rsidRPr="00A45EB0">
        <w:rPr>
          <w:sz w:val="24"/>
          <w:u w:val="single"/>
          <w:lang w:val="uk-UA"/>
        </w:rPr>
        <w:tab/>
      </w:r>
      <w:r w:rsidRPr="00A45EB0">
        <w:rPr>
          <w:sz w:val="24"/>
          <w:u w:val="single"/>
          <w:lang w:val="uk-UA"/>
        </w:rPr>
        <w:tab/>
      </w:r>
    </w:p>
    <w:p w14:paraId="0C297DDA" w14:textId="77777777" w:rsidR="00102CDD" w:rsidRPr="0081017D" w:rsidRDefault="00102CDD" w:rsidP="00102CDD">
      <w:pPr>
        <w:pStyle w:val="af0"/>
        <w:spacing w:line="312" w:lineRule="auto"/>
        <w:rPr>
          <w:lang w:val="uk-UA"/>
        </w:rPr>
      </w:pPr>
    </w:p>
    <w:p w14:paraId="2ECDC2A7" w14:textId="77777777" w:rsidR="00102CDD" w:rsidRPr="00A45EB0" w:rsidRDefault="00102CDD" w:rsidP="00102CDD">
      <w:pPr>
        <w:pStyle w:val="af0"/>
        <w:spacing w:line="240" w:lineRule="auto"/>
        <w:rPr>
          <w:lang w:val="uk-UA"/>
        </w:rPr>
      </w:pPr>
    </w:p>
    <w:p w14:paraId="26B14BD3" w14:textId="77777777" w:rsidR="00102CDD" w:rsidRPr="00A45EB0" w:rsidRDefault="00102CDD" w:rsidP="00102CDD">
      <w:pPr>
        <w:pStyle w:val="af0"/>
        <w:spacing w:line="288" w:lineRule="auto"/>
        <w:rPr>
          <w:lang w:val="uk-UA"/>
        </w:rPr>
      </w:pPr>
      <w:r w:rsidRPr="00A45EB0">
        <w:rPr>
          <w:lang w:val="uk-UA"/>
        </w:rPr>
        <w:tab/>
      </w:r>
      <w:r w:rsidRPr="00A45EB0">
        <w:rPr>
          <w:lang w:val="uk-UA"/>
        </w:rPr>
        <w:tab/>
      </w:r>
      <w:r w:rsidRPr="00A45EB0">
        <w:rPr>
          <w:lang w:val="uk-UA"/>
        </w:rPr>
        <w:tab/>
      </w:r>
      <w:r w:rsidRPr="00A45EB0">
        <w:rPr>
          <w:lang w:val="uk-UA"/>
        </w:rPr>
        <w:tab/>
      </w:r>
      <w:r w:rsidRPr="00A45EB0">
        <w:rPr>
          <w:lang w:val="uk-UA"/>
        </w:rPr>
        <w:tab/>
      </w:r>
      <w:r w:rsidRPr="00A45EB0">
        <w:rPr>
          <w:lang w:val="uk-UA"/>
        </w:rPr>
        <w:tab/>
      </w:r>
      <w:r w:rsidRPr="00A45EB0">
        <w:rPr>
          <w:lang w:val="uk-UA"/>
        </w:rPr>
        <w:tab/>
        <w:t>До захисту допускаю</w:t>
      </w:r>
    </w:p>
    <w:p w14:paraId="7AB6983E" w14:textId="77777777" w:rsidR="00102CDD" w:rsidRPr="00A45EB0" w:rsidRDefault="00102CDD" w:rsidP="00102CDD">
      <w:pPr>
        <w:pStyle w:val="af0"/>
        <w:spacing w:line="288" w:lineRule="auto"/>
        <w:rPr>
          <w:lang w:val="uk-UA"/>
        </w:rPr>
      </w:pPr>
      <w:r w:rsidRPr="00A45EB0">
        <w:rPr>
          <w:lang w:val="uk-UA"/>
        </w:rPr>
        <w:tab/>
      </w:r>
      <w:r w:rsidRPr="00A45EB0">
        <w:rPr>
          <w:lang w:val="uk-UA"/>
        </w:rPr>
        <w:tab/>
      </w:r>
      <w:r w:rsidRPr="00A45EB0">
        <w:rPr>
          <w:lang w:val="uk-UA"/>
        </w:rPr>
        <w:tab/>
      </w:r>
      <w:r w:rsidRPr="00A45EB0">
        <w:rPr>
          <w:lang w:val="uk-UA"/>
        </w:rPr>
        <w:tab/>
      </w:r>
      <w:r w:rsidRPr="00A45EB0">
        <w:rPr>
          <w:lang w:val="uk-UA"/>
        </w:rPr>
        <w:tab/>
      </w:r>
      <w:r w:rsidRPr="00A45EB0">
        <w:rPr>
          <w:lang w:val="uk-UA"/>
        </w:rPr>
        <w:tab/>
      </w:r>
      <w:r w:rsidRPr="00A45EB0">
        <w:rPr>
          <w:lang w:val="uk-UA"/>
        </w:rPr>
        <w:tab/>
        <w:t>Завідувач кафедри</w:t>
      </w:r>
      <w:r w:rsidRPr="00A45EB0">
        <w:rPr>
          <w:lang w:val="uk-UA"/>
        </w:rPr>
        <w:tab/>
      </w:r>
      <w:r w:rsidRPr="00A45EB0">
        <w:rPr>
          <w:lang w:val="uk-UA"/>
        </w:rPr>
        <w:tab/>
      </w:r>
    </w:p>
    <w:p w14:paraId="49FB8460" w14:textId="77777777" w:rsidR="00102CDD" w:rsidRPr="00A45EB0" w:rsidRDefault="00102CDD" w:rsidP="00102CDD">
      <w:pPr>
        <w:pStyle w:val="af0"/>
        <w:spacing w:line="240" w:lineRule="auto"/>
        <w:rPr>
          <w:lang w:val="uk-UA"/>
        </w:rPr>
      </w:pPr>
      <w:r w:rsidRPr="00A45EB0">
        <w:rPr>
          <w:lang w:val="uk-UA"/>
        </w:rPr>
        <w:tab/>
      </w:r>
      <w:r w:rsidRPr="00A45EB0">
        <w:rPr>
          <w:lang w:val="uk-UA"/>
        </w:rPr>
        <w:tab/>
      </w:r>
      <w:r w:rsidRPr="00A45EB0">
        <w:rPr>
          <w:lang w:val="uk-UA"/>
        </w:rPr>
        <w:tab/>
      </w:r>
      <w:r w:rsidRPr="00A45EB0">
        <w:rPr>
          <w:lang w:val="uk-UA"/>
        </w:rPr>
        <w:tab/>
      </w:r>
      <w:r w:rsidRPr="00A45EB0">
        <w:rPr>
          <w:lang w:val="uk-UA"/>
        </w:rPr>
        <w:tab/>
      </w:r>
      <w:r w:rsidRPr="00A45EB0">
        <w:rPr>
          <w:lang w:val="uk-UA"/>
        </w:rPr>
        <w:tab/>
      </w:r>
      <w:r w:rsidRPr="00A45EB0">
        <w:rPr>
          <w:lang w:val="uk-UA"/>
        </w:rPr>
        <w:tab/>
      </w:r>
      <w:r w:rsidRPr="00A45EB0">
        <w:rPr>
          <w:u w:val="single"/>
          <w:lang w:val="uk-UA"/>
        </w:rPr>
        <w:tab/>
      </w:r>
      <w:r>
        <w:rPr>
          <w:u w:val="single"/>
          <w:lang w:val="uk-UA"/>
        </w:rPr>
        <w:t xml:space="preserve">  Ігор ГАМАЮН</w:t>
      </w:r>
      <w:r>
        <w:rPr>
          <w:u w:val="single"/>
          <w:lang w:val="uk-UA"/>
        </w:rPr>
        <w:tab/>
      </w:r>
      <w:r>
        <w:rPr>
          <w:u w:val="single"/>
          <w:lang w:val="uk-UA"/>
        </w:rPr>
        <w:tab/>
      </w:r>
    </w:p>
    <w:p w14:paraId="51122879" w14:textId="77777777" w:rsidR="00102CDD" w:rsidRPr="00A45EB0" w:rsidRDefault="00102CDD" w:rsidP="00102CDD">
      <w:pPr>
        <w:pStyle w:val="af0"/>
        <w:spacing w:line="240" w:lineRule="auto"/>
        <w:rPr>
          <w:sz w:val="18"/>
          <w:szCs w:val="18"/>
          <w:lang w:val="uk-UA"/>
        </w:rPr>
      </w:pPr>
      <w:r w:rsidRPr="00A45EB0">
        <w:rPr>
          <w:sz w:val="24"/>
          <w:szCs w:val="24"/>
          <w:lang w:val="uk-UA"/>
        </w:rPr>
        <w:tab/>
      </w:r>
      <w:r w:rsidRPr="00A45EB0">
        <w:rPr>
          <w:sz w:val="24"/>
          <w:szCs w:val="24"/>
          <w:lang w:val="uk-UA"/>
        </w:rPr>
        <w:tab/>
      </w:r>
      <w:r w:rsidRPr="00A45EB0">
        <w:rPr>
          <w:sz w:val="24"/>
          <w:szCs w:val="24"/>
          <w:lang w:val="uk-UA"/>
        </w:rPr>
        <w:tab/>
      </w:r>
      <w:r w:rsidRPr="00A45EB0">
        <w:rPr>
          <w:sz w:val="24"/>
          <w:szCs w:val="24"/>
          <w:lang w:val="uk-UA"/>
        </w:rPr>
        <w:tab/>
      </w:r>
      <w:r w:rsidRPr="00A45EB0">
        <w:rPr>
          <w:sz w:val="24"/>
          <w:szCs w:val="24"/>
          <w:lang w:val="uk-UA"/>
        </w:rPr>
        <w:tab/>
      </w:r>
      <w:r w:rsidRPr="00A45EB0">
        <w:rPr>
          <w:sz w:val="24"/>
          <w:szCs w:val="24"/>
          <w:lang w:val="uk-UA"/>
        </w:rPr>
        <w:tab/>
      </w:r>
      <w:r w:rsidRPr="00A45EB0">
        <w:rPr>
          <w:sz w:val="24"/>
          <w:szCs w:val="24"/>
          <w:lang w:val="uk-UA"/>
        </w:rPr>
        <w:tab/>
      </w:r>
      <w:r w:rsidRPr="00A45EB0">
        <w:rPr>
          <w:sz w:val="24"/>
          <w:szCs w:val="24"/>
          <w:lang w:val="uk-UA"/>
        </w:rPr>
        <w:tab/>
      </w:r>
      <w:r>
        <w:rPr>
          <w:sz w:val="24"/>
          <w:szCs w:val="24"/>
          <w:lang w:val="uk-UA"/>
        </w:rPr>
        <w:t xml:space="preserve">    </w:t>
      </w:r>
      <w:r w:rsidRPr="00A45EB0">
        <w:rPr>
          <w:sz w:val="24"/>
          <w:szCs w:val="24"/>
          <w:lang w:val="uk-UA"/>
        </w:rPr>
        <w:t xml:space="preserve">  (</w:t>
      </w:r>
      <w:r w:rsidRPr="00A45EB0">
        <w:rPr>
          <w:sz w:val="18"/>
          <w:szCs w:val="18"/>
          <w:lang w:val="uk-UA"/>
        </w:rPr>
        <w:t>ініціали та прізвище)</w:t>
      </w:r>
    </w:p>
    <w:p w14:paraId="40A77C61" w14:textId="77777777" w:rsidR="00102CDD" w:rsidRPr="00A45EB0" w:rsidRDefault="00102CDD" w:rsidP="00102CDD">
      <w:pPr>
        <w:pStyle w:val="af0"/>
        <w:spacing w:line="288" w:lineRule="auto"/>
        <w:rPr>
          <w:u w:val="single"/>
          <w:lang w:val="uk-UA"/>
        </w:rPr>
      </w:pPr>
      <w:r w:rsidRPr="00A45EB0">
        <w:rPr>
          <w:lang w:val="uk-UA"/>
        </w:rPr>
        <w:tab/>
      </w:r>
      <w:r w:rsidRPr="00A45EB0">
        <w:rPr>
          <w:lang w:val="uk-UA"/>
        </w:rPr>
        <w:tab/>
      </w:r>
      <w:r w:rsidRPr="00A45EB0">
        <w:rPr>
          <w:lang w:val="uk-UA"/>
        </w:rPr>
        <w:tab/>
      </w:r>
      <w:r w:rsidRPr="00A45EB0">
        <w:rPr>
          <w:lang w:val="uk-UA"/>
        </w:rPr>
        <w:tab/>
      </w:r>
      <w:r w:rsidRPr="00A45EB0">
        <w:rPr>
          <w:lang w:val="uk-UA"/>
        </w:rPr>
        <w:tab/>
      </w:r>
      <w:r w:rsidRPr="00A45EB0">
        <w:rPr>
          <w:lang w:val="uk-UA"/>
        </w:rPr>
        <w:tab/>
      </w:r>
      <w:r w:rsidRPr="00A45EB0">
        <w:rPr>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p>
    <w:p w14:paraId="745B6795" w14:textId="77777777" w:rsidR="00102CDD" w:rsidRPr="00A45EB0" w:rsidRDefault="00102CDD" w:rsidP="00102CDD">
      <w:pPr>
        <w:pStyle w:val="af0"/>
        <w:spacing w:line="240" w:lineRule="auto"/>
        <w:rPr>
          <w:sz w:val="18"/>
          <w:szCs w:val="18"/>
          <w:lang w:val="uk-UA"/>
        </w:rPr>
      </w:pPr>
      <w:r w:rsidRPr="00A45EB0">
        <w:rPr>
          <w:sz w:val="18"/>
          <w:szCs w:val="18"/>
          <w:lang w:val="uk-UA"/>
        </w:rPr>
        <w:tab/>
      </w:r>
      <w:r w:rsidRPr="00A45EB0">
        <w:rPr>
          <w:sz w:val="18"/>
          <w:szCs w:val="18"/>
          <w:lang w:val="uk-UA"/>
        </w:rPr>
        <w:tab/>
      </w:r>
      <w:r w:rsidRPr="00A45EB0">
        <w:rPr>
          <w:sz w:val="18"/>
          <w:szCs w:val="18"/>
          <w:lang w:val="uk-UA"/>
        </w:rPr>
        <w:tab/>
      </w:r>
      <w:r w:rsidRPr="00A45EB0">
        <w:rPr>
          <w:sz w:val="18"/>
          <w:szCs w:val="18"/>
          <w:lang w:val="uk-UA"/>
        </w:rPr>
        <w:tab/>
      </w:r>
      <w:r w:rsidRPr="00A45EB0">
        <w:rPr>
          <w:sz w:val="18"/>
          <w:szCs w:val="18"/>
          <w:lang w:val="uk-UA"/>
        </w:rPr>
        <w:tab/>
      </w:r>
      <w:r w:rsidRPr="00A45EB0">
        <w:rPr>
          <w:sz w:val="18"/>
          <w:szCs w:val="18"/>
          <w:lang w:val="uk-UA"/>
        </w:rPr>
        <w:tab/>
      </w:r>
      <w:r w:rsidRPr="00A45EB0">
        <w:rPr>
          <w:sz w:val="18"/>
          <w:szCs w:val="18"/>
          <w:lang w:val="uk-UA"/>
        </w:rPr>
        <w:tab/>
      </w:r>
      <w:r w:rsidRPr="00A45EB0">
        <w:rPr>
          <w:sz w:val="18"/>
          <w:szCs w:val="18"/>
          <w:lang w:val="uk-UA"/>
        </w:rPr>
        <w:tab/>
        <w:t xml:space="preserve">       (підпис, дата)</w:t>
      </w:r>
    </w:p>
    <w:p w14:paraId="71A1B0DE" w14:textId="77777777" w:rsidR="00102CDD" w:rsidRPr="00A45EB0" w:rsidRDefault="00102CDD" w:rsidP="00102CDD">
      <w:pPr>
        <w:pStyle w:val="af0"/>
        <w:spacing w:line="240" w:lineRule="auto"/>
        <w:rPr>
          <w:lang w:val="uk-UA"/>
        </w:rPr>
      </w:pPr>
    </w:p>
    <w:p w14:paraId="630B2AA9" w14:textId="77777777" w:rsidR="00102CDD" w:rsidRPr="00A45EB0" w:rsidRDefault="00102CDD" w:rsidP="00102CDD">
      <w:pPr>
        <w:pStyle w:val="af0"/>
        <w:spacing w:after="120" w:line="240" w:lineRule="auto"/>
        <w:jc w:val="center"/>
        <w:rPr>
          <w:b/>
          <w:lang w:val="uk-UA"/>
        </w:rPr>
      </w:pPr>
      <w:r w:rsidRPr="00A45EB0">
        <w:rPr>
          <w:b/>
          <w:lang w:val="uk-UA"/>
        </w:rPr>
        <w:t>ДИПЛОМНА РОБОТА</w:t>
      </w:r>
    </w:p>
    <w:p w14:paraId="3E707288" w14:textId="77777777" w:rsidR="00102CDD" w:rsidRPr="000B1B9C" w:rsidRDefault="00102CDD" w:rsidP="00102CDD">
      <w:pPr>
        <w:pStyle w:val="af0"/>
        <w:spacing w:line="240" w:lineRule="auto"/>
        <w:jc w:val="center"/>
        <w:rPr>
          <w:szCs w:val="28"/>
          <w:lang w:val="uk-UA"/>
        </w:rPr>
      </w:pPr>
      <w:r w:rsidRPr="000B1B9C">
        <w:rPr>
          <w:szCs w:val="28"/>
          <w:lang w:val="uk-UA"/>
        </w:rPr>
        <w:t>__</w:t>
      </w:r>
      <w:r w:rsidRPr="00F04E90">
        <w:rPr>
          <w:szCs w:val="28"/>
          <w:u w:val="single"/>
          <w:lang w:val="uk-UA"/>
        </w:rPr>
        <w:t>першого (бакалаврського)</w:t>
      </w:r>
      <w:r w:rsidRPr="000B1B9C">
        <w:rPr>
          <w:szCs w:val="28"/>
          <w:lang w:val="uk-UA"/>
        </w:rPr>
        <w:t>_ рівня вищої освіти</w:t>
      </w:r>
    </w:p>
    <w:p w14:paraId="7AE69CC6" w14:textId="77777777" w:rsidR="00102CDD" w:rsidRPr="00290B6F" w:rsidRDefault="00102CDD" w:rsidP="00102CDD">
      <w:pPr>
        <w:pStyle w:val="af0"/>
        <w:spacing w:line="240" w:lineRule="auto"/>
        <w:jc w:val="left"/>
        <w:rPr>
          <w:szCs w:val="28"/>
          <w:u w:val="single"/>
          <w:lang w:val="uk-UA"/>
        </w:rPr>
      </w:pPr>
    </w:p>
    <w:p w14:paraId="7C19622B" w14:textId="77777777" w:rsidR="00102CDD" w:rsidRPr="00A45EB0" w:rsidRDefault="00102CDD" w:rsidP="00102CDD">
      <w:pPr>
        <w:pStyle w:val="af0"/>
        <w:spacing w:line="240" w:lineRule="auto"/>
        <w:jc w:val="left"/>
        <w:rPr>
          <w:lang w:val="uk-UA"/>
        </w:rPr>
      </w:pPr>
    </w:p>
    <w:p w14:paraId="74D810C4" w14:textId="77777777" w:rsidR="00102CDD" w:rsidRDefault="00102CDD" w:rsidP="00102CDD">
      <w:pPr>
        <w:pStyle w:val="af0"/>
        <w:jc w:val="left"/>
        <w:rPr>
          <w:szCs w:val="28"/>
          <w:u w:val="single"/>
          <w:lang w:val="uk-UA"/>
        </w:rPr>
      </w:pPr>
      <w:r w:rsidRPr="00A45EB0">
        <w:rPr>
          <w:lang w:val="uk-UA"/>
        </w:rPr>
        <w:t xml:space="preserve">Тема </w:t>
      </w:r>
      <w:r w:rsidRPr="00FB66B8">
        <w:rPr>
          <w:szCs w:val="28"/>
          <w:lang w:val="uk-UA"/>
        </w:rPr>
        <w:t xml:space="preserve">роботи </w:t>
      </w:r>
      <w:r w:rsidRPr="00C27286">
        <w:rPr>
          <w:szCs w:val="28"/>
          <w:u w:val="single"/>
          <w:lang w:val="uk-UA"/>
        </w:rPr>
        <w:t xml:space="preserve">    </w:t>
      </w:r>
      <w:r>
        <w:rPr>
          <w:szCs w:val="28"/>
          <w:u w:val="single"/>
          <w:lang w:val="uk-UA"/>
        </w:rPr>
        <w:t>???</w:t>
      </w:r>
    </w:p>
    <w:p w14:paraId="200826DE" w14:textId="77777777" w:rsidR="00102CDD" w:rsidRPr="00A45EB0" w:rsidRDefault="00102CDD" w:rsidP="00102CDD">
      <w:pPr>
        <w:pStyle w:val="af0"/>
        <w:jc w:val="left"/>
        <w:rPr>
          <w:lang w:val="uk-UA"/>
        </w:rPr>
      </w:pPr>
    </w:p>
    <w:p w14:paraId="73C7C945" w14:textId="77777777" w:rsidR="00102CDD" w:rsidRPr="00A45EB0" w:rsidRDefault="00102CDD" w:rsidP="00102CDD">
      <w:pPr>
        <w:pStyle w:val="af0"/>
        <w:spacing w:line="240" w:lineRule="auto"/>
        <w:rPr>
          <w:lang w:val="uk-UA"/>
        </w:rPr>
      </w:pPr>
    </w:p>
    <w:p w14:paraId="528145DD" w14:textId="77777777" w:rsidR="00102CDD" w:rsidRPr="00A45EB0" w:rsidRDefault="00102CDD" w:rsidP="00102CDD">
      <w:pPr>
        <w:pStyle w:val="af0"/>
        <w:spacing w:line="240" w:lineRule="auto"/>
        <w:rPr>
          <w:lang w:val="uk-UA"/>
        </w:rPr>
      </w:pPr>
      <w:r w:rsidRPr="00A45EB0">
        <w:rPr>
          <w:lang w:val="uk-UA"/>
        </w:rPr>
        <w:t xml:space="preserve">Шифр роботи                         </w:t>
      </w:r>
      <w:r w:rsidRPr="00A45EB0">
        <w:rPr>
          <w:u w:val="single"/>
          <w:lang w:val="uk-UA"/>
        </w:rPr>
        <w:tab/>
      </w:r>
      <w:r w:rsidRPr="00A45EB0">
        <w:rPr>
          <w:u w:val="single"/>
          <w:lang w:val="uk-UA"/>
        </w:rPr>
        <w:tab/>
      </w:r>
      <w:r w:rsidRPr="00F04E90">
        <w:rPr>
          <w:u w:val="single"/>
          <w:lang w:val="uk-UA"/>
        </w:rPr>
        <w:t>КН-</w:t>
      </w:r>
      <w:r>
        <w:rPr>
          <w:u w:val="single"/>
          <w:lang w:val="uk-UA"/>
        </w:rPr>
        <w:t>???</w:t>
      </w:r>
      <w:r w:rsidRPr="00367FD4">
        <w:rPr>
          <w:u w:val="single"/>
          <w:lang w:val="uk-UA"/>
        </w:rPr>
        <w:t>.</w:t>
      </w:r>
      <w:r>
        <w:rPr>
          <w:u w:val="single"/>
          <w:lang w:val="uk-UA"/>
        </w:rPr>
        <w:t>?</w:t>
      </w:r>
      <w:r w:rsidRPr="00A45EB0">
        <w:rPr>
          <w:u w:val="single"/>
          <w:lang w:val="uk-UA"/>
        </w:rPr>
        <w:tab/>
      </w:r>
      <w:r w:rsidRPr="00A45EB0">
        <w:rPr>
          <w:u w:val="single"/>
          <w:lang w:val="uk-UA"/>
        </w:rPr>
        <w:tab/>
      </w:r>
    </w:p>
    <w:p w14:paraId="44621B68" w14:textId="77777777" w:rsidR="00102CDD" w:rsidRPr="00A45EB0" w:rsidRDefault="00102CDD" w:rsidP="00102CDD">
      <w:pPr>
        <w:pStyle w:val="af0"/>
        <w:tabs>
          <w:tab w:val="left" w:pos="5508"/>
        </w:tabs>
        <w:spacing w:line="240" w:lineRule="auto"/>
        <w:rPr>
          <w:sz w:val="18"/>
          <w:szCs w:val="18"/>
          <w:lang w:val="uk-UA"/>
        </w:rPr>
      </w:pPr>
      <w:r w:rsidRPr="00A45EB0">
        <w:rPr>
          <w:sz w:val="24"/>
          <w:lang w:val="uk-UA"/>
        </w:rPr>
        <w:t xml:space="preserve">            </w:t>
      </w:r>
      <w:r>
        <w:rPr>
          <w:sz w:val="24"/>
          <w:lang w:val="uk-UA"/>
        </w:rPr>
        <w:t xml:space="preserve">      </w:t>
      </w:r>
      <w:r w:rsidRPr="00A45EB0">
        <w:rPr>
          <w:sz w:val="18"/>
          <w:szCs w:val="18"/>
          <w:lang w:val="uk-UA"/>
        </w:rPr>
        <w:t>(група, номер теми за наказом)</w:t>
      </w:r>
      <w:r>
        <w:rPr>
          <w:sz w:val="18"/>
          <w:szCs w:val="18"/>
          <w:lang w:val="uk-UA"/>
        </w:rPr>
        <w:tab/>
      </w:r>
    </w:p>
    <w:p w14:paraId="02C242BF" w14:textId="77777777" w:rsidR="00102CDD" w:rsidRPr="00E12939" w:rsidRDefault="00102CDD" w:rsidP="00102CDD">
      <w:pPr>
        <w:pStyle w:val="af0"/>
        <w:spacing w:line="240" w:lineRule="auto"/>
        <w:rPr>
          <w:szCs w:val="28"/>
          <w:lang w:val="uk-UA"/>
        </w:rPr>
      </w:pPr>
    </w:p>
    <w:p w14:paraId="71874451" w14:textId="77777777" w:rsidR="00102CDD" w:rsidRDefault="00102CDD" w:rsidP="00102CDD">
      <w:pPr>
        <w:pStyle w:val="af0"/>
        <w:spacing w:line="240" w:lineRule="auto"/>
        <w:rPr>
          <w:szCs w:val="28"/>
          <w:lang w:val="uk-UA"/>
        </w:rPr>
      </w:pPr>
    </w:p>
    <w:p w14:paraId="6D54DAB3" w14:textId="77777777" w:rsidR="00102CDD" w:rsidRPr="00E12939" w:rsidRDefault="00102CDD" w:rsidP="00102CDD">
      <w:pPr>
        <w:pStyle w:val="af0"/>
        <w:spacing w:line="240" w:lineRule="auto"/>
        <w:rPr>
          <w:szCs w:val="28"/>
          <w:lang w:val="uk-UA"/>
        </w:rPr>
      </w:pPr>
    </w:p>
    <w:p w14:paraId="6B56FEEF" w14:textId="0A910D6D" w:rsidR="00102CDD" w:rsidRPr="00A45EB0" w:rsidRDefault="00102CDD" w:rsidP="00102CDD">
      <w:pPr>
        <w:spacing w:line="240" w:lineRule="auto"/>
        <w:ind w:firstLine="0"/>
        <w:rPr>
          <w:sz w:val="24"/>
        </w:rPr>
      </w:pPr>
      <w:r w:rsidRPr="00A45EB0">
        <w:t>Виконавець</w:t>
      </w:r>
      <w:r w:rsidRPr="00A45EB0">
        <w:rPr>
          <w:sz w:val="24"/>
        </w:rPr>
        <w:t xml:space="preserve"> </w:t>
      </w:r>
      <w:r w:rsidRPr="00A45EB0">
        <w:rPr>
          <w:sz w:val="24"/>
          <w:u w:val="single"/>
        </w:rPr>
        <w:tab/>
      </w:r>
      <w:r w:rsidR="00370B30">
        <w:rPr>
          <w:u w:val="single"/>
        </w:rPr>
        <w:t xml:space="preserve">Рудський Олександр Вадимович </w:t>
      </w:r>
      <w:r w:rsidRPr="00A45EB0">
        <w:rPr>
          <w:u w:val="single"/>
        </w:rPr>
        <w:tab/>
      </w:r>
      <w:r>
        <w:rPr>
          <w:u w:val="single"/>
        </w:rPr>
        <w:tab/>
      </w:r>
      <w:r w:rsidRPr="00A45EB0">
        <w:rPr>
          <w:u w:val="single"/>
        </w:rPr>
        <w:tab/>
      </w:r>
      <w:r w:rsidRPr="00A45EB0">
        <w:rPr>
          <w:u w:val="single"/>
        </w:rPr>
        <w:tab/>
      </w:r>
      <w:r w:rsidRPr="00A45EB0">
        <w:rPr>
          <w:u w:val="single"/>
        </w:rPr>
        <w:tab/>
      </w:r>
    </w:p>
    <w:p w14:paraId="037F050C" w14:textId="7CE6A2D7" w:rsidR="00102CDD" w:rsidRPr="00A45EB0" w:rsidRDefault="00102CDD" w:rsidP="00102CDD">
      <w:pPr>
        <w:pStyle w:val="af0"/>
        <w:spacing w:after="120" w:line="240" w:lineRule="auto"/>
        <w:rPr>
          <w:sz w:val="18"/>
          <w:szCs w:val="18"/>
          <w:lang w:val="uk-UA"/>
        </w:rPr>
      </w:pPr>
      <w:r w:rsidRPr="00A45EB0">
        <w:rPr>
          <w:sz w:val="24"/>
          <w:lang w:val="uk-UA"/>
        </w:rPr>
        <w:tab/>
      </w:r>
      <w:r w:rsidRPr="00A45EB0">
        <w:rPr>
          <w:sz w:val="24"/>
          <w:lang w:val="uk-UA"/>
        </w:rPr>
        <w:tab/>
      </w:r>
      <w:r w:rsidRPr="00A45EB0">
        <w:rPr>
          <w:sz w:val="24"/>
          <w:lang w:val="uk-UA"/>
        </w:rPr>
        <w:tab/>
      </w:r>
      <w:r w:rsidRPr="00A45EB0">
        <w:rPr>
          <w:sz w:val="24"/>
          <w:lang w:val="uk-UA"/>
        </w:rPr>
        <w:tab/>
      </w:r>
      <w:r w:rsidRPr="00A45EB0">
        <w:rPr>
          <w:sz w:val="24"/>
          <w:lang w:val="uk-UA"/>
        </w:rPr>
        <w:tab/>
      </w:r>
      <w:r w:rsidRPr="00A45EB0">
        <w:rPr>
          <w:sz w:val="18"/>
          <w:szCs w:val="18"/>
          <w:lang w:val="uk-UA"/>
        </w:rPr>
        <w:t>(прізвище, ім</w:t>
      </w:r>
      <w:r w:rsidR="00DE5E6B">
        <w:rPr>
          <w:sz w:val="18"/>
          <w:szCs w:val="18"/>
          <w:lang w:val="uk-UA"/>
        </w:rPr>
        <w:t>’</w:t>
      </w:r>
      <w:r w:rsidRPr="00A45EB0">
        <w:rPr>
          <w:sz w:val="18"/>
          <w:szCs w:val="18"/>
          <w:lang w:val="uk-UA"/>
        </w:rPr>
        <w:t>я, по-батькові)</w:t>
      </w:r>
    </w:p>
    <w:p w14:paraId="3AF15854" w14:textId="77777777" w:rsidR="00102CDD" w:rsidRPr="00E12939" w:rsidRDefault="00102CDD" w:rsidP="00102CDD">
      <w:pPr>
        <w:pStyle w:val="af0"/>
        <w:spacing w:line="240" w:lineRule="auto"/>
        <w:rPr>
          <w:szCs w:val="28"/>
          <w:lang w:val="uk-UA"/>
        </w:rPr>
      </w:pPr>
    </w:p>
    <w:p w14:paraId="57D6667B" w14:textId="65F26D88" w:rsidR="00102CDD" w:rsidRPr="00A45EB0" w:rsidRDefault="00102CDD" w:rsidP="00102CDD">
      <w:pPr>
        <w:pStyle w:val="af0"/>
        <w:spacing w:line="240" w:lineRule="auto"/>
        <w:rPr>
          <w:sz w:val="18"/>
          <w:szCs w:val="18"/>
          <w:lang w:val="uk-UA"/>
        </w:rPr>
      </w:pPr>
      <w:r w:rsidRPr="00A45EB0">
        <w:rPr>
          <w:lang w:val="uk-UA"/>
        </w:rPr>
        <w:t xml:space="preserve">Керівник      </w:t>
      </w:r>
      <w:r>
        <w:rPr>
          <w:u w:val="single"/>
          <w:lang w:val="uk-UA"/>
        </w:rPr>
        <w:tab/>
        <w:t>доцент</w:t>
      </w:r>
      <w:r w:rsidRPr="00C27286">
        <w:rPr>
          <w:u w:val="single"/>
          <w:lang w:val="uk-UA"/>
        </w:rPr>
        <w:t xml:space="preserve"> </w:t>
      </w:r>
      <w:r>
        <w:rPr>
          <w:u w:val="single"/>
          <w:lang w:val="uk-UA"/>
        </w:rPr>
        <w:t>Копп</w:t>
      </w:r>
      <w:r w:rsidRPr="00024A2C">
        <w:rPr>
          <w:u w:val="single"/>
          <w:lang w:val="uk-UA"/>
        </w:rPr>
        <w:t xml:space="preserve"> </w:t>
      </w:r>
      <w:r>
        <w:rPr>
          <w:u w:val="single"/>
          <w:lang w:val="uk-UA"/>
        </w:rPr>
        <w:t>Андрій</w:t>
      </w:r>
      <w:r w:rsidRPr="00024A2C">
        <w:rPr>
          <w:u w:val="single"/>
          <w:lang w:val="uk-UA"/>
        </w:rPr>
        <w:t xml:space="preserve"> </w:t>
      </w:r>
      <w:r>
        <w:rPr>
          <w:u w:val="single"/>
          <w:lang w:val="uk-UA"/>
        </w:rPr>
        <w:t>Михайлович</w:t>
      </w:r>
      <w:r>
        <w:rPr>
          <w:u w:val="single"/>
          <w:lang w:val="uk-UA"/>
        </w:rPr>
        <w:tab/>
      </w:r>
      <w:r>
        <w:rPr>
          <w:u w:val="single"/>
          <w:lang w:val="uk-UA"/>
        </w:rPr>
        <w:tab/>
      </w:r>
      <w:r>
        <w:rPr>
          <w:u w:val="single"/>
          <w:lang w:val="uk-UA"/>
        </w:rPr>
        <w:tab/>
      </w:r>
      <w:r w:rsidRPr="00A45EB0">
        <w:rPr>
          <w:u w:val="single"/>
          <w:lang w:val="uk-UA"/>
        </w:rPr>
        <w:tab/>
      </w:r>
      <w:r w:rsidRPr="00A45EB0">
        <w:rPr>
          <w:lang w:val="uk-UA"/>
        </w:rPr>
        <w:tab/>
      </w:r>
      <w:r w:rsidRPr="00A45EB0">
        <w:rPr>
          <w:sz w:val="24"/>
          <w:lang w:val="uk-UA"/>
        </w:rPr>
        <w:tab/>
      </w:r>
      <w:r w:rsidRPr="00A45EB0">
        <w:rPr>
          <w:sz w:val="24"/>
          <w:lang w:val="uk-UA"/>
        </w:rPr>
        <w:tab/>
      </w:r>
      <w:r w:rsidRPr="00A45EB0">
        <w:rPr>
          <w:sz w:val="24"/>
          <w:lang w:val="uk-UA"/>
        </w:rPr>
        <w:tab/>
      </w:r>
      <w:r w:rsidRPr="00A45EB0">
        <w:rPr>
          <w:sz w:val="24"/>
          <w:lang w:val="uk-UA"/>
        </w:rPr>
        <w:tab/>
      </w:r>
      <w:r w:rsidRPr="00A45EB0">
        <w:rPr>
          <w:sz w:val="18"/>
          <w:szCs w:val="18"/>
          <w:lang w:val="uk-UA"/>
        </w:rPr>
        <w:t>(посада, прізвище, ім</w:t>
      </w:r>
      <w:r w:rsidR="00DE5E6B">
        <w:rPr>
          <w:sz w:val="18"/>
          <w:szCs w:val="18"/>
          <w:lang w:val="uk-UA"/>
        </w:rPr>
        <w:t>’</w:t>
      </w:r>
      <w:r w:rsidRPr="00A45EB0">
        <w:rPr>
          <w:sz w:val="18"/>
          <w:szCs w:val="18"/>
          <w:lang w:val="uk-UA"/>
        </w:rPr>
        <w:t>я, по-батькові)</w:t>
      </w:r>
    </w:p>
    <w:p w14:paraId="57265FF6" w14:textId="77777777" w:rsidR="00102CDD" w:rsidRDefault="00102CDD" w:rsidP="00102CDD">
      <w:pPr>
        <w:pStyle w:val="af0"/>
        <w:spacing w:line="240" w:lineRule="auto"/>
        <w:jc w:val="center"/>
        <w:rPr>
          <w:szCs w:val="28"/>
          <w:lang w:val="uk-UA"/>
        </w:rPr>
      </w:pPr>
    </w:p>
    <w:p w14:paraId="763C540E" w14:textId="77777777" w:rsidR="00102CDD" w:rsidRDefault="00102CDD" w:rsidP="00102CDD">
      <w:pPr>
        <w:pStyle w:val="af0"/>
        <w:spacing w:line="240" w:lineRule="auto"/>
        <w:jc w:val="center"/>
        <w:rPr>
          <w:lang w:val="uk-UA"/>
        </w:rPr>
      </w:pPr>
    </w:p>
    <w:p w14:paraId="03718850" w14:textId="77777777" w:rsidR="00102CDD" w:rsidRDefault="00102CDD" w:rsidP="00102CDD">
      <w:pPr>
        <w:pStyle w:val="af0"/>
        <w:spacing w:line="240" w:lineRule="auto"/>
        <w:jc w:val="center"/>
        <w:rPr>
          <w:lang w:val="uk-UA"/>
        </w:rPr>
      </w:pPr>
    </w:p>
    <w:p w14:paraId="358715D7" w14:textId="77777777" w:rsidR="00102CDD" w:rsidRDefault="00102CDD" w:rsidP="00102CDD">
      <w:pPr>
        <w:pStyle w:val="af0"/>
        <w:spacing w:line="240" w:lineRule="auto"/>
        <w:jc w:val="center"/>
        <w:rPr>
          <w:lang w:val="uk-UA"/>
        </w:rPr>
      </w:pPr>
    </w:p>
    <w:p w14:paraId="1A5DBC77" w14:textId="77777777" w:rsidR="00102CDD" w:rsidRPr="00102CDD" w:rsidRDefault="00102CDD" w:rsidP="00102CDD">
      <w:pPr>
        <w:pStyle w:val="af0"/>
        <w:spacing w:line="240" w:lineRule="auto"/>
        <w:jc w:val="center"/>
        <w:rPr>
          <w:lang w:val="en-US"/>
        </w:rPr>
      </w:pPr>
      <w:r w:rsidRPr="00A45EB0">
        <w:rPr>
          <w:lang w:val="uk-UA"/>
        </w:rPr>
        <w:t>Харків 20</w:t>
      </w:r>
      <w:r>
        <w:rPr>
          <w:lang w:val="en-US"/>
        </w:rPr>
        <w:t>??</w:t>
      </w:r>
    </w:p>
    <w:p w14:paraId="1913CF2A" w14:textId="77777777" w:rsidR="00102CDD" w:rsidRDefault="00102CDD" w:rsidP="00102CDD">
      <w:pPr>
        <w:pStyle w:val="a6"/>
        <w:rPr>
          <w:lang w:val="en-US"/>
        </w:rPr>
        <w:sectPr w:rsidR="00102CDD" w:rsidSect="00FD3DDD">
          <w:headerReference w:type="even" r:id="rId8"/>
          <w:headerReference w:type="default" r:id="rId9"/>
          <w:footerReference w:type="even" r:id="rId10"/>
          <w:footerReference w:type="default" r:id="rId11"/>
          <w:pgSz w:w="11906" w:h="16838" w:code="9"/>
          <w:pgMar w:top="1134" w:right="851" w:bottom="1134" w:left="1985" w:header="510" w:footer="510" w:gutter="0"/>
          <w:pgNumType w:start="2"/>
          <w:cols w:space="708"/>
          <w:titlePg/>
          <w:docGrid w:linePitch="381"/>
        </w:sectPr>
      </w:pP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1417"/>
        <w:gridCol w:w="709"/>
        <w:gridCol w:w="709"/>
        <w:gridCol w:w="2983"/>
        <w:gridCol w:w="142"/>
        <w:gridCol w:w="141"/>
        <w:gridCol w:w="284"/>
        <w:gridCol w:w="283"/>
        <w:gridCol w:w="142"/>
        <w:gridCol w:w="567"/>
        <w:gridCol w:w="284"/>
        <w:gridCol w:w="850"/>
      </w:tblGrid>
      <w:tr w:rsidR="00102CDD" w:rsidRPr="00135050" w14:paraId="524D9D9F" w14:textId="77777777" w:rsidTr="00FD3DDD">
        <w:tc>
          <w:tcPr>
            <w:tcW w:w="3794" w:type="dxa"/>
            <w:gridSpan w:val="4"/>
            <w:tcBorders>
              <w:top w:val="single" w:sz="12" w:space="0" w:color="auto"/>
              <w:left w:val="single" w:sz="12" w:space="0" w:color="auto"/>
              <w:bottom w:val="nil"/>
              <w:right w:val="single" w:sz="12" w:space="0" w:color="auto"/>
            </w:tcBorders>
          </w:tcPr>
          <w:p w14:paraId="27FF3EFF" w14:textId="77777777" w:rsidR="00102CDD" w:rsidRPr="00135050" w:rsidRDefault="00102CDD" w:rsidP="00FD3DDD">
            <w:pPr>
              <w:pStyle w:val="af0"/>
              <w:spacing w:line="240" w:lineRule="auto"/>
              <w:jc w:val="center"/>
              <w:rPr>
                <w:sz w:val="24"/>
                <w:lang w:val="uk-UA"/>
              </w:rPr>
            </w:pPr>
            <w:r w:rsidRPr="00135050">
              <w:rPr>
                <w:sz w:val="24"/>
                <w:lang w:val="uk-UA"/>
              </w:rPr>
              <w:lastRenderedPageBreak/>
              <w:t>Найменування виробу,</w:t>
            </w:r>
          </w:p>
          <w:p w14:paraId="06209415" w14:textId="3E3CA0BD" w:rsidR="00102CDD" w:rsidRPr="00135050" w:rsidRDefault="00102CDD" w:rsidP="00FD3DDD">
            <w:pPr>
              <w:pStyle w:val="af0"/>
              <w:spacing w:line="240" w:lineRule="auto"/>
              <w:jc w:val="center"/>
              <w:rPr>
                <w:sz w:val="24"/>
                <w:lang w:val="uk-UA"/>
              </w:rPr>
            </w:pPr>
            <w:r>
              <w:rPr>
                <w:sz w:val="24"/>
                <w:lang w:val="uk-UA"/>
              </w:rPr>
              <w:t>об</w:t>
            </w:r>
            <w:r w:rsidR="00DE5E6B">
              <w:rPr>
                <w:sz w:val="24"/>
                <w:lang w:val="uk-UA"/>
              </w:rPr>
              <w:t>’</w:t>
            </w:r>
            <w:r>
              <w:rPr>
                <w:sz w:val="24"/>
                <w:lang w:val="uk-UA"/>
              </w:rPr>
              <w:t xml:space="preserve">єкту </w:t>
            </w:r>
            <w:r w:rsidRPr="00135050">
              <w:rPr>
                <w:sz w:val="24"/>
                <w:lang w:val="uk-UA"/>
              </w:rPr>
              <w:t>або теми</w:t>
            </w:r>
          </w:p>
        </w:tc>
        <w:tc>
          <w:tcPr>
            <w:tcW w:w="3125" w:type="dxa"/>
            <w:gridSpan w:val="2"/>
            <w:tcBorders>
              <w:top w:val="single" w:sz="12" w:space="0" w:color="auto"/>
              <w:left w:val="single" w:sz="12" w:space="0" w:color="auto"/>
              <w:bottom w:val="nil"/>
              <w:right w:val="single" w:sz="12" w:space="0" w:color="auto"/>
            </w:tcBorders>
          </w:tcPr>
          <w:p w14:paraId="2ADD9C22" w14:textId="77777777" w:rsidR="00102CDD" w:rsidRPr="00135050" w:rsidRDefault="00102CDD" w:rsidP="00FD3DDD">
            <w:pPr>
              <w:pStyle w:val="af0"/>
              <w:spacing w:line="240" w:lineRule="auto"/>
              <w:jc w:val="center"/>
              <w:rPr>
                <w:sz w:val="24"/>
                <w:lang w:val="uk-UA"/>
              </w:rPr>
            </w:pPr>
            <w:r w:rsidRPr="00135050">
              <w:rPr>
                <w:sz w:val="24"/>
                <w:lang w:val="uk-UA"/>
              </w:rPr>
              <w:t>Найменування</w:t>
            </w:r>
          </w:p>
          <w:p w14:paraId="12BB882A" w14:textId="77777777" w:rsidR="00102CDD" w:rsidRPr="00135050" w:rsidRDefault="00102CDD" w:rsidP="00FD3DDD">
            <w:pPr>
              <w:pStyle w:val="af0"/>
              <w:spacing w:line="240" w:lineRule="auto"/>
              <w:jc w:val="center"/>
              <w:rPr>
                <w:sz w:val="24"/>
                <w:lang w:val="uk-UA"/>
              </w:rPr>
            </w:pPr>
            <w:r w:rsidRPr="00135050">
              <w:rPr>
                <w:sz w:val="24"/>
                <w:lang w:val="uk-UA"/>
              </w:rPr>
              <w:t>документу</w:t>
            </w:r>
          </w:p>
        </w:tc>
        <w:tc>
          <w:tcPr>
            <w:tcW w:w="850" w:type="dxa"/>
            <w:gridSpan w:val="4"/>
            <w:tcBorders>
              <w:top w:val="single" w:sz="12" w:space="0" w:color="auto"/>
              <w:left w:val="single" w:sz="12" w:space="0" w:color="auto"/>
              <w:bottom w:val="nil"/>
              <w:right w:val="single" w:sz="12" w:space="0" w:color="auto"/>
            </w:tcBorders>
          </w:tcPr>
          <w:p w14:paraId="3F63757F" w14:textId="77777777" w:rsidR="00102CDD" w:rsidRPr="00135050" w:rsidRDefault="00102CDD" w:rsidP="00FD3DDD">
            <w:pPr>
              <w:pStyle w:val="af0"/>
              <w:spacing w:line="240" w:lineRule="auto"/>
              <w:jc w:val="center"/>
              <w:rPr>
                <w:sz w:val="24"/>
                <w:lang w:val="uk-UA"/>
              </w:rPr>
            </w:pPr>
            <w:r w:rsidRPr="00135050">
              <w:rPr>
                <w:sz w:val="24"/>
                <w:lang w:val="uk-UA"/>
              </w:rPr>
              <w:t>Фор-мат</w:t>
            </w:r>
          </w:p>
        </w:tc>
        <w:tc>
          <w:tcPr>
            <w:tcW w:w="851" w:type="dxa"/>
            <w:gridSpan w:val="2"/>
            <w:tcBorders>
              <w:top w:val="single" w:sz="12" w:space="0" w:color="auto"/>
              <w:left w:val="single" w:sz="12" w:space="0" w:color="auto"/>
              <w:bottom w:val="nil"/>
              <w:right w:val="single" w:sz="12" w:space="0" w:color="auto"/>
            </w:tcBorders>
          </w:tcPr>
          <w:p w14:paraId="659F527D" w14:textId="77777777" w:rsidR="00102CDD" w:rsidRPr="00135050" w:rsidRDefault="00102CDD" w:rsidP="00FD3DDD">
            <w:pPr>
              <w:pStyle w:val="af0"/>
              <w:spacing w:line="240" w:lineRule="auto"/>
              <w:jc w:val="center"/>
              <w:rPr>
                <w:sz w:val="24"/>
                <w:lang w:val="uk-UA"/>
              </w:rPr>
            </w:pPr>
            <w:r w:rsidRPr="00135050">
              <w:rPr>
                <w:sz w:val="24"/>
                <w:lang w:val="uk-UA"/>
              </w:rPr>
              <w:t>Кільк.</w:t>
            </w:r>
          </w:p>
          <w:p w14:paraId="2C2C7EF2" w14:textId="77777777" w:rsidR="00102CDD" w:rsidRPr="00135050" w:rsidRDefault="00102CDD" w:rsidP="00FD3DDD">
            <w:pPr>
              <w:pStyle w:val="af0"/>
              <w:spacing w:line="240" w:lineRule="auto"/>
              <w:jc w:val="center"/>
              <w:rPr>
                <w:sz w:val="24"/>
                <w:lang w:val="uk-UA"/>
              </w:rPr>
            </w:pPr>
            <w:r w:rsidRPr="00135050">
              <w:rPr>
                <w:sz w:val="24"/>
                <w:lang w:val="uk-UA"/>
              </w:rPr>
              <w:t>арк.</w:t>
            </w:r>
          </w:p>
        </w:tc>
        <w:tc>
          <w:tcPr>
            <w:tcW w:w="850" w:type="dxa"/>
            <w:tcBorders>
              <w:top w:val="single" w:sz="12" w:space="0" w:color="auto"/>
              <w:left w:val="single" w:sz="12" w:space="0" w:color="auto"/>
              <w:bottom w:val="nil"/>
              <w:right w:val="single" w:sz="12" w:space="0" w:color="auto"/>
            </w:tcBorders>
          </w:tcPr>
          <w:p w14:paraId="420ED538" w14:textId="77777777" w:rsidR="00102CDD" w:rsidRPr="00135050" w:rsidRDefault="00102CDD" w:rsidP="00FD3DDD">
            <w:pPr>
              <w:pStyle w:val="af0"/>
              <w:spacing w:line="240" w:lineRule="auto"/>
              <w:jc w:val="center"/>
              <w:rPr>
                <w:sz w:val="24"/>
                <w:lang w:val="uk-UA"/>
              </w:rPr>
            </w:pPr>
            <w:r w:rsidRPr="00135050">
              <w:rPr>
                <w:sz w:val="24"/>
                <w:lang w:val="uk-UA"/>
              </w:rPr>
              <w:t>При-</w:t>
            </w:r>
          </w:p>
          <w:p w14:paraId="4E168DE0" w14:textId="77777777" w:rsidR="00102CDD" w:rsidRPr="00135050" w:rsidRDefault="00102CDD" w:rsidP="00FD3DDD">
            <w:pPr>
              <w:pStyle w:val="af0"/>
              <w:spacing w:line="240" w:lineRule="auto"/>
              <w:jc w:val="center"/>
              <w:rPr>
                <w:sz w:val="24"/>
                <w:lang w:val="uk-UA"/>
              </w:rPr>
            </w:pPr>
            <w:r w:rsidRPr="00135050">
              <w:rPr>
                <w:sz w:val="24"/>
                <w:lang w:val="uk-UA"/>
              </w:rPr>
              <w:t>мітка</w:t>
            </w:r>
          </w:p>
        </w:tc>
      </w:tr>
      <w:tr w:rsidR="00102CDD" w:rsidRPr="00135050" w14:paraId="2045B407" w14:textId="77777777" w:rsidTr="00FD3DDD">
        <w:trPr>
          <w:trHeight w:hRule="exact" w:val="360"/>
        </w:trPr>
        <w:tc>
          <w:tcPr>
            <w:tcW w:w="3794" w:type="dxa"/>
            <w:gridSpan w:val="4"/>
            <w:tcBorders>
              <w:top w:val="single" w:sz="12" w:space="0" w:color="auto"/>
              <w:left w:val="single" w:sz="12" w:space="0" w:color="auto"/>
              <w:right w:val="single" w:sz="12" w:space="0" w:color="auto"/>
            </w:tcBorders>
          </w:tcPr>
          <w:p w14:paraId="06A4AF09" w14:textId="77777777" w:rsidR="00102CDD" w:rsidRPr="00135050" w:rsidRDefault="00102CDD" w:rsidP="00FD3DDD">
            <w:pPr>
              <w:pStyle w:val="af0"/>
              <w:spacing w:line="240" w:lineRule="auto"/>
              <w:jc w:val="center"/>
              <w:rPr>
                <w:sz w:val="24"/>
                <w:lang w:val="uk-UA"/>
              </w:rPr>
            </w:pPr>
          </w:p>
        </w:tc>
        <w:tc>
          <w:tcPr>
            <w:tcW w:w="3125" w:type="dxa"/>
            <w:gridSpan w:val="2"/>
            <w:tcBorders>
              <w:top w:val="single" w:sz="12" w:space="0" w:color="auto"/>
              <w:left w:val="single" w:sz="12" w:space="0" w:color="auto"/>
              <w:right w:val="single" w:sz="12" w:space="0" w:color="auto"/>
            </w:tcBorders>
          </w:tcPr>
          <w:p w14:paraId="76DBB0AD" w14:textId="77777777" w:rsidR="00102CDD" w:rsidRPr="00135050" w:rsidRDefault="00102CDD" w:rsidP="00FD3DDD">
            <w:pPr>
              <w:pStyle w:val="af0"/>
              <w:spacing w:line="240" w:lineRule="auto"/>
              <w:jc w:val="center"/>
              <w:rPr>
                <w:sz w:val="24"/>
                <w:lang w:val="uk-UA"/>
              </w:rPr>
            </w:pPr>
          </w:p>
        </w:tc>
        <w:tc>
          <w:tcPr>
            <w:tcW w:w="850" w:type="dxa"/>
            <w:gridSpan w:val="4"/>
            <w:tcBorders>
              <w:top w:val="single" w:sz="12" w:space="0" w:color="auto"/>
              <w:left w:val="single" w:sz="12" w:space="0" w:color="auto"/>
              <w:right w:val="single" w:sz="12" w:space="0" w:color="auto"/>
            </w:tcBorders>
          </w:tcPr>
          <w:p w14:paraId="6515D6D4" w14:textId="77777777" w:rsidR="00102CDD" w:rsidRPr="00135050" w:rsidRDefault="00102CDD" w:rsidP="00FD3DDD">
            <w:pPr>
              <w:pStyle w:val="af0"/>
              <w:spacing w:line="240" w:lineRule="auto"/>
              <w:jc w:val="center"/>
              <w:rPr>
                <w:sz w:val="24"/>
                <w:lang w:val="uk-UA"/>
              </w:rPr>
            </w:pPr>
          </w:p>
        </w:tc>
        <w:tc>
          <w:tcPr>
            <w:tcW w:w="851" w:type="dxa"/>
            <w:gridSpan w:val="2"/>
            <w:tcBorders>
              <w:top w:val="single" w:sz="12" w:space="0" w:color="auto"/>
              <w:left w:val="single" w:sz="12" w:space="0" w:color="auto"/>
              <w:right w:val="single" w:sz="12" w:space="0" w:color="auto"/>
            </w:tcBorders>
          </w:tcPr>
          <w:p w14:paraId="11DF7822" w14:textId="77777777" w:rsidR="00102CDD" w:rsidRPr="00135050" w:rsidRDefault="00102CDD" w:rsidP="00FD3DDD">
            <w:pPr>
              <w:pStyle w:val="af0"/>
              <w:spacing w:line="240" w:lineRule="auto"/>
              <w:jc w:val="center"/>
              <w:rPr>
                <w:sz w:val="24"/>
                <w:lang w:val="uk-UA"/>
              </w:rPr>
            </w:pPr>
          </w:p>
        </w:tc>
        <w:tc>
          <w:tcPr>
            <w:tcW w:w="850" w:type="dxa"/>
            <w:tcBorders>
              <w:top w:val="single" w:sz="12" w:space="0" w:color="auto"/>
              <w:left w:val="single" w:sz="12" w:space="0" w:color="auto"/>
              <w:right w:val="single" w:sz="12" w:space="0" w:color="auto"/>
            </w:tcBorders>
          </w:tcPr>
          <w:p w14:paraId="45106028" w14:textId="77777777" w:rsidR="00102CDD" w:rsidRPr="00135050" w:rsidRDefault="00102CDD" w:rsidP="00FD3DDD">
            <w:pPr>
              <w:pStyle w:val="af0"/>
              <w:spacing w:line="240" w:lineRule="auto"/>
              <w:jc w:val="center"/>
              <w:rPr>
                <w:sz w:val="24"/>
                <w:lang w:val="uk-UA"/>
              </w:rPr>
            </w:pPr>
          </w:p>
        </w:tc>
      </w:tr>
      <w:tr w:rsidR="00102CDD" w:rsidRPr="00135050" w14:paraId="1316B091" w14:textId="77777777" w:rsidTr="00FD3DDD">
        <w:trPr>
          <w:trHeight w:val="360"/>
        </w:trPr>
        <w:tc>
          <w:tcPr>
            <w:tcW w:w="3794" w:type="dxa"/>
            <w:gridSpan w:val="4"/>
            <w:tcBorders>
              <w:left w:val="single" w:sz="12" w:space="0" w:color="auto"/>
              <w:right w:val="single" w:sz="12" w:space="0" w:color="auto"/>
            </w:tcBorders>
          </w:tcPr>
          <w:p w14:paraId="2D182DB0" w14:textId="77777777" w:rsidR="00102CDD" w:rsidRPr="00135050" w:rsidRDefault="00102CDD" w:rsidP="00FD3DDD">
            <w:pPr>
              <w:pStyle w:val="af0"/>
              <w:spacing w:line="240" w:lineRule="auto"/>
              <w:jc w:val="center"/>
              <w:rPr>
                <w:sz w:val="24"/>
                <w:lang w:val="uk-UA"/>
              </w:rPr>
            </w:pPr>
          </w:p>
        </w:tc>
        <w:tc>
          <w:tcPr>
            <w:tcW w:w="3125" w:type="dxa"/>
            <w:gridSpan w:val="2"/>
            <w:tcBorders>
              <w:left w:val="single" w:sz="12" w:space="0" w:color="auto"/>
              <w:right w:val="single" w:sz="12" w:space="0" w:color="auto"/>
            </w:tcBorders>
          </w:tcPr>
          <w:p w14:paraId="139D74CF" w14:textId="77777777" w:rsidR="00102CDD" w:rsidRPr="00135050" w:rsidRDefault="00102CDD" w:rsidP="00FD3DDD">
            <w:pPr>
              <w:pStyle w:val="af0"/>
              <w:spacing w:line="240" w:lineRule="auto"/>
              <w:jc w:val="center"/>
              <w:rPr>
                <w:sz w:val="24"/>
                <w:u w:val="single"/>
                <w:lang w:val="uk-UA"/>
              </w:rPr>
            </w:pPr>
            <w:r>
              <w:rPr>
                <w:sz w:val="24"/>
                <w:u w:val="single"/>
                <w:lang w:val="uk-UA"/>
              </w:rPr>
              <w:t xml:space="preserve">Документи </w:t>
            </w:r>
            <w:r w:rsidRPr="00135050">
              <w:rPr>
                <w:sz w:val="24"/>
                <w:u w:val="single"/>
                <w:lang w:val="uk-UA"/>
              </w:rPr>
              <w:t>загальні</w:t>
            </w:r>
          </w:p>
        </w:tc>
        <w:tc>
          <w:tcPr>
            <w:tcW w:w="850" w:type="dxa"/>
            <w:gridSpan w:val="4"/>
            <w:tcBorders>
              <w:left w:val="single" w:sz="12" w:space="0" w:color="auto"/>
              <w:right w:val="single" w:sz="12" w:space="0" w:color="auto"/>
            </w:tcBorders>
          </w:tcPr>
          <w:p w14:paraId="1A96E1B3"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295D41DB"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79B44061" w14:textId="77777777" w:rsidR="00102CDD" w:rsidRPr="00135050" w:rsidRDefault="00102CDD" w:rsidP="00FD3DDD">
            <w:pPr>
              <w:pStyle w:val="af0"/>
              <w:spacing w:line="240" w:lineRule="auto"/>
              <w:jc w:val="center"/>
              <w:rPr>
                <w:sz w:val="24"/>
                <w:lang w:val="uk-UA"/>
              </w:rPr>
            </w:pPr>
          </w:p>
        </w:tc>
      </w:tr>
      <w:tr w:rsidR="00102CDD" w:rsidRPr="00135050" w14:paraId="69EA93E8" w14:textId="77777777" w:rsidTr="00FD3DDD">
        <w:trPr>
          <w:trHeight w:val="360"/>
        </w:trPr>
        <w:tc>
          <w:tcPr>
            <w:tcW w:w="3794" w:type="dxa"/>
            <w:gridSpan w:val="4"/>
            <w:tcBorders>
              <w:left w:val="single" w:sz="12" w:space="0" w:color="auto"/>
              <w:right w:val="single" w:sz="12" w:space="0" w:color="auto"/>
            </w:tcBorders>
          </w:tcPr>
          <w:p w14:paraId="688070BB" w14:textId="77777777" w:rsidR="00102CDD" w:rsidRPr="00135050" w:rsidRDefault="00102CDD" w:rsidP="00FD3DDD">
            <w:pPr>
              <w:pStyle w:val="af0"/>
              <w:spacing w:line="240" w:lineRule="auto"/>
              <w:jc w:val="center"/>
              <w:rPr>
                <w:sz w:val="24"/>
                <w:lang w:val="uk-UA"/>
              </w:rPr>
            </w:pPr>
          </w:p>
        </w:tc>
        <w:tc>
          <w:tcPr>
            <w:tcW w:w="3125" w:type="dxa"/>
            <w:gridSpan w:val="2"/>
            <w:tcBorders>
              <w:left w:val="single" w:sz="12" w:space="0" w:color="auto"/>
              <w:right w:val="single" w:sz="12" w:space="0" w:color="auto"/>
            </w:tcBorders>
          </w:tcPr>
          <w:p w14:paraId="2271AFC5" w14:textId="77777777" w:rsidR="00102CDD" w:rsidRPr="00135050" w:rsidRDefault="00102CDD" w:rsidP="00FD3DDD">
            <w:pPr>
              <w:pStyle w:val="af0"/>
              <w:spacing w:line="240" w:lineRule="auto"/>
              <w:jc w:val="center"/>
              <w:rPr>
                <w:sz w:val="24"/>
                <w:lang w:val="uk-UA"/>
              </w:rPr>
            </w:pPr>
          </w:p>
        </w:tc>
        <w:tc>
          <w:tcPr>
            <w:tcW w:w="850" w:type="dxa"/>
            <w:gridSpan w:val="4"/>
            <w:tcBorders>
              <w:left w:val="single" w:sz="12" w:space="0" w:color="auto"/>
              <w:right w:val="single" w:sz="12" w:space="0" w:color="auto"/>
            </w:tcBorders>
          </w:tcPr>
          <w:p w14:paraId="7E70D960"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4A503CA6"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0333810D" w14:textId="77777777" w:rsidR="00102CDD" w:rsidRPr="00135050" w:rsidRDefault="00102CDD" w:rsidP="00FD3DDD">
            <w:pPr>
              <w:pStyle w:val="af0"/>
              <w:spacing w:line="240" w:lineRule="auto"/>
              <w:jc w:val="center"/>
              <w:rPr>
                <w:sz w:val="24"/>
                <w:lang w:val="uk-UA"/>
              </w:rPr>
            </w:pPr>
          </w:p>
        </w:tc>
      </w:tr>
      <w:tr w:rsidR="00102CDD" w:rsidRPr="00135050" w14:paraId="05C7F0F5" w14:textId="77777777" w:rsidTr="00FD3DDD">
        <w:trPr>
          <w:trHeight w:val="360"/>
        </w:trPr>
        <w:tc>
          <w:tcPr>
            <w:tcW w:w="3794" w:type="dxa"/>
            <w:gridSpan w:val="4"/>
            <w:tcBorders>
              <w:left w:val="single" w:sz="12" w:space="0" w:color="auto"/>
              <w:right w:val="single" w:sz="12" w:space="0" w:color="auto"/>
            </w:tcBorders>
          </w:tcPr>
          <w:p w14:paraId="6739105C" w14:textId="77777777" w:rsidR="00102CDD" w:rsidRPr="00135050" w:rsidRDefault="00102CDD" w:rsidP="00FD3DDD">
            <w:pPr>
              <w:pStyle w:val="af0"/>
              <w:spacing w:line="240" w:lineRule="auto"/>
              <w:jc w:val="center"/>
              <w:rPr>
                <w:sz w:val="24"/>
                <w:lang w:val="uk-UA"/>
              </w:rPr>
            </w:pPr>
          </w:p>
        </w:tc>
        <w:tc>
          <w:tcPr>
            <w:tcW w:w="3125" w:type="dxa"/>
            <w:gridSpan w:val="2"/>
            <w:tcBorders>
              <w:left w:val="single" w:sz="12" w:space="0" w:color="auto"/>
              <w:right w:val="single" w:sz="12" w:space="0" w:color="auto"/>
            </w:tcBorders>
          </w:tcPr>
          <w:p w14:paraId="13358B8A" w14:textId="77777777" w:rsidR="00102CDD" w:rsidRPr="00135050" w:rsidRDefault="00102CDD" w:rsidP="00FD3DDD">
            <w:pPr>
              <w:pStyle w:val="af0"/>
              <w:spacing w:line="240" w:lineRule="auto"/>
              <w:jc w:val="left"/>
              <w:rPr>
                <w:sz w:val="24"/>
                <w:lang w:val="uk-UA"/>
              </w:rPr>
            </w:pPr>
            <w:r>
              <w:rPr>
                <w:sz w:val="24"/>
                <w:lang w:val="uk-UA"/>
              </w:rPr>
              <w:t>Завдання на ДР</w:t>
            </w:r>
          </w:p>
        </w:tc>
        <w:tc>
          <w:tcPr>
            <w:tcW w:w="850" w:type="dxa"/>
            <w:gridSpan w:val="4"/>
            <w:tcBorders>
              <w:left w:val="single" w:sz="12" w:space="0" w:color="auto"/>
              <w:right w:val="single" w:sz="12" w:space="0" w:color="auto"/>
            </w:tcBorders>
          </w:tcPr>
          <w:p w14:paraId="0836F91D" w14:textId="77777777" w:rsidR="00102CDD" w:rsidRPr="00135050" w:rsidRDefault="00102CDD" w:rsidP="00FD3DDD">
            <w:pPr>
              <w:pStyle w:val="af0"/>
              <w:spacing w:line="240" w:lineRule="auto"/>
              <w:jc w:val="center"/>
              <w:rPr>
                <w:sz w:val="24"/>
                <w:lang w:val="uk-UA"/>
              </w:rPr>
            </w:pPr>
            <w:r w:rsidRPr="00135050">
              <w:rPr>
                <w:sz w:val="24"/>
                <w:lang w:val="uk-UA"/>
              </w:rPr>
              <w:t>А4</w:t>
            </w:r>
          </w:p>
        </w:tc>
        <w:tc>
          <w:tcPr>
            <w:tcW w:w="851" w:type="dxa"/>
            <w:gridSpan w:val="2"/>
            <w:tcBorders>
              <w:left w:val="single" w:sz="12" w:space="0" w:color="auto"/>
              <w:right w:val="single" w:sz="12" w:space="0" w:color="auto"/>
            </w:tcBorders>
          </w:tcPr>
          <w:p w14:paraId="3FFF880E" w14:textId="77777777" w:rsidR="00102CDD" w:rsidRPr="00135050" w:rsidRDefault="00102CDD" w:rsidP="00FD3DDD">
            <w:pPr>
              <w:pStyle w:val="af0"/>
              <w:spacing w:line="240" w:lineRule="auto"/>
              <w:jc w:val="center"/>
              <w:rPr>
                <w:sz w:val="24"/>
                <w:lang w:val="uk-UA"/>
              </w:rPr>
            </w:pPr>
            <w:r>
              <w:rPr>
                <w:sz w:val="24"/>
                <w:lang w:val="uk-UA"/>
              </w:rPr>
              <w:t>1</w:t>
            </w:r>
          </w:p>
        </w:tc>
        <w:tc>
          <w:tcPr>
            <w:tcW w:w="850" w:type="dxa"/>
            <w:tcBorders>
              <w:left w:val="single" w:sz="12" w:space="0" w:color="auto"/>
              <w:right w:val="single" w:sz="12" w:space="0" w:color="auto"/>
            </w:tcBorders>
          </w:tcPr>
          <w:p w14:paraId="4913559B" w14:textId="77777777" w:rsidR="00102CDD" w:rsidRPr="00135050" w:rsidRDefault="00102CDD" w:rsidP="00FD3DDD">
            <w:pPr>
              <w:pStyle w:val="af0"/>
              <w:spacing w:line="240" w:lineRule="auto"/>
              <w:jc w:val="center"/>
              <w:rPr>
                <w:sz w:val="24"/>
                <w:lang w:val="uk-UA"/>
              </w:rPr>
            </w:pPr>
          </w:p>
        </w:tc>
      </w:tr>
      <w:tr w:rsidR="00102CDD" w:rsidRPr="00135050" w14:paraId="6BBCD04E" w14:textId="77777777" w:rsidTr="00FD3DDD">
        <w:trPr>
          <w:trHeight w:val="360"/>
        </w:trPr>
        <w:tc>
          <w:tcPr>
            <w:tcW w:w="3794" w:type="dxa"/>
            <w:gridSpan w:val="4"/>
            <w:tcBorders>
              <w:left w:val="single" w:sz="12" w:space="0" w:color="auto"/>
              <w:right w:val="single" w:sz="12" w:space="0" w:color="auto"/>
            </w:tcBorders>
          </w:tcPr>
          <w:p w14:paraId="62738BB8" w14:textId="77777777" w:rsidR="00102CDD" w:rsidRPr="00135050" w:rsidRDefault="00102CDD" w:rsidP="00FD3DDD">
            <w:pPr>
              <w:pStyle w:val="af0"/>
              <w:spacing w:line="240" w:lineRule="auto"/>
              <w:jc w:val="center"/>
              <w:rPr>
                <w:sz w:val="24"/>
                <w:lang w:val="uk-UA"/>
              </w:rPr>
            </w:pPr>
          </w:p>
        </w:tc>
        <w:tc>
          <w:tcPr>
            <w:tcW w:w="3125" w:type="dxa"/>
            <w:gridSpan w:val="2"/>
            <w:tcBorders>
              <w:left w:val="single" w:sz="12" w:space="0" w:color="auto"/>
              <w:right w:val="single" w:sz="12" w:space="0" w:color="auto"/>
            </w:tcBorders>
          </w:tcPr>
          <w:p w14:paraId="05C3EBD6" w14:textId="77777777" w:rsidR="00102CDD" w:rsidRPr="00135050" w:rsidRDefault="00102CDD" w:rsidP="00FD3DDD">
            <w:pPr>
              <w:pStyle w:val="af0"/>
              <w:spacing w:line="240" w:lineRule="auto"/>
              <w:jc w:val="left"/>
              <w:rPr>
                <w:sz w:val="24"/>
                <w:lang w:val="uk-UA"/>
              </w:rPr>
            </w:pPr>
            <w:r w:rsidRPr="00135050">
              <w:rPr>
                <w:sz w:val="24"/>
                <w:lang w:val="uk-UA"/>
              </w:rPr>
              <w:t xml:space="preserve">Пояснювальна записка до </w:t>
            </w:r>
            <w:r w:rsidRPr="00135050">
              <w:rPr>
                <w:sz w:val="22"/>
                <w:szCs w:val="22"/>
                <w:lang w:val="uk-UA"/>
              </w:rPr>
              <w:t>Д</w:t>
            </w:r>
            <w:r>
              <w:rPr>
                <w:sz w:val="22"/>
                <w:szCs w:val="22"/>
                <w:lang w:val="uk-UA"/>
              </w:rPr>
              <w:t>Р</w:t>
            </w:r>
          </w:p>
        </w:tc>
        <w:tc>
          <w:tcPr>
            <w:tcW w:w="850" w:type="dxa"/>
            <w:gridSpan w:val="4"/>
            <w:tcBorders>
              <w:left w:val="single" w:sz="12" w:space="0" w:color="auto"/>
              <w:right w:val="single" w:sz="12" w:space="0" w:color="auto"/>
            </w:tcBorders>
          </w:tcPr>
          <w:p w14:paraId="483B29FD" w14:textId="77777777" w:rsidR="00102CDD" w:rsidRPr="00135050" w:rsidRDefault="00102CDD" w:rsidP="00FD3DDD">
            <w:pPr>
              <w:pStyle w:val="af0"/>
              <w:spacing w:line="240" w:lineRule="auto"/>
              <w:jc w:val="center"/>
              <w:rPr>
                <w:sz w:val="24"/>
                <w:lang w:val="uk-UA"/>
              </w:rPr>
            </w:pPr>
            <w:r w:rsidRPr="00135050">
              <w:rPr>
                <w:sz w:val="24"/>
                <w:lang w:val="uk-UA"/>
              </w:rPr>
              <w:t>А4</w:t>
            </w:r>
          </w:p>
        </w:tc>
        <w:tc>
          <w:tcPr>
            <w:tcW w:w="851" w:type="dxa"/>
            <w:gridSpan w:val="2"/>
            <w:tcBorders>
              <w:left w:val="single" w:sz="12" w:space="0" w:color="auto"/>
              <w:right w:val="single" w:sz="12" w:space="0" w:color="auto"/>
            </w:tcBorders>
          </w:tcPr>
          <w:p w14:paraId="20C6A00F" w14:textId="77777777" w:rsidR="00102CDD" w:rsidRPr="00C52578" w:rsidRDefault="00102CDD" w:rsidP="00FD3DDD">
            <w:pPr>
              <w:pStyle w:val="af0"/>
              <w:spacing w:line="240" w:lineRule="auto"/>
              <w:jc w:val="center"/>
              <w:rPr>
                <w:sz w:val="24"/>
                <w:lang w:val="uk-UA"/>
              </w:rPr>
            </w:pPr>
            <w:r>
              <w:rPr>
                <w:sz w:val="24"/>
                <w:lang w:val="uk-UA"/>
              </w:rPr>
              <w:t>??</w:t>
            </w:r>
          </w:p>
        </w:tc>
        <w:tc>
          <w:tcPr>
            <w:tcW w:w="850" w:type="dxa"/>
            <w:tcBorders>
              <w:left w:val="single" w:sz="12" w:space="0" w:color="auto"/>
              <w:right w:val="single" w:sz="12" w:space="0" w:color="auto"/>
            </w:tcBorders>
          </w:tcPr>
          <w:p w14:paraId="7EF72E6C" w14:textId="77777777" w:rsidR="00102CDD" w:rsidRPr="00135050" w:rsidRDefault="00102CDD" w:rsidP="00FD3DDD">
            <w:pPr>
              <w:pStyle w:val="af0"/>
              <w:spacing w:line="240" w:lineRule="auto"/>
              <w:jc w:val="center"/>
              <w:rPr>
                <w:sz w:val="24"/>
                <w:lang w:val="uk-UA"/>
              </w:rPr>
            </w:pPr>
          </w:p>
        </w:tc>
      </w:tr>
      <w:tr w:rsidR="00102CDD" w:rsidRPr="00135050" w14:paraId="590BDEE7" w14:textId="77777777" w:rsidTr="00FD3DDD">
        <w:trPr>
          <w:trHeight w:val="360"/>
        </w:trPr>
        <w:tc>
          <w:tcPr>
            <w:tcW w:w="3794" w:type="dxa"/>
            <w:gridSpan w:val="4"/>
            <w:tcBorders>
              <w:left w:val="single" w:sz="12" w:space="0" w:color="auto"/>
              <w:right w:val="single" w:sz="12" w:space="0" w:color="auto"/>
            </w:tcBorders>
          </w:tcPr>
          <w:p w14:paraId="45902FE7" w14:textId="77777777" w:rsidR="00102CDD" w:rsidRPr="00135050" w:rsidRDefault="00102CDD" w:rsidP="00FD3DDD">
            <w:pPr>
              <w:pStyle w:val="af0"/>
              <w:spacing w:line="240" w:lineRule="auto"/>
              <w:jc w:val="center"/>
              <w:rPr>
                <w:sz w:val="24"/>
                <w:lang w:val="uk-UA"/>
              </w:rPr>
            </w:pPr>
          </w:p>
        </w:tc>
        <w:tc>
          <w:tcPr>
            <w:tcW w:w="3125" w:type="dxa"/>
            <w:gridSpan w:val="2"/>
            <w:tcBorders>
              <w:left w:val="single" w:sz="12" w:space="0" w:color="auto"/>
              <w:right w:val="single" w:sz="12" w:space="0" w:color="auto"/>
            </w:tcBorders>
          </w:tcPr>
          <w:p w14:paraId="478A9C97"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2BA6275F"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20412B2D"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7F2211A5" w14:textId="77777777" w:rsidR="00102CDD" w:rsidRPr="00135050" w:rsidRDefault="00102CDD" w:rsidP="00FD3DDD">
            <w:pPr>
              <w:pStyle w:val="af0"/>
              <w:spacing w:line="240" w:lineRule="auto"/>
              <w:jc w:val="center"/>
              <w:rPr>
                <w:sz w:val="24"/>
                <w:lang w:val="uk-UA"/>
              </w:rPr>
            </w:pPr>
          </w:p>
        </w:tc>
      </w:tr>
      <w:tr w:rsidR="00102CDD" w:rsidRPr="00135050" w14:paraId="017F5CC7" w14:textId="77777777" w:rsidTr="00FD3DDD">
        <w:trPr>
          <w:trHeight w:val="360"/>
        </w:trPr>
        <w:tc>
          <w:tcPr>
            <w:tcW w:w="3794" w:type="dxa"/>
            <w:gridSpan w:val="4"/>
            <w:tcBorders>
              <w:left w:val="single" w:sz="12" w:space="0" w:color="auto"/>
              <w:right w:val="single" w:sz="12" w:space="0" w:color="auto"/>
            </w:tcBorders>
          </w:tcPr>
          <w:p w14:paraId="3773166A" w14:textId="77777777" w:rsidR="00102CDD" w:rsidRPr="00135050" w:rsidRDefault="00102CDD" w:rsidP="00FD3DDD">
            <w:pPr>
              <w:pStyle w:val="af0"/>
              <w:spacing w:line="240" w:lineRule="auto"/>
              <w:jc w:val="center"/>
              <w:rPr>
                <w:sz w:val="24"/>
                <w:lang w:val="uk-UA"/>
              </w:rPr>
            </w:pPr>
          </w:p>
        </w:tc>
        <w:tc>
          <w:tcPr>
            <w:tcW w:w="3125" w:type="dxa"/>
            <w:gridSpan w:val="2"/>
            <w:tcBorders>
              <w:left w:val="single" w:sz="12" w:space="0" w:color="auto"/>
              <w:right w:val="single" w:sz="12" w:space="0" w:color="auto"/>
            </w:tcBorders>
          </w:tcPr>
          <w:p w14:paraId="552FB9D2" w14:textId="77777777" w:rsidR="00102CDD" w:rsidRPr="00135050" w:rsidRDefault="00102CDD" w:rsidP="00FD3DDD">
            <w:pPr>
              <w:pStyle w:val="af0"/>
              <w:spacing w:line="240" w:lineRule="auto"/>
              <w:jc w:val="center"/>
              <w:rPr>
                <w:sz w:val="24"/>
                <w:u w:val="single"/>
                <w:lang w:val="uk-UA"/>
              </w:rPr>
            </w:pPr>
            <w:r>
              <w:rPr>
                <w:sz w:val="22"/>
                <w:szCs w:val="22"/>
                <w:u w:val="single"/>
                <w:lang w:val="uk-UA"/>
              </w:rPr>
              <w:t>Ілюстративні матеріали</w:t>
            </w:r>
          </w:p>
        </w:tc>
        <w:tc>
          <w:tcPr>
            <w:tcW w:w="850" w:type="dxa"/>
            <w:gridSpan w:val="4"/>
            <w:tcBorders>
              <w:left w:val="single" w:sz="12" w:space="0" w:color="auto"/>
              <w:right w:val="single" w:sz="12" w:space="0" w:color="auto"/>
            </w:tcBorders>
          </w:tcPr>
          <w:p w14:paraId="22F89AE9"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365BAC85"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75F635EB" w14:textId="77777777" w:rsidR="00102CDD" w:rsidRPr="00135050" w:rsidRDefault="00102CDD" w:rsidP="00FD3DDD">
            <w:pPr>
              <w:pStyle w:val="af0"/>
              <w:spacing w:line="240" w:lineRule="auto"/>
              <w:jc w:val="center"/>
              <w:rPr>
                <w:sz w:val="24"/>
                <w:lang w:val="uk-UA"/>
              </w:rPr>
            </w:pPr>
          </w:p>
        </w:tc>
      </w:tr>
      <w:tr w:rsidR="00102CDD" w:rsidRPr="00135050" w14:paraId="06CD4C5C" w14:textId="77777777" w:rsidTr="00FD3DDD">
        <w:trPr>
          <w:trHeight w:val="360"/>
        </w:trPr>
        <w:tc>
          <w:tcPr>
            <w:tcW w:w="3794" w:type="dxa"/>
            <w:gridSpan w:val="4"/>
            <w:tcBorders>
              <w:left w:val="single" w:sz="12" w:space="0" w:color="auto"/>
              <w:right w:val="single" w:sz="12" w:space="0" w:color="auto"/>
            </w:tcBorders>
          </w:tcPr>
          <w:p w14:paraId="0E17010F" w14:textId="77777777" w:rsidR="00102CDD" w:rsidRPr="00135050" w:rsidRDefault="00102CDD" w:rsidP="00FD3DDD">
            <w:pPr>
              <w:pStyle w:val="af0"/>
              <w:spacing w:line="240" w:lineRule="auto"/>
              <w:jc w:val="left"/>
              <w:rPr>
                <w:sz w:val="24"/>
                <w:lang w:val="uk-UA"/>
              </w:rPr>
            </w:pPr>
          </w:p>
        </w:tc>
        <w:tc>
          <w:tcPr>
            <w:tcW w:w="3125" w:type="dxa"/>
            <w:gridSpan w:val="2"/>
            <w:tcBorders>
              <w:left w:val="single" w:sz="12" w:space="0" w:color="auto"/>
              <w:right w:val="single" w:sz="12" w:space="0" w:color="auto"/>
            </w:tcBorders>
          </w:tcPr>
          <w:p w14:paraId="239049DC"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716E3EBE"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2D6A01F6"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56DA110F" w14:textId="77777777" w:rsidR="00102CDD" w:rsidRPr="00135050" w:rsidRDefault="00102CDD" w:rsidP="00FD3DDD">
            <w:pPr>
              <w:pStyle w:val="af0"/>
              <w:spacing w:line="240" w:lineRule="auto"/>
              <w:jc w:val="center"/>
              <w:rPr>
                <w:sz w:val="24"/>
                <w:lang w:val="uk-UA"/>
              </w:rPr>
            </w:pPr>
          </w:p>
        </w:tc>
      </w:tr>
      <w:tr w:rsidR="00102CDD" w:rsidRPr="00135050" w14:paraId="0EB59E33" w14:textId="77777777" w:rsidTr="00FD3DDD">
        <w:trPr>
          <w:trHeight w:val="360"/>
        </w:trPr>
        <w:tc>
          <w:tcPr>
            <w:tcW w:w="3794" w:type="dxa"/>
            <w:gridSpan w:val="4"/>
            <w:tcBorders>
              <w:left w:val="single" w:sz="12" w:space="0" w:color="auto"/>
              <w:right w:val="single" w:sz="12" w:space="0" w:color="auto"/>
            </w:tcBorders>
          </w:tcPr>
          <w:p w14:paraId="0CF72C15" w14:textId="77777777" w:rsidR="00102CDD" w:rsidRPr="00EA272A" w:rsidRDefault="00102CDD" w:rsidP="00FD3DDD">
            <w:pPr>
              <w:pStyle w:val="af0"/>
              <w:spacing w:line="240" w:lineRule="auto"/>
              <w:jc w:val="left"/>
              <w:rPr>
                <w:sz w:val="24"/>
                <w:szCs w:val="24"/>
                <w:lang w:val="uk-UA"/>
              </w:rPr>
            </w:pPr>
            <w:r>
              <w:rPr>
                <w:sz w:val="24"/>
                <w:szCs w:val="24"/>
                <w:lang w:val="uk-UA"/>
              </w:rPr>
              <w:t>???</w:t>
            </w:r>
          </w:p>
        </w:tc>
        <w:tc>
          <w:tcPr>
            <w:tcW w:w="3125" w:type="dxa"/>
            <w:gridSpan w:val="2"/>
            <w:tcBorders>
              <w:left w:val="single" w:sz="12" w:space="0" w:color="auto"/>
              <w:right w:val="single" w:sz="12" w:space="0" w:color="auto"/>
            </w:tcBorders>
          </w:tcPr>
          <w:p w14:paraId="0162E020" w14:textId="77777777" w:rsidR="00102CDD" w:rsidRPr="00135050" w:rsidRDefault="00102CDD" w:rsidP="00FD3DDD">
            <w:pPr>
              <w:pStyle w:val="af0"/>
              <w:spacing w:line="240" w:lineRule="auto"/>
              <w:jc w:val="left"/>
              <w:rPr>
                <w:sz w:val="24"/>
                <w:lang w:val="uk-UA"/>
              </w:rPr>
            </w:pPr>
            <w:r>
              <w:rPr>
                <w:sz w:val="24"/>
                <w:lang w:val="uk-UA"/>
              </w:rPr>
              <w:t>Презентація</w:t>
            </w:r>
          </w:p>
        </w:tc>
        <w:tc>
          <w:tcPr>
            <w:tcW w:w="850" w:type="dxa"/>
            <w:gridSpan w:val="4"/>
            <w:tcBorders>
              <w:left w:val="single" w:sz="12" w:space="0" w:color="auto"/>
              <w:right w:val="single" w:sz="12" w:space="0" w:color="auto"/>
            </w:tcBorders>
          </w:tcPr>
          <w:p w14:paraId="493CCB78"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3C569C01"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61AB9665" w14:textId="77777777" w:rsidR="00102CDD" w:rsidRPr="00135050" w:rsidRDefault="00102CDD" w:rsidP="00FD3DDD">
            <w:pPr>
              <w:pStyle w:val="af0"/>
              <w:spacing w:line="240" w:lineRule="auto"/>
              <w:jc w:val="center"/>
              <w:rPr>
                <w:sz w:val="24"/>
                <w:lang w:val="uk-UA"/>
              </w:rPr>
            </w:pPr>
          </w:p>
        </w:tc>
      </w:tr>
      <w:tr w:rsidR="00102CDD" w:rsidRPr="00135050" w14:paraId="7257C90C" w14:textId="77777777" w:rsidTr="00FD3DDD">
        <w:trPr>
          <w:trHeight w:val="360"/>
        </w:trPr>
        <w:tc>
          <w:tcPr>
            <w:tcW w:w="3794" w:type="dxa"/>
            <w:gridSpan w:val="4"/>
            <w:tcBorders>
              <w:left w:val="single" w:sz="12" w:space="0" w:color="auto"/>
              <w:right w:val="single" w:sz="12" w:space="0" w:color="auto"/>
            </w:tcBorders>
          </w:tcPr>
          <w:p w14:paraId="6882C784" w14:textId="77777777" w:rsidR="00102CDD" w:rsidRPr="00EA272A" w:rsidRDefault="00102CDD" w:rsidP="00FD3DDD">
            <w:pPr>
              <w:pStyle w:val="af0"/>
              <w:spacing w:line="240" w:lineRule="auto"/>
              <w:jc w:val="left"/>
              <w:rPr>
                <w:sz w:val="24"/>
                <w:szCs w:val="24"/>
                <w:lang w:val="uk-UA"/>
              </w:rPr>
            </w:pPr>
          </w:p>
        </w:tc>
        <w:tc>
          <w:tcPr>
            <w:tcW w:w="3125" w:type="dxa"/>
            <w:gridSpan w:val="2"/>
            <w:tcBorders>
              <w:left w:val="single" w:sz="12" w:space="0" w:color="auto"/>
              <w:right w:val="single" w:sz="12" w:space="0" w:color="auto"/>
            </w:tcBorders>
          </w:tcPr>
          <w:p w14:paraId="7C2D0D9B"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677000C5"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4EDA835F"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2FEEAC61" w14:textId="77777777" w:rsidR="00102CDD" w:rsidRPr="00135050" w:rsidRDefault="00102CDD" w:rsidP="00FD3DDD">
            <w:pPr>
              <w:pStyle w:val="af0"/>
              <w:spacing w:line="240" w:lineRule="auto"/>
              <w:jc w:val="center"/>
              <w:rPr>
                <w:sz w:val="24"/>
                <w:lang w:val="uk-UA"/>
              </w:rPr>
            </w:pPr>
          </w:p>
        </w:tc>
      </w:tr>
      <w:tr w:rsidR="00102CDD" w:rsidRPr="00135050" w14:paraId="373763CA" w14:textId="77777777" w:rsidTr="00FD3DDD">
        <w:trPr>
          <w:trHeight w:val="360"/>
        </w:trPr>
        <w:tc>
          <w:tcPr>
            <w:tcW w:w="3794" w:type="dxa"/>
            <w:gridSpan w:val="4"/>
            <w:tcBorders>
              <w:left w:val="single" w:sz="12" w:space="0" w:color="auto"/>
              <w:right w:val="single" w:sz="12" w:space="0" w:color="auto"/>
            </w:tcBorders>
          </w:tcPr>
          <w:p w14:paraId="2CC8B9F6" w14:textId="77777777" w:rsidR="00102CDD" w:rsidRPr="00EA272A" w:rsidRDefault="00102CDD" w:rsidP="00FD3DDD">
            <w:pPr>
              <w:pStyle w:val="af0"/>
              <w:spacing w:line="240" w:lineRule="auto"/>
              <w:jc w:val="left"/>
              <w:rPr>
                <w:sz w:val="24"/>
                <w:szCs w:val="24"/>
                <w:lang w:val="uk-UA"/>
              </w:rPr>
            </w:pPr>
          </w:p>
        </w:tc>
        <w:tc>
          <w:tcPr>
            <w:tcW w:w="3125" w:type="dxa"/>
            <w:gridSpan w:val="2"/>
            <w:tcBorders>
              <w:left w:val="single" w:sz="12" w:space="0" w:color="auto"/>
              <w:right w:val="single" w:sz="12" w:space="0" w:color="auto"/>
            </w:tcBorders>
          </w:tcPr>
          <w:p w14:paraId="2B92DBB9"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3C041B61"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049B238C"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4EAF5407" w14:textId="77777777" w:rsidR="00102CDD" w:rsidRPr="00135050" w:rsidRDefault="00102CDD" w:rsidP="00FD3DDD">
            <w:pPr>
              <w:pStyle w:val="af0"/>
              <w:spacing w:line="240" w:lineRule="auto"/>
              <w:jc w:val="center"/>
              <w:rPr>
                <w:sz w:val="24"/>
                <w:lang w:val="uk-UA"/>
              </w:rPr>
            </w:pPr>
          </w:p>
        </w:tc>
      </w:tr>
      <w:tr w:rsidR="00102CDD" w:rsidRPr="00135050" w14:paraId="2473FE3A" w14:textId="77777777" w:rsidTr="00FD3DDD">
        <w:trPr>
          <w:trHeight w:val="360"/>
        </w:trPr>
        <w:tc>
          <w:tcPr>
            <w:tcW w:w="3794" w:type="dxa"/>
            <w:gridSpan w:val="4"/>
            <w:tcBorders>
              <w:left w:val="single" w:sz="12" w:space="0" w:color="auto"/>
              <w:right w:val="single" w:sz="12" w:space="0" w:color="auto"/>
            </w:tcBorders>
          </w:tcPr>
          <w:p w14:paraId="62FC0EA7" w14:textId="77777777" w:rsidR="00102CDD" w:rsidRPr="00EA272A" w:rsidRDefault="00102CDD" w:rsidP="00FD3DDD">
            <w:pPr>
              <w:pStyle w:val="af0"/>
              <w:spacing w:line="240" w:lineRule="auto"/>
              <w:jc w:val="left"/>
              <w:rPr>
                <w:sz w:val="24"/>
                <w:szCs w:val="24"/>
                <w:lang w:val="uk-UA"/>
              </w:rPr>
            </w:pPr>
          </w:p>
        </w:tc>
        <w:tc>
          <w:tcPr>
            <w:tcW w:w="3125" w:type="dxa"/>
            <w:gridSpan w:val="2"/>
            <w:tcBorders>
              <w:left w:val="single" w:sz="12" w:space="0" w:color="auto"/>
              <w:right w:val="single" w:sz="12" w:space="0" w:color="auto"/>
            </w:tcBorders>
          </w:tcPr>
          <w:p w14:paraId="7ACB0770"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59E94DAB" w14:textId="77777777" w:rsidR="00102CDD" w:rsidRPr="00135050" w:rsidRDefault="00102CDD" w:rsidP="00FD3DDD">
            <w:pPr>
              <w:pStyle w:val="af0"/>
              <w:spacing w:line="240" w:lineRule="auto"/>
              <w:jc w:val="center"/>
              <w:rPr>
                <w:sz w:val="24"/>
                <w:lang w:val="uk-UA"/>
              </w:rPr>
            </w:pPr>
            <w:r>
              <w:rPr>
                <w:sz w:val="24"/>
                <w:lang w:val="uk-UA"/>
              </w:rPr>
              <w:t>А4</w:t>
            </w:r>
          </w:p>
        </w:tc>
        <w:tc>
          <w:tcPr>
            <w:tcW w:w="851" w:type="dxa"/>
            <w:gridSpan w:val="2"/>
            <w:tcBorders>
              <w:left w:val="single" w:sz="12" w:space="0" w:color="auto"/>
              <w:right w:val="single" w:sz="12" w:space="0" w:color="auto"/>
            </w:tcBorders>
          </w:tcPr>
          <w:p w14:paraId="66558E3B" w14:textId="77777777" w:rsidR="00102CDD" w:rsidRPr="00C52578" w:rsidRDefault="00102CDD" w:rsidP="00FD3DDD">
            <w:pPr>
              <w:pStyle w:val="af0"/>
              <w:spacing w:line="240" w:lineRule="auto"/>
              <w:jc w:val="center"/>
              <w:rPr>
                <w:sz w:val="24"/>
                <w:lang w:val="uk-UA"/>
              </w:rPr>
            </w:pPr>
            <w:r>
              <w:rPr>
                <w:sz w:val="24"/>
                <w:lang w:val="uk-UA"/>
              </w:rPr>
              <w:t>??</w:t>
            </w:r>
          </w:p>
        </w:tc>
        <w:tc>
          <w:tcPr>
            <w:tcW w:w="850" w:type="dxa"/>
            <w:tcBorders>
              <w:left w:val="single" w:sz="12" w:space="0" w:color="auto"/>
              <w:right w:val="single" w:sz="12" w:space="0" w:color="auto"/>
            </w:tcBorders>
          </w:tcPr>
          <w:p w14:paraId="7B3E69F6" w14:textId="77777777" w:rsidR="00102CDD" w:rsidRPr="00135050" w:rsidRDefault="00102CDD" w:rsidP="00FD3DDD">
            <w:pPr>
              <w:pStyle w:val="af0"/>
              <w:spacing w:line="240" w:lineRule="auto"/>
              <w:jc w:val="center"/>
              <w:rPr>
                <w:sz w:val="24"/>
                <w:lang w:val="uk-UA"/>
              </w:rPr>
            </w:pPr>
          </w:p>
        </w:tc>
      </w:tr>
      <w:tr w:rsidR="00102CDD" w:rsidRPr="00135050" w14:paraId="10CAA274" w14:textId="77777777" w:rsidTr="00FD3DDD">
        <w:trPr>
          <w:trHeight w:val="360"/>
        </w:trPr>
        <w:tc>
          <w:tcPr>
            <w:tcW w:w="3794" w:type="dxa"/>
            <w:gridSpan w:val="4"/>
            <w:tcBorders>
              <w:left w:val="single" w:sz="12" w:space="0" w:color="auto"/>
              <w:right w:val="single" w:sz="12" w:space="0" w:color="auto"/>
            </w:tcBorders>
          </w:tcPr>
          <w:p w14:paraId="10ECB44A" w14:textId="77777777" w:rsidR="00102CDD" w:rsidRPr="00135050" w:rsidRDefault="00102CDD" w:rsidP="00FD3DDD">
            <w:pPr>
              <w:pStyle w:val="af0"/>
              <w:spacing w:line="240" w:lineRule="auto"/>
              <w:jc w:val="left"/>
              <w:rPr>
                <w:sz w:val="24"/>
                <w:lang w:val="uk-UA"/>
              </w:rPr>
            </w:pPr>
          </w:p>
        </w:tc>
        <w:tc>
          <w:tcPr>
            <w:tcW w:w="3125" w:type="dxa"/>
            <w:gridSpan w:val="2"/>
            <w:tcBorders>
              <w:left w:val="single" w:sz="12" w:space="0" w:color="auto"/>
              <w:right w:val="single" w:sz="12" w:space="0" w:color="auto"/>
            </w:tcBorders>
          </w:tcPr>
          <w:p w14:paraId="63CD3DB8"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53C59695"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5E2EAAB1"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3F573CF7" w14:textId="77777777" w:rsidR="00102CDD" w:rsidRPr="00135050" w:rsidRDefault="00102CDD" w:rsidP="00FD3DDD">
            <w:pPr>
              <w:pStyle w:val="af0"/>
              <w:spacing w:line="240" w:lineRule="auto"/>
              <w:jc w:val="center"/>
              <w:rPr>
                <w:sz w:val="24"/>
                <w:lang w:val="uk-UA"/>
              </w:rPr>
            </w:pPr>
          </w:p>
        </w:tc>
      </w:tr>
      <w:tr w:rsidR="00102CDD" w:rsidRPr="00135050" w14:paraId="3D8AE8D5" w14:textId="77777777" w:rsidTr="00FD3DDD">
        <w:trPr>
          <w:trHeight w:val="360"/>
        </w:trPr>
        <w:tc>
          <w:tcPr>
            <w:tcW w:w="3794" w:type="dxa"/>
            <w:gridSpan w:val="4"/>
            <w:tcBorders>
              <w:left w:val="single" w:sz="12" w:space="0" w:color="auto"/>
              <w:right w:val="single" w:sz="12" w:space="0" w:color="auto"/>
            </w:tcBorders>
          </w:tcPr>
          <w:p w14:paraId="48C703FF" w14:textId="77777777" w:rsidR="00102CDD" w:rsidRPr="00135050" w:rsidRDefault="00102CDD" w:rsidP="00FD3DDD">
            <w:pPr>
              <w:pStyle w:val="af0"/>
              <w:spacing w:line="240" w:lineRule="auto"/>
              <w:jc w:val="left"/>
              <w:rPr>
                <w:sz w:val="24"/>
                <w:lang w:val="uk-UA"/>
              </w:rPr>
            </w:pPr>
          </w:p>
        </w:tc>
        <w:tc>
          <w:tcPr>
            <w:tcW w:w="3125" w:type="dxa"/>
            <w:gridSpan w:val="2"/>
            <w:tcBorders>
              <w:left w:val="single" w:sz="12" w:space="0" w:color="auto"/>
              <w:right w:val="single" w:sz="12" w:space="0" w:color="auto"/>
            </w:tcBorders>
          </w:tcPr>
          <w:p w14:paraId="15F12EE6" w14:textId="77777777" w:rsidR="00102CDD" w:rsidRPr="00135050" w:rsidRDefault="00102CDD" w:rsidP="00FD3DDD">
            <w:pPr>
              <w:pStyle w:val="af0"/>
              <w:spacing w:line="240" w:lineRule="auto"/>
              <w:rPr>
                <w:sz w:val="24"/>
                <w:u w:val="single"/>
                <w:lang w:val="uk-UA"/>
              </w:rPr>
            </w:pPr>
          </w:p>
        </w:tc>
        <w:tc>
          <w:tcPr>
            <w:tcW w:w="850" w:type="dxa"/>
            <w:gridSpan w:val="4"/>
            <w:tcBorders>
              <w:left w:val="single" w:sz="12" w:space="0" w:color="auto"/>
              <w:right w:val="single" w:sz="12" w:space="0" w:color="auto"/>
            </w:tcBorders>
          </w:tcPr>
          <w:p w14:paraId="60A0D830"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159290D7"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32CB550F" w14:textId="77777777" w:rsidR="00102CDD" w:rsidRPr="00135050" w:rsidRDefault="00102CDD" w:rsidP="00FD3DDD">
            <w:pPr>
              <w:pStyle w:val="af0"/>
              <w:spacing w:line="240" w:lineRule="auto"/>
              <w:jc w:val="center"/>
              <w:rPr>
                <w:sz w:val="24"/>
                <w:lang w:val="uk-UA"/>
              </w:rPr>
            </w:pPr>
          </w:p>
        </w:tc>
      </w:tr>
      <w:tr w:rsidR="00102CDD" w:rsidRPr="00135050" w14:paraId="1450B57D" w14:textId="77777777" w:rsidTr="00FD3DDD">
        <w:trPr>
          <w:trHeight w:val="360"/>
        </w:trPr>
        <w:tc>
          <w:tcPr>
            <w:tcW w:w="3794" w:type="dxa"/>
            <w:gridSpan w:val="4"/>
            <w:tcBorders>
              <w:left w:val="single" w:sz="12" w:space="0" w:color="auto"/>
              <w:right w:val="single" w:sz="12" w:space="0" w:color="auto"/>
            </w:tcBorders>
          </w:tcPr>
          <w:p w14:paraId="1512F8B1" w14:textId="77777777" w:rsidR="00102CDD" w:rsidRPr="00135050" w:rsidRDefault="00102CDD" w:rsidP="00FD3DDD">
            <w:pPr>
              <w:pStyle w:val="af0"/>
              <w:spacing w:line="240" w:lineRule="auto"/>
              <w:jc w:val="left"/>
              <w:rPr>
                <w:sz w:val="24"/>
                <w:lang w:val="uk-UA"/>
              </w:rPr>
            </w:pPr>
          </w:p>
        </w:tc>
        <w:tc>
          <w:tcPr>
            <w:tcW w:w="3125" w:type="dxa"/>
            <w:gridSpan w:val="2"/>
            <w:tcBorders>
              <w:left w:val="single" w:sz="12" w:space="0" w:color="auto"/>
              <w:right w:val="single" w:sz="12" w:space="0" w:color="auto"/>
            </w:tcBorders>
          </w:tcPr>
          <w:p w14:paraId="13DB5274"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5FF6EFCD"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1F5A6623"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6A0D1E4F" w14:textId="77777777" w:rsidR="00102CDD" w:rsidRPr="00135050" w:rsidRDefault="00102CDD" w:rsidP="00FD3DDD">
            <w:pPr>
              <w:pStyle w:val="af0"/>
              <w:spacing w:line="240" w:lineRule="auto"/>
              <w:jc w:val="center"/>
              <w:rPr>
                <w:sz w:val="24"/>
                <w:lang w:val="uk-UA"/>
              </w:rPr>
            </w:pPr>
          </w:p>
        </w:tc>
      </w:tr>
      <w:tr w:rsidR="00102CDD" w:rsidRPr="00135050" w14:paraId="66C67BEB" w14:textId="77777777" w:rsidTr="00FD3DDD">
        <w:trPr>
          <w:trHeight w:val="360"/>
        </w:trPr>
        <w:tc>
          <w:tcPr>
            <w:tcW w:w="3794" w:type="dxa"/>
            <w:gridSpan w:val="4"/>
            <w:tcBorders>
              <w:left w:val="single" w:sz="12" w:space="0" w:color="auto"/>
              <w:right w:val="single" w:sz="12" w:space="0" w:color="auto"/>
            </w:tcBorders>
          </w:tcPr>
          <w:p w14:paraId="774F2864" w14:textId="77777777" w:rsidR="00102CDD" w:rsidRPr="00135050" w:rsidRDefault="00102CDD" w:rsidP="00FD3DDD">
            <w:pPr>
              <w:pStyle w:val="af0"/>
              <w:spacing w:line="240" w:lineRule="auto"/>
              <w:jc w:val="left"/>
              <w:rPr>
                <w:sz w:val="24"/>
                <w:lang w:val="uk-UA"/>
              </w:rPr>
            </w:pPr>
          </w:p>
        </w:tc>
        <w:tc>
          <w:tcPr>
            <w:tcW w:w="3125" w:type="dxa"/>
            <w:gridSpan w:val="2"/>
            <w:tcBorders>
              <w:left w:val="single" w:sz="12" w:space="0" w:color="auto"/>
              <w:right w:val="single" w:sz="12" w:space="0" w:color="auto"/>
            </w:tcBorders>
          </w:tcPr>
          <w:p w14:paraId="32CD7612"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0F376031"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5A71EE7F"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5FD76EE7" w14:textId="77777777" w:rsidR="00102CDD" w:rsidRPr="00135050" w:rsidRDefault="00102CDD" w:rsidP="00FD3DDD">
            <w:pPr>
              <w:pStyle w:val="af0"/>
              <w:spacing w:line="240" w:lineRule="auto"/>
              <w:jc w:val="center"/>
              <w:rPr>
                <w:sz w:val="24"/>
                <w:lang w:val="uk-UA"/>
              </w:rPr>
            </w:pPr>
          </w:p>
        </w:tc>
      </w:tr>
      <w:tr w:rsidR="00102CDD" w:rsidRPr="00135050" w14:paraId="6A7D3D62" w14:textId="77777777" w:rsidTr="00FD3DDD">
        <w:trPr>
          <w:trHeight w:val="360"/>
        </w:trPr>
        <w:tc>
          <w:tcPr>
            <w:tcW w:w="3794" w:type="dxa"/>
            <w:gridSpan w:val="4"/>
            <w:tcBorders>
              <w:left w:val="single" w:sz="12" w:space="0" w:color="auto"/>
              <w:right w:val="single" w:sz="12" w:space="0" w:color="auto"/>
            </w:tcBorders>
          </w:tcPr>
          <w:p w14:paraId="678CC4B4" w14:textId="77777777" w:rsidR="00102CDD" w:rsidRPr="00135050" w:rsidRDefault="00102CDD" w:rsidP="00FD3DDD">
            <w:pPr>
              <w:pStyle w:val="af0"/>
              <w:spacing w:line="240" w:lineRule="auto"/>
              <w:jc w:val="left"/>
              <w:rPr>
                <w:sz w:val="24"/>
                <w:lang w:val="uk-UA"/>
              </w:rPr>
            </w:pPr>
          </w:p>
        </w:tc>
        <w:tc>
          <w:tcPr>
            <w:tcW w:w="3125" w:type="dxa"/>
            <w:gridSpan w:val="2"/>
            <w:tcBorders>
              <w:left w:val="single" w:sz="12" w:space="0" w:color="auto"/>
              <w:right w:val="single" w:sz="12" w:space="0" w:color="auto"/>
            </w:tcBorders>
          </w:tcPr>
          <w:p w14:paraId="1E632188"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5C0A26B6"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0C7BF8D3"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0B056EED" w14:textId="77777777" w:rsidR="00102CDD" w:rsidRPr="00135050" w:rsidRDefault="00102CDD" w:rsidP="00FD3DDD">
            <w:pPr>
              <w:pStyle w:val="af0"/>
              <w:spacing w:line="240" w:lineRule="auto"/>
              <w:jc w:val="center"/>
              <w:rPr>
                <w:sz w:val="24"/>
                <w:lang w:val="uk-UA"/>
              </w:rPr>
            </w:pPr>
          </w:p>
        </w:tc>
      </w:tr>
      <w:tr w:rsidR="00102CDD" w:rsidRPr="00135050" w14:paraId="0A8D4C32" w14:textId="77777777" w:rsidTr="00FD3DDD">
        <w:trPr>
          <w:trHeight w:val="360"/>
        </w:trPr>
        <w:tc>
          <w:tcPr>
            <w:tcW w:w="3794" w:type="dxa"/>
            <w:gridSpan w:val="4"/>
            <w:tcBorders>
              <w:left w:val="single" w:sz="12" w:space="0" w:color="auto"/>
              <w:right w:val="single" w:sz="12" w:space="0" w:color="auto"/>
            </w:tcBorders>
          </w:tcPr>
          <w:p w14:paraId="61A8B6C9" w14:textId="77777777" w:rsidR="00102CDD" w:rsidRPr="00135050" w:rsidRDefault="00102CDD" w:rsidP="00FD3DDD">
            <w:pPr>
              <w:pStyle w:val="af0"/>
              <w:spacing w:line="240" w:lineRule="auto"/>
              <w:jc w:val="left"/>
              <w:rPr>
                <w:sz w:val="24"/>
                <w:lang w:val="uk-UA"/>
              </w:rPr>
            </w:pPr>
          </w:p>
        </w:tc>
        <w:tc>
          <w:tcPr>
            <w:tcW w:w="3125" w:type="dxa"/>
            <w:gridSpan w:val="2"/>
            <w:tcBorders>
              <w:left w:val="single" w:sz="12" w:space="0" w:color="auto"/>
              <w:right w:val="single" w:sz="12" w:space="0" w:color="auto"/>
            </w:tcBorders>
          </w:tcPr>
          <w:p w14:paraId="20792339"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62491241"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284E2B92"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59EA3F5A" w14:textId="77777777" w:rsidR="00102CDD" w:rsidRPr="00135050" w:rsidRDefault="00102CDD" w:rsidP="00FD3DDD">
            <w:pPr>
              <w:pStyle w:val="af0"/>
              <w:spacing w:line="240" w:lineRule="auto"/>
              <w:jc w:val="center"/>
              <w:rPr>
                <w:sz w:val="24"/>
                <w:lang w:val="uk-UA"/>
              </w:rPr>
            </w:pPr>
          </w:p>
        </w:tc>
      </w:tr>
      <w:tr w:rsidR="00102CDD" w:rsidRPr="00135050" w14:paraId="39B8DD16" w14:textId="77777777" w:rsidTr="00FD3DDD">
        <w:trPr>
          <w:trHeight w:val="360"/>
        </w:trPr>
        <w:tc>
          <w:tcPr>
            <w:tcW w:w="3794" w:type="dxa"/>
            <w:gridSpan w:val="4"/>
            <w:tcBorders>
              <w:left w:val="single" w:sz="12" w:space="0" w:color="auto"/>
              <w:right w:val="single" w:sz="12" w:space="0" w:color="auto"/>
            </w:tcBorders>
          </w:tcPr>
          <w:p w14:paraId="69B0CE3D" w14:textId="77777777" w:rsidR="00102CDD" w:rsidRPr="00135050" w:rsidRDefault="00102CDD" w:rsidP="00FD3DDD">
            <w:pPr>
              <w:pStyle w:val="af0"/>
              <w:spacing w:line="240" w:lineRule="auto"/>
              <w:jc w:val="left"/>
              <w:rPr>
                <w:sz w:val="24"/>
                <w:lang w:val="uk-UA"/>
              </w:rPr>
            </w:pPr>
          </w:p>
        </w:tc>
        <w:tc>
          <w:tcPr>
            <w:tcW w:w="3125" w:type="dxa"/>
            <w:gridSpan w:val="2"/>
            <w:tcBorders>
              <w:left w:val="single" w:sz="12" w:space="0" w:color="auto"/>
              <w:right w:val="single" w:sz="12" w:space="0" w:color="auto"/>
            </w:tcBorders>
          </w:tcPr>
          <w:p w14:paraId="3EE4DD37"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6D0765C3"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4FD7E16D"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27EFE88B" w14:textId="77777777" w:rsidR="00102CDD" w:rsidRPr="00135050" w:rsidRDefault="00102CDD" w:rsidP="00FD3DDD">
            <w:pPr>
              <w:pStyle w:val="af0"/>
              <w:spacing w:line="240" w:lineRule="auto"/>
              <w:jc w:val="center"/>
              <w:rPr>
                <w:sz w:val="24"/>
                <w:lang w:val="uk-UA"/>
              </w:rPr>
            </w:pPr>
          </w:p>
        </w:tc>
      </w:tr>
      <w:tr w:rsidR="00102CDD" w:rsidRPr="00135050" w14:paraId="136602AC" w14:textId="77777777" w:rsidTr="00FD3DDD">
        <w:trPr>
          <w:trHeight w:val="360"/>
        </w:trPr>
        <w:tc>
          <w:tcPr>
            <w:tcW w:w="3794" w:type="dxa"/>
            <w:gridSpan w:val="4"/>
            <w:tcBorders>
              <w:left w:val="single" w:sz="12" w:space="0" w:color="auto"/>
              <w:right w:val="single" w:sz="12" w:space="0" w:color="auto"/>
            </w:tcBorders>
          </w:tcPr>
          <w:p w14:paraId="04065E80" w14:textId="77777777" w:rsidR="00102CDD" w:rsidRPr="00135050" w:rsidRDefault="00102CDD" w:rsidP="00FD3DDD">
            <w:pPr>
              <w:pStyle w:val="af0"/>
              <w:spacing w:line="240" w:lineRule="auto"/>
              <w:jc w:val="left"/>
              <w:rPr>
                <w:sz w:val="24"/>
                <w:lang w:val="uk-UA"/>
              </w:rPr>
            </w:pPr>
          </w:p>
        </w:tc>
        <w:tc>
          <w:tcPr>
            <w:tcW w:w="3125" w:type="dxa"/>
            <w:gridSpan w:val="2"/>
            <w:tcBorders>
              <w:left w:val="single" w:sz="12" w:space="0" w:color="auto"/>
              <w:right w:val="single" w:sz="12" w:space="0" w:color="auto"/>
            </w:tcBorders>
          </w:tcPr>
          <w:p w14:paraId="03640F3F"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30A9A6F3"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7776818E"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18551727" w14:textId="77777777" w:rsidR="00102CDD" w:rsidRPr="00135050" w:rsidRDefault="00102CDD" w:rsidP="00FD3DDD">
            <w:pPr>
              <w:pStyle w:val="af0"/>
              <w:spacing w:line="240" w:lineRule="auto"/>
              <w:jc w:val="center"/>
              <w:rPr>
                <w:sz w:val="24"/>
                <w:lang w:val="uk-UA"/>
              </w:rPr>
            </w:pPr>
          </w:p>
        </w:tc>
      </w:tr>
      <w:tr w:rsidR="00102CDD" w:rsidRPr="00135050" w14:paraId="7C3937FE" w14:textId="77777777" w:rsidTr="00FD3DDD">
        <w:trPr>
          <w:trHeight w:val="360"/>
        </w:trPr>
        <w:tc>
          <w:tcPr>
            <w:tcW w:w="3794" w:type="dxa"/>
            <w:gridSpan w:val="4"/>
            <w:tcBorders>
              <w:left w:val="single" w:sz="12" w:space="0" w:color="auto"/>
              <w:right w:val="single" w:sz="12" w:space="0" w:color="auto"/>
            </w:tcBorders>
          </w:tcPr>
          <w:p w14:paraId="4B81293F" w14:textId="77777777" w:rsidR="00102CDD" w:rsidRPr="00135050" w:rsidRDefault="00102CDD" w:rsidP="00FD3DDD">
            <w:pPr>
              <w:pStyle w:val="af0"/>
              <w:spacing w:line="240" w:lineRule="auto"/>
              <w:jc w:val="left"/>
              <w:rPr>
                <w:sz w:val="24"/>
                <w:lang w:val="uk-UA"/>
              </w:rPr>
            </w:pPr>
          </w:p>
        </w:tc>
        <w:tc>
          <w:tcPr>
            <w:tcW w:w="3125" w:type="dxa"/>
            <w:gridSpan w:val="2"/>
            <w:tcBorders>
              <w:left w:val="single" w:sz="12" w:space="0" w:color="auto"/>
              <w:right w:val="single" w:sz="12" w:space="0" w:color="auto"/>
            </w:tcBorders>
          </w:tcPr>
          <w:p w14:paraId="35182889"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7AD7D0A7"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446CA269"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169F66D8" w14:textId="77777777" w:rsidR="00102CDD" w:rsidRPr="00135050" w:rsidRDefault="00102CDD" w:rsidP="00FD3DDD">
            <w:pPr>
              <w:pStyle w:val="af0"/>
              <w:spacing w:line="240" w:lineRule="auto"/>
              <w:jc w:val="center"/>
              <w:rPr>
                <w:sz w:val="24"/>
                <w:lang w:val="uk-UA"/>
              </w:rPr>
            </w:pPr>
          </w:p>
        </w:tc>
      </w:tr>
      <w:tr w:rsidR="00102CDD" w:rsidRPr="00135050" w14:paraId="03BB8FD5" w14:textId="77777777" w:rsidTr="00FD3DDD">
        <w:trPr>
          <w:trHeight w:hRule="exact" w:val="360"/>
        </w:trPr>
        <w:tc>
          <w:tcPr>
            <w:tcW w:w="3794" w:type="dxa"/>
            <w:gridSpan w:val="4"/>
            <w:tcBorders>
              <w:left w:val="single" w:sz="12" w:space="0" w:color="auto"/>
              <w:right w:val="single" w:sz="12" w:space="0" w:color="auto"/>
            </w:tcBorders>
          </w:tcPr>
          <w:p w14:paraId="3A260F13" w14:textId="77777777" w:rsidR="00102CDD" w:rsidRPr="00135050" w:rsidRDefault="00102CDD" w:rsidP="00FD3DDD">
            <w:pPr>
              <w:pStyle w:val="af0"/>
              <w:spacing w:line="240" w:lineRule="auto"/>
              <w:jc w:val="left"/>
              <w:rPr>
                <w:sz w:val="24"/>
                <w:lang w:val="uk-UA"/>
              </w:rPr>
            </w:pPr>
          </w:p>
        </w:tc>
        <w:tc>
          <w:tcPr>
            <w:tcW w:w="3125" w:type="dxa"/>
            <w:gridSpan w:val="2"/>
            <w:tcBorders>
              <w:left w:val="single" w:sz="12" w:space="0" w:color="auto"/>
              <w:right w:val="single" w:sz="12" w:space="0" w:color="auto"/>
            </w:tcBorders>
          </w:tcPr>
          <w:p w14:paraId="611D12DC"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33695C49"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6C06389B"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45B67537" w14:textId="77777777" w:rsidR="00102CDD" w:rsidRPr="00135050" w:rsidRDefault="00102CDD" w:rsidP="00FD3DDD">
            <w:pPr>
              <w:pStyle w:val="af0"/>
              <w:spacing w:line="240" w:lineRule="auto"/>
              <w:jc w:val="center"/>
              <w:rPr>
                <w:sz w:val="24"/>
                <w:lang w:val="uk-UA"/>
              </w:rPr>
            </w:pPr>
          </w:p>
        </w:tc>
      </w:tr>
      <w:tr w:rsidR="00102CDD" w:rsidRPr="00135050" w14:paraId="00AF8239" w14:textId="77777777" w:rsidTr="00FD3DDD">
        <w:trPr>
          <w:trHeight w:hRule="exact" w:val="360"/>
        </w:trPr>
        <w:tc>
          <w:tcPr>
            <w:tcW w:w="3794" w:type="dxa"/>
            <w:gridSpan w:val="4"/>
            <w:tcBorders>
              <w:left w:val="single" w:sz="12" w:space="0" w:color="auto"/>
              <w:right w:val="single" w:sz="12" w:space="0" w:color="auto"/>
            </w:tcBorders>
          </w:tcPr>
          <w:p w14:paraId="4D89917B" w14:textId="77777777" w:rsidR="00102CDD" w:rsidRPr="00135050" w:rsidRDefault="00102CDD" w:rsidP="00FD3DDD">
            <w:pPr>
              <w:pStyle w:val="af0"/>
              <w:spacing w:line="240" w:lineRule="auto"/>
              <w:jc w:val="left"/>
              <w:rPr>
                <w:sz w:val="24"/>
                <w:lang w:val="uk-UA"/>
              </w:rPr>
            </w:pPr>
          </w:p>
        </w:tc>
        <w:tc>
          <w:tcPr>
            <w:tcW w:w="3125" w:type="dxa"/>
            <w:gridSpan w:val="2"/>
            <w:tcBorders>
              <w:left w:val="single" w:sz="12" w:space="0" w:color="auto"/>
              <w:right w:val="single" w:sz="12" w:space="0" w:color="auto"/>
            </w:tcBorders>
          </w:tcPr>
          <w:p w14:paraId="319EF0E1"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398BAF5F"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3ED39BDD"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570F4AA5" w14:textId="77777777" w:rsidR="00102CDD" w:rsidRPr="00135050" w:rsidRDefault="00102CDD" w:rsidP="00FD3DDD">
            <w:pPr>
              <w:pStyle w:val="af0"/>
              <w:spacing w:line="240" w:lineRule="auto"/>
              <w:jc w:val="center"/>
              <w:rPr>
                <w:sz w:val="24"/>
                <w:lang w:val="uk-UA"/>
              </w:rPr>
            </w:pPr>
          </w:p>
        </w:tc>
      </w:tr>
      <w:tr w:rsidR="00102CDD" w:rsidRPr="00135050" w14:paraId="25A09184" w14:textId="77777777" w:rsidTr="00FD3DDD">
        <w:trPr>
          <w:trHeight w:hRule="exact" w:val="360"/>
        </w:trPr>
        <w:tc>
          <w:tcPr>
            <w:tcW w:w="3794" w:type="dxa"/>
            <w:gridSpan w:val="4"/>
            <w:tcBorders>
              <w:left w:val="single" w:sz="12" w:space="0" w:color="auto"/>
              <w:right w:val="single" w:sz="12" w:space="0" w:color="auto"/>
            </w:tcBorders>
          </w:tcPr>
          <w:p w14:paraId="682375DC" w14:textId="77777777" w:rsidR="00102CDD" w:rsidRPr="00135050" w:rsidRDefault="00102CDD" w:rsidP="00FD3DDD">
            <w:pPr>
              <w:pStyle w:val="af0"/>
              <w:spacing w:line="240" w:lineRule="auto"/>
              <w:jc w:val="left"/>
              <w:rPr>
                <w:sz w:val="24"/>
                <w:lang w:val="uk-UA"/>
              </w:rPr>
            </w:pPr>
          </w:p>
        </w:tc>
        <w:tc>
          <w:tcPr>
            <w:tcW w:w="3125" w:type="dxa"/>
            <w:gridSpan w:val="2"/>
            <w:tcBorders>
              <w:left w:val="single" w:sz="12" w:space="0" w:color="auto"/>
              <w:right w:val="single" w:sz="12" w:space="0" w:color="auto"/>
            </w:tcBorders>
          </w:tcPr>
          <w:p w14:paraId="336D58C2"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04F2D5A2"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72FA6271"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0A9F8AE8" w14:textId="77777777" w:rsidR="00102CDD" w:rsidRPr="00135050" w:rsidRDefault="00102CDD" w:rsidP="00FD3DDD">
            <w:pPr>
              <w:pStyle w:val="af0"/>
              <w:spacing w:line="240" w:lineRule="auto"/>
              <w:jc w:val="center"/>
              <w:rPr>
                <w:sz w:val="24"/>
                <w:lang w:val="uk-UA"/>
              </w:rPr>
            </w:pPr>
          </w:p>
        </w:tc>
      </w:tr>
      <w:tr w:rsidR="00102CDD" w:rsidRPr="00135050" w14:paraId="6C51FB12" w14:textId="77777777" w:rsidTr="00FD3DDD">
        <w:trPr>
          <w:trHeight w:hRule="exact" w:val="360"/>
        </w:trPr>
        <w:tc>
          <w:tcPr>
            <w:tcW w:w="3794" w:type="dxa"/>
            <w:gridSpan w:val="4"/>
            <w:tcBorders>
              <w:left w:val="single" w:sz="12" w:space="0" w:color="auto"/>
              <w:right w:val="single" w:sz="12" w:space="0" w:color="auto"/>
            </w:tcBorders>
          </w:tcPr>
          <w:p w14:paraId="1BFB4760" w14:textId="77777777" w:rsidR="00102CDD" w:rsidRPr="00135050" w:rsidRDefault="00102CDD" w:rsidP="00FD3DDD">
            <w:pPr>
              <w:pStyle w:val="af0"/>
              <w:spacing w:line="240" w:lineRule="auto"/>
              <w:jc w:val="left"/>
              <w:rPr>
                <w:sz w:val="24"/>
                <w:lang w:val="uk-UA"/>
              </w:rPr>
            </w:pPr>
          </w:p>
        </w:tc>
        <w:tc>
          <w:tcPr>
            <w:tcW w:w="3125" w:type="dxa"/>
            <w:gridSpan w:val="2"/>
            <w:tcBorders>
              <w:left w:val="single" w:sz="12" w:space="0" w:color="auto"/>
              <w:right w:val="single" w:sz="12" w:space="0" w:color="auto"/>
            </w:tcBorders>
          </w:tcPr>
          <w:p w14:paraId="11EE0039"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728B5615"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6672597D"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4BE005F9" w14:textId="77777777" w:rsidR="00102CDD" w:rsidRPr="00135050" w:rsidRDefault="00102CDD" w:rsidP="00FD3DDD">
            <w:pPr>
              <w:pStyle w:val="af0"/>
              <w:spacing w:line="240" w:lineRule="auto"/>
              <w:jc w:val="center"/>
              <w:rPr>
                <w:sz w:val="24"/>
                <w:lang w:val="uk-UA"/>
              </w:rPr>
            </w:pPr>
          </w:p>
        </w:tc>
      </w:tr>
      <w:tr w:rsidR="00102CDD" w:rsidRPr="00135050" w14:paraId="0FE0E994" w14:textId="77777777" w:rsidTr="00FD3DDD">
        <w:trPr>
          <w:trHeight w:hRule="exact" w:val="360"/>
        </w:trPr>
        <w:tc>
          <w:tcPr>
            <w:tcW w:w="3794" w:type="dxa"/>
            <w:gridSpan w:val="4"/>
            <w:tcBorders>
              <w:left w:val="single" w:sz="12" w:space="0" w:color="auto"/>
              <w:right w:val="single" w:sz="12" w:space="0" w:color="auto"/>
            </w:tcBorders>
          </w:tcPr>
          <w:p w14:paraId="2019C4AC" w14:textId="77777777" w:rsidR="00102CDD" w:rsidRPr="00135050" w:rsidRDefault="00102CDD" w:rsidP="00FD3DDD">
            <w:pPr>
              <w:pStyle w:val="af0"/>
              <w:spacing w:line="240" w:lineRule="auto"/>
              <w:jc w:val="left"/>
              <w:rPr>
                <w:sz w:val="24"/>
                <w:lang w:val="uk-UA"/>
              </w:rPr>
            </w:pPr>
          </w:p>
        </w:tc>
        <w:tc>
          <w:tcPr>
            <w:tcW w:w="3125" w:type="dxa"/>
            <w:gridSpan w:val="2"/>
            <w:tcBorders>
              <w:left w:val="single" w:sz="12" w:space="0" w:color="auto"/>
              <w:right w:val="single" w:sz="12" w:space="0" w:color="auto"/>
            </w:tcBorders>
          </w:tcPr>
          <w:p w14:paraId="179AB9F4" w14:textId="77777777" w:rsidR="00102CDD" w:rsidRPr="00135050" w:rsidRDefault="00102CDD" w:rsidP="00FD3DDD">
            <w:pPr>
              <w:pStyle w:val="af0"/>
              <w:spacing w:line="240" w:lineRule="auto"/>
              <w:jc w:val="left"/>
              <w:rPr>
                <w:sz w:val="24"/>
                <w:lang w:val="uk-UA"/>
              </w:rPr>
            </w:pPr>
          </w:p>
        </w:tc>
        <w:tc>
          <w:tcPr>
            <w:tcW w:w="850" w:type="dxa"/>
            <w:gridSpan w:val="4"/>
            <w:tcBorders>
              <w:left w:val="single" w:sz="12" w:space="0" w:color="auto"/>
              <w:right w:val="single" w:sz="12" w:space="0" w:color="auto"/>
            </w:tcBorders>
          </w:tcPr>
          <w:p w14:paraId="25DC7359"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right w:val="single" w:sz="12" w:space="0" w:color="auto"/>
            </w:tcBorders>
          </w:tcPr>
          <w:p w14:paraId="1541EF88"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right w:val="single" w:sz="12" w:space="0" w:color="auto"/>
            </w:tcBorders>
          </w:tcPr>
          <w:p w14:paraId="1D8EF1DA" w14:textId="77777777" w:rsidR="00102CDD" w:rsidRPr="00135050" w:rsidRDefault="00102CDD" w:rsidP="00FD3DDD">
            <w:pPr>
              <w:pStyle w:val="af0"/>
              <w:spacing w:line="240" w:lineRule="auto"/>
              <w:jc w:val="center"/>
              <w:rPr>
                <w:sz w:val="24"/>
                <w:lang w:val="uk-UA"/>
              </w:rPr>
            </w:pPr>
          </w:p>
        </w:tc>
      </w:tr>
      <w:tr w:rsidR="00102CDD" w:rsidRPr="00135050" w14:paraId="025CC7B9" w14:textId="77777777" w:rsidTr="00FD3DDD">
        <w:trPr>
          <w:trHeight w:hRule="exact" w:val="317"/>
        </w:trPr>
        <w:tc>
          <w:tcPr>
            <w:tcW w:w="3794" w:type="dxa"/>
            <w:gridSpan w:val="4"/>
            <w:tcBorders>
              <w:left w:val="single" w:sz="12" w:space="0" w:color="auto"/>
              <w:bottom w:val="single" w:sz="12" w:space="0" w:color="auto"/>
              <w:right w:val="single" w:sz="12" w:space="0" w:color="auto"/>
            </w:tcBorders>
          </w:tcPr>
          <w:p w14:paraId="426D7AC7" w14:textId="77777777" w:rsidR="00102CDD" w:rsidRPr="00135050" w:rsidRDefault="00102CDD" w:rsidP="00FD3DDD">
            <w:pPr>
              <w:pStyle w:val="af0"/>
              <w:spacing w:line="240" w:lineRule="auto"/>
              <w:rPr>
                <w:sz w:val="24"/>
                <w:lang w:val="uk-UA"/>
              </w:rPr>
            </w:pPr>
          </w:p>
        </w:tc>
        <w:tc>
          <w:tcPr>
            <w:tcW w:w="3125" w:type="dxa"/>
            <w:gridSpan w:val="2"/>
            <w:tcBorders>
              <w:left w:val="single" w:sz="12" w:space="0" w:color="auto"/>
              <w:bottom w:val="single" w:sz="12" w:space="0" w:color="auto"/>
              <w:right w:val="single" w:sz="12" w:space="0" w:color="auto"/>
            </w:tcBorders>
          </w:tcPr>
          <w:p w14:paraId="7D0BFDFB" w14:textId="77777777" w:rsidR="00102CDD" w:rsidRPr="00135050" w:rsidRDefault="00102CDD" w:rsidP="00FD3DDD">
            <w:pPr>
              <w:pStyle w:val="af0"/>
              <w:spacing w:line="240" w:lineRule="auto"/>
              <w:rPr>
                <w:sz w:val="24"/>
                <w:lang w:val="uk-UA"/>
              </w:rPr>
            </w:pPr>
          </w:p>
        </w:tc>
        <w:tc>
          <w:tcPr>
            <w:tcW w:w="850" w:type="dxa"/>
            <w:gridSpan w:val="4"/>
            <w:tcBorders>
              <w:left w:val="single" w:sz="12" w:space="0" w:color="auto"/>
              <w:bottom w:val="single" w:sz="12" w:space="0" w:color="auto"/>
              <w:right w:val="single" w:sz="12" w:space="0" w:color="auto"/>
            </w:tcBorders>
          </w:tcPr>
          <w:p w14:paraId="501B7048" w14:textId="77777777" w:rsidR="00102CDD" w:rsidRPr="00135050" w:rsidRDefault="00102CDD" w:rsidP="00FD3DDD">
            <w:pPr>
              <w:pStyle w:val="af0"/>
              <w:spacing w:line="240" w:lineRule="auto"/>
              <w:jc w:val="center"/>
              <w:rPr>
                <w:sz w:val="24"/>
                <w:lang w:val="uk-UA"/>
              </w:rPr>
            </w:pPr>
          </w:p>
        </w:tc>
        <w:tc>
          <w:tcPr>
            <w:tcW w:w="851" w:type="dxa"/>
            <w:gridSpan w:val="2"/>
            <w:tcBorders>
              <w:left w:val="single" w:sz="12" w:space="0" w:color="auto"/>
              <w:bottom w:val="single" w:sz="12" w:space="0" w:color="auto"/>
              <w:right w:val="single" w:sz="12" w:space="0" w:color="auto"/>
            </w:tcBorders>
          </w:tcPr>
          <w:p w14:paraId="47AF5BCA" w14:textId="77777777" w:rsidR="00102CDD" w:rsidRPr="00135050" w:rsidRDefault="00102CDD" w:rsidP="00FD3DDD">
            <w:pPr>
              <w:pStyle w:val="af0"/>
              <w:spacing w:line="240" w:lineRule="auto"/>
              <w:jc w:val="center"/>
              <w:rPr>
                <w:sz w:val="24"/>
                <w:lang w:val="uk-UA"/>
              </w:rPr>
            </w:pPr>
          </w:p>
        </w:tc>
        <w:tc>
          <w:tcPr>
            <w:tcW w:w="850" w:type="dxa"/>
            <w:tcBorders>
              <w:left w:val="single" w:sz="12" w:space="0" w:color="auto"/>
              <w:bottom w:val="single" w:sz="12" w:space="0" w:color="auto"/>
              <w:right w:val="single" w:sz="12" w:space="0" w:color="auto"/>
            </w:tcBorders>
          </w:tcPr>
          <w:p w14:paraId="2D6121DC" w14:textId="77777777" w:rsidR="00102CDD" w:rsidRPr="00135050" w:rsidRDefault="00102CDD" w:rsidP="00FD3DDD">
            <w:pPr>
              <w:pStyle w:val="af0"/>
              <w:spacing w:line="240" w:lineRule="auto"/>
              <w:jc w:val="center"/>
              <w:rPr>
                <w:sz w:val="24"/>
                <w:lang w:val="uk-UA"/>
              </w:rPr>
            </w:pPr>
          </w:p>
        </w:tc>
      </w:tr>
      <w:tr w:rsidR="00102CDD" w:rsidRPr="00135050" w14:paraId="2EFEF7C9" w14:textId="77777777" w:rsidTr="00FD3DDD">
        <w:trPr>
          <w:cantSplit/>
        </w:trPr>
        <w:tc>
          <w:tcPr>
            <w:tcW w:w="959" w:type="dxa"/>
            <w:tcBorders>
              <w:top w:val="nil"/>
              <w:left w:val="single" w:sz="12" w:space="0" w:color="auto"/>
              <w:right w:val="single" w:sz="12" w:space="0" w:color="auto"/>
            </w:tcBorders>
          </w:tcPr>
          <w:p w14:paraId="3C66ACAB" w14:textId="77777777" w:rsidR="00102CDD" w:rsidRPr="00135050" w:rsidRDefault="00102CDD" w:rsidP="00FD3DDD">
            <w:pPr>
              <w:pStyle w:val="af0"/>
              <w:spacing w:line="240" w:lineRule="auto"/>
              <w:jc w:val="center"/>
              <w:rPr>
                <w:sz w:val="22"/>
                <w:lang w:val="uk-UA"/>
              </w:rPr>
            </w:pPr>
          </w:p>
        </w:tc>
        <w:tc>
          <w:tcPr>
            <w:tcW w:w="1417" w:type="dxa"/>
            <w:tcBorders>
              <w:top w:val="nil"/>
              <w:left w:val="single" w:sz="12" w:space="0" w:color="auto"/>
              <w:right w:val="single" w:sz="12" w:space="0" w:color="auto"/>
            </w:tcBorders>
          </w:tcPr>
          <w:p w14:paraId="49FAF942" w14:textId="77777777" w:rsidR="00102CDD" w:rsidRPr="00135050" w:rsidRDefault="00102CDD" w:rsidP="00FD3DDD">
            <w:pPr>
              <w:pStyle w:val="af0"/>
              <w:spacing w:line="240" w:lineRule="auto"/>
              <w:jc w:val="center"/>
              <w:rPr>
                <w:sz w:val="22"/>
                <w:lang w:val="uk-UA"/>
              </w:rPr>
            </w:pPr>
          </w:p>
        </w:tc>
        <w:tc>
          <w:tcPr>
            <w:tcW w:w="709" w:type="dxa"/>
            <w:tcBorders>
              <w:top w:val="nil"/>
              <w:left w:val="single" w:sz="12" w:space="0" w:color="auto"/>
              <w:right w:val="single" w:sz="12" w:space="0" w:color="auto"/>
            </w:tcBorders>
          </w:tcPr>
          <w:p w14:paraId="3C39415A" w14:textId="77777777" w:rsidR="00102CDD" w:rsidRPr="00135050" w:rsidRDefault="00102CDD" w:rsidP="00FD3DDD">
            <w:pPr>
              <w:pStyle w:val="af0"/>
              <w:spacing w:line="240" w:lineRule="auto"/>
              <w:jc w:val="center"/>
              <w:rPr>
                <w:sz w:val="22"/>
                <w:lang w:val="uk-UA"/>
              </w:rPr>
            </w:pPr>
          </w:p>
        </w:tc>
        <w:tc>
          <w:tcPr>
            <w:tcW w:w="709" w:type="dxa"/>
            <w:tcBorders>
              <w:top w:val="nil"/>
              <w:left w:val="single" w:sz="12" w:space="0" w:color="auto"/>
              <w:right w:val="single" w:sz="12" w:space="0" w:color="auto"/>
            </w:tcBorders>
          </w:tcPr>
          <w:p w14:paraId="7B8CF481" w14:textId="77777777" w:rsidR="00102CDD" w:rsidRPr="00135050" w:rsidRDefault="00102CDD" w:rsidP="00FD3DDD">
            <w:pPr>
              <w:pStyle w:val="af0"/>
              <w:spacing w:line="240" w:lineRule="auto"/>
              <w:jc w:val="center"/>
              <w:rPr>
                <w:sz w:val="22"/>
                <w:lang w:val="uk-UA"/>
              </w:rPr>
            </w:pPr>
          </w:p>
        </w:tc>
        <w:tc>
          <w:tcPr>
            <w:tcW w:w="5676" w:type="dxa"/>
            <w:gridSpan w:val="9"/>
            <w:vMerge w:val="restart"/>
            <w:tcBorders>
              <w:top w:val="nil"/>
              <w:left w:val="nil"/>
              <w:bottom w:val="single" w:sz="12" w:space="0" w:color="auto"/>
              <w:right w:val="single" w:sz="12" w:space="0" w:color="auto"/>
            </w:tcBorders>
          </w:tcPr>
          <w:p w14:paraId="698CFEC2" w14:textId="77777777" w:rsidR="00102CDD" w:rsidRPr="00135050" w:rsidRDefault="00102CDD" w:rsidP="00FD3DDD">
            <w:pPr>
              <w:pStyle w:val="af0"/>
              <w:spacing w:line="240" w:lineRule="auto"/>
              <w:rPr>
                <w:sz w:val="22"/>
                <w:lang w:val="uk-UA"/>
              </w:rPr>
            </w:pPr>
          </w:p>
          <w:p w14:paraId="61164918" w14:textId="77777777" w:rsidR="00102CDD" w:rsidRPr="00EA272A" w:rsidRDefault="00102CDD" w:rsidP="00102CDD">
            <w:pPr>
              <w:pStyle w:val="af0"/>
              <w:spacing w:line="240" w:lineRule="auto"/>
              <w:jc w:val="center"/>
              <w:rPr>
                <w:sz w:val="22"/>
                <w:szCs w:val="22"/>
                <w:lang w:val="uk-UA"/>
              </w:rPr>
            </w:pPr>
            <w:r w:rsidRPr="00EA272A">
              <w:rPr>
                <w:sz w:val="22"/>
                <w:szCs w:val="22"/>
                <w:lang w:val="uk-UA"/>
              </w:rPr>
              <w:t>КН-</w:t>
            </w:r>
            <w:r>
              <w:rPr>
                <w:sz w:val="22"/>
                <w:szCs w:val="22"/>
                <w:lang w:val="uk-UA"/>
              </w:rPr>
              <w:t>???</w:t>
            </w:r>
            <w:r w:rsidRPr="00EA272A">
              <w:rPr>
                <w:sz w:val="22"/>
                <w:szCs w:val="22"/>
                <w:lang w:val="uk-UA"/>
              </w:rPr>
              <w:t>.</w:t>
            </w:r>
            <w:r>
              <w:rPr>
                <w:sz w:val="22"/>
                <w:szCs w:val="22"/>
                <w:lang w:val="uk-UA"/>
              </w:rPr>
              <w:t>?</w:t>
            </w:r>
            <w:r w:rsidRPr="00EA272A">
              <w:rPr>
                <w:sz w:val="22"/>
                <w:szCs w:val="22"/>
                <w:lang w:val="uk-UA"/>
              </w:rPr>
              <w:t xml:space="preserve"> ВД</w:t>
            </w:r>
          </w:p>
        </w:tc>
      </w:tr>
      <w:tr w:rsidR="00102CDD" w:rsidRPr="00135050" w14:paraId="6E66A5AC" w14:textId="77777777" w:rsidTr="00FD3DDD">
        <w:trPr>
          <w:cantSplit/>
        </w:trPr>
        <w:tc>
          <w:tcPr>
            <w:tcW w:w="959" w:type="dxa"/>
            <w:tcBorders>
              <w:left w:val="single" w:sz="12" w:space="0" w:color="auto"/>
              <w:bottom w:val="nil"/>
              <w:right w:val="single" w:sz="12" w:space="0" w:color="auto"/>
            </w:tcBorders>
          </w:tcPr>
          <w:p w14:paraId="06749A3D" w14:textId="77777777" w:rsidR="00102CDD" w:rsidRPr="00135050" w:rsidRDefault="00102CDD" w:rsidP="00FD3DDD">
            <w:pPr>
              <w:pStyle w:val="af0"/>
              <w:spacing w:line="240" w:lineRule="auto"/>
              <w:jc w:val="center"/>
              <w:rPr>
                <w:sz w:val="22"/>
                <w:lang w:val="uk-UA"/>
              </w:rPr>
            </w:pPr>
          </w:p>
        </w:tc>
        <w:tc>
          <w:tcPr>
            <w:tcW w:w="1417" w:type="dxa"/>
            <w:tcBorders>
              <w:left w:val="single" w:sz="12" w:space="0" w:color="auto"/>
              <w:bottom w:val="nil"/>
              <w:right w:val="single" w:sz="12" w:space="0" w:color="auto"/>
            </w:tcBorders>
          </w:tcPr>
          <w:p w14:paraId="424DBCD3" w14:textId="77777777" w:rsidR="00102CDD" w:rsidRPr="00135050" w:rsidRDefault="00102CDD" w:rsidP="00FD3DDD">
            <w:pPr>
              <w:pStyle w:val="af0"/>
              <w:spacing w:line="240" w:lineRule="auto"/>
              <w:jc w:val="center"/>
              <w:rPr>
                <w:sz w:val="22"/>
                <w:lang w:val="uk-UA"/>
              </w:rPr>
            </w:pPr>
          </w:p>
        </w:tc>
        <w:tc>
          <w:tcPr>
            <w:tcW w:w="709" w:type="dxa"/>
            <w:tcBorders>
              <w:left w:val="single" w:sz="12" w:space="0" w:color="auto"/>
              <w:bottom w:val="nil"/>
              <w:right w:val="single" w:sz="12" w:space="0" w:color="auto"/>
            </w:tcBorders>
          </w:tcPr>
          <w:p w14:paraId="3B51BA01" w14:textId="77777777" w:rsidR="00102CDD" w:rsidRPr="00135050" w:rsidRDefault="00102CDD" w:rsidP="00FD3DDD">
            <w:pPr>
              <w:pStyle w:val="af0"/>
              <w:spacing w:line="240" w:lineRule="auto"/>
              <w:jc w:val="center"/>
              <w:rPr>
                <w:sz w:val="22"/>
                <w:lang w:val="uk-UA"/>
              </w:rPr>
            </w:pPr>
          </w:p>
        </w:tc>
        <w:tc>
          <w:tcPr>
            <w:tcW w:w="709" w:type="dxa"/>
            <w:tcBorders>
              <w:left w:val="single" w:sz="12" w:space="0" w:color="auto"/>
              <w:bottom w:val="nil"/>
              <w:right w:val="single" w:sz="12" w:space="0" w:color="auto"/>
            </w:tcBorders>
          </w:tcPr>
          <w:p w14:paraId="4959798D" w14:textId="77777777" w:rsidR="00102CDD" w:rsidRPr="00135050" w:rsidRDefault="00102CDD" w:rsidP="00FD3DDD">
            <w:pPr>
              <w:pStyle w:val="af0"/>
              <w:spacing w:line="240" w:lineRule="auto"/>
              <w:jc w:val="center"/>
              <w:rPr>
                <w:sz w:val="22"/>
                <w:lang w:val="uk-UA"/>
              </w:rPr>
            </w:pPr>
          </w:p>
        </w:tc>
        <w:tc>
          <w:tcPr>
            <w:tcW w:w="5676" w:type="dxa"/>
            <w:gridSpan w:val="9"/>
            <w:vMerge/>
            <w:tcBorders>
              <w:left w:val="nil"/>
              <w:bottom w:val="single" w:sz="12" w:space="0" w:color="auto"/>
              <w:right w:val="single" w:sz="12" w:space="0" w:color="auto"/>
            </w:tcBorders>
          </w:tcPr>
          <w:p w14:paraId="0898F11D" w14:textId="77777777" w:rsidR="00102CDD" w:rsidRPr="00135050" w:rsidRDefault="00102CDD" w:rsidP="00FD3DDD">
            <w:pPr>
              <w:pStyle w:val="af0"/>
              <w:spacing w:line="240" w:lineRule="auto"/>
              <w:jc w:val="center"/>
              <w:rPr>
                <w:sz w:val="22"/>
                <w:lang w:val="uk-UA"/>
              </w:rPr>
            </w:pPr>
          </w:p>
        </w:tc>
      </w:tr>
      <w:tr w:rsidR="00102CDD" w:rsidRPr="00135050" w14:paraId="7D596B36" w14:textId="77777777" w:rsidTr="00FD3DDD">
        <w:trPr>
          <w:cantSplit/>
        </w:trPr>
        <w:tc>
          <w:tcPr>
            <w:tcW w:w="959" w:type="dxa"/>
            <w:tcBorders>
              <w:top w:val="single" w:sz="12" w:space="0" w:color="auto"/>
              <w:left w:val="single" w:sz="12" w:space="0" w:color="auto"/>
              <w:bottom w:val="nil"/>
              <w:right w:val="single" w:sz="12" w:space="0" w:color="auto"/>
            </w:tcBorders>
          </w:tcPr>
          <w:p w14:paraId="72EEA3E7" w14:textId="77777777" w:rsidR="00102CDD" w:rsidRPr="00135050" w:rsidRDefault="00102CDD" w:rsidP="00FD3DDD">
            <w:pPr>
              <w:pStyle w:val="af0"/>
              <w:spacing w:line="240" w:lineRule="auto"/>
              <w:jc w:val="center"/>
              <w:rPr>
                <w:sz w:val="20"/>
                <w:lang w:val="uk-UA"/>
              </w:rPr>
            </w:pPr>
          </w:p>
        </w:tc>
        <w:tc>
          <w:tcPr>
            <w:tcW w:w="1417" w:type="dxa"/>
            <w:tcBorders>
              <w:top w:val="single" w:sz="12" w:space="0" w:color="auto"/>
              <w:left w:val="single" w:sz="12" w:space="0" w:color="auto"/>
              <w:bottom w:val="nil"/>
              <w:right w:val="single" w:sz="12" w:space="0" w:color="auto"/>
            </w:tcBorders>
          </w:tcPr>
          <w:p w14:paraId="4812CED3" w14:textId="77777777" w:rsidR="00102CDD" w:rsidRPr="008B1627" w:rsidRDefault="00102CDD" w:rsidP="00FD3DDD">
            <w:pPr>
              <w:pStyle w:val="af0"/>
              <w:spacing w:line="240" w:lineRule="auto"/>
              <w:jc w:val="center"/>
              <w:rPr>
                <w:sz w:val="22"/>
                <w:lang w:val="uk-UA"/>
              </w:rPr>
            </w:pPr>
            <w:r w:rsidRPr="008B1627">
              <w:rPr>
                <w:sz w:val="22"/>
                <w:lang w:val="uk-UA"/>
              </w:rPr>
              <w:t>Прізвище</w:t>
            </w:r>
          </w:p>
        </w:tc>
        <w:tc>
          <w:tcPr>
            <w:tcW w:w="709" w:type="dxa"/>
            <w:tcBorders>
              <w:top w:val="single" w:sz="12" w:space="0" w:color="auto"/>
              <w:left w:val="single" w:sz="12" w:space="0" w:color="auto"/>
              <w:bottom w:val="nil"/>
              <w:right w:val="single" w:sz="12" w:space="0" w:color="auto"/>
            </w:tcBorders>
          </w:tcPr>
          <w:p w14:paraId="149562E0" w14:textId="77777777" w:rsidR="00102CDD" w:rsidRPr="008B1627" w:rsidRDefault="00102CDD" w:rsidP="00FD3DDD">
            <w:pPr>
              <w:pStyle w:val="af0"/>
              <w:spacing w:line="240" w:lineRule="auto"/>
              <w:jc w:val="center"/>
              <w:rPr>
                <w:sz w:val="22"/>
                <w:lang w:val="uk-UA"/>
              </w:rPr>
            </w:pPr>
            <w:r>
              <w:rPr>
                <w:sz w:val="22"/>
                <w:lang w:val="uk-UA"/>
              </w:rPr>
              <w:t>Підп</w:t>
            </w:r>
          </w:p>
        </w:tc>
        <w:tc>
          <w:tcPr>
            <w:tcW w:w="709" w:type="dxa"/>
            <w:tcBorders>
              <w:top w:val="single" w:sz="12" w:space="0" w:color="auto"/>
              <w:left w:val="single" w:sz="12" w:space="0" w:color="auto"/>
              <w:bottom w:val="nil"/>
              <w:right w:val="single" w:sz="12" w:space="0" w:color="auto"/>
            </w:tcBorders>
          </w:tcPr>
          <w:p w14:paraId="41FEE645" w14:textId="77777777" w:rsidR="00102CDD" w:rsidRPr="008B1627" w:rsidRDefault="00102CDD" w:rsidP="00FD3DDD">
            <w:pPr>
              <w:pStyle w:val="af0"/>
              <w:spacing w:line="240" w:lineRule="auto"/>
              <w:jc w:val="center"/>
              <w:rPr>
                <w:sz w:val="22"/>
                <w:lang w:val="uk-UA"/>
              </w:rPr>
            </w:pPr>
            <w:r w:rsidRPr="008B1627">
              <w:rPr>
                <w:sz w:val="22"/>
                <w:lang w:val="uk-UA"/>
              </w:rPr>
              <w:t>Дата</w:t>
            </w:r>
          </w:p>
        </w:tc>
        <w:tc>
          <w:tcPr>
            <w:tcW w:w="5676" w:type="dxa"/>
            <w:gridSpan w:val="9"/>
            <w:vMerge/>
            <w:tcBorders>
              <w:left w:val="nil"/>
              <w:bottom w:val="single" w:sz="12" w:space="0" w:color="auto"/>
              <w:right w:val="single" w:sz="12" w:space="0" w:color="auto"/>
            </w:tcBorders>
          </w:tcPr>
          <w:p w14:paraId="6AD4B610" w14:textId="77777777" w:rsidR="00102CDD" w:rsidRPr="00135050" w:rsidRDefault="00102CDD" w:rsidP="00FD3DDD">
            <w:pPr>
              <w:pStyle w:val="af0"/>
              <w:spacing w:line="240" w:lineRule="auto"/>
              <w:jc w:val="center"/>
              <w:rPr>
                <w:sz w:val="20"/>
                <w:lang w:val="uk-UA"/>
              </w:rPr>
            </w:pPr>
          </w:p>
        </w:tc>
      </w:tr>
      <w:tr w:rsidR="00102CDD" w:rsidRPr="00135050" w14:paraId="2E695026" w14:textId="77777777" w:rsidTr="00FD3DDD">
        <w:trPr>
          <w:cantSplit/>
        </w:trPr>
        <w:tc>
          <w:tcPr>
            <w:tcW w:w="959" w:type="dxa"/>
            <w:tcBorders>
              <w:top w:val="single" w:sz="12" w:space="0" w:color="auto"/>
              <w:left w:val="single" w:sz="12" w:space="0" w:color="auto"/>
              <w:right w:val="single" w:sz="12" w:space="0" w:color="auto"/>
            </w:tcBorders>
          </w:tcPr>
          <w:p w14:paraId="6A72E9EE" w14:textId="77777777" w:rsidR="00102CDD" w:rsidRPr="00135050" w:rsidRDefault="00102CDD" w:rsidP="00FD3DDD">
            <w:pPr>
              <w:pStyle w:val="af0"/>
              <w:spacing w:line="240" w:lineRule="auto"/>
              <w:jc w:val="left"/>
              <w:rPr>
                <w:sz w:val="22"/>
                <w:lang w:val="uk-UA"/>
              </w:rPr>
            </w:pPr>
            <w:r w:rsidRPr="00135050">
              <w:rPr>
                <w:sz w:val="22"/>
                <w:lang w:val="uk-UA"/>
              </w:rPr>
              <w:t>Розроб.</w:t>
            </w:r>
          </w:p>
        </w:tc>
        <w:tc>
          <w:tcPr>
            <w:tcW w:w="1417" w:type="dxa"/>
            <w:tcBorders>
              <w:top w:val="single" w:sz="12" w:space="0" w:color="auto"/>
              <w:left w:val="single" w:sz="12" w:space="0" w:color="auto"/>
              <w:right w:val="single" w:sz="12" w:space="0" w:color="auto"/>
            </w:tcBorders>
          </w:tcPr>
          <w:p w14:paraId="55853E47" w14:textId="77777777" w:rsidR="00102CDD" w:rsidRPr="007F7627" w:rsidRDefault="00102CDD" w:rsidP="00FD3DDD">
            <w:pPr>
              <w:pStyle w:val="af0"/>
              <w:spacing w:line="240" w:lineRule="auto"/>
              <w:jc w:val="left"/>
              <w:rPr>
                <w:sz w:val="22"/>
                <w:szCs w:val="22"/>
                <w:lang w:val="uk-UA"/>
              </w:rPr>
            </w:pPr>
            <w:r>
              <w:rPr>
                <w:sz w:val="22"/>
                <w:szCs w:val="22"/>
                <w:lang w:val="uk-UA"/>
              </w:rPr>
              <w:t>???</w:t>
            </w:r>
          </w:p>
        </w:tc>
        <w:tc>
          <w:tcPr>
            <w:tcW w:w="709" w:type="dxa"/>
            <w:tcBorders>
              <w:top w:val="single" w:sz="12" w:space="0" w:color="auto"/>
              <w:left w:val="single" w:sz="12" w:space="0" w:color="auto"/>
              <w:right w:val="single" w:sz="12" w:space="0" w:color="auto"/>
            </w:tcBorders>
          </w:tcPr>
          <w:p w14:paraId="73B31C6E" w14:textId="77777777" w:rsidR="00102CDD" w:rsidRPr="00135050" w:rsidRDefault="00102CDD" w:rsidP="00FD3DDD">
            <w:pPr>
              <w:pStyle w:val="af0"/>
              <w:spacing w:line="240" w:lineRule="auto"/>
              <w:jc w:val="left"/>
              <w:rPr>
                <w:sz w:val="22"/>
                <w:lang w:val="uk-UA"/>
              </w:rPr>
            </w:pPr>
          </w:p>
        </w:tc>
        <w:tc>
          <w:tcPr>
            <w:tcW w:w="709" w:type="dxa"/>
            <w:tcBorders>
              <w:top w:val="single" w:sz="12" w:space="0" w:color="auto"/>
              <w:left w:val="single" w:sz="12" w:space="0" w:color="auto"/>
              <w:right w:val="single" w:sz="12" w:space="0" w:color="auto"/>
            </w:tcBorders>
          </w:tcPr>
          <w:p w14:paraId="3956A4B8" w14:textId="77777777" w:rsidR="00102CDD" w:rsidRPr="00135050" w:rsidRDefault="00102CDD" w:rsidP="00FD3DDD">
            <w:pPr>
              <w:pStyle w:val="af0"/>
              <w:spacing w:line="240" w:lineRule="auto"/>
              <w:jc w:val="left"/>
              <w:rPr>
                <w:sz w:val="22"/>
                <w:lang w:val="uk-UA"/>
              </w:rPr>
            </w:pPr>
          </w:p>
        </w:tc>
        <w:tc>
          <w:tcPr>
            <w:tcW w:w="2983" w:type="dxa"/>
            <w:vMerge w:val="restart"/>
            <w:tcBorders>
              <w:top w:val="nil"/>
              <w:left w:val="nil"/>
              <w:bottom w:val="single" w:sz="12" w:space="0" w:color="auto"/>
              <w:right w:val="single" w:sz="12" w:space="0" w:color="auto"/>
            </w:tcBorders>
          </w:tcPr>
          <w:p w14:paraId="4BF9EAF4" w14:textId="77777777" w:rsidR="00102CDD" w:rsidRDefault="00020CCE" w:rsidP="00FD3DDD">
            <w:pPr>
              <w:pStyle w:val="af0"/>
              <w:spacing w:line="240" w:lineRule="auto"/>
              <w:jc w:val="center"/>
              <w:rPr>
                <w:sz w:val="22"/>
                <w:lang w:val="uk-UA"/>
              </w:rPr>
            </w:pPr>
            <w:r>
              <w:rPr>
                <w:sz w:val="22"/>
                <w:lang w:val="uk-UA"/>
              </w:rPr>
              <w:t>???</w:t>
            </w:r>
          </w:p>
          <w:p w14:paraId="4DB770C0" w14:textId="77777777" w:rsidR="00102CDD" w:rsidRPr="00135050" w:rsidRDefault="00102CDD" w:rsidP="00FD3DDD">
            <w:pPr>
              <w:pStyle w:val="af0"/>
              <w:spacing w:line="240" w:lineRule="auto"/>
              <w:jc w:val="center"/>
              <w:rPr>
                <w:sz w:val="22"/>
                <w:lang w:val="uk-UA"/>
              </w:rPr>
            </w:pPr>
            <w:r w:rsidRPr="00135050">
              <w:rPr>
                <w:sz w:val="22"/>
                <w:lang w:val="uk-UA"/>
              </w:rPr>
              <w:t>Відомість документів</w:t>
            </w:r>
          </w:p>
        </w:tc>
        <w:tc>
          <w:tcPr>
            <w:tcW w:w="850" w:type="dxa"/>
            <w:gridSpan w:val="4"/>
            <w:tcBorders>
              <w:top w:val="nil"/>
              <w:left w:val="nil"/>
              <w:bottom w:val="single" w:sz="4" w:space="0" w:color="auto"/>
              <w:right w:val="single" w:sz="12" w:space="0" w:color="auto"/>
            </w:tcBorders>
          </w:tcPr>
          <w:p w14:paraId="116D54FD" w14:textId="77777777" w:rsidR="00102CDD" w:rsidRPr="00135050" w:rsidRDefault="00102CDD" w:rsidP="00FD3DDD">
            <w:pPr>
              <w:pStyle w:val="af0"/>
              <w:spacing w:line="240" w:lineRule="auto"/>
              <w:jc w:val="center"/>
              <w:rPr>
                <w:sz w:val="22"/>
                <w:lang w:val="uk-UA"/>
              </w:rPr>
            </w:pPr>
            <w:r w:rsidRPr="00135050">
              <w:rPr>
                <w:sz w:val="22"/>
                <w:lang w:val="uk-UA"/>
              </w:rPr>
              <w:t>Літ.</w:t>
            </w:r>
          </w:p>
        </w:tc>
        <w:tc>
          <w:tcPr>
            <w:tcW w:w="709" w:type="dxa"/>
            <w:gridSpan w:val="2"/>
            <w:tcBorders>
              <w:top w:val="nil"/>
              <w:left w:val="single" w:sz="12" w:space="0" w:color="auto"/>
              <w:right w:val="single" w:sz="12" w:space="0" w:color="auto"/>
            </w:tcBorders>
          </w:tcPr>
          <w:p w14:paraId="2A621C38" w14:textId="77777777" w:rsidR="00102CDD" w:rsidRPr="00135050" w:rsidRDefault="00102CDD" w:rsidP="00FD3DDD">
            <w:pPr>
              <w:pStyle w:val="af0"/>
              <w:spacing w:line="240" w:lineRule="auto"/>
              <w:jc w:val="center"/>
              <w:rPr>
                <w:sz w:val="16"/>
                <w:szCs w:val="16"/>
                <w:lang w:val="uk-UA"/>
              </w:rPr>
            </w:pPr>
            <w:r w:rsidRPr="00135050">
              <w:rPr>
                <w:sz w:val="16"/>
                <w:szCs w:val="16"/>
                <w:lang w:val="uk-UA"/>
              </w:rPr>
              <w:t>Аркуш</w:t>
            </w:r>
          </w:p>
        </w:tc>
        <w:tc>
          <w:tcPr>
            <w:tcW w:w="1134" w:type="dxa"/>
            <w:gridSpan w:val="2"/>
            <w:tcBorders>
              <w:top w:val="nil"/>
              <w:left w:val="single" w:sz="12" w:space="0" w:color="auto"/>
              <w:right w:val="single" w:sz="12" w:space="0" w:color="auto"/>
            </w:tcBorders>
          </w:tcPr>
          <w:p w14:paraId="10E14D90" w14:textId="77777777" w:rsidR="00102CDD" w:rsidRPr="00135050" w:rsidRDefault="00102CDD" w:rsidP="00FD3DDD">
            <w:pPr>
              <w:pStyle w:val="af0"/>
              <w:spacing w:line="240" w:lineRule="auto"/>
              <w:jc w:val="center"/>
              <w:rPr>
                <w:sz w:val="16"/>
                <w:szCs w:val="16"/>
                <w:lang w:val="uk-UA"/>
              </w:rPr>
            </w:pPr>
            <w:r w:rsidRPr="00135050">
              <w:rPr>
                <w:sz w:val="16"/>
                <w:szCs w:val="16"/>
                <w:lang w:val="uk-UA"/>
              </w:rPr>
              <w:t>Аркушів</w:t>
            </w:r>
          </w:p>
        </w:tc>
      </w:tr>
      <w:tr w:rsidR="00102CDD" w:rsidRPr="00135050" w14:paraId="40264EFA" w14:textId="77777777" w:rsidTr="00FD3DDD">
        <w:trPr>
          <w:cantSplit/>
        </w:trPr>
        <w:tc>
          <w:tcPr>
            <w:tcW w:w="959" w:type="dxa"/>
            <w:tcBorders>
              <w:left w:val="single" w:sz="12" w:space="0" w:color="auto"/>
              <w:right w:val="single" w:sz="12" w:space="0" w:color="auto"/>
            </w:tcBorders>
          </w:tcPr>
          <w:p w14:paraId="19349C8C" w14:textId="77777777" w:rsidR="00102CDD" w:rsidRPr="00135050" w:rsidRDefault="00102CDD" w:rsidP="00FD3DDD">
            <w:pPr>
              <w:pStyle w:val="af0"/>
              <w:spacing w:line="240" w:lineRule="auto"/>
              <w:jc w:val="left"/>
              <w:rPr>
                <w:sz w:val="22"/>
                <w:lang w:val="uk-UA"/>
              </w:rPr>
            </w:pPr>
            <w:r w:rsidRPr="00135050">
              <w:rPr>
                <w:sz w:val="22"/>
                <w:lang w:val="uk-UA"/>
              </w:rPr>
              <w:t>Перев.</w:t>
            </w:r>
          </w:p>
        </w:tc>
        <w:tc>
          <w:tcPr>
            <w:tcW w:w="1417" w:type="dxa"/>
            <w:tcBorders>
              <w:left w:val="single" w:sz="12" w:space="0" w:color="auto"/>
              <w:right w:val="single" w:sz="12" w:space="0" w:color="auto"/>
            </w:tcBorders>
          </w:tcPr>
          <w:p w14:paraId="12665910" w14:textId="77777777" w:rsidR="00102CDD" w:rsidRPr="007F7627" w:rsidRDefault="00102CDD" w:rsidP="00FD3DDD">
            <w:pPr>
              <w:pStyle w:val="af0"/>
              <w:spacing w:line="240" w:lineRule="auto"/>
              <w:jc w:val="left"/>
              <w:rPr>
                <w:sz w:val="22"/>
                <w:szCs w:val="22"/>
                <w:lang w:val="uk-UA"/>
              </w:rPr>
            </w:pPr>
            <w:r>
              <w:rPr>
                <w:sz w:val="22"/>
                <w:szCs w:val="22"/>
                <w:lang w:val="uk-UA"/>
              </w:rPr>
              <w:t>КОПП</w:t>
            </w:r>
          </w:p>
        </w:tc>
        <w:tc>
          <w:tcPr>
            <w:tcW w:w="709" w:type="dxa"/>
            <w:tcBorders>
              <w:left w:val="single" w:sz="12" w:space="0" w:color="auto"/>
              <w:right w:val="single" w:sz="12" w:space="0" w:color="auto"/>
            </w:tcBorders>
          </w:tcPr>
          <w:p w14:paraId="7B73891C" w14:textId="77777777" w:rsidR="00102CDD" w:rsidRPr="00135050" w:rsidRDefault="00102CDD" w:rsidP="00FD3DDD">
            <w:pPr>
              <w:pStyle w:val="af0"/>
              <w:spacing w:line="240" w:lineRule="auto"/>
              <w:jc w:val="left"/>
              <w:rPr>
                <w:sz w:val="22"/>
                <w:lang w:val="uk-UA"/>
              </w:rPr>
            </w:pPr>
          </w:p>
        </w:tc>
        <w:tc>
          <w:tcPr>
            <w:tcW w:w="709" w:type="dxa"/>
            <w:tcBorders>
              <w:left w:val="single" w:sz="12" w:space="0" w:color="auto"/>
              <w:right w:val="single" w:sz="12" w:space="0" w:color="auto"/>
            </w:tcBorders>
          </w:tcPr>
          <w:p w14:paraId="1A5FF042" w14:textId="77777777" w:rsidR="00102CDD" w:rsidRPr="00135050" w:rsidRDefault="00102CDD" w:rsidP="00FD3DDD">
            <w:pPr>
              <w:pStyle w:val="af0"/>
              <w:spacing w:line="240" w:lineRule="auto"/>
              <w:jc w:val="left"/>
              <w:rPr>
                <w:sz w:val="22"/>
                <w:lang w:val="uk-UA"/>
              </w:rPr>
            </w:pPr>
          </w:p>
        </w:tc>
        <w:tc>
          <w:tcPr>
            <w:tcW w:w="2983" w:type="dxa"/>
            <w:vMerge/>
            <w:tcBorders>
              <w:left w:val="nil"/>
              <w:bottom w:val="single" w:sz="12" w:space="0" w:color="auto"/>
              <w:right w:val="single" w:sz="12" w:space="0" w:color="auto"/>
            </w:tcBorders>
          </w:tcPr>
          <w:p w14:paraId="6D90DBD5" w14:textId="77777777" w:rsidR="00102CDD" w:rsidRPr="00135050" w:rsidRDefault="00102CDD" w:rsidP="00FD3DDD">
            <w:pPr>
              <w:pStyle w:val="af0"/>
              <w:spacing w:line="240" w:lineRule="auto"/>
              <w:jc w:val="center"/>
              <w:rPr>
                <w:sz w:val="22"/>
                <w:lang w:val="uk-UA"/>
              </w:rPr>
            </w:pPr>
          </w:p>
        </w:tc>
        <w:tc>
          <w:tcPr>
            <w:tcW w:w="283" w:type="dxa"/>
            <w:gridSpan w:val="2"/>
            <w:tcBorders>
              <w:left w:val="nil"/>
              <w:bottom w:val="nil"/>
              <w:right w:val="single" w:sz="4" w:space="0" w:color="auto"/>
            </w:tcBorders>
          </w:tcPr>
          <w:p w14:paraId="694E5BA2" w14:textId="77777777" w:rsidR="00102CDD" w:rsidRPr="00135050" w:rsidRDefault="00102CDD" w:rsidP="00FD3DDD">
            <w:pPr>
              <w:pStyle w:val="af0"/>
              <w:spacing w:line="240" w:lineRule="auto"/>
              <w:jc w:val="center"/>
              <w:rPr>
                <w:sz w:val="22"/>
                <w:lang w:val="uk-UA"/>
              </w:rPr>
            </w:pPr>
            <w:r w:rsidRPr="00135050">
              <w:rPr>
                <w:sz w:val="22"/>
                <w:lang w:val="uk-UA"/>
              </w:rPr>
              <w:t>Д</w:t>
            </w:r>
          </w:p>
        </w:tc>
        <w:tc>
          <w:tcPr>
            <w:tcW w:w="284" w:type="dxa"/>
            <w:tcBorders>
              <w:left w:val="single" w:sz="4" w:space="0" w:color="auto"/>
              <w:bottom w:val="nil"/>
              <w:right w:val="single" w:sz="4" w:space="0" w:color="auto"/>
            </w:tcBorders>
          </w:tcPr>
          <w:p w14:paraId="7E1E4D5C" w14:textId="77777777" w:rsidR="00102CDD" w:rsidRPr="00135050" w:rsidRDefault="00102CDD" w:rsidP="00FD3DDD">
            <w:pPr>
              <w:pStyle w:val="af0"/>
              <w:spacing w:line="240" w:lineRule="auto"/>
              <w:jc w:val="center"/>
              <w:rPr>
                <w:sz w:val="22"/>
                <w:lang w:val="uk-UA"/>
              </w:rPr>
            </w:pPr>
            <w:r>
              <w:rPr>
                <w:sz w:val="22"/>
                <w:lang w:val="uk-UA"/>
              </w:rPr>
              <w:t>Р</w:t>
            </w:r>
          </w:p>
        </w:tc>
        <w:tc>
          <w:tcPr>
            <w:tcW w:w="283" w:type="dxa"/>
            <w:tcBorders>
              <w:left w:val="single" w:sz="4" w:space="0" w:color="auto"/>
              <w:bottom w:val="nil"/>
              <w:right w:val="single" w:sz="12" w:space="0" w:color="auto"/>
            </w:tcBorders>
          </w:tcPr>
          <w:p w14:paraId="6B8AB7C2" w14:textId="77777777" w:rsidR="00102CDD" w:rsidRPr="00135050" w:rsidRDefault="00102CDD" w:rsidP="00FD3DDD">
            <w:pPr>
              <w:pStyle w:val="af0"/>
              <w:spacing w:line="240" w:lineRule="auto"/>
              <w:jc w:val="left"/>
              <w:rPr>
                <w:sz w:val="22"/>
                <w:lang w:val="uk-UA"/>
              </w:rPr>
            </w:pPr>
            <w:r>
              <w:rPr>
                <w:sz w:val="22"/>
                <w:lang w:val="uk-UA"/>
              </w:rPr>
              <w:t>Б</w:t>
            </w:r>
          </w:p>
        </w:tc>
        <w:tc>
          <w:tcPr>
            <w:tcW w:w="709" w:type="dxa"/>
            <w:gridSpan w:val="2"/>
            <w:tcBorders>
              <w:left w:val="single" w:sz="12" w:space="0" w:color="auto"/>
              <w:bottom w:val="nil"/>
              <w:right w:val="single" w:sz="12" w:space="0" w:color="auto"/>
            </w:tcBorders>
          </w:tcPr>
          <w:p w14:paraId="43B878B3" w14:textId="77777777" w:rsidR="00102CDD" w:rsidRPr="00135050" w:rsidRDefault="00102CDD" w:rsidP="00FD3DDD">
            <w:pPr>
              <w:pStyle w:val="af0"/>
              <w:spacing w:line="240" w:lineRule="auto"/>
              <w:jc w:val="center"/>
              <w:rPr>
                <w:sz w:val="22"/>
                <w:lang w:val="uk-UA"/>
              </w:rPr>
            </w:pPr>
          </w:p>
        </w:tc>
        <w:tc>
          <w:tcPr>
            <w:tcW w:w="1134" w:type="dxa"/>
            <w:gridSpan w:val="2"/>
            <w:tcBorders>
              <w:left w:val="single" w:sz="12" w:space="0" w:color="auto"/>
              <w:bottom w:val="nil"/>
              <w:right w:val="single" w:sz="12" w:space="0" w:color="auto"/>
            </w:tcBorders>
          </w:tcPr>
          <w:p w14:paraId="16FB422C" w14:textId="77777777" w:rsidR="00102CDD" w:rsidRPr="00135050" w:rsidRDefault="00102CDD" w:rsidP="00FD3DDD">
            <w:pPr>
              <w:pStyle w:val="af0"/>
              <w:spacing w:line="240" w:lineRule="auto"/>
              <w:jc w:val="center"/>
              <w:rPr>
                <w:sz w:val="22"/>
                <w:lang w:val="uk-UA"/>
              </w:rPr>
            </w:pPr>
            <w:r w:rsidRPr="00135050">
              <w:rPr>
                <w:sz w:val="22"/>
                <w:lang w:val="uk-UA"/>
              </w:rPr>
              <w:t>1</w:t>
            </w:r>
          </w:p>
        </w:tc>
      </w:tr>
      <w:tr w:rsidR="00102CDD" w:rsidRPr="00135050" w14:paraId="16D403F6" w14:textId="77777777" w:rsidTr="00FD3DDD">
        <w:trPr>
          <w:cantSplit/>
        </w:trPr>
        <w:tc>
          <w:tcPr>
            <w:tcW w:w="959" w:type="dxa"/>
            <w:tcBorders>
              <w:left w:val="single" w:sz="12" w:space="0" w:color="auto"/>
              <w:right w:val="single" w:sz="12" w:space="0" w:color="auto"/>
            </w:tcBorders>
          </w:tcPr>
          <w:p w14:paraId="18B0A11E" w14:textId="77777777" w:rsidR="00102CDD" w:rsidRPr="00135050" w:rsidRDefault="00102CDD" w:rsidP="00FD3DDD">
            <w:pPr>
              <w:pStyle w:val="af0"/>
              <w:spacing w:line="240" w:lineRule="auto"/>
              <w:jc w:val="left"/>
              <w:rPr>
                <w:sz w:val="22"/>
                <w:lang w:val="uk-UA"/>
              </w:rPr>
            </w:pPr>
          </w:p>
        </w:tc>
        <w:tc>
          <w:tcPr>
            <w:tcW w:w="1417" w:type="dxa"/>
            <w:tcBorders>
              <w:left w:val="single" w:sz="12" w:space="0" w:color="auto"/>
              <w:right w:val="single" w:sz="12" w:space="0" w:color="auto"/>
            </w:tcBorders>
          </w:tcPr>
          <w:p w14:paraId="4B21BCA3" w14:textId="77777777" w:rsidR="00102CDD" w:rsidRPr="007F7627" w:rsidRDefault="00102CDD" w:rsidP="00FD3DDD">
            <w:pPr>
              <w:pStyle w:val="af0"/>
              <w:spacing w:line="240" w:lineRule="auto"/>
              <w:jc w:val="left"/>
              <w:rPr>
                <w:sz w:val="22"/>
                <w:szCs w:val="22"/>
                <w:lang w:val="uk-UA"/>
              </w:rPr>
            </w:pPr>
          </w:p>
        </w:tc>
        <w:tc>
          <w:tcPr>
            <w:tcW w:w="709" w:type="dxa"/>
            <w:tcBorders>
              <w:left w:val="single" w:sz="12" w:space="0" w:color="auto"/>
              <w:right w:val="single" w:sz="12" w:space="0" w:color="auto"/>
            </w:tcBorders>
          </w:tcPr>
          <w:p w14:paraId="684E90A7" w14:textId="77777777" w:rsidR="00102CDD" w:rsidRPr="00135050" w:rsidRDefault="00102CDD" w:rsidP="00FD3DDD">
            <w:pPr>
              <w:pStyle w:val="af0"/>
              <w:spacing w:line="240" w:lineRule="auto"/>
              <w:jc w:val="left"/>
              <w:rPr>
                <w:sz w:val="22"/>
                <w:lang w:val="uk-UA"/>
              </w:rPr>
            </w:pPr>
          </w:p>
        </w:tc>
        <w:tc>
          <w:tcPr>
            <w:tcW w:w="709" w:type="dxa"/>
            <w:tcBorders>
              <w:left w:val="single" w:sz="12" w:space="0" w:color="auto"/>
              <w:right w:val="single" w:sz="12" w:space="0" w:color="auto"/>
            </w:tcBorders>
          </w:tcPr>
          <w:p w14:paraId="291055E6" w14:textId="77777777" w:rsidR="00102CDD" w:rsidRPr="00135050" w:rsidRDefault="00102CDD" w:rsidP="00FD3DDD">
            <w:pPr>
              <w:pStyle w:val="af0"/>
              <w:spacing w:line="240" w:lineRule="auto"/>
              <w:jc w:val="left"/>
              <w:rPr>
                <w:sz w:val="22"/>
                <w:lang w:val="uk-UA"/>
              </w:rPr>
            </w:pPr>
          </w:p>
        </w:tc>
        <w:tc>
          <w:tcPr>
            <w:tcW w:w="2983" w:type="dxa"/>
            <w:vMerge/>
            <w:tcBorders>
              <w:left w:val="nil"/>
              <w:bottom w:val="single" w:sz="12" w:space="0" w:color="auto"/>
              <w:right w:val="single" w:sz="12" w:space="0" w:color="auto"/>
            </w:tcBorders>
          </w:tcPr>
          <w:p w14:paraId="72BC1C5D" w14:textId="77777777" w:rsidR="00102CDD" w:rsidRPr="00135050" w:rsidRDefault="00102CDD" w:rsidP="00FD3DDD">
            <w:pPr>
              <w:pStyle w:val="af0"/>
              <w:spacing w:line="240" w:lineRule="auto"/>
              <w:jc w:val="center"/>
              <w:rPr>
                <w:sz w:val="22"/>
                <w:lang w:val="uk-UA"/>
              </w:rPr>
            </w:pPr>
          </w:p>
        </w:tc>
        <w:tc>
          <w:tcPr>
            <w:tcW w:w="2693" w:type="dxa"/>
            <w:gridSpan w:val="8"/>
            <w:vMerge w:val="restart"/>
            <w:tcBorders>
              <w:top w:val="single" w:sz="12" w:space="0" w:color="auto"/>
              <w:left w:val="nil"/>
              <w:bottom w:val="single" w:sz="12" w:space="0" w:color="auto"/>
              <w:right w:val="single" w:sz="12" w:space="0" w:color="auto"/>
            </w:tcBorders>
          </w:tcPr>
          <w:p w14:paraId="35990463" w14:textId="77777777" w:rsidR="00102CDD" w:rsidRPr="00135050" w:rsidRDefault="00102CDD" w:rsidP="00FD3DDD">
            <w:pPr>
              <w:pStyle w:val="af0"/>
              <w:spacing w:before="120" w:line="240" w:lineRule="auto"/>
              <w:jc w:val="center"/>
              <w:rPr>
                <w:sz w:val="22"/>
                <w:lang w:val="uk-UA"/>
              </w:rPr>
            </w:pPr>
            <w:r w:rsidRPr="00135050">
              <w:rPr>
                <w:sz w:val="22"/>
                <w:lang w:val="uk-UA"/>
              </w:rPr>
              <w:t>НТУ «ХПІ»</w:t>
            </w:r>
          </w:p>
          <w:p w14:paraId="4A4A1352" w14:textId="77777777" w:rsidR="00102CDD" w:rsidRPr="00135050" w:rsidRDefault="00102CDD" w:rsidP="00FD3DDD">
            <w:pPr>
              <w:pStyle w:val="af0"/>
              <w:spacing w:line="240" w:lineRule="auto"/>
              <w:jc w:val="center"/>
              <w:rPr>
                <w:sz w:val="22"/>
                <w:lang w:val="uk-UA"/>
              </w:rPr>
            </w:pPr>
            <w:r w:rsidRPr="00135050">
              <w:rPr>
                <w:sz w:val="22"/>
                <w:lang w:val="uk-UA"/>
              </w:rPr>
              <w:t>Кафедра „</w:t>
            </w:r>
            <w:r>
              <w:rPr>
                <w:sz w:val="22"/>
                <w:lang w:val="uk-UA"/>
              </w:rPr>
              <w:t>ПІІТУ</w:t>
            </w:r>
            <w:r w:rsidRPr="00135050">
              <w:rPr>
                <w:sz w:val="22"/>
                <w:lang w:val="uk-UA"/>
              </w:rPr>
              <w:t>”</w:t>
            </w:r>
          </w:p>
        </w:tc>
      </w:tr>
      <w:tr w:rsidR="00102CDD" w:rsidRPr="00135050" w14:paraId="29A9B476" w14:textId="77777777" w:rsidTr="00FD3DDD">
        <w:trPr>
          <w:cantSplit/>
        </w:trPr>
        <w:tc>
          <w:tcPr>
            <w:tcW w:w="959" w:type="dxa"/>
            <w:tcBorders>
              <w:left w:val="single" w:sz="12" w:space="0" w:color="auto"/>
              <w:right w:val="single" w:sz="12" w:space="0" w:color="auto"/>
            </w:tcBorders>
          </w:tcPr>
          <w:p w14:paraId="5EA8BFAB" w14:textId="77777777" w:rsidR="00102CDD" w:rsidRPr="00135050" w:rsidRDefault="00102CDD" w:rsidP="00FD3DDD">
            <w:pPr>
              <w:pStyle w:val="af0"/>
              <w:spacing w:line="240" w:lineRule="auto"/>
              <w:jc w:val="left"/>
              <w:rPr>
                <w:sz w:val="22"/>
                <w:lang w:val="uk-UA"/>
              </w:rPr>
            </w:pPr>
            <w:r w:rsidRPr="00135050">
              <w:rPr>
                <w:sz w:val="22"/>
                <w:lang w:val="uk-UA"/>
              </w:rPr>
              <w:t>Н.конт.</w:t>
            </w:r>
          </w:p>
        </w:tc>
        <w:tc>
          <w:tcPr>
            <w:tcW w:w="1417" w:type="dxa"/>
            <w:tcBorders>
              <w:left w:val="single" w:sz="12" w:space="0" w:color="auto"/>
              <w:right w:val="single" w:sz="12" w:space="0" w:color="auto"/>
            </w:tcBorders>
          </w:tcPr>
          <w:p w14:paraId="0ACDF205" w14:textId="77777777" w:rsidR="00102CDD" w:rsidRPr="007F7627" w:rsidRDefault="00102CDD" w:rsidP="00FD3DDD">
            <w:pPr>
              <w:pStyle w:val="af0"/>
              <w:spacing w:line="240" w:lineRule="auto"/>
              <w:jc w:val="left"/>
              <w:rPr>
                <w:sz w:val="22"/>
                <w:szCs w:val="22"/>
                <w:lang w:val="uk-UA"/>
              </w:rPr>
            </w:pPr>
            <w:r w:rsidRPr="007F7627">
              <w:rPr>
                <w:sz w:val="22"/>
                <w:szCs w:val="22"/>
                <w:lang w:val="uk-UA"/>
              </w:rPr>
              <w:t>ІВАЩЕНКО</w:t>
            </w:r>
          </w:p>
        </w:tc>
        <w:tc>
          <w:tcPr>
            <w:tcW w:w="709" w:type="dxa"/>
            <w:tcBorders>
              <w:left w:val="single" w:sz="12" w:space="0" w:color="auto"/>
              <w:right w:val="single" w:sz="12" w:space="0" w:color="auto"/>
            </w:tcBorders>
          </w:tcPr>
          <w:p w14:paraId="19CA56B3" w14:textId="77777777" w:rsidR="00102CDD" w:rsidRPr="00135050" w:rsidRDefault="00102CDD" w:rsidP="00FD3DDD">
            <w:pPr>
              <w:pStyle w:val="af0"/>
              <w:spacing w:line="240" w:lineRule="auto"/>
              <w:jc w:val="left"/>
              <w:rPr>
                <w:sz w:val="22"/>
                <w:lang w:val="uk-UA"/>
              </w:rPr>
            </w:pPr>
          </w:p>
        </w:tc>
        <w:tc>
          <w:tcPr>
            <w:tcW w:w="709" w:type="dxa"/>
            <w:tcBorders>
              <w:left w:val="single" w:sz="12" w:space="0" w:color="auto"/>
              <w:right w:val="single" w:sz="12" w:space="0" w:color="auto"/>
            </w:tcBorders>
          </w:tcPr>
          <w:p w14:paraId="026CE34D" w14:textId="77777777" w:rsidR="00102CDD" w:rsidRPr="00135050" w:rsidRDefault="00102CDD" w:rsidP="00FD3DDD">
            <w:pPr>
              <w:pStyle w:val="af0"/>
              <w:spacing w:line="240" w:lineRule="auto"/>
              <w:jc w:val="left"/>
              <w:rPr>
                <w:sz w:val="22"/>
                <w:lang w:val="uk-UA"/>
              </w:rPr>
            </w:pPr>
          </w:p>
        </w:tc>
        <w:tc>
          <w:tcPr>
            <w:tcW w:w="2983" w:type="dxa"/>
            <w:vMerge/>
            <w:tcBorders>
              <w:left w:val="nil"/>
              <w:bottom w:val="single" w:sz="12" w:space="0" w:color="auto"/>
              <w:right w:val="single" w:sz="12" w:space="0" w:color="auto"/>
            </w:tcBorders>
          </w:tcPr>
          <w:p w14:paraId="2658C562" w14:textId="77777777" w:rsidR="00102CDD" w:rsidRPr="00135050" w:rsidRDefault="00102CDD" w:rsidP="00FD3DDD">
            <w:pPr>
              <w:pStyle w:val="af0"/>
              <w:spacing w:line="240" w:lineRule="auto"/>
              <w:jc w:val="center"/>
              <w:rPr>
                <w:sz w:val="22"/>
                <w:lang w:val="uk-UA"/>
              </w:rPr>
            </w:pPr>
          </w:p>
        </w:tc>
        <w:tc>
          <w:tcPr>
            <w:tcW w:w="2693" w:type="dxa"/>
            <w:gridSpan w:val="8"/>
            <w:vMerge/>
            <w:tcBorders>
              <w:top w:val="single" w:sz="12" w:space="0" w:color="auto"/>
              <w:left w:val="nil"/>
              <w:bottom w:val="single" w:sz="12" w:space="0" w:color="auto"/>
              <w:right w:val="single" w:sz="12" w:space="0" w:color="auto"/>
            </w:tcBorders>
          </w:tcPr>
          <w:p w14:paraId="3699143A" w14:textId="77777777" w:rsidR="00102CDD" w:rsidRPr="00135050" w:rsidRDefault="00102CDD" w:rsidP="00FD3DDD">
            <w:pPr>
              <w:pStyle w:val="af0"/>
              <w:spacing w:line="240" w:lineRule="auto"/>
              <w:jc w:val="center"/>
              <w:rPr>
                <w:sz w:val="22"/>
                <w:lang w:val="uk-UA"/>
              </w:rPr>
            </w:pPr>
          </w:p>
        </w:tc>
      </w:tr>
      <w:tr w:rsidR="00102CDD" w:rsidRPr="00135050" w14:paraId="709D7B88" w14:textId="77777777" w:rsidTr="00FD3DDD">
        <w:trPr>
          <w:cantSplit/>
          <w:trHeight w:val="239"/>
        </w:trPr>
        <w:tc>
          <w:tcPr>
            <w:tcW w:w="959" w:type="dxa"/>
            <w:tcBorders>
              <w:left w:val="single" w:sz="12" w:space="0" w:color="auto"/>
              <w:bottom w:val="single" w:sz="12" w:space="0" w:color="auto"/>
              <w:right w:val="single" w:sz="12" w:space="0" w:color="auto"/>
            </w:tcBorders>
          </w:tcPr>
          <w:p w14:paraId="6E7CDFF7" w14:textId="77777777" w:rsidR="00102CDD" w:rsidRPr="00135050" w:rsidRDefault="00102CDD" w:rsidP="00FD3DDD">
            <w:pPr>
              <w:pStyle w:val="af0"/>
              <w:spacing w:line="240" w:lineRule="auto"/>
              <w:jc w:val="left"/>
              <w:rPr>
                <w:sz w:val="22"/>
                <w:lang w:val="uk-UA"/>
              </w:rPr>
            </w:pPr>
            <w:r w:rsidRPr="00135050">
              <w:rPr>
                <w:sz w:val="22"/>
                <w:lang w:val="uk-UA"/>
              </w:rPr>
              <w:t>Затв.</w:t>
            </w:r>
          </w:p>
        </w:tc>
        <w:tc>
          <w:tcPr>
            <w:tcW w:w="1417" w:type="dxa"/>
            <w:tcBorders>
              <w:left w:val="single" w:sz="12" w:space="0" w:color="auto"/>
              <w:bottom w:val="single" w:sz="12" w:space="0" w:color="auto"/>
              <w:right w:val="single" w:sz="12" w:space="0" w:color="auto"/>
            </w:tcBorders>
          </w:tcPr>
          <w:p w14:paraId="47A90369" w14:textId="77777777" w:rsidR="00102CDD" w:rsidRPr="007F7627" w:rsidRDefault="00102CDD" w:rsidP="00FD3DDD">
            <w:pPr>
              <w:pStyle w:val="af0"/>
              <w:spacing w:line="240" w:lineRule="auto"/>
              <w:jc w:val="left"/>
              <w:rPr>
                <w:sz w:val="22"/>
                <w:szCs w:val="22"/>
                <w:lang w:val="uk-UA"/>
              </w:rPr>
            </w:pPr>
            <w:r>
              <w:rPr>
                <w:sz w:val="22"/>
                <w:szCs w:val="22"/>
                <w:lang w:val="uk-UA"/>
              </w:rPr>
              <w:t>ГАМАЮН</w:t>
            </w:r>
          </w:p>
        </w:tc>
        <w:tc>
          <w:tcPr>
            <w:tcW w:w="709" w:type="dxa"/>
            <w:tcBorders>
              <w:left w:val="single" w:sz="12" w:space="0" w:color="auto"/>
              <w:bottom w:val="single" w:sz="12" w:space="0" w:color="auto"/>
              <w:right w:val="single" w:sz="12" w:space="0" w:color="auto"/>
            </w:tcBorders>
          </w:tcPr>
          <w:p w14:paraId="39F4B693" w14:textId="77777777" w:rsidR="00102CDD" w:rsidRPr="00135050" w:rsidRDefault="00102CDD" w:rsidP="00FD3DDD">
            <w:pPr>
              <w:pStyle w:val="af0"/>
              <w:spacing w:line="240" w:lineRule="auto"/>
              <w:jc w:val="left"/>
              <w:rPr>
                <w:sz w:val="22"/>
                <w:lang w:val="uk-UA"/>
              </w:rPr>
            </w:pPr>
          </w:p>
        </w:tc>
        <w:tc>
          <w:tcPr>
            <w:tcW w:w="709" w:type="dxa"/>
            <w:tcBorders>
              <w:left w:val="single" w:sz="12" w:space="0" w:color="auto"/>
              <w:bottom w:val="single" w:sz="12" w:space="0" w:color="auto"/>
              <w:right w:val="single" w:sz="12" w:space="0" w:color="auto"/>
            </w:tcBorders>
          </w:tcPr>
          <w:p w14:paraId="7C0D00A9" w14:textId="77777777" w:rsidR="00102CDD" w:rsidRPr="00135050" w:rsidRDefault="00102CDD" w:rsidP="00FD3DDD">
            <w:pPr>
              <w:pStyle w:val="af0"/>
              <w:spacing w:line="240" w:lineRule="auto"/>
              <w:jc w:val="left"/>
              <w:rPr>
                <w:sz w:val="22"/>
                <w:lang w:val="uk-UA"/>
              </w:rPr>
            </w:pPr>
          </w:p>
        </w:tc>
        <w:tc>
          <w:tcPr>
            <w:tcW w:w="2983" w:type="dxa"/>
            <w:vMerge/>
            <w:tcBorders>
              <w:left w:val="nil"/>
              <w:bottom w:val="single" w:sz="12" w:space="0" w:color="auto"/>
              <w:right w:val="single" w:sz="12" w:space="0" w:color="auto"/>
            </w:tcBorders>
          </w:tcPr>
          <w:p w14:paraId="19DF5CBE" w14:textId="77777777" w:rsidR="00102CDD" w:rsidRPr="00135050" w:rsidRDefault="00102CDD" w:rsidP="00FD3DDD">
            <w:pPr>
              <w:pStyle w:val="af0"/>
              <w:spacing w:line="240" w:lineRule="auto"/>
              <w:jc w:val="center"/>
              <w:rPr>
                <w:sz w:val="22"/>
                <w:lang w:val="uk-UA"/>
              </w:rPr>
            </w:pPr>
          </w:p>
        </w:tc>
        <w:tc>
          <w:tcPr>
            <w:tcW w:w="2693" w:type="dxa"/>
            <w:gridSpan w:val="8"/>
            <w:vMerge/>
            <w:tcBorders>
              <w:top w:val="single" w:sz="12" w:space="0" w:color="auto"/>
              <w:left w:val="nil"/>
              <w:bottom w:val="single" w:sz="12" w:space="0" w:color="auto"/>
              <w:right w:val="single" w:sz="12" w:space="0" w:color="auto"/>
            </w:tcBorders>
          </w:tcPr>
          <w:p w14:paraId="28F5968E" w14:textId="77777777" w:rsidR="00102CDD" w:rsidRPr="00135050" w:rsidRDefault="00102CDD" w:rsidP="00FD3DDD">
            <w:pPr>
              <w:pStyle w:val="af0"/>
              <w:spacing w:line="240" w:lineRule="auto"/>
              <w:jc w:val="center"/>
              <w:rPr>
                <w:sz w:val="22"/>
                <w:lang w:val="uk-UA"/>
              </w:rPr>
            </w:pPr>
          </w:p>
        </w:tc>
      </w:tr>
    </w:tbl>
    <w:p w14:paraId="64990837" w14:textId="77777777" w:rsidR="00102CDD" w:rsidRPr="007F7627" w:rsidRDefault="00102CDD" w:rsidP="00102CDD"/>
    <w:p w14:paraId="5DDD10E7" w14:textId="77777777" w:rsidR="00102CDD" w:rsidRDefault="00102CDD" w:rsidP="00102CDD">
      <w:pPr>
        <w:pStyle w:val="a6"/>
        <w:rPr>
          <w:lang w:val="en-US"/>
        </w:rPr>
        <w:sectPr w:rsidR="00102CDD" w:rsidSect="00FD3DDD">
          <w:pgSz w:w="11906" w:h="16838" w:code="9"/>
          <w:pgMar w:top="1418" w:right="1418" w:bottom="1418" w:left="1418" w:header="510" w:footer="510" w:gutter="0"/>
          <w:pgNumType w:start="2"/>
          <w:cols w:space="708"/>
          <w:titlePg/>
          <w:docGrid w:linePitch="381"/>
        </w:sectPr>
      </w:pPr>
    </w:p>
    <w:p w14:paraId="04DE4F7B" w14:textId="77777777" w:rsidR="00102CDD" w:rsidRPr="007178CD" w:rsidRDefault="00102CDD" w:rsidP="00102CDD">
      <w:pPr>
        <w:pStyle w:val="af0"/>
        <w:spacing w:line="240" w:lineRule="auto"/>
        <w:jc w:val="center"/>
        <w:rPr>
          <w:sz w:val="24"/>
          <w:szCs w:val="24"/>
          <w:lang w:val="uk-UA"/>
        </w:rPr>
      </w:pPr>
      <w:r w:rsidRPr="007178CD">
        <w:rPr>
          <w:sz w:val="24"/>
          <w:szCs w:val="24"/>
          <w:lang w:val="uk-UA"/>
        </w:rPr>
        <w:lastRenderedPageBreak/>
        <w:t>МІНІСТЕРСТВО ОСВІТИ І НАУКИ УКРАЇНИ</w:t>
      </w:r>
    </w:p>
    <w:p w14:paraId="5F9BC1D4" w14:textId="77777777" w:rsidR="00102CDD" w:rsidRPr="007178CD" w:rsidRDefault="00102CDD" w:rsidP="00102CDD">
      <w:pPr>
        <w:pStyle w:val="af0"/>
        <w:spacing w:line="240" w:lineRule="auto"/>
        <w:jc w:val="center"/>
        <w:rPr>
          <w:sz w:val="24"/>
          <w:szCs w:val="24"/>
          <w:lang w:val="uk-UA"/>
        </w:rPr>
      </w:pPr>
    </w:p>
    <w:p w14:paraId="7567B8EE" w14:textId="77777777" w:rsidR="00102CDD" w:rsidRPr="005A082E" w:rsidRDefault="00102CDD" w:rsidP="00102CDD">
      <w:pPr>
        <w:pStyle w:val="af0"/>
        <w:spacing w:line="240" w:lineRule="auto"/>
        <w:jc w:val="center"/>
        <w:rPr>
          <w:b/>
          <w:sz w:val="24"/>
          <w:szCs w:val="24"/>
          <w:lang w:val="uk-UA"/>
        </w:rPr>
      </w:pPr>
      <w:r w:rsidRPr="005A082E">
        <w:rPr>
          <w:b/>
          <w:sz w:val="24"/>
          <w:szCs w:val="24"/>
          <w:lang w:val="uk-UA"/>
        </w:rPr>
        <w:t>НАЦІОНАЛЬНИЙ ТЕХНІЧНИЙ УНІВЕРСИТЕТ</w:t>
      </w:r>
    </w:p>
    <w:p w14:paraId="272E7747" w14:textId="77777777" w:rsidR="00102CDD" w:rsidRPr="005A082E" w:rsidRDefault="00102CDD" w:rsidP="00102CDD">
      <w:pPr>
        <w:pStyle w:val="af0"/>
        <w:spacing w:line="240" w:lineRule="auto"/>
        <w:jc w:val="center"/>
        <w:rPr>
          <w:b/>
          <w:sz w:val="24"/>
          <w:szCs w:val="24"/>
          <w:lang w:val="uk-UA"/>
        </w:rPr>
      </w:pPr>
      <w:r w:rsidRPr="005A082E">
        <w:rPr>
          <w:b/>
          <w:sz w:val="24"/>
          <w:szCs w:val="24"/>
          <w:lang w:val="uk-UA"/>
        </w:rPr>
        <w:t>«ХАРКІВСЬКИЙ ПОЛІТЕХНІЧНИЙ ІНСТИТУТ»</w:t>
      </w:r>
    </w:p>
    <w:p w14:paraId="3CA2992A" w14:textId="77777777" w:rsidR="00102CDD" w:rsidRPr="00333508" w:rsidRDefault="00102CDD" w:rsidP="00102CDD">
      <w:pPr>
        <w:pStyle w:val="af0"/>
        <w:spacing w:line="240" w:lineRule="auto"/>
        <w:jc w:val="center"/>
        <w:rPr>
          <w:szCs w:val="28"/>
          <w:lang w:val="uk-UA"/>
        </w:rPr>
      </w:pPr>
    </w:p>
    <w:p w14:paraId="44DAA6D7" w14:textId="77777777" w:rsidR="00102CDD" w:rsidRDefault="00102CDD" w:rsidP="00102CDD">
      <w:pPr>
        <w:spacing w:line="240" w:lineRule="auto"/>
        <w:ind w:firstLine="0"/>
        <w:jc w:val="center"/>
      </w:pPr>
    </w:p>
    <w:p w14:paraId="133F63FE" w14:textId="1639B1F5" w:rsidR="00102CDD" w:rsidRPr="00807746" w:rsidRDefault="00102CDD" w:rsidP="00102CDD">
      <w:pPr>
        <w:pStyle w:val="af0"/>
        <w:spacing w:line="312" w:lineRule="auto"/>
        <w:rPr>
          <w:lang w:val="uk-UA"/>
        </w:rPr>
      </w:pPr>
      <w:r>
        <w:rPr>
          <w:lang w:val="uk-UA"/>
        </w:rPr>
        <w:t>Інститут</w:t>
      </w:r>
      <w:r w:rsidRPr="00807746">
        <w:rPr>
          <w:lang w:val="uk-UA"/>
        </w:rPr>
        <w:t xml:space="preserve"> </w:t>
      </w:r>
      <w:r>
        <w:rPr>
          <w:u w:val="single"/>
          <w:lang w:val="uk-UA"/>
        </w:rPr>
        <w:t>К</w:t>
      </w:r>
      <w:r w:rsidRPr="00AA498D">
        <w:rPr>
          <w:u w:val="single"/>
          <w:lang w:val="uk-UA"/>
        </w:rPr>
        <w:t>омп</w:t>
      </w:r>
      <w:r w:rsidR="00DE5E6B">
        <w:rPr>
          <w:u w:val="single"/>
          <w:lang w:val="uk-UA"/>
        </w:rPr>
        <w:t>’</w:t>
      </w:r>
      <w:r w:rsidRPr="00AA498D">
        <w:rPr>
          <w:u w:val="single"/>
          <w:lang w:val="uk-UA"/>
        </w:rPr>
        <w:t xml:space="preserve">ютерних наук </w:t>
      </w:r>
      <w:r>
        <w:rPr>
          <w:u w:val="single"/>
          <w:lang w:val="uk-UA"/>
        </w:rPr>
        <w:t>та інформаційних технологій</w:t>
      </w:r>
    </w:p>
    <w:p w14:paraId="01EBD19B" w14:textId="77777777" w:rsidR="00102CDD" w:rsidRDefault="00102CDD" w:rsidP="00102CDD">
      <w:pPr>
        <w:pStyle w:val="af0"/>
        <w:spacing w:line="312" w:lineRule="auto"/>
        <w:rPr>
          <w:lang w:val="uk-UA"/>
        </w:rPr>
      </w:pPr>
      <w:r w:rsidRPr="00807746">
        <w:rPr>
          <w:lang w:val="uk-UA"/>
        </w:rPr>
        <w:t xml:space="preserve">Кафедра  </w:t>
      </w:r>
      <w:r w:rsidRPr="00DF4A54">
        <w:rPr>
          <w:u w:val="single"/>
          <w:lang w:val="uk-UA"/>
        </w:rPr>
        <w:t xml:space="preserve">Програмної інженерії та </w:t>
      </w:r>
      <w:r>
        <w:rPr>
          <w:u w:val="single"/>
          <w:lang w:val="uk-UA"/>
        </w:rPr>
        <w:t>інтелектуальних</w:t>
      </w:r>
      <w:r w:rsidRPr="00AA498D">
        <w:rPr>
          <w:u w:val="single"/>
          <w:lang w:val="uk-UA"/>
        </w:rPr>
        <w:t xml:space="preserve"> </w:t>
      </w:r>
      <w:r w:rsidRPr="00DF4A54">
        <w:rPr>
          <w:u w:val="single"/>
          <w:lang w:val="uk-UA"/>
        </w:rPr>
        <w:t>технологій управління</w:t>
      </w:r>
    </w:p>
    <w:p w14:paraId="4ED4E1FA" w14:textId="77777777" w:rsidR="00102CDD" w:rsidRPr="00F80058" w:rsidRDefault="00102CDD" w:rsidP="00102CDD">
      <w:pPr>
        <w:pStyle w:val="af0"/>
        <w:spacing w:line="312" w:lineRule="auto"/>
        <w:rPr>
          <w:szCs w:val="28"/>
          <w:lang w:val="uk-UA"/>
        </w:rPr>
      </w:pPr>
      <w:r w:rsidRPr="00F80058">
        <w:rPr>
          <w:szCs w:val="28"/>
          <w:lang w:val="uk-UA"/>
        </w:rPr>
        <w:t xml:space="preserve">Рівень вищої освіти </w:t>
      </w:r>
      <w:r w:rsidRPr="004128A6">
        <w:rPr>
          <w:szCs w:val="28"/>
          <w:u w:val="single"/>
          <w:lang w:val="uk-UA"/>
        </w:rPr>
        <w:t>перший (бакалаврський) рівень</w:t>
      </w:r>
      <w:r w:rsidRPr="00F80058">
        <w:rPr>
          <w:szCs w:val="28"/>
          <w:u w:val="single"/>
          <w:lang w:val="uk-UA"/>
        </w:rPr>
        <w:tab/>
      </w:r>
      <w:r w:rsidRPr="00F80058">
        <w:rPr>
          <w:szCs w:val="28"/>
          <w:u w:val="single"/>
          <w:lang w:val="uk-UA"/>
        </w:rPr>
        <w:tab/>
      </w:r>
      <w:r w:rsidRPr="00F80058">
        <w:rPr>
          <w:szCs w:val="28"/>
          <w:u w:val="single"/>
          <w:lang w:val="uk-UA"/>
        </w:rPr>
        <w:tab/>
      </w:r>
      <w:r w:rsidRPr="00F80058">
        <w:rPr>
          <w:szCs w:val="28"/>
          <w:u w:val="single"/>
          <w:lang w:val="uk-UA"/>
        </w:rPr>
        <w:tab/>
      </w:r>
      <w:r w:rsidRPr="00F80058">
        <w:rPr>
          <w:szCs w:val="28"/>
          <w:u w:val="single"/>
          <w:lang w:val="uk-UA"/>
        </w:rPr>
        <w:tab/>
      </w:r>
    </w:p>
    <w:p w14:paraId="57EE1647" w14:textId="6EAA7A1E" w:rsidR="00102CDD" w:rsidRPr="00846900" w:rsidRDefault="00102CDD" w:rsidP="00102CDD">
      <w:pPr>
        <w:pStyle w:val="af0"/>
        <w:spacing w:line="288" w:lineRule="auto"/>
        <w:rPr>
          <w:szCs w:val="28"/>
          <w:lang w:val="uk-UA"/>
        </w:rPr>
      </w:pPr>
      <w:r w:rsidRPr="00846900">
        <w:rPr>
          <w:szCs w:val="28"/>
          <w:lang w:val="uk-UA"/>
        </w:rPr>
        <w:t xml:space="preserve">Спеціальність  </w:t>
      </w:r>
      <w:r w:rsidR="00B44A9F">
        <w:rPr>
          <w:szCs w:val="28"/>
          <w:u w:val="single"/>
          <w:lang w:val="uk-UA"/>
        </w:rPr>
        <w:t>122 Комп</w:t>
      </w:r>
      <w:r w:rsidR="00DE5E6B">
        <w:rPr>
          <w:szCs w:val="28"/>
          <w:u w:val="single"/>
          <w:lang w:val="uk-UA"/>
        </w:rPr>
        <w:t>’</w:t>
      </w:r>
      <w:r w:rsidR="00B44A9F">
        <w:rPr>
          <w:szCs w:val="28"/>
          <w:u w:val="single"/>
          <w:lang w:val="uk-UA"/>
        </w:rPr>
        <w:t>ютерні науки</w:t>
      </w:r>
      <w:r w:rsidRPr="00846900">
        <w:rPr>
          <w:szCs w:val="28"/>
          <w:u w:val="single"/>
          <w:lang w:val="uk-UA"/>
        </w:rPr>
        <w:tab/>
      </w:r>
      <w:r w:rsidRPr="00846900">
        <w:rPr>
          <w:szCs w:val="28"/>
          <w:u w:val="single"/>
          <w:lang w:val="uk-UA"/>
        </w:rPr>
        <w:tab/>
      </w:r>
      <w:r w:rsidRPr="00846900">
        <w:rPr>
          <w:szCs w:val="28"/>
          <w:u w:val="single"/>
          <w:lang w:val="uk-UA"/>
        </w:rPr>
        <w:tab/>
      </w:r>
      <w:r w:rsidRPr="00846900">
        <w:rPr>
          <w:szCs w:val="28"/>
          <w:u w:val="single"/>
          <w:lang w:val="uk-UA"/>
        </w:rPr>
        <w:tab/>
      </w:r>
    </w:p>
    <w:p w14:paraId="63D98632" w14:textId="4BA26D43" w:rsidR="00102CDD" w:rsidRDefault="00102CDD" w:rsidP="00102CDD">
      <w:pPr>
        <w:pStyle w:val="af0"/>
        <w:spacing w:line="312" w:lineRule="auto"/>
        <w:rPr>
          <w:lang w:val="uk-UA"/>
        </w:rPr>
      </w:pPr>
      <w:r>
        <w:rPr>
          <w:lang w:val="uk-UA"/>
        </w:rPr>
        <w:t>Освітня програма</w:t>
      </w:r>
      <w:r w:rsidRPr="00A45EB0">
        <w:rPr>
          <w:sz w:val="24"/>
          <w:lang w:val="uk-UA"/>
        </w:rPr>
        <w:t xml:space="preserve"> </w:t>
      </w:r>
      <w:r w:rsidR="00B44A9F">
        <w:rPr>
          <w:szCs w:val="28"/>
          <w:u w:val="single"/>
          <w:lang w:val="uk-UA"/>
        </w:rPr>
        <w:t>Комп</w:t>
      </w:r>
      <w:r w:rsidR="00DE5E6B">
        <w:rPr>
          <w:szCs w:val="28"/>
          <w:u w:val="single"/>
          <w:lang w:val="uk-UA"/>
        </w:rPr>
        <w:t>’</w:t>
      </w:r>
      <w:r w:rsidR="00B44A9F">
        <w:rPr>
          <w:szCs w:val="28"/>
          <w:u w:val="single"/>
          <w:lang w:val="uk-UA"/>
        </w:rPr>
        <w:t>ютерні науки та інтелектуальні системи</w:t>
      </w:r>
      <w:r w:rsidRPr="00A45EB0">
        <w:rPr>
          <w:sz w:val="24"/>
          <w:u w:val="single"/>
          <w:lang w:val="uk-UA"/>
        </w:rPr>
        <w:tab/>
      </w:r>
      <w:r w:rsidRPr="00A45EB0">
        <w:rPr>
          <w:sz w:val="24"/>
          <w:u w:val="single"/>
          <w:lang w:val="uk-UA"/>
        </w:rPr>
        <w:tab/>
      </w:r>
      <w:r w:rsidRPr="00A45EB0">
        <w:rPr>
          <w:sz w:val="24"/>
          <w:u w:val="single"/>
          <w:lang w:val="uk-UA"/>
        </w:rPr>
        <w:tab/>
      </w:r>
    </w:p>
    <w:p w14:paraId="2AFE154A" w14:textId="77777777" w:rsidR="00102CDD" w:rsidRPr="005C4A42" w:rsidRDefault="00102CDD" w:rsidP="00102CDD">
      <w:pPr>
        <w:pStyle w:val="af0"/>
        <w:spacing w:line="288" w:lineRule="auto"/>
        <w:rPr>
          <w:szCs w:val="28"/>
          <w:lang w:val="uk-UA"/>
        </w:rPr>
      </w:pPr>
    </w:p>
    <w:p w14:paraId="70838BA6" w14:textId="77777777" w:rsidR="00102CDD" w:rsidRPr="002D3E87" w:rsidRDefault="00102CDD" w:rsidP="00102CDD">
      <w:pPr>
        <w:pStyle w:val="af0"/>
        <w:spacing w:line="288" w:lineRule="auto"/>
        <w:rPr>
          <w:sz w:val="18"/>
          <w:szCs w:val="18"/>
          <w:lang w:val="uk-UA"/>
        </w:rPr>
      </w:pPr>
    </w:p>
    <w:p w14:paraId="0191625C" w14:textId="77777777" w:rsidR="00102CDD" w:rsidRPr="007178CD" w:rsidRDefault="00102CDD" w:rsidP="00102CDD">
      <w:pPr>
        <w:pStyle w:val="af0"/>
        <w:spacing w:line="240" w:lineRule="auto"/>
        <w:rPr>
          <w:sz w:val="24"/>
          <w:szCs w:val="24"/>
          <w:lang w:val="uk-UA"/>
        </w:rPr>
      </w:pPr>
    </w:p>
    <w:p w14:paraId="41770B0F" w14:textId="77777777" w:rsidR="00102CDD" w:rsidRPr="007178CD" w:rsidRDefault="00102CDD" w:rsidP="00102CDD">
      <w:pPr>
        <w:pStyle w:val="af0"/>
        <w:spacing w:line="240" w:lineRule="auto"/>
        <w:rPr>
          <w:sz w:val="24"/>
          <w:szCs w:val="24"/>
          <w:lang w:val="uk-UA"/>
        </w:rPr>
      </w:pPr>
    </w:p>
    <w:p w14:paraId="0EF01BAA" w14:textId="77777777" w:rsidR="00102CDD" w:rsidRPr="00AC3820" w:rsidRDefault="00102CDD" w:rsidP="00102CDD">
      <w:pPr>
        <w:pStyle w:val="af0"/>
        <w:spacing w:line="240" w:lineRule="auto"/>
        <w:rPr>
          <w:b/>
          <w:szCs w:val="28"/>
          <w:lang w:val="uk-UA"/>
        </w:rPr>
      </w:pPr>
      <w:r w:rsidRPr="00062140">
        <w:rPr>
          <w:sz w:val="22"/>
          <w:szCs w:val="22"/>
          <w:lang w:val="uk-UA"/>
        </w:rPr>
        <w:tab/>
      </w:r>
      <w:r w:rsidRPr="00062140">
        <w:rPr>
          <w:sz w:val="22"/>
          <w:szCs w:val="22"/>
          <w:lang w:val="uk-UA"/>
        </w:rPr>
        <w:tab/>
      </w:r>
      <w:r w:rsidRPr="00062140">
        <w:rPr>
          <w:sz w:val="22"/>
          <w:szCs w:val="22"/>
          <w:lang w:val="uk-UA"/>
        </w:rPr>
        <w:tab/>
      </w:r>
      <w:r w:rsidRPr="00062140">
        <w:rPr>
          <w:sz w:val="22"/>
          <w:szCs w:val="22"/>
          <w:lang w:val="uk-UA"/>
        </w:rPr>
        <w:tab/>
      </w:r>
      <w:r w:rsidRPr="00062140">
        <w:rPr>
          <w:sz w:val="22"/>
          <w:szCs w:val="22"/>
          <w:lang w:val="uk-UA"/>
        </w:rPr>
        <w:tab/>
      </w:r>
      <w:r w:rsidRPr="00062140">
        <w:rPr>
          <w:sz w:val="22"/>
          <w:szCs w:val="22"/>
          <w:lang w:val="uk-UA"/>
        </w:rPr>
        <w:tab/>
      </w:r>
      <w:r w:rsidRPr="0032562F">
        <w:rPr>
          <w:sz w:val="22"/>
          <w:szCs w:val="22"/>
          <w:lang w:val="uk-UA"/>
        </w:rPr>
        <w:tab/>
      </w:r>
      <w:r w:rsidRPr="002D3E87">
        <w:rPr>
          <w:sz w:val="22"/>
          <w:szCs w:val="22"/>
          <w:lang w:val="uk-UA"/>
        </w:rPr>
        <w:tab/>
      </w:r>
      <w:r w:rsidRPr="00AC3820">
        <w:rPr>
          <w:b/>
          <w:szCs w:val="28"/>
          <w:lang w:val="uk-UA"/>
        </w:rPr>
        <w:t>ЗАТВЕРДЖУЮ</w:t>
      </w:r>
    </w:p>
    <w:p w14:paraId="2C620633" w14:textId="77777777" w:rsidR="00102CDD" w:rsidRDefault="00102CDD" w:rsidP="00102CDD">
      <w:pPr>
        <w:pStyle w:val="af0"/>
        <w:spacing w:line="240" w:lineRule="auto"/>
        <w:rPr>
          <w:sz w:val="24"/>
          <w:szCs w:val="24"/>
          <w:u w:val="single"/>
          <w:lang w:val="uk-UA"/>
        </w:rPr>
      </w:pPr>
      <w:r w:rsidRPr="002D3E87">
        <w:rPr>
          <w:b/>
          <w:sz w:val="22"/>
          <w:szCs w:val="22"/>
          <w:lang w:val="uk-UA"/>
        </w:rPr>
        <w:tab/>
      </w:r>
      <w:r w:rsidRPr="002D3E87">
        <w:rPr>
          <w:b/>
          <w:sz w:val="22"/>
          <w:szCs w:val="22"/>
          <w:lang w:val="uk-UA"/>
        </w:rPr>
        <w:tab/>
      </w:r>
      <w:r w:rsidRPr="002D3E87">
        <w:rPr>
          <w:b/>
          <w:sz w:val="22"/>
          <w:szCs w:val="22"/>
          <w:lang w:val="uk-UA"/>
        </w:rPr>
        <w:tab/>
      </w:r>
      <w:r w:rsidRPr="002D3E87">
        <w:rPr>
          <w:b/>
          <w:sz w:val="22"/>
          <w:szCs w:val="22"/>
          <w:lang w:val="uk-UA"/>
        </w:rPr>
        <w:tab/>
      </w:r>
      <w:r w:rsidRPr="002D3E87">
        <w:rPr>
          <w:b/>
          <w:sz w:val="22"/>
          <w:szCs w:val="22"/>
          <w:lang w:val="uk-UA"/>
        </w:rPr>
        <w:tab/>
      </w:r>
      <w:r w:rsidRPr="002D3E87">
        <w:rPr>
          <w:b/>
          <w:sz w:val="22"/>
          <w:szCs w:val="22"/>
          <w:lang w:val="uk-UA"/>
        </w:rPr>
        <w:tab/>
      </w:r>
      <w:r w:rsidRPr="0032562F">
        <w:rPr>
          <w:b/>
          <w:sz w:val="22"/>
          <w:szCs w:val="22"/>
          <w:lang w:val="uk-UA"/>
        </w:rPr>
        <w:tab/>
      </w:r>
      <w:r w:rsidRPr="002D3E87">
        <w:rPr>
          <w:b/>
          <w:sz w:val="22"/>
          <w:szCs w:val="22"/>
          <w:lang w:val="uk-UA"/>
        </w:rPr>
        <w:tab/>
      </w:r>
      <w:r w:rsidRPr="00AC3820">
        <w:rPr>
          <w:b/>
          <w:sz w:val="24"/>
          <w:szCs w:val="24"/>
          <w:lang w:val="uk-UA"/>
        </w:rPr>
        <w:t>Завідувач кафедри</w:t>
      </w:r>
      <w:r>
        <w:rPr>
          <w:b/>
          <w:sz w:val="24"/>
          <w:szCs w:val="24"/>
          <w:lang w:val="uk-UA"/>
        </w:rPr>
        <w:t xml:space="preserve"> </w:t>
      </w:r>
      <w:r w:rsidRPr="001551B6">
        <w:rPr>
          <w:sz w:val="24"/>
          <w:szCs w:val="24"/>
          <w:lang w:val="uk-UA"/>
        </w:rPr>
        <w:tab/>
      </w:r>
      <w:r w:rsidRPr="001551B6">
        <w:rPr>
          <w:sz w:val="24"/>
          <w:szCs w:val="24"/>
          <w:u w:val="single"/>
          <w:lang w:val="uk-UA"/>
        </w:rPr>
        <w:tab/>
      </w:r>
      <w:r>
        <w:rPr>
          <w:sz w:val="24"/>
          <w:szCs w:val="24"/>
          <w:u w:val="single"/>
          <w:lang w:val="uk-UA"/>
        </w:rPr>
        <w:tab/>
      </w:r>
    </w:p>
    <w:p w14:paraId="4794AA45" w14:textId="77777777" w:rsidR="00102CDD" w:rsidRPr="00EB7D5D" w:rsidRDefault="00102CDD" w:rsidP="00102CDD">
      <w:pPr>
        <w:pStyle w:val="af0"/>
        <w:spacing w:line="240" w:lineRule="auto"/>
        <w:rPr>
          <w:b/>
          <w:sz w:val="24"/>
          <w:szCs w:val="24"/>
          <w:u w:val="single"/>
          <w:lang w:val="uk-UA"/>
        </w:rPr>
      </w:pPr>
      <w:r w:rsidRPr="001551B6">
        <w:rPr>
          <w:sz w:val="24"/>
          <w:szCs w:val="24"/>
          <w:lang w:val="uk-UA"/>
        </w:rPr>
        <w:tab/>
      </w:r>
      <w:r w:rsidRPr="001551B6">
        <w:rPr>
          <w:sz w:val="24"/>
          <w:szCs w:val="24"/>
          <w:lang w:val="uk-UA"/>
        </w:rPr>
        <w:tab/>
      </w:r>
      <w:r w:rsidRPr="001551B6">
        <w:rPr>
          <w:sz w:val="24"/>
          <w:szCs w:val="24"/>
          <w:lang w:val="uk-UA"/>
        </w:rPr>
        <w:tab/>
      </w:r>
      <w:r w:rsidRPr="001551B6">
        <w:rPr>
          <w:sz w:val="24"/>
          <w:szCs w:val="24"/>
          <w:lang w:val="uk-UA"/>
        </w:rPr>
        <w:tab/>
      </w:r>
      <w:r w:rsidRPr="001551B6">
        <w:rPr>
          <w:sz w:val="24"/>
          <w:szCs w:val="24"/>
          <w:lang w:val="uk-UA"/>
        </w:rPr>
        <w:tab/>
      </w:r>
      <w:r w:rsidRPr="001551B6">
        <w:rPr>
          <w:sz w:val="24"/>
          <w:szCs w:val="24"/>
          <w:lang w:val="uk-UA"/>
        </w:rPr>
        <w:tab/>
      </w:r>
      <w:r w:rsidRPr="001551B6">
        <w:rPr>
          <w:sz w:val="24"/>
          <w:szCs w:val="24"/>
          <w:lang w:val="uk-UA"/>
        </w:rPr>
        <w:tab/>
      </w:r>
      <w:r w:rsidRPr="001551B6">
        <w:rPr>
          <w:sz w:val="24"/>
          <w:szCs w:val="24"/>
          <w:lang w:val="uk-UA"/>
        </w:rPr>
        <w:tab/>
      </w:r>
      <w:r>
        <w:rPr>
          <w:sz w:val="24"/>
          <w:szCs w:val="24"/>
          <w:u w:val="single"/>
          <w:lang w:val="uk-UA"/>
        </w:rPr>
        <w:t>Ігор</w:t>
      </w:r>
      <w:r w:rsidRPr="00EB7D5D">
        <w:rPr>
          <w:sz w:val="24"/>
          <w:szCs w:val="24"/>
          <w:u w:val="single"/>
          <w:lang w:val="uk-UA"/>
        </w:rPr>
        <w:t xml:space="preserve"> </w:t>
      </w:r>
      <w:r>
        <w:rPr>
          <w:sz w:val="24"/>
          <w:szCs w:val="24"/>
          <w:u w:val="single"/>
          <w:lang w:val="uk-UA"/>
        </w:rPr>
        <w:t>ГАМАЮН</w:t>
      </w:r>
      <w:r>
        <w:rPr>
          <w:sz w:val="24"/>
          <w:szCs w:val="24"/>
          <w:u w:val="single"/>
          <w:lang w:val="uk-UA"/>
        </w:rPr>
        <w:tab/>
      </w:r>
      <w:r w:rsidRPr="00EB7D5D">
        <w:rPr>
          <w:sz w:val="24"/>
          <w:szCs w:val="24"/>
          <w:u w:val="single"/>
          <w:lang w:val="uk-UA"/>
        </w:rPr>
        <w:tab/>
      </w:r>
      <w:r w:rsidRPr="00EB7D5D">
        <w:rPr>
          <w:sz w:val="24"/>
          <w:szCs w:val="24"/>
          <w:u w:val="single"/>
          <w:lang w:val="uk-UA"/>
        </w:rPr>
        <w:tab/>
      </w:r>
    </w:p>
    <w:p w14:paraId="2D54E771" w14:textId="77777777" w:rsidR="00102CDD" w:rsidRPr="00AC3820" w:rsidRDefault="00102CDD" w:rsidP="00102CDD">
      <w:pPr>
        <w:pStyle w:val="af0"/>
        <w:spacing w:line="240" w:lineRule="auto"/>
        <w:rPr>
          <w:sz w:val="24"/>
          <w:szCs w:val="24"/>
          <w:lang w:val="uk-UA"/>
        </w:rPr>
      </w:pPr>
      <w:r w:rsidRPr="00AC3820">
        <w:rPr>
          <w:szCs w:val="28"/>
          <w:lang w:val="uk-UA"/>
        </w:rPr>
        <w:tab/>
      </w:r>
      <w:r w:rsidRPr="00AC3820">
        <w:rPr>
          <w:szCs w:val="28"/>
          <w:lang w:val="uk-UA"/>
        </w:rPr>
        <w:tab/>
      </w:r>
      <w:r w:rsidRPr="00AC3820">
        <w:rPr>
          <w:szCs w:val="28"/>
          <w:lang w:val="uk-UA"/>
        </w:rPr>
        <w:tab/>
      </w:r>
      <w:r w:rsidRPr="00AC3820">
        <w:rPr>
          <w:szCs w:val="28"/>
          <w:lang w:val="uk-UA"/>
        </w:rPr>
        <w:tab/>
      </w:r>
      <w:r w:rsidRPr="00AC3820">
        <w:rPr>
          <w:szCs w:val="28"/>
          <w:lang w:val="uk-UA"/>
        </w:rPr>
        <w:tab/>
      </w:r>
      <w:r w:rsidRPr="00AC3820">
        <w:rPr>
          <w:szCs w:val="28"/>
          <w:lang w:val="uk-UA"/>
        </w:rPr>
        <w:tab/>
      </w:r>
      <w:r w:rsidRPr="0032562F">
        <w:rPr>
          <w:szCs w:val="28"/>
          <w:lang w:val="uk-UA"/>
        </w:rPr>
        <w:tab/>
      </w:r>
      <w:r w:rsidRPr="00AC3820">
        <w:rPr>
          <w:szCs w:val="28"/>
          <w:lang w:val="uk-UA"/>
        </w:rPr>
        <w:tab/>
      </w:r>
      <w:r w:rsidRPr="0032562F">
        <w:rPr>
          <w:szCs w:val="28"/>
          <w:u w:val="single"/>
          <w:lang w:val="uk-UA"/>
        </w:rPr>
        <w:t xml:space="preserve"> </w:t>
      </w:r>
      <w:r w:rsidRPr="0032562F">
        <w:rPr>
          <w:szCs w:val="28"/>
          <w:u w:val="single"/>
          <w:lang w:val="uk-UA"/>
        </w:rPr>
        <w:tab/>
      </w:r>
      <w:r>
        <w:rPr>
          <w:szCs w:val="28"/>
          <w:u w:val="single"/>
          <w:lang w:val="uk-UA"/>
        </w:rPr>
        <w:tab/>
      </w:r>
      <w:r w:rsidRPr="001551B6">
        <w:rPr>
          <w:szCs w:val="28"/>
          <w:u w:val="single"/>
          <w:lang w:val="uk-UA"/>
        </w:rPr>
        <w:tab/>
      </w:r>
      <w:r w:rsidRPr="001551B6">
        <w:rPr>
          <w:szCs w:val="28"/>
          <w:u w:val="single"/>
          <w:lang w:val="uk-UA"/>
        </w:rPr>
        <w:tab/>
      </w:r>
      <w:r w:rsidRPr="001551B6">
        <w:rPr>
          <w:szCs w:val="28"/>
          <w:u w:val="single"/>
          <w:lang w:val="uk-UA"/>
        </w:rPr>
        <w:tab/>
      </w:r>
      <w:r w:rsidRPr="00AC3820">
        <w:rPr>
          <w:szCs w:val="28"/>
          <w:lang w:val="uk-UA"/>
        </w:rPr>
        <w:tab/>
      </w:r>
      <w:r w:rsidRPr="00AC3820">
        <w:rPr>
          <w:szCs w:val="28"/>
          <w:lang w:val="uk-UA"/>
        </w:rPr>
        <w:tab/>
      </w:r>
      <w:r w:rsidRPr="00AC3820">
        <w:rPr>
          <w:szCs w:val="28"/>
          <w:lang w:val="uk-UA"/>
        </w:rPr>
        <w:tab/>
      </w:r>
      <w:r w:rsidRPr="00AC3820">
        <w:rPr>
          <w:szCs w:val="28"/>
          <w:lang w:val="uk-UA"/>
        </w:rPr>
        <w:tab/>
      </w:r>
      <w:r w:rsidRPr="0032562F">
        <w:rPr>
          <w:szCs w:val="28"/>
          <w:lang w:val="uk-UA"/>
        </w:rPr>
        <w:tab/>
      </w:r>
      <w:r>
        <w:rPr>
          <w:szCs w:val="28"/>
          <w:lang w:val="uk-UA"/>
        </w:rPr>
        <w:tab/>
      </w:r>
      <w:r>
        <w:rPr>
          <w:szCs w:val="28"/>
          <w:lang w:val="uk-UA"/>
        </w:rPr>
        <w:tab/>
      </w:r>
      <w:r>
        <w:rPr>
          <w:szCs w:val="28"/>
          <w:lang w:val="uk-UA"/>
        </w:rPr>
        <w:tab/>
      </w:r>
      <w:r w:rsidRPr="00AC3820">
        <w:rPr>
          <w:sz w:val="24"/>
          <w:szCs w:val="24"/>
          <w:lang w:val="uk-UA"/>
        </w:rPr>
        <w:t>«</w:t>
      </w:r>
      <w:r>
        <w:rPr>
          <w:sz w:val="24"/>
          <w:szCs w:val="24"/>
          <w:lang w:val="uk-UA"/>
        </w:rPr>
        <w:t>__</w:t>
      </w:r>
      <w:r w:rsidRPr="00AC3820">
        <w:rPr>
          <w:sz w:val="24"/>
          <w:szCs w:val="24"/>
          <w:lang w:val="uk-UA"/>
        </w:rPr>
        <w:t>__» ___</w:t>
      </w:r>
      <w:r>
        <w:rPr>
          <w:sz w:val="24"/>
          <w:szCs w:val="24"/>
          <w:lang w:val="uk-UA"/>
        </w:rPr>
        <w:t>_______</w:t>
      </w:r>
      <w:r w:rsidRPr="00AC3820">
        <w:rPr>
          <w:sz w:val="24"/>
          <w:szCs w:val="24"/>
          <w:lang w:val="uk-UA"/>
        </w:rPr>
        <w:t xml:space="preserve"> 20</w:t>
      </w:r>
      <w:r>
        <w:rPr>
          <w:sz w:val="24"/>
          <w:szCs w:val="24"/>
          <w:lang w:val="uk-UA"/>
        </w:rPr>
        <w:t>__</w:t>
      </w:r>
      <w:r w:rsidRPr="00AC3820">
        <w:rPr>
          <w:sz w:val="24"/>
          <w:szCs w:val="24"/>
          <w:lang w:val="uk-UA"/>
        </w:rPr>
        <w:t xml:space="preserve"> року</w:t>
      </w:r>
    </w:p>
    <w:p w14:paraId="2D3FB3BE" w14:textId="77777777" w:rsidR="00102CDD" w:rsidRPr="007178CD" w:rsidRDefault="00102CDD" w:rsidP="00102CDD">
      <w:pPr>
        <w:pStyle w:val="af0"/>
        <w:spacing w:line="240" w:lineRule="auto"/>
        <w:rPr>
          <w:sz w:val="24"/>
          <w:szCs w:val="24"/>
          <w:lang w:val="uk-UA"/>
        </w:rPr>
      </w:pPr>
    </w:p>
    <w:p w14:paraId="7FDF43C1" w14:textId="77777777" w:rsidR="00102CDD" w:rsidRPr="007178CD" w:rsidRDefault="00102CDD" w:rsidP="00102CDD">
      <w:pPr>
        <w:pStyle w:val="af0"/>
        <w:spacing w:line="240" w:lineRule="auto"/>
        <w:rPr>
          <w:sz w:val="24"/>
          <w:szCs w:val="24"/>
          <w:lang w:val="uk-UA"/>
        </w:rPr>
      </w:pPr>
    </w:p>
    <w:p w14:paraId="33374B1C" w14:textId="77777777" w:rsidR="00102CDD" w:rsidRPr="00AC3820" w:rsidRDefault="00102CDD" w:rsidP="00102CDD">
      <w:pPr>
        <w:pStyle w:val="af0"/>
        <w:spacing w:line="240" w:lineRule="auto"/>
        <w:jc w:val="center"/>
        <w:rPr>
          <w:b/>
          <w:szCs w:val="28"/>
          <w:lang w:val="uk-UA"/>
        </w:rPr>
      </w:pPr>
      <w:r w:rsidRPr="00AC3820">
        <w:rPr>
          <w:b/>
          <w:szCs w:val="28"/>
          <w:lang w:val="uk-UA"/>
        </w:rPr>
        <w:t>З А В Д А Н Н Я</w:t>
      </w:r>
    </w:p>
    <w:p w14:paraId="6B493EB8" w14:textId="77777777" w:rsidR="00102CDD" w:rsidRPr="00252AD4" w:rsidRDefault="00102CDD" w:rsidP="00102CDD">
      <w:pPr>
        <w:pStyle w:val="af0"/>
        <w:spacing w:line="240" w:lineRule="auto"/>
        <w:jc w:val="center"/>
        <w:rPr>
          <w:b/>
          <w:szCs w:val="28"/>
          <w:lang w:val="uk-UA"/>
        </w:rPr>
      </w:pPr>
      <w:r w:rsidRPr="00252AD4">
        <w:rPr>
          <w:b/>
          <w:szCs w:val="28"/>
          <w:lang w:val="uk-UA"/>
        </w:rPr>
        <w:t>НА ДИПЛОМН</w:t>
      </w:r>
      <w:r>
        <w:rPr>
          <w:b/>
          <w:szCs w:val="28"/>
          <w:lang w:val="uk-UA"/>
        </w:rPr>
        <w:t xml:space="preserve">У </w:t>
      </w:r>
      <w:r w:rsidRPr="00252AD4">
        <w:rPr>
          <w:b/>
          <w:szCs w:val="28"/>
          <w:lang w:val="uk-UA"/>
        </w:rPr>
        <w:t>РОБОТУ СТУДЕНТУ</w:t>
      </w:r>
    </w:p>
    <w:p w14:paraId="73F818F8" w14:textId="77777777" w:rsidR="00102CDD" w:rsidRPr="00252AD4" w:rsidRDefault="00102CDD" w:rsidP="00102CDD">
      <w:pPr>
        <w:pStyle w:val="af0"/>
        <w:spacing w:line="240" w:lineRule="auto"/>
        <w:jc w:val="center"/>
        <w:rPr>
          <w:szCs w:val="28"/>
          <w:lang w:val="uk-UA"/>
        </w:rPr>
      </w:pPr>
    </w:p>
    <w:p w14:paraId="0FE2D350" w14:textId="77777777" w:rsidR="00102CDD" w:rsidRPr="00AC3820" w:rsidRDefault="00102CDD" w:rsidP="00102CDD">
      <w:pPr>
        <w:pStyle w:val="af0"/>
        <w:spacing w:line="240" w:lineRule="auto"/>
        <w:rPr>
          <w:szCs w:val="28"/>
          <w:u w:val="single"/>
          <w:lang w:val="uk-UA"/>
        </w:rPr>
      </w:pPr>
      <w:r w:rsidRPr="00AC3820">
        <w:rPr>
          <w:szCs w:val="28"/>
          <w:u w:val="single"/>
          <w:lang w:val="uk-UA"/>
        </w:rPr>
        <w:tab/>
      </w:r>
      <w:r>
        <w:rPr>
          <w:szCs w:val="28"/>
          <w:u w:val="single"/>
          <w:lang w:val="uk-UA"/>
        </w:rPr>
        <w:tab/>
      </w:r>
      <w:r>
        <w:rPr>
          <w:szCs w:val="28"/>
          <w:u w:val="single"/>
          <w:lang w:val="uk-UA"/>
        </w:rPr>
        <w:tab/>
        <w:t xml:space="preserve">                   ???</w:t>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p>
    <w:p w14:paraId="0BD1693A" w14:textId="7A90249C" w:rsidR="00102CDD" w:rsidRPr="002D3E87" w:rsidRDefault="00102CDD" w:rsidP="00102CDD">
      <w:pPr>
        <w:pStyle w:val="af0"/>
        <w:spacing w:line="240" w:lineRule="auto"/>
        <w:rPr>
          <w:sz w:val="18"/>
          <w:szCs w:val="18"/>
          <w:lang w:val="uk-UA"/>
        </w:rPr>
      </w:pPr>
      <w:r w:rsidRPr="002D3E87">
        <w:rPr>
          <w:sz w:val="18"/>
          <w:szCs w:val="18"/>
          <w:lang w:val="uk-UA"/>
        </w:rPr>
        <w:tab/>
      </w:r>
      <w:r w:rsidRPr="002D3E87">
        <w:rPr>
          <w:sz w:val="18"/>
          <w:szCs w:val="18"/>
          <w:lang w:val="uk-UA"/>
        </w:rPr>
        <w:tab/>
      </w:r>
      <w:r w:rsidRPr="002D3E87">
        <w:rPr>
          <w:sz w:val="18"/>
          <w:szCs w:val="18"/>
          <w:lang w:val="uk-UA"/>
        </w:rPr>
        <w:tab/>
      </w:r>
      <w:r>
        <w:rPr>
          <w:sz w:val="18"/>
          <w:szCs w:val="18"/>
          <w:lang w:val="uk-UA"/>
        </w:rPr>
        <w:tab/>
      </w:r>
      <w:r w:rsidRPr="002D3E87">
        <w:rPr>
          <w:sz w:val="18"/>
          <w:szCs w:val="18"/>
          <w:lang w:val="uk-UA"/>
        </w:rPr>
        <w:tab/>
        <w:t>(прізвище, ім</w:t>
      </w:r>
      <w:r w:rsidR="00DE5E6B">
        <w:rPr>
          <w:sz w:val="18"/>
          <w:szCs w:val="18"/>
          <w:lang w:val="uk-UA"/>
        </w:rPr>
        <w:t>’</w:t>
      </w:r>
      <w:r w:rsidRPr="002D3E87">
        <w:rPr>
          <w:sz w:val="18"/>
          <w:szCs w:val="18"/>
          <w:lang w:val="uk-UA"/>
        </w:rPr>
        <w:t>я, по батькові)</w:t>
      </w:r>
    </w:p>
    <w:p w14:paraId="7BBE7C48" w14:textId="77777777" w:rsidR="00102CDD" w:rsidRPr="002D3E87" w:rsidRDefault="00102CDD" w:rsidP="00102CDD">
      <w:pPr>
        <w:pStyle w:val="af0"/>
        <w:spacing w:line="240" w:lineRule="auto"/>
        <w:rPr>
          <w:sz w:val="22"/>
          <w:szCs w:val="22"/>
          <w:lang w:val="uk-UA"/>
        </w:rPr>
      </w:pPr>
    </w:p>
    <w:p w14:paraId="55B2C86C" w14:textId="77777777" w:rsidR="00102CDD" w:rsidRDefault="00102CDD" w:rsidP="00102CDD">
      <w:pPr>
        <w:pStyle w:val="af0"/>
        <w:jc w:val="left"/>
        <w:rPr>
          <w:szCs w:val="28"/>
          <w:u w:val="single"/>
          <w:lang w:val="uk-UA"/>
        </w:rPr>
      </w:pPr>
      <w:r w:rsidRPr="00666433">
        <w:rPr>
          <w:szCs w:val="28"/>
          <w:lang w:val="uk-UA"/>
        </w:rPr>
        <w:t>1 Тема роботи</w:t>
      </w:r>
      <w:r>
        <w:rPr>
          <w:szCs w:val="28"/>
          <w:lang w:val="uk-UA"/>
        </w:rPr>
        <w:t xml:space="preserve"> </w:t>
      </w:r>
      <w:r>
        <w:rPr>
          <w:szCs w:val="28"/>
          <w:u w:val="single"/>
          <w:lang w:val="uk-UA" w:eastAsia="uk-UA"/>
        </w:rPr>
        <w:tab/>
        <w:t>???</w:t>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p>
    <w:p w14:paraId="46BFB139" w14:textId="77777777" w:rsidR="00102CDD" w:rsidRPr="00666433" w:rsidRDefault="00102CDD" w:rsidP="00102CDD">
      <w:pPr>
        <w:pStyle w:val="af0"/>
        <w:jc w:val="left"/>
        <w:rPr>
          <w:szCs w:val="28"/>
          <w:u w:val="single"/>
          <w:lang w:val="uk-UA"/>
        </w:rPr>
      </w:pP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p>
    <w:p w14:paraId="42FEB751" w14:textId="77777777" w:rsidR="00102CDD" w:rsidRPr="00666433" w:rsidRDefault="00102CDD" w:rsidP="00102CDD">
      <w:pPr>
        <w:pStyle w:val="af0"/>
        <w:spacing w:line="240" w:lineRule="auto"/>
        <w:rPr>
          <w:szCs w:val="28"/>
          <w:u w:val="single"/>
          <w:lang w:val="uk-UA"/>
        </w:rPr>
      </w:pPr>
      <w:r w:rsidRPr="00666433">
        <w:rPr>
          <w:szCs w:val="28"/>
          <w:lang w:val="uk-UA"/>
        </w:rPr>
        <w:t xml:space="preserve">керівник роботи </w:t>
      </w:r>
      <w:r>
        <w:rPr>
          <w:szCs w:val="28"/>
          <w:u w:val="single"/>
          <w:lang w:val="uk-UA"/>
        </w:rPr>
        <w:tab/>
        <w:t xml:space="preserve">   Копп</w:t>
      </w:r>
      <w:r w:rsidRPr="00EB7D5D">
        <w:rPr>
          <w:szCs w:val="28"/>
          <w:u w:val="single"/>
          <w:lang w:val="uk-UA"/>
        </w:rPr>
        <w:t xml:space="preserve"> </w:t>
      </w:r>
      <w:r>
        <w:rPr>
          <w:szCs w:val="28"/>
          <w:u w:val="single"/>
          <w:lang w:val="uk-UA"/>
        </w:rPr>
        <w:t>Андрій</w:t>
      </w:r>
      <w:r w:rsidRPr="00EB7D5D">
        <w:rPr>
          <w:szCs w:val="28"/>
          <w:u w:val="single"/>
          <w:lang w:val="uk-UA"/>
        </w:rPr>
        <w:t xml:space="preserve"> </w:t>
      </w:r>
      <w:r>
        <w:rPr>
          <w:szCs w:val="28"/>
          <w:u w:val="single"/>
          <w:lang w:val="uk-UA"/>
        </w:rPr>
        <w:t>Михайлович, доктор філософії</w:t>
      </w:r>
      <w:r>
        <w:rPr>
          <w:szCs w:val="28"/>
          <w:u w:val="single"/>
          <w:lang w:val="uk-UA"/>
        </w:rPr>
        <w:tab/>
      </w:r>
      <w:r>
        <w:rPr>
          <w:szCs w:val="28"/>
          <w:u w:val="single"/>
          <w:lang w:val="uk-UA"/>
        </w:rPr>
        <w:tab/>
      </w:r>
      <w:r>
        <w:rPr>
          <w:szCs w:val="28"/>
          <w:u w:val="single"/>
          <w:lang w:val="uk-UA"/>
        </w:rPr>
        <w:tab/>
      </w:r>
    </w:p>
    <w:p w14:paraId="40CB6F93" w14:textId="5DF87778" w:rsidR="00102CDD" w:rsidRPr="00666433" w:rsidRDefault="00102CDD" w:rsidP="00102CDD">
      <w:pPr>
        <w:pStyle w:val="af0"/>
        <w:spacing w:line="240" w:lineRule="auto"/>
        <w:rPr>
          <w:sz w:val="16"/>
          <w:szCs w:val="16"/>
          <w:lang w:val="uk-UA"/>
        </w:rPr>
      </w:pPr>
      <w:r w:rsidRPr="00666433">
        <w:rPr>
          <w:sz w:val="16"/>
          <w:szCs w:val="16"/>
          <w:lang w:val="uk-UA"/>
        </w:rPr>
        <w:tab/>
      </w:r>
      <w:r w:rsidRPr="00666433">
        <w:rPr>
          <w:sz w:val="16"/>
          <w:szCs w:val="16"/>
          <w:lang w:val="uk-UA"/>
        </w:rPr>
        <w:tab/>
      </w:r>
      <w:r w:rsidRPr="00666433">
        <w:rPr>
          <w:sz w:val="16"/>
          <w:szCs w:val="16"/>
          <w:lang w:val="uk-UA"/>
        </w:rPr>
        <w:tab/>
      </w:r>
      <w:r w:rsidRPr="00666433">
        <w:rPr>
          <w:sz w:val="16"/>
          <w:szCs w:val="16"/>
          <w:lang w:val="uk-UA"/>
        </w:rPr>
        <w:tab/>
      </w:r>
      <w:r w:rsidRPr="00666433">
        <w:rPr>
          <w:sz w:val="16"/>
          <w:szCs w:val="16"/>
          <w:lang w:val="uk-UA"/>
        </w:rPr>
        <w:tab/>
        <w:t>(прізвище, ім</w:t>
      </w:r>
      <w:r w:rsidR="00DE5E6B">
        <w:rPr>
          <w:sz w:val="16"/>
          <w:szCs w:val="16"/>
          <w:lang w:val="uk-UA"/>
        </w:rPr>
        <w:t>’</w:t>
      </w:r>
      <w:r w:rsidRPr="00666433">
        <w:rPr>
          <w:sz w:val="16"/>
          <w:szCs w:val="16"/>
          <w:lang w:val="uk-UA"/>
        </w:rPr>
        <w:t>я, по батькові, науковий ступінь, вчене звання)</w:t>
      </w:r>
    </w:p>
    <w:p w14:paraId="57842960" w14:textId="77777777" w:rsidR="00102CDD" w:rsidRPr="00370B30" w:rsidRDefault="00102CDD" w:rsidP="00102CDD">
      <w:pPr>
        <w:pStyle w:val="af0"/>
        <w:rPr>
          <w:szCs w:val="28"/>
        </w:rPr>
      </w:pPr>
      <w:r w:rsidRPr="00666433">
        <w:rPr>
          <w:szCs w:val="28"/>
          <w:lang w:val="uk-UA"/>
        </w:rPr>
        <w:t>затверджен</w:t>
      </w:r>
      <w:r>
        <w:rPr>
          <w:szCs w:val="28"/>
          <w:lang w:val="uk-UA"/>
        </w:rPr>
        <w:t>і</w:t>
      </w:r>
      <w:r w:rsidRPr="00666433">
        <w:rPr>
          <w:szCs w:val="28"/>
          <w:lang w:val="uk-UA"/>
        </w:rPr>
        <w:t xml:space="preserve"> наказом вищого навчального закладу від </w:t>
      </w:r>
      <w:r w:rsidRPr="001374B7">
        <w:rPr>
          <w:szCs w:val="28"/>
          <w:lang w:val="uk-UA"/>
        </w:rPr>
        <w:t>«</w:t>
      </w:r>
      <w:r>
        <w:rPr>
          <w:szCs w:val="28"/>
          <w:lang w:val="uk-UA"/>
        </w:rPr>
        <w:t>??</w:t>
      </w:r>
      <w:r w:rsidRPr="001374B7">
        <w:rPr>
          <w:szCs w:val="28"/>
          <w:lang w:val="uk-UA"/>
        </w:rPr>
        <w:t xml:space="preserve">» </w:t>
      </w:r>
      <w:r>
        <w:rPr>
          <w:szCs w:val="28"/>
          <w:lang w:val="uk-UA"/>
        </w:rPr>
        <w:t>???</w:t>
      </w:r>
      <w:r w:rsidRPr="001374B7">
        <w:rPr>
          <w:szCs w:val="28"/>
          <w:lang w:val="uk-UA"/>
        </w:rPr>
        <w:t xml:space="preserve"> 20</w:t>
      </w:r>
      <w:r>
        <w:rPr>
          <w:szCs w:val="28"/>
          <w:lang w:val="uk-UA"/>
        </w:rPr>
        <w:t>??</w:t>
      </w:r>
      <w:r w:rsidRPr="001374B7">
        <w:rPr>
          <w:szCs w:val="28"/>
          <w:lang w:val="uk-UA"/>
        </w:rPr>
        <w:t xml:space="preserve"> року № </w:t>
      </w:r>
      <w:r>
        <w:rPr>
          <w:szCs w:val="28"/>
          <w:lang w:val="uk-UA"/>
        </w:rPr>
        <w:t>???</w:t>
      </w:r>
      <w:r w:rsidRPr="001374B7">
        <w:rPr>
          <w:szCs w:val="28"/>
          <w:lang w:val="uk-UA"/>
        </w:rPr>
        <w:t xml:space="preserve"> СТ</w:t>
      </w:r>
    </w:p>
    <w:p w14:paraId="043432F4" w14:textId="77777777" w:rsidR="00102CDD" w:rsidRPr="00666433" w:rsidRDefault="00102CDD" w:rsidP="00102CDD">
      <w:pPr>
        <w:pStyle w:val="af0"/>
        <w:rPr>
          <w:szCs w:val="28"/>
          <w:u w:val="single"/>
          <w:lang w:val="uk-UA"/>
        </w:rPr>
      </w:pPr>
      <w:r w:rsidRPr="00666433">
        <w:rPr>
          <w:szCs w:val="28"/>
          <w:lang w:val="uk-UA"/>
        </w:rPr>
        <w:t xml:space="preserve">2 Строк подання студентом роботи </w:t>
      </w:r>
      <w:r w:rsidRPr="00666433">
        <w:rPr>
          <w:szCs w:val="28"/>
          <w:u w:val="single"/>
          <w:lang w:val="uk-UA"/>
        </w:rPr>
        <w:tab/>
      </w:r>
      <w:r>
        <w:rPr>
          <w:szCs w:val="28"/>
          <w:u w:val="single"/>
          <w:lang w:val="uk-UA"/>
        </w:rPr>
        <w:t>«??» ??? 20?? року</w:t>
      </w:r>
      <w:r>
        <w:rPr>
          <w:szCs w:val="28"/>
          <w:u w:val="single"/>
          <w:lang w:val="uk-UA"/>
        </w:rPr>
        <w:tab/>
      </w:r>
      <w:r>
        <w:rPr>
          <w:szCs w:val="28"/>
          <w:u w:val="single"/>
          <w:lang w:val="uk-UA"/>
        </w:rPr>
        <w:tab/>
      </w:r>
      <w:r>
        <w:rPr>
          <w:szCs w:val="28"/>
          <w:u w:val="single"/>
          <w:lang w:val="uk-UA"/>
        </w:rPr>
        <w:tab/>
      </w:r>
    </w:p>
    <w:p w14:paraId="61935D68" w14:textId="77777777" w:rsidR="00102CDD" w:rsidRPr="00666433" w:rsidRDefault="00102CDD" w:rsidP="00102CDD">
      <w:pPr>
        <w:pStyle w:val="af0"/>
        <w:rPr>
          <w:szCs w:val="28"/>
          <w:u w:val="single"/>
          <w:lang w:val="uk-UA"/>
        </w:rPr>
      </w:pPr>
      <w:r w:rsidRPr="00666433">
        <w:rPr>
          <w:lang w:val="uk-UA"/>
        </w:rPr>
        <w:t>3 Вихідні дані до роботи</w:t>
      </w:r>
      <w:r w:rsidRPr="00F61CE8">
        <w:rPr>
          <w:lang w:val="uk-UA"/>
        </w:rPr>
        <w:t xml:space="preserve"> </w:t>
      </w:r>
      <w:r>
        <w:rPr>
          <w:u w:val="single"/>
          <w:lang w:val="uk-UA"/>
        </w:rPr>
        <w:tab/>
        <w:t>Літературні джерела. Ресурси мережі Інтернет.</w:t>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u w:val="single"/>
          <w:lang w:val="uk-UA"/>
        </w:rPr>
        <w:tab/>
      </w:r>
      <w:r>
        <w:rPr>
          <w:szCs w:val="28"/>
          <w:u w:val="single"/>
          <w:lang w:val="uk-UA" w:eastAsia="uk-UA"/>
        </w:rPr>
        <w:tab/>
      </w:r>
      <w:r>
        <w:rPr>
          <w:szCs w:val="28"/>
          <w:u w:val="single"/>
          <w:lang w:val="uk-UA" w:eastAsia="uk-UA"/>
        </w:rPr>
        <w:tab/>
      </w:r>
      <w:r>
        <w:rPr>
          <w:szCs w:val="28"/>
          <w:u w:val="single"/>
          <w:lang w:val="uk-UA" w:eastAsia="uk-UA"/>
        </w:rPr>
        <w:tab/>
      </w:r>
      <w:r>
        <w:rPr>
          <w:szCs w:val="28"/>
          <w:u w:val="single"/>
          <w:lang w:val="uk-UA" w:eastAsia="uk-UA"/>
        </w:rPr>
        <w:tab/>
      </w:r>
      <w:r>
        <w:rPr>
          <w:szCs w:val="28"/>
          <w:u w:val="single"/>
          <w:lang w:val="uk-UA" w:eastAsia="uk-UA"/>
        </w:rPr>
        <w:tab/>
      </w:r>
      <w:r>
        <w:rPr>
          <w:szCs w:val="28"/>
          <w:u w:val="single"/>
          <w:lang w:val="uk-UA" w:eastAsia="uk-UA"/>
        </w:rPr>
        <w:tab/>
      </w:r>
      <w:r>
        <w:rPr>
          <w:szCs w:val="28"/>
          <w:u w:val="single"/>
          <w:lang w:val="uk-UA" w:eastAsia="uk-UA"/>
        </w:rPr>
        <w:tab/>
      </w:r>
      <w:r>
        <w:rPr>
          <w:szCs w:val="28"/>
          <w:u w:val="single"/>
          <w:lang w:val="uk-UA" w:eastAsia="uk-UA"/>
        </w:rPr>
        <w:tab/>
      </w:r>
    </w:p>
    <w:p w14:paraId="6D734368" w14:textId="77777777" w:rsidR="00102CDD" w:rsidRPr="00370B30" w:rsidRDefault="00102CDD" w:rsidP="00102CDD">
      <w:pPr>
        <w:pStyle w:val="a6"/>
        <w:rPr>
          <w:lang w:val="ru-RU"/>
        </w:rPr>
        <w:sectPr w:rsidR="00102CDD" w:rsidRPr="00370B30" w:rsidSect="00FD3DDD">
          <w:pgSz w:w="11906" w:h="16838" w:code="9"/>
          <w:pgMar w:top="1134" w:right="851" w:bottom="1134" w:left="1701" w:header="510" w:footer="510" w:gutter="0"/>
          <w:pgNumType w:start="2"/>
          <w:cols w:space="708"/>
          <w:titlePg/>
          <w:docGrid w:linePitch="381"/>
        </w:sectPr>
      </w:pPr>
    </w:p>
    <w:p w14:paraId="79EDEACF" w14:textId="77777777" w:rsidR="00102CDD" w:rsidRDefault="00102CDD" w:rsidP="00102CDD">
      <w:pPr>
        <w:pStyle w:val="af0"/>
        <w:rPr>
          <w:lang w:val="uk-UA"/>
        </w:rPr>
      </w:pPr>
      <w:r w:rsidRPr="00CF132C">
        <w:rPr>
          <w:lang w:val="uk-UA"/>
        </w:rPr>
        <w:lastRenderedPageBreak/>
        <w:t xml:space="preserve">4 </w:t>
      </w:r>
      <w:r>
        <w:rPr>
          <w:lang w:val="uk-UA"/>
        </w:rPr>
        <w:t>П</w:t>
      </w:r>
      <w:r w:rsidRPr="00CF132C">
        <w:rPr>
          <w:lang w:val="uk-UA"/>
        </w:rPr>
        <w:t>ерелік питань, які потрібно</w:t>
      </w:r>
      <w:r>
        <w:rPr>
          <w:lang w:val="uk-UA"/>
        </w:rPr>
        <w:t xml:space="preserve"> </w:t>
      </w:r>
      <w:r w:rsidRPr="00CF132C">
        <w:rPr>
          <w:lang w:val="uk-UA"/>
        </w:rPr>
        <w:t>розробити</w:t>
      </w:r>
      <w:r>
        <w:rPr>
          <w:lang w:val="uk-UA"/>
        </w:rPr>
        <w:t xml:space="preserve"> у пояснювальній записці</w:t>
      </w:r>
    </w:p>
    <w:p w14:paraId="3755F51F" w14:textId="77777777" w:rsidR="00102CDD" w:rsidRDefault="00102CDD" w:rsidP="00102CDD">
      <w:pPr>
        <w:pStyle w:val="af0"/>
        <w:spacing w:line="240" w:lineRule="auto"/>
        <w:rPr>
          <w:szCs w:val="28"/>
          <w:u w:val="single"/>
          <w:lang w:val="uk-UA"/>
        </w:rPr>
      </w:pPr>
      <w:r>
        <w:rPr>
          <w:u w:val="single"/>
          <w:lang w:val="uk-UA"/>
        </w:rPr>
        <w:tab/>
        <w:t>???</w:t>
      </w:r>
      <w:r>
        <w:rPr>
          <w:u w:val="single"/>
          <w:lang w:val="uk-UA"/>
        </w:rPr>
        <w:tab/>
      </w:r>
    </w:p>
    <w:p w14:paraId="77A96BB8" w14:textId="0D7FBA3A" w:rsidR="00102CDD" w:rsidRDefault="00102CDD" w:rsidP="00102CDD">
      <w:pPr>
        <w:pStyle w:val="af0"/>
        <w:spacing w:line="240" w:lineRule="auto"/>
        <w:rPr>
          <w:szCs w:val="28"/>
          <w:u w:val="single"/>
          <w:lang w:val="uk-UA"/>
        </w:rPr>
      </w:pPr>
      <w:r w:rsidRPr="00CF132C">
        <w:rPr>
          <w:szCs w:val="28"/>
          <w:lang w:val="uk-UA"/>
        </w:rPr>
        <w:t>5 Перелік графічного матеріалу (з точним зазначенням обов</w:t>
      </w:r>
      <w:r w:rsidR="00DE5E6B">
        <w:rPr>
          <w:szCs w:val="28"/>
          <w:lang w:val="uk-UA"/>
        </w:rPr>
        <w:t>’</w:t>
      </w:r>
      <w:r w:rsidRPr="00CF132C">
        <w:rPr>
          <w:szCs w:val="28"/>
          <w:lang w:val="uk-UA"/>
        </w:rPr>
        <w:t>яз</w:t>
      </w:r>
      <w:r>
        <w:rPr>
          <w:szCs w:val="28"/>
          <w:lang w:val="uk-UA"/>
        </w:rPr>
        <w:t>кових креслень</w:t>
      </w:r>
      <w:r w:rsidRPr="00CF132C">
        <w:rPr>
          <w:szCs w:val="28"/>
          <w:lang w:val="uk-UA"/>
        </w:rPr>
        <w:t>)</w:t>
      </w:r>
      <w:r>
        <w:rPr>
          <w:szCs w:val="28"/>
          <w:lang w:val="uk-UA"/>
        </w:rPr>
        <w:t xml:space="preserve"> </w:t>
      </w:r>
      <w:r w:rsidRPr="0032562F">
        <w:rPr>
          <w:szCs w:val="28"/>
          <w:u w:val="single"/>
        </w:rPr>
        <w:tab/>
      </w:r>
      <w:r w:rsidRPr="0032562F">
        <w:rPr>
          <w:szCs w:val="28"/>
          <w:u w:val="single"/>
        </w:rPr>
        <w:tab/>
      </w:r>
      <w:r w:rsidRPr="0032562F">
        <w:rPr>
          <w:szCs w:val="28"/>
          <w:u w:val="single"/>
        </w:rPr>
        <w:tab/>
      </w:r>
      <w:r w:rsidRPr="0032562F">
        <w:rPr>
          <w:szCs w:val="28"/>
          <w:u w:val="single"/>
        </w:rPr>
        <w:tab/>
      </w:r>
      <w:r w:rsidRPr="0032562F">
        <w:rPr>
          <w:szCs w:val="28"/>
          <w:u w:val="single"/>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p>
    <w:p w14:paraId="39965A4B" w14:textId="77777777" w:rsidR="00102CDD" w:rsidRPr="003A42CA" w:rsidRDefault="00102CDD" w:rsidP="00102CDD">
      <w:pPr>
        <w:pStyle w:val="af0"/>
        <w:spacing w:line="240" w:lineRule="auto"/>
        <w:rPr>
          <w:szCs w:val="28"/>
          <w:u w:val="single"/>
          <w:lang w:val="uk-UA"/>
        </w:rPr>
      </w:pPr>
      <w:r>
        <w:rPr>
          <w:szCs w:val="28"/>
          <w:u w:val="single"/>
          <w:lang w:val="uk-UA"/>
        </w:rPr>
        <w:tab/>
        <w:t>Рисунків – ??, таблиць – ??.</w:t>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p>
    <w:p w14:paraId="5812D12D" w14:textId="77777777" w:rsidR="00102CDD" w:rsidRPr="00CF132C" w:rsidRDefault="00102CDD" w:rsidP="00102CDD">
      <w:pPr>
        <w:pStyle w:val="af0"/>
        <w:jc w:val="left"/>
        <w:rPr>
          <w:szCs w:val="28"/>
          <w:lang w:val="uk-UA"/>
        </w:rPr>
      </w:pPr>
      <w:r w:rsidRPr="00CF132C">
        <w:rPr>
          <w:szCs w:val="28"/>
          <w:lang w:val="uk-UA"/>
        </w:rPr>
        <w:t>6 Консультанти розділів роботи</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2"/>
        <w:gridCol w:w="3128"/>
        <w:gridCol w:w="1187"/>
        <w:gridCol w:w="1187"/>
      </w:tblGrid>
      <w:tr w:rsidR="00102CDD" w:rsidRPr="00F13956" w14:paraId="00848046" w14:textId="77777777" w:rsidTr="00FD3DDD">
        <w:trPr>
          <w:cantSplit/>
        </w:trPr>
        <w:tc>
          <w:tcPr>
            <w:tcW w:w="2056" w:type="pct"/>
            <w:vMerge w:val="restart"/>
            <w:tcBorders>
              <w:left w:val="single" w:sz="4" w:space="0" w:color="auto"/>
            </w:tcBorders>
            <w:vAlign w:val="center"/>
          </w:tcPr>
          <w:p w14:paraId="64EF94B2" w14:textId="77777777" w:rsidR="00102CDD" w:rsidRPr="00F13956" w:rsidRDefault="00102CDD" w:rsidP="00FD3DDD">
            <w:pPr>
              <w:pStyle w:val="af0"/>
              <w:spacing w:line="240" w:lineRule="auto"/>
              <w:jc w:val="center"/>
              <w:rPr>
                <w:sz w:val="24"/>
                <w:szCs w:val="24"/>
                <w:lang w:val="uk-UA"/>
              </w:rPr>
            </w:pPr>
            <w:r w:rsidRPr="00F13956">
              <w:rPr>
                <w:sz w:val="24"/>
                <w:szCs w:val="24"/>
                <w:lang w:val="uk-UA"/>
              </w:rPr>
              <w:t>Розділ</w:t>
            </w:r>
          </w:p>
        </w:tc>
        <w:tc>
          <w:tcPr>
            <w:tcW w:w="1674" w:type="pct"/>
            <w:vMerge w:val="restart"/>
            <w:tcBorders>
              <w:left w:val="single" w:sz="4" w:space="0" w:color="auto"/>
            </w:tcBorders>
            <w:vAlign w:val="center"/>
          </w:tcPr>
          <w:p w14:paraId="56285956" w14:textId="77777777" w:rsidR="00102CDD" w:rsidRDefault="00102CDD" w:rsidP="00FD3DDD">
            <w:pPr>
              <w:pStyle w:val="af0"/>
              <w:spacing w:line="240" w:lineRule="auto"/>
              <w:jc w:val="center"/>
              <w:rPr>
                <w:sz w:val="24"/>
                <w:szCs w:val="24"/>
                <w:lang w:val="uk-UA"/>
              </w:rPr>
            </w:pPr>
            <w:r w:rsidRPr="00F13956">
              <w:rPr>
                <w:sz w:val="24"/>
                <w:szCs w:val="24"/>
                <w:lang w:val="uk-UA"/>
              </w:rPr>
              <w:t xml:space="preserve">Прізвище, ініціали та посада </w:t>
            </w:r>
          </w:p>
          <w:p w14:paraId="64F82EED" w14:textId="77777777" w:rsidR="00102CDD" w:rsidRPr="00F13956" w:rsidRDefault="00102CDD" w:rsidP="00FD3DDD">
            <w:pPr>
              <w:pStyle w:val="af0"/>
              <w:spacing w:line="240" w:lineRule="auto"/>
              <w:jc w:val="center"/>
              <w:rPr>
                <w:sz w:val="24"/>
                <w:szCs w:val="24"/>
                <w:lang w:val="uk-UA"/>
              </w:rPr>
            </w:pPr>
            <w:r w:rsidRPr="00F13956">
              <w:rPr>
                <w:sz w:val="24"/>
                <w:szCs w:val="24"/>
                <w:lang w:val="uk-UA"/>
              </w:rPr>
              <w:t>консультанта</w:t>
            </w:r>
          </w:p>
        </w:tc>
        <w:tc>
          <w:tcPr>
            <w:tcW w:w="1270" w:type="pct"/>
            <w:gridSpan w:val="2"/>
            <w:tcBorders>
              <w:left w:val="single" w:sz="4" w:space="0" w:color="auto"/>
              <w:bottom w:val="single" w:sz="4" w:space="0" w:color="auto"/>
              <w:right w:val="single" w:sz="4" w:space="0" w:color="auto"/>
            </w:tcBorders>
            <w:vAlign w:val="center"/>
          </w:tcPr>
          <w:p w14:paraId="202D2F83" w14:textId="77777777" w:rsidR="00102CDD" w:rsidRPr="00F13956" w:rsidRDefault="00102CDD" w:rsidP="00FD3DDD">
            <w:pPr>
              <w:pStyle w:val="af0"/>
              <w:spacing w:line="240" w:lineRule="auto"/>
              <w:jc w:val="center"/>
              <w:rPr>
                <w:sz w:val="24"/>
                <w:szCs w:val="24"/>
                <w:lang w:val="uk-UA"/>
              </w:rPr>
            </w:pPr>
            <w:r w:rsidRPr="00F13956">
              <w:rPr>
                <w:sz w:val="24"/>
                <w:szCs w:val="24"/>
                <w:lang w:val="uk-UA"/>
              </w:rPr>
              <w:t>Підпис</w:t>
            </w:r>
            <w:r w:rsidRPr="00F13956">
              <w:rPr>
                <w:sz w:val="24"/>
                <w:szCs w:val="24"/>
              </w:rPr>
              <w:t>, дата</w:t>
            </w:r>
          </w:p>
        </w:tc>
      </w:tr>
      <w:tr w:rsidR="00102CDD" w:rsidRPr="00F13956" w14:paraId="33F2B2CA" w14:textId="77777777" w:rsidTr="00FD3DDD">
        <w:trPr>
          <w:cantSplit/>
        </w:trPr>
        <w:tc>
          <w:tcPr>
            <w:tcW w:w="2056" w:type="pct"/>
            <w:vMerge/>
            <w:tcBorders>
              <w:left w:val="single" w:sz="4" w:space="0" w:color="auto"/>
            </w:tcBorders>
            <w:vAlign w:val="center"/>
          </w:tcPr>
          <w:p w14:paraId="76399C13" w14:textId="77777777" w:rsidR="00102CDD" w:rsidRPr="00F13956" w:rsidRDefault="00102CDD" w:rsidP="00FD3DDD">
            <w:pPr>
              <w:pStyle w:val="af0"/>
              <w:spacing w:line="240" w:lineRule="auto"/>
              <w:jc w:val="center"/>
              <w:rPr>
                <w:sz w:val="24"/>
                <w:szCs w:val="24"/>
                <w:lang w:val="uk-UA"/>
              </w:rPr>
            </w:pPr>
          </w:p>
        </w:tc>
        <w:tc>
          <w:tcPr>
            <w:tcW w:w="1674" w:type="pct"/>
            <w:vMerge/>
            <w:tcBorders>
              <w:left w:val="single" w:sz="4" w:space="0" w:color="auto"/>
            </w:tcBorders>
            <w:vAlign w:val="center"/>
          </w:tcPr>
          <w:p w14:paraId="1B2569E9" w14:textId="77777777" w:rsidR="00102CDD" w:rsidRPr="00F13956" w:rsidRDefault="00102CDD" w:rsidP="00FD3DDD">
            <w:pPr>
              <w:pStyle w:val="af0"/>
              <w:spacing w:line="240" w:lineRule="auto"/>
              <w:jc w:val="center"/>
              <w:rPr>
                <w:sz w:val="24"/>
                <w:szCs w:val="24"/>
                <w:lang w:val="uk-UA"/>
              </w:rPr>
            </w:pPr>
          </w:p>
        </w:tc>
        <w:tc>
          <w:tcPr>
            <w:tcW w:w="635" w:type="pct"/>
            <w:tcBorders>
              <w:top w:val="single" w:sz="4" w:space="0" w:color="auto"/>
              <w:left w:val="single" w:sz="4" w:space="0" w:color="auto"/>
            </w:tcBorders>
            <w:vAlign w:val="center"/>
          </w:tcPr>
          <w:p w14:paraId="055CC8F8" w14:textId="77777777" w:rsidR="00102CDD" w:rsidRPr="00F13956" w:rsidRDefault="00102CDD" w:rsidP="00FD3DDD">
            <w:pPr>
              <w:pStyle w:val="af0"/>
              <w:spacing w:line="240" w:lineRule="auto"/>
              <w:jc w:val="center"/>
              <w:rPr>
                <w:sz w:val="24"/>
                <w:szCs w:val="24"/>
                <w:lang w:val="uk-UA"/>
              </w:rPr>
            </w:pPr>
            <w:r w:rsidRPr="00F13956">
              <w:rPr>
                <w:sz w:val="24"/>
                <w:szCs w:val="24"/>
                <w:lang w:val="uk-UA"/>
              </w:rPr>
              <w:t>завдання</w:t>
            </w:r>
          </w:p>
          <w:p w14:paraId="539683D8" w14:textId="77777777" w:rsidR="00102CDD" w:rsidRPr="00F13956" w:rsidRDefault="00102CDD" w:rsidP="00FD3DDD">
            <w:pPr>
              <w:pStyle w:val="af0"/>
              <w:spacing w:line="240" w:lineRule="auto"/>
              <w:jc w:val="center"/>
              <w:rPr>
                <w:sz w:val="24"/>
                <w:szCs w:val="24"/>
                <w:lang w:val="uk-UA"/>
              </w:rPr>
            </w:pPr>
            <w:r w:rsidRPr="00F13956">
              <w:rPr>
                <w:sz w:val="24"/>
                <w:szCs w:val="24"/>
                <w:lang w:val="uk-UA"/>
              </w:rPr>
              <w:t>видав</w:t>
            </w:r>
          </w:p>
        </w:tc>
        <w:tc>
          <w:tcPr>
            <w:tcW w:w="635" w:type="pct"/>
            <w:tcBorders>
              <w:top w:val="single" w:sz="4" w:space="0" w:color="auto"/>
              <w:right w:val="single" w:sz="4" w:space="0" w:color="auto"/>
            </w:tcBorders>
            <w:vAlign w:val="center"/>
          </w:tcPr>
          <w:p w14:paraId="504CE6AF" w14:textId="77777777" w:rsidR="00102CDD" w:rsidRPr="00F13956" w:rsidRDefault="00102CDD" w:rsidP="00FD3DDD">
            <w:pPr>
              <w:pStyle w:val="af0"/>
              <w:spacing w:line="240" w:lineRule="auto"/>
              <w:jc w:val="center"/>
              <w:rPr>
                <w:sz w:val="24"/>
                <w:szCs w:val="24"/>
                <w:lang w:val="uk-UA"/>
              </w:rPr>
            </w:pPr>
            <w:r w:rsidRPr="00F13956">
              <w:rPr>
                <w:sz w:val="24"/>
                <w:szCs w:val="24"/>
                <w:lang w:val="uk-UA"/>
              </w:rPr>
              <w:t>завдання</w:t>
            </w:r>
          </w:p>
          <w:p w14:paraId="313AB306" w14:textId="77777777" w:rsidR="00102CDD" w:rsidRPr="00F13956" w:rsidRDefault="00102CDD" w:rsidP="00FD3DDD">
            <w:pPr>
              <w:pStyle w:val="af0"/>
              <w:spacing w:line="240" w:lineRule="auto"/>
              <w:jc w:val="center"/>
              <w:rPr>
                <w:sz w:val="24"/>
                <w:szCs w:val="24"/>
                <w:lang w:val="uk-UA"/>
              </w:rPr>
            </w:pPr>
            <w:r w:rsidRPr="00F13956">
              <w:rPr>
                <w:sz w:val="24"/>
                <w:szCs w:val="24"/>
                <w:lang w:val="uk-UA"/>
              </w:rPr>
              <w:t>прийняв</w:t>
            </w:r>
          </w:p>
        </w:tc>
      </w:tr>
      <w:tr w:rsidR="00102CDD" w:rsidRPr="00F13956" w14:paraId="6F8A8C14" w14:textId="77777777" w:rsidTr="00FD3DDD">
        <w:trPr>
          <w:cantSplit/>
        </w:trPr>
        <w:tc>
          <w:tcPr>
            <w:tcW w:w="2056" w:type="pct"/>
            <w:tcBorders>
              <w:left w:val="single" w:sz="4" w:space="0" w:color="auto"/>
            </w:tcBorders>
          </w:tcPr>
          <w:p w14:paraId="00C1BF69" w14:textId="77777777" w:rsidR="00102CDD" w:rsidRPr="00965BA4" w:rsidRDefault="00102CDD" w:rsidP="00FD3DDD">
            <w:pPr>
              <w:pStyle w:val="af0"/>
              <w:spacing w:line="264" w:lineRule="auto"/>
              <w:jc w:val="left"/>
              <w:rPr>
                <w:sz w:val="24"/>
                <w:szCs w:val="24"/>
                <w:lang w:val="uk-UA"/>
              </w:rPr>
            </w:pPr>
          </w:p>
        </w:tc>
        <w:tc>
          <w:tcPr>
            <w:tcW w:w="1674" w:type="pct"/>
            <w:tcBorders>
              <w:left w:val="single" w:sz="4" w:space="0" w:color="auto"/>
            </w:tcBorders>
          </w:tcPr>
          <w:p w14:paraId="23D8D253" w14:textId="77777777" w:rsidR="00102CDD" w:rsidRPr="00965BA4" w:rsidRDefault="00102CDD" w:rsidP="00FD3DDD">
            <w:pPr>
              <w:pStyle w:val="af0"/>
              <w:tabs>
                <w:tab w:val="left" w:pos="930"/>
                <w:tab w:val="center" w:pos="1494"/>
              </w:tabs>
              <w:spacing w:line="264" w:lineRule="auto"/>
              <w:jc w:val="center"/>
              <w:rPr>
                <w:sz w:val="24"/>
                <w:szCs w:val="24"/>
                <w:lang w:val="uk-UA"/>
              </w:rPr>
            </w:pPr>
          </w:p>
        </w:tc>
        <w:tc>
          <w:tcPr>
            <w:tcW w:w="635" w:type="pct"/>
            <w:tcBorders>
              <w:left w:val="single" w:sz="4" w:space="0" w:color="auto"/>
            </w:tcBorders>
          </w:tcPr>
          <w:p w14:paraId="50096FF4" w14:textId="77777777" w:rsidR="00102CDD" w:rsidRPr="00965BA4" w:rsidRDefault="00102CDD" w:rsidP="00FD3DDD">
            <w:pPr>
              <w:pStyle w:val="af0"/>
              <w:spacing w:line="264" w:lineRule="auto"/>
              <w:jc w:val="center"/>
              <w:rPr>
                <w:sz w:val="24"/>
                <w:szCs w:val="24"/>
                <w:lang w:val="uk-UA"/>
              </w:rPr>
            </w:pPr>
          </w:p>
        </w:tc>
        <w:tc>
          <w:tcPr>
            <w:tcW w:w="635" w:type="pct"/>
            <w:tcBorders>
              <w:right w:val="single" w:sz="4" w:space="0" w:color="auto"/>
            </w:tcBorders>
          </w:tcPr>
          <w:p w14:paraId="1518B2A8" w14:textId="77777777" w:rsidR="00102CDD" w:rsidRPr="00965BA4" w:rsidRDefault="00102CDD" w:rsidP="00FD3DDD">
            <w:pPr>
              <w:pStyle w:val="af0"/>
              <w:spacing w:line="264" w:lineRule="auto"/>
              <w:jc w:val="center"/>
              <w:rPr>
                <w:sz w:val="24"/>
                <w:szCs w:val="24"/>
                <w:lang w:val="uk-UA"/>
              </w:rPr>
            </w:pPr>
          </w:p>
        </w:tc>
      </w:tr>
      <w:tr w:rsidR="00102CDD" w:rsidRPr="00F13956" w14:paraId="78617497" w14:textId="77777777" w:rsidTr="00FD3DDD">
        <w:trPr>
          <w:cantSplit/>
        </w:trPr>
        <w:tc>
          <w:tcPr>
            <w:tcW w:w="2056" w:type="pct"/>
            <w:tcBorders>
              <w:left w:val="single" w:sz="4" w:space="0" w:color="auto"/>
            </w:tcBorders>
          </w:tcPr>
          <w:p w14:paraId="312CCC2F" w14:textId="77777777" w:rsidR="00102CDD" w:rsidRPr="00965BA4" w:rsidRDefault="00102CDD" w:rsidP="00FD3DDD">
            <w:pPr>
              <w:pStyle w:val="af0"/>
              <w:spacing w:line="264" w:lineRule="auto"/>
              <w:jc w:val="left"/>
              <w:rPr>
                <w:sz w:val="24"/>
                <w:szCs w:val="24"/>
                <w:lang w:val="uk-UA"/>
              </w:rPr>
            </w:pPr>
          </w:p>
        </w:tc>
        <w:tc>
          <w:tcPr>
            <w:tcW w:w="1674" w:type="pct"/>
            <w:tcBorders>
              <w:left w:val="single" w:sz="4" w:space="0" w:color="auto"/>
            </w:tcBorders>
          </w:tcPr>
          <w:p w14:paraId="1EA1F6BA" w14:textId="77777777" w:rsidR="00102CDD" w:rsidRPr="00965BA4" w:rsidRDefault="00102CDD" w:rsidP="00FD3DDD">
            <w:pPr>
              <w:pStyle w:val="af0"/>
              <w:spacing w:line="264" w:lineRule="auto"/>
              <w:jc w:val="center"/>
              <w:rPr>
                <w:sz w:val="24"/>
                <w:szCs w:val="24"/>
                <w:lang w:val="uk-UA"/>
              </w:rPr>
            </w:pPr>
          </w:p>
        </w:tc>
        <w:tc>
          <w:tcPr>
            <w:tcW w:w="635" w:type="pct"/>
            <w:tcBorders>
              <w:left w:val="single" w:sz="4" w:space="0" w:color="auto"/>
            </w:tcBorders>
          </w:tcPr>
          <w:p w14:paraId="4682F445" w14:textId="77777777" w:rsidR="00102CDD" w:rsidRPr="00965BA4" w:rsidRDefault="00102CDD" w:rsidP="00FD3DDD">
            <w:pPr>
              <w:pStyle w:val="af0"/>
              <w:spacing w:line="264" w:lineRule="auto"/>
              <w:jc w:val="center"/>
              <w:rPr>
                <w:sz w:val="24"/>
                <w:szCs w:val="24"/>
                <w:lang w:val="uk-UA"/>
              </w:rPr>
            </w:pPr>
          </w:p>
        </w:tc>
        <w:tc>
          <w:tcPr>
            <w:tcW w:w="635" w:type="pct"/>
            <w:tcBorders>
              <w:right w:val="single" w:sz="4" w:space="0" w:color="auto"/>
            </w:tcBorders>
          </w:tcPr>
          <w:p w14:paraId="28E1C579" w14:textId="77777777" w:rsidR="00102CDD" w:rsidRPr="00965BA4" w:rsidRDefault="00102CDD" w:rsidP="00FD3DDD">
            <w:pPr>
              <w:pStyle w:val="af0"/>
              <w:spacing w:line="264" w:lineRule="auto"/>
              <w:jc w:val="center"/>
              <w:rPr>
                <w:sz w:val="24"/>
                <w:szCs w:val="24"/>
                <w:lang w:val="uk-UA"/>
              </w:rPr>
            </w:pPr>
          </w:p>
        </w:tc>
      </w:tr>
    </w:tbl>
    <w:p w14:paraId="4DC2C98E" w14:textId="77777777" w:rsidR="00102CDD" w:rsidRPr="00AA3A9D" w:rsidRDefault="00102CDD" w:rsidP="00102CDD">
      <w:pPr>
        <w:pStyle w:val="af0"/>
        <w:spacing w:before="120"/>
        <w:rPr>
          <w:szCs w:val="28"/>
          <w:u w:val="single"/>
          <w:lang w:val="uk-UA"/>
        </w:rPr>
      </w:pPr>
      <w:r w:rsidRPr="00A8259D">
        <w:rPr>
          <w:szCs w:val="28"/>
          <w:lang w:val="uk-UA"/>
        </w:rPr>
        <w:t xml:space="preserve">7 Дата видачі завдання </w:t>
      </w:r>
      <w:r w:rsidRPr="00AA3A9D">
        <w:rPr>
          <w:szCs w:val="28"/>
          <w:u w:val="single"/>
          <w:lang w:val="uk-UA"/>
        </w:rPr>
        <w:tab/>
      </w:r>
      <w:r w:rsidRPr="00AA3A9D">
        <w:rPr>
          <w:szCs w:val="28"/>
          <w:u w:val="single"/>
          <w:lang w:val="uk-UA"/>
        </w:rPr>
        <w:tab/>
      </w:r>
      <w:r>
        <w:rPr>
          <w:szCs w:val="28"/>
          <w:u w:val="single"/>
          <w:lang w:val="uk-UA"/>
        </w:rPr>
        <w:t>«??» ??? 20?? року</w:t>
      </w:r>
      <w:r>
        <w:rPr>
          <w:szCs w:val="28"/>
          <w:u w:val="single"/>
          <w:lang w:val="uk-UA"/>
        </w:rPr>
        <w:tab/>
      </w:r>
      <w:r>
        <w:rPr>
          <w:szCs w:val="28"/>
          <w:u w:val="single"/>
          <w:lang w:val="uk-UA"/>
        </w:rPr>
        <w:tab/>
      </w:r>
      <w:r>
        <w:rPr>
          <w:szCs w:val="28"/>
          <w:u w:val="single"/>
          <w:lang w:val="uk-UA"/>
        </w:rPr>
        <w:tab/>
      </w:r>
      <w:r>
        <w:rPr>
          <w:szCs w:val="28"/>
          <w:u w:val="single"/>
          <w:lang w:val="uk-UA"/>
        </w:rPr>
        <w:tab/>
      </w:r>
      <w:r>
        <w:rPr>
          <w:szCs w:val="28"/>
          <w:u w:val="single"/>
          <w:lang w:val="uk-UA"/>
        </w:rPr>
        <w:tab/>
      </w:r>
    </w:p>
    <w:p w14:paraId="44BB1A70" w14:textId="77777777" w:rsidR="00102CDD" w:rsidRPr="002A0056" w:rsidRDefault="00102CDD" w:rsidP="00102CDD">
      <w:pPr>
        <w:pStyle w:val="af0"/>
        <w:spacing w:line="240" w:lineRule="auto"/>
        <w:rPr>
          <w:sz w:val="22"/>
          <w:szCs w:val="22"/>
          <w:lang w:val="uk-UA"/>
        </w:rPr>
      </w:pPr>
    </w:p>
    <w:p w14:paraId="58F209F6" w14:textId="77777777" w:rsidR="00102CDD" w:rsidRPr="00A8259D" w:rsidRDefault="00102CDD" w:rsidP="00102CDD">
      <w:pPr>
        <w:pStyle w:val="af0"/>
        <w:spacing w:line="240" w:lineRule="auto"/>
        <w:jc w:val="center"/>
        <w:rPr>
          <w:b/>
          <w:szCs w:val="28"/>
          <w:lang w:val="uk-UA"/>
        </w:rPr>
      </w:pPr>
      <w:r w:rsidRPr="00A8259D">
        <w:rPr>
          <w:b/>
          <w:szCs w:val="28"/>
          <w:lang w:val="uk-UA"/>
        </w:rPr>
        <w:t>КАЛЕНДАРНИЙ ПЛАН</w:t>
      </w:r>
    </w:p>
    <w:p w14:paraId="587502F3" w14:textId="77777777" w:rsidR="00102CDD" w:rsidRDefault="00102CDD" w:rsidP="00102CDD">
      <w:pPr>
        <w:pStyle w:val="af0"/>
        <w:spacing w:after="120" w:line="240" w:lineRule="auto"/>
        <w:jc w:val="center"/>
        <w:rPr>
          <w:b/>
          <w:sz w:val="22"/>
          <w:szCs w:val="22"/>
          <w:lang w:val="uk-U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8"/>
        <w:gridCol w:w="5927"/>
        <w:gridCol w:w="1344"/>
        <w:gridCol w:w="1185"/>
      </w:tblGrid>
      <w:tr w:rsidR="00102CDD" w:rsidRPr="00BB5086" w14:paraId="1EA66DBA" w14:textId="77777777" w:rsidTr="00FD3DDD">
        <w:trPr>
          <w:cantSplit/>
          <w:trHeight w:val="535"/>
        </w:trPr>
        <w:tc>
          <w:tcPr>
            <w:tcW w:w="0" w:type="auto"/>
            <w:tcBorders>
              <w:left w:val="single" w:sz="4" w:space="0" w:color="auto"/>
            </w:tcBorders>
            <w:vAlign w:val="center"/>
          </w:tcPr>
          <w:p w14:paraId="1BFF034A" w14:textId="77777777" w:rsidR="00102CDD" w:rsidRPr="00BB5086" w:rsidRDefault="00102CDD" w:rsidP="00FD3DDD">
            <w:pPr>
              <w:pStyle w:val="af0"/>
              <w:spacing w:line="240" w:lineRule="auto"/>
              <w:jc w:val="center"/>
              <w:rPr>
                <w:sz w:val="24"/>
                <w:szCs w:val="24"/>
                <w:lang w:val="uk-UA"/>
              </w:rPr>
            </w:pPr>
            <w:r w:rsidRPr="00BB5086">
              <w:rPr>
                <w:sz w:val="24"/>
                <w:lang w:val="uk-UA"/>
              </w:rPr>
              <w:t xml:space="preserve">Номер </w:t>
            </w:r>
            <w:r w:rsidRPr="00BB5086">
              <w:rPr>
                <w:sz w:val="24"/>
                <w:szCs w:val="24"/>
                <w:lang w:val="uk-UA"/>
              </w:rPr>
              <w:t>етапу</w:t>
            </w:r>
          </w:p>
        </w:tc>
        <w:tc>
          <w:tcPr>
            <w:tcW w:w="6150" w:type="dxa"/>
            <w:tcBorders>
              <w:left w:val="single" w:sz="4" w:space="0" w:color="auto"/>
            </w:tcBorders>
            <w:vAlign w:val="center"/>
          </w:tcPr>
          <w:p w14:paraId="212DEDA6" w14:textId="77777777" w:rsidR="00102CDD" w:rsidRPr="00BB5086" w:rsidRDefault="00102CDD" w:rsidP="00FD3DDD">
            <w:pPr>
              <w:pStyle w:val="af0"/>
              <w:spacing w:line="240" w:lineRule="auto"/>
              <w:jc w:val="center"/>
              <w:rPr>
                <w:sz w:val="24"/>
                <w:szCs w:val="24"/>
                <w:lang w:val="uk-UA"/>
              </w:rPr>
            </w:pPr>
            <w:r w:rsidRPr="00BB5086">
              <w:rPr>
                <w:sz w:val="24"/>
                <w:szCs w:val="24"/>
                <w:lang w:val="uk-UA"/>
              </w:rPr>
              <w:t>Назва етапів дипломної роботи</w:t>
            </w:r>
          </w:p>
        </w:tc>
        <w:tc>
          <w:tcPr>
            <w:tcW w:w="1347" w:type="dxa"/>
            <w:tcBorders>
              <w:left w:val="single" w:sz="4" w:space="0" w:color="auto"/>
              <w:right w:val="single" w:sz="4" w:space="0" w:color="auto"/>
            </w:tcBorders>
            <w:vAlign w:val="center"/>
          </w:tcPr>
          <w:p w14:paraId="7A02C2E2" w14:textId="77777777" w:rsidR="00102CDD" w:rsidRDefault="00102CDD" w:rsidP="00FD3DDD">
            <w:pPr>
              <w:spacing w:line="240" w:lineRule="auto"/>
              <w:ind w:firstLine="0"/>
              <w:jc w:val="center"/>
              <w:rPr>
                <w:sz w:val="24"/>
              </w:rPr>
            </w:pPr>
            <w:r w:rsidRPr="00BB5086">
              <w:rPr>
                <w:sz w:val="24"/>
              </w:rPr>
              <w:t>Строк</w:t>
            </w:r>
          </w:p>
          <w:p w14:paraId="56FB402D" w14:textId="77777777" w:rsidR="00102CDD" w:rsidRPr="00BB5086" w:rsidRDefault="00102CDD" w:rsidP="00FD3DDD">
            <w:pPr>
              <w:spacing w:line="240" w:lineRule="auto"/>
              <w:ind w:firstLine="0"/>
              <w:jc w:val="center"/>
              <w:rPr>
                <w:sz w:val="24"/>
              </w:rPr>
            </w:pPr>
            <w:r w:rsidRPr="00BB5086">
              <w:rPr>
                <w:sz w:val="24"/>
              </w:rPr>
              <w:t>виконання</w:t>
            </w:r>
          </w:p>
          <w:p w14:paraId="7FD9E3B9" w14:textId="77777777" w:rsidR="00102CDD" w:rsidRPr="00BB5086" w:rsidRDefault="00102CDD" w:rsidP="00FD3DDD">
            <w:pPr>
              <w:spacing w:line="240" w:lineRule="auto"/>
              <w:ind w:firstLine="0"/>
              <w:jc w:val="center"/>
              <w:rPr>
                <w:sz w:val="24"/>
              </w:rPr>
            </w:pPr>
            <w:r w:rsidRPr="00BB5086">
              <w:rPr>
                <w:sz w:val="24"/>
              </w:rPr>
              <w:t>етапів роботи</w:t>
            </w:r>
          </w:p>
        </w:tc>
        <w:tc>
          <w:tcPr>
            <w:tcW w:w="0" w:type="auto"/>
            <w:tcBorders>
              <w:left w:val="single" w:sz="4" w:space="0" w:color="auto"/>
              <w:right w:val="single" w:sz="4" w:space="0" w:color="auto"/>
            </w:tcBorders>
            <w:vAlign w:val="center"/>
          </w:tcPr>
          <w:p w14:paraId="65022731" w14:textId="77777777" w:rsidR="00102CDD" w:rsidRPr="00224AFD" w:rsidRDefault="00102CDD" w:rsidP="00FD3DDD">
            <w:pPr>
              <w:ind w:firstLine="0"/>
              <w:rPr>
                <w:sz w:val="24"/>
              </w:rPr>
            </w:pPr>
            <w:bookmarkStart w:id="0" w:name="_Toc103071059"/>
            <w:r w:rsidRPr="00224AFD">
              <w:rPr>
                <w:sz w:val="24"/>
              </w:rPr>
              <w:t>Примітка</w:t>
            </w:r>
            <w:bookmarkEnd w:id="0"/>
          </w:p>
        </w:tc>
      </w:tr>
      <w:tr w:rsidR="00102CDD" w:rsidRPr="00BB5086" w14:paraId="6E3A2964" w14:textId="77777777" w:rsidTr="00FD3DDD">
        <w:trPr>
          <w:cantSplit/>
        </w:trPr>
        <w:tc>
          <w:tcPr>
            <w:tcW w:w="0" w:type="auto"/>
            <w:tcBorders>
              <w:left w:val="single" w:sz="4" w:space="0" w:color="auto"/>
            </w:tcBorders>
          </w:tcPr>
          <w:p w14:paraId="71CC33C3" w14:textId="77777777" w:rsidR="00102CDD" w:rsidRPr="00BB5086" w:rsidRDefault="00102CDD" w:rsidP="00FD3DDD">
            <w:pPr>
              <w:pStyle w:val="af0"/>
              <w:spacing w:line="264" w:lineRule="auto"/>
              <w:jc w:val="center"/>
              <w:rPr>
                <w:sz w:val="24"/>
                <w:szCs w:val="24"/>
                <w:lang w:val="uk-UA"/>
              </w:rPr>
            </w:pPr>
            <w:r>
              <w:rPr>
                <w:sz w:val="24"/>
                <w:szCs w:val="24"/>
                <w:lang w:val="uk-UA"/>
              </w:rPr>
              <w:t>1</w:t>
            </w:r>
          </w:p>
        </w:tc>
        <w:tc>
          <w:tcPr>
            <w:tcW w:w="6150" w:type="dxa"/>
            <w:tcBorders>
              <w:left w:val="single" w:sz="4" w:space="0" w:color="auto"/>
            </w:tcBorders>
          </w:tcPr>
          <w:p w14:paraId="41EAACB6" w14:textId="77777777" w:rsidR="00102CDD" w:rsidRPr="00BB5086" w:rsidRDefault="00102CDD" w:rsidP="00FD3DDD">
            <w:pPr>
              <w:pStyle w:val="af0"/>
              <w:spacing w:line="264" w:lineRule="auto"/>
              <w:rPr>
                <w:sz w:val="24"/>
                <w:szCs w:val="24"/>
                <w:lang w:val="uk-UA"/>
              </w:rPr>
            </w:pPr>
            <w:r w:rsidRPr="00B65AE0">
              <w:rPr>
                <w:sz w:val="24"/>
                <w:szCs w:val="24"/>
                <w:lang w:val="uk-UA"/>
              </w:rPr>
              <w:t xml:space="preserve">Вибір і затвердження теми випускної роботи  </w:t>
            </w:r>
          </w:p>
        </w:tc>
        <w:tc>
          <w:tcPr>
            <w:tcW w:w="1347" w:type="dxa"/>
            <w:tcBorders>
              <w:left w:val="single" w:sz="4" w:space="0" w:color="auto"/>
            </w:tcBorders>
          </w:tcPr>
          <w:p w14:paraId="62F0991B" w14:textId="77777777" w:rsidR="00102CDD" w:rsidRPr="001742D5" w:rsidRDefault="00102CDD" w:rsidP="00FD3DDD">
            <w:pPr>
              <w:pStyle w:val="af0"/>
              <w:spacing w:line="264" w:lineRule="auto"/>
              <w:jc w:val="center"/>
              <w:rPr>
                <w:sz w:val="24"/>
                <w:szCs w:val="24"/>
                <w:lang w:val="uk-UA"/>
              </w:rPr>
            </w:pPr>
          </w:p>
        </w:tc>
        <w:tc>
          <w:tcPr>
            <w:tcW w:w="0" w:type="auto"/>
            <w:tcBorders>
              <w:right w:val="single" w:sz="4" w:space="0" w:color="auto"/>
            </w:tcBorders>
          </w:tcPr>
          <w:p w14:paraId="432E9C97" w14:textId="77777777" w:rsidR="00102CDD" w:rsidRPr="00BB5086" w:rsidRDefault="00102CDD" w:rsidP="00FD3DDD">
            <w:pPr>
              <w:pStyle w:val="af0"/>
              <w:spacing w:line="264" w:lineRule="auto"/>
              <w:jc w:val="center"/>
              <w:rPr>
                <w:sz w:val="24"/>
                <w:szCs w:val="24"/>
              </w:rPr>
            </w:pPr>
          </w:p>
        </w:tc>
      </w:tr>
      <w:tr w:rsidR="00102CDD" w:rsidRPr="00BB5086" w14:paraId="519288D5" w14:textId="77777777" w:rsidTr="00FD3DDD">
        <w:trPr>
          <w:cantSplit/>
        </w:trPr>
        <w:tc>
          <w:tcPr>
            <w:tcW w:w="0" w:type="auto"/>
            <w:tcBorders>
              <w:left w:val="single" w:sz="4" w:space="0" w:color="auto"/>
            </w:tcBorders>
          </w:tcPr>
          <w:p w14:paraId="4852C7AE" w14:textId="77777777" w:rsidR="00102CDD" w:rsidRPr="00BB5086" w:rsidRDefault="00102CDD" w:rsidP="00FD3DDD">
            <w:pPr>
              <w:pStyle w:val="af0"/>
              <w:spacing w:line="264" w:lineRule="auto"/>
              <w:jc w:val="center"/>
              <w:rPr>
                <w:sz w:val="24"/>
                <w:szCs w:val="24"/>
                <w:lang w:val="uk-UA"/>
              </w:rPr>
            </w:pPr>
            <w:r>
              <w:rPr>
                <w:sz w:val="24"/>
                <w:szCs w:val="24"/>
                <w:lang w:val="uk-UA"/>
              </w:rPr>
              <w:t>2</w:t>
            </w:r>
          </w:p>
        </w:tc>
        <w:tc>
          <w:tcPr>
            <w:tcW w:w="6150" w:type="dxa"/>
            <w:tcBorders>
              <w:left w:val="single" w:sz="4" w:space="0" w:color="auto"/>
            </w:tcBorders>
          </w:tcPr>
          <w:p w14:paraId="2AC33CD9" w14:textId="77777777" w:rsidR="00102CDD" w:rsidRPr="00BB5086" w:rsidRDefault="00102CDD" w:rsidP="00FD3DDD">
            <w:pPr>
              <w:pStyle w:val="af0"/>
              <w:spacing w:line="264" w:lineRule="auto"/>
              <w:rPr>
                <w:sz w:val="24"/>
                <w:szCs w:val="24"/>
                <w:lang w:val="uk-UA"/>
              </w:rPr>
            </w:pPr>
            <w:r w:rsidRPr="00B65AE0">
              <w:rPr>
                <w:sz w:val="24"/>
                <w:szCs w:val="24"/>
                <w:lang w:val="uk-UA"/>
              </w:rPr>
              <w:t>Розробка і затвердження календарного плану роботи</w:t>
            </w:r>
          </w:p>
        </w:tc>
        <w:tc>
          <w:tcPr>
            <w:tcW w:w="1347" w:type="dxa"/>
            <w:tcBorders>
              <w:left w:val="single" w:sz="4" w:space="0" w:color="auto"/>
            </w:tcBorders>
          </w:tcPr>
          <w:p w14:paraId="1F02141F" w14:textId="77777777" w:rsidR="00102CDD" w:rsidRPr="001742D5" w:rsidRDefault="00102CDD" w:rsidP="00FD3DDD">
            <w:pPr>
              <w:pStyle w:val="af0"/>
              <w:spacing w:line="264" w:lineRule="auto"/>
              <w:jc w:val="center"/>
              <w:rPr>
                <w:sz w:val="24"/>
                <w:szCs w:val="24"/>
                <w:lang w:val="uk-UA"/>
              </w:rPr>
            </w:pPr>
          </w:p>
        </w:tc>
        <w:tc>
          <w:tcPr>
            <w:tcW w:w="0" w:type="auto"/>
            <w:tcBorders>
              <w:right w:val="single" w:sz="4" w:space="0" w:color="auto"/>
            </w:tcBorders>
          </w:tcPr>
          <w:p w14:paraId="2DCAA116" w14:textId="77777777" w:rsidR="00102CDD" w:rsidRPr="00BB5086" w:rsidRDefault="00102CDD" w:rsidP="00FD3DDD">
            <w:pPr>
              <w:pStyle w:val="af0"/>
              <w:spacing w:line="264" w:lineRule="auto"/>
              <w:jc w:val="center"/>
              <w:rPr>
                <w:sz w:val="24"/>
                <w:szCs w:val="24"/>
                <w:lang w:val="uk-UA"/>
              </w:rPr>
            </w:pPr>
          </w:p>
        </w:tc>
      </w:tr>
      <w:tr w:rsidR="00102CDD" w:rsidRPr="00BB5086" w14:paraId="0D674372" w14:textId="77777777" w:rsidTr="00FD3DDD">
        <w:trPr>
          <w:cantSplit/>
        </w:trPr>
        <w:tc>
          <w:tcPr>
            <w:tcW w:w="0" w:type="auto"/>
            <w:tcBorders>
              <w:left w:val="single" w:sz="4" w:space="0" w:color="auto"/>
            </w:tcBorders>
          </w:tcPr>
          <w:p w14:paraId="7D9823EC" w14:textId="77777777" w:rsidR="00102CDD" w:rsidRPr="00BB5086" w:rsidRDefault="00102CDD" w:rsidP="00FD3DDD">
            <w:pPr>
              <w:pStyle w:val="af0"/>
              <w:spacing w:line="264" w:lineRule="auto"/>
              <w:jc w:val="center"/>
              <w:rPr>
                <w:sz w:val="24"/>
                <w:szCs w:val="24"/>
                <w:lang w:val="uk-UA"/>
              </w:rPr>
            </w:pPr>
            <w:r>
              <w:rPr>
                <w:sz w:val="24"/>
                <w:szCs w:val="24"/>
                <w:lang w:val="uk-UA"/>
              </w:rPr>
              <w:t>3</w:t>
            </w:r>
          </w:p>
        </w:tc>
        <w:tc>
          <w:tcPr>
            <w:tcW w:w="6150" w:type="dxa"/>
            <w:tcBorders>
              <w:left w:val="single" w:sz="4" w:space="0" w:color="auto"/>
            </w:tcBorders>
          </w:tcPr>
          <w:p w14:paraId="50A71F0D" w14:textId="77777777" w:rsidR="00102CDD" w:rsidRPr="00BB5086" w:rsidRDefault="00102CDD" w:rsidP="0044725B">
            <w:pPr>
              <w:pStyle w:val="af0"/>
              <w:spacing w:line="240" w:lineRule="auto"/>
              <w:rPr>
                <w:sz w:val="24"/>
                <w:szCs w:val="24"/>
                <w:lang w:val="uk-UA"/>
              </w:rPr>
            </w:pPr>
            <w:r w:rsidRPr="00B65AE0">
              <w:rPr>
                <w:sz w:val="24"/>
                <w:szCs w:val="24"/>
                <w:lang w:val="uk-UA"/>
              </w:rPr>
              <w:t>Огляд методів щодо</w:t>
            </w:r>
            <w:r>
              <w:rPr>
                <w:sz w:val="24"/>
                <w:szCs w:val="24"/>
                <w:lang w:val="uk-UA"/>
              </w:rPr>
              <w:t xml:space="preserve"> вирішення задачі </w:t>
            </w:r>
            <w:r w:rsidR="0044725B">
              <w:rPr>
                <w:sz w:val="24"/>
                <w:szCs w:val="24"/>
                <w:lang w:val="uk-UA"/>
              </w:rPr>
              <w:t>???</w:t>
            </w:r>
          </w:p>
        </w:tc>
        <w:tc>
          <w:tcPr>
            <w:tcW w:w="1347" w:type="dxa"/>
            <w:tcBorders>
              <w:left w:val="single" w:sz="4" w:space="0" w:color="auto"/>
            </w:tcBorders>
          </w:tcPr>
          <w:p w14:paraId="365F1B8D" w14:textId="77777777" w:rsidR="00102CDD" w:rsidRPr="001742D5" w:rsidRDefault="00102CDD" w:rsidP="00FD3DDD">
            <w:pPr>
              <w:pStyle w:val="af0"/>
              <w:spacing w:line="264" w:lineRule="auto"/>
              <w:jc w:val="center"/>
              <w:rPr>
                <w:sz w:val="24"/>
                <w:szCs w:val="24"/>
                <w:lang w:val="uk-UA"/>
              </w:rPr>
            </w:pPr>
          </w:p>
        </w:tc>
        <w:tc>
          <w:tcPr>
            <w:tcW w:w="0" w:type="auto"/>
            <w:tcBorders>
              <w:right w:val="single" w:sz="4" w:space="0" w:color="auto"/>
            </w:tcBorders>
          </w:tcPr>
          <w:p w14:paraId="79B0C44A" w14:textId="77777777" w:rsidR="00102CDD" w:rsidRPr="00BB5086" w:rsidRDefault="00102CDD" w:rsidP="00FD3DDD">
            <w:pPr>
              <w:pStyle w:val="af0"/>
              <w:spacing w:line="264" w:lineRule="auto"/>
              <w:jc w:val="center"/>
              <w:rPr>
                <w:sz w:val="24"/>
                <w:szCs w:val="24"/>
                <w:lang w:val="uk-UA"/>
              </w:rPr>
            </w:pPr>
          </w:p>
        </w:tc>
      </w:tr>
      <w:tr w:rsidR="00102CDD" w:rsidRPr="00BB5086" w14:paraId="6DF6CF48" w14:textId="77777777" w:rsidTr="00FD3DDD">
        <w:trPr>
          <w:cantSplit/>
        </w:trPr>
        <w:tc>
          <w:tcPr>
            <w:tcW w:w="0" w:type="auto"/>
            <w:tcBorders>
              <w:left w:val="single" w:sz="4" w:space="0" w:color="auto"/>
            </w:tcBorders>
          </w:tcPr>
          <w:p w14:paraId="4D9329EE" w14:textId="77777777" w:rsidR="00102CDD" w:rsidRPr="00BB5086" w:rsidRDefault="00102CDD" w:rsidP="00FD3DDD">
            <w:pPr>
              <w:pStyle w:val="af0"/>
              <w:spacing w:line="264" w:lineRule="auto"/>
              <w:jc w:val="center"/>
              <w:rPr>
                <w:sz w:val="24"/>
                <w:szCs w:val="24"/>
                <w:lang w:val="uk-UA"/>
              </w:rPr>
            </w:pPr>
            <w:r>
              <w:rPr>
                <w:sz w:val="24"/>
                <w:szCs w:val="24"/>
                <w:lang w:val="uk-UA"/>
              </w:rPr>
              <w:t>4</w:t>
            </w:r>
          </w:p>
        </w:tc>
        <w:tc>
          <w:tcPr>
            <w:tcW w:w="6150" w:type="dxa"/>
            <w:tcBorders>
              <w:left w:val="single" w:sz="4" w:space="0" w:color="auto"/>
            </w:tcBorders>
          </w:tcPr>
          <w:p w14:paraId="21BC6E2C" w14:textId="77777777" w:rsidR="00102CDD" w:rsidRPr="00BB5086" w:rsidRDefault="00102CDD" w:rsidP="00FD3DDD">
            <w:pPr>
              <w:pStyle w:val="af0"/>
              <w:spacing w:line="264" w:lineRule="auto"/>
              <w:rPr>
                <w:sz w:val="24"/>
                <w:szCs w:val="24"/>
                <w:lang w:val="uk-UA"/>
              </w:rPr>
            </w:pPr>
          </w:p>
        </w:tc>
        <w:tc>
          <w:tcPr>
            <w:tcW w:w="1347" w:type="dxa"/>
            <w:tcBorders>
              <w:left w:val="single" w:sz="4" w:space="0" w:color="auto"/>
            </w:tcBorders>
          </w:tcPr>
          <w:p w14:paraId="54DB583D" w14:textId="77777777" w:rsidR="00102CDD" w:rsidRPr="001742D5" w:rsidRDefault="00102CDD" w:rsidP="00FD3DDD">
            <w:pPr>
              <w:pStyle w:val="af0"/>
              <w:spacing w:line="264" w:lineRule="auto"/>
              <w:jc w:val="center"/>
              <w:rPr>
                <w:sz w:val="24"/>
                <w:szCs w:val="24"/>
                <w:lang w:val="uk-UA"/>
              </w:rPr>
            </w:pPr>
          </w:p>
        </w:tc>
        <w:tc>
          <w:tcPr>
            <w:tcW w:w="0" w:type="auto"/>
            <w:tcBorders>
              <w:right w:val="single" w:sz="4" w:space="0" w:color="auto"/>
            </w:tcBorders>
          </w:tcPr>
          <w:p w14:paraId="7DD4F638" w14:textId="77777777" w:rsidR="00102CDD" w:rsidRPr="00BB5086" w:rsidRDefault="00102CDD" w:rsidP="00FD3DDD">
            <w:pPr>
              <w:pStyle w:val="af0"/>
              <w:spacing w:line="264" w:lineRule="auto"/>
              <w:jc w:val="center"/>
              <w:rPr>
                <w:sz w:val="24"/>
                <w:szCs w:val="24"/>
                <w:lang w:val="uk-UA"/>
              </w:rPr>
            </w:pPr>
          </w:p>
        </w:tc>
      </w:tr>
      <w:tr w:rsidR="00102CDD" w:rsidRPr="00BB5086" w14:paraId="46AA7648" w14:textId="77777777" w:rsidTr="00FD3DDD">
        <w:trPr>
          <w:cantSplit/>
        </w:trPr>
        <w:tc>
          <w:tcPr>
            <w:tcW w:w="0" w:type="auto"/>
            <w:tcBorders>
              <w:left w:val="single" w:sz="4" w:space="0" w:color="auto"/>
            </w:tcBorders>
          </w:tcPr>
          <w:p w14:paraId="307AF09F" w14:textId="77777777" w:rsidR="00102CDD" w:rsidRPr="00BB5086" w:rsidRDefault="00102CDD" w:rsidP="00FD3DDD">
            <w:pPr>
              <w:pStyle w:val="af0"/>
              <w:spacing w:line="264" w:lineRule="auto"/>
              <w:jc w:val="center"/>
              <w:rPr>
                <w:sz w:val="24"/>
                <w:szCs w:val="24"/>
                <w:lang w:val="uk-UA"/>
              </w:rPr>
            </w:pPr>
            <w:r>
              <w:rPr>
                <w:sz w:val="24"/>
                <w:szCs w:val="24"/>
                <w:lang w:val="uk-UA"/>
              </w:rPr>
              <w:t>5</w:t>
            </w:r>
          </w:p>
        </w:tc>
        <w:tc>
          <w:tcPr>
            <w:tcW w:w="6150" w:type="dxa"/>
            <w:tcBorders>
              <w:left w:val="single" w:sz="4" w:space="0" w:color="auto"/>
            </w:tcBorders>
          </w:tcPr>
          <w:p w14:paraId="776DDA27" w14:textId="77777777" w:rsidR="00102CDD" w:rsidRPr="00BB5086" w:rsidRDefault="00102CDD" w:rsidP="00FD3DDD">
            <w:pPr>
              <w:pStyle w:val="af0"/>
              <w:spacing w:line="264" w:lineRule="auto"/>
              <w:rPr>
                <w:sz w:val="24"/>
                <w:szCs w:val="24"/>
                <w:lang w:val="uk-UA"/>
              </w:rPr>
            </w:pPr>
          </w:p>
        </w:tc>
        <w:tc>
          <w:tcPr>
            <w:tcW w:w="1347" w:type="dxa"/>
            <w:tcBorders>
              <w:left w:val="single" w:sz="4" w:space="0" w:color="auto"/>
            </w:tcBorders>
          </w:tcPr>
          <w:p w14:paraId="4C56F491" w14:textId="77777777" w:rsidR="00102CDD" w:rsidRPr="001742D5" w:rsidRDefault="00102CDD" w:rsidP="00FD3DDD">
            <w:pPr>
              <w:pStyle w:val="af0"/>
              <w:spacing w:line="264" w:lineRule="auto"/>
              <w:jc w:val="center"/>
              <w:rPr>
                <w:sz w:val="24"/>
                <w:szCs w:val="24"/>
                <w:lang w:val="uk-UA"/>
              </w:rPr>
            </w:pPr>
          </w:p>
        </w:tc>
        <w:tc>
          <w:tcPr>
            <w:tcW w:w="0" w:type="auto"/>
            <w:tcBorders>
              <w:right w:val="single" w:sz="4" w:space="0" w:color="auto"/>
            </w:tcBorders>
          </w:tcPr>
          <w:p w14:paraId="3EF135D1" w14:textId="77777777" w:rsidR="00102CDD" w:rsidRPr="00BB5086" w:rsidRDefault="00102CDD" w:rsidP="00FD3DDD">
            <w:pPr>
              <w:pStyle w:val="af0"/>
              <w:spacing w:line="264" w:lineRule="auto"/>
              <w:jc w:val="center"/>
              <w:rPr>
                <w:sz w:val="24"/>
                <w:szCs w:val="24"/>
                <w:lang w:val="uk-UA"/>
              </w:rPr>
            </w:pPr>
          </w:p>
        </w:tc>
      </w:tr>
      <w:tr w:rsidR="00102CDD" w:rsidRPr="00BB5086" w14:paraId="0CF5C794" w14:textId="77777777" w:rsidTr="00FD3DDD">
        <w:trPr>
          <w:cantSplit/>
        </w:trPr>
        <w:tc>
          <w:tcPr>
            <w:tcW w:w="0" w:type="auto"/>
            <w:tcBorders>
              <w:left w:val="single" w:sz="4" w:space="0" w:color="auto"/>
            </w:tcBorders>
          </w:tcPr>
          <w:p w14:paraId="14887C74" w14:textId="77777777" w:rsidR="00102CDD" w:rsidRPr="001F7F63" w:rsidRDefault="00102CDD" w:rsidP="00FD3DDD">
            <w:pPr>
              <w:pStyle w:val="af0"/>
              <w:spacing w:line="264" w:lineRule="auto"/>
              <w:jc w:val="center"/>
              <w:rPr>
                <w:sz w:val="24"/>
                <w:szCs w:val="24"/>
                <w:lang w:val="uk-UA"/>
              </w:rPr>
            </w:pPr>
            <w:r>
              <w:rPr>
                <w:sz w:val="24"/>
                <w:szCs w:val="24"/>
                <w:lang w:val="uk-UA"/>
              </w:rPr>
              <w:t>6</w:t>
            </w:r>
          </w:p>
        </w:tc>
        <w:tc>
          <w:tcPr>
            <w:tcW w:w="6150" w:type="dxa"/>
            <w:tcBorders>
              <w:left w:val="single" w:sz="4" w:space="0" w:color="auto"/>
            </w:tcBorders>
          </w:tcPr>
          <w:p w14:paraId="531B2EE1" w14:textId="77777777" w:rsidR="00102CDD" w:rsidRPr="00BB5086" w:rsidRDefault="00102CDD" w:rsidP="00FD3DDD">
            <w:pPr>
              <w:pStyle w:val="af0"/>
              <w:spacing w:line="264" w:lineRule="auto"/>
              <w:rPr>
                <w:sz w:val="24"/>
                <w:szCs w:val="24"/>
                <w:lang w:val="uk-UA"/>
              </w:rPr>
            </w:pPr>
            <w:r>
              <w:rPr>
                <w:sz w:val="24"/>
                <w:szCs w:val="24"/>
                <w:lang w:val="uk-UA"/>
              </w:rPr>
              <w:t>Оформлення звіту</w:t>
            </w:r>
          </w:p>
        </w:tc>
        <w:tc>
          <w:tcPr>
            <w:tcW w:w="1347" w:type="dxa"/>
            <w:tcBorders>
              <w:left w:val="single" w:sz="4" w:space="0" w:color="auto"/>
            </w:tcBorders>
          </w:tcPr>
          <w:p w14:paraId="54E2452E" w14:textId="77777777" w:rsidR="00102CDD" w:rsidRPr="001742D5" w:rsidRDefault="00102CDD" w:rsidP="00FD3DDD">
            <w:pPr>
              <w:pStyle w:val="af0"/>
              <w:spacing w:line="264" w:lineRule="auto"/>
              <w:jc w:val="center"/>
              <w:rPr>
                <w:sz w:val="24"/>
                <w:szCs w:val="24"/>
                <w:lang w:val="uk-UA"/>
              </w:rPr>
            </w:pPr>
          </w:p>
        </w:tc>
        <w:tc>
          <w:tcPr>
            <w:tcW w:w="0" w:type="auto"/>
            <w:tcBorders>
              <w:right w:val="single" w:sz="4" w:space="0" w:color="auto"/>
            </w:tcBorders>
          </w:tcPr>
          <w:p w14:paraId="0784CE94" w14:textId="77777777" w:rsidR="00102CDD" w:rsidRPr="00BB5086" w:rsidRDefault="00102CDD" w:rsidP="00FD3DDD">
            <w:pPr>
              <w:pStyle w:val="af0"/>
              <w:spacing w:line="264" w:lineRule="auto"/>
              <w:jc w:val="center"/>
              <w:rPr>
                <w:sz w:val="24"/>
                <w:szCs w:val="24"/>
                <w:lang w:val="uk-UA"/>
              </w:rPr>
            </w:pPr>
          </w:p>
        </w:tc>
      </w:tr>
      <w:tr w:rsidR="00102CDD" w:rsidRPr="00BB5086" w14:paraId="40A11B02" w14:textId="77777777" w:rsidTr="00FD3DDD">
        <w:trPr>
          <w:cantSplit/>
        </w:trPr>
        <w:tc>
          <w:tcPr>
            <w:tcW w:w="0" w:type="auto"/>
            <w:tcBorders>
              <w:left w:val="single" w:sz="4" w:space="0" w:color="auto"/>
            </w:tcBorders>
          </w:tcPr>
          <w:p w14:paraId="4BF63B00" w14:textId="77777777" w:rsidR="00102CDD" w:rsidRPr="001F7F63" w:rsidRDefault="00102CDD" w:rsidP="00FD3DDD">
            <w:pPr>
              <w:pStyle w:val="af0"/>
              <w:spacing w:line="264" w:lineRule="auto"/>
              <w:jc w:val="center"/>
              <w:rPr>
                <w:sz w:val="24"/>
                <w:szCs w:val="24"/>
                <w:lang w:val="uk-UA"/>
              </w:rPr>
            </w:pPr>
            <w:r>
              <w:rPr>
                <w:sz w:val="24"/>
                <w:szCs w:val="24"/>
                <w:lang w:val="uk-UA"/>
              </w:rPr>
              <w:t>7</w:t>
            </w:r>
          </w:p>
        </w:tc>
        <w:tc>
          <w:tcPr>
            <w:tcW w:w="6150" w:type="dxa"/>
            <w:tcBorders>
              <w:left w:val="single" w:sz="4" w:space="0" w:color="auto"/>
            </w:tcBorders>
          </w:tcPr>
          <w:p w14:paraId="40425EB8" w14:textId="77777777" w:rsidR="00102CDD" w:rsidRPr="00B65AE0" w:rsidRDefault="00102CDD" w:rsidP="00FD3DDD">
            <w:pPr>
              <w:pStyle w:val="af0"/>
              <w:spacing w:line="264" w:lineRule="auto"/>
              <w:rPr>
                <w:sz w:val="24"/>
                <w:szCs w:val="24"/>
                <w:lang w:val="en-US"/>
              </w:rPr>
            </w:pPr>
            <w:r w:rsidRPr="00B65AE0">
              <w:rPr>
                <w:sz w:val="24"/>
                <w:szCs w:val="24"/>
                <w:lang w:val="uk-UA"/>
              </w:rPr>
              <w:t>Розробка демонстраційних</w:t>
            </w:r>
            <w:r>
              <w:rPr>
                <w:sz w:val="24"/>
                <w:szCs w:val="24"/>
                <w:lang w:val="uk-UA"/>
              </w:rPr>
              <w:t xml:space="preserve"> плакатів</w:t>
            </w:r>
          </w:p>
        </w:tc>
        <w:tc>
          <w:tcPr>
            <w:tcW w:w="1347" w:type="dxa"/>
            <w:tcBorders>
              <w:left w:val="single" w:sz="4" w:space="0" w:color="auto"/>
            </w:tcBorders>
          </w:tcPr>
          <w:p w14:paraId="4D388C04" w14:textId="77777777" w:rsidR="00102CDD" w:rsidRPr="001742D5" w:rsidRDefault="00102CDD" w:rsidP="00FD3DDD">
            <w:pPr>
              <w:pStyle w:val="af0"/>
              <w:spacing w:line="264" w:lineRule="auto"/>
              <w:jc w:val="center"/>
              <w:rPr>
                <w:sz w:val="24"/>
                <w:szCs w:val="24"/>
                <w:lang w:val="uk-UA"/>
              </w:rPr>
            </w:pPr>
          </w:p>
        </w:tc>
        <w:tc>
          <w:tcPr>
            <w:tcW w:w="0" w:type="auto"/>
            <w:tcBorders>
              <w:right w:val="single" w:sz="4" w:space="0" w:color="auto"/>
            </w:tcBorders>
          </w:tcPr>
          <w:p w14:paraId="0D6040C2" w14:textId="77777777" w:rsidR="00102CDD" w:rsidRPr="00BB5086" w:rsidRDefault="00102CDD" w:rsidP="00FD3DDD">
            <w:pPr>
              <w:pStyle w:val="af0"/>
              <w:spacing w:line="264" w:lineRule="auto"/>
              <w:jc w:val="center"/>
              <w:rPr>
                <w:sz w:val="24"/>
                <w:szCs w:val="24"/>
                <w:lang w:val="uk-UA"/>
              </w:rPr>
            </w:pPr>
          </w:p>
        </w:tc>
      </w:tr>
      <w:tr w:rsidR="00102CDD" w:rsidRPr="00BB5086" w14:paraId="4771EC63" w14:textId="77777777" w:rsidTr="00FD3DDD">
        <w:trPr>
          <w:cantSplit/>
        </w:trPr>
        <w:tc>
          <w:tcPr>
            <w:tcW w:w="0" w:type="auto"/>
            <w:tcBorders>
              <w:left w:val="single" w:sz="4" w:space="0" w:color="auto"/>
            </w:tcBorders>
          </w:tcPr>
          <w:p w14:paraId="7F95EEF8" w14:textId="77777777" w:rsidR="00102CDD" w:rsidRPr="00BB5086" w:rsidRDefault="00102CDD" w:rsidP="00FD3DDD">
            <w:pPr>
              <w:pStyle w:val="af0"/>
              <w:spacing w:line="264" w:lineRule="auto"/>
              <w:jc w:val="center"/>
              <w:rPr>
                <w:sz w:val="24"/>
                <w:szCs w:val="24"/>
                <w:lang w:val="uk-UA"/>
              </w:rPr>
            </w:pPr>
            <w:r>
              <w:rPr>
                <w:sz w:val="24"/>
                <w:szCs w:val="24"/>
                <w:lang w:val="uk-UA"/>
              </w:rPr>
              <w:t>8</w:t>
            </w:r>
          </w:p>
        </w:tc>
        <w:tc>
          <w:tcPr>
            <w:tcW w:w="6150" w:type="dxa"/>
            <w:tcBorders>
              <w:left w:val="single" w:sz="4" w:space="0" w:color="auto"/>
            </w:tcBorders>
          </w:tcPr>
          <w:p w14:paraId="35FD98BB" w14:textId="77777777" w:rsidR="00102CDD" w:rsidRPr="00BB5086" w:rsidRDefault="00102CDD" w:rsidP="00FD3DDD">
            <w:pPr>
              <w:pStyle w:val="af0"/>
              <w:spacing w:line="264" w:lineRule="auto"/>
              <w:rPr>
                <w:sz w:val="24"/>
                <w:szCs w:val="24"/>
                <w:lang w:val="uk-UA"/>
              </w:rPr>
            </w:pPr>
            <w:r w:rsidRPr="00B65AE0">
              <w:rPr>
                <w:sz w:val="24"/>
                <w:szCs w:val="24"/>
                <w:lang w:val="uk-UA"/>
              </w:rPr>
              <w:t>Складання відомості документів (ВД</w:t>
            </w:r>
            <w:r>
              <w:rPr>
                <w:sz w:val="24"/>
                <w:szCs w:val="24"/>
                <w:lang w:val="uk-UA"/>
              </w:rPr>
              <w:t>)</w:t>
            </w:r>
          </w:p>
        </w:tc>
        <w:tc>
          <w:tcPr>
            <w:tcW w:w="1347" w:type="dxa"/>
            <w:tcBorders>
              <w:left w:val="single" w:sz="4" w:space="0" w:color="auto"/>
            </w:tcBorders>
          </w:tcPr>
          <w:p w14:paraId="5CD9027E" w14:textId="77777777" w:rsidR="00102CDD" w:rsidRPr="001742D5" w:rsidRDefault="00102CDD" w:rsidP="00FD3DDD">
            <w:pPr>
              <w:pStyle w:val="af0"/>
              <w:spacing w:line="264" w:lineRule="auto"/>
              <w:jc w:val="center"/>
              <w:rPr>
                <w:sz w:val="24"/>
                <w:szCs w:val="24"/>
                <w:lang w:val="uk-UA"/>
              </w:rPr>
            </w:pPr>
          </w:p>
        </w:tc>
        <w:tc>
          <w:tcPr>
            <w:tcW w:w="0" w:type="auto"/>
            <w:tcBorders>
              <w:right w:val="single" w:sz="4" w:space="0" w:color="auto"/>
            </w:tcBorders>
          </w:tcPr>
          <w:p w14:paraId="0C417D55" w14:textId="77777777" w:rsidR="00102CDD" w:rsidRPr="00BB5086" w:rsidRDefault="00102CDD" w:rsidP="00FD3DDD">
            <w:pPr>
              <w:pStyle w:val="af0"/>
              <w:spacing w:line="264" w:lineRule="auto"/>
              <w:jc w:val="center"/>
              <w:rPr>
                <w:sz w:val="24"/>
                <w:szCs w:val="24"/>
                <w:lang w:val="uk-UA"/>
              </w:rPr>
            </w:pPr>
          </w:p>
        </w:tc>
      </w:tr>
      <w:tr w:rsidR="00102CDD" w:rsidRPr="00BB5086" w14:paraId="37F7CE61" w14:textId="77777777" w:rsidTr="00FD3DDD">
        <w:trPr>
          <w:cantSplit/>
        </w:trPr>
        <w:tc>
          <w:tcPr>
            <w:tcW w:w="0" w:type="auto"/>
            <w:tcBorders>
              <w:left w:val="single" w:sz="4" w:space="0" w:color="auto"/>
            </w:tcBorders>
          </w:tcPr>
          <w:p w14:paraId="788668E1" w14:textId="77777777" w:rsidR="00102CDD" w:rsidRPr="001F7F63" w:rsidRDefault="00102CDD" w:rsidP="00FD3DDD">
            <w:pPr>
              <w:pStyle w:val="af0"/>
              <w:spacing w:line="264" w:lineRule="auto"/>
              <w:jc w:val="center"/>
              <w:rPr>
                <w:sz w:val="24"/>
                <w:szCs w:val="24"/>
                <w:lang w:val="uk-UA"/>
              </w:rPr>
            </w:pPr>
            <w:r>
              <w:rPr>
                <w:sz w:val="24"/>
                <w:szCs w:val="24"/>
                <w:lang w:val="uk-UA"/>
              </w:rPr>
              <w:t>9</w:t>
            </w:r>
          </w:p>
        </w:tc>
        <w:tc>
          <w:tcPr>
            <w:tcW w:w="6150" w:type="dxa"/>
            <w:tcBorders>
              <w:left w:val="single" w:sz="4" w:space="0" w:color="auto"/>
            </w:tcBorders>
          </w:tcPr>
          <w:p w14:paraId="5772748D" w14:textId="77777777" w:rsidR="00102CDD" w:rsidRPr="00BB5086" w:rsidRDefault="00102CDD" w:rsidP="00FD3DDD">
            <w:pPr>
              <w:pStyle w:val="af0"/>
              <w:spacing w:line="264" w:lineRule="auto"/>
              <w:rPr>
                <w:sz w:val="24"/>
                <w:szCs w:val="24"/>
                <w:lang w:val="uk-UA"/>
              </w:rPr>
            </w:pPr>
            <w:r>
              <w:rPr>
                <w:sz w:val="24"/>
                <w:szCs w:val="24"/>
                <w:lang w:val="uk-UA"/>
              </w:rPr>
              <w:t>Оформлення та комплектування ДР</w:t>
            </w:r>
          </w:p>
        </w:tc>
        <w:tc>
          <w:tcPr>
            <w:tcW w:w="1347" w:type="dxa"/>
            <w:tcBorders>
              <w:left w:val="single" w:sz="4" w:space="0" w:color="auto"/>
            </w:tcBorders>
          </w:tcPr>
          <w:p w14:paraId="5CEE25F4" w14:textId="77777777" w:rsidR="00102CDD" w:rsidRPr="001742D5" w:rsidRDefault="00102CDD" w:rsidP="00FD3DDD">
            <w:pPr>
              <w:pStyle w:val="af0"/>
              <w:spacing w:line="264" w:lineRule="auto"/>
              <w:jc w:val="center"/>
              <w:rPr>
                <w:sz w:val="24"/>
                <w:szCs w:val="24"/>
                <w:lang w:val="uk-UA"/>
              </w:rPr>
            </w:pPr>
          </w:p>
        </w:tc>
        <w:tc>
          <w:tcPr>
            <w:tcW w:w="0" w:type="auto"/>
            <w:tcBorders>
              <w:right w:val="single" w:sz="4" w:space="0" w:color="auto"/>
            </w:tcBorders>
          </w:tcPr>
          <w:p w14:paraId="3732EE96" w14:textId="77777777" w:rsidR="00102CDD" w:rsidRPr="00BB5086" w:rsidRDefault="00102CDD" w:rsidP="00FD3DDD">
            <w:pPr>
              <w:pStyle w:val="af0"/>
              <w:spacing w:line="264" w:lineRule="auto"/>
              <w:jc w:val="center"/>
              <w:rPr>
                <w:sz w:val="24"/>
                <w:szCs w:val="24"/>
                <w:lang w:val="uk-UA"/>
              </w:rPr>
            </w:pPr>
          </w:p>
        </w:tc>
      </w:tr>
      <w:tr w:rsidR="00102CDD" w:rsidRPr="00BB5086" w14:paraId="06B0CEB9" w14:textId="77777777" w:rsidTr="00FD3DDD">
        <w:trPr>
          <w:cantSplit/>
        </w:trPr>
        <w:tc>
          <w:tcPr>
            <w:tcW w:w="0" w:type="auto"/>
            <w:tcBorders>
              <w:left w:val="single" w:sz="4" w:space="0" w:color="auto"/>
            </w:tcBorders>
          </w:tcPr>
          <w:p w14:paraId="38B52991" w14:textId="77777777" w:rsidR="00102CDD" w:rsidRPr="001F7F63" w:rsidRDefault="00102CDD" w:rsidP="00FD3DDD">
            <w:pPr>
              <w:pStyle w:val="af0"/>
              <w:spacing w:line="264" w:lineRule="auto"/>
              <w:jc w:val="center"/>
              <w:rPr>
                <w:sz w:val="24"/>
                <w:szCs w:val="24"/>
                <w:lang w:val="uk-UA"/>
              </w:rPr>
            </w:pPr>
            <w:r>
              <w:rPr>
                <w:sz w:val="24"/>
                <w:szCs w:val="24"/>
                <w:lang w:val="uk-UA"/>
              </w:rPr>
              <w:t>10</w:t>
            </w:r>
          </w:p>
        </w:tc>
        <w:tc>
          <w:tcPr>
            <w:tcW w:w="6150" w:type="dxa"/>
            <w:tcBorders>
              <w:left w:val="single" w:sz="4" w:space="0" w:color="auto"/>
            </w:tcBorders>
          </w:tcPr>
          <w:p w14:paraId="190880B6" w14:textId="77777777" w:rsidR="00102CDD" w:rsidRPr="00BB5086" w:rsidRDefault="00102CDD" w:rsidP="00FD3DDD">
            <w:pPr>
              <w:pStyle w:val="af0"/>
              <w:spacing w:line="264" w:lineRule="auto"/>
              <w:rPr>
                <w:sz w:val="24"/>
                <w:szCs w:val="24"/>
                <w:lang w:val="uk-UA"/>
              </w:rPr>
            </w:pPr>
            <w:r w:rsidRPr="00B65AE0">
              <w:rPr>
                <w:sz w:val="24"/>
                <w:szCs w:val="24"/>
                <w:lang w:val="uk-UA"/>
              </w:rPr>
              <w:t xml:space="preserve">Подання закінченої ДР на допуск до </w:t>
            </w:r>
            <w:r>
              <w:rPr>
                <w:sz w:val="24"/>
                <w:szCs w:val="24"/>
                <w:lang w:val="uk-UA"/>
              </w:rPr>
              <w:t>захисту</w:t>
            </w:r>
          </w:p>
        </w:tc>
        <w:tc>
          <w:tcPr>
            <w:tcW w:w="1347" w:type="dxa"/>
            <w:tcBorders>
              <w:left w:val="single" w:sz="4" w:space="0" w:color="auto"/>
            </w:tcBorders>
          </w:tcPr>
          <w:p w14:paraId="763E8235" w14:textId="77777777" w:rsidR="00102CDD" w:rsidRPr="001742D5" w:rsidRDefault="00102CDD" w:rsidP="00FD3DDD">
            <w:pPr>
              <w:pStyle w:val="af0"/>
              <w:spacing w:line="264" w:lineRule="auto"/>
              <w:jc w:val="center"/>
              <w:rPr>
                <w:sz w:val="24"/>
                <w:szCs w:val="24"/>
                <w:lang w:val="uk-UA"/>
              </w:rPr>
            </w:pPr>
          </w:p>
        </w:tc>
        <w:tc>
          <w:tcPr>
            <w:tcW w:w="0" w:type="auto"/>
            <w:tcBorders>
              <w:right w:val="single" w:sz="4" w:space="0" w:color="auto"/>
            </w:tcBorders>
          </w:tcPr>
          <w:p w14:paraId="57161F04" w14:textId="77777777" w:rsidR="00102CDD" w:rsidRPr="00BB5086" w:rsidRDefault="00102CDD" w:rsidP="00FD3DDD">
            <w:pPr>
              <w:pStyle w:val="af0"/>
              <w:spacing w:line="264" w:lineRule="auto"/>
              <w:jc w:val="center"/>
              <w:rPr>
                <w:sz w:val="24"/>
                <w:szCs w:val="24"/>
                <w:lang w:val="uk-UA"/>
              </w:rPr>
            </w:pPr>
          </w:p>
        </w:tc>
      </w:tr>
      <w:tr w:rsidR="00102CDD" w:rsidRPr="00BB5086" w14:paraId="790CBFC0" w14:textId="77777777" w:rsidTr="00FD3DDD">
        <w:trPr>
          <w:cantSplit/>
        </w:trPr>
        <w:tc>
          <w:tcPr>
            <w:tcW w:w="0" w:type="auto"/>
            <w:tcBorders>
              <w:left w:val="single" w:sz="4" w:space="0" w:color="auto"/>
            </w:tcBorders>
          </w:tcPr>
          <w:p w14:paraId="47F742C2" w14:textId="77777777" w:rsidR="00102CDD" w:rsidRPr="001F7F63" w:rsidRDefault="00102CDD" w:rsidP="00FD3DDD">
            <w:pPr>
              <w:pStyle w:val="af0"/>
              <w:spacing w:line="264" w:lineRule="auto"/>
              <w:jc w:val="center"/>
              <w:rPr>
                <w:sz w:val="24"/>
                <w:szCs w:val="24"/>
                <w:lang w:val="uk-UA"/>
              </w:rPr>
            </w:pPr>
            <w:r>
              <w:rPr>
                <w:sz w:val="24"/>
                <w:szCs w:val="24"/>
                <w:lang w:val="uk-UA"/>
              </w:rPr>
              <w:t>11</w:t>
            </w:r>
          </w:p>
        </w:tc>
        <w:tc>
          <w:tcPr>
            <w:tcW w:w="6150" w:type="dxa"/>
            <w:tcBorders>
              <w:left w:val="single" w:sz="4" w:space="0" w:color="auto"/>
            </w:tcBorders>
          </w:tcPr>
          <w:p w14:paraId="73C8E51D" w14:textId="77777777" w:rsidR="00102CDD" w:rsidRPr="00BB5086" w:rsidRDefault="00102CDD" w:rsidP="00FD3DDD">
            <w:pPr>
              <w:pStyle w:val="af0"/>
              <w:spacing w:line="264" w:lineRule="auto"/>
              <w:rPr>
                <w:sz w:val="24"/>
                <w:szCs w:val="24"/>
                <w:lang w:val="uk-UA"/>
              </w:rPr>
            </w:pPr>
            <w:r>
              <w:rPr>
                <w:sz w:val="24"/>
                <w:szCs w:val="24"/>
                <w:lang w:val="uk-UA"/>
              </w:rPr>
              <w:t>Р</w:t>
            </w:r>
            <w:r w:rsidRPr="00B65AE0">
              <w:rPr>
                <w:sz w:val="24"/>
                <w:szCs w:val="24"/>
                <w:lang w:val="uk-UA"/>
              </w:rPr>
              <w:t>ецензування дипломної роботи</w:t>
            </w:r>
          </w:p>
        </w:tc>
        <w:tc>
          <w:tcPr>
            <w:tcW w:w="1347" w:type="dxa"/>
            <w:tcBorders>
              <w:left w:val="single" w:sz="4" w:space="0" w:color="auto"/>
            </w:tcBorders>
          </w:tcPr>
          <w:p w14:paraId="7D0A852A" w14:textId="77777777" w:rsidR="00102CDD" w:rsidRPr="001742D5" w:rsidRDefault="00102CDD" w:rsidP="00FD3DDD">
            <w:pPr>
              <w:pStyle w:val="af0"/>
              <w:spacing w:line="264" w:lineRule="auto"/>
              <w:jc w:val="center"/>
              <w:rPr>
                <w:sz w:val="24"/>
                <w:szCs w:val="24"/>
                <w:lang w:val="uk-UA"/>
              </w:rPr>
            </w:pPr>
          </w:p>
        </w:tc>
        <w:tc>
          <w:tcPr>
            <w:tcW w:w="0" w:type="auto"/>
            <w:tcBorders>
              <w:right w:val="single" w:sz="4" w:space="0" w:color="auto"/>
            </w:tcBorders>
          </w:tcPr>
          <w:p w14:paraId="17A39160" w14:textId="77777777" w:rsidR="00102CDD" w:rsidRPr="00BB5086" w:rsidRDefault="00102CDD" w:rsidP="00FD3DDD">
            <w:pPr>
              <w:pStyle w:val="af0"/>
              <w:spacing w:line="264" w:lineRule="auto"/>
              <w:jc w:val="center"/>
              <w:rPr>
                <w:sz w:val="24"/>
                <w:szCs w:val="24"/>
                <w:lang w:val="uk-UA"/>
              </w:rPr>
            </w:pPr>
          </w:p>
        </w:tc>
      </w:tr>
      <w:tr w:rsidR="00102CDD" w:rsidRPr="00BB5086" w14:paraId="5081661C" w14:textId="77777777" w:rsidTr="00FD3DDD">
        <w:trPr>
          <w:cantSplit/>
        </w:trPr>
        <w:tc>
          <w:tcPr>
            <w:tcW w:w="0" w:type="auto"/>
            <w:tcBorders>
              <w:left w:val="single" w:sz="4" w:space="0" w:color="auto"/>
            </w:tcBorders>
          </w:tcPr>
          <w:p w14:paraId="79252B92" w14:textId="77777777" w:rsidR="00102CDD" w:rsidRPr="001F7F63" w:rsidRDefault="00102CDD" w:rsidP="00FD3DDD">
            <w:pPr>
              <w:pStyle w:val="af0"/>
              <w:spacing w:line="264" w:lineRule="auto"/>
              <w:jc w:val="center"/>
              <w:rPr>
                <w:sz w:val="24"/>
                <w:szCs w:val="24"/>
                <w:lang w:val="uk-UA"/>
              </w:rPr>
            </w:pPr>
            <w:r>
              <w:rPr>
                <w:sz w:val="24"/>
                <w:szCs w:val="24"/>
                <w:lang w:val="uk-UA"/>
              </w:rPr>
              <w:t>12</w:t>
            </w:r>
          </w:p>
        </w:tc>
        <w:tc>
          <w:tcPr>
            <w:tcW w:w="6150" w:type="dxa"/>
            <w:tcBorders>
              <w:left w:val="single" w:sz="4" w:space="0" w:color="auto"/>
            </w:tcBorders>
          </w:tcPr>
          <w:p w14:paraId="220585F0" w14:textId="77777777" w:rsidR="00102CDD" w:rsidRPr="00BB5086" w:rsidRDefault="00102CDD" w:rsidP="00FD3DDD">
            <w:pPr>
              <w:pStyle w:val="af0"/>
              <w:spacing w:line="264" w:lineRule="auto"/>
              <w:jc w:val="left"/>
              <w:rPr>
                <w:sz w:val="24"/>
                <w:szCs w:val="24"/>
                <w:lang w:val="uk-UA"/>
              </w:rPr>
            </w:pPr>
            <w:r w:rsidRPr="00B65AE0">
              <w:rPr>
                <w:sz w:val="24"/>
                <w:szCs w:val="24"/>
                <w:lang w:val="uk-UA"/>
              </w:rPr>
              <w:t>Захист ДР</w:t>
            </w:r>
          </w:p>
        </w:tc>
        <w:tc>
          <w:tcPr>
            <w:tcW w:w="1347" w:type="dxa"/>
            <w:tcBorders>
              <w:left w:val="single" w:sz="4" w:space="0" w:color="auto"/>
            </w:tcBorders>
          </w:tcPr>
          <w:p w14:paraId="48F01271" w14:textId="77777777" w:rsidR="00102CDD" w:rsidRPr="001742D5" w:rsidRDefault="00102CDD" w:rsidP="00FD3DDD">
            <w:pPr>
              <w:pStyle w:val="af0"/>
              <w:spacing w:line="264" w:lineRule="auto"/>
              <w:jc w:val="center"/>
              <w:rPr>
                <w:sz w:val="24"/>
                <w:szCs w:val="24"/>
                <w:lang w:val="uk-UA"/>
              </w:rPr>
            </w:pPr>
          </w:p>
        </w:tc>
        <w:tc>
          <w:tcPr>
            <w:tcW w:w="0" w:type="auto"/>
            <w:tcBorders>
              <w:right w:val="single" w:sz="4" w:space="0" w:color="auto"/>
            </w:tcBorders>
          </w:tcPr>
          <w:p w14:paraId="3D00531D" w14:textId="77777777" w:rsidR="00102CDD" w:rsidRPr="00BB5086" w:rsidRDefault="00102CDD" w:rsidP="00FD3DDD">
            <w:pPr>
              <w:pStyle w:val="af0"/>
              <w:spacing w:line="264" w:lineRule="auto"/>
              <w:jc w:val="center"/>
              <w:rPr>
                <w:sz w:val="24"/>
                <w:szCs w:val="24"/>
                <w:lang w:val="uk-UA"/>
              </w:rPr>
            </w:pPr>
          </w:p>
        </w:tc>
      </w:tr>
    </w:tbl>
    <w:p w14:paraId="0F373391" w14:textId="77777777" w:rsidR="00102CDD" w:rsidRDefault="00102CDD" w:rsidP="00102CDD">
      <w:pPr>
        <w:pStyle w:val="af0"/>
        <w:spacing w:line="240" w:lineRule="auto"/>
        <w:rPr>
          <w:szCs w:val="28"/>
          <w:u w:val="single"/>
          <w:lang w:val="uk-UA"/>
        </w:rPr>
      </w:pPr>
      <w:r w:rsidRPr="00AD0F34">
        <w:rPr>
          <w:b/>
          <w:szCs w:val="28"/>
          <w:lang w:val="uk-UA"/>
        </w:rPr>
        <w:t xml:space="preserve">   </w:t>
      </w:r>
      <w:r>
        <w:rPr>
          <w:b/>
          <w:szCs w:val="28"/>
          <w:lang w:val="uk-UA"/>
        </w:rPr>
        <w:t xml:space="preserve">                              </w:t>
      </w:r>
      <w:r w:rsidRPr="00AD0F34">
        <w:rPr>
          <w:b/>
          <w:szCs w:val="28"/>
          <w:lang w:val="uk-UA"/>
        </w:rPr>
        <w:t>Студент</w:t>
      </w:r>
      <w:r>
        <w:rPr>
          <w:b/>
          <w:szCs w:val="28"/>
          <w:lang w:val="uk-UA"/>
        </w:rPr>
        <w:t xml:space="preserve"> </w:t>
      </w:r>
      <w:r w:rsidRPr="00AD0F34">
        <w:rPr>
          <w:b/>
          <w:szCs w:val="28"/>
          <w:lang w:val="uk-UA"/>
        </w:rPr>
        <w:tab/>
      </w:r>
      <w:r w:rsidRPr="00646A2E">
        <w:rPr>
          <w:szCs w:val="28"/>
          <w:u w:val="single"/>
          <w:lang w:val="uk-UA"/>
        </w:rPr>
        <w:tab/>
      </w:r>
      <w:r w:rsidRPr="00646A2E">
        <w:rPr>
          <w:szCs w:val="28"/>
          <w:u w:val="single"/>
          <w:lang w:val="uk-UA"/>
        </w:rPr>
        <w:tab/>
      </w:r>
      <w:r>
        <w:rPr>
          <w:szCs w:val="28"/>
          <w:lang w:val="uk-UA"/>
        </w:rPr>
        <w:t xml:space="preserve">  </w:t>
      </w:r>
      <w:r>
        <w:rPr>
          <w:szCs w:val="28"/>
          <w:u w:val="single"/>
          <w:lang w:val="uk-UA"/>
        </w:rPr>
        <w:tab/>
        <w:t>???</w:t>
      </w:r>
      <w:r>
        <w:rPr>
          <w:szCs w:val="28"/>
          <w:u w:val="single"/>
          <w:lang w:val="uk-UA"/>
        </w:rPr>
        <w:tab/>
      </w:r>
    </w:p>
    <w:p w14:paraId="53C1EAA9" w14:textId="77777777" w:rsidR="00102CDD" w:rsidRDefault="00102CDD" w:rsidP="00102CDD">
      <w:pPr>
        <w:pStyle w:val="af0"/>
        <w:spacing w:line="240" w:lineRule="auto"/>
        <w:rPr>
          <w:sz w:val="18"/>
          <w:szCs w:val="18"/>
          <w:lang w:val="uk-UA"/>
        </w:rPr>
      </w:pPr>
      <w:r>
        <w:rPr>
          <w:sz w:val="24"/>
          <w:lang w:val="uk-UA"/>
        </w:rPr>
        <w:t xml:space="preserve">                                                                  </w:t>
      </w:r>
      <w:r w:rsidRPr="008C47CA">
        <w:rPr>
          <w:sz w:val="18"/>
          <w:szCs w:val="18"/>
          <w:lang w:val="uk-UA"/>
        </w:rPr>
        <w:t>(підпис)</w:t>
      </w:r>
      <w:r>
        <w:rPr>
          <w:sz w:val="24"/>
          <w:lang w:val="uk-UA"/>
        </w:rPr>
        <w:tab/>
        <w:t xml:space="preserve">      </w:t>
      </w:r>
      <w:r w:rsidRPr="008C47CA">
        <w:rPr>
          <w:sz w:val="18"/>
          <w:szCs w:val="18"/>
          <w:lang w:val="uk-UA"/>
        </w:rPr>
        <w:t xml:space="preserve">(прізвище </w:t>
      </w:r>
      <w:r>
        <w:rPr>
          <w:sz w:val="18"/>
          <w:szCs w:val="18"/>
          <w:lang w:val="uk-UA"/>
        </w:rPr>
        <w:t>та</w:t>
      </w:r>
      <w:r w:rsidRPr="008C47CA">
        <w:rPr>
          <w:sz w:val="18"/>
          <w:szCs w:val="18"/>
          <w:lang w:val="uk-UA"/>
        </w:rPr>
        <w:t xml:space="preserve"> ініціали)</w:t>
      </w:r>
    </w:p>
    <w:p w14:paraId="51543CF2" w14:textId="77777777" w:rsidR="00102CDD" w:rsidRPr="00AD0F34" w:rsidRDefault="00102CDD" w:rsidP="00102CDD">
      <w:pPr>
        <w:pStyle w:val="af0"/>
        <w:spacing w:line="240" w:lineRule="auto"/>
        <w:rPr>
          <w:szCs w:val="28"/>
          <w:u w:val="single"/>
          <w:lang w:val="uk-UA"/>
        </w:rPr>
      </w:pPr>
      <w:r>
        <w:rPr>
          <w:b/>
          <w:sz w:val="24"/>
          <w:szCs w:val="24"/>
          <w:lang w:val="uk-UA"/>
        </w:rPr>
        <w:t xml:space="preserve">                    </w:t>
      </w:r>
      <w:r w:rsidRPr="00AD0F34">
        <w:rPr>
          <w:b/>
          <w:szCs w:val="28"/>
          <w:lang w:val="uk-UA"/>
        </w:rPr>
        <w:t xml:space="preserve">Керівник роботи </w:t>
      </w:r>
      <w:r w:rsidRPr="00AD0F34">
        <w:rPr>
          <w:b/>
          <w:szCs w:val="28"/>
          <w:lang w:val="uk-UA"/>
        </w:rPr>
        <w:tab/>
      </w:r>
      <w:r w:rsidRPr="00AD0F34">
        <w:rPr>
          <w:szCs w:val="28"/>
          <w:u w:val="single"/>
          <w:lang w:val="uk-UA"/>
        </w:rPr>
        <w:tab/>
      </w:r>
      <w:r w:rsidRPr="00AD0F34">
        <w:rPr>
          <w:szCs w:val="28"/>
          <w:u w:val="single"/>
          <w:lang w:val="uk-UA"/>
        </w:rPr>
        <w:tab/>
      </w:r>
      <w:r w:rsidRPr="00AD0F34">
        <w:rPr>
          <w:szCs w:val="28"/>
          <w:lang w:val="uk-UA"/>
        </w:rPr>
        <w:t xml:space="preserve">  </w:t>
      </w:r>
      <w:r>
        <w:rPr>
          <w:szCs w:val="28"/>
          <w:u w:val="single"/>
          <w:lang w:val="uk-UA"/>
        </w:rPr>
        <w:tab/>
        <w:t>Андрій КОПП</w:t>
      </w:r>
      <w:r>
        <w:rPr>
          <w:szCs w:val="28"/>
          <w:u w:val="single"/>
          <w:lang w:val="uk-UA"/>
        </w:rPr>
        <w:tab/>
      </w:r>
    </w:p>
    <w:p w14:paraId="27B2EACE" w14:textId="77777777" w:rsidR="00102CDD" w:rsidRDefault="00102CDD" w:rsidP="00102CDD">
      <w:pPr>
        <w:pStyle w:val="af0"/>
        <w:spacing w:line="240" w:lineRule="auto"/>
        <w:rPr>
          <w:szCs w:val="24"/>
          <w:lang w:val="uk-UA"/>
        </w:rPr>
      </w:pPr>
      <w:r>
        <w:rPr>
          <w:lang w:val="uk-UA"/>
        </w:rPr>
        <w:t xml:space="preserve"> </w:t>
      </w:r>
      <w:r w:rsidRPr="008C47CA">
        <w:rPr>
          <w:lang w:val="uk-UA"/>
        </w:rPr>
        <w:t xml:space="preserve"> </w:t>
      </w:r>
      <w:r>
        <w:rPr>
          <w:lang w:val="uk-UA"/>
        </w:rPr>
        <w:t xml:space="preserve">                                                      </w:t>
      </w:r>
      <w:r w:rsidRPr="008C47CA">
        <w:rPr>
          <w:sz w:val="18"/>
          <w:szCs w:val="18"/>
          <w:lang w:val="uk-UA"/>
        </w:rPr>
        <w:t>(підпис)</w:t>
      </w:r>
      <w:r>
        <w:rPr>
          <w:lang w:val="uk-UA"/>
        </w:rPr>
        <w:tab/>
        <w:t xml:space="preserve">     </w:t>
      </w:r>
      <w:r w:rsidRPr="008C47CA">
        <w:rPr>
          <w:sz w:val="18"/>
          <w:szCs w:val="18"/>
          <w:lang w:val="uk-UA"/>
        </w:rPr>
        <w:t xml:space="preserve">(прізвище </w:t>
      </w:r>
      <w:r>
        <w:rPr>
          <w:sz w:val="18"/>
          <w:szCs w:val="18"/>
          <w:lang w:val="uk-UA"/>
        </w:rPr>
        <w:t>та</w:t>
      </w:r>
      <w:r w:rsidRPr="008C47CA">
        <w:rPr>
          <w:sz w:val="18"/>
          <w:szCs w:val="18"/>
          <w:lang w:val="uk-UA"/>
        </w:rPr>
        <w:t xml:space="preserve"> ініціали)</w:t>
      </w:r>
    </w:p>
    <w:p w14:paraId="15E6A0FA" w14:textId="77777777" w:rsidR="00102CDD" w:rsidRDefault="00102CDD" w:rsidP="00102CDD">
      <w:pPr>
        <w:pStyle w:val="a6"/>
        <w:rPr>
          <w:lang w:val="en-US"/>
        </w:rPr>
        <w:sectPr w:rsidR="00102CDD" w:rsidSect="00FD3DDD">
          <w:pgSz w:w="11906" w:h="16838" w:code="9"/>
          <w:pgMar w:top="1134" w:right="1701" w:bottom="1134" w:left="851" w:header="510" w:footer="510" w:gutter="0"/>
          <w:pgNumType w:start="2"/>
          <w:cols w:space="708"/>
          <w:titlePg/>
          <w:docGrid w:linePitch="381"/>
        </w:sectPr>
      </w:pPr>
    </w:p>
    <w:p w14:paraId="4BBA5CE1" w14:textId="77777777" w:rsidR="006D457C" w:rsidRPr="0084109C" w:rsidRDefault="006D457C" w:rsidP="006D457C">
      <w:pPr>
        <w:pStyle w:val="af0"/>
        <w:spacing w:line="240" w:lineRule="auto"/>
        <w:jc w:val="center"/>
        <w:rPr>
          <w:sz w:val="24"/>
          <w:szCs w:val="24"/>
        </w:rPr>
      </w:pPr>
      <w:bookmarkStart w:id="1" w:name="_Toc103071060"/>
      <w:r w:rsidRPr="00F076BC">
        <w:rPr>
          <w:sz w:val="24"/>
          <w:szCs w:val="24"/>
          <w:lang w:val="uk-UA"/>
        </w:rPr>
        <w:lastRenderedPageBreak/>
        <w:t>МІНІСТЕРСТВО ОСВІТИ І НАУКИ УКРАЇНИ</w:t>
      </w:r>
    </w:p>
    <w:p w14:paraId="4789F735" w14:textId="77777777" w:rsidR="006D457C" w:rsidRPr="00F076BC" w:rsidRDefault="006D457C" w:rsidP="006D457C">
      <w:pPr>
        <w:pStyle w:val="af0"/>
        <w:spacing w:line="240" w:lineRule="auto"/>
        <w:jc w:val="center"/>
        <w:rPr>
          <w:sz w:val="24"/>
          <w:szCs w:val="24"/>
          <w:lang w:val="uk-UA"/>
        </w:rPr>
      </w:pPr>
    </w:p>
    <w:p w14:paraId="12DD936F" w14:textId="77777777" w:rsidR="006D457C" w:rsidRPr="005A082E" w:rsidRDefault="006D457C" w:rsidP="006D457C">
      <w:pPr>
        <w:pStyle w:val="af0"/>
        <w:spacing w:line="240" w:lineRule="auto"/>
        <w:jc w:val="center"/>
        <w:rPr>
          <w:b/>
          <w:sz w:val="24"/>
          <w:lang w:val="uk-UA"/>
        </w:rPr>
      </w:pPr>
      <w:r w:rsidRPr="005A082E">
        <w:rPr>
          <w:b/>
          <w:sz w:val="24"/>
          <w:lang w:val="uk-UA"/>
        </w:rPr>
        <w:t>НАЦІОНАЛЬНИЙ ТЕХНІЧНИЙ УНІВЕРСИТЕТ</w:t>
      </w:r>
    </w:p>
    <w:p w14:paraId="596DC15F" w14:textId="77777777" w:rsidR="006D457C" w:rsidRPr="005A082E" w:rsidRDefault="006D457C" w:rsidP="006D457C">
      <w:pPr>
        <w:pStyle w:val="af0"/>
        <w:spacing w:line="240" w:lineRule="auto"/>
        <w:jc w:val="center"/>
        <w:rPr>
          <w:b/>
          <w:sz w:val="24"/>
          <w:lang w:val="uk-UA"/>
        </w:rPr>
      </w:pPr>
      <w:r w:rsidRPr="005A082E">
        <w:rPr>
          <w:b/>
          <w:sz w:val="24"/>
          <w:lang w:val="uk-UA"/>
        </w:rPr>
        <w:t>«ХАРКІВСЬКИЙ ПОЛІТЕХНІЧНИЙ ІНСТИТУТ»</w:t>
      </w:r>
    </w:p>
    <w:p w14:paraId="62A02E41" w14:textId="77777777" w:rsidR="006D457C" w:rsidRPr="00F076BC" w:rsidRDefault="006D457C" w:rsidP="006D457C">
      <w:pPr>
        <w:pStyle w:val="af0"/>
        <w:spacing w:line="240" w:lineRule="auto"/>
        <w:jc w:val="center"/>
        <w:rPr>
          <w:szCs w:val="28"/>
          <w:lang w:val="uk-UA"/>
        </w:rPr>
      </w:pPr>
    </w:p>
    <w:p w14:paraId="361B5E2A" w14:textId="77777777" w:rsidR="006D457C" w:rsidRPr="00F076BC" w:rsidRDefault="006D457C" w:rsidP="006D457C">
      <w:pPr>
        <w:spacing w:line="240" w:lineRule="auto"/>
        <w:ind w:firstLine="0"/>
        <w:jc w:val="center"/>
        <w:rPr>
          <w:szCs w:val="28"/>
        </w:rPr>
      </w:pPr>
    </w:p>
    <w:p w14:paraId="52F82FF9" w14:textId="4C067743" w:rsidR="006D457C" w:rsidRPr="000B1B9C" w:rsidRDefault="006D457C" w:rsidP="006D457C">
      <w:pPr>
        <w:pStyle w:val="af0"/>
        <w:spacing w:line="312" w:lineRule="auto"/>
        <w:rPr>
          <w:lang w:val="uk-UA"/>
        </w:rPr>
      </w:pPr>
      <w:r>
        <w:rPr>
          <w:lang w:val="uk-UA"/>
        </w:rPr>
        <w:t>Інститут</w:t>
      </w:r>
      <w:r w:rsidRPr="000B1B9C">
        <w:rPr>
          <w:lang w:val="uk-UA"/>
        </w:rPr>
        <w:t xml:space="preserve"> </w:t>
      </w:r>
      <w:r>
        <w:rPr>
          <w:u w:val="single"/>
          <w:lang w:val="uk-UA"/>
        </w:rPr>
        <w:t>К</w:t>
      </w:r>
      <w:r w:rsidRPr="00AA498D">
        <w:rPr>
          <w:u w:val="single"/>
          <w:lang w:val="uk-UA"/>
        </w:rPr>
        <w:t>омп</w:t>
      </w:r>
      <w:r w:rsidR="00DE5E6B">
        <w:rPr>
          <w:u w:val="single"/>
          <w:lang w:val="uk-UA"/>
        </w:rPr>
        <w:t>’</w:t>
      </w:r>
      <w:r w:rsidRPr="00AA498D">
        <w:rPr>
          <w:u w:val="single"/>
          <w:lang w:val="uk-UA"/>
        </w:rPr>
        <w:t xml:space="preserve">ютерних наук </w:t>
      </w:r>
      <w:r>
        <w:rPr>
          <w:u w:val="single"/>
          <w:lang w:val="uk-UA"/>
        </w:rPr>
        <w:t>та інформаційних технологій</w:t>
      </w:r>
    </w:p>
    <w:p w14:paraId="16553E93" w14:textId="77777777" w:rsidR="006D457C" w:rsidRPr="00A45EB0" w:rsidRDefault="006D457C" w:rsidP="006D457C">
      <w:pPr>
        <w:pStyle w:val="af0"/>
        <w:spacing w:line="312" w:lineRule="auto"/>
        <w:rPr>
          <w:lang w:val="uk-UA"/>
        </w:rPr>
      </w:pPr>
      <w:r w:rsidRPr="00A45EB0">
        <w:rPr>
          <w:lang w:val="uk-UA"/>
        </w:rPr>
        <w:t xml:space="preserve">Кафедра </w:t>
      </w:r>
      <w:r w:rsidRPr="00AA498D">
        <w:rPr>
          <w:u w:val="single"/>
          <w:lang w:val="uk-UA"/>
        </w:rPr>
        <w:t xml:space="preserve">Програмної інженерії та </w:t>
      </w:r>
      <w:r>
        <w:rPr>
          <w:u w:val="single"/>
          <w:lang w:val="uk-UA"/>
        </w:rPr>
        <w:t>інтелектуальних</w:t>
      </w:r>
      <w:r w:rsidRPr="00AA498D">
        <w:rPr>
          <w:u w:val="single"/>
          <w:lang w:val="uk-UA"/>
        </w:rPr>
        <w:t xml:space="preserve"> технологій управління</w:t>
      </w:r>
    </w:p>
    <w:p w14:paraId="5F4E3C15" w14:textId="1813FA6C" w:rsidR="006D457C" w:rsidRPr="00A45EB0" w:rsidRDefault="006D457C" w:rsidP="006D457C">
      <w:pPr>
        <w:pStyle w:val="af0"/>
        <w:spacing w:line="312" w:lineRule="auto"/>
        <w:rPr>
          <w:lang w:val="uk-UA"/>
        </w:rPr>
      </w:pPr>
      <w:r w:rsidRPr="00A45EB0">
        <w:rPr>
          <w:lang w:val="uk-UA"/>
        </w:rPr>
        <w:t>Спеціальність</w:t>
      </w:r>
      <w:r w:rsidRPr="00CC3E5B">
        <w:t xml:space="preserve"> </w:t>
      </w:r>
      <w:r w:rsidR="00B44A9F">
        <w:rPr>
          <w:szCs w:val="28"/>
          <w:u w:val="single"/>
          <w:lang w:val="uk-UA"/>
        </w:rPr>
        <w:t>122 Комп</w:t>
      </w:r>
      <w:r w:rsidR="00DE5E6B">
        <w:rPr>
          <w:szCs w:val="28"/>
          <w:u w:val="single"/>
          <w:lang w:val="uk-UA"/>
        </w:rPr>
        <w:t>’</w:t>
      </w:r>
      <w:r w:rsidR="00B44A9F">
        <w:rPr>
          <w:szCs w:val="28"/>
          <w:u w:val="single"/>
          <w:lang w:val="uk-UA"/>
        </w:rPr>
        <w:t>ютерні науки</w:t>
      </w:r>
      <w:r w:rsidRPr="00A45EB0">
        <w:rPr>
          <w:sz w:val="24"/>
          <w:u w:val="single"/>
          <w:lang w:val="uk-UA"/>
        </w:rPr>
        <w:tab/>
      </w:r>
      <w:r w:rsidRPr="00A45EB0">
        <w:rPr>
          <w:sz w:val="24"/>
          <w:u w:val="single"/>
          <w:lang w:val="uk-UA"/>
        </w:rPr>
        <w:tab/>
      </w:r>
      <w:r w:rsidRPr="00A45EB0">
        <w:rPr>
          <w:sz w:val="24"/>
          <w:u w:val="single"/>
          <w:lang w:val="uk-UA"/>
        </w:rPr>
        <w:tab/>
      </w:r>
    </w:p>
    <w:p w14:paraId="5763D1B0" w14:textId="6A9345E0" w:rsidR="006D457C" w:rsidRDefault="006D457C" w:rsidP="006D457C">
      <w:pPr>
        <w:pStyle w:val="af0"/>
        <w:spacing w:line="312" w:lineRule="auto"/>
        <w:rPr>
          <w:lang w:val="uk-UA"/>
        </w:rPr>
      </w:pPr>
      <w:r>
        <w:rPr>
          <w:lang w:val="uk-UA"/>
        </w:rPr>
        <w:t>Освітня програма</w:t>
      </w:r>
      <w:r w:rsidRPr="00A45EB0">
        <w:rPr>
          <w:sz w:val="24"/>
          <w:lang w:val="uk-UA"/>
        </w:rPr>
        <w:t xml:space="preserve"> </w:t>
      </w:r>
      <w:r w:rsidR="00B44A9F">
        <w:rPr>
          <w:szCs w:val="28"/>
          <w:u w:val="single"/>
          <w:lang w:val="uk-UA"/>
        </w:rPr>
        <w:t>Комп</w:t>
      </w:r>
      <w:r w:rsidR="00DE5E6B">
        <w:rPr>
          <w:szCs w:val="28"/>
          <w:u w:val="single"/>
          <w:lang w:val="uk-UA"/>
        </w:rPr>
        <w:t>’</w:t>
      </w:r>
      <w:r w:rsidR="00B44A9F">
        <w:rPr>
          <w:szCs w:val="28"/>
          <w:u w:val="single"/>
          <w:lang w:val="uk-UA"/>
        </w:rPr>
        <w:t>ютерні науки та інтелектуальні системи</w:t>
      </w:r>
      <w:r w:rsidRPr="00A45EB0">
        <w:rPr>
          <w:sz w:val="24"/>
          <w:u w:val="single"/>
          <w:lang w:val="uk-UA"/>
        </w:rPr>
        <w:tab/>
      </w:r>
      <w:r w:rsidRPr="00A45EB0">
        <w:rPr>
          <w:sz w:val="24"/>
          <w:u w:val="single"/>
          <w:lang w:val="uk-UA"/>
        </w:rPr>
        <w:tab/>
      </w:r>
    </w:p>
    <w:p w14:paraId="2B702188" w14:textId="77777777" w:rsidR="006D457C" w:rsidRPr="0081017D" w:rsidRDefault="006D457C" w:rsidP="006D457C">
      <w:pPr>
        <w:pStyle w:val="af0"/>
        <w:spacing w:line="312" w:lineRule="auto"/>
        <w:rPr>
          <w:lang w:val="uk-UA"/>
        </w:rPr>
      </w:pPr>
    </w:p>
    <w:p w14:paraId="07C33B05" w14:textId="77777777" w:rsidR="006D457C" w:rsidRPr="00F076BC" w:rsidRDefault="006D457C" w:rsidP="006D457C">
      <w:pPr>
        <w:pStyle w:val="af0"/>
        <w:spacing w:line="288" w:lineRule="auto"/>
        <w:rPr>
          <w:sz w:val="18"/>
          <w:szCs w:val="18"/>
          <w:lang w:val="uk-UA"/>
        </w:rPr>
      </w:pPr>
      <w:r w:rsidRPr="00F076BC">
        <w:rPr>
          <w:lang w:val="uk-UA"/>
        </w:rPr>
        <w:tab/>
      </w:r>
      <w:r w:rsidRPr="00F076BC">
        <w:rPr>
          <w:lang w:val="uk-UA"/>
        </w:rPr>
        <w:tab/>
      </w:r>
      <w:r w:rsidRPr="00F076BC">
        <w:rPr>
          <w:lang w:val="uk-UA"/>
        </w:rPr>
        <w:tab/>
      </w:r>
      <w:r w:rsidRPr="00F076BC">
        <w:rPr>
          <w:lang w:val="uk-UA"/>
        </w:rPr>
        <w:tab/>
      </w:r>
      <w:r w:rsidRPr="00F076BC">
        <w:rPr>
          <w:lang w:val="uk-UA"/>
        </w:rPr>
        <w:tab/>
      </w:r>
      <w:r w:rsidRPr="00F076BC">
        <w:rPr>
          <w:lang w:val="uk-UA"/>
        </w:rPr>
        <w:tab/>
      </w:r>
      <w:r w:rsidRPr="00F076BC">
        <w:rPr>
          <w:lang w:val="uk-UA"/>
        </w:rPr>
        <w:tab/>
      </w:r>
    </w:p>
    <w:p w14:paraId="67BBF5C5" w14:textId="77777777" w:rsidR="006D457C" w:rsidRPr="00F076BC" w:rsidRDefault="006D457C" w:rsidP="006D457C">
      <w:pPr>
        <w:pStyle w:val="af0"/>
        <w:spacing w:line="240" w:lineRule="auto"/>
        <w:rPr>
          <w:lang w:val="uk-UA"/>
        </w:rPr>
      </w:pPr>
    </w:p>
    <w:p w14:paraId="30D0874B" w14:textId="77777777" w:rsidR="006D457C" w:rsidRPr="00F076BC" w:rsidRDefault="006D457C" w:rsidP="006D457C">
      <w:pPr>
        <w:pStyle w:val="af0"/>
        <w:spacing w:line="240" w:lineRule="auto"/>
        <w:rPr>
          <w:lang w:val="uk-UA"/>
        </w:rPr>
      </w:pPr>
    </w:p>
    <w:p w14:paraId="4AE32455" w14:textId="77777777" w:rsidR="006D457C" w:rsidRPr="00F076BC" w:rsidRDefault="006D457C" w:rsidP="006D457C">
      <w:pPr>
        <w:spacing w:line="240" w:lineRule="auto"/>
        <w:ind w:right="20" w:firstLine="0"/>
        <w:jc w:val="center"/>
        <w:rPr>
          <w:sz w:val="20"/>
        </w:rPr>
      </w:pPr>
      <w:r w:rsidRPr="00F076BC">
        <w:rPr>
          <w:b/>
          <w:bCs/>
          <w:szCs w:val="28"/>
        </w:rPr>
        <w:t>ПОЯСНЮВАЛЬНА ЗАПИСКА</w:t>
      </w:r>
    </w:p>
    <w:p w14:paraId="06F5B3CA" w14:textId="77777777" w:rsidR="006D457C" w:rsidRPr="00F076BC" w:rsidRDefault="006D457C" w:rsidP="006D457C">
      <w:pPr>
        <w:spacing w:line="240" w:lineRule="auto"/>
        <w:ind w:right="20" w:firstLine="0"/>
        <w:jc w:val="center"/>
        <w:rPr>
          <w:sz w:val="20"/>
        </w:rPr>
      </w:pPr>
      <w:r w:rsidRPr="00F076BC">
        <w:rPr>
          <w:b/>
          <w:bCs/>
          <w:szCs w:val="28"/>
        </w:rPr>
        <w:t>до дипломної роботи</w:t>
      </w:r>
    </w:p>
    <w:p w14:paraId="1AFEF6DF" w14:textId="77777777" w:rsidR="006D457C" w:rsidRPr="00F076BC" w:rsidRDefault="006D457C" w:rsidP="006D457C">
      <w:pPr>
        <w:spacing w:line="150" w:lineRule="exact"/>
        <w:ind w:firstLine="0"/>
        <w:rPr>
          <w:sz w:val="20"/>
        </w:rPr>
      </w:pPr>
    </w:p>
    <w:p w14:paraId="42517C1D" w14:textId="77777777" w:rsidR="006D457C" w:rsidRPr="00F076BC" w:rsidRDefault="006D457C" w:rsidP="006D457C">
      <w:pPr>
        <w:spacing w:line="240" w:lineRule="auto"/>
        <w:ind w:right="20" w:firstLine="0"/>
        <w:jc w:val="center"/>
        <w:rPr>
          <w:szCs w:val="28"/>
        </w:rPr>
      </w:pPr>
      <w:r w:rsidRPr="00F076BC">
        <w:rPr>
          <w:szCs w:val="28"/>
        </w:rPr>
        <w:t>______</w:t>
      </w:r>
      <w:r w:rsidRPr="00556A51">
        <w:rPr>
          <w:szCs w:val="28"/>
          <w:u w:val="single"/>
        </w:rPr>
        <w:t>першого (бакалаврського)</w:t>
      </w:r>
      <w:r w:rsidRPr="00F076BC">
        <w:rPr>
          <w:szCs w:val="28"/>
        </w:rPr>
        <w:t>___________________ рівня вищої освіти</w:t>
      </w:r>
    </w:p>
    <w:p w14:paraId="4B1339BA" w14:textId="77777777" w:rsidR="006D457C" w:rsidRPr="00F076BC" w:rsidRDefault="006D457C" w:rsidP="006D457C">
      <w:pPr>
        <w:spacing w:line="276" w:lineRule="exact"/>
        <w:ind w:firstLine="0"/>
        <w:rPr>
          <w:szCs w:val="28"/>
        </w:rPr>
      </w:pPr>
    </w:p>
    <w:p w14:paraId="3B9A8291" w14:textId="77777777" w:rsidR="006D457C" w:rsidRPr="00F076BC" w:rsidRDefault="006D457C" w:rsidP="006D457C">
      <w:pPr>
        <w:spacing w:line="312" w:lineRule="auto"/>
        <w:ind w:firstLine="0"/>
        <w:rPr>
          <w:szCs w:val="28"/>
        </w:rPr>
      </w:pPr>
      <w:r w:rsidRPr="00F076BC">
        <w:rPr>
          <w:szCs w:val="28"/>
        </w:rPr>
        <w:t>на тему</w:t>
      </w:r>
      <w:r>
        <w:rPr>
          <w:szCs w:val="28"/>
        </w:rPr>
        <w:t xml:space="preserve"> </w:t>
      </w:r>
      <w:r w:rsidRPr="00F076BC">
        <w:rPr>
          <w:szCs w:val="28"/>
        </w:rPr>
        <w:t>__</w:t>
      </w:r>
      <w:r w:rsidRPr="00370B30">
        <w:rPr>
          <w:szCs w:val="28"/>
          <w:u w:val="single"/>
          <w:lang w:val="ru-RU"/>
        </w:rPr>
        <w:t>???</w:t>
      </w:r>
      <w:r w:rsidRPr="008824CB">
        <w:rPr>
          <w:szCs w:val="28"/>
        </w:rPr>
        <w:t>_________________</w:t>
      </w:r>
      <w:r>
        <w:rPr>
          <w:szCs w:val="28"/>
        </w:rPr>
        <w:t xml:space="preserve"> </w:t>
      </w:r>
    </w:p>
    <w:p w14:paraId="318FC107" w14:textId="77777777" w:rsidR="006D457C" w:rsidRPr="00F076BC" w:rsidRDefault="006D457C" w:rsidP="006D457C">
      <w:pPr>
        <w:spacing w:line="137" w:lineRule="exact"/>
        <w:ind w:firstLine="0"/>
        <w:rPr>
          <w:szCs w:val="28"/>
        </w:rPr>
      </w:pPr>
    </w:p>
    <w:p w14:paraId="72ED06E7" w14:textId="77777777" w:rsidR="006D457C" w:rsidRDefault="006D457C" w:rsidP="006D457C">
      <w:pPr>
        <w:pStyle w:val="af0"/>
        <w:spacing w:line="240" w:lineRule="auto"/>
        <w:rPr>
          <w:lang w:val="uk-UA"/>
        </w:rPr>
      </w:pPr>
    </w:p>
    <w:p w14:paraId="0A2EB233" w14:textId="77777777" w:rsidR="006D457C" w:rsidRPr="00F076BC" w:rsidRDefault="006D457C" w:rsidP="006D457C">
      <w:pPr>
        <w:pStyle w:val="af0"/>
        <w:spacing w:line="240" w:lineRule="auto"/>
        <w:rPr>
          <w:lang w:val="uk-UA"/>
        </w:rPr>
      </w:pPr>
    </w:p>
    <w:p w14:paraId="3C76FFC1" w14:textId="77777777" w:rsidR="006D457C" w:rsidRPr="00F076BC" w:rsidRDefault="006D457C" w:rsidP="006D457C">
      <w:pPr>
        <w:pStyle w:val="af0"/>
        <w:spacing w:line="240" w:lineRule="auto"/>
        <w:rPr>
          <w:lang w:val="uk-UA"/>
        </w:rPr>
      </w:pPr>
    </w:p>
    <w:p w14:paraId="3C3E75EA" w14:textId="77777777" w:rsidR="006D457C" w:rsidRPr="00F076BC" w:rsidRDefault="006D457C" w:rsidP="006D457C">
      <w:pPr>
        <w:spacing w:line="240" w:lineRule="auto"/>
        <w:ind w:left="4500"/>
        <w:rPr>
          <w:sz w:val="24"/>
        </w:rPr>
      </w:pPr>
    </w:p>
    <w:p w14:paraId="433E73F0" w14:textId="77777777" w:rsidR="006D457C" w:rsidRPr="00F076BC" w:rsidRDefault="006D457C" w:rsidP="006D457C">
      <w:pPr>
        <w:spacing w:line="240" w:lineRule="auto"/>
        <w:ind w:left="4500"/>
        <w:rPr>
          <w:sz w:val="24"/>
        </w:rPr>
      </w:pPr>
    </w:p>
    <w:p w14:paraId="4DF2A789" w14:textId="4B71C748" w:rsidR="006D457C" w:rsidRPr="003B2EB6" w:rsidRDefault="006D457C" w:rsidP="006D457C">
      <w:pPr>
        <w:spacing w:line="240" w:lineRule="auto"/>
        <w:ind w:left="2768" w:firstLine="692"/>
        <w:rPr>
          <w:szCs w:val="28"/>
        </w:rPr>
      </w:pPr>
      <w:r w:rsidRPr="00133CFB">
        <w:rPr>
          <w:szCs w:val="28"/>
        </w:rPr>
        <w:t xml:space="preserve">Виконав студент </w:t>
      </w:r>
      <w:r>
        <w:rPr>
          <w:szCs w:val="28"/>
          <w:u w:val="single"/>
        </w:rPr>
        <w:t>4</w:t>
      </w:r>
      <w:r w:rsidRPr="00133CFB">
        <w:rPr>
          <w:szCs w:val="28"/>
        </w:rPr>
        <w:t xml:space="preserve"> курсу, групи </w:t>
      </w:r>
      <w:r w:rsidRPr="00556A51">
        <w:rPr>
          <w:szCs w:val="28"/>
          <w:u w:val="single"/>
        </w:rPr>
        <w:t>КН-</w:t>
      </w:r>
      <w:r w:rsidR="003B2EB6" w:rsidRPr="003B2EB6">
        <w:rPr>
          <w:szCs w:val="28"/>
          <w:u w:val="single"/>
          <w:lang w:val="ru-RU"/>
        </w:rPr>
        <w:t>419</w:t>
      </w:r>
      <w:r w:rsidR="003B2EB6">
        <w:rPr>
          <w:szCs w:val="28"/>
          <w:u w:val="single"/>
        </w:rPr>
        <w:t>б</w:t>
      </w:r>
    </w:p>
    <w:p w14:paraId="71121B71" w14:textId="77777777" w:rsidR="006D457C" w:rsidRPr="00133CFB" w:rsidRDefault="006D457C" w:rsidP="006D457C">
      <w:pPr>
        <w:spacing w:line="137" w:lineRule="exact"/>
        <w:rPr>
          <w:szCs w:val="28"/>
        </w:rPr>
      </w:pPr>
    </w:p>
    <w:p w14:paraId="5EB3B4BC" w14:textId="77777777" w:rsidR="006D457C" w:rsidRPr="00F076BC" w:rsidRDefault="006D457C" w:rsidP="006D457C">
      <w:pPr>
        <w:spacing w:line="240" w:lineRule="auto"/>
        <w:ind w:left="2768" w:firstLine="692"/>
        <w:rPr>
          <w:sz w:val="20"/>
        </w:rPr>
      </w:pPr>
      <w:r>
        <w:rPr>
          <w:sz w:val="24"/>
        </w:rPr>
        <w:t>_________________</w:t>
      </w:r>
      <w:r w:rsidRPr="00F076BC">
        <w:rPr>
          <w:sz w:val="24"/>
        </w:rPr>
        <w:t>_</w:t>
      </w:r>
      <w:r w:rsidRPr="00370B30">
        <w:rPr>
          <w:szCs w:val="28"/>
          <w:u w:val="single"/>
        </w:rPr>
        <w:t>???</w:t>
      </w:r>
      <w:r w:rsidRPr="00FE2203">
        <w:rPr>
          <w:szCs w:val="28"/>
          <w:u w:val="single"/>
        </w:rPr>
        <w:t xml:space="preserve"> </w:t>
      </w:r>
      <w:r w:rsidRPr="00AE387D">
        <w:rPr>
          <w:sz w:val="24"/>
          <w:u w:val="single"/>
        </w:rPr>
        <w:t>_</w:t>
      </w:r>
      <w:r w:rsidRPr="00370B30">
        <w:rPr>
          <w:sz w:val="24"/>
          <w:u w:val="single"/>
        </w:rPr>
        <w:t>________</w:t>
      </w:r>
      <w:r>
        <w:rPr>
          <w:sz w:val="24"/>
          <w:u w:val="single"/>
        </w:rPr>
        <w:t>_</w:t>
      </w:r>
    </w:p>
    <w:p w14:paraId="2F2985B6" w14:textId="77777777" w:rsidR="006D457C" w:rsidRPr="00F076BC" w:rsidRDefault="006D457C" w:rsidP="006D457C">
      <w:pPr>
        <w:spacing w:line="7" w:lineRule="exact"/>
        <w:rPr>
          <w:sz w:val="20"/>
        </w:rPr>
      </w:pPr>
    </w:p>
    <w:p w14:paraId="66FB62CB" w14:textId="77777777" w:rsidR="006D457C" w:rsidRPr="00F076BC" w:rsidRDefault="006D457C" w:rsidP="006D457C">
      <w:pPr>
        <w:spacing w:line="240" w:lineRule="auto"/>
        <w:ind w:left="3460" w:firstLine="692"/>
        <w:rPr>
          <w:sz w:val="20"/>
        </w:rPr>
      </w:pPr>
      <w:r w:rsidRPr="00F076BC">
        <w:rPr>
          <w:sz w:val="18"/>
          <w:szCs w:val="18"/>
        </w:rPr>
        <w:t>(підпис, прізвище та ініціали)</w:t>
      </w:r>
    </w:p>
    <w:p w14:paraId="5509F11E" w14:textId="77777777" w:rsidR="006D457C" w:rsidRPr="00F076BC" w:rsidRDefault="006D457C" w:rsidP="006D457C">
      <w:pPr>
        <w:spacing w:line="269" w:lineRule="exact"/>
        <w:rPr>
          <w:sz w:val="20"/>
        </w:rPr>
      </w:pPr>
    </w:p>
    <w:p w14:paraId="7973F0E6" w14:textId="77777777" w:rsidR="006D457C" w:rsidRPr="00F076BC" w:rsidRDefault="006D457C" w:rsidP="006D457C">
      <w:pPr>
        <w:spacing w:line="240" w:lineRule="auto"/>
        <w:ind w:left="2768" w:firstLine="692"/>
        <w:rPr>
          <w:sz w:val="20"/>
        </w:rPr>
      </w:pPr>
      <w:r w:rsidRPr="00F076BC">
        <w:rPr>
          <w:szCs w:val="28"/>
        </w:rPr>
        <w:t xml:space="preserve">Керівник </w:t>
      </w:r>
      <w:r w:rsidRPr="00F076BC">
        <w:rPr>
          <w:sz w:val="24"/>
        </w:rPr>
        <w:t>_____________</w:t>
      </w:r>
      <w:r>
        <w:rPr>
          <w:sz w:val="24"/>
        </w:rPr>
        <w:t>____</w:t>
      </w:r>
      <w:r w:rsidRPr="00370B30">
        <w:rPr>
          <w:sz w:val="24"/>
        </w:rPr>
        <w:t>__</w:t>
      </w:r>
      <w:r>
        <w:rPr>
          <w:sz w:val="24"/>
        </w:rPr>
        <w:t>___</w:t>
      </w:r>
      <w:r>
        <w:rPr>
          <w:szCs w:val="28"/>
          <w:u w:val="single"/>
        </w:rPr>
        <w:t>Андрій КОПП</w:t>
      </w:r>
    </w:p>
    <w:p w14:paraId="6FEDA20F" w14:textId="77777777" w:rsidR="006D457C" w:rsidRPr="00F076BC" w:rsidRDefault="006D457C" w:rsidP="006D457C">
      <w:pPr>
        <w:spacing w:line="7" w:lineRule="exact"/>
        <w:rPr>
          <w:sz w:val="20"/>
        </w:rPr>
      </w:pPr>
    </w:p>
    <w:p w14:paraId="0A6F190E" w14:textId="77777777" w:rsidR="006D457C" w:rsidRPr="00F076BC" w:rsidRDefault="006D457C" w:rsidP="006D457C">
      <w:pPr>
        <w:spacing w:line="240" w:lineRule="auto"/>
        <w:ind w:left="4844" w:firstLine="692"/>
        <w:rPr>
          <w:sz w:val="20"/>
        </w:rPr>
      </w:pPr>
      <w:r w:rsidRPr="00F076BC">
        <w:rPr>
          <w:sz w:val="18"/>
          <w:szCs w:val="18"/>
        </w:rPr>
        <w:t>(підпис, прізвище та ініціали)</w:t>
      </w:r>
    </w:p>
    <w:p w14:paraId="6320EE73" w14:textId="77777777" w:rsidR="006D457C" w:rsidRPr="00370B30" w:rsidRDefault="006D457C" w:rsidP="006D457C">
      <w:pPr>
        <w:spacing w:before="60" w:line="235" w:lineRule="auto"/>
        <w:ind w:left="2767" w:firstLine="692"/>
        <w:rPr>
          <w:sz w:val="20"/>
          <w:lang w:val="ru-RU"/>
        </w:rPr>
      </w:pPr>
      <w:r w:rsidRPr="00F076BC">
        <w:rPr>
          <w:szCs w:val="28"/>
        </w:rPr>
        <w:t>Рецензент</w:t>
      </w:r>
      <w:r>
        <w:rPr>
          <w:szCs w:val="28"/>
        </w:rPr>
        <w:t>ка</w:t>
      </w:r>
      <w:r w:rsidRPr="00F076BC">
        <w:rPr>
          <w:szCs w:val="28"/>
        </w:rPr>
        <w:t xml:space="preserve"> </w:t>
      </w:r>
      <w:r w:rsidRPr="00F076BC">
        <w:rPr>
          <w:sz w:val="24"/>
        </w:rPr>
        <w:t>_______________</w:t>
      </w:r>
      <w:r>
        <w:rPr>
          <w:sz w:val="24"/>
        </w:rPr>
        <w:t>___</w:t>
      </w:r>
      <w:r w:rsidRPr="00F076BC">
        <w:rPr>
          <w:sz w:val="24"/>
        </w:rPr>
        <w:t>_</w:t>
      </w:r>
      <w:r w:rsidRPr="00370B30">
        <w:rPr>
          <w:szCs w:val="28"/>
          <w:u w:val="single"/>
          <w:lang w:val="ru-RU"/>
        </w:rPr>
        <w:t>???</w:t>
      </w:r>
    </w:p>
    <w:p w14:paraId="01688CBF" w14:textId="77777777" w:rsidR="006D457C" w:rsidRPr="00F076BC" w:rsidRDefault="006D457C" w:rsidP="006D457C">
      <w:pPr>
        <w:spacing w:line="240" w:lineRule="auto"/>
        <w:ind w:left="4844" w:firstLine="692"/>
        <w:rPr>
          <w:sz w:val="20"/>
        </w:rPr>
      </w:pPr>
      <w:r w:rsidRPr="00F076BC">
        <w:rPr>
          <w:sz w:val="18"/>
          <w:szCs w:val="18"/>
        </w:rPr>
        <w:t>(підпис, прізвище та ініціали)</w:t>
      </w:r>
    </w:p>
    <w:p w14:paraId="22EC1C22" w14:textId="77777777" w:rsidR="006D457C" w:rsidRPr="00F076BC" w:rsidRDefault="006D457C" w:rsidP="006D457C">
      <w:pPr>
        <w:spacing w:line="202" w:lineRule="exact"/>
        <w:rPr>
          <w:sz w:val="20"/>
        </w:rPr>
      </w:pPr>
    </w:p>
    <w:p w14:paraId="5700064A" w14:textId="77777777" w:rsidR="006D457C" w:rsidRPr="00F076BC" w:rsidRDefault="006D457C" w:rsidP="006D457C">
      <w:pPr>
        <w:spacing w:line="240" w:lineRule="auto"/>
        <w:ind w:left="2768" w:firstLine="692"/>
        <w:rPr>
          <w:sz w:val="20"/>
        </w:rPr>
      </w:pPr>
      <w:r w:rsidRPr="00F076BC">
        <w:rPr>
          <w:szCs w:val="28"/>
        </w:rPr>
        <w:t xml:space="preserve">Нормоконтроль </w:t>
      </w:r>
      <w:r w:rsidRPr="00133CFB">
        <w:rPr>
          <w:szCs w:val="28"/>
        </w:rPr>
        <w:t>________</w:t>
      </w:r>
      <w:r>
        <w:rPr>
          <w:szCs w:val="28"/>
          <w:u w:val="single"/>
        </w:rPr>
        <w:t>Оксана І</w:t>
      </w:r>
      <w:r w:rsidRPr="00133CFB">
        <w:rPr>
          <w:szCs w:val="28"/>
          <w:u w:val="single"/>
        </w:rPr>
        <w:t>ВАЩЕНКО</w:t>
      </w:r>
    </w:p>
    <w:p w14:paraId="36FE243B" w14:textId="77777777" w:rsidR="006D457C" w:rsidRPr="00F076BC" w:rsidRDefault="006D457C" w:rsidP="006D457C">
      <w:pPr>
        <w:spacing w:line="2" w:lineRule="exact"/>
        <w:rPr>
          <w:sz w:val="20"/>
        </w:rPr>
      </w:pPr>
    </w:p>
    <w:p w14:paraId="4EC0B769" w14:textId="77777777" w:rsidR="006D457C" w:rsidRPr="00F076BC" w:rsidRDefault="006D457C" w:rsidP="006D457C">
      <w:pPr>
        <w:ind w:left="4844" w:firstLine="692"/>
        <w:rPr>
          <w:sz w:val="24"/>
        </w:rPr>
      </w:pPr>
      <w:r w:rsidRPr="00F076BC">
        <w:rPr>
          <w:sz w:val="18"/>
          <w:szCs w:val="18"/>
        </w:rPr>
        <w:t>(підпис, прізвище та ініціали)</w:t>
      </w:r>
      <w:r w:rsidRPr="00F076BC">
        <w:rPr>
          <w:sz w:val="24"/>
        </w:rPr>
        <w:t xml:space="preserve"> </w:t>
      </w:r>
    </w:p>
    <w:p w14:paraId="52491807" w14:textId="77777777" w:rsidR="006D457C" w:rsidRPr="00F076BC" w:rsidRDefault="006D457C" w:rsidP="006D457C">
      <w:pPr>
        <w:spacing w:line="240" w:lineRule="auto"/>
        <w:ind w:firstLine="0"/>
        <w:rPr>
          <w:sz w:val="24"/>
        </w:rPr>
      </w:pPr>
    </w:p>
    <w:p w14:paraId="592B9910" w14:textId="77777777" w:rsidR="006D457C" w:rsidRPr="00F076BC" w:rsidRDefault="006D457C" w:rsidP="006D457C">
      <w:pPr>
        <w:spacing w:line="240" w:lineRule="auto"/>
        <w:ind w:firstLine="0"/>
        <w:rPr>
          <w:sz w:val="24"/>
        </w:rPr>
      </w:pPr>
    </w:p>
    <w:p w14:paraId="789BD074" w14:textId="77777777" w:rsidR="006D457C" w:rsidRPr="00F076BC" w:rsidRDefault="006D457C" w:rsidP="006D457C">
      <w:pPr>
        <w:spacing w:line="240" w:lineRule="auto"/>
        <w:ind w:firstLine="0"/>
        <w:rPr>
          <w:sz w:val="24"/>
        </w:rPr>
      </w:pPr>
    </w:p>
    <w:p w14:paraId="0C98E396" w14:textId="77777777" w:rsidR="006D457C" w:rsidRDefault="006D457C" w:rsidP="006D457C">
      <w:pPr>
        <w:tabs>
          <w:tab w:val="left" w:pos="3840"/>
        </w:tabs>
        <w:spacing w:line="240" w:lineRule="auto"/>
        <w:ind w:firstLine="0"/>
        <w:rPr>
          <w:sz w:val="24"/>
        </w:rPr>
      </w:pPr>
    </w:p>
    <w:p w14:paraId="605FA544" w14:textId="77777777" w:rsidR="006D457C" w:rsidRPr="00F076BC" w:rsidRDefault="006D457C" w:rsidP="006D457C">
      <w:pPr>
        <w:tabs>
          <w:tab w:val="left" w:pos="3840"/>
        </w:tabs>
        <w:spacing w:line="240" w:lineRule="auto"/>
        <w:ind w:firstLine="0"/>
        <w:rPr>
          <w:sz w:val="24"/>
        </w:rPr>
      </w:pPr>
    </w:p>
    <w:p w14:paraId="50540F3F" w14:textId="77777777" w:rsidR="006D457C" w:rsidRPr="00F076BC" w:rsidRDefault="006D457C" w:rsidP="006D457C">
      <w:pPr>
        <w:spacing w:line="240" w:lineRule="auto"/>
        <w:ind w:firstLine="0"/>
        <w:rPr>
          <w:sz w:val="24"/>
        </w:rPr>
      </w:pPr>
    </w:p>
    <w:p w14:paraId="43D9D328" w14:textId="77777777" w:rsidR="006D457C" w:rsidRPr="00F076BC" w:rsidRDefault="006D457C" w:rsidP="006D457C">
      <w:pPr>
        <w:spacing w:line="240" w:lineRule="auto"/>
        <w:ind w:firstLine="0"/>
        <w:rPr>
          <w:sz w:val="24"/>
        </w:rPr>
      </w:pPr>
    </w:p>
    <w:p w14:paraId="16867542" w14:textId="77777777" w:rsidR="006D457C" w:rsidRPr="00370B30" w:rsidRDefault="006D457C" w:rsidP="006D457C">
      <w:pPr>
        <w:pStyle w:val="a6"/>
        <w:rPr>
          <w:b w:val="0"/>
        </w:rPr>
      </w:pPr>
      <w:r w:rsidRPr="00102CDD">
        <w:rPr>
          <w:b w:val="0"/>
        </w:rPr>
        <w:t>Харків 20</w:t>
      </w:r>
      <w:r w:rsidRPr="00370B30">
        <w:rPr>
          <w:b w:val="0"/>
        </w:rPr>
        <w:t>??</w:t>
      </w:r>
    </w:p>
    <w:p w14:paraId="3F4D22A5" w14:textId="77777777" w:rsidR="006D457C" w:rsidRPr="00370B30" w:rsidRDefault="006D457C" w:rsidP="006D457C">
      <w:pPr>
        <w:pStyle w:val="a6"/>
        <w:sectPr w:rsidR="006D457C" w:rsidRPr="00370B30" w:rsidSect="00FD3DDD">
          <w:pgSz w:w="11906" w:h="16838" w:code="9"/>
          <w:pgMar w:top="1134" w:right="851" w:bottom="1134" w:left="1985" w:header="510" w:footer="510" w:gutter="0"/>
          <w:pgNumType w:start="2"/>
          <w:cols w:space="708"/>
          <w:titlePg/>
          <w:docGrid w:linePitch="381"/>
        </w:sectPr>
      </w:pPr>
    </w:p>
    <w:p w14:paraId="0D36DA3A" w14:textId="77777777" w:rsidR="00102CDD" w:rsidRPr="00224AFD" w:rsidRDefault="00102CDD" w:rsidP="00102CDD">
      <w:pPr>
        <w:jc w:val="center"/>
        <w:rPr>
          <w:b/>
          <w:noProof/>
        </w:rPr>
      </w:pPr>
      <w:r w:rsidRPr="00224AFD">
        <w:rPr>
          <w:b/>
          <w:noProof/>
        </w:rPr>
        <w:lastRenderedPageBreak/>
        <w:t>РЕФЕРАТ</w:t>
      </w:r>
      <w:bookmarkEnd w:id="1"/>
    </w:p>
    <w:p w14:paraId="0C5EA516" w14:textId="77777777" w:rsidR="00102CDD" w:rsidRPr="004A2D39" w:rsidRDefault="00102CDD" w:rsidP="00102CDD">
      <w:pPr>
        <w:rPr>
          <w:noProof/>
        </w:rPr>
      </w:pPr>
    </w:p>
    <w:p w14:paraId="25EFF172" w14:textId="77777777" w:rsidR="00102CDD" w:rsidRPr="004A2D39" w:rsidRDefault="00102CDD" w:rsidP="00102CDD">
      <w:pPr>
        <w:rPr>
          <w:noProof/>
        </w:rPr>
      </w:pPr>
      <w:bookmarkStart w:id="2" w:name="_Toc103071061"/>
      <w:r w:rsidRPr="002E4F03">
        <w:rPr>
          <w:noProof/>
        </w:rPr>
        <w:t>Пояснювальна записка до ДР</w:t>
      </w:r>
      <w:r w:rsidRPr="004A2D39">
        <w:rPr>
          <w:noProof/>
        </w:rPr>
        <w:t xml:space="preserve">: </w:t>
      </w:r>
      <w:r>
        <w:rPr>
          <w:noProof/>
          <w:lang w:val="ru-RU"/>
        </w:rPr>
        <w:t>??</w:t>
      </w:r>
      <w:r w:rsidRPr="004A2D39">
        <w:rPr>
          <w:noProof/>
        </w:rPr>
        <w:t xml:space="preserve"> с., </w:t>
      </w:r>
      <w:r>
        <w:rPr>
          <w:noProof/>
        </w:rPr>
        <w:t>??</w:t>
      </w:r>
      <w:r w:rsidRPr="004A2D39">
        <w:rPr>
          <w:noProof/>
        </w:rPr>
        <w:t xml:space="preserve"> рис., </w:t>
      </w:r>
      <w:r>
        <w:rPr>
          <w:noProof/>
        </w:rPr>
        <w:t>??</w:t>
      </w:r>
      <w:r w:rsidRPr="004A2D39">
        <w:rPr>
          <w:noProof/>
        </w:rPr>
        <w:t xml:space="preserve"> табл., </w:t>
      </w:r>
      <w:r>
        <w:rPr>
          <w:noProof/>
        </w:rPr>
        <w:t>??</w:t>
      </w:r>
      <w:r w:rsidRPr="004A2D39">
        <w:rPr>
          <w:noProof/>
        </w:rPr>
        <w:t xml:space="preserve"> джерел</w:t>
      </w:r>
      <w:bookmarkEnd w:id="2"/>
    </w:p>
    <w:p w14:paraId="010E5B97" w14:textId="77777777" w:rsidR="00102CDD" w:rsidRPr="004A2D39" w:rsidRDefault="00102CDD" w:rsidP="00102CDD">
      <w:pPr>
        <w:rPr>
          <w:noProof/>
        </w:rPr>
      </w:pPr>
    </w:p>
    <w:p w14:paraId="1EDC53AC" w14:textId="77777777" w:rsidR="00102CDD" w:rsidRPr="00370B30" w:rsidRDefault="00102CDD" w:rsidP="00102CDD">
      <w:pPr>
        <w:rPr>
          <w:noProof/>
          <w:lang w:val="ru-RU"/>
        </w:rPr>
      </w:pPr>
      <w:bookmarkStart w:id="3" w:name="_Toc103071062"/>
      <w:r w:rsidRPr="004A2D39">
        <w:rPr>
          <w:i/>
          <w:noProof/>
        </w:rPr>
        <w:t>Ключові слова</w:t>
      </w:r>
      <w:r w:rsidRPr="004A2D39">
        <w:rPr>
          <w:noProof/>
        </w:rPr>
        <w:t xml:space="preserve">: </w:t>
      </w:r>
      <w:bookmarkEnd w:id="3"/>
      <w:r>
        <w:t>ТЕКСТ.</w:t>
      </w:r>
    </w:p>
    <w:p w14:paraId="0582C096" w14:textId="77777777" w:rsidR="00102CDD" w:rsidRPr="004A2D39" w:rsidRDefault="00102CDD" w:rsidP="00102CDD">
      <w:pPr>
        <w:rPr>
          <w:noProof/>
        </w:rPr>
      </w:pPr>
    </w:p>
    <w:p w14:paraId="0422E3F8" w14:textId="43828357" w:rsidR="00102CDD" w:rsidRDefault="00102CDD" w:rsidP="00102CDD">
      <w:pPr>
        <w:rPr>
          <w:noProof/>
        </w:rPr>
      </w:pPr>
      <w:r>
        <w:rPr>
          <w:noProof/>
        </w:rPr>
        <w:t>Об</w:t>
      </w:r>
      <w:r w:rsidR="00DE5E6B">
        <w:rPr>
          <w:noProof/>
        </w:rPr>
        <w:t>’</w:t>
      </w:r>
      <w:r>
        <w:rPr>
          <w:noProof/>
        </w:rPr>
        <w:t xml:space="preserve">єкт роботи – </w:t>
      </w:r>
      <w:r w:rsidR="008E6A24">
        <w:rPr>
          <w:noProof/>
        </w:rPr>
        <w:t>процес</w:t>
      </w:r>
      <w:r w:rsidR="003229DB">
        <w:rPr>
          <w:noProof/>
        </w:rPr>
        <w:t xml:space="preserve"> аналізу відповідн</w:t>
      </w:r>
      <w:r w:rsidR="00C96255">
        <w:rPr>
          <w:noProof/>
        </w:rPr>
        <w:t>ості</w:t>
      </w:r>
      <w:r w:rsidR="003229DB">
        <w:rPr>
          <w:noProof/>
        </w:rPr>
        <w:t xml:space="preserve"> моделей бізнес-процесів їх текстовим описам</w:t>
      </w:r>
      <w:r>
        <w:rPr>
          <w:noProof/>
        </w:rPr>
        <w:t>.</w:t>
      </w:r>
    </w:p>
    <w:p w14:paraId="49905608" w14:textId="48ABA391" w:rsidR="00102CDD" w:rsidRDefault="00102CDD" w:rsidP="00102CDD">
      <w:pPr>
        <w:rPr>
          <w:noProof/>
        </w:rPr>
      </w:pPr>
      <w:r>
        <w:rPr>
          <w:noProof/>
        </w:rPr>
        <w:t xml:space="preserve">Предмет роботи – </w:t>
      </w:r>
      <w:r w:rsidR="009D1B1E">
        <w:rPr>
          <w:noProof/>
        </w:rPr>
        <w:t>алгоритмічне та програмне забезпечення для аналізу відповідності моделей бізнес-процесів їх текстовим описам</w:t>
      </w:r>
      <w:r>
        <w:rPr>
          <w:noProof/>
        </w:rPr>
        <w:t>.</w:t>
      </w:r>
    </w:p>
    <w:p w14:paraId="41414430" w14:textId="4E198DC6" w:rsidR="00102CDD" w:rsidRPr="00370B30" w:rsidRDefault="00102CDD" w:rsidP="00102CDD">
      <w:pPr>
        <w:rPr>
          <w:noProof/>
          <w:lang w:val="ru-RU"/>
        </w:rPr>
      </w:pPr>
      <w:r>
        <w:rPr>
          <w:noProof/>
        </w:rPr>
        <w:t xml:space="preserve">Мета роботи – </w:t>
      </w:r>
      <w:r w:rsidR="00B43A04">
        <w:rPr>
          <w:noProof/>
        </w:rPr>
        <w:t>забезпечення адекватності моделей бізнес-процесів за рахунок аналізу їх відповідності текстовим описам</w:t>
      </w:r>
      <w:r>
        <w:rPr>
          <w:noProof/>
        </w:rPr>
        <w:t>.</w:t>
      </w:r>
    </w:p>
    <w:p w14:paraId="7FE1CE55" w14:textId="77777777" w:rsidR="00102CDD" w:rsidRDefault="00102CDD" w:rsidP="00102CDD">
      <w:pPr>
        <w:rPr>
          <w:noProof/>
        </w:rPr>
      </w:pPr>
      <w:r>
        <w:rPr>
          <w:noProof/>
        </w:rPr>
        <w:t>Таким чином, для досягнення мети, у роботі було вирішено наступні задачі:</w:t>
      </w:r>
    </w:p>
    <w:p w14:paraId="14B59E79" w14:textId="77777777" w:rsidR="00102CDD" w:rsidRPr="00D12AAB" w:rsidRDefault="00102CDD" w:rsidP="00102CDD">
      <w:pPr>
        <w:pStyle w:val="a1"/>
        <w:rPr>
          <w:noProof/>
        </w:rPr>
      </w:pPr>
      <w:r>
        <w:rPr>
          <w:noProof/>
        </w:rPr>
        <w:t>???.</w:t>
      </w:r>
    </w:p>
    <w:p w14:paraId="168D4AB9" w14:textId="77777777" w:rsidR="00102CDD" w:rsidRPr="008E6A24" w:rsidRDefault="00102CDD" w:rsidP="00102CDD">
      <w:pPr>
        <w:rPr>
          <w:noProof/>
          <w:highlight w:val="yellow"/>
        </w:rPr>
        <w:sectPr w:rsidR="00102CDD" w:rsidRPr="008E6A24" w:rsidSect="00FD3DDD">
          <w:pgSz w:w="11906" w:h="16838" w:code="9"/>
          <w:pgMar w:top="1134" w:right="567" w:bottom="1134" w:left="1134" w:header="510" w:footer="510" w:gutter="0"/>
          <w:pgNumType w:start="2"/>
          <w:cols w:space="708"/>
          <w:titlePg/>
          <w:docGrid w:linePitch="381"/>
        </w:sectPr>
      </w:pPr>
    </w:p>
    <w:p w14:paraId="4578489D" w14:textId="77777777" w:rsidR="00102CDD" w:rsidRPr="00224AFD" w:rsidRDefault="00102CDD" w:rsidP="00102CDD">
      <w:pPr>
        <w:jc w:val="center"/>
        <w:rPr>
          <w:b/>
          <w:noProof/>
        </w:rPr>
      </w:pPr>
      <w:bookmarkStart w:id="4" w:name="_Toc103071063"/>
      <w:r w:rsidRPr="00224AFD">
        <w:rPr>
          <w:b/>
          <w:noProof/>
        </w:rPr>
        <w:lastRenderedPageBreak/>
        <w:t>ABSTRACT</w:t>
      </w:r>
      <w:bookmarkEnd w:id="4"/>
    </w:p>
    <w:p w14:paraId="32868BB9" w14:textId="77777777" w:rsidR="00102CDD" w:rsidRPr="004A2D39" w:rsidRDefault="00102CDD" w:rsidP="00102CDD">
      <w:pPr>
        <w:rPr>
          <w:noProof/>
        </w:rPr>
      </w:pPr>
    </w:p>
    <w:p w14:paraId="6EAB0621" w14:textId="77777777" w:rsidR="00102CDD" w:rsidRPr="004A2D39" w:rsidRDefault="00102CDD" w:rsidP="00102CDD">
      <w:pPr>
        <w:rPr>
          <w:noProof/>
        </w:rPr>
      </w:pPr>
      <w:bookmarkStart w:id="5" w:name="_Toc103071064"/>
      <w:r w:rsidRPr="00E70CB1">
        <w:rPr>
          <w:lang w:val="en-US"/>
        </w:rPr>
        <w:t xml:space="preserve">Report of implementation of </w:t>
      </w:r>
      <w:r>
        <w:rPr>
          <w:lang w:val="en-US"/>
        </w:rPr>
        <w:t>D</w:t>
      </w:r>
      <w:r w:rsidRPr="00E70CB1">
        <w:rPr>
          <w:lang w:val="en-US"/>
        </w:rPr>
        <w:t>W</w:t>
      </w:r>
      <w:r w:rsidRPr="004A2D39">
        <w:rPr>
          <w:noProof/>
        </w:rPr>
        <w:t xml:space="preserve">: </w:t>
      </w:r>
      <w:r>
        <w:rPr>
          <w:noProof/>
        </w:rPr>
        <w:t>??</w:t>
      </w:r>
      <w:r w:rsidRPr="004A2D39">
        <w:rPr>
          <w:noProof/>
        </w:rPr>
        <w:t xml:space="preserve"> p., </w:t>
      </w:r>
      <w:r>
        <w:rPr>
          <w:noProof/>
        </w:rPr>
        <w:t>??</w:t>
      </w:r>
      <w:r w:rsidRPr="004A2D39">
        <w:rPr>
          <w:noProof/>
        </w:rPr>
        <w:t xml:space="preserve"> fig., </w:t>
      </w:r>
      <w:r>
        <w:rPr>
          <w:noProof/>
        </w:rPr>
        <w:t>??</w:t>
      </w:r>
      <w:r w:rsidRPr="004A2D39">
        <w:rPr>
          <w:noProof/>
        </w:rPr>
        <w:t xml:space="preserve"> tab., </w:t>
      </w:r>
      <w:r>
        <w:rPr>
          <w:noProof/>
        </w:rPr>
        <w:t>??</w:t>
      </w:r>
      <w:r w:rsidRPr="004A2D39">
        <w:rPr>
          <w:noProof/>
        </w:rPr>
        <w:t xml:space="preserve"> sources</w:t>
      </w:r>
      <w:bookmarkEnd w:id="5"/>
    </w:p>
    <w:p w14:paraId="32171C98" w14:textId="77777777" w:rsidR="00102CDD" w:rsidRPr="004A2D39" w:rsidRDefault="00102CDD" w:rsidP="00102CDD">
      <w:pPr>
        <w:rPr>
          <w:noProof/>
        </w:rPr>
      </w:pPr>
    </w:p>
    <w:p w14:paraId="3BB0CFC1" w14:textId="77777777" w:rsidR="00102CDD" w:rsidRPr="00817962" w:rsidRDefault="00102CDD" w:rsidP="00102CDD">
      <w:pPr>
        <w:rPr>
          <w:noProof/>
          <w:lang w:val="en-US"/>
        </w:rPr>
      </w:pPr>
      <w:r w:rsidRPr="004A2D39">
        <w:rPr>
          <w:i/>
          <w:noProof/>
        </w:rPr>
        <w:t>Keywords</w:t>
      </w:r>
      <w:r w:rsidRPr="004A2D39">
        <w:rPr>
          <w:noProof/>
        </w:rPr>
        <w:t xml:space="preserve">: </w:t>
      </w:r>
      <w:r>
        <w:rPr>
          <w:lang w:val="en-US"/>
        </w:rPr>
        <w:t>TEXT</w:t>
      </w:r>
      <w:r>
        <w:t>.</w:t>
      </w:r>
    </w:p>
    <w:p w14:paraId="091F0578" w14:textId="77777777" w:rsidR="00102CDD" w:rsidRPr="004A2D39" w:rsidRDefault="00102CDD" w:rsidP="00102CDD">
      <w:pPr>
        <w:rPr>
          <w:noProof/>
        </w:rPr>
      </w:pPr>
    </w:p>
    <w:p w14:paraId="062184B8" w14:textId="77777777" w:rsidR="00102CDD" w:rsidRDefault="00102CDD" w:rsidP="00102CDD">
      <w:pPr>
        <w:rPr>
          <w:noProof/>
        </w:rPr>
      </w:pPr>
      <w:r>
        <w:rPr>
          <w:noProof/>
        </w:rPr>
        <w:t xml:space="preserve">The object of work is </w:t>
      </w:r>
      <w:r>
        <w:rPr>
          <w:noProof/>
          <w:lang w:val="en-US"/>
        </w:rPr>
        <w:t>???</w:t>
      </w:r>
      <w:r>
        <w:rPr>
          <w:noProof/>
        </w:rPr>
        <w:t>.</w:t>
      </w:r>
    </w:p>
    <w:p w14:paraId="4EED3C31" w14:textId="77777777" w:rsidR="00102CDD" w:rsidRDefault="00102CDD" w:rsidP="00102CDD">
      <w:pPr>
        <w:rPr>
          <w:noProof/>
        </w:rPr>
      </w:pPr>
      <w:r>
        <w:rPr>
          <w:noProof/>
        </w:rPr>
        <w:t xml:space="preserve">The subject of work is </w:t>
      </w:r>
      <w:r>
        <w:rPr>
          <w:noProof/>
          <w:lang w:val="en-US"/>
        </w:rPr>
        <w:t>???</w:t>
      </w:r>
      <w:r>
        <w:rPr>
          <w:noProof/>
        </w:rPr>
        <w:t>.</w:t>
      </w:r>
    </w:p>
    <w:p w14:paraId="7E2B0A39" w14:textId="77777777" w:rsidR="00102CDD" w:rsidRDefault="00102CDD" w:rsidP="00102CDD">
      <w:pPr>
        <w:rPr>
          <w:noProof/>
        </w:rPr>
      </w:pPr>
      <w:r>
        <w:rPr>
          <w:noProof/>
        </w:rPr>
        <w:t xml:space="preserve">The purpose of the work is </w:t>
      </w:r>
      <w:r>
        <w:rPr>
          <w:noProof/>
          <w:lang w:val="en-US"/>
        </w:rPr>
        <w:t>???</w:t>
      </w:r>
      <w:r>
        <w:rPr>
          <w:noProof/>
        </w:rPr>
        <w:t>.</w:t>
      </w:r>
    </w:p>
    <w:p w14:paraId="54343886" w14:textId="77777777" w:rsidR="00102CDD" w:rsidRDefault="00102CDD" w:rsidP="00102CDD">
      <w:pPr>
        <w:rPr>
          <w:noProof/>
        </w:rPr>
      </w:pPr>
      <w:r>
        <w:rPr>
          <w:noProof/>
        </w:rPr>
        <w:t>Thus, to achieve the goal, the following tasks were solved in the work:</w:t>
      </w:r>
    </w:p>
    <w:p w14:paraId="7269446B" w14:textId="77777777" w:rsidR="00102CDD" w:rsidRPr="00D12AAB" w:rsidRDefault="00102CDD" w:rsidP="00102CDD">
      <w:pPr>
        <w:pStyle w:val="a1"/>
        <w:rPr>
          <w:noProof/>
        </w:rPr>
      </w:pPr>
      <w:r>
        <w:rPr>
          <w:noProof/>
          <w:lang w:val="en-US"/>
        </w:rPr>
        <w:t>???</w:t>
      </w:r>
      <w:r>
        <w:rPr>
          <w:noProof/>
        </w:rPr>
        <w:t>.</w:t>
      </w:r>
    </w:p>
    <w:p w14:paraId="4B72B19C" w14:textId="77777777" w:rsidR="00102CDD" w:rsidRDefault="00102CDD" w:rsidP="00102CDD">
      <w:pPr>
        <w:pStyle w:val="a6"/>
        <w:rPr>
          <w:lang w:val="en-US"/>
        </w:rPr>
        <w:sectPr w:rsidR="00102CDD" w:rsidSect="00FD3DDD">
          <w:pgSz w:w="11906" w:h="16838" w:code="9"/>
          <w:pgMar w:top="1134" w:right="567" w:bottom="1134" w:left="1134" w:header="510" w:footer="510" w:gutter="0"/>
          <w:pgNumType w:start="2"/>
          <w:cols w:space="708"/>
          <w:titlePg/>
          <w:docGrid w:linePitch="381"/>
        </w:sectPr>
      </w:pPr>
    </w:p>
    <w:p w14:paraId="0A148784" w14:textId="77777777" w:rsidR="00742CB0" w:rsidRPr="00E5679B" w:rsidRDefault="001B37B8" w:rsidP="00FC6551">
      <w:pPr>
        <w:pStyle w:val="a6"/>
      </w:pPr>
      <w:r w:rsidRPr="00E5679B">
        <w:lastRenderedPageBreak/>
        <w:t>ЗМІСТ</w:t>
      </w:r>
    </w:p>
    <w:p w14:paraId="4C83B943" w14:textId="042AECFB" w:rsidR="00DE18A0" w:rsidRDefault="008619D6">
      <w:pPr>
        <w:pStyle w:val="10"/>
        <w:rPr>
          <w:rFonts w:asciiTheme="minorHAnsi" w:eastAsiaTheme="minorEastAsia" w:hAnsiTheme="minorHAnsi" w:cstheme="minorBidi"/>
          <w:noProof/>
          <w:sz w:val="22"/>
          <w:szCs w:val="22"/>
          <w:lang w:val="en-US" w:eastAsia="en-US"/>
        </w:rPr>
      </w:pPr>
      <w:r w:rsidRPr="00E5679B">
        <w:fldChar w:fldCharType="begin"/>
      </w:r>
      <w:r w:rsidRPr="00E5679B">
        <w:instrText xml:space="preserve"> TOC \o "1-3" \h \z \u </w:instrText>
      </w:r>
      <w:r w:rsidRPr="00E5679B">
        <w:fldChar w:fldCharType="separate"/>
      </w:r>
      <w:hyperlink w:anchor="_Toc118632035" w:history="1">
        <w:r w:rsidR="00DE18A0" w:rsidRPr="0041624F">
          <w:rPr>
            <w:rStyle w:val="a8"/>
            <w:noProof/>
          </w:rPr>
          <w:t>Перелік позначень та скорочень</w:t>
        </w:r>
        <w:r w:rsidR="00DE18A0">
          <w:rPr>
            <w:noProof/>
            <w:webHidden/>
          </w:rPr>
          <w:tab/>
        </w:r>
        <w:r w:rsidR="00DE18A0">
          <w:rPr>
            <w:noProof/>
            <w:webHidden/>
          </w:rPr>
          <w:fldChar w:fldCharType="begin"/>
        </w:r>
        <w:r w:rsidR="00DE18A0">
          <w:rPr>
            <w:noProof/>
            <w:webHidden/>
          </w:rPr>
          <w:instrText xml:space="preserve"> PAGEREF _Toc118632035 \h </w:instrText>
        </w:r>
        <w:r w:rsidR="00DE18A0">
          <w:rPr>
            <w:noProof/>
            <w:webHidden/>
          </w:rPr>
        </w:r>
        <w:r w:rsidR="00DE18A0">
          <w:rPr>
            <w:noProof/>
            <w:webHidden/>
          </w:rPr>
          <w:fldChar w:fldCharType="separate"/>
        </w:r>
        <w:r w:rsidR="00DE18A0">
          <w:rPr>
            <w:noProof/>
            <w:webHidden/>
          </w:rPr>
          <w:t>4</w:t>
        </w:r>
        <w:r w:rsidR="00DE18A0">
          <w:rPr>
            <w:noProof/>
            <w:webHidden/>
          </w:rPr>
          <w:fldChar w:fldCharType="end"/>
        </w:r>
      </w:hyperlink>
    </w:p>
    <w:p w14:paraId="74672BFC" w14:textId="267CE899" w:rsidR="00DE18A0" w:rsidRDefault="00F35F2C">
      <w:pPr>
        <w:pStyle w:val="10"/>
        <w:rPr>
          <w:rFonts w:asciiTheme="minorHAnsi" w:eastAsiaTheme="minorEastAsia" w:hAnsiTheme="minorHAnsi" w:cstheme="minorBidi"/>
          <w:noProof/>
          <w:sz w:val="22"/>
          <w:szCs w:val="22"/>
          <w:lang w:val="en-US" w:eastAsia="en-US"/>
        </w:rPr>
      </w:pPr>
      <w:hyperlink w:anchor="_Toc118632036" w:history="1">
        <w:r w:rsidR="00DE18A0" w:rsidRPr="0041624F">
          <w:rPr>
            <w:rStyle w:val="a8"/>
            <w:noProof/>
          </w:rPr>
          <w:t>Вступ</w:t>
        </w:r>
        <w:r w:rsidR="00DE18A0">
          <w:rPr>
            <w:noProof/>
            <w:webHidden/>
          </w:rPr>
          <w:tab/>
        </w:r>
        <w:r w:rsidR="00DE18A0">
          <w:rPr>
            <w:noProof/>
            <w:webHidden/>
          </w:rPr>
          <w:fldChar w:fldCharType="begin"/>
        </w:r>
        <w:r w:rsidR="00DE18A0">
          <w:rPr>
            <w:noProof/>
            <w:webHidden/>
          </w:rPr>
          <w:instrText xml:space="preserve"> PAGEREF _Toc118632036 \h </w:instrText>
        </w:r>
        <w:r w:rsidR="00DE18A0">
          <w:rPr>
            <w:noProof/>
            <w:webHidden/>
          </w:rPr>
        </w:r>
        <w:r w:rsidR="00DE18A0">
          <w:rPr>
            <w:noProof/>
            <w:webHidden/>
          </w:rPr>
          <w:fldChar w:fldCharType="separate"/>
        </w:r>
        <w:r w:rsidR="00DE18A0">
          <w:rPr>
            <w:noProof/>
            <w:webHidden/>
          </w:rPr>
          <w:t>5</w:t>
        </w:r>
        <w:r w:rsidR="00DE18A0">
          <w:rPr>
            <w:noProof/>
            <w:webHidden/>
          </w:rPr>
          <w:fldChar w:fldCharType="end"/>
        </w:r>
      </w:hyperlink>
    </w:p>
    <w:p w14:paraId="350F4AEC" w14:textId="2269A1AD" w:rsidR="00DE18A0" w:rsidRDefault="00F35F2C">
      <w:pPr>
        <w:pStyle w:val="10"/>
        <w:rPr>
          <w:rFonts w:asciiTheme="minorHAnsi" w:eastAsiaTheme="minorEastAsia" w:hAnsiTheme="minorHAnsi" w:cstheme="minorBidi"/>
          <w:noProof/>
          <w:sz w:val="22"/>
          <w:szCs w:val="22"/>
          <w:lang w:val="en-US" w:eastAsia="en-US"/>
        </w:rPr>
      </w:pPr>
      <w:hyperlink w:anchor="_Toc118632037" w:history="1">
        <w:r w:rsidR="00DE18A0" w:rsidRPr="0041624F">
          <w:rPr>
            <w:rStyle w:val="a8"/>
            <w:noProof/>
          </w:rPr>
          <w:t>1 Аналіз існуючих рішень щодо моделювання бізнес-процесів та формування вимог до програмного забезпечення</w:t>
        </w:r>
        <w:r w:rsidR="00DE18A0">
          <w:rPr>
            <w:noProof/>
            <w:webHidden/>
          </w:rPr>
          <w:tab/>
        </w:r>
        <w:r w:rsidR="00DE18A0">
          <w:rPr>
            <w:noProof/>
            <w:webHidden/>
          </w:rPr>
          <w:fldChar w:fldCharType="begin"/>
        </w:r>
        <w:r w:rsidR="00DE18A0">
          <w:rPr>
            <w:noProof/>
            <w:webHidden/>
          </w:rPr>
          <w:instrText xml:space="preserve"> PAGEREF _Toc118632037 \h </w:instrText>
        </w:r>
        <w:r w:rsidR="00DE18A0">
          <w:rPr>
            <w:noProof/>
            <w:webHidden/>
          </w:rPr>
        </w:r>
        <w:r w:rsidR="00DE18A0">
          <w:rPr>
            <w:noProof/>
            <w:webHidden/>
          </w:rPr>
          <w:fldChar w:fldCharType="separate"/>
        </w:r>
        <w:r w:rsidR="00DE18A0">
          <w:rPr>
            <w:noProof/>
            <w:webHidden/>
          </w:rPr>
          <w:t>6</w:t>
        </w:r>
        <w:r w:rsidR="00DE18A0">
          <w:rPr>
            <w:noProof/>
            <w:webHidden/>
          </w:rPr>
          <w:fldChar w:fldCharType="end"/>
        </w:r>
      </w:hyperlink>
    </w:p>
    <w:p w14:paraId="26BA1AA0" w14:textId="0D72D1D3" w:rsidR="00DE18A0" w:rsidRDefault="00F35F2C">
      <w:pPr>
        <w:pStyle w:val="20"/>
        <w:rPr>
          <w:rFonts w:asciiTheme="minorHAnsi" w:eastAsiaTheme="minorEastAsia" w:hAnsiTheme="minorHAnsi" w:cstheme="minorBidi"/>
          <w:noProof/>
          <w:sz w:val="22"/>
          <w:szCs w:val="22"/>
          <w:lang w:val="en-US" w:eastAsia="en-US"/>
        </w:rPr>
      </w:pPr>
      <w:hyperlink w:anchor="_Toc118632038" w:history="1">
        <w:r w:rsidR="00DE18A0" w:rsidRPr="0041624F">
          <w:rPr>
            <w:rStyle w:val="a8"/>
            <w:noProof/>
          </w:rPr>
          <w:t>1.1 Аналіз існуючих інструментальних засобів моделювання та аналізу бізнес-процесів</w:t>
        </w:r>
        <w:r w:rsidR="00DE18A0">
          <w:rPr>
            <w:noProof/>
            <w:webHidden/>
          </w:rPr>
          <w:tab/>
        </w:r>
        <w:r w:rsidR="00DE18A0">
          <w:rPr>
            <w:noProof/>
            <w:webHidden/>
          </w:rPr>
          <w:fldChar w:fldCharType="begin"/>
        </w:r>
        <w:r w:rsidR="00DE18A0">
          <w:rPr>
            <w:noProof/>
            <w:webHidden/>
          </w:rPr>
          <w:instrText xml:space="preserve"> PAGEREF _Toc118632038 \h </w:instrText>
        </w:r>
        <w:r w:rsidR="00DE18A0">
          <w:rPr>
            <w:noProof/>
            <w:webHidden/>
          </w:rPr>
        </w:r>
        <w:r w:rsidR="00DE18A0">
          <w:rPr>
            <w:noProof/>
            <w:webHidden/>
          </w:rPr>
          <w:fldChar w:fldCharType="separate"/>
        </w:r>
        <w:r w:rsidR="00DE18A0">
          <w:rPr>
            <w:noProof/>
            <w:webHidden/>
          </w:rPr>
          <w:t>6</w:t>
        </w:r>
        <w:r w:rsidR="00DE18A0">
          <w:rPr>
            <w:noProof/>
            <w:webHidden/>
          </w:rPr>
          <w:fldChar w:fldCharType="end"/>
        </w:r>
      </w:hyperlink>
    </w:p>
    <w:p w14:paraId="4C9C2C43" w14:textId="213CEA8D" w:rsidR="00DE18A0" w:rsidRDefault="00F35F2C">
      <w:pPr>
        <w:pStyle w:val="20"/>
        <w:rPr>
          <w:rFonts w:asciiTheme="minorHAnsi" w:eastAsiaTheme="minorEastAsia" w:hAnsiTheme="minorHAnsi" w:cstheme="minorBidi"/>
          <w:noProof/>
          <w:sz w:val="22"/>
          <w:szCs w:val="22"/>
          <w:lang w:val="en-US" w:eastAsia="en-US"/>
        </w:rPr>
      </w:pPr>
      <w:hyperlink w:anchor="_Toc118632039" w:history="1">
        <w:r w:rsidR="00DE18A0" w:rsidRPr="0041624F">
          <w:rPr>
            <w:rStyle w:val="a8"/>
            <w:noProof/>
          </w:rPr>
          <w:t>1.2 Виявлення та специфікація вимог до програмного забезпечення для аналізу відповідності моделей бізнес-процесів їх текстовим описам</w:t>
        </w:r>
        <w:r w:rsidR="00DE18A0">
          <w:rPr>
            <w:noProof/>
            <w:webHidden/>
          </w:rPr>
          <w:tab/>
        </w:r>
        <w:r w:rsidR="00DE18A0">
          <w:rPr>
            <w:noProof/>
            <w:webHidden/>
          </w:rPr>
          <w:fldChar w:fldCharType="begin"/>
        </w:r>
        <w:r w:rsidR="00DE18A0">
          <w:rPr>
            <w:noProof/>
            <w:webHidden/>
          </w:rPr>
          <w:instrText xml:space="preserve"> PAGEREF _Toc118632039 \h </w:instrText>
        </w:r>
        <w:r w:rsidR="00DE18A0">
          <w:rPr>
            <w:noProof/>
            <w:webHidden/>
          </w:rPr>
        </w:r>
        <w:r w:rsidR="00DE18A0">
          <w:rPr>
            <w:noProof/>
            <w:webHidden/>
          </w:rPr>
          <w:fldChar w:fldCharType="separate"/>
        </w:r>
        <w:r w:rsidR="00DE18A0">
          <w:rPr>
            <w:noProof/>
            <w:webHidden/>
          </w:rPr>
          <w:t>9</w:t>
        </w:r>
        <w:r w:rsidR="00DE18A0">
          <w:rPr>
            <w:noProof/>
            <w:webHidden/>
          </w:rPr>
          <w:fldChar w:fldCharType="end"/>
        </w:r>
      </w:hyperlink>
    </w:p>
    <w:p w14:paraId="1E5AF2C3" w14:textId="4EC96F76" w:rsidR="00DE18A0" w:rsidRDefault="00F35F2C">
      <w:pPr>
        <w:pStyle w:val="30"/>
        <w:rPr>
          <w:rFonts w:asciiTheme="minorHAnsi" w:eastAsiaTheme="minorEastAsia" w:hAnsiTheme="minorHAnsi" w:cstheme="minorBidi"/>
          <w:noProof/>
          <w:sz w:val="22"/>
          <w:szCs w:val="22"/>
          <w:lang w:val="en-US" w:eastAsia="en-US"/>
        </w:rPr>
      </w:pPr>
      <w:hyperlink w:anchor="_Toc118632040" w:history="1">
        <w:r w:rsidR="00DE18A0" w:rsidRPr="0041624F">
          <w:rPr>
            <w:rStyle w:val="a8"/>
            <w:noProof/>
          </w:rPr>
          <w:t>1.2.1 Виявлення вимог до програмного забезпечення</w:t>
        </w:r>
        <w:r w:rsidR="00DE18A0">
          <w:rPr>
            <w:noProof/>
            <w:webHidden/>
          </w:rPr>
          <w:tab/>
        </w:r>
        <w:r w:rsidR="00DE18A0">
          <w:rPr>
            <w:noProof/>
            <w:webHidden/>
          </w:rPr>
          <w:fldChar w:fldCharType="begin"/>
        </w:r>
        <w:r w:rsidR="00DE18A0">
          <w:rPr>
            <w:noProof/>
            <w:webHidden/>
          </w:rPr>
          <w:instrText xml:space="preserve"> PAGEREF _Toc118632040 \h </w:instrText>
        </w:r>
        <w:r w:rsidR="00DE18A0">
          <w:rPr>
            <w:noProof/>
            <w:webHidden/>
          </w:rPr>
        </w:r>
        <w:r w:rsidR="00DE18A0">
          <w:rPr>
            <w:noProof/>
            <w:webHidden/>
          </w:rPr>
          <w:fldChar w:fldCharType="separate"/>
        </w:r>
        <w:r w:rsidR="00DE18A0">
          <w:rPr>
            <w:noProof/>
            <w:webHidden/>
          </w:rPr>
          <w:t>9</w:t>
        </w:r>
        <w:r w:rsidR="00DE18A0">
          <w:rPr>
            <w:noProof/>
            <w:webHidden/>
          </w:rPr>
          <w:fldChar w:fldCharType="end"/>
        </w:r>
      </w:hyperlink>
    </w:p>
    <w:p w14:paraId="221FF650" w14:textId="1A7D6C47" w:rsidR="00DE18A0" w:rsidRDefault="00F35F2C">
      <w:pPr>
        <w:pStyle w:val="30"/>
        <w:rPr>
          <w:rFonts w:asciiTheme="minorHAnsi" w:eastAsiaTheme="minorEastAsia" w:hAnsiTheme="minorHAnsi" w:cstheme="minorBidi"/>
          <w:noProof/>
          <w:sz w:val="22"/>
          <w:szCs w:val="22"/>
          <w:lang w:val="en-US" w:eastAsia="en-US"/>
        </w:rPr>
      </w:pPr>
      <w:hyperlink w:anchor="_Toc118632041" w:history="1">
        <w:r w:rsidR="00DE18A0" w:rsidRPr="0041624F">
          <w:rPr>
            <w:rStyle w:val="a8"/>
            <w:noProof/>
          </w:rPr>
          <w:t>1.2.2 Специфікація вимог до програмного забезпечення</w:t>
        </w:r>
        <w:r w:rsidR="00DE18A0">
          <w:rPr>
            <w:noProof/>
            <w:webHidden/>
          </w:rPr>
          <w:tab/>
        </w:r>
        <w:r w:rsidR="00DE18A0">
          <w:rPr>
            <w:noProof/>
            <w:webHidden/>
          </w:rPr>
          <w:fldChar w:fldCharType="begin"/>
        </w:r>
        <w:r w:rsidR="00DE18A0">
          <w:rPr>
            <w:noProof/>
            <w:webHidden/>
          </w:rPr>
          <w:instrText xml:space="preserve"> PAGEREF _Toc118632041 \h </w:instrText>
        </w:r>
        <w:r w:rsidR="00DE18A0">
          <w:rPr>
            <w:noProof/>
            <w:webHidden/>
          </w:rPr>
        </w:r>
        <w:r w:rsidR="00DE18A0">
          <w:rPr>
            <w:noProof/>
            <w:webHidden/>
          </w:rPr>
          <w:fldChar w:fldCharType="separate"/>
        </w:r>
        <w:r w:rsidR="00DE18A0">
          <w:rPr>
            <w:noProof/>
            <w:webHidden/>
          </w:rPr>
          <w:t>11</w:t>
        </w:r>
        <w:r w:rsidR="00DE18A0">
          <w:rPr>
            <w:noProof/>
            <w:webHidden/>
          </w:rPr>
          <w:fldChar w:fldCharType="end"/>
        </w:r>
      </w:hyperlink>
    </w:p>
    <w:p w14:paraId="3F391BE0" w14:textId="2A2EA345" w:rsidR="00DE18A0" w:rsidRDefault="00F35F2C">
      <w:pPr>
        <w:pStyle w:val="20"/>
        <w:rPr>
          <w:rFonts w:asciiTheme="minorHAnsi" w:eastAsiaTheme="minorEastAsia" w:hAnsiTheme="minorHAnsi" w:cstheme="minorBidi"/>
          <w:noProof/>
          <w:sz w:val="22"/>
          <w:szCs w:val="22"/>
          <w:lang w:val="en-US" w:eastAsia="en-US"/>
        </w:rPr>
      </w:pPr>
      <w:hyperlink w:anchor="_Toc118632042" w:history="1">
        <w:r w:rsidR="00DE18A0" w:rsidRPr="0041624F">
          <w:rPr>
            <w:rStyle w:val="a8"/>
            <w:noProof/>
          </w:rPr>
          <w:t>1.3 Мета та задачі роботи</w:t>
        </w:r>
        <w:r w:rsidR="00DE18A0">
          <w:rPr>
            <w:noProof/>
            <w:webHidden/>
          </w:rPr>
          <w:tab/>
        </w:r>
        <w:r w:rsidR="00DE18A0">
          <w:rPr>
            <w:noProof/>
            <w:webHidden/>
          </w:rPr>
          <w:fldChar w:fldCharType="begin"/>
        </w:r>
        <w:r w:rsidR="00DE18A0">
          <w:rPr>
            <w:noProof/>
            <w:webHidden/>
          </w:rPr>
          <w:instrText xml:space="preserve"> PAGEREF _Toc118632042 \h </w:instrText>
        </w:r>
        <w:r w:rsidR="00DE18A0">
          <w:rPr>
            <w:noProof/>
            <w:webHidden/>
          </w:rPr>
        </w:r>
        <w:r w:rsidR="00DE18A0">
          <w:rPr>
            <w:noProof/>
            <w:webHidden/>
          </w:rPr>
          <w:fldChar w:fldCharType="separate"/>
        </w:r>
        <w:r w:rsidR="00DE18A0">
          <w:rPr>
            <w:noProof/>
            <w:webHidden/>
          </w:rPr>
          <w:t>12</w:t>
        </w:r>
        <w:r w:rsidR="00DE18A0">
          <w:rPr>
            <w:noProof/>
            <w:webHidden/>
          </w:rPr>
          <w:fldChar w:fldCharType="end"/>
        </w:r>
      </w:hyperlink>
    </w:p>
    <w:p w14:paraId="0CEF3ECA" w14:textId="3B56B730" w:rsidR="00DE18A0" w:rsidRDefault="00F35F2C">
      <w:pPr>
        <w:pStyle w:val="10"/>
        <w:rPr>
          <w:rFonts w:asciiTheme="minorHAnsi" w:eastAsiaTheme="minorEastAsia" w:hAnsiTheme="minorHAnsi" w:cstheme="minorBidi"/>
          <w:noProof/>
          <w:sz w:val="22"/>
          <w:szCs w:val="22"/>
          <w:lang w:val="en-US" w:eastAsia="en-US"/>
        </w:rPr>
      </w:pPr>
      <w:hyperlink w:anchor="_Toc118632043" w:history="1">
        <w:r w:rsidR="00DE18A0" w:rsidRPr="0041624F">
          <w:rPr>
            <w:rStyle w:val="a8"/>
            <w:noProof/>
          </w:rPr>
          <w:t>2 Алгоритмічне забезпечення для розв’язання задачі аналізу відповідності моделей бізнес-процесів їх текстовим описам</w:t>
        </w:r>
        <w:r w:rsidR="00DE18A0">
          <w:rPr>
            <w:noProof/>
            <w:webHidden/>
          </w:rPr>
          <w:tab/>
        </w:r>
        <w:r w:rsidR="00DE18A0">
          <w:rPr>
            <w:noProof/>
            <w:webHidden/>
          </w:rPr>
          <w:fldChar w:fldCharType="begin"/>
        </w:r>
        <w:r w:rsidR="00DE18A0">
          <w:rPr>
            <w:noProof/>
            <w:webHidden/>
          </w:rPr>
          <w:instrText xml:space="preserve"> PAGEREF _Toc118632043 \h </w:instrText>
        </w:r>
        <w:r w:rsidR="00DE18A0">
          <w:rPr>
            <w:noProof/>
            <w:webHidden/>
          </w:rPr>
        </w:r>
        <w:r w:rsidR="00DE18A0">
          <w:rPr>
            <w:noProof/>
            <w:webHidden/>
          </w:rPr>
          <w:fldChar w:fldCharType="separate"/>
        </w:r>
        <w:r w:rsidR="00DE18A0">
          <w:rPr>
            <w:noProof/>
            <w:webHidden/>
          </w:rPr>
          <w:t>14</w:t>
        </w:r>
        <w:r w:rsidR="00DE18A0">
          <w:rPr>
            <w:noProof/>
            <w:webHidden/>
          </w:rPr>
          <w:fldChar w:fldCharType="end"/>
        </w:r>
      </w:hyperlink>
    </w:p>
    <w:p w14:paraId="514879C3" w14:textId="5EB17F6A" w:rsidR="00DE18A0" w:rsidRDefault="00F35F2C">
      <w:pPr>
        <w:pStyle w:val="20"/>
        <w:rPr>
          <w:rFonts w:asciiTheme="minorHAnsi" w:eastAsiaTheme="minorEastAsia" w:hAnsiTheme="minorHAnsi" w:cstheme="minorBidi"/>
          <w:noProof/>
          <w:sz w:val="22"/>
          <w:szCs w:val="22"/>
          <w:lang w:val="en-US" w:eastAsia="en-US"/>
        </w:rPr>
      </w:pPr>
      <w:hyperlink w:anchor="_Toc118632044" w:history="1">
        <w:r w:rsidR="00DE18A0" w:rsidRPr="0041624F">
          <w:rPr>
            <w:rStyle w:val="a8"/>
            <w:noProof/>
          </w:rPr>
          <w:t>2.1 Розробка алгоритмічного забезпечення для розв’язання задачі аналізу відповідності моделей бізнес-процесів їх текстовим описам</w:t>
        </w:r>
        <w:r w:rsidR="00DE18A0">
          <w:rPr>
            <w:noProof/>
            <w:webHidden/>
          </w:rPr>
          <w:tab/>
        </w:r>
        <w:r w:rsidR="00DE18A0">
          <w:rPr>
            <w:noProof/>
            <w:webHidden/>
          </w:rPr>
          <w:fldChar w:fldCharType="begin"/>
        </w:r>
        <w:r w:rsidR="00DE18A0">
          <w:rPr>
            <w:noProof/>
            <w:webHidden/>
          </w:rPr>
          <w:instrText xml:space="preserve"> PAGEREF _Toc118632044 \h </w:instrText>
        </w:r>
        <w:r w:rsidR="00DE18A0">
          <w:rPr>
            <w:noProof/>
            <w:webHidden/>
          </w:rPr>
        </w:r>
        <w:r w:rsidR="00DE18A0">
          <w:rPr>
            <w:noProof/>
            <w:webHidden/>
          </w:rPr>
          <w:fldChar w:fldCharType="separate"/>
        </w:r>
        <w:r w:rsidR="00DE18A0">
          <w:rPr>
            <w:noProof/>
            <w:webHidden/>
          </w:rPr>
          <w:t>14</w:t>
        </w:r>
        <w:r w:rsidR="00DE18A0">
          <w:rPr>
            <w:noProof/>
            <w:webHidden/>
          </w:rPr>
          <w:fldChar w:fldCharType="end"/>
        </w:r>
      </w:hyperlink>
    </w:p>
    <w:p w14:paraId="64741863" w14:textId="0915BB66" w:rsidR="00DE18A0" w:rsidRDefault="00F35F2C">
      <w:pPr>
        <w:pStyle w:val="20"/>
        <w:rPr>
          <w:rFonts w:asciiTheme="minorHAnsi" w:eastAsiaTheme="minorEastAsia" w:hAnsiTheme="minorHAnsi" w:cstheme="minorBidi"/>
          <w:noProof/>
          <w:sz w:val="22"/>
          <w:szCs w:val="22"/>
          <w:lang w:val="en-US" w:eastAsia="en-US"/>
        </w:rPr>
      </w:pPr>
      <w:hyperlink w:anchor="_Toc118632045" w:history="1">
        <w:r w:rsidR="00DE18A0" w:rsidRPr="0041624F">
          <w:rPr>
            <w:rStyle w:val="a8"/>
            <w:noProof/>
          </w:rPr>
          <w:t>2.2 Моделювання процесу аналізу відповідності моделей бізнес-процесів їх текстовим описам</w:t>
        </w:r>
        <w:r w:rsidR="00DE18A0">
          <w:rPr>
            <w:noProof/>
            <w:webHidden/>
          </w:rPr>
          <w:tab/>
        </w:r>
        <w:r w:rsidR="00DE18A0">
          <w:rPr>
            <w:noProof/>
            <w:webHidden/>
          </w:rPr>
          <w:fldChar w:fldCharType="begin"/>
        </w:r>
        <w:r w:rsidR="00DE18A0">
          <w:rPr>
            <w:noProof/>
            <w:webHidden/>
          </w:rPr>
          <w:instrText xml:space="preserve"> PAGEREF _Toc118632045 \h </w:instrText>
        </w:r>
        <w:r w:rsidR="00DE18A0">
          <w:rPr>
            <w:noProof/>
            <w:webHidden/>
          </w:rPr>
        </w:r>
        <w:r w:rsidR="00DE18A0">
          <w:rPr>
            <w:noProof/>
            <w:webHidden/>
          </w:rPr>
          <w:fldChar w:fldCharType="separate"/>
        </w:r>
        <w:r w:rsidR="00DE18A0">
          <w:rPr>
            <w:noProof/>
            <w:webHidden/>
          </w:rPr>
          <w:t>18</w:t>
        </w:r>
        <w:r w:rsidR="00DE18A0">
          <w:rPr>
            <w:noProof/>
            <w:webHidden/>
          </w:rPr>
          <w:fldChar w:fldCharType="end"/>
        </w:r>
      </w:hyperlink>
    </w:p>
    <w:p w14:paraId="54D8730B" w14:textId="1507F681" w:rsidR="00DE18A0" w:rsidRDefault="00F35F2C">
      <w:pPr>
        <w:pStyle w:val="10"/>
        <w:rPr>
          <w:rFonts w:asciiTheme="minorHAnsi" w:eastAsiaTheme="minorEastAsia" w:hAnsiTheme="minorHAnsi" w:cstheme="minorBidi"/>
          <w:noProof/>
          <w:sz w:val="22"/>
          <w:szCs w:val="22"/>
          <w:lang w:val="en-US" w:eastAsia="en-US"/>
        </w:rPr>
      </w:pPr>
      <w:hyperlink w:anchor="_Toc118632046" w:history="1">
        <w:r w:rsidR="00DE18A0" w:rsidRPr="0041624F">
          <w:rPr>
            <w:rStyle w:val="a8"/>
            <w:noProof/>
          </w:rPr>
          <w:t>3 Проєктування та розробка програмного забезпечення для аналізу відповідності моделей бізнес-процесів їх текстовим описам</w:t>
        </w:r>
        <w:r w:rsidR="00DE18A0">
          <w:rPr>
            <w:noProof/>
            <w:webHidden/>
          </w:rPr>
          <w:tab/>
        </w:r>
        <w:r w:rsidR="00DE18A0">
          <w:rPr>
            <w:noProof/>
            <w:webHidden/>
          </w:rPr>
          <w:fldChar w:fldCharType="begin"/>
        </w:r>
        <w:r w:rsidR="00DE18A0">
          <w:rPr>
            <w:noProof/>
            <w:webHidden/>
          </w:rPr>
          <w:instrText xml:space="preserve"> PAGEREF _Toc118632046 \h </w:instrText>
        </w:r>
        <w:r w:rsidR="00DE18A0">
          <w:rPr>
            <w:noProof/>
            <w:webHidden/>
          </w:rPr>
        </w:r>
        <w:r w:rsidR="00DE18A0">
          <w:rPr>
            <w:noProof/>
            <w:webHidden/>
          </w:rPr>
          <w:fldChar w:fldCharType="separate"/>
        </w:r>
        <w:r w:rsidR="00DE18A0">
          <w:rPr>
            <w:noProof/>
            <w:webHidden/>
          </w:rPr>
          <w:t>19</w:t>
        </w:r>
        <w:r w:rsidR="00DE18A0">
          <w:rPr>
            <w:noProof/>
            <w:webHidden/>
          </w:rPr>
          <w:fldChar w:fldCharType="end"/>
        </w:r>
      </w:hyperlink>
    </w:p>
    <w:p w14:paraId="0EC2481D" w14:textId="2F3D2B30" w:rsidR="00DE18A0" w:rsidRDefault="00F35F2C">
      <w:pPr>
        <w:pStyle w:val="20"/>
        <w:rPr>
          <w:rFonts w:asciiTheme="minorHAnsi" w:eastAsiaTheme="minorEastAsia" w:hAnsiTheme="minorHAnsi" w:cstheme="minorBidi"/>
          <w:noProof/>
          <w:sz w:val="22"/>
          <w:szCs w:val="22"/>
          <w:lang w:val="en-US" w:eastAsia="en-US"/>
        </w:rPr>
      </w:pPr>
      <w:hyperlink w:anchor="_Toc118632047" w:history="1">
        <w:r w:rsidR="00DE18A0" w:rsidRPr="0041624F">
          <w:rPr>
            <w:rStyle w:val="a8"/>
            <w:noProof/>
          </w:rPr>
          <w:t>3.1 Проєктування архітектури програмного забезпечення для аналізу відповідності моделей бізнес-процесів їх текстовим описам</w:t>
        </w:r>
        <w:r w:rsidR="00DE18A0">
          <w:rPr>
            <w:noProof/>
            <w:webHidden/>
          </w:rPr>
          <w:tab/>
        </w:r>
        <w:r w:rsidR="00DE18A0">
          <w:rPr>
            <w:noProof/>
            <w:webHidden/>
          </w:rPr>
          <w:fldChar w:fldCharType="begin"/>
        </w:r>
        <w:r w:rsidR="00DE18A0">
          <w:rPr>
            <w:noProof/>
            <w:webHidden/>
          </w:rPr>
          <w:instrText xml:space="preserve"> PAGEREF _Toc118632047 \h </w:instrText>
        </w:r>
        <w:r w:rsidR="00DE18A0">
          <w:rPr>
            <w:noProof/>
            <w:webHidden/>
          </w:rPr>
        </w:r>
        <w:r w:rsidR="00DE18A0">
          <w:rPr>
            <w:noProof/>
            <w:webHidden/>
          </w:rPr>
          <w:fldChar w:fldCharType="separate"/>
        </w:r>
        <w:r w:rsidR="00DE18A0">
          <w:rPr>
            <w:noProof/>
            <w:webHidden/>
          </w:rPr>
          <w:t>19</w:t>
        </w:r>
        <w:r w:rsidR="00DE18A0">
          <w:rPr>
            <w:noProof/>
            <w:webHidden/>
          </w:rPr>
          <w:fldChar w:fldCharType="end"/>
        </w:r>
      </w:hyperlink>
    </w:p>
    <w:p w14:paraId="4E552F37" w14:textId="3EE88136" w:rsidR="00DE18A0" w:rsidRDefault="00F35F2C">
      <w:pPr>
        <w:pStyle w:val="30"/>
        <w:rPr>
          <w:rFonts w:asciiTheme="minorHAnsi" w:eastAsiaTheme="minorEastAsia" w:hAnsiTheme="minorHAnsi" w:cstheme="minorBidi"/>
          <w:noProof/>
          <w:sz w:val="22"/>
          <w:szCs w:val="22"/>
          <w:lang w:val="en-US" w:eastAsia="en-US"/>
        </w:rPr>
      </w:pPr>
      <w:hyperlink w:anchor="_Toc118632048" w:history="1">
        <w:r w:rsidR="00DE18A0" w:rsidRPr="0041624F">
          <w:rPr>
            <w:rStyle w:val="a8"/>
            <w:noProof/>
          </w:rPr>
          <w:t>3.1.1 Вибір типу архітектури програмного забезпечення</w:t>
        </w:r>
        <w:r w:rsidR="00DE18A0">
          <w:rPr>
            <w:noProof/>
            <w:webHidden/>
          </w:rPr>
          <w:tab/>
        </w:r>
        <w:r w:rsidR="00DE18A0">
          <w:rPr>
            <w:noProof/>
            <w:webHidden/>
          </w:rPr>
          <w:fldChar w:fldCharType="begin"/>
        </w:r>
        <w:r w:rsidR="00DE18A0">
          <w:rPr>
            <w:noProof/>
            <w:webHidden/>
          </w:rPr>
          <w:instrText xml:space="preserve"> PAGEREF _Toc118632048 \h </w:instrText>
        </w:r>
        <w:r w:rsidR="00DE18A0">
          <w:rPr>
            <w:noProof/>
            <w:webHidden/>
          </w:rPr>
        </w:r>
        <w:r w:rsidR="00DE18A0">
          <w:rPr>
            <w:noProof/>
            <w:webHidden/>
          </w:rPr>
          <w:fldChar w:fldCharType="separate"/>
        </w:r>
        <w:r w:rsidR="00DE18A0">
          <w:rPr>
            <w:noProof/>
            <w:webHidden/>
          </w:rPr>
          <w:t>19</w:t>
        </w:r>
        <w:r w:rsidR="00DE18A0">
          <w:rPr>
            <w:noProof/>
            <w:webHidden/>
          </w:rPr>
          <w:fldChar w:fldCharType="end"/>
        </w:r>
      </w:hyperlink>
    </w:p>
    <w:p w14:paraId="3501310A" w14:textId="535254AC" w:rsidR="00DE18A0" w:rsidRDefault="00F35F2C">
      <w:pPr>
        <w:pStyle w:val="30"/>
        <w:rPr>
          <w:rFonts w:asciiTheme="minorHAnsi" w:eastAsiaTheme="minorEastAsia" w:hAnsiTheme="minorHAnsi" w:cstheme="minorBidi"/>
          <w:noProof/>
          <w:sz w:val="22"/>
          <w:szCs w:val="22"/>
          <w:lang w:val="en-US" w:eastAsia="en-US"/>
        </w:rPr>
      </w:pPr>
      <w:hyperlink w:anchor="_Toc118632049" w:history="1">
        <w:r w:rsidR="00DE18A0" w:rsidRPr="0041624F">
          <w:rPr>
            <w:rStyle w:val="a8"/>
            <w:noProof/>
          </w:rPr>
          <w:t>3.1.2 Моделювання архітектури програмного забезпечення</w:t>
        </w:r>
        <w:r w:rsidR="00DE18A0">
          <w:rPr>
            <w:noProof/>
            <w:webHidden/>
          </w:rPr>
          <w:tab/>
        </w:r>
        <w:r w:rsidR="00DE18A0">
          <w:rPr>
            <w:noProof/>
            <w:webHidden/>
          </w:rPr>
          <w:fldChar w:fldCharType="begin"/>
        </w:r>
        <w:r w:rsidR="00DE18A0">
          <w:rPr>
            <w:noProof/>
            <w:webHidden/>
          </w:rPr>
          <w:instrText xml:space="preserve"> PAGEREF _Toc118632049 \h </w:instrText>
        </w:r>
        <w:r w:rsidR="00DE18A0">
          <w:rPr>
            <w:noProof/>
            <w:webHidden/>
          </w:rPr>
        </w:r>
        <w:r w:rsidR="00DE18A0">
          <w:rPr>
            <w:noProof/>
            <w:webHidden/>
          </w:rPr>
          <w:fldChar w:fldCharType="separate"/>
        </w:r>
        <w:r w:rsidR="00DE18A0">
          <w:rPr>
            <w:noProof/>
            <w:webHidden/>
          </w:rPr>
          <w:t>19</w:t>
        </w:r>
        <w:r w:rsidR="00DE18A0">
          <w:rPr>
            <w:noProof/>
            <w:webHidden/>
          </w:rPr>
          <w:fldChar w:fldCharType="end"/>
        </w:r>
      </w:hyperlink>
    </w:p>
    <w:p w14:paraId="09C3213B" w14:textId="301B73A4" w:rsidR="00DE18A0" w:rsidRDefault="00F35F2C">
      <w:pPr>
        <w:pStyle w:val="20"/>
        <w:rPr>
          <w:rFonts w:asciiTheme="minorHAnsi" w:eastAsiaTheme="minorEastAsia" w:hAnsiTheme="minorHAnsi" w:cstheme="minorBidi"/>
          <w:noProof/>
          <w:sz w:val="22"/>
          <w:szCs w:val="22"/>
          <w:lang w:val="en-US" w:eastAsia="en-US"/>
        </w:rPr>
      </w:pPr>
      <w:hyperlink w:anchor="_Toc118632050" w:history="1">
        <w:r w:rsidR="00DE18A0" w:rsidRPr="0041624F">
          <w:rPr>
            <w:rStyle w:val="a8"/>
            <w:noProof/>
          </w:rPr>
          <w:t>3.2 Проєктування та розробка бази даних програмного забезпечення для аналізу відповідності моделей бізнес-процесів їх текстовим описам</w:t>
        </w:r>
        <w:r w:rsidR="00DE18A0">
          <w:rPr>
            <w:noProof/>
            <w:webHidden/>
          </w:rPr>
          <w:tab/>
        </w:r>
        <w:r w:rsidR="00DE18A0">
          <w:rPr>
            <w:noProof/>
            <w:webHidden/>
          </w:rPr>
          <w:fldChar w:fldCharType="begin"/>
        </w:r>
        <w:r w:rsidR="00DE18A0">
          <w:rPr>
            <w:noProof/>
            <w:webHidden/>
          </w:rPr>
          <w:instrText xml:space="preserve"> PAGEREF _Toc118632050 \h </w:instrText>
        </w:r>
        <w:r w:rsidR="00DE18A0">
          <w:rPr>
            <w:noProof/>
            <w:webHidden/>
          </w:rPr>
        </w:r>
        <w:r w:rsidR="00DE18A0">
          <w:rPr>
            <w:noProof/>
            <w:webHidden/>
          </w:rPr>
          <w:fldChar w:fldCharType="separate"/>
        </w:r>
        <w:r w:rsidR="00DE18A0">
          <w:rPr>
            <w:noProof/>
            <w:webHidden/>
          </w:rPr>
          <w:t>20</w:t>
        </w:r>
        <w:r w:rsidR="00DE18A0">
          <w:rPr>
            <w:noProof/>
            <w:webHidden/>
          </w:rPr>
          <w:fldChar w:fldCharType="end"/>
        </w:r>
      </w:hyperlink>
    </w:p>
    <w:p w14:paraId="1DDE8AAF" w14:textId="09B39CF6" w:rsidR="00DE18A0" w:rsidRDefault="00F35F2C">
      <w:pPr>
        <w:pStyle w:val="30"/>
        <w:rPr>
          <w:rFonts w:asciiTheme="minorHAnsi" w:eastAsiaTheme="minorEastAsia" w:hAnsiTheme="minorHAnsi" w:cstheme="minorBidi"/>
          <w:noProof/>
          <w:sz w:val="22"/>
          <w:szCs w:val="22"/>
          <w:lang w:val="en-US" w:eastAsia="en-US"/>
        </w:rPr>
      </w:pPr>
      <w:hyperlink w:anchor="_Toc118632051" w:history="1">
        <w:r w:rsidR="00DE18A0" w:rsidRPr="0041624F">
          <w:rPr>
            <w:rStyle w:val="a8"/>
            <w:noProof/>
          </w:rPr>
          <w:t>3.2.1 Вибір системи управління базами даних</w:t>
        </w:r>
        <w:r w:rsidR="00DE18A0">
          <w:rPr>
            <w:noProof/>
            <w:webHidden/>
          </w:rPr>
          <w:tab/>
        </w:r>
        <w:r w:rsidR="00DE18A0">
          <w:rPr>
            <w:noProof/>
            <w:webHidden/>
          </w:rPr>
          <w:fldChar w:fldCharType="begin"/>
        </w:r>
        <w:r w:rsidR="00DE18A0">
          <w:rPr>
            <w:noProof/>
            <w:webHidden/>
          </w:rPr>
          <w:instrText xml:space="preserve"> PAGEREF _Toc118632051 \h </w:instrText>
        </w:r>
        <w:r w:rsidR="00DE18A0">
          <w:rPr>
            <w:noProof/>
            <w:webHidden/>
          </w:rPr>
        </w:r>
        <w:r w:rsidR="00DE18A0">
          <w:rPr>
            <w:noProof/>
            <w:webHidden/>
          </w:rPr>
          <w:fldChar w:fldCharType="separate"/>
        </w:r>
        <w:r w:rsidR="00DE18A0">
          <w:rPr>
            <w:noProof/>
            <w:webHidden/>
          </w:rPr>
          <w:t>20</w:t>
        </w:r>
        <w:r w:rsidR="00DE18A0">
          <w:rPr>
            <w:noProof/>
            <w:webHidden/>
          </w:rPr>
          <w:fldChar w:fldCharType="end"/>
        </w:r>
      </w:hyperlink>
    </w:p>
    <w:p w14:paraId="7D7B2287" w14:textId="0E5D3C88" w:rsidR="00DE18A0" w:rsidRDefault="00F35F2C">
      <w:pPr>
        <w:pStyle w:val="30"/>
        <w:rPr>
          <w:rFonts w:asciiTheme="minorHAnsi" w:eastAsiaTheme="minorEastAsia" w:hAnsiTheme="minorHAnsi" w:cstheme="minorBidi"/>
          <w:noProof/>
          <w:sz w:val="22"/>
          <w:szCs w:val="22"/>
          <w:lang w:val="en-US" w:eastAsia="en-US"/>
        </w:rPr>
      </w:pPr>
      <w:hyperlink w:anchor="_Toc118632052" w:history="1">
        <w:r w:rsidR="00DE18A0" w:rsidRPr="0041624F">
          <w:rPr>
            <w:rStyle w:val="a8"/>
            <w:noProof/>
          </w:rPr>
          <w:t>3.2.2 Моделювання та реалізація бази даних</w:t>
        </w:r>
        <w:r w:rsidR="00DE18A0">
          <w:rPr>
            <w:noProof/>
            <w:webHidden/>
          </w:rPr>
          <w:tab/>
        </w:r>
        <w:r w:rsidR="00DE18A0">
          <w:rPr>
            <w:noProof/>
            <w:webHidden/>
          </w:rPr>
          <w:fldChar w:fldCharType="begin"/>
        </w:r>
        <w:r w:rsidR="00DE18A0">
          <w:rPr>
            <w:noProof/>
            <w:webHidden/>
          </w:rPr>
          <w:instrText xml:space="preserve"> PAGEREF _Toc118632052 \h </w:instrText>
        </w:r>
        <w:r w:rsidR="00DE18A0">
          <w:rPr>
            <w:noProof/>
            <w:webHidden/>
          </w:rPr>
        </w:r>
        <w:r w:rsidR="00DE18A0">
          <w:rPr>
            <w:noProof/>
            <w:webHidden/>
          </w:rPr>
          <w:fldChar w:fldCharType="separate"/>
        </w:r>
        <w:r w:rsidR="00DE18A0">
          <w:rPr>
            <w:noProof/>
            <w:webHidden/>
          </w:rPr>
          <w:t>20</w:t>
        </w:r>
        <w:r w:rsidR="00DE18A0">
          <w:rPr>
            <w:noProof/>
            <w:webHidden/>
          </w:rPr>
          <w:fldChar w:fldCharType="end"/>
        </w:r>
      </w:hyperlink>
    </w:p>
    <w:p w14:paraId="77E895C4" w14:textId="2718A915" w:rsidR="00DE18A0" w:rsidRDefault="00F35F2C">
      <w:pPr>
        <w:pStyle w:val="20"/>
        <w:rPr>
          <w:rFonts w:asciiTheme="minorHAnsi" w:eastAsiaTheme="minorEastAsia" w:hAnsiTheme="minorHAnsi" w:cstheme="minorBidi"/>
          <w:noProof/>
          <w:sz w:val="22"/>
          <w:szCs w:val="22"/>
          <w:lang w:val="en-US" w:eastAsia="en-US"/>
        </w:rPr>
      </w:pPr>
      <w:hyperlink w:anchor="_Toc118632053" w:history="1">
        <w:r w:rsidR="00DE18A0" w:rsidRPr="0041624F">
          <w:rPr>
            <w:rStyle w:val="a8"/>
            <w:noProof/>
          </w:rPr>
          <w:t>3.3 Проєктування та розробка програмного забезпечення для аналізу відповідності моделей бізнес-процесів їх текстовим описам</w:t>
        </w:r>
        <w:r w:rsidR="00DE18A0">
          <w:rPr>
            <w:noProof/>
            <w:webHidden/>
          </w:rPr>
          <w:tab/>
        </w:r>
        <w:r w:rsidR="00DE18A0">
          <w:rPr>
            <w:noProof/>
            <w:webHidden/>
          </w:rPr>
          <w:fldChar w:fldCharType="begin"/>
        </w:r>
        <w:r w:rsidR="00DE18A0">
          <w:rPr>
            <w:noProof/>
            <w:webHidden/>
          </w:rPr>
          <w:instrText xml:space="preserve"> PAGEREF _Toc118632053 \h </w:instrText>
        </w:r>
        <w:r w:rsidR="00DE18A0">
          <w:rPr>
            <w:noProof/>
            <w:webHidden/>
          </w:rPr>
        </w:r>
        <w:r w:rsidR="00DE18A0">
          <w:rPr>
            <w:noProof/>
            <w:webHidden/>
          </w:rPr>
          <w:fldChar w:fldCharType="separate"/>
        </w:r>
        <w:r w:rsidR="00DE18A0">
          <w:rPr>
            <w:noProof/>
            <w:webHidden/>
          </w:rPr>
          <w:t>21</w:t>
        </w:r>
        <w:r w:rsidR="00DE18A0">
          <w:rPr>
            <w:noProof/>
            <w:webHidden/>
          </w:rPr>
          <w:fldChar w:fldCharType="end"/>
        </w:r>
      </w:hyperlink>
    </w:p>
    <w:p w14:paraId="30C682CE" w14:textId="58B45A54" w:rsidR="00DE18A0" w:rsidRDefault="00F35F2C">
      <w:pPr>
        <w:pStyle w:val="10"/>
        <w:rPr>
          <w:rFonts w:asciiTheme="minorHAnsi" w:eastAsiaTheme="minorEastAsia" w:hAnsiTheme="minorHAnsi" w:cstheme="minorBidi"/>
          <w:noProof/>
          <w:sz w:val="22"/>
          <w:szCs w:val="22"/>
          <w:lang w:val="en-US" w:eastAsia="en-US"/>
        </w:rPr>
      </w:pPr>
      <w:hyperlink w:anchor="_Toc118632054" w:history="1">
        <w:r w:rsidR="00DE18A0" w:rsidRPr="0041624F">
          <w:rPr>
            <w:rStyle w:val="a8"/>
            <w:noProof/>
          </w:rPr>
          <w:t>4 Застосування програмного забезпечення для аналізу відповідності моделей бізнес-процесів їх текстовим описам та аналіз отриманих результатів</w:t>
        </w:r>
        <w:r w:rsidR="00DE18A0">
          <w:rPr>
            <w:noProof/>
            <w:webHidden/>
          </w:rPr>
          <w:tab/>
        </w:r>
        <w:r w:rsidR="00DE18A0">
          <w:rPr>
            <w:noProof/>
            <w:webHidden/>
          </w:rPr>
          <w:fldChar w:fldCharType="begin"/>
        </w:r>
        <w:r w:rsidR="00DE18A0">
          <w:rPr>
            <w:noProof/>
            <w:webHidden/>
          </w:rPr>
          <w:instrText xml:space="preserve"> PAGEREF _Toc118632054 \h </w:instrText>
        </w:r>
        <w:r w:rsidR="00DE18A0">
          <w:rPr>
            <w:noProof/>
            <w:webHidden/>
          </w:rPr>
        </w:r>
        <w:r w:rsidR="00DE18A0">
          <w:rPr>
            <w:noProof/>
            <w:webHidden/>
          </w:rPr>
          <w:fldChar w:fldCharType="separate"/>
        </w:r>
        <w:r w:rsidR="00DE18A0">
          <w:rPr>
            <w:noProof/>
            <w:webHidden/>
          </w:rPr>
          <w:t>22</w:t>
        </w:r>
        <w:r w:rsidR="00DE18A0">
          <w:rPr>
            <w:noProof/>
            <w:webHidden/>
          </w:rPr>
          <w:fldChar w:fldCharType="end"/>
        </w:r>
      </w:hyperlink>
    </w:p>
    <w:p w14:paraId="4A94E364" w14:textId="61C99E81" w:rsidR="00DE18A0" w:rsidRDefault="00F35F2C">
      <w:pPr>
        <w:pStyle w:val="20"/>
        <w:rPr>
          <w:rFonts w:asciiTheme="minorHAnsi" w:eastAsiaTheme="minorEastAsia" w:hAnsiTheme="minorHAnsi" w:cstheme="minorBidi"/>
          <w:noProof/>
          <w:sz w:val="22"/>
          <w:szCs w:val="22"/>
          <w:lang w:val="en-US" w:eastAsia="en-US"/>
        </w:rPr>
      </w:pPr>
      <w:hyperlink w:anchor="_Toc118632055" w:history="1">
        <w:r w:rsidR="00DE18A0" w:rsidRPr="0041624F">
          <w:rPr>
            <w:rStyle w:val="a8"/>
            <w:noProof/>
          </w:rPr>
          <w:t>4.1 Застосування програмного забезпечення для аналізу відповідності моделей бізнес-процесів їх текстовим описам</w:t>
        </w:r>
        <w:r w:rsidR="00DE18A0">
          <w:rPr>
            <w:noProof/>
            <w:webHidden/>
          </w:rPr>
          <w:tab/>
        </w:r>
        <w:r w:rsidR="00DE18A0">
          <w:rPr>
            <w:noProof/>
            <w:webHidden/>
          </w:rPr>
          <w:fldChar w:fldCharType="begin"/>
        </w:r>
        <w:r w:rsidR="00DE18A0">
          <w:rPr>
            <w:noProof/>
            <w:webHidden/>
          </w:rPr>
          <w:instrText xml:space="preserve"> PAGEREF _Toc118632055 \h </w:instrText>
        </w:r>
        <w:r w:rsidR="00DE18A0">
          <w:rPr>
            <w:noProof/>
            <w:webHidden/>
          </w:rPr>
        </w:r>
        <w:r w:rsidR="00DE18A0">
          <w:rPr>
            <w:noProof/>
            <w:webHidden/>
          </w:rPr>
          <w:fldChar w:fldCharType="separate"/>
        </w:r>
        <w:r w:rsidR="00DE18A0">
          <w:rPr>
            <w:noProof/>
            <w:webHidden/>
          </w:rPr>
          <w:t>22</w:t>
        </w:r>
        <w:r w:rsidR="00DE18A0">
          <w:rPr>
            <w:noProof/>
            <w:webHidden/>
          </w:rPr>
          <w:fldChar w:fldCharType="end"/>
        </w:r>
      </w:hyperlink>
    </w:p>
    <w:p w14:paraId="4CE442E7" w14:textId="2A10C42D" w:rsidR="00DE18A0" w:rsidRDefault="00F35F2C">
      <w:pPr>
        <w:pStyle w:val="20"/>
        <w:rPr>
          <w:rFonts w:asciiTheme="minorHAnsi" w:eastAsiaTheme="minorEastAsia" w:hAnsiTheme="minorHAnsi" w:cstheme="minorBidi"/>
          <w:noProof/>
          <w:sz w:val="22"/>
          <w:szCs w:val="22"/>
          <w:lang w:val="en-US" w:eastAsia="en-US"/>
        </w:rPr>
      </w:pPr>
      <w:hyperlink w:anchor="_Toc118632056" w:history="1">
        <w:r w:rsidR="00DE18A0" w:rsidRPr="0041624F">
          <w:rPr>
            <w:rStyle w:val="a8"/>
            <w:noProof/>
          </w:rPr>
          <w:t>4.2 Аналіз отриманих результатів щодо перевірки відповідності моделей бізнес-процесів їх текстовим описам</w:t>
        </w:r>
        <w:r w:rsidR="00DE18A0">
          <w:rPr>
            <w:noProof/>
            <w:webHidden/>
          </w:rPr>
          <w:tab/>
        </w:r>
        <w:r w:rsidR="00DE18A0">
          <w:rPr>
            <w:noProof/>
            <w:webHidden/>
          </w:rPr>
          <w:fldChar w:fldCharType="begin"/>
        </w:r>
        <w:r w:rsidR="00DE18A0">
          <w:rPr>
            <w:noProof/>
            <w:webHidden/>
          </w:rPr>
          <w:instrText xml:space="preserve"> PAGEREF _Toc118632056 \h </w:instrText>
        </w:r>
        <w:r w:rsidR="00DE18A0">
          <w:rPr>
            <w:noProof/>
            <w:webHidden/>
          </w:rPr>
        </w:r>
        <w:r w:rsidR="00DE18A0">
          <w:rPr>
            <w:noProof/>
            <w:webHidden/>
          </w:rPr>
          <w:fldChar w:fldCharType="separate"/>
        </w:r>
        <w:r w:rsidR="00DE18A0">
          <w:rPr>
            <w:noProof/>
            <w:webHidden/>
          </w:rPr>
          <w:t>22</w:t>
        </w:r>
        <w:r w:rsidR="00DE18A0">
          <w:rPr>
            <w:noProof/>
            <w:webHidden/>
          </w:rPr>
          <w:fldChar w:fldCharType="end"/>
        </w:r>
      </w:hyperlink>
    </w:p>
    <w:p w14:paraId="6BE76E02" w14:textId="62889EAA" w:rsidR="00DE18A0" w:rsidRDefault="00F35F2C">
      <w:pPr>
        <w:pStyle w:val="10"/>
        <w:rPr>
          <w:rFonts w:asciiTheme="minorHAnsi" w:eastAsiaTheme="minorEastAsia" w:hAnsiTheme="minorHAnsi" w:cstheme="minorBidi"/>
          <w:noProof/>
          <w:sz w:val="22"/>
          <w:szCs w:val="22"/>
          <w:lang w:val="en-US" w:eastAsia="en-US"/>
        </w:rPr>
      </w:pPr>
      <w:hyperlink w:anchor="_Toc118632057" w:history="1">
        <w:r w:rsidR="00DE18A0" w:rsidRPr="0041624F">
          <w:rPr>
            <w:rStyle w:val="a8"/>
            <w:noProof/>
          </w:rPr>
          <w:t>Висновки</w:t>
        </w:r>
        <w:r w:rsidR="00DE18A0">
          <w:rPr>
            <w:noProof/>
            <w:webHidden/>
          </w:rPr>
          <w:tab/>
        </w:r>
        <w:r w:rsidR="00DE18A0">
          <w:rPr>
            <w:noProof/>
            <w:webHidden/>
          </w:rPr>
          <w:fldChar w:fldCharType="begin"/>
        </w:r>
        <w:r w:rsidR="00DE18A0">
          <w:rPr>
            <w:noProof/>
            <w:webHidden/>
          </w:rPr>
          <w:instrText xml:space="preserve"> PAGEREF _Toc118632057 \h </w:instrText>
        </w:r>
        <w:r w:rsidR="00DE18A0">
          <w:rPr>
            <w:noProof/>
            <w:webHidden/>
          </w:rPr>
        </w:r>
        <w:r w:rsidR="00DE18A0">
          <w:rPr>
            <w:noProof/>
            <w:webHidden/>
          </w:rPr>
          <w:fldChar w:fldCharType="separate"/>
        </w:r>
        <w:r w:rsidR="00DE18A0">
          <w:rPr>
            <w:noProof/>
            <w:webHidden/>
          </w:rPr>
          <w:t>23</w:t>
        </w:r>
        <w:r w:rsidR="00DE18A0">
          <w:rPr>
            <w:noProof/>
            <w:webHidden/>
          </w:rPr>
          <w:fldChar w:fldCharType="end"/>
        </w:r>
      </w:hyperlink>
    </w:p>
    <w:p w14:paraId="2874379E" w14:textId="2D72784C" w:rsidR="00DE18A0" w:rsidRDefault="00F35F2C">
      <w:pPr>
        <w:pStyle w:val="10"/>
        <w:rPr>
          <w:rFonts w:asciiTheme="minorHAnsi" w:eastAsiaTheme="minorEastAsia" w:hAnsiTheme="minorHAnsi" w:cstheme="minorBidi"/>
          <w:noProof/>
          <w:sz w:val="22"/>
          <w:szCs w:val="22"/>
          <w:lang w:val="en-US" w:eastAsia="en-US"/>
        </w:rPr>
      </w:pPr>
      <w:hyperlink w:anchor="_Toc118632058" w:history="1">
        <w:r w:rsidR="00DE18A0" w:rsidRPr="0041624F">
          <w:rPr>
            <w:rStyle w:val="a8"/>
            <w:noProof/>
          </w:rPr>
          <w:t>Список джерел інформації</w:t>
        </w:r>
        <w:r w:rsidR="00DE18A0">
          <w:rPr>
            <w:noProof/>
            <w:webHidden/>
          </w:rPr>
          <w:tab/>
        </w:r>
        <w:r w:rsidR="00DE18A0">
          <w:rPr>
            <w:noProof/>
            <w:webHidden/>
          </w:rPr>
          <w:fldChar w:fldCharType="begin"/>
        </w:r>
        <w:r w:rsidR="00DE18A0">
          <w:rPr>
            <w:noProof/>
            <w:webHidden/>
          </w:rPr>
          <w:instrText xml:space="preserve"> PAGEREF _Toc118632058 \h </w:instrText>
        </w:r>
        <w:r w:rsidR="00DE18A0">
          <w:rPr>
            <w:noProof/>
            <w:webHidden/>
          </w:rPr>
        </w:r>
        <w:r w:rsidR="00DE18A0">
          <w:rPr>
            <w:noProof/>
            <w:webHidden/>
          </w:rPr>
          <w:fldChar w:fldCharType="separate"/>
        </w:r>
        <w:r w:rsidR="00DE18A0">
          <w:rPr>
            <w:noProof/>
            <w:webHidden/>
          </w:rPr>
          <w:t>24</w:t>
        </w:r>
        <w:r w:rsidR="00DE18A0">
          <w:rPr>
            <w:noProof/>
            <w:webHidden/>
          </w:rPr>
          <w:fldChar w:fldCharType="end"/>
        </w:r>
      </w:hyperlink>
    </w:p>
    <w:p w14:paraId="2617EC66" w14:textId="4A8ADE6C" w:rsidR="001F6C90" w:rsidRPr="00E5679B" w:rsidRDefault="008619D6" w:rsidP="001F6C90">
      <w:r w:rsidRPr="00E5679B">
        <w:fldChar w:fldCharType="end"/>
      </w:r>
      <w:bookmarkStart w:id="6" w:name="_Toc86466263"/>
      <w:bookmarkStart w:id="7" w:name="_Toc86466362"/>
      <w:bookmarkStart w:id="8" w:name="_Toc86583117"/>
      <w:bookmarkStart w:id="9" w:name="_Toc93810376"/>
    </w:p>
    <w:p w14:paraId="7ED4C604" w14:textId="77777777" w:rsidR="002B48DD" w:rsidRPr="00E5679B" w:rsidRDefault="001B37B8" w:rsidP="00823843">
      <w:pPr>
        <w:pStyle w:val="1"/>
      </w:pPr>
      <w:bookmarkStart w:id="10" w:name="_Toc118632035"/>
      <w:r w:rsidRPr="00E5679B">
        <w:lastRenderedPageBreak/>
        <w:t>Перелік позначень та скорочень</w:t>
      </w:r>
      <w:bookmarkEnd w:id="10"/>
    </w:p>
    <w:p w14:paraId="75A8E537" w14:textId="169F55A0" w:rsidR="008014F6" w:rsidRDefault="008014F6" w:rsidP="008014F6">
      <w:pPr>
        <w:rPr>
          <w:szCs w:val="28"/>
        </w:rPr>
      </w:pPr>
      <w:r>
        <w:rPr>
          <w:szCs w:val="28"/>
        </w:rPr>
        <w:t>СУБД – система управління базами даних.</w:t>
      </w:r>
    </w:p>
    <w:p w14:paraId="2EB94793" w14:textId="633689B5" w:rsidR="00915639" w:rsidRDefault="00FE0E6E" w:rsidP="002B48DD">
      <w:pPr>
        <w:rPr>
          <w:lang w:val="en-US"/>
        </w:rPr>
      </w:pPr>
      <w:r>
        <w:rPr>
          <w:szCs w:val="28"/>
          <w:lang w:val="en-US"/>
        </w:rPr>
        <w:t>BP</w:t>
      </w:r>
      <w:r w:rsidR="00915639">
        <w:rPr>
          <w:szCs w:val="28"/>
          <w:lang w:val="en-US"/>
        </w:rPr>
        <w:t xml:space="preserve">M – </w:t>
      </w:r>
      <w:r w:rsidR="00915639">
        <w:rPr>
          <w:lang w:val="en-US"/>
        </w:rPr>
        <w:t>B</w:t>
      </w:r>
      <w:r w:rsidR="00915639" w:rsidRPr="00136468">
        <w:rPr>
          <w:lang w:val="en-US"/>
        </w:rPr>
        <w:t>usiness</w:t>
      </w:r>
      <w:r w:rsidR="00915639" w:rsidRPr="00AA2E2A">
        <w:t xml:space="preserve"> </w:t>
      </w:r>
      <w:r w:rsidR="00915639">
        <w:rPr>
          <w:lang w:val="en-US"/>
        </w:rPr>
        <w:t>P</w:t>
      </w:r>
      <w:r w:rsidR="00915639" w:rsidRPr="00136468">
        <w:rPr>
          <w:lang w:val="en-US"/>
        </w:rPr>
        <w:t>rocess</w:t>
      </w:r>
      <w:r w:rsidR="00915639" w:rsidRPr="00AA2E2A">
        <w:t xml:space="preserve"> </w:t>
      </w:r>
      <w:r w:rsidR="00915639">
        <w:rPr>
          <w:lang w:val="en-US"/>
        </w:rPr>
        <w:t>M</w:t>
      </w:r>
      <w:r w:rsidR="00915639" w:rsidRPr="00136468">
        <w:rPr>
          <w:lang w:val="en-US"/>
        </w:rPr>
        <w:t>anagement</w:t>
      </w:r>
      <w:r w:rsidR="00915639">
        <w:rPr>
          <w:lang w:val="en-US"/>
        </w:rPr>
        <w:t>.</w:t>
      </w:r>
    </w:p>
    <w:p w14:paraId="7D86DE0F" w14:textId="744250D9" w:rsidR="00915639" w:rsidRDefault="003C50F8" w:rsidP="002B48DD">
      <w:pPr>
        <w:rPr>
          <w:lang w:val="en-US"/>
        </w:rPr>
      </w:pPr>
      <w:r>
        <w:rPr>
          <w:szCs w:val="28"/>
          <w:lang w:val="en-US"/>
        </w:rPr>
        <w:t xml:space="preserve">BPMN – </w:t>
      </w:r>
      <w:r>
        <w:rPr>
          <w:lang w:val="en-US"/>
        </w:rPr>
        <w:t>B</w:t>
      </w:r>
      <w:r w:rsidRPr="00136468">
        <w:rPr>
          <w:lang w:val="en-US"/>
        </w:rPr>
        <w:t>usiness</w:t>
      </w:r>
      <w:r w:rsidRPr="00AA2E2A">
        <w:t xml:space="preserve"> </w:t>
      </w:r>
      <w:r>
        <w:rPr>
          <w:lang w:val="en-US"/>
        </w:rPr>
        <w:t>P</w:t>
      </w:r>
      <w:r w:rsidRPr="00136468">
        <w:rPr>
          <w:lang w:val="en-US"/>
        </w:rPr>
        <w:t>rocess</w:t>
      </w:r>
      <w:r w:rsidRPr="00AA2E2A">
        <w:t xml:space="preserve"> </w:t>
      </w:r>
      <w:r>
        <w:rPr>
          <w:lang w:val="en-US"/>
        </w:rPr>
        <w:t>Model</w:t>
      </w:r>
      <w:r w:rsidRPr="00D14BD9">
        <w:t xml:space="preserve"> </w:t>
      </w:r>
      <w:r>
        <w:rPr>
          <w:lang w:val="en-US"/>
        </w:rPr>
        <w:t>and</w:t>
      </w:r>
      <w:r w:rsidRPr="00AA2E2A">
        <w:t xml:space="preserve"> </w:t>
      </w:r>
      <w:r>
        <w:rPr>
          <w:lang w:val="en-US"/>
        </w:rPr>
        <w:t>N</w:t>
      </w:r>
      <w:r w:rsidRPr="00136468">
        <w:rPr>
          <w:lang w:val="en-US"/>
        </w:rPr>
        <w:t>otation</w:t>
      </w:r>
      <w:r>
        <w:rPr>
          <w:lang w:val="en-US"/>
        </w:rPr>
        <w:t>.</w:t>
      </w:r>
    </w:p>
    <w:p w14:paraId="478123F2" w14:textId="3A192EF2" w:rsidR="00EA757D" w:rsidRDefault="00EA757D" w:rsidP="002B48DD">
      <w:pPr>
        <w:rPr>
          <w:noProof/>
          <w:lang w:val="en-US"/>
        </w:rPr>
      </w:pPr>
      <w:r>
        <w:rPr>
          <w:szCs w:val="28"/>
          <w:lang w:val="en-US"/>
        </w:rPr>
        <w:t xml:space="preserve">NLP – </w:t>
      </w:r>
      <w:r>
        <w:rPr>
          <w:noProof/>
          <w:lang w:val="en-US"/>
        </w:rPr>
        <w:t>Natural</w:t>
      </w:r>
      <w:r w:rsidRPr="00651F1F">
        <w:rPr>
          <w:noProof/>
        </w:rPr>
        <w:t xml:space="preserve"> </w:t>
      </w:r>
      <w:r>
        <w:rPr>
          <w:noProof/>
          <w:lang w:val="en-US"/>
        </w:rPr>
        <w:t>Language</w:t>
      </w:r>
      <w:r w:rsidRPr="00651F1F">
        <w:rPr>
          <w:noProof/>
        </w:rPr>
        <w:t xml:space="preserve"> </w:t>
      </w:r>
      <w:r>
        <w:rPr>
          <w:noProof/>
          <w:lang w:val="en-US"/>
        </w:rPr>
        <w:t>Processing.</w:t>
      </w:r>
    </w:p>
    <w:p w14:paraId="732ABF12" w14:textId="09427835" w:rsidR="008014F6" w:rsidRPr="008014F6" w:rsidRDefault="008014F6" w:rsidP="008014F6">
      <w:pPr>
        <w:rPr>
          <w:szCs w:val="28"/>
        </w:rPr>
      </w:pPr>
      <w:r w:rsidRPr="007B5104">
        <w:rPr>
          <w:szCs w:val="28"/>
        </w:rPr>
        <w:t xml:space="preserve">UML – </w:t>
      </w:r>
      <w:r w:rsidRPr="007B5104">
        <w:rPr>
          <w:szCs w:val="28"/>
          <w:lang w:val="en-US"/>
        </w:rPr>
        <w:t>Unified Modeling Language.</w:t>
      </w:r>
    </w:p>
    <w:p w14:paraId="56104C20" w14:textId="77777777" w:rsidR="0068726F" w:rsidRPr="00E5679B" w:rsidRDefault="0068726F" w:rsidP="002B48DD"/>
    <w:p w14:paraId="4A453A7F" w14:textId="77777777" w:rsidR="00A559EC" w:rsidRPr="00E5679B" w:rsidRDefault="001B37B8" w:rsidP="00823843">
      <w:pPr>
        <w:pStyle w:val="1"/>
      </w:pPr>
      <w:bookmarkStart w:id="11" w:name="_Toc118632036"/>
      <w:bookmarkEnd w:id="6"/>
      <w:bookmarkEnd w:id="7"/>
      <w:bookmarkEnd w:id="8"/>
      <w:bookmarkEnd w:id="9"/>
      <w:r w:rsidRPr="00E5679B">
        <w:lastRenderedPageBreak/>
        <w:t>Вступ</w:t>
      </w:r>
      <w:bookmarkEnd w:id="11"/>
    </w:p>
    <w:p w14:paraId="428B93FE" w14:textId="58E4B0B4" w:rsidR="00C911B9" w:rsidRDefault="00C911B9" w:rsidP="00D76EED">
      <w:r w:rsidRPr="00C911B9">
        <w:t xml:space="preserve">Моделі бізнес-процесів зарекомендували себе як ефективний засіб візуалізації та вдосконалення складних організаційних операцій. Моделі бізнес-процесів використовуються для пошуку неефективних місць в описаних бізнес-процесах та усунення виявлених недоліків шляхом автоматизації за допомогою програмних рішень, що налаштовуються, або уніфікованих </w:t>
      </w:r>
      <w:r w:rsidR="00D14BD9">
        <w:t xml:space="preserve">програмних </w:t>
      </w:r>
      <w:r w:rsidRPr="00C911B9">
        <w:t>середовищ виконання бізнес-процесів</w:t>
      </w:r>
      <w:r w:rsidR="0060632C">
        <w:t xml:space="preserve"> </w:t>
      </w:r>
      <w:r w:rsidR="0060632C" w:rsidRPr="0060632C">
        <w:t>[</w:t>
      </w:r>
      <w:r w:rsidR="0060632C" w:rsidRPr="007E0182">
        <w:t>1</w:t>
      </w:r>
      <w:r w:rsidR="0060632C" w:rsidRPr="0060632C">
        <w:t>]</w:t>
      </w:r>
      <w:r>
        <w:t>.</w:t>
      </w:r>
    </w:p>
    <w:p w14:paraId="5D971FC6" w14:textId="509020B2" w:rsidR="001D165B" w:rsidRDefault="001D165B" w:rsidP="001D165B">
      <w:r>
        <w:t>BPM (</w:t>
      </w:r>
      <w:r w:rsidR="00D14BD9">
        <w:rPr>
          <w:lang w:val="en-US"/>
        </w:rPr>
        <w:t>B</w:t>
      </w:r>
      <w:r w:rsidRPr="00136468">
        <w:rPr>
          <w:lang w:val="en-US"/>
        </w:rPr>
        <w:t>usiness</w:t>
      </w:r>
      <w:r w:rsidRPr="00AA2E2A">
        <w:t xml:space="preserve"> </w:t>
      </w:r>
      <w:r w:rsidR="00D14BD9">
        <w:rPr>
          <w:lang w:val="en-US"/>
        </w:rPr>
        <w:t>P</w:t>
      </w:r>
      <w:r w:rsidRPr="00136468">
        <w:rPr>
          <w:lang w:val="en-US"/>
        </w:rPr>
        <w:t>rocess</w:t>
      </w:r>
      <w:r w:rsidRPr="00AA2E2A">
        <w:t xml:space="preserve"> </w:t>
      </w:r>
      <w:r w:rsidR="00D14BD9">
        <w:rPr>
          <w:lang w:val="en-US"/>
        </w:rPr>
        <w:t>M</w:t>
      </w:r>
      <w:r w:rsidRPr="00136468">
        <w:rPr>
          <w:lang w:val="en-US"/>
        </w:rPr>
        <w:t>anagement</w:t>
      </w:r>
      <w:r>
        <w:t>, управління бізнес-процесами) – це концепція управління організацією на рівні процесів, які розглядаються як бізнес</w:t>
      </w:r>
      <w:r w:rsidR="00D14BD9" w:rsidRPr="00D14BD9">
        <w:t>-</w:t>
      </w:r>
      <w:r>
        <w:t>ресурс, що постійно змінюється і адаптується до змін всередині та в бізнес-кліматі. Основні принципи цієї концепції – це прозорість та зрозумілість бізнес-процесів. Для досягнення цієї мети вдаються до моделювання процесів шляхом використання нотацій певного сталого стандарту. Найпоширенішим стандартом такої нотації є BPMN 2.0 [</w:t>
      </w:r>
      <w:r w:rsidR="0060632C">
        <w:t>2</w:t>
      </w:r>
      <w:r>
        <w:t>] (</w:t>
      </w:r>
      <w:r w:rsidR="00D14BD9">
        <w:rPr>
          <w:lang w:val="en-US"/>
        </w:rPr>
        <w:t>B</w:t>
      </w:r>
      <w:r w:rsidRPr="00136468">
        <w:rPr>
          <w:lang w:val="en-US"/>
        </w:rPr>
        <w:t>usiness</w:t>
      </w:r>
      <w:r w:rsidRPr="00AA2E2A">
        <w:t xml:space="preserve"> </w:t>
      </w:r>
      <w:r w:rsidR="00D14BD9">
        <w:rPr>
          <w:lang w:val="en-US"/>
        </w:rPr>
        <w:t>P</w:t>
      </w:r>
      <w:r w:rsidRPr="00136468">
        <w:rPr>
          <w:lang w:val="en-US"/>
        </w:rPr>
        <w:t>rocess</w:t>
      </w:r>
      <w:r w:rsidRPr="00AA2E2A">
        <w:t xml:space="preserve"> </w:t>
      </w:r>
      <w:r w:rsidR="00D14BD9">
        <w:rPr>
          <w:lang w:val="en-US"/>
        </w:rPr>
        <w:t>Model</w:t>
      </w:r>
      <w:r w:rsidR="00D14BD9" w:rsidRPr="00D14BD9">
        <w:t xml:space="preserve"> </w:t>
      </w:r>
      <w:r w:rsidR="00D14BD9">
        <w:rPr>
          <w:lang w:val="en-US"/>
        </w:rPr>
        <w:t>and</w:t>
      </w:r>
      <w:r w:rsidRPr="00AA2E2A">
        <w:t xml:space="preserve"> </w:t>
      </w:r>
      <w:r w:rsidR="00D14BD9">
        <w:rPr>
          <w:lang w:val="en-US"/>
        </w:rPr>
        <w:t>N</w:t>
      </w:r>
      <w:r w:rsidRPr="00136468">
        <w:rPr>
          <w:lang w:val="en-US"/>
        </w:rPr>
        <w:t>otation</w:t>
      </w:r>
      <w:r>
        <w:t xml:space="preserve">, нотація </w:t>
      </w:r>
      <w:r w:rsidR="00D14BD9">
        <w:t>моделювання</w:t>
      </w:r>
      <w:r>
        <w:t xml:space="preserve"> бізнес-процес</w:t>
      </w:r>
      <w:r w:rsidR="00D14BD9">
        <w:t>ів</w:t>
      </w:r>
      <w:r>
        <w:t>). Нотація містить постійний перелік елементів, що застосовується для побудови діаграм – моделей бізнес-процесів. Така модель може включати в себе набір дій та подій.</w:t>
      </w:r>
    </w:p>
    <w:p w14:paraId="20184FB2" w14:textId="1458863B" w:rsidR="00C911B9" w:rsidRPr="00C911B9" w:rsidRDefault="00C911B9" w:rsidP="00D76EED">
      <w:pPr>
        <w:rPr>
          <w:lang w:val="ru-RU"/>
        </w:rPr>
      </w:pPr>
      <w:r w:rsidRPr="00C911B9">
        <w:t>Однак створення моделей бізнес-процесів є трудомісткою справою, яка потребує значних ресурсів, тому можуть виникати ситуації в яких модель бізнес-процесу не відповідає її текстовому опису. Це може призвести до втрат у часі та значних грошових втрат. Таким чином, актуальною є задача аналізу відповідності моделей бізнес-процесів їх текстовим описам</w:t>
      </w:r>
      <w:r w:rsidR="007E0182" w:rsidRPr="007E0182">
        <w:rPr>
          <w:lang w:val="ru-RU"/>
        </w:rPr>
        <w:t xml:space="preserve"> [</w:t>
      </w:r>
      <w:r w:rsidR="007E0182" w:rsidRPr="006608DF">
        <w:rPr>
          <w:lang w:val="ru-RU"/>
        </w:rPr>
        <w:t>1</w:t>
      </w:r>
      <w:r w:rsidR="007E0182" w:rsidRPr="007E0182">
        <w:rPr>
          <w:lang w:val="ru-RU"/>
        </w:rPr>
        <w:t>]</w:t>
      </w:r>
      <w:r w:rsidRPr="00C911B9">
        <w:t>.</w:t>
      </w:r>
    </w:p>
    <w:p w14:paraId="62BE5679" w14:textId="633686CB" w:rsidR="005D7523" w:rsidRPr="00E5679B" w:rsidRDefault="001B37B8" w:rsidP="00D76EED">
      <w:r w:rsidRPr="00E5679B">
        <w:t>Об</w:t>
      </w:r>
      <w:r w:rsidR="00DE5E6B">
        <w:t>’</w:t>
      </w:r>
      <w:r w:rsidRPr="00E5679B">
        <w:t>єкт роботи</w:t>
      </w:r>
      <w:r w:rsidR="00511EEA">
        <w:t xml:space="preserve"> </w:t>
      </w:r>
      <w:r w:rsidR="00AA2E2A">
        <w:t>–</w:t>
      </w:r>
      <w:r w:rsidR="00511EEA">
        <w:t xml:space="preserve"> </w:t>
      </w:r>
      <w:r w:rsidR="00511EEA">
        <w:rPr>
          <w:noProof/>
        </w:rPr>
        <w:t>процес аналізу відповідності моделей бізнес-процесів їх текстовим описам.</w:t>
      </w:r>
    </w:p>
    <w:p w14:paraId="3B085811" w14:textId="565C537F" w:rsidR="005D7523" w:rsidRPr="00E5679B" w:rsidRDefault="001B37B8" w:rsidP="00D76EED">
      <w:r w:rsidRPr="00E5679B">
        <w:t>Предмет роботи</w:t>
      </w:r>
      <w:r w:rsidR="00511EEA">
        <w:t xml:space="preserve"> – </w:t>
      </w:r>
      <w:r w:rsidR="00511EEA">
        <w:rPr>
          <w:noProof/>
        </w:rPr>
        <w:t>алгоритмічне та програмне забезпечення для аналізу відповідності моделей бізнес-процесів їх текстовим описам</w:t>
      </w:r>
      <w:r w:rsidR="005D7523" w:rsidRPr="00E5679B">
        <w:t>.</w:t>
      </w:r>
    </w:p>
    <w:p w14:paraId="4A276489" w14:textId="2FA8AD46" w:rsidR="005D7523" w:rsidRPr="00E5679B" w:rsidRDefault="001B37B8" w:rsidP="00D76EED">
      <w:r w:rsidRPr="00E5679B">
        <w:t>Мет</w:t>
      </w:r>
      <w:r w:rsidR="00AA2E2A">
        <w:t>а</w:t>
      </w:r>
      <w:r w:rsidRPr="00E5679B">
        <w:t xml:space="preserve"> роботи</w:t>
      </w:r>
      <w:r w:rsidR="00511EEA">
        <w:t xml:space="preserve"> </w:t>
      </w:r>
      <w:r w:rsidR="00AA2E2A">
        <w:t>–</w:t>
      </w:r>
      <w:r w:rsidR="008A638C">
        <w:t xml:space="preserve"> </w:t>
      </w:r>
      <w:r w:rsidR="00511EEA">
        <w:rPr>
          <w:noProof/>
        </w:rPr>
        <w:t>забезпечення адекватності моделей бізнес-процесів за рахунок аналізу їх відповідності текстовим описам</w:t>
      </w:r>
      <w:r w:rsidR="005D7523" w:rsidRPr="00E5679B">
        <w:t>.</w:t>
      </w:r>
    </w:p>
    <w:p w14:paraId="6448A5DF" w14:textId="15892BC3" w:rsidR="008E3B2F" w:rsidRPr="006E62F8" w:rsidRDefault="008E3B2F" w:rsidP="00B25C11">
      <w:pPr>
        <w:pStyle w:val="1"/>
      </w:pPr>
      <w:bookmarkStart w:id="12" w:name="_Toc93810377"/>
      <w:bookmarkStart w:id="13" w:name="_Toc118632037"/>
      <w:r w:rsidRPr="00E5679B">
        <w:lastRenderedPageBreak/>
        <w:t>1</w:t>
      </w:r>
      <w:r w:rsidR="00AA510A" w:rsidRPr="00E5679B">
        <w:t> </w:t>
      </w:r>
      <w:bookmarkEnd w:id="12"/>
      <w:r w:rsidR="003B3813">
        <w:t>А</w:t>
      </w:r>
      <w:r w:rsidR="001B37B8" w:rsidRPr="00E5679B">
        <w:t>наліз</w:t>
      </w:r>
      <w:r w:rsidR="003E0AFD" w:rsidRPr="00E5679B">
        <w:t xml:space="preserve"> існуючих рішень</w:t>
      </w:r>
      <w:r w:rsidR="006E62F8">
        <w:t xml:space="preserve"> щодо моделювання бізнес-процесів та формування вимог до програмного забезпечення</w:t>
      </w:r>
      <w:bookmarkEnd w:id="13"/>
    </w:p>
    <w:p w14:paraId="6474DD10" w14:textId="34ABA279" w:rsidR="00A148D7" w:rsidRDefault="008835B7" w:rsidP="00837A95">
      <w:pPr>
        <w:pStyle w:val="2"/>
      </w:pPr>
      <w:bookmarkStart w:id="14" w:name="_Toc93810386"/>
      <w:bookmarkStart w:id="15" w:name="_Toc118632038"/>
      <w:bookmarkStart w:id="16" w:name="_Toc93810378"/>
      <w:r w:rsidRPr="00E5679B">
        <w:t>1.1 </w:t>
      </w:r>
      <w:bookmarkEnd w:id="14"/>
      <w:r w:rsidRPr="00E5679B">
        <w:t xml:space="preserve">Аналіз існуючих </w:t>
      </w:r>
      <w:r w:rsidR="006E62F8">
        <w:t>інструментальних засобів моделювання та аналізу бізнес-процесів</w:t>
      </w:r>
      <w:bookmarkEnd w:id="15"/>
    </w:p>
    <w:p w14:paraId="70678ED0" w14:textId="450AC833" w:rsidR="00DE5E6B" w:rsidRDefault="006608DF" w:rsidP="006608DF">
      <w:pPr>
        <w:rPr>
          <w:lang w:val="ru-RU"/>
        </w:rPr>
      </w:pPr>
      <w:r>
        <w:t xml:space="preserve">Першим серед розглянутих аналогів є </w:t>
      </w:r>
      <w:r>
        <w:rPr>
          <w:lang w:val="en-US"/>
        </w:rPr>
        <w:t>Bonita</w:t>
      </w:r>
      <w:r w:rsidRPr="00AA2E2A">
        <w:t xml:space="preserve"> </w:t>
      </w:r>
      <w:r>
        <w:rPr>
          <w:lang w:val="en-US"/>
        </w:rPr>
        <w:t>BPM</w:t>
      </w:r>
      <w:r w:rsidRPr="00AA2E2A">
        <w:t xml:space="preserve">. </w:t>
      </w:r>
      <w:r>
        <w:rPr>
          <w:lang w:val="en-US"/>
        </w:rPr>
        <w:t>Bonita</w:t>
      </w:r>
      <w:r w:rsidRPr="00ED1A5D">
        <w:rPr>
          <w:lang w:val="ru-RU"/>
        </w:rPr>
        <w:t xml:space="preserve"> </w:t>
      </w:r>
      <w:r>
        <w:rPr>
          <w:lang w:val="en-US"/>
        </w:rPr>
        <w:t>BPM</w:t>
      </w:r>
      <w:r w:rsidRPr="00ED1A5D">
        <w:rPr>
          <w:lang w:val="ru-RU"/>
        </w:rPr>
        <w:t xml:space="preserve"> </w:t>
      </w:r>
      <w:r>
        <w:t xml:space="preserve">– це програмне забезпечення для управління бізнес-процесами. </w:t>
      </w:r>
      <w:r w:rsidRPr="00ED1A5D">
        <w:t>Ц</w:t>
      </w:r>
      <w:r>
        <w:t>е</w:t>
      </w:r>
      <w:r w:rsidRPr="00ED1A5D">
        <w:t xml:space="preserve"> програма, яка встановлюється на комп</w:t>
      </w:r>
      <w:r w:rsidR="00DE5E6B">
        <w:t>’</w:t>
      </w:r>
      <w:r w:rsidRPr="00ED1A5D">
        <w:t xml:space="preserve">ютер аналітика або розробника. </w:t>
      </w:r>
      <w:r w:rsidR="00DE5E6B">
        <w:t>За допомогою цього інструменту</w:t>
      </w:r>
      <w:r w:rsidRPr="00ED1A5D">
        <w:t xml:space="preserve"> можна редагувати BPMN-схеми, створювати моделі даних, завантажувати довідники користувачів, малювати форми</w:t>
      </w:r>
      <w:r w:rsidR="00523BCD" w:rsidRPr="00523BCD">
        <w:rPr>
          <w:lang w:val="ru-RU"/>
        </w:rPr>
        <w:t xml:space="preserve"> [</w:t>
      </w:r>
      <w:r w:rsidR="00D24598" w:rsidRPr="00D24598">
        <w:rPr>
          <w:lang w:val="ru-RU"/>
        </w:rPr>
        <w:t>3</w:t>
      </w:r>
      <w:r w:rsidR="00523BCD" w:rsidRPr="00523BCD">
        <w:rPr>
          <w:lang w:val="ru-RU"/>
        </w:rPr>
        <w:t>]</w:t>
      </w:r>
      <w:r>
        <w:t>.</w:t>
      </w:r>
    </w:p>
    <w:p w14:paraId="2198134A" w14:textId="798CDC9E" w:rsidR="006608DF" w:rsidRPr="00ED1A5D" w:rsidRDefault="006608DF" w:rsidP="006608DF">
      <w:r>
        <w:t xml:space="preserve">Інтерфейс </w:t>
      </w:r>
      <w:r w:rsidR="00DE5E6B">
        <w:rPr>
          <w:lang w:val="en-US"/>
        </w:rPr>
        <w:t>Bonita</w:t>
      </w:r>
      <w:r w:rsidR="00DE5E6B" w:rsidRPr="00ED1A5D">
        <w:rPr>
          <w:lang w:val="ru-RU"/>
        </w:rPr>
        <w:t xml:space="preserve"> </w:t>
      </w:r>
      <w:r w:rsidR="00DE5E6B">
        <w:rPr>
          <w:lang w:val="en-US"/>
        </w:rPr>
        <w:t>BPM</w:t>
      </w:r>
      <w:r w:rsidR="00DE5E6B" w:rsidRPr="00ED1A5D">
        <w:rPr>
          <w:lang w:val="ru-RU"/>
        </w:rPr>
        <w:t xml:space="preserve"> </w:t>
      </w:r>
      <w:r>
        <w:t>наведено на рис</w:t>
      </w:r>
      <w:r w:rsidR="00B469EF">
        <w:t>унку</w:t>
      </w:r>
      <w:r w:rsidR="00DE5E6B">
        <w:t xml:space="preserve"> 1.1.</w:t>
      </w:r>
    </w:p>
    <w:p w14:paraId="598BAB4F" w14:textId="77777777" w:rsidR="00837A95" w:rsidRPr="00837A95" w:rsidRDefault="00837A95" w:rsidP="00837A95"/>
    <w:p w14:paraId="7251AB91" w14:textId="27C33C3A" w:rsidR="00A148D7" w:rsidRPr="00E5679B" w:rsidRDefault="00BA4C87" w:rsidP="00A148D7">
      <w:pPr>
        <w:pStyle w:val="af2"/>
      </w:pPr>
      <w:r>
        <w:rPr>
          <w:noProof/>
          <w:lang w:val="en-US" w:eastAsia="en-US"/>
        </w:rPr>
        <w:drawing>
          <wp:inline distT="0" distB="0" distL="0" distR="0" wp14:anchorId="07EA3FFC" wp14:editId="72A61507">
            <wp:extent cx="5760000" cy="3063152"/>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2">
                      <a:extLst>
                        <a:ext uri="{28A0092B-C50C-407E-A947-70E740481C1C}">
                          <a14:useLocalDpi xmlns:a14="http://schemas.microsoft.com/office/drawing/2010/main" val="0"/>
                        </a:ext>
                      </a:extLst>
                    </a:blip>
                    <a:stretch>
                      <a:fillRect/>
                    </a:stretch>
                  </pic:blipFill>
                  <pic:spPr>
                    <a:xfrm>
                      <a:off x="0" y="0"/>
                      <a:ext cx="5760000" cy="3063152"/>
                    </a:xfrm>
                    <a:prstGeom prst="rect">
                      <a:avLst/>
                    </a:prstGeom>
                  </pic:spPr>
                </pic:pic>
              </a:graphicData>
            </a:graphic>
          </wp:inline>
        </w:drawing>
      </w:r>
    </w:p>
    <w:p w14:paraId="57848696" w14:textId="68E2D3EA" w:rsidR="001E6EC2" w:rsidRPr="00AD586C" w:rsidRDefault="00A148D7" w:rsidP="00927340">
      <w:pPr>
        <w:pStyle w:val="a9"/>
      </w:pPr>
      <w:r w:rsidRPr="00E5679B">
        <w:t xml:space="preserve">Рисунок 1.1 – </w:t>
      </w:r>
      <w:r w:rsidR="009D3C1B">
        <w:t xml:space="preserve">Інтерфейс </w:t>
      </w:r>
      <w:r w:rsidR="00BA4C87">
        <w:rPr>
          <w:lang w:val="en-US"/>
        </w:rPr>
        <w:t>Bonita</w:t>
      </w:r>
      <w:r w:rsidR="003C1CEA" w:rsidRPr="00AA2E2A">
        <w:t xml:space="preserve"> </w:t>
      </w:r>
      <w:r w:rsidR="003C1CEA">
        <w:rPr>
          <w:lang w:val="en-US"/>
        </w:rPr>
        <w:t>BPM</w:t>
      </w:r>
    </w:p>
    <w:p w14:paraId="0FB094BF" w14:textId="7A269FDC" w:rsidR="00927340" w:rsidRPr="00AD586C" w:rsidRDefault="00927340" w:rsidP="00927340"/>
    <w:p w14:paraId="10E6D4C4" w14:textId="7D458184" w:rsidR="00DE5E6B" w:rsidRDefault="00DE5E6B" w:rsidP="00DE5E6B">
      <w:r>
        <w:t xml:space="preserve">Переваги </w:t>
      </w:r>
      <w:r>
        <w:rPr>
          <w:lang w:val="en-US"/>
        </w:rPr>
        <w:t>Bonita</w:t>
      </w:r>
      <w:r w:rsidRPr="002169EB">
        <w:t xml:space="preserve"> </w:t>
      </w:r>
      <w:r>
        <w:rPr>
          <w:lang w:val="en-US"/>
        </w:rPr>
        <w:t>BPM</w:t>
      </w:r>
      <w:r>
        <w:t>:</w:t>
      </w:r>
    </w:p>
    <w:p w14:paraId="027D15EF" w14:textId="77777777" w:rsidR="00DE5E6B" w:rsidRDefault="00DE5E6B" w:rsidP="00DE5E6B">
      <w:pPr>
        <w:pStyle w:val="a1"/>
      </w:pPr>
      <w:r>
        <w:t>відносно простий у користуванні;</w:t>
      </w:r>
    </w:p>
    <w:p w14:paraId="13BF242E" w14:textId="0B32611B" w:rsidR="00DE5E6B" w:rsidRDefault="00DE5E6B" w:rsidP="00DE5E6B">
      <w:r>
        <w:t xml:space="preserve">Недоліки </w:t>
      </w:r>
      <w:r>
        <w:rPr>
          <w:lang w:val="en-US"/>
        </w:rPr>
        <w:t>Bonita</w:t>
      </w:r>
      <w:r w:rsidRPr="00ED1A5D">
        <w:rPr>
          <w:lang w:val="ru-RU"/>
        </w:rPr>
        <w:t xml:space="preserve"> </w:t>
      </w:r>
      <w:r>
        <w:rPr>
          <w:lang w:val="en-US"/>
        </w:rPr>
        <w:t>BPM</w:t>
      </w:r>
      <w:r>
        <w:t>:</w:t>
      </w:r>
    </w:p>
    <w:p w14:paraId="26DBAE97" w14:textId="77777777" w:rsidR="00DE5E6B" w:rsidRDefault="00DE5E6B" w:rsidP="00DE5E6B">
      <w:pPr>
        <w:pStyle w:val="a1"/>
      </w:pPr>
      <w:r>
        <w:t>потрібно завантажувати застосунок;</w:t>
      </w:r>
    </w:p>
    <w:p w14:paraId="54C591F9" w14:textId="77777777" w:rsidR="00DE5E6B" w:rsidRPr="003C1CEA" w:rsidRDefault="00DE5E6B" w:rsidP="00DE5E6B">
      <w:pPr>
        <w:pStyle w:val="a1"/>
      </w:pPr>
      <w:r>
        <w:lastRenderedPageBreak/>
        <w:t>неможливо проаналізувати відповідність моделі бізнес-процесів її текстовому опису.</w:t>
      </w:r>
    </w:p>
    <w:p w14:paraId="6A79F720" w14:textId="35B58558" w:rsidR="00DE5E6B" w:rsidRDefault="001E6EC2" w:rsidP="001E6EC2">
      <w:r w:rsidRPr="001E6EC2">
        <w:t xml:space="preserve">Наступним серед аналогів є інший додаток </w:t>
      </w:r>
      <w:r w:rsidR="00DE5E6B">
        <w:t xml:space="preserve">– </w:t>
      </w:r>
      <w:r w:rsidRPr="001E6EC2">
        <w:t xml:space="preserve">Signavio. Signavio Process Manager – це веб-рішення для проектування, аналізу (моделювання) та документування бізнес-процесів. </w:t>
      </w:r>
      <w:r w:rsidR="00DE5E6B">
        <w:t>Це рішення</w:t>
      </w:r>
      <w:r w:rsidRPr="001E6EC2">
        <w:t xml:space="preserve"> дозволяє створювати моделі процесів</w:t>
      </w:r>
      <w:r w:rsidR="00DE5E6B">
        <w:t xml:space="preserve"> у стилі блок-схем</w:t>
      </w:r>
      <w:r w:rsidRPr="001E6EC2">
        <w:t xml:space="preserve"> безпосередньо у браузері, зв</w:t>
      </w:r>
      <w:r w:rsidR="00DE5E6B">
        <w:t>’</w:t>
      </w:r>
      <w:r w:rsidRPr="001E6EC2">
        <w:t>яз</w:t>
      </w:r>
      <w:r w:rsidR="00DE5E6B">
        <w:t>ув</w:t>
      </w:r>
      <w:r w:rsidRPr="001E6EC2">
        <w:t xml:space="preserve">ати будь-який документ із процесами (робочі процедури, </w:t>
      </w:r>
      <w:r w:rsidR="009D3C1B">
        <w:t>регламенти</w:t>
      </w:r>
      <w:r w:rsidRPr="001E6EC2">
        <w:t xml:space="preserve">, </w:t>
      </w:r>
      <w:r w:rsidR="009D3C1B">
        <w:t>вказівки щодо надання послуг тощо</w:t>
      </w:r>
      <w:r w:rsidRPr="001E6EC2">
        <w:t>), документувати рішення в рамках процесів у графічному вигляді, експортувати процеси у різних форматах (.png, .svg, .pdf, xml для BPMN 2.0)</w:t>
      </w:r>
      <w:r w:rsidR="0026600D">
        <w:t xml:space="preserve"> </w:t>
      </w:r>
      <w:r w:rsidR="0026600D" w:rsidRPr="0026600D">
        <w:t>[</w:t>
      </w:r>
      <w:r w:rsidR="0026600D" w:rsidRPr="00927340">
        <w:t>4</w:t>
      </w:r>
      <w:r w:rsidR="0026600D" w:rsidRPr="0026600D">
        <w:t>]</w:t>
      </w:r>
      <w:r w:rsidR="00DE5E6B">
        <w:t>.</w:t>
      </w:r>
    </w:p>
    <w:p w14:paraId="1B54E83B" w14:textId="0A427E17" w:rsidR="001E6EC2" w:rsidRPr="00DE5E6B" w:rsidRDefault="0091251C" w:rsidP="001E6EC2">
      <w:pPr>
        <w:rPr>
          <w:lang w:val="en-US"/>
        </w:rPr>
      </w:pPr>
      <w:r>
        <w:t xml:space="preserve">Інтерфейс </w:t>
      </w:r>
      <w:r w:rsidR="00DE5E6B" w:rsidRPr="001E6EC2">
        <w:t xml:space="preserve">Signavio Process Manager </w:t>
      </w:r>
      <w:r>
        <w:t>наведено на рис</w:t>
      </w:r>
      <w:r w:rsidR="009D00D6">
        <w:t>унку</w:t>
      </w:r>
      <w:r>
        <w:t xml:space="preserve"> 1.2.</w:t>
      </w:r>
    </w:p>
    <w:p w14:paraId="640819FD" w14:textId="77777777" w:rsidR="00A148D7" w:rsidRPr="00DE5E6B" w:rsidRDefault="00A148D7" w:rsidP="00A148D7">
      <w:pPr>
        <w:rPr>
          <w:lang w:val="en-US"/>
        </w:rPr>
      </w:pPr>
    </w:p>
    <w:p w14:paraId="25D9E603" w14:textId="4088573E" w:rsidR="00A148D7" w:rsidRPr="00E5679B" w:rsidRDefault="007A1AD1" w:rsidP="00A148D7">
      <w:pPr>
        <w:pStyle w:val="af2"/>
      </w:pPr>
      <w:r>
        <w:rPr>
          <w:noProof/>
          <w:lang w:val="en-US" w:eastAsia="en-US"/>
        </w:rPr>
        <w:drawing>
          <wp:inline distT="0" distB="0" distL="0" distR="0" wp14:anchorId="4987BB17" wp14:editId="2443E5EF">
            <wp:extent cx="5760000" cy="3344240"/>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00" cy="3344240"/>
                    </a:xfrm>
                    <a:prstGeom prst="rect">
                      <a:avLst/>
                    </a:prstGeom>
                  </pic:spPr>
                </pic:pic>
              </a:graphicData>
            </a:graphic>
          </wp:inline>
        </w:drawing>
      </w:r>
    </w:p>
    <w:p w14:paraId="3359D888" w14:textId="6A6DC199" w:rsidR="00A148D7" w:rsidRPr="00516FB8" w:rsidRDefault="00A148D7" w:rsidP="00A148D7">
      <w:pPr>
        <w:pStyle w:val="a9"/>
      </w:pPr>
      <w:r w:rsidRPr="00E5679B">
        <w:t>Рисунок 1.2 –</w:t>
      </w:r>
      <w:r w:rsidR="007A1AD1" w:rsidRPr="00516FB8">
        <w:t xml:space="preserve"> </w:t>
      </w:r>
      <w:r w:rsidR="009D3C1B">
        <w:t xml:space="preserve">Інтерфейс </w:t>
      </w:r>
      <w:r w:rsidR="007A1AD1">
        <w:rPr>
          <w:lang w:val="en-US"/>
        </w:rPr>
        <w:t>Signavio</w:t>
      </w:r>
      <w:r w:rsidR="00E33421">
        <w:t xml:space="preserve"> </w:t>
      </w:r>
      <w:r w:rsidR="00E33421">
        <w:rPr>
          <w:lang w:val="en-US"/>
        </w:rPr>
        <w:t>Process</w:t>
      </w:r>
      <w:r w:rsidR="00E33421" w:rsidRPr="00516FB8">
        <w:t xml:space="preserve"> </w:t>
      </w:r>
      <w:r w:rsidR="00E33421">
        <w:rPr>
          <w:lang w:val="en-US"/>
        </w:rPr>
        <w:t>Manager</w:t>
      </w:r>
    </w:p>
    <w:p w14:paraId="18D4B246" w14:textId="77777777" w:rsidR="00A148D7" w:rsidRPr="00E5679B" w:rsidRDefault="00A148D7" w:rsidP="00A148D7"/>
    <w:p w14:paraId="7162C920" w14:textId="4B052663" w:rsidR="00DE5E6B" w:rsidRPr="001E6EC2" w:rsidRDefault="00DE5E6B" w:rsidP="00DE5E6B">
      <w:r w:rsidRPr="001E6EC2">
        <w:t>П</w:t>
      </w:r>
      <w:r>
        <w:t xml:space="preserve">ереваги </w:t>
      </w:r>
      <w:r w:rsidRPr="001E6EC2">
        <w:t>Signavio Process Manager:</w:t>
      </w:r>
    </w:p>
    <w:p w14:paraId="75CABF71" w14:textId="68F27DEC" w:rsidR="00DE5E6B" w:rsidRPr="001E6EC2" w:rsidRDefault="00DE5E6B" w:rsidP="00DE5E6B">
      <w:pPr>
        <w:pStyle w:val="a1"/>
      </w:pPr>
      <w:r w:rsidRPr="001E6EC2">
        <w:t>відносно простий у користуванні;</w:t>
      </w:r>
    </w:p>
    <w:p w14:paraId="7E1F44C3" w14:textId="3F89E602" w:rsidR="00DE5E6B" w:rsidRPr="001E6EC2" w:rsidRDefault="00DE5E6B" w:rsidP="00DE5E6B">
      <w:pPr>
        <w:pStyle w:val="a1"/>
      </w:pPr>
      <w:r w:rsidRPr="001E6EC2">
        <w:t>не потрібно завантажувати застосунок, так як це веб-додаток;</w:t>
      </w:r>
    </w:p>
    <w:p w14:paraId="109DF0A4" w14:textId="75CD3463" w:rsidR="00DE5E6B" w:rsidRPr="001E6EC2" w:rsidRDefault="00DE5E6B" w:rsidP="00DE5E6B">
      <w:r>
        <w:t xml:space="preserve">Недоліки </w:t>
      </w:r>
      <w:r w:rsidRPr="001E6EC2">
        <w:t>Signavio Process Manager:</w:t>
      </w:r>
    </w:p>
    <w:p w14:paraId="16258A8A" w14:textId="0CEE0457" w:rsidR="00DE5E6B" w:rsidRPr="00E5679B" w:rsidRDefault="00DE5E6B" w:rsidP="00DE5E6B">
      <w:pPr>
        <w:pStyle w:val="a1"/>
      </w:pPr>
      <w:r w:rsidRPr="001E6EC2">
        <w:t>неможливо проаналізувати відповідність моделі бізнес-процесів її текстовому опису.</w:t>
      </w:r>
    </w:p>
    <w:p w14:paraId="6793AFAB" w14:textId="0B66FE32" w:rsidR="002824CD" w:rsidRDefault="00C04C87" w:rsidP="00C04C87">
      <w:r>
        <w:lastRenderedPageBreak/>
        <w:t xml:space="preserve">Ще один із аналогів </w:t>
      </w:r>
      <w:r w:rsidR="005F7595">
        <w:t xml:space="preserve">– </w:t>
      </w:r>
      <w:r>
        <w:rPr>
          <w:lang w:val="en-US"/>
        </w:rPr>
        <w:t>ProcessMaker</w:t>
      </w:r>
      <w:r w:rsidRPr="0094354B">
        <w:t xml:space="preserve"> – це програмне забезпечення для управління бізнес-процесами (BPM).</w:t>
      </w:r>
      <w:r>
        <w:t xml:space="preserve"> Воно </w:t>
      </w:r>
      <w:r w:rsidRPr="00F21970">
        <w:t xml:space="preserve">дозволяє користувачам ефективно моделювати свої </w:t>
      </w:r>
      <w:r w:rsidR="002824CD">
        <w:t>бізнес-</w:t>
      </w:r>
      <w:r w:rsidRPr="00F21970">
        <w:t>процеси</w:t>
      </w:r>
      <w:r w:rsidRPr="0094354B">
        <w:t>.</w:t>
      </w:r>
    </w:p>
    <w:p w14:paraId="2C759671" w14:textId="69E5AC27" w:rsidR="002824CD" w:rsidRPr="002824CD" w:rsidRDefault="00C04C87" w:rsidP="00C04C87">
      <w:r w:rsidRPr="007F1969">
        <w:t xml:space="preserve">Програмне забезпечення повністю доступне через Інтернет та доступне через будь-який веб-браузер, що спрощує управління та координацію </w:t>
      </w:r>
      <w:r w:rsidR="002824CD">
        <w:t>бізнес-</w:t>
      </w:r>
      <w:r w:rsidRPr="007F1969">
        <w:t>процесів у всій організації</w:t>
      </w:r>
      <w:r w:rsidR="00AA0131">
        <w:t xml:space="preserve"> </w:t>
      </w:r>
      <w:r w:rsidR="00AA0131" w:rsidRPr="002824CD">
        <w:t>[5]</w:t>
      </w:r>
      <w:r w:rsidRPr="007F1969">
        <w:t>.</w:t>
      </w:r>
    </w:p>
    <w:p w14:paraId="456EC4EA" w14:textId="4EA72BFD" w:rsidR="00C04C87" w:rsidRPr="002824CD" w:rsidRDefault="00C76EF4" w:rsidP="00C04C87">
      <w:pPr>
        <w:rPr>
          <w:lang w:val="ru-RU"/>
        </w:rPr>
      </w:pPr>
      <w:r>
        <w:t xml:space="preserve">Інтерфейс </w:t>
      </w:r>
      <w:r w:rsidR="002824CD">
        <w:rPr>
          <w:lang w:val="en-US"/>
        </w:rPr>
        <w:t>ProcessMaker</w:t>
      </w:r>
      <w:r w:rsidR="002824CD" w:rsidRPr="0094354B">
        <w:t xml:space="preserve"> </w:t>
      </w:r>
      <w:r>
        <w:t>наведено на рис</w:t>
      </w:r>
      <w:r w:rsidR="009D00D6">
        <w:t>унку</w:t>
      </w:r>
      <w:r>
        <w:t xml:space="preserve"> 1.3.</w:t>
      </w:r>
    </w:p>
    <w:p w14:paraId="3A986BC3" w14:textId="77777777" w:rsidR="00A148D7" w:rsidRPr="00E5679B" w:rsidRDefault="00A148D7" w:rsidP="00A148D7"/>
    <w:p w14:paraId="046AE133" w14:textId="5AD3A859" w:rsidR="00A148D7" w:rsidRPr="00E5679B" w:rsidRDefault="0094354B" w:rsidP="00A148D7">
      <w:pPr>
        <w:pStyle w:val="af2"/>
      </w:pPr>
      <w:r>
        <w:rPr>
          <w:noProof/>
          <w:lang w:val="en-US" w:eastAsia="en-US"/>
        </w:rPr>
        <w:drawing>
          <wp:inline distT="0" distB="0" distL="0" distR="0" wp14:anchorId="04EE4AE8" wp14:editId="53226508">
            <wp:extent cx="5760000" cy="2686009"/>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rotWithShape="1">
                    <a:blip r:embed="rId14">
                      <a:extLst>
                        <a:ext uri="{28A0092B-C50C-407E-A947-70E740481C1C}">
                          <a14:useLocalDpi xmlns:a14="http://schemas.microsoft.com/office/drawing/2010/main" val="0"/>
                        </a:ext>
                      </a:extLst>
                    </a:blip>
                    <a:srcRect l="3999" t="7380" r="5223" b="4059"/>
                    <a:stretch/>
                  </pic:blipFill>
                  <pic:spPr bwMode="auto">
                    <a:xfrm>
                      <a:off x="0" y="0"/>
                      <a:ext cx="5760000" cy="2686009"/>
                    </a:xfrm>
                    <a:prstGeom prst="rect">
                      <a:avLst/>
                    </a:prstGeom>
                    <a:ln>
                      <a:noFill/>
                    </a:ln>
                    <a:extLst>
                      <a:ext uri="{53640926-AAD7-44D8-BBD7-CCE9431645EC}">
                        <a14:shadowObscured xmlns:a14="http://schemas.microsoft.com/office/drawing/2010/main"/>
                      </a:ext>
                    </a:extLst>
                  </pic:spPr>
                </pic:pic>
              </a:graphicData>
            </a:graphic>
          </wp:inline>
        </w:drawing>
      </w:r>
    </w:p>
    <w:p w14:paraId="134E0E56" w14:textId="0F5995FF" w:rsidR="00A148D7" w:rsidRPr="0094354B" w:rsidRDefault="00A148D7" w:rsidP="00A148D7">
      <w:pPr>
        <w:pStyle w:val="a9"/>
      </w:pPr>
      <w:r w:rsidRPr="00E5679B">
        <w:t xml:space="preserve">Рисунок 1.3 – </w:t>
      </w:r>
      <w:r w:rsidR="005F7595">
        <w:t xml:space="preserve">Інтерфейс </w:t>
      </w:r>
      <w:r w:rsidR="0094354B">
        <w:rPr>
          <w:lang w:val="en-US"/>
        </w:rPr>
        <w:t>ProcessMaker</w:t>
      </w:r>
    </w:p>
    <w:p w14:paraId="3488C48C" w14:textId="64B347A6" w:rsidR="00A148D7" w:rsidRDefault="00A148D7" w:rsidP="00A148D7"/>
    <w:p w14:paraId="5CB6B4B0" w14:textId="77777777" w:rsidR="002824CD" w:rsidRDefault="002824CD" w:rsidP="002824CD">
      <w:r>
        <w:t xml:space="preserve">Переваги </w:t>
      </w:r>
      <w:r>
        <w:rPr>
          <w:lang w:val="en-US"/>
        </w:rPr>
        <w:t>ProcessMaker</w:t>
      </w:r>
      <w:r>
        <w:t>:</w:t>
      </w:r>
    </w:p>
    <w:p w14:paraId="683EA903" w14:textId="77777777" w:rsidR="002824CD" w:rsidRDefault="002824CD" w:rsidP="002824CD">
      <w:pPr>
        <w:pStyle w:val="a1"/>
      </w:pPr>
      <w:r>
        <w:t>відносно простий у користуванні;</w:t>
      </w:r>
    </w:p>
    <w:p w14:paraId="46E6D991" w14:textId="77777777" w:rsidR="002824CD" w:rsidRDefault="002824CD" w:rsidP="002824CD">
      <w:pPr>
        <w:pStyle w:val="a1"/>
      </w:pPr>
      <w:r>
        <w:t>не потрібно завантажувати застосунок, так як це веб-додаток;</w:t>
      </w:r>
    </w:p>
    <w:p w14:paraId="213564B9" w14:textId="77777777" w:rsidR="002824CD" w:rsidRDefault="002824CD" w:rsidP="002824CD">
      <w:r>
        <w:t xml:space="preserve">Недоліки </w:t>
      </w:r>
      <w:r>
        <w:rPr>
          <w:lang w:val="en-US"/>
        </w:rPr>
        <w:t>ProcessMaker</w:t>
      </w:r>
      <w:r>
        <w:t>:</w:t>
      </w:r>
    </w:p>
    <w:p w14:paraId="1865C6E8" w14:textId="77777777" w:rsidR="002824CD" w:rsidRPr="0094354B" w:rsidRDefault="002824CD" w:rsidP="002824CD">
      <w:pPr>
        <w:pStyle w:val="a1"/>
      </w:pPr>
      <w:r>
        <w:t>неможливо проаналізувати відповідність моделі бізнес-процесів її текстовому опису.</w:t>
      </w:r>
    </w:p>
    <w:p w14:paraId="4C6C714D" w14:textId="41BCF2CA" w:rsidR="002824CD" w:rsidRDefault="00A1488B" w:rsidP="00A1488B">
      <w:r>
        <w:rPr>
          <w:lang w:val="en-US"/>
        </w:rPr>
        <w:t>Bizagi</w:t>
      </w:r>
      <w:r w:rsidRPr="00F74CFC">
        <w:rPr>
          <w:lang w:val="ru-RU"/>
        </w:rPr>
        <w:t xml:space="preserve"> –</w:t>
      </w:r>
      <w:r>
        <w:t xml:space="preserve"> </w:t>
      </w:r>
      <w:r w:rsidRPr="00F74CFC">
        <w:t xml:space="preserve">це </w:t>
      </w:r>
      <w:r w:rsidRPr="00AD1ADE">
        <w:t xml:space="preserve">програмне забезпечення для </w:t>
      </w:r>
      <w:r w:rsidR="002824CD">
        <w:t>побудови</w:t>
      </w:r>
      <w:r w:rsidRPr="00AD1ADE">
        <w:t xml:space="preserve"> карт та моделей </w:t>
      </w:r>
      <w:r w:rsidR="002824CD" w:rsidRPr="00AD1ADE">
        <w:t xml:space="preserve">бізнес-процесів </w:t>
      </w:r>
      <w:r w:rsidRPr="00AD1ADE">
        <w:t>у нотації BPMN.</w:t>
      </w:r>
      <w:r>
        <w:t xml:space="preserve"> Воно дозволяє створювати</w:t>
      </w:r>
      <w:r w:rsidRPr="00EF059D">
        <w:t xml:space="preserve">, </w:t>
      </w:r>
      <w:r w:rsidRPr="00AD1ADE">
        <w:t>інтерпретувати та оптимізувати діаграми робочих процесів з використанням нотації BPMN</w:t>
      </w:r>
      <w:r>
        <w:t>, п</w:t>
      </w:r>
      <w:r w:rsidRPr="00EF059D">
        <w:t>ублік</w:t>
      </w:r>
      <w:r>
        <w:t>увати</w:t>
      </w:r>
      <w:r w:rsidRPr="00EF059D">
        <w:t xml:space="preserve"> документаці</w:t>
      </w:r>
      <w:r w:rsidR="002824CD">
        <w:t>ю</w:t>
      </w:r>
      <w:r w:rsidRPr="00EF059D">
        <w:t xml:space="preserve"> </w:t>
      </w:r>
      <w:r w:rsidR="002824CD">
        <w:t>щодо</w:t>
      </w:r>
      <w:r w:rsidRPr="00EF059D">
        <w:t xml:space="preserve"> бізнес-процесу</w:t>
      </w:r>
      <w:r w:rsidR="002824CD">
        <w:t xml:space="preserve"> у форматах</w:t>
      </w:r>
      <w:r w:rsidRPr="00EF059D">
        <w:t xml:space="preserve"> Word, PDF, Excel, Wiki</w:t>
      </w:r>
      <w:r w:rsidRPr="0099460C">
        <w:t xml:space="preserve"> [</w:t>
      </w:r>
      <w:r w:rsidRPr="00302562">
        <w:t>6</w:t>
      </w:r>
      <w:r w:rsidRPr="0099460C">
        <w:t>]</w:t>
      </w:r>
      <w:r w:rsidRPr="00EF059D">
        <w:t>.</w:t>
      </w:r>
    </w:p>
    <w:p w14:paraId="6CE20A79" w14:textId="77777777" w:rsidR="002824CD" w:rsidRDefault="002824CD" w:rsidP="00A1488B"/>
    <w:p w14:paraId="487B4EFD" w14:textId="7D70E08B" w:rsidR="00A1488B" w:rsidRPr="00EC3DE1" w:rsidRDefault="00A1488B" w:rsidP="00A1488B">
      <w:r>
        <w:lastRenderedPageBreak/>
        <w:t xml:space="preserve">Інтерфейс </w:t>
      </w:r>
      <w:r w:rsidR="002824CD">
        <w:rPr>
          <w:lang w:val="en-US"/>
        </w:rPr>
        <w:t>Bizagi</w:t>
      </w:r>
      <w:r w:rsidR="002824CD" w:rsidRPr="00F74CFC">
        <w:rPr>
          <w:lang w:val="ru-RU"/>
        </w:rPr>
        <w:t xml:space="preserve"> </w:t>
      </w:r>
      <w:r>
        <w:t>наведено на рис</w:t>
      </w:r>
      <w:r w:rsidR="007859BA">
        <w:t>унку</w:t>
      </w:r>
      <w:r>
        <w:t xml:space="preserve"> 1.4.</w:t>
      </w:r>
    </w:p>
    <w:p w14:paraId="6D678A92" w14:textId="77777777" w:rsidR="00A148D7" w:rsidRPr="00E5679B" w:rsidRDefault="00A148D7" w:rsidP="00A148D7"/>
    <w:p w14:paraId="383BFBC0" w14:textId="771C96AD" w:rsidR="00A148D7" w:rsidRPr="00E5679B" w:rsidRDefault="000B6AD7" w:rsidP="00A148D7">
      <w:pPr>
        <w:pStyle w:val="af2"/>
      </w:pPr>
      <w:r>
        <w:rPr>
          <w:noProof/>
          <w:lang w:val="en-US" w:eastAsia="en-US"/>
        </w:rPr>
        <w:drawing>
          <wp:inline distT="0" distB="0" distL="0" distR="0" wp14:anchorId="1ECD5E17" wp14:editId="1C8EFB9E">
            <wp:extent cx="5760000" cy="32008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5">
                      <a:extLst>
                        <a:ext uri="{28A0092B-C50C-407E-A947-70E740481C1C}">
                          <a14:useLocalDpi xmlns:a14="http://schemas.microsoft.com/office/drawing/2010/main" val="0"/>
                        </a:ext>
                      </a:extLst>
                    </a:blip>
                    <a:stretch>
                      <a:fillRect/>
                    </a:stretch>
                  </pic:blipFill>
                  <pic:spPr>
                    <a:xfrm>
                      <a:off x="0" y="0"/>
                      <a:ext cx="5760000" cy="3200880"/>
                    </a:xfrm>
                    <a:prstGeom prst="rect">
                      <a:avLst/>
                    </a:prstGeom>
                  </pic:spPr>
                </pic:pic>
              </a:graphicData>
            </a:graphic>
          </wp:inline>
        </w:drawing>
      </w:r>
    </w:p>
    <w:p w14:paraId="7035C033" w14:textId="5223F1EB" w:rsidR="00A148D7" w:rsidRPr="00BC4285" w:rsidRDefault="00A148D7" w:rsidP="00A148D7">
      <w:pPr>
        <w:pStyle w:val="a9"/>
      </w:pPr>
      <w:r w:rsidRPr="00E5679B">
        <w:t xml:space="preserve">Рисунок 1.4 – </w:t>
      </w:r>
      <w:r w:rsidR="002824CD">
        <w:t xml:space="preserve">Інтерфейс </w:t>
      </w:r>
      <w:r w:rsidR="000B6AD7">
        <w:rPr>
          <w:lang w:val="en-US"/>
        </w:rPr>
        <w:t>Bizagi</w:t>
      </w:r>
    </w:p>
    <w:p w14:paraId="591B615B" w14:textId="48A433E6" w:rsidR="00A148D7" w:rsidRDefault="00A148D7" w:rsidP="00A148D7"/>
    <w:p w14:paraId="511FF061" w14:textId="4C05580B" w:rsidR="002824CD" w:rsidRDefault="002824CD" w:rsidP="002824CD">
      <w:r>
        <w:t xml:space="preserve">Переваги </w:t>
      </w:r>
      <w:r>
        <w:rPr>
          <w:lang w:val="en-US"/>
        </w:rPr>
        <w:t>Bizagi</w:t>
      </w:r>
      <w:r>
        <w:t>:</w:t>
      </w:r>
    </w:p>
    <w:p w14:paraId="5155AB94" w14:textId="77777777" w:rsidR="002824CD" w:rsidRDefault="002824CD" w:rsidP="002824CD">
      <w:pPr>
        <w:pStyle w:val="a1"/>
      </w:pPr>
      <w:r>
        <w:t>відносно простий у користуванні;</w:t>
      </w:r>
    </w:p>
    <w:p w14:paraId="5EA42DA5" w14:textId="0DB95E4A" w:rsidR="002824CD" w:rsidRDefault="002824CD" w:rsidP="002824CD">
      <w:r>
        <w:t xml:space="preserve">Недоліки </w:t>
      </w:r>
      <w:r>
        <w:rPr>
          <w:lang w:val="en-US"/>
        </w:rPr>
        <w:t>Bizagi</w:t>
      </w:r>
      <w:r>
        <w:t>:</w:t>
      </w:r>
    </w:p>
    <w:p w14:paraId="5B780DD3" w14:textId="77777777" w:rsidR="002824CD" w:rsidRDefault="002824CD" w:rsidP="002824CD">
      <w:pPr>
        <w:pStyle w:val="a1"/>
      </w:pPr>
      <w:r>
        <w:t>потрібно завантажувати застосунок;</w:t>
      </w:r>
    </w:p>
    <w:p w14:paraId="27B72D4C" w14:textId="77777777" w:rsidR="002824CD" w:rsidRPr="00BC4285" w:rsidRDefault="002824CD" w:rsidP="002824CD">
      <w:pPr>
        <w:pStyle w:val="a1"/>
      </w:pPr>
      <w:r>
        <w:t>неможливо проаналізувати відповідність моделі бізнес-процесів її текстовому опису.</w:t>
      </w:r>
    </w:p>
    <w:p w14:paraId="0CAC05EA" w14:textId="77777777" w:rsidR="00902123" w:rsidRPr="00E5679B" w:rsidRDefault="00902123" w:rsidP="00BC4285">
      <w:pPr>
        <w:ind w:firstLine="0"/>
      </w:pPr>
    </w:p>
    <w:p w14:paraId="3E6B8D3E" w14:textId="127395FC" w:rsidR="00902123" w:rsidRPr="00E5679B" w:rsidRDefault="00902123" w:rsidP="00902123">
      <w:pPr>
        <w:pStyle w:val="2"/>
      </w:pPr>
      <w:bookmarkStart w:id="17" w:name="_Toc72344900"/>
      <w:bookmarkStart w:id="18" w:name="_Toc118632039"/>
      <w:r w:rsidRPr="00E5679B">
        <w:t>1.2 </w:t>
      </w:r>
      <w:bookmarkEnd w:id="17"/>
      <w:r w:rsidR="001B37B8" w:rsidRPr="00E5679B">
        <w:t>Виявлення та специфікація вимог</w:t>
      </w:r>
      <w:r w:rsidR="006E62F8">
        <w:t xml:space="preserve"> до </w:t>
      </w:r>
      <w:r w:rsidR="006E62F8" w:rsidRPr="006E62F8">
        <w:t>програмного забезпечення для аналізу відповідності моделей бізнес-процесів їх текстовим описам</w:t>
      </w:r>
      <w:bookmarkEnd w:id="18"/>
    </w:p>
    <w:p w14:paraId="3F1655F2" w14:textId="2A406F4A" w:rsidR="00C3481E" w:rsidRPr="00E5679B" w:rsidRDefault="00C3481E" w:rsidP="00C3481E">
      <w:pPr>
        <w:pStyle w:val="3"/>
      </w:pPr>
      <w:bookmarkStart w:id="19" w:name="_Toc118632040"/>
      <w:r w:rsidRPr="00E5679B">
        <w:t>1.2.1 </w:t>
      </w:r>
      <w:r w:rsidR="001B37B8" w:rsidRPr="00E5679B">
        <w:t>Виявлення вимог</w:t>
      </w:r>
      <w:r w:rsidR="00CA7791">
        <w:t xml:space="preserve"> до програмного забезпечення</w:t>
      </w:r>
      <w:bookmarkEnd w:id="19"/>
    </w:p>
    <w:p w14:paraId="56EBF742" w14:textId="5D8978AF" w:rsidR="00902123" w:rsidRPr="00D51BC3" w:rsidRDefault="00D51BC3" w:rsidP="00902123">
      <w:r>
        <w:t xml:space="preserve">Після проведеного аналізу існуючих програмних засобів можна зробити висновок, що </w:t>
      </w:r>
      <w:r w:rsidR="001650D2">
        <w:t>в</w:t>
      </w:r>
      <w:r>
        <w:t>сі застосунки значно спрощують процес побудови моделей бізнес-процесів</w:t>
      </w:r>
      <w:r w:rsidR="009C6295">
        <w:t>, а</w:t>
      </w:r>
      <w:r>
        <w:t xml:space="preserve">ле ці застосунки не надають можливості </w:t>
      </w:r>
      <w:r w:rsidR="001650D2">
        <w:t>аналізувати моделі на наявність помилок</w:t>
      </w:r>
      <w:r w:rsidR="004B600E">
        <w:t>.</w:t>
      </w:r>
      <w:r w:rsidR="001650D2">
        <w:t xml:space="preserve"> </w:t>
      </w:r>
      <w:r w:rsidR="004B600E">
        <w:t xml:space="preserve">Насамперед – у </w:t>
      </w:r>
      <w:r w:rsidR="001650D2">
        <w:t>них відсутня можливість порівнювати моделі бізнес-</w:t>
      </w:r>
      <w:r w:rsidR="001650D2">
        <w:lastRenderedPageBreak/>
        <w:t>процесів з їхніми текстовими описами</w:t>
      </w:r>
      <w:r w:rsidR="002B588D">
        <w:t>, що може привести до втрат у часі та значних грошових втрат</w:t>
      </w:r>
      <w:r w:rsidR="004B600E">
        <w:t xml:space="preserve"> при реалізації неадекватних предметній області моделей</w:t>
      </w:r>
      <w:r w:rsidR="002B588D">
        <w:t>.</w:t>
      </w:r>
    </w:p>
    <w:p w14:paraId="16530461" w14:textId="0F51DAC7" w:rsidR="007202B5" w:rsidRPr="009C3499" w:rsidRDefault="001B37B8" w:rsidP="00902123">
      <w:r w:rsidRPr="00DF4FE5">
        <w:t>Функціональні вимоги</w:t>
      </w:r>
      <w:r w:rsidR="00DF4FE5" w:rsidRPr="00DF4FE5">
        <w:t xml:space="preserve"> – це вимоги до програмного забезпечення, які описують внутрішню роботу системи, її поведінку: обчислення даних, маніпулювання даними, обробка даних та інші специфічні функції, які має виконувати система. На відміну від нефункціональних вимог, які визначають якою система повинна бути, функціональні вимоги визначають, що система повинна робити</w:t>
      </w:r>
      <w:r w:rsidR="00DF4FE5">
        <w:t xml:space="preserve"> </w:t>
      </w:r>
      <w:r w:rsidR="00DF4FE5" w:rsidRPr="00DF4FE5">
        <w:rPr>
          <w:lang w:val="ru-RU"/>
        </w:rPr>
        <w:t>[</w:t>
      </w:r>
      <w:r w:rsidR="00DF4FE5" w:rsidRPr="00AD4D79">
        <w:rPr>
          <w:lang w:val="ru-RU"/>
        </w:rPr>
        <w:t>7</w:t>
      </w:r>
      <w:r w:rsidR="00DF4FE5" w:rsidRPr="00DF4FE5">
        <w:rPr>
          <w:lang w:val="ru-RU"/>
        </w:rPr>
        <w:t>]</w:t>
      </w:r>
      <w:r w:rsidR="00924EC3" w:rsidRPr="00DF4FE5">
        <w:t>.</w:t>
      </w:r>
    </w:p>
    <w:p w14:paraId="357990B8" w14:textId="21F6DB97" w:rsidR="00924EC3" w:rsidRPr="007202B5" w:rsidRDefault="007202B5" w:rsidP="00902123">
      <w:bookmarkStart w:id="20" w:name="_Hlk117626657"/>
      <w:r>
        <w:t>Для програмного рішення було визначено наступні функціональні вимоги:</w:t>
      </w:r>
    </w:p>
    <w:bookmarkEnd w:id="20"/>
    <w:p w14:paraId="44FD36BD" w14:textId="58BB08FB" w:rsidR="00070D88" w:rsidRDefault="00070D88" w:rsidP="006549B9">
      <w:pPr>
        <w:pStyle w:val="a1"/>
        <w:rPr>
          <w:lang w:val="ru-RU"/>
        </w:rPr>
      </w:pPr>
      <w:r>
        <w:t xml:space="preserve">програмне забезпечення має обробляти </w:t>
      </w:r>
      <w:r w:rsidR="00AF07B5">
        <w:t xml:space="preserve">завантажений </w:t>
      </w:r>
      <w:r>
        <w:t xml:space="preserve">файл </w:t>
      </w:r>
      <w:r>
        <w:rPr>
          <w:lang w:val="en-US"/>
        </w:rPr>
        <w:t>BPMN</w:t>
      </w:r>
      <w:r w:rsidRPr="00070D88">
        <w:rPr>
          <w:lang w:val="ru-RU"/>
        </w:rPr>
        <w:t>;</w:t>
      </w:r>
    </w:p>
    <w:p w14:paraId="27D7BF6A" w14:textId="2D9D22AA" w:rsidR="00070D88" w:rsidRPr="00070D88" w:rsidRDefault="00070D88" w:rsidP="006549B9">
      <w:pPr>
        <w:pStyle w:val="a1"/>
        <w:rPr>
          <w:lang w:val="ru-RU"/>
        </w:rPr>
      </w:pPr>
      <w:r>
        <w:t>програмне рішення має порівн</w:t>
      </w:r>
      <w:r w:rsidR="00EF6B13">
        <w:t>юва</w:t>
      </w:r>
      <w:r>
        <w:t xml:space="preserve">ти </w:t>
      </w:r>
      <w:r w:rsidR="00EF6B13">
        <w:t>модель бізнес-процесу, отриману з файлу</w:t>
      </w:r>
      <w:r>
        <w:t xml:space="preserve"> </w:t>
      </w:r>
      <w:r>
        <w:rPr>
          <w:lang w:val="en-US"/>
        </w:rPr>
        <w:t>BPMN</w:t>
      </w:r>
      <w:r w:rsidR="00EF6B13">
        <w:t>,</w:t>
      </w:r>
      <w:r w:rsidRPr="00070D88">
        <w:rPr>
          <w:lang w:val="ru-RU"/>
        </w:rPr>
        <w:t xml:space="preserve"> </w:t>
      </w:r>
      <w:r>
        <w:t>із текстовим описом</w:t>
      </w:r>
      <w:r w:rsidR="00EF6B13">
        <w:t xml:space="preserve"> бізнес</w:t>
      </w:r>
      <w:r w:rsidR="00475A3E">
        <w:t>-</w:t>
      </w:r>
      <w:r w:rsidR="00EF6B13">
        <w:t>процесу</w:t>
      </w:r>
      <w:r>
        <w:t>;</w:t>
      </w:r>
    </w:p>
    <w:p w14:paraId="3F36019C" w14:textId="28BE6329" w:rsidR="00070D88" w:rsidRPr="005D3EBB" w:rsidRDefault="00070D88" w:rsidP="006549B9">
      <w:pPr>
        <w:pStyle w:val="a1"/>
        <w:rPr>
          <w:lang w:val="ru-RU"/>
        </w:rPr>
      </w:pPr>
      <w:r>
        <w:rPr>
          <w:color w:val="000000"/>
          <w:szCs w:val="28"/>
        </w:rPr>
        <w:t xml:space="preserve">застосунок повинен відображати результати </w:t>
      </w:r>
      <w:r w:rsidR="005D3EBB">
        <w:rPr>
          <w:color w:val="000000"/>
          <w:szCs w:val="28"/>
        </w:rPr>
        <w:t>у вигляді</w:t>
      </w:r>
      <w:r>
        <w:rPr>
          <w:color w:val="000000"/>
          <w:szCs w:val="28"/>
        </w:rPr>
        <w:t xml:space="preserve"> відповідн</w:t>
      </w:r>
      <w:r w:rsidR="005D3EBB">
        <w:rPr>
          <w:color w:val="000000"/>
          <w:szCs w:val="28"/>
        </w:rPr>
        <w:t>ого</w:t>
      </w:r>
      <w:r>
        <w:rPr>
          <w:color w:val="000000"/>
          <w:szCs w:val="28"/>
        </w:rPr>
        <w:t xml:space="preserve"> звіт</w:t>
      </w:r>
      <w:r w:rsidR="005D3EBB">
        <w:rPr>
          <w:color w:val="000000"/>
          <w:szCs w:val="28"/>
        </w:rPr>
        <w:t>у</w:t>
      </w:r>
      <w:r w:rsidR="00904F10">
        <w:rPr>
          <w:color w:val="000000"/>
          <w:szCs w:val="28"/>
        </w:rPr>
        <w:t>;</w:t>
      </w:r>
    </w:p>
    <w:p w14:paraId="547B4377" w14:textId="68F2B7FA" w:rsidR="005D3EBB" w:rsidRPr="005D3EBB" w:rsidRDefault="005D3EBB" w:rsidP="006549B9">
      <w:pPr>
        <w:pStyle w:val="a1"/>
        <w:rPr>
          <w:lang w:val="ru-RU"/>
        </w:rPr>
      </w:pPr>
      <w:r>
        <w:rPr>
          <w:color w:val="000000"/>
          <w:szCs w:val="28"/>
        </w:rPr>
        <w:t>застосунок повинен мати можливість реєстрації для користувачів;</w:t>
      </w:r>
    </w:p>
    <w:p w14:paraId="4288E98E" w14:textId="4C2C1B92" w:rsidR="005D3EBB" w:rsidRPr="00070D88" w:rsidRDefault="005D3EBB" w:rsidP="006549B9">
      <w:pPr>
        <w:pStyle w:val="a1"/>
        <w:rPr>
          <w:lang w:val="ru-RU"/>
        </w:rPr>
      </w:pPr>
      <w:r>
        <w:rPr>
          <w:color w:val="000000"/>
          <w:szCs w:val="28"/>
        </w:rPr>
        <w:t xml:space="preserve">програмне </w:t>
      </w:r>
      <w:r w:rsidR="006549B9">
        <w:rPr>
          <w:color w:val="000000"/>
          <w:szCs w:val="28"/>
        </w:rPr>
        <w:t xml:space="preserve">рішення повинне зберігати звіт </w:t>
      </w:r>
      <w:r>
        <w:rPr>
          <w:color w:val="000000"/>
          <w:szCs w:val="28"/>
        </w:rPr>
        <w:t>з результатами у базі даних для зареєстрованих користувачів.</w:t>
      </w:r>
    </w:p>
    <w:p w14:paraId="13B1B258" w14:textId="70B48C6D" w:rsidR="00924EC3" w:rsidRDefault="001B37B8" w:rsidP="00902123">
      <w:r w:rsidRPr="00E5679B">
        <w:t>Нефункціональні вимоги</w:t>
      </w:r>
      <w:r w:rsidR="003A4135" w:rsidRPr="003A4135">
        <w:rPr>
          <w:lang w:val="ru-RU"/>
        </w:rPr>
        <w:t xml:space="preserve"> </w:t>
      </w:r>
      <w:r w:rsidR="003A4135">
        <w:rPr>
          <w:lang w:val="ru-RU"/>
        </w:rPr>
        <w:t xml:space="preserve">– </w:t>
      </w:r>
      <w:r w:rsidR="003A4135" w:rsidRPr="003A4135">
        <w:t xml:space="preserve">це вимоги до програмного забезпечення, які задають критерії для оцінки якості його роботи. На відміну від функціональних вимог, які визначають що система повинна робити, нефункціональні вимоги визначають якою система повинна бути. Нефункціональні вимоги до програмного забезпечення визначаються на першій стадії процесу розробки ПЗ </w:t>
      </w:r>
      <w:r w:rsidR="006549B9">
        <w:t>–</w:t>
      </w:r>
      <w:r w:rsidR="003A4135" w:rsidRPr="003A4135">
        <w:t xml:space="preserve"> на етапі аналізу вимог</w:t>
      </w:r>
      <w:r w:rsidR="003A4135">
        <w:t xml:space="preserve"> </w:t>
      </w:r>
      <w:r w:rsidR="003A4135" w:rsidRPr="003A4135">
        <w:rPr>
          <w:lang w:val="ru-RU"/>
        </w:rPr>
        <w:t>[</w:t>
      </w:r>
      <w:r w:rsidR="003A4135" w:rsidRPr="007202B5">
        <w:rPr>
          <w:lang w:val="ru-RU"/>
        </w:rPr>
        <w:t>7</w:t>
      </w:r>
      <w:r w:rsidR="003A4135" w:rsidRPr="003A4135">
        <w:rPr>
          <w:lang w:val="ru-RU"/>
        </w:rPr>
        <w:t>]</w:t>
      </w:r>
      <w:r w:rsidR="00924EC3" w:rsidRPr="003A4135">
        <w:t>.</w:t>
      </w:r>
    </w:p>
    <w:p w14:paraId="35BC7191" w14:textId="03EC80E1" w:rsidR="00316703" w:rsidRDefault="00316703" w:rsidP="00902123">
      <w:r w:rsidRPr="00316703">
        <w:t xml:space="preserve">Для програмного рішення було визначено наступні </w:t>
      </w:r>
      <w:r w:rsidR="00322208">
        <w:t>не</w:t>
      </w:r>
      <w:r w:rsidRPr="00316703">
        <w:t>функціональні вимоги:</w:t>
      </w:r>
    </w:p>
    <w:p w14:paraId="365D01CC" w14:textId="7DE8CE25" w:rsidR="00316703" w:rsidRDefault="00E024BA" w:rsidP="006549B9">
      <w:pPr>
        <w:pStyle w:val="a1"/>
      </w:pPr>
      <w:r>
        <w:t xml:space="preserve">архітектура – </w:t>
      </w:r>
      <w:r w:rsidR="00A90C9E">
        <w:t xml:space="preserve">програмне забезпечення повинно бути </w:t>
      </w:r>
      <w:r>
        <w:t>веб-додат</w:t>
      </w:r>
      <w:r w:rsidR="00A90C9E">
        <w:t>ком</w:t>
      </w:r>
      <w:r w:rsidR="00B469EF">
        <w:t xml:space="preserve"> і мати трирівневу архітектуру</w:t>
      </w:r>
      <w:r>
        <w:t>;</w:t>
      </w:r>
    </w:p>
    <w:p w14:paraId="3D1E1F60" w14:textId="67CA536F" w:rsidR="00E024BA" w:rsidRDefault="002E0250" w:rsidP="006549B9">
      <w:pPr>
        <w:pStyle w:val="a1"/>
      </w:pPr>
      <w:r>
        <w:t xml:space="preserve">не перевантажений </w:t>
      </w:r>
      <w:r w:rsidR="00390FD8">
        <w:t>і</w:t>
      </w:r>
      <w:r w:rsidR="00E024BA">
        <w:t xml:space="preserve">нтерфейс – </w:t>
      </w:r>
      <w:r>
        <w:t xml:space="preserve">на екрані повинно бути </w:t>
      </w:r>
      <w:r w:rsidR="00E024BA">
        <w:t>не більше п</w:t>
      </w:r>
      <w:r w:rsidR="00DE5E6B">
        <w:t>’</w:t>
      </w:r>
      <w:r w:rsidR="00F53DDD">
        <w:t>яти елементів</w:t>
      </w:r>
      <w:r w:rsidR="00937C40">
        <w:t xml:space="preserve"> управління (кнопок, полів вводу тощо)</w:t>
      </w:r>
      <w:r w:rsidR="00F53DDD">
        <w:t>;</w:t>
      </w:r>
    </w:p>
    <w:p w14:paraId="77845F6E" w14:textId="29718891" w:rsidR="00BD6B3B" w:rsidRDefault="00BD6B3B" w:rsidP="006549B9">
      <w:pPr>
        <w:pStyle w:val="a1"/>
      </w:pPr>
      <w:r>
        <w:rPr>
          <w:lang w:val="ru-RU"/>
        </w:rPr>
        <w:t xml:space="preserve">тип </w:t>
      </w:r>
      <w:r w:rsidR="00DF3197" w:rsidRPr="00DF3197">
        <w:t xml:space="preserve">системи </w:t>
      </w:r>
      <w:r w:rsidR="00DF3197">
        <w:t>управління базами даних</w:t>
      </w:r>
      <w:r w:rsidR="00EC13C7">
        <w:t xml:space="preserve"> (СУБД)</w:t>
      </w:r>
      <w:r w:rsidRPr="00DF3197">
        <w:t xml:space="preserve"> </w:t>
      </w:r>
      <w:r>
        <w:t xml:space="preserve">– програмне забезпечення повинно </w:t>
      </w:r>
      <w:r w:rsidR="00F53DDD">
        <w:t>використовувати реляційну СУБД</w:t>
      </w:r>
      <w:r w:rsidR="00096897">
        <w:t>;</w:t>
      </w:r>
    </w:p>
    <w:p w14:paraId="5DAEDE00" w14:textId="3C5BE176" w:rsidR="00390FD8" w:rsidRDefault="00390FD8" w:rsidP="006549B9">
      <w:pPr>
        <w:pStyle w:val="a1"/>
      </w:pPr>
      <w:r>
        <w:t>надійність</w:t>
      </w:r>
      <w:r w:rsidR="005B3C78">
        <w:rPr>
          <w:lang w:val="ru-RU"/>
        </w:rPr>
        <w:t xml:space="preserve"> – </w:t>
      </w:r>
      <w:r w:rsidR="005B3C78">
        <w:t>програмне забезпечення не повинно містити помилок, які можуть перешкоджати його роботі</w:t>
      </w:r>
      <w:r>
        <w:t>.</w:t>
      </w:r>
    </w:p>
    <w:p w14:paraId="07EB84BC" w14:textId="77777777" w:rsidR="00316703" w:rsidRPr="003A4135" w:rsidRDefault="00316703" w:rsidP="00902123"/>
    <w:p w14:paraId="2313A918" w14:textId="04438DC1" w:rsidR="00C3481E" w:rsidRPr="00E5679B" w:rsidRDefault="00C3481E" w:rsidP="00C3481E">
      <w:pPr>
        <w:pStyle w:val="3"/>
      </w:pPr>
      <w:bookmarkStart w:id="21" w:name="_Toc118632041"/>
      <w:r w:rsidRPr="00E5679B">
        <w:lastRenderedPageBreak/>
        <w:t>1.2.2 </w:t>
      </w:r>
      <w:r w:rsidR="001B37B8" w:rsidRPr="00E5679B">
        <w:t>Специфікація вимог</w:t>
      </w:r>
      <w:r w:rsidR="00CA7791">
        <w:t xml:space="preserve"> до програмного забезпечення</w:t>
      </w:r>
      <w:bookmarkEnd w:id="21"/>
    </w:p>
    <w:p w14:paraId="444AD05D" w14:textId="02CC5A80" w:rsidR="00924EC3" w:rsidRPr="00E5679B" w:rsidRDefault="005535BC" w:rsidP="00902123">
      <w:r>
        <w:t>У відповідн</w:t>
      </w:r>
      <w:r w:rsidR="00E6347C">
        <w:t>о</w:t>
      </w:r>
      <w:r>
        <w:t>ст</w:t>
      </w:r>
      <w:r w:rsidR="00E6347C">
        <w:t>і</w:t>
      </w:r>
      <w:r>
        <w:t xml:space="preserve"> до сформульованих функціональних вимог до програмного рішення було побудовано </w:t>
      </w:r>
      <w:r>
        <w:rPr>
          <w:lang w:val="en-US"/>
        </w:rPr>
        <w:t>UML</w:t>
      </w:r>
      <w:r>
        <w:t>-діаграму варіантів використанн</w:t>
      </w:r>
      <w:r w:rsidR="00A71646">
        <w:t>я, яку наведено на рисунку 1.5.</w:t>
      </w:r>
    </w:p>
    <w:p w14:paraId="0528670A" w14:textId="77777777" w:rsidR="00A148D7" w:rsidRPr="00E5679B" w:rsidRDefault="00A148D7" w:rsidP="00A148D7"/>
    <w:p w14:paraId="7A05A9A5" w14:textId="4421570F" w:rsidR="00A148D7" w:rsidRPr="00E5679B" w:rsidRDefault="00781AE7" w:rsidP="00A71646">
      <w:pPr>
        <w:pStyle w:val="af2"/>
      </w:pPr>
      <w:r w:rsidRPr="00A71646">
        <w:rPr>
          <w:noProof/>
          <w:lang w:val="en-US" w:eastAsia="en-US"/>
        </w:rPr>
        <w:drawing>
          <wp:inline distT="0" distB="0" distL="0" distR="0" wp14:anchorId="4E15AB99" wp14:editId="7EE9AADA">
            <wp:extent cx="6120000" cy="701655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6">
                      <a:extLst>
                        <a:ext uri="{28A0092B-C50C-407E-A947-70E740481C1C}">
                          <a14:useLocalDpi xmlns:a14="http://schemas.microsoft.com/office/drawing/2010/main" val="0"/>
                        </a:ext>
                      </a:extLst>
                    </a:blip>
                    <a:stretch>
                      <a:fillRect/>
                    </a:stretch>
                  </pic:blipFill>
                  <pic:spPr>
                    <a:xfrm>
                      <a:off x="0" y="0"/>
                      <a:ext cx="6120000" cy="7016559"/>
                    </a:xfrm>
                    <a:prstGeom prst="rect">
                      <a:avLst/>
                    </a:prstGeom>
                  </pic:spPr>
                </pic:pic>
              </a:graphicData>
            </a:graphic>
          </wp:inline>
        </w:drawing>
      </w:r>
    </w:p>
    <w:p w14:paraId="464A15ED" w14:textId="77777777" w:rsidR="00A148D7" w:rsidRPr="00A71646" w:rsidRDefault="00681095" w:rsidP="00A71646">
      <w:pPr>
        <w:pStyle w:val="a9"/>
      </w:pPr>
      <w:r w:rsidRPr="00A71646">
        <w:t>Рисунок</w:t>
      </w:r>
      <w:r w:rsidR="00A148D7" w:rsidRPr="00A71646">
        <w:t xml:space="preserve"> 1.5 – UML-діаграма варіантів використання</w:t>
      </w:r>
    </w:p>
    <w:p w14:paraId="23381006" w14:textId="77777777" w:rsidR="00A148D7" w:rsidRPr="00E5679B" w:rsidRDefault="00A148D7" w:rsidP="00A148D7"/>
    <w:p w14:paraId="38CB7160" w14:textId="567CB70D" w:rsidR="00924EC3" w:rsidRPr="00E5679B" w:rsidRDefault="005535BC" w:rsidP="00902123">
      <w:r>
        <w:lastRenderedPageBreak/>
        <w:t>На рисунку 1.6 наведено діаграму нефункціональних вимог, яка визначає обмеження якості програмного рішення.</w:t>
      </w:r>
    </w:p>
    <w:p w14:paraId="6FC93661" w14:textId="77777777" w:rsidR="00A148D7" w:rsidRPr="00E5679B" w:rsidRDefault="00A148D7" w:rsidP="00A148D7"/>
    <w:p w14:paraId="15382485" w14:textId="4884D899" w:rsidR="00A148D7" w:rsidRPr="00E5679B" w:rsidRDefault="002416D6" w:rsidP="00A71646">
      <w:pPr>
        <w:pStyle w:val="af2"/>
      </w:pPr>
      <w:r w:rsidRPr="00A71646">
        <w:rPr>
          <w:noProof/>
          <w:lang w:val="en-US" w:eastAsia="en-US"/>
        </w:rPr>
        <w:drawing>
          <wp:inline distT="0" distB="0" distL="0" distR="0" wp14:anchorId="2B764006" wp14:editId="016F5A69">
            <wp:extent cx="6480175" cy="3771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7">
                      <a:extLst>
                        <a:ext uri="{28A0092B-C50C-407E-A947-70E740481C1C}">
                          <a14:useLocalDpi xmlns:a14="http://schemas.microsoft.com/office/drawing/2010/main" val="0"/>
                        </a:ext>
                      </a:extLst>
                    </a:blip>
                    <a:stretch>
                      <a:fillRect/>
                    </a:stretch>
                  </pic:blipFill>
                  <pic:spPr>
                    <a:xfrm>
                      <a:off x="0" y="0"/>
                      <a:ext cx="6480175" cy="3771900"/>
                    </a:xfrm>
                    <a:prstGeom prst="rect">
                      <a:avLst/>
                    </a:prstGeom>
                  </pic:spPr>
                </pic:pic>
              </a:graphicData>
            </a:graphic>
          </wp:inline>
        </w:drawing>
      </w:r>
    </w:p>
    <w:p w14:paraId="25DDD0C5" w14:textId="77777777" w:rsidR="00A148D7" w:rsidRPr="00A71646" w:rsidRDefault="00681095" w:rsidP="00A71646">
      <w:pPr>
        <w:pStyle w:val="a9"/>
      </w:pPr>
      <w:r w:rsidRPr="00A71646">
        <w:t>Рисунок</w:t>
      </w:r>
      <w:r w:rsidR="00A148D7" w:rsidRPr="00A71646">
        <w:t xml:space="preserve"> 1.6 – Діаграма обмежень якості</w:t>
      </w:r>
    </w:p>
    <w:p w14:paraId="499ECFDC" w14:textId="77777777" w:rsidR="00A148D7" w:rsidRPr="00E5679B" w:rsidRDefault="00A148D7" w:rsidP="00A148D7"/>
    <w:p w14:paraId="6C9910E6" w14:textId="697AFDD7" w:rsidR="00924EC3" w:rsidRDefault="001B37B8" w:rsidP="00902123">
      <w:r w:rsidRPr="00F0534D">
        <w:t>Користувацькі історії (</w:t>
      </w:r>
      <w:r w:rsidR="00F0534D" w:rsidRPr="005A77D3">
        <w:rPr>
          <w:lang w:val="en-US"/>
        </w:rPr>
        <w:t>U</w:t>
      </w:r>
      <w:r w:rsidRPr="005A77D3">
        <w:rPr>
          <w:lang w:val="en-US"/>
        </w:rPr>
        <w:t>ser</w:t>
      </w:r>
      <w:r w:rsidRPr="00915639">
        <w:t xml:space="preserve"> </w:t>
      </w:r>
      <w:r w:rsidR="00F0534D" w:rsidRPr="005A77D3">
        <w:rPr>
          <w:lang w:val="en-US"/>
        </w:rPr>
        <w:t>S</w:t>
      </w:r>
      <w:r w:rsidRPr="005A77D3">
        <w:rPr>
          <w:lang w:val="en-US"/>
        </w:rPr>
        <w:t>tory</w:t>
      </w:r>
      <w:r w:rsidRPr="00F0534D">
        <w:t>)</w:t>
      </w:r>
      <w:r w:rsidR="00F0534D" w:rsidRPr="00F0534D">
        <w:t xml:space="preserve"> — спосіб опису вимог до системи, що розробляється, сформульованих як одна або більше пропозицій повсякденною або діловою мовою користувача. Історії користувача використовуються гнучкими методологіями розробки програмного забезпечення для специфікації вимог. Кожна користувальницька історія обмежена у розмірі та складності.</w:t>
      </w:r>
      <w:r w:rsidR="006119EF" w:rsidRPr="006119EF">
        <w:t xml:space="preserve"> </w:t>
      </w:r>
      <w:r w:rsidR="00F0534D" w:rsidRPr="00F0534D">
        <w:t>Мета історій користувача полягає в тому, щоб бути в змозі оперативно і без накладних витрат реагувати на вимоги реального світу, що швидко змінюються</w:t>
      </w:r>
      <w:r w:rsidR="00044B80" w:rsidRPr="006119EF">
        <w:t xml:space="preserve"> [8]</w:t>
      </w:r>
      <w:r w:rsidR="00F0534D" w:rsidRPr="00F0534D">
        <w:t>.</w:t>
      </w:r>
    </w:p>
    <w:p w14:paraId="2E69128C" w14:textId="516F9D6D" w:rsidR="003A2A5A" w:rsidRDefault="003A2A5A" w:rsidP="003A2A5A">
      <w:r w:rsidRPr="00316703">
        <w:t xml:space="preserve">Для програмного рішення було визначено наступні </w:t>
      </w:r>
      <w:r>
        <w:t>користувацькі історії</w:t>
      </w:r>
      <w:r w:rsidRPr="00316703">
        <w:t>:</w:t>
      </w:r>
    </w:p>
    <w:p w14:paraId="41F72ED9" w14:textId="1F75B2F1" w:rsidR="009775C1" w:rsidRDefault="003C3705" w:rsidP="009775C1">
      <w:pPr>
        <w:pStyle w:val="a1"/>
        <w:rPr>
          <w:lang w:val="ru-RU"/>
        </w:rPr>
      </w:pPr>
      <w:r>
        <w:t>я</w:t>
      </w:r>
      <w:r w:rsidR="009775C1">
        <w:t>к користувач застосунку, я хочу порівнювати модель бізнес-процесів із їх текстовим описом</w:t>
      </w:r>
      <w:r>
        <w:t>;</w:t>
      </w:r>
    </w:p>
    <w:p w14:paraId="54D4731E" w14:textId="4FE134B2" w:rsidR="009775C1" w:rsidRDefault="003C3705" w:rsidP="009775C1">
      <w:pPr>
        <w:pStyle w:val="a1"/>
      </w:pPr>
      <w:r>
        <w:t>я</w:t>
      </w:r>
      <w:r w:rsidR="009775C1" w:rsidRPr="009775C1">
        <w:t>к користувач застосунку</w:t>
      </w:r>
      <w:r w:rsidR="009775C1">
        <w:t xml:space="preserve">, я хочу </w:t>
      </w:r>
      <w:r w:rsidR="00156BC4">
        <w:t>мати можливість завантажити</w:t>
      </w:r>
      <w:r w:rsidR="009775C1">
        <w:t xml:space="preserve"> звіт з результатами</w:t>
      </w:r>
      <w:r>
        <w:t>;</w:t>
      </w:r>
    </w:p>
    <w:p w14:paraId="1EE85331" w14:textId="513CD8FA" w:rsidR="009775C1" w:rsidRDefault="003C3705" w:rsidP="009775C1">
      <w:pPr>
        <w:pStyle w:val="a1"/>
      </w:pPr>
      <w:r>
        <w:lastRenderedPageBreak/>
        <w:t>я</w:t>
      </w:r>
      <w:r w:rsidR="009775C1">
        <w:t>к користувач застосунку, я хочу мати можливість зареєструватися у додатку</w:t>
      </w:r>
      <w:r>
        <w:t>;</w:t>
      </w:r>
    </w:p>
    <w:p w14:paraId="4871EF31" w14:textId="6D430BB1" w:rsidR="009775C1" w:rsidRDefault="003C3705" w:rsidP="009775C1">
      <w:pPr>
        <w:pStyle w:val="a1"/>
      </w:pPr>
      <w:r>
        <w:t>я</w:t>
      </w:r>
      <w:r w:rsidR="009775C1">
        <w:t>к зареєстрований користувач, я хочу переглядати збережені звіти у своєму особистому кабінеті</w:t>
      </w:r>
      <w:r>
        <w:t>;</w:t>
      </w:r>
    </w:p>
    <w:p w14:paraId="6D427211" w14:textId="3F699EB0" w:rsidR="00194BEA" w:rsidRPr="00194BEA" w:rsidRDefault="003C3705" w:rsidP="00B52B58">
      <w:pPr>
        <w:pStyle w:val="a1"/>
      </w:pPr>
      <w:r>
        <w:t>я</w:t>
      </w:r>
      <w:r w:rsidR="009775C1">
        <w:t>к зареєстрований користувач, я хочу мати можливість видаляти збережені звіти.</w:t>
      </w:r>
    </w:p>
    <w:p w14:paraId="472A2990" w14:textId="77777777" w:rsidR="00902123" w:rsidRPr="00E5679B" w:rsidRDefault="00902123" w:rsidP="00902123"/>
    <w:p w14:paraId="37894344" w14:textId="77777777" w:rsidR="00902123" w:rsidRPr="00E5679B" w:rsidRDefault="00902123" w:rsidP="00902123">
      <w:pPr>
        <w:pStyle w:val="2"/>
      </w:pPr>
      <w:bookmarkStart w:id="22" w:name="_Toc72344901"/>
      <w:bookmarkStart w:id="23" w:name="_Toc118632042"/>
      <w:r w:rsidRPr="00E5679B">
        <w:t>1.3 </w:t>
      </w:r>
      <w:bookmarkEnd w:id="22"/>
      <w:r w:rsidR="001B37B8" w:rsidRPr="00E5679B">
        <w:t>Мета та задачі роботи</w:t>
      </w:r>
      <w:bookmarkEnd w:id="23"/>
    </w:p>
    <w:p w14:paraId="77391524" w14:textId="3221C5C8" w:rsidR="00CE2512" w:rsidRPr="00E5679B" w:rsidRDefault="00CE2512" w:rsidP="00385C2F">
      <w:r>
        <w:t xml:space="preserve">Існуючі на сьогоднішній день програмні засоби передбачають побудову моделей бізнес-процесів, але не надають можливості аналізувати </w:t>
      </w:r>
      <w:r w:rsidR="001D2C84">
        <w:t xml:space="preserve">ці </w:t>
      </w:r>
      <w:r>
        <w:t>моделі</w:t>
      </w:r>
      <w:r w:rsidR="0092702E">
        <w:t xml:space="preserve"> з точки зору їх адекватності реальним бізнес-процесам</w:t>
      </w:r>
      <w:r>
        <w:t xml:space="preserve">, а саме </w:t>
      </w:r>
      <w:r w:rsidR="008D4C2A">
        <w:t xml:space="preserve">– </w:t>
      </w:r>
      <w:r>
        <w:t>порівнювати моделі бізнес-процесів з їх текстовим описом.</w:t>
      </w:r>
      <w:r w:rsidR="00385C2F">
        <w:t xml:space="preserve"> </w:t>
      </w:r>
      <w:r>
        <w:t>Тому актуальною є розробка алгоритмічного та програмного забезпечення для аналізу відповідності моделей бізне</w:t>
      </w:r>
      <w:r w:rsidR="008D4C2A">
        <w:t>с-процесів їх текстовим описам.</w:t>
      </w:r>
    </w:p>
    <w:p w14:paraId="4DD3F0AC" w14:textId="6549AC05" w:rsidR="000347D9" w:rsidRPr="00E5679B" w:rsidRDefault="001B37B8" w:rsidP="000347D9">
      <w:r w:rsidRPr="00E5679B">
        <w:t>Об</w:t>
      </w:r>
      <w:r w:rsidR="00DE5E6B">
        <w:t>’</w:t>
      </w:r>
      <w:r w:rsidRPr="00E5679B">
        <w:t>єкт роботи</w:t>
      </w:r>
      <w:r w:rsidR="004A6D73">
        <w:t xml:space="preserve"> – </w:t>
      </w:r>
      <w:r w:rsidR="004A6D73">
        <w:rPr>
          <w:noProof/>
        </w:rPr>
        <w:t>процес аналізу відповідності моделей бізнес-процесів їх текстовим описам</w:t>
      </w:r>
      <w:r w:rsidR="000347D9" w:rsidRPr="00E5679B">
        <w:t>.</w:t>
      </w:r>
    </w:p>
    <w:p w14:paraId="56C4E860" w14:textId="1DF0F13F" w:rsidR="000347D9" w:rsidRPr="00E5679B" w:rsidRDefault="00FB68E0" w:rsidP="000347D9">
      <w:r w:rsidRPr="00E5679B">
        <w:t xml:space="preserve">Предмет </w:t>
      </w:r>
      <w:r w:rsidR="001B37B8" w:rsidRPr="00E5679B">
        <w:t>роботи</w:t>
      </w:r>
      <w:r w:rsidR="00EE0CEF">
        <w:t xml:space="preserve"> – </w:t>
      </w:r>
      <w:r w:rsidR="00EE0CEF">
        <w:rPr>
          <w:noProof/>
        </w:rPr>
        <w:t>алгоритмічне та програмне забезпечення для аналізу відповідності моделей бізнес-процесів їх текстовим описам</w:t>
      </w:r>
      <w:r w:rsidR="000347D9" w:rsidRPr="00E5679B">
        <w:t>.</w:t>
      </w:r>
    </w:p>
    <w:p w14:paraId="2533BC31" w14:textId="0AE66DB6" w:rsidR="00674F2B" w:rsidRDefault="001B37B8" w:rsidP="000347D9">
      <w:r w:rsidRPr="00E5679B">
        <w:t>Мета роботи</w:t>
      </w:r>
      <w:r w:rsidR="000132DB">
        <w:t xml:space="preserve"> – </w:t>
      </w:r>
      <w:r w:rsidR="000132DB">
        <w:rPr>
          <w:noProof/>
        </w:rPr>
        <w:t>забезпечення адекватності моделей бізнес-процесів за рахунок аналізу їх відповідності текстовим описам</w:t>
      </w:r>
      <w:r w:rsidR="000347D9" w:rsidRPr="00E5679B">
        <w:t>.</w:t>
      </w:r>
    </w:p>
    <w:p w14:paraId="5B13884F" w14:textId="7D55D174" w:rsidR="000347D9" w:rsidRPr="00E5679B" w:rsidRDefault="00C504BC" w:rsidP="000347D9">
      <w:r>
        <w:t>Таким чином, д</w:t>
      </w:r>
      <w:r w:rsidR="005D009A">
        <w:t xml:space="preserve">ля </w:t>
      </w:r>
      <w:r w:rsidR="00674F2B">
        <w:t>досягнення мети роботи</w:t>
      </w:r>
      <w:r w:rsidR="005D009A">
        <w:t xml:space="preserve"> необхідно:</w:t>
      </w:r>
    </w:p>
    <w:p w14:paraId="79C7D08E" w14:textId="7CE6B141" w:rsidR="00293F9D" w:rsidRDefault="005D009A" w:rsidP="006F52BB">
      <w:pPr>
        <w:pStyle w:val="a1"/>
      </w:pPr>
      <w:r>
        <w:t>розробити алгоритмічне забезпечення</w:t>
      </w:r>
      <w:r w:rsidR="00C66C27">
        <w:t xml:space="preserve"> розв</w:t>
      </w:r>
      <w:r w:rsidR="00DE5E6B">
        <w:t>’</w:t>
      </w:r>
      <w:r w:rsidR="00C66C27">
        <w:t xml:space="preserve">язання задачі </w:t>
      </w:r>
      <w:r w:rsidR="00C66C27">
        <w:rPr>
          <w:noProof/>
        </w:rPr>
        <w:t>аналізу відповідності моделей бізнес-процесів їх текстовим описам</w:t>
      </w:r>
      <w:r w:rsidR="006F52BB">
        <w:t>;</w:t>
      </w:r>
    </w:p>
    <w:p w14:paraId="05DFB650" w14:textId="3807E2A4" w:rsidR="000347D9" w:rsidRDefault="00066527" w:rsidP="006F52BB">
      <w:pPr>
        <w:pStyle w:val="a1"/>
      </w:pPr>
      <w:r>
        <w:t>проаналізувати</w:t>
      </w:r>
      <w:r w:rsidR="005D009A">
        <w:t xml:space="preserve"> </w:t>
      </w:r>
      <w:r w:rsidR="00C43DE5">
        <w:rPr>
          <w:noProof/>
        </w:rPr>
        <w:t xml:space="preserve">процес </w:t>
      </w:r>
      <w:r w:rsidR="00AB06F2">
        <w:rPr>
          <w:noProof/>
        </w:rPr>
        <w:t>перевірки</w:t>
      </w:r>
      <w:r w:rsidR="00C43DE5">
        <w:rPr>
          <w:noProof/>
        </w:rPr>
        <w:t xml:space="preserve"> моделей бізнес-процесів </w:t>
      </w:r>
      <w:r w:rsidR="00AB06F2">
        <w:rPr>
          <w:noProof/>
        </w:rPr>
        <w:t xml:space="preserve">щодо відповідності </w:t>
      </w:r>
      <w:r w:rsidR="00C43DE5">
        <w:rPr>
          <w:noProof/>
        </w:rPr>
        <w:t>їх текстовим описам</w:t>
      </w:r>
      <w:r w:rsidR="005D009A">
        <w:t>;</w:t>
      </w:r>
    </w:p>
    <w:p w14:paraId="47E0DF67" w14:textId="5918E558" w:rsidR="005D009A" w:rsidRDefault="005D009A" w:rsidP="006F52BB">
      <w:pPr>
        <w:pStyle w:val="a1"/>
      </w:pPr>
      <w:r>
        <w:t xml:space="preserve">обрати тип архітектури програмного забезпечення, </w:t>
      </w:r>
      <w:r w:rsidR="00BF5F97">
        <w:t>побудувати моделі</w:t>
      </w:r>
      <w:r>
        <w:t xml:space="preserve"> архітектур</w:t>
      </w:r>
      <w:r w:rsidR="00BF5F97">
        <w:t>и</w:t>
      </w:r>
      <w:r>
        <w:t xml:space="preserve"> програмного забезпечення, спроектувати та розробити базу даних;</w:t>
      </w:r>
    </w:p>
    <w:p w14:paraId="4A2FB667" w14:textId="06DCD697" w:rsidR="005D009A" w:rsidRDefault="00765CF4" w:rsidP="006F52BB">
      <w:pPr>
        <w:pStyle w:val="a1"/>
      </w:pPr>
      <w:r>
        <w:t>спроектувати та розробити програмне забезпечення;</w:t>
      </w:r>
    </w:p>
    <w:p w14:paraId="29189799" w14:textId="107F4158" w:rsidR="00D63C34" w:rsidRDefault="00ED0CF7" w:rsidP="006F52BB">
      <w:pPr>
        <w:pStyle w:val="a1"/>
      </w:pPr>
      <w:r>
        <w:t>застосувати програмне забезпечення</w:t>
      </w:r>
      <w:r w:rsidR="00D63C34">
        <w:t xml:space="preserve"> для розв</w:t>
      </w:r>
      <w:r w:rsidR="00DE5E6B">
        <w:t>’</w:t>
      </w:r>
      <w:r w:rsidR="00D63C34">
        <w:t xml:space="preserve">язання задачі </w:t>
      </w:r>
      <w:r w:rsidR="00D63C34">
        <w:rPr>
          <w:noProof/>
        </w:rPr>
        <w:t>аналізу відповідності моделей бізнес-процесів їх текстовим описам;</w:t>
      </w:r>
    </w:p>
    <w:p w14:paraId="61210A16" w14:textId="33296FF4" w:rsidR="00765CF4" w:rsidRPr="00E5679B" w:rsidRDefault="00ED0CF7" w:rsidP="006F52BB">
      <w:pPr>
        <w:pStyle w:val="a1"/>
      </w:pPr>
      <w:r>
        <w:t>провести аналіз отриманих результатів</w:t>
      </w:r>
      <w:r w:rsidR="00415EE0">
        <w:t>.</w:t>
      </w:r>
    </w:p>
    <w:p w14:paraId="7261D4E8" w14:textId="23CC3EF8" w:rsidR="008E3B2F" w:rsidRPr="00E5679B" w:rsidRDefault="00683C8C" w:rsidP="00823843">
      <w:pPr>
        <w:pStyle w:val="1"/>
      </w:pPr>
      <w:bookmarkStart w:id="24" w:name="_Toc93810385"/>
      <w:bookmarkStart w:id="25" w:name="_Toc118632043"/>
      <w:bookmarkEnd w:id="16"/>
      <w:r w:rsidRPr="00E5679B">
        <w:lastRenderedPageBreak/>
        <w:t>2</w:t>
      </w:r>
      <w:r w:rsidR="001F4150" w:rsidRPr="00E5679B">
        <w:t> </w:t>
      </w:r>
      <w:bookmarkEnd w:id="24"/>
      <w:r w:rsidR="003A2829">
        <w:t xml:space="preserve">Алгоритмічне забезпечення </w:t>
      </w:r>
      <w:r w:rsidR="006C34C9">
        <w:t>для розв’язання задачі</w:t>
      </w:r>
      <w:r w:rsidR="006C34C9" w:rsidRPr="006C34C9">
        <w:t xml:space="preserve"> аналізу відповідності моделей бізнес-процесів їх текстовим описам</w:t>
      </w:r>
      <w:bookmarkEnd w:id="25"/>
    </w:p>
    <w:p w14:paraId="2E31AAD0" w14:textId="4ECDE00B" w:rsidR="000D01B5" w:rsidRPr="00BC62D1" w:rsidRDefault="000D01B5" w:rsidP="008835B7">
      <w:pPr>
        <w:pStyle w:val="2"/>
      </w:pPr>
      <w:bookmarkStart w:id="26" w:name="_Toc118632044"/>
      <w:r w:rsidRPr="00BC62D1">
        <w:t>2.1 </w:t>
      </w:r>
      <w:r w:rsidR="003A2829">
        <w:t>Розробка алгоритмічного</w:t>
      </w:r>
      <w:r w:rsidR="00BC62D1" w:rsidRPr="00BC62D1">
        <w:t xml:space="preserve"> забезпечення</w:t>
      </w:r>
      <w:r w:rsidR="003A2DD0">
        <w:t xml:space="preserve"> для розв’язання задачі </w:t>
      </w:r>
      <w:r w:rsidR="003A2DD0" w:rsidRPr="003A2DD0">
        <w:t>аналізу відповідності моделей бізнес-процесів їх текстовим описам</w:t>
      </w:r>
      <w:bookmarkEnd w:id="26"/>
    </w:p>
    <w:p w14:paraId="47F4AD50" w14:textId="66E66937" w:rsidR="00B95819" w:rsidRDefault="003252B7" w:rsidP="003252B7">
      <w:r>
        <w:t xml:space="preserve">Програмне забезпечення </w:t>
      </w:r>
      <w:r w:rsidR="008C250D">
        <w:t xml:space="preserve">для розв’язання задачі </w:t>
      </w:r>
      <w:r w:rsidR="008C250D">
        <w:rPr>
          <w:noProof/>
        </w:rPr>
        <w:t>аналізу відповідності моделей бізнес-процесів їх текстовим описам</w:t>
      </w:r>
      <w:r w:rsidR="008C250D">
        <w:t xml:space="preserve"> </w:t>
      </w:r>
      <w:r>
        <w:t>має вилуч</w:t>
      </w:r>
      <w:r w:rsidR="0061290D">
        <w:t>а</w:t>
      </w:r>
      <w:r>
        <w:t xml:space="preserve">ти з файлу </w:t>
      </w:r>
      <w:r w:rsidR="0061290D">
        <w:rPr>
          <w:lang w:val="en-US"/>
        </w:rPr>
        <w:t>BPMN</w:t>
      </w:r>
      <w:r w:rsidR="0061290D">
        <w:t xml:space="preserve"> </w:t>
      </w:r>
      <w:r>
        <w:t xml:space="preserve">усі назви елементів типу </w:t>
      </w:r>
      <w:r w:rsidR="00B95819">
        <w:t>«</w:t>
      </w:r>
      <w:r>
        <w:t>task</w:t>
      </w:r>
      <w:r w:rsidR="00B95819">
        <w:t>»</w:t>
      </w:r>
      <w:r w:rsidR="00D32A6F">
        <w:t xml:space="preserve"> </w:t>
      </w:r>
      <w:r w:rsidR="00B95819">
        <w:t>та споріднених</w:t>
      </w:r>
      <w:r w:rsidR="00D32A6F">
        <w:t xml:space="preserve"> елементів дій</w:t>
      </w:r>
      <w:r w:rsidR="000C22F9" w:rsidRPr="000C22F9">
        <w:t xml:space="preserve"> (</w:t>
      </w:r>
      <w:r w:rsidR="000C22F9" w:rsidRPr="009A048E">
        <w:t>рисунок 2.1</w:t>
      </w:r>
      <w:r w:rsidR="000C22F9">
        <w:t>)</w:t>
      </w:r>
      <w:r w:rsidR="00D32A6F">
        <w:t>:</w:t>
      </w:r>
    </w:p>
    <w:p w14:paraId="3C7F5FB2" w14:textId="16FAB1AD" w:rsidR="00EA3C94" w:rsidRPr="00EA3C94" w:rsidRDefault="00EA3C94" w:rsidP="00D32A6F">
      <w:pPr>
        <w:pStyle w:val="a1"/>
      </w:pPr>
      <w:r>
        <w:rPr>
          <w:lang w:val="en-US"/>
        </w:rPr>
        <w:t>Service Task;</w:t>
      </w:r>
    </w:p>
    <w:p w14:paraId="484E0182" w14:textId="66686C86" w:rsidR="00EA3C94" w:rsidRPr="00EA3C94" w:rsidRDefault="00EA3C94" w:rsidP="00D32A6F">
      <w:pPr>
        <w:pStyle w:val="a1"/>
      </w:pPr>
      <w:r>
        <w:rPr>
          <w:lang w:val="en-US"/>
        </w:rPr>
        <w:t>Send Task;</w:t>
      </w:r>
    </w:p>
    <w:p w14:paraId="4F183EE6" w14:textId="2E23BFEA" w:rsidR="00EA3C94" w:rsidRPr="00EA3C94" w:rsidRDefault="00EA3C94" w:rsidP="00D32A6F">
      <w:pPr>
        <w:pStyle w:val="a1"/>
      </w:pPr>
      <w:r>
        <w:rPr>
          <w:lang w:val="en-US"/>
        </w:rPr>
        <w:t>Receive Task;</w:t>
      </w:r>
    </w:p>
    <w:p w14:paraId="2C863DAA" w14:textId="4E898812" w:rsidR="00EA3C94" w:rsidRPr="00EA3C94" w:rsidRDefault="00EA3C94" w:rsidP="00D32A6F">
      <w:pPr>
        <w:pStyle w:val="a1"/>
      </w:pPr>
      <w:r>
        <w:rPr>
          <w:lang w:val="en-US"/>
        </w:rPr>
        <w:t>User Task;</w:t>
      </w:r>
    </w:p>
    <w:p w14:paraId="0D360311" w14:textId="6D623F9A" w:rsidR="00EA3C94" w:rsidRPr="00EA3C94" w:rsidRDefault="00EA3C94" w:rsidP="00D32A6F">
      <w:pPr>
        <w:pStyle w:val="a1"/>
      </w:pPr>
      <w:r>
        <w:rPr>
          <w:lang w:val="en-US"/>
        </w:rPr>
        <w:t>Manual Task;</w:t>
      </w:r>
    </w:p>
    <w:p w14:paraId="6D2EE876" w14:textId="1DC72050" w:rsidR="00EA3C94" w:rsidRPr="00EA3C94" w:rsidRDefault="00EA3C94" w:rsidP="00D32A6F">
      <w:pPr>
        <w:pStyle w:val="a1"/>
      </w:pPr>
      <w:r>
        <w:rPr>
          <w:lang w:val="en-US"/>
        </w:rPr>
        <w:t>Business Rule Task;</w:t>
      </w:r>
    </w:p>
    <w:p w14:paraId="3D4840B5" w14:textId="4F26D1F7" w:rsidR="00EA3C94" w:rsidRPr="00EA3C94" w:rsidRDefault="00EA3C94" w:rsidP="00D32A6F">
      <w:pPr>
        <w:pStyle w:val="a1"/>
      </w:pPr>
      <w:r>
        <w:rPr>
          <w:lang w:val="en-US"/>
        </w:rPr>
        <w:t>Script Task;</w:t>
      </w:r>
    </w:p>
    <w:p w14:paraId="6149E7BA" w14:textId="3376326C" w:rsidR="00D32A6F" w:rsidRDefault="00D32A6F" w:rsidP="003252B7"/>
    <w:p w14:paraId="7151CB3D" w14:textId="0887874C" w:rsidR="00EC51AE" w:rsidRDefault="00EC51AE" w:rsidP="00B22290">
      <w:pPr>
        <w:pStyle w:val="a9"/>
      </w:pPr>
      <w:r>
        <w:rPr>
          <w:noProof/>
        </w:rPr>
        <w:drawing>
          <wp:inline distT="0" distB="0" distL="0" distR="0" wp14:anchorId="525E271B" wp14:editId="3637506C">
            <wp:extent cx="6480000" cy="3345725"/>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8">
                      <a:extLst>
                        <a:ext uri="{28A0092B-C50C-407E-A947-70E740481C1C}">
                          <a14:useLocalDpi xmlns:a14="http://schemas.microsoft.com/office/drawing/2010/main" val="0"/>
                        </a:ext>
                      </a:extLst>
                    </a:blip>
                    <a:stretch>
                      <a:fillRect/>
                    </a:stretch>
                  </pic:blipFill>
                  <pic:spPr>
                    <a:xfrm>
                      <a:off x="0" y="0"/>
                      <a:ext cx="6480000" cy="3345725"/>
                    </a:xfrm>
                    <a:prstGeom prst="rect">
                      <a:avLst/>
                    </a:prstGeom>
                  </pic:spPr>
                </pic:pic>
              </a:graphicData>
            </a:graphic>
          </wp:inline>
        </w:drawing>
      </w:r>
    </w:p>
    <w:p w14:paraId="10F82D83" w14:textId="079EC755" w:rsidR="00B22290" w:rsidRPr="00EC51AE" w:rsidRDefault="00B22290" w:rsidP="00B22290">
      <w:pPr>
        <w:pStyle w:val="a9"/>
        <w:rPr>
          <w:lang w:val="en-US"/>
        </w:rPr>
      </w:pPr>
      <w:r w:rsidRPr="00EC51AE">
        <w:t xml:space="preserve">Рисунок 2.1 – Типи дій нотації </w:t>
      </w:r>
      <w:r w:rsidRPr="00EC51AE">
        <w:rPr>
          <w:lang w:val="en-US"/>
        </w:rPr>
        <w:t>BPMN</w:t>
      </w:r>
      <w:r w:rsidR="00EC51AE">
        <w:t xml:space="preserve"> </w:t>
      </w:r>
      <w:r w:rsidR="00EC51AE">
        <w:rPr>
          <w:lang w:val="en-US"/>
        </w:rPr>
        <w:t>[9]</w:t>
      </w:r>
    </w:p>
    <w:p w14:paraId="2BA9F279" w14:textId="77777777" w:rsidR="00B22290" w:rsidRDefault="00B22290" w:rsidP="003252B7"/>
    <w:p w14:paraId="1D4C10AE" w14:textId="0BFD3055" w:rsidR="00F82E09" w:rsidRDefault="00F82E09" w:rsidP="003252B7">
      <w:r>
        <w:lastRenderedPageBreak/>
        <w:t>Таким чином,</w:t>
      </w:r>
      <w:r w:rsidR="00431AE2">
        <w:t xml:space="preserve"> необхідно с</w:t>
      </w:r>
      <w:r w:rsidR="003252B7">
        <w:t xml:space="preserve">формувати текст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003252B7">
        <w:t xml:space="preserve"> з усіх назв елементів типу </w:t>
      </w:r>
      <w:r w:rsidR="00B95819">
        <w:t>«</w:t>
      </w:r>
      <w:r w:rsidR="003252B7">
        <w:t>task</w:t>
      </w:r>
      <w:r w:rsidR="00B95819">
        <w:t>»</w:t>
      </w:r>
      <w:r w:rsidR="003252B7">
        <w:t xml:space="preserve"> </w:t>
      </w:r>
      <w:r w:rsidR="007B2B0C">
        <w:t>та споріднених елементів дій (</w:t>
      </w:r>
      <w:r w:rsidR="007B2B0C" w:rsidRPr="00445F9E">
        <w:t>рисунок 2.1</w:t>
      </w:r>
      <w:r w:rsidR="007B2B0C">
        <w:t>).</w:t>
      </w:r>
    </w:p>
    <w:p w14:paraId="7897B0D6" w14:textId="291F3B50" w:rsidR="007B2B0C" w:rsidRDefault="00F82E09" w:rsidP="003252B7">
      <w:r>
        <w:t xml:space="preserve">Для цього може використовуватись наступний алгоритм, представлений </w:t>
      </w:r>
      <w:r>
        <w:rPr>
          <w:lang w:val="en-US"/>
        </w:rPr>
        <w:t>UML</w:t>
      </w:r>
      <w:r w:rsidRPr="00F82E09">
        <w:rPr>
          <w:lang w:val="ru-RU"/>
        </w:rPr>
        <w:t>-</w:t>
      </w:r>
      <w:r w:rsidR="0010357C">
        <w:t xml:space="preserve">діаграмою активності на </w:t>
      </w:r>
      <w:r w:rsidR="0010357C">
        <w:rPr>
          <w:highlight w:val="yellow"/>
        </w:rPr>
        <w:t>рисунку 2.2</w:t>
      </w:r>
      <w:r w:rsidR="0010357C">
        <w:t>.</w:t>
      </w:r>
    </w:p>
    <w:p w14:paraId="11604FC6" w14:textId="77777777" w:rsidR="00F82E09" w:rsidRDefault="00F82E09" w:rsidP="00F82E09"/>
    <w:p w14:paraId="36E11B1A" w14:textId="507F0E35" w:rsidR="00F82E09" w:rsidRDefault="00F82E09" w:rsidP="00F82E09">
      <w:pPr>
        <w:pStyle w:val="af2"/>
        <w:rPr>
          <w:rStyle w:val="ad"/>
        </w:rPr>
      </w:pPr>
      <w:r w:rsidRPr="00F82E09">
        <w:rPr>
          <w:color w:val="FF0000"/>
          <w:highlight w:val="yellow"/>
        </w:rPr>
        <w:t>Алгоритм формування тексту з назв тасків моделі БП</w:t>
      </w:r>
    </w:p>
    <w:p w14:paraId="74D97974" w14:textId="2166A8F6" w:rsidR="00F82E09" w:rsidRPr="00EA7831" w:rsidRDefault="00F82E09" w:rsidP="00F82E09">
      <w:pPr>
        <w:pStyle w:val="a9"/>
        <w:rPr>
          <w:lang w:val="en-US"/>
        </w:rPr>
      </w:pPr>
      <w:r w:rsidRPr="000A3928">
        <w:rPr>
          <w:highlight w:val="yellow"/>
        </w:rPr>
        <w:t>Рисунок 2.</w:t>
      </w:r>
      <w:r>
        <w:rPr>
          <w:highlight w:val="yellow"/>
        </w:rPr>
        <w:t>2</w:t>
      </w:r>
      <w:r w:rsidRPr="000A3928">
        <w:rPr>
          <w:highlight w:val="yellow"/>
        </w:rPr>
        <w:t xml:space="preserve"> –</w:t>
      </w:r>
      <w:r w:rsidR="007B6243">
        <w:t xml:space="preserve"> </w:t>
      </w:r>
      <w:r w:rsidR="007B6243">
        <w:rPr>
          <w:lang w:val="en-US"/>
        </w:rPr>
        <w:t>UML-</w:t>
      </w:r>
      <w:r w:rsidR="007B6243">
        <w:t>діаграма активності</w:t>
      </w:r>
    </w:p>
    <w:p w14:paraId="56153C25" w14:textId="77777777" w:rsidR="00F82E09" w:rsidRDefault="00F82E09" w:rsidP="00F82E09"/>
    <w:p w14:paraId="5CECE25A" w14:textId="036AAB80" w:rsidR="00526544" w:rsidRDefault="003252B7" w:rsidP="003252B7">
      <w:r>
        <w:t>На вхід разом з файлом</w:t>
      </w:r>
      <w:r w:rsidR="00B95819">
        <w:t xml:space="preserve"> </w:t>
      </w:r>
      <w:r w:rsidR="00B95819">
        <w:rPr>
          <w:lang w:val="en-US"/>
        </w:rPr>
        <w:t>BPMN</w:t>
      </w:r>
      <w:r>
        <w:t xml:space="preserve"> моделі бізнес-процесу подається </w:t>
      </w:r>
      <w:r w:rsidR="00170B81">
        <w:t xml:space="preserve">також і </w:t>
      </w:r>
      <w:r>
        <w:t xml:space="preserve">текстовий опис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rsidRPr="003252B7">
        <w:rPr>
          <w:lang w:val="ru-RU"/>
        </w:rPr>
        <w:t xml:space="preserve"> </w:t>
      </w:r>
      <w:r>
        <w:t>бізнес-процесу, я</w:t>
      </w:r>
      <w:r w:rsidR="00526544">
        <w:t>кий має представляти ця модель.</w:t>
      </w:r>
    </w:p>
    <w:p w14:paraId="757C586B" w14:textId="2F22DC14" w:rsidR="00354B54" w:rsidRDefault="00B43A89" w:rsidP="00651F1F">
      <w:pPr>
        <w:rPr>
          <w:noProof/>
        </w:rPr>
      </w:pPr>
      <w:r>
        <w:t xml:space="preserve">Для </w:t>
      </w:r>
      <w:r w:rsidR="00651F1F">
        <w:t xml:space="preserve">того, щоб обробляти дані тексти з метою </w:t>
      </w:r>
      <w:r w:rsidR="00651F1F">
        <w:rPr>
          <w:noProof/>
        </w:rPr>
        <w:t xml:space="preserve">аналізу відповідності моделей бізнес-процесів їх текстовим описам, в роботі пропонується застосувати наступні технології обробки природної мови або </w:t>
      </w:r>
      <w:r w:rsidR="00651F1F">
        <w:rPr>
          <w:noProof/>
          <w:lang w:val="en-US"/>
        </w:rPr>
        <w:t>NLP</w:t>
      </w:r>
      <w:r w:rsidR="00651F1F" w:rsidRPr="00651F1F">
        <w:rPr>
          <w:noProof/>
        </w:rPr>
        <w:t>-</w:t>
      </w:r>
      <w:r w:rsidR="00651F1F">
        <w:rPr>
          <w:noProof/>
        </w:rPr>
        <w:t>технології (</w:t>
      </w:r>
      <w:r w:rsidR="00651F1F">
        <w:rPr>
          <w:noProof/>
          <w:lang w:val="en-US"/>
        </w:rPr>
        <w:t>Natural</w:t>
      </w:r>
      <w:r w:rsidR="00651F1F" w:rsidRPr="00651F1F">
        <w:rPr>
          <w:noProof/>
        </w:rPr>
        <w:t xml:space="preserve"> </w:t>
      </w:r>
      <w:r w:rsidR="00651F1F">
        <w:rPr>
          <w:noProof/>
          <w:lang w:val="en-US"/>
        </w:rPr>
        <w:t>Language</w:t>
      </w:r>
      <w:r w:rsidR="00651F1F" w:rsidRPr="00651F1F">
        <w:rPr>
          <w:noProof/>
        </w:rPr>
        <w:t xml:space="preserve"> </w:t>
      </w:r>
      <w:r w:rsidR="00651F1F">
        <w:rPr>
          <w:noProof/>
          <w:lang w:val="en-US"/>
        </w:rPr>
        <w:t>Processing</w:t>
      </w:r>
      <w:r w:rsidR="00651F1F" w:rsidRPr="00651F1F">
        <w:rPr>
          <w:noProof/>
        </w:rPr>
        <w:t>)</w:t>
      </w:r>
      <w:r w:rsidR="00651F1F">
        <w:rPr>
          <w:noProof/>
        </w:rPr>
        <w:t>:</w:t>
      </w:r>
    </w:p>
    <w:p w14:paraId="4D6D8069" w14:textId="0CA481BC" w:rsidR="00651F1F" w:rsidRDefault="00651F1F" w:rsidP="00651F1F">
      <w:pPr>
        <w:pStyle w:val="a1"/>
      </w:pPr>
      <w:r>
        <w:t>токенізація;</w:t>
      </w:r>
    </w:p>
    <w:p w14:paraId="1E11BBCD" w14:textId="385B8448" w:rsidR="00651F1F" w:rsidRDefault="00651F1F" w:rsidP="00651F1F">
      <w:pPr>
        <w:pStyle w:val="a1"/>
      </w:pPr>
      <w:r>
        <w:t>пошук стоп-слів;</w:t>
      </w:r>
    </w:p>
    <w:p w14:paraId="47C141E9" w14:textId="44A6E009" w:rsidR="00EA7831" w:rsidRPr="00651F1F" w:rsidRDefault="00651F1F" w:rsidP="00EA7831">
      <w:pPr>
        <w:pStyle w:val="a1"/>
      </w:pPr>
      <w:r>
        <w:t>стемінг.</w:t>
      </w:r>
    </w:p>
    <w:p w14:paraId="078D5594" w14:textId="124825A8" w:rsidR="00840335" w:rsidRDefault="00840335" w:rsidP="00C90B64">
      <w:r>
        <w:t>Токенізація – це перший крок у будь-якому процесі NLP. Токенізатор розбиває неструктуровані дані та текст природною мовою на шматки інформації, які можна розглядати як дискретні елементи.</w:t>
      </w:r>
      <w:r w:rsidR="00C90B64">
        <w:t xml:space="preserve"> </w:t>
      </w:r>
      <w:r>
        <w:t xml:space="preserve">Це відразу перетворює неструктурований рядок (текстовий документ) на числову структуру даних, придатну для машинного навчання. Вони також можуть використовуватися безпосередньо комп'ютером для запуску корисних дій та відповідей. Або вони можуть використовуватися в </w:t>
      </w:r>
      <w:r w:rsidR="00A275ED">
        <w:t>процесі</w:t>
      </w:r>
      <w:r>
        <w:t xml:space="preserve"> машинного навчання як функції, які викликають більш складні рішення або поведінку</w:t>
      </w:r>
      <w:r w:rsidR="00A275ED">
        <w:t xml:space="preserve"> </w:t>
      </w:r>
      <w:r w:rsidR="00A275ED">
        <w:rPr>
          <w:lang w:val="en-US"/>
        </w:rPr>
        <w:t>[10]</w:t>
      </w:r>
      <w:r>
        <w:t>.</w:t>
      </w:r>
    </w:p>
    <w:p w14:paraId="075D44BF" w14:textId="04D7C80A" w:rsidR="00B3168D" w:rsidRDefault="00772DE9" w:rsidP="00B3168D">
      <w:r>
        <w:t>Т</w:t>
      </w:r>
      <w:r w:rsidRPr="00772DE9">
        <w:t>окенізація може бути виконана на рівні слова, символу або підмови</w:t>
      </w:r>
      <w:r w:rsidR="0066042F">
        <w:rPr>
          <w:lang w:val="en-US"/>
        </w:rPr>
        <w:t xml:space="preserve"> [11]</w:t>
      </w:r>
      <w:r w:rsidR="00B3168D">
        <w:t>:</w:t>
      </w:r>
    </w:p>
    <w:p w14:paraId="1E4D1C0A" w14:textId="6C147DAB" w:rsidR="00B3168D" w:rsidRDefault="00B3168D" w:rsidP="00B3168D">
      <w:pPr>
        <w:pStyle w:val="afa"/>
        <w:numPr>
          <w:ilvl w:val="0"/>
          <w:numId w:val="10"/>
        </w:numPr>
      </w:pPr>
      <w:r>
        <w:t>т</w:t>
      </w:r>
      <w:r w:rsidRPr="00772DE9">
        <w:t>окенізація слів є найчастіше використовуваним алгоритмом токенізації. Він розбиває шматок тексту окремі слова з урахуванням певного роздільника. Залежно від роздільників формуються різноманітні маркери рівня слів</w:t>
      </w:r>
      <w:r w:rsidR="0066042F">
        <w:rPr>
          <w:lang w:val="en-US"/>
        </w:rPr>
        <w:t xml:space="preserve"> [11]</w:t>
      </w:r>
      <w:r>
        <w:t>;</w:t>
      </w:r>
    </w:p>
    <w:p w14:paraId="0E0ABD38" w14:textId="396F4C36" w:rsidR="00B3168D" w:rsidRDefault="00B3168D" w:rsidP="00B3168D">
      <w:pPr>
        <w:pStyle w:val="afa"/>
        <w:numPr>
          <w:ilvl w:val="0"/>
          <w:numId w:val="10"/>
        </w:numPr>
      </w:pPr>
      <w:r>
        <w:t>т</w:t>
      </w:r>
      <w:r w:rsidRPr="00B3168D">
        <w:t>окенізація символів розбиває частину тексту на набір символів</w:t>
      </w:r>
      <w:r w:rsidR="0066042F">
        <w:rPr>
          <w:lang w:val="en-US"/>
        </w:rPr>
        <w:t xml:space="preserve"> [11]</w:t>
      </w:r>
      <w:r>
        <w:t>;</w:t>
      </w:r>
    </w:p>
    <w:p w14:paraId="569C7973" w14:textId="050B1F87" w:rsidR="00BE70E6" w:rsidRDefault="00BE70E6" w:rsidP="00B3168D">
      <w:pPr>
        <w:pStyle w:val="afa"/>
        <w:numPr>
          <w:ilvl w:val="0"/>
          <w:numId w:val="10"/>
        </w:numPr>
      </w:pPr>
      <w:r w:rsidRPr="00BE70E6">
        <w:lastRenderedPageBreak/>
        <w:t>Токенізація підслів розбиває фрагмент тексту на підслова (або n-грамні символи).</w:t>
      </w:r>
      <w:r>
        <w:t xml:space="preserve"> </w:t>
      </w:r>
      <w:r w:rsidRPr="00BE70E6">
        <w:t xml:space="preserve">Наприклад, такі слова як </w:t>
      </w:r>
      <w:r>
        <w:rPr>
          <w:lang w:val="en-US"/>
        </w:rPr>
        <w:t>“lower”</w:t>
      </w:r>
      <w:r w:rsidRPr="00BE70E6">
        <w:t xml:space="preserve"> можна сегментувати як </w:t>
      </w:r>
      <w:r>
        <w:rPr>
          <w:lang w:val="en-US"/>
        </w:rPr>
        <w:t>“low-er”</w:t>
      </w:r>
      <w:r w:rsidRPr="00BE70E6">
        <w:t xml:space="preserve">, </w:t>
      </w:r>
      <w:r>
        <w:rPr>
          <w:lang w:val="en-US"/>
        </w:rPr>
        <w:t>“smartest”</w:t>
      </w:r>
      <w:r w:rsidRPr="00BE70E6">
        <w:t xml:space="preserve"> як </w:t>
      </w:r>
      <w:r>
        <w:rPr>
          <w:lang w:val="en-US"/>
        </w:rPr>
        <w:t>“smart-est”</w:t>
      </w:r>
      <w:r w:rsidRPr="00BE70E6">
        <w:t xml:space="preserve"> і так далі</w:t>
      </w:r>
      <w:r w:rsidR="0066042F">
        <w:rPr>
          <w:lang w:val="en-US"/>
        </w:rPr>
        <w:t xml:space="preserve"> [11]</w:t>
      </w:r>
      <w:r w:rsidRPr="00BE70E6">
        <w:t>.</w:t>
      </w:r>
    </w:p>
    <w:p w14:paraId="38B52498" w14:textId="3B76300B" w:rsidR="00B56858" w:rsidRDefault="00B20806" w:rsidP="00840335">
      <w:pPr>
        <w:rPr>
          <w:lang w:val="en-US"/>
        </w:rPr>
      </w:pPr>
      <w:r w:rsidRPr="00B20806">
        <w:t>Після того, як ми розділили текст на токени, часто стає ясно, що не всі слова несуть однакову кількість інформації, якщо взагалі будь-яку інформацію для завдання прогнозного моделювання. Загальні слова, які несуть мало значної інформації, називаються стоп-словами.</w:t>
      </w:r>
      <w:r>
        <w:rPr>
          <w:lang w:val="en-US"/>
        </w:rPr>
        <w:t xml:space="preserve"> </w:t>
      </w:r>
      <w:r w:rsidR="00B56858" w:rsidRPr="00B56858">
        <w:t xml:space="preserve">Стоп-слова </w:t>
      </w:r>
      <w:r w:rsidR="00B56858">
        <w:rPr>
          <w:lang w:val="en-US"/>
        </w:rPr>
        <w:t>–</w:t>
      </w:r>
      <w:r w:rsidR="00B56858" w:rsidRPr="00B56858">
        <w:t xml:space="preserve"> це слова будь-якою мовою, які не додають великого сенсу пропозиції. Їх можна сміливо ігнорувати, не жертвуючи змістом речення. Для деяких пошукових систем це деякі з найпоширеніших, коротких функціональних слів, таких як </w:t>
      </w:r>
      <w:r w:rsidR="00094525">
        <w:rPr>
          <w:lang w:val="en-US"/>
        </w:rPr>
        <w:t>“</w:t>
      </w:r>
      <w:r w:rsidR="00B56858" w:rsidRPr="00B56858">
        <w:t>the</w:t>
      </w:r>
      <w:r w:rsidR="00094525">
        <w:rPr>
          <w:lang w:val="en-US"/>
        </w:rPr>
        <w:t>”</w:t>
      </w:r>
      <w:r w:rsidR="00B56858" w:rsidRPr="00B56858">
        <w:t xml:space="preserve">, </w:t>
      </w:r>
      <w:r w:rsidR="00094525">
        <w:rPr>
          <w:lang w:val="en-US"/>
        </w:rPr>
        <w:t>“</w:t>
      </w:r>
      <w:r w:rsidR="00B56858" w:rsidRPr="00B56858">
        <w:t>is</w:t>
      </w:r>
      <w:r w:rsidR="00094525">
        <w:rPr>
          <w:lang w:val="en-US"/>
        </w:rPr>
        <w:t>”</w:t>
      </w:r>
      <w:r w:rsidR="00B56858" w:rsidRPr="00B56858">
        <w:t xml:space="preserve">, </w:t>
      </w:r>
      <w:r w:rsidR="00094525">
        <w:rPr>
          <w:lang w:val="en-US"/>
        </w:rPr>
        <w:t>“</w:t>
      </w:r>
      <w:r w:rsidR="00B56858" w:rsidRPr="00B56858">
        <w:t>at</w:t>
      </w:r>
      <w:r w:rsidR="00094525">
        <w:rPr>
          <w:lang w:val="en-US"/>
        </w:rPr>
        <w:t>”</w:t>
      </w:r>
      <w:r w:rsidR="00B56858" w:rsidRPr="00B56858">
        <w:t xml:space="preserve">, </w:t>
      </w:r>
      <w:r w:rsidR="00094525">
        <w:rPr>
          <w:lang w:val="en-US"/>
        </w:rPr>
        <w:t>“</w:t>
      </w:r>
      <w:r w:rsidR="00B56858" w:rsidRPr="00B56858">
        <w:t>which</w:t>
      </w:r>
      <w:r w:rsidR="00094525">
        <w:rPr>
          <w:lang w:val="en-US"/>
        </w:rPr>
        <w:t>”</w:t>
      </w:r>
      <w:r w:rsidR="00B56858" w:rsidRPr="00B56858">
        <w:t xml:space="preserve"> та </w:t>
      </w:r>
      <w:r w:rsidR="00094525">
        <w:rPr>
          <w:lang w:val="en-US"/>
        </w:rPr>
        <w:t>“</w:t>
      </w:r>
      <w:r w:rsidR="00B56858" w:rsidRPr="00B56858">
        <w:t>on</w:t>
      </w:r>
      <w:r w:rsidR="00094525">
        <w:rPr>
          <w:lang w:val="en-US"/>
        </w:rPr>
        <w:t>”</w:t>
      </w:r>
      <w:r w:rsidR="00B56858" w:rsidRPr="00B56858">
        <w:t>. У цьому випадку стоп-слова можуть викликати проблеми при пошуку фраз, які їх включають</w:t>
      </w:r>
      <w:r w:rsidR="00E34EF3">
        <w:rPr>
          <w:lang w:val="en-US"/>
        </w:rPr>
        <w:t>[12]</w:t>
      </w:r>
      <w:r w:rsidR="00094525">
        <w:rPr>
          <w:lang w:val="en-US"/>
        </w:rPr>
        <w:t>.</w:t>
      </w:r>
    </w:p>
    <w:p w14:paraId="023B78F6" w14:textId="63712220" w:rsidR="00094525" w:rsidRDefault="002546F1" w:rsidP="00840335">
      <w:r w:rsidRPr="002546F1">
        <w:t>Якщо ми маємо завдання класифікації тексту чи аналізу тональності, ми повинні видалити стоп-слова, оскільки вони не надають жодної інформації для нашої моделі, тобто виключають небажані слова з нашого корпусу, але якщо у нас є завдання мовного перекладу, то стоп-слова корисні, оскільки вони мають бути перекладені разом з іншими словами</w:t>
      </w:r>
      <w:r w:rsidR="00E34EF3">
        <w:rPr>
          <w:lang w:val="en-US"/>
        </w:rPr>
        <w:t>[12]</w:t>
      </w:r>
      <w:r w:rsidRPr="002546F1">
        <w:t>.</w:t>
      </w:r>
    </w:p>
    <w:p w14:paraId="063718B8" w14:textId="4B3314BE" w:rsidR="006D509A" w:rsidRDefault="006D509A" w:rsidP="00840335">
      <w:r>
        <w:t>Стемінг</w:t>
      </w:r>
      <w:r w:rsidRPr="006D509A">
        <w:t xml:space="preserve"> є однією з найпоширеніших операцій попередньої обробки даних, яку ми виконуємо майже у всіх проектах обробки природної мови (NLP).</w:t>
      </w:r>
      <w:r w:rsidR="00184970">
        <w:t xml:space="preserve"> </w:t>
      </w:r>
      <w:r w:rsidR="00184970" w:rsidRPr="00184970">
        <w:t xml:space="preserve">Стемінг </w:t>
      </w:r>
      <w:r w:rsidR="00184970">
        <w:t>–</w:t>
      </w:r>
      <w:r w:rsidR="00184970" w:rsidRPr="00184970">
        <w:t xml:space="preserve"> це процес скорочення слова до основи шляхом відкидання допоміжних частин, таких як закінчення чи суфікс. Результати стемінгу іноді дуже схожі на визначення кореня слова, але його алгоритми базуються на інших принципах. Тому слово після обробки алгоритмом стемінгу  може відрізнятися від морфологічного кореня слова</w:t>
      </w:r>
      <w:r w:rsidR="006174CE">
        <w:rPr>
          <w:lang w:val="en-US"/>
        </w:rPr>
        <w:t xml:space="preserve"> [13]</w:t>
      </w:r>
      <w:r w:rsidR="00184970" w:rsidRPr="00184970">
        <w:t>.</w:t>
      </w:r>
    </w:p>
    <w:p w14:paraId="549DA80E" w14:textId="24650EAE" w:rsidR="006B502E" w:rsidRDefault="006B502E" w:rsidP="006B502E">
      <w:pPr>
        <w:rPr>
          <w:lang w:val="en-US"/>
        </w:rPr>
      </w:pPr>
      <w:r w:rsidRPr="006B502E">
        <w:t>Існує кілька варіантів алгоритмів стемінгу, які відрізняються своєю точністю та продуктивністю</w:t>
      </w:r>
      <w:r>
        <w:rPr>
          <w:lang w:val="en-US"/>
        </w:rPr>
        <w:t>:</w:t>
      </w:r>
    </w:p>
    <w:p w14:paraId="53F0E501" w14:textId="46C55491" w:rsidR="006B502E" w:rsidRPr="006B502E" w:rsidRDefault="006B502E" w:rsidP="006B502E">
      <w:pPr>
        <w:pStyle w:val="afa"/>
        <w:numPr>
          <w:ilvl w:val="0"/>
          <w:numId w:val="12"/>
        </w:numPr>
        <w:rPr>
          <w:lang w:val="en-US"/>
        </w:rPr>
      </w:pPr>
      <w:r>
        <w:t>пошук за таблицею;</w:t>
      </w:r>
    </w:p>
    <w:p w14:paraId="1B4A2A6D" w14:textId="223ACFD1" w:rsidR="006B502E" w:rsidRPr="00227008" w:rsidRDefault="00227008" w:rsidP="006B502E">
      <w:pPr>
        <w:pStyle w:val="afa"/>
        <w:numPr>
          <w:ilvl w:val="0"/>
          <w:numId w:val="12"/>
        </w:numPr>
        <w:rPr>
          <w:lang w:val="en-US"/>
        </w:rPr>
      </w:pPr>
      <w:r>
        <w:t>відсічення закінчень та суфіксів;</w:t>
      </w:r>
    </w:p>
    <w:p w14:paraId="45434331" w14:textId="50F91BC0" w:rsidR="00227008" w:rsidRPr="00227008" w:rsidRDefault="00227008" w:rsidP="006B502E">
      <w:pPr>
        <w:pStyle w:val="afa"/>
        <w:numPr>
          <w:ilvl w:val="0"/>
          <w:numId w:val="12"/>
        </w:numPr>
        <w:rPr>
          <w:lang w:val="en-US"/>
        </w:rPr>
      </w:pPr>
      <w:r>
        <w:t>лематизація;</w:t>
      </w:r>
    </w:p>
    <w:p w14:paraId="7FAA79F9" w14:textId="0582B2A7" w:rsidR="00227008" w:rsidRPr="00227008" w:rsidRDefault="00227008" w:rsidP="006B502E">
      <w:pPr>
        <w:pStyle w:val="afa"/>
        <w:numPr>
          <w:ilvl w:val="0"/>
          <w:numId w:val="12"/>
        </w:numPr>
        <w:rPr>
          <w:lang w:val="en-US"/>
        </w:rPr>
      </w:pPr>
      <w:r>
        <w:t>стохастичні алгоритми;</w:t>
      </w:r>
    </w:p>
    <w:p w14:paraId="020C7395" w14:textId="0C0163FD" w:rsidR="00227008" w:rsidRPr="00227008" w:rsidRDefault="00227008" w:rsidP="006B502E">
      <w:pPr>
        <w:pStyle w:val="afa"/>
        <w:numPr>
          <w:ilvl w:val="0"/>
          <w:numId w:val="12"/>
        </w:numPr>
        <w:rPr>
          <w:lang w:val="en-US"/>
        </w:rPr>
      </w:pPr>
      <w:r>
        <w:t>гібридний підхід;</w:t>
      </w:r>
    </w:p>
    <w:p w14:paraId="2C659104" w14:textId="7DCE926C" w:rsidR="00227008" w:rsidRPr="00227008" w:rsidRDefault="00227008" w:rsidP="006B502E">
      <w:pPr>
        <w:pStyle w:val="afa"/>
        <w:numPr>
          <w:ilvl w:val="0"/>
          <w:numId w:val="12"/>
        </w:numPr>
        <w:rPr>
          <w:lang w:val="en-US"/>
        </w:rPr>
      </w:pPr>
      <w:r>
        <w:t>відсічення префіксів;</w:t>
      </w:r>
    </w:p>
    <w:p w14:paraId="78D42235" w14:textId="14AF1B88" w:rsidR="00227008" w:rsidRPr="006B502E" w:rsidRDefault="00227008" w:rsidP="006B502E">
      <w:pPr>
        <w:pStyle w:val="afa"/>
        <w:numPr>
          <w:ilvl w:val="0"/>
          <w:numId w:val="12"/>
        </w:numPr>
        <w:rPr>
          <w:lang w:val="en-US"/>
        </w:rPr>
      </w:pPr>
      <w:r>
        <w:lastRenderedPageBreak/>
        <w:t>пошук відповідності.</w:t>
      </w:r>
    </w:p>
    <w:p w14:paraId="3C6F56DA" w14:textId="332390FC" w:rsidR="003252B7" w:rsidRPr="001B4005" w:rsidRDefault="004A65B9" w:rsidP="003252B7">
      <w:r w:rsidRPr="001B4005">
        <w:t xml:space="preserve">Таким чином, </w:t>
      </w:r>
      <w:r w:rsidR="00A418A5">
        <w:t xml:space="preserve">для розв’язання задачі </w:t>
      </w:r>
      <w:r w:rsidR="00A418A5">
        <w:rPr>
          <w:noProof/>
        </w:rPr>
        <w:t>аналізу відповідності моделей бізнес-процесів їх текстовим описам</w:t>
      </w:r>
      <w:r w:rsidR="00A418A5">
        <w:t xml:space="preserve"> </w:t>
      </w:r>
      <w:r w:rsidRPr="001B4005">
        <w:t>з</w:t>
      </w:r>
      <w:r w:rsidR="003252B7" w:rsidRPr="001B4005">
        <w:t xml:space="preserve"> отриманими текстами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3252B7" w:rsidRPr="001B4005">
        <w:t xml:space="preserve"> та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3252B7" w:rsidRPr="001B4005">
        <w:t xml:space="preserve"> </w:t>
      </w:r>
      <w:r w:rsidR="001B4005" w:rsidRPr="001B4005">
        <w:t xml:space="preserve">необхідно </w:t>
      </w:r>
      <w:r w:rsidR="003252B7" w:rsidRPr="001B4005">
        <w:t>вик</w:t>
      </w:r>
      <w:r w:rsidR="00DA6AAB" w:rsidRPr="001B4005">
        <w:t>онати наступні дії:</w:t>
      </w:r>
    </w:p>
    <w:p w14:paraId="0A5467B0" w14:textId="3377ED5E" w:rsidR="003252B7" w:rsidRDefault="003252B7" w:rsidP="00DA6AAB">
      <w:pPr>
        <w:pStyle w:val="a1"/>
      </w:pPr>
      <w:r>
        <w:t xml:space="preserve">розбити </w:t>
      </w:r>
      <w:r w:rsidR="0078762B">
        <w:t xml:space="preserve">отримані на вхід </w:t>
      </w:r>
      <w:r>
        <w:t xml:space="preserve">тексти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00241157">
        <w:t xml:space="preserve"> </w:t>
      </w:r>
      <w:r>
        <w:t>та</w:t>
      </w:r>
      <w:r w:rsidRPr="003252B7">
        <w:rPr>
          <w:lang w:val="ru-RU"/>
        </w:rPr>
        <w:t xml:space="preserve">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rsidR="00DA6AAB">
        <w:t xml:space="preserve"> на </w:t>
      </w:r>
      <w:r w:rsidR="00A418A5">
        <w:t xml:space="preserve">окремі </w:t>
      </w:r>
      <w:r w:rsidR="00DA6AAB">
        <w:t>слова</w:t>
      </w:r>
      <w:r w:rsidR="00236FAD">
        <w:t xml:space="preserve"> (токенізувати)</w:t>
      </w:r>
      <w:r w:rsidR="0078762B">
        <w:t>, отримавши відповідні мультимножини слів:</w:t>
      </w:r>
    </w:p>
    <w:p w14:paraId="595147C1" w14:textId="77777777" w:rsidR="00547BB9" w:rsidRPr="00E5679B" w:rsidRDefault="00547BB9" w:rsidP="00547BB9"/>
    <w:p w14:paraId="1E3A8B09" w14:textId="1DB69977" w:rsidR="00547BB9" w:rsidRPr="00E5679B" w:rsidRDefault="00F35F2C" w:rsidP="00547BB9">
      <w:pPr>
        <w:pStyle w:val="af6"/>
      </w:pPr>
      <m:oMath>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1</m:t>
                              </m:r>
                            </m:sup>
                          </m:sSubSup>
                        </m:e>
                      </m:d>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∧i=</m:t>
                  </m:r>
                  <m:bar>
                    <m:barPr>
                      <m:pos m:val="top"/>
                      <m:ctrlPr>
                        <w:rPr>
                          <w:rFonts w:ascii="Cambria Math" w:hAnsi="Cambria Math"/>
                          <w:i/>
                        </w:rPr>
                      </m:ctrlPr>
                    </m:barPr>
                    <m:e>
                      <m:r>
                        <w:rPr>
                          <w:rFonts w:ascii="Cambria Math" w:hAnsi="Cambria Math"/>
                        </w:rPr>
                        <m:t>1,n</m:t>
                      </m:r>
                    </m:e>
                  </m:bar>
                </m:e>
              </m:d>
              <m:r>
                <w:rPr>
                  <w:rFonts w:ascii="Cambria Math" w:hAnsi="Cambria Math"/>
                </w:rPr>
                <m:t>,</m:t>
              </m:r>
            </m:e>
          </m:mr>
          <m:m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2</m:t>
                              </m:r>
                            </m:sup>
                          </m:sSubSup>
                        </m:e>
                      </m:d>
                    </m:e>
                  </m:d>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∧k=</m:t>
                  </m:r>
                  <m:bar>
                    <m:barPr>
                      <m:pos m:val="top"/>
                      <m:ctrlPr>
                        <w:rPr>
                          <w:rFonts w:ascii="Cambria Math" w:hAnsi="Cambria Math"/>
                          <w:i/>
                        </w:rPr>
                      </m:ctrlPr>
                    </m:barPr>
                    <m:e>
                      <m:r>
                        <w:rPr>
                          <w:rFonts w:ascii="Cambria Math" w:hAnsi="Cambria Math"/>
                        </w:rPr>
                        <m:t>1,q</m:t>
                      </m:r>
                    </m:e>
                  </m:bar>
                </m:e>
              </m:d>
              <m:r>
                <w:rPr>
                  <w:rFonts w:ascii="Cambria Math" w:hAnsi="Cambria Math"/>
                </w:rPr>
                <m:t>,</m:t>
              </m:r>
            </m:e>
          </m:mr>
        </m:m>
      </m:oMath>
      <w:r w:rsidR="007067AE">
        <w:tab/>
      </w:r>
      <w:r w:rsidR="007067AE">
        <w:tab/>
      </w:r>
      <w:r w:rsidR="00547BB9" w:rsidRPr="00E5679B">
        <w:tab/>
        <w:t>(</w:t>
      </w:r>
      <w:r w:rsidR="00547BB9">
        <w:t>2</w:t>
      </w:r>
      <w:r w:rsidR="00547BB9" w:rsidRPr="00E5679B">
        <w:t>.1)</w:t>
      </w:r>
    </w:p>
    <w:p w14:paraId="55D9027B" w14:textId="2D443D2D" w:rsidR="00AA700B" w:rsidRDefault="00547BB9" w:rsidP="00AE0A44">
      <w:pPr>
        <w:pStyle w:val="af4"/>
        <w:ind w:left="709" w:hanging="709"/>
      </w:pPr>
      <w:r w:rsidRPr="00E5679B">
        <w:t xml:space="preserve">де </w:t>
      </w:r>
      <m:oMath>
        <m:sSub>
          <m:sSubPr>
            <m:ctrlPr>
              <w:rPr>
                <w:rFonts w:ascii="Cambria Math" w:hAnsi="Cambria Math"/>
                <w:i/>
                <w:szCs w:val="24"/>
              </w:rPr>
            </m:ctrlPr>
          </m:sSubPr>
          <m:e>
            <m:r>
              <w:rPr>
                <w:rFonts w:ascii="Cambria Math" w:hAnsi="Cambria Math"/>
              </w:rPr>
              <m:t>W</m:t>
            </m:r>
          </m:e>
          <m:sub>
            <m:r>
              <w:rPr>
                <w:rFonts w:ascii="Cambria Math" w:hAnsi="Cambria Math"/>
              </w:rPr>
              <m:t>1</m:t>
            </m:r>
          </m:sub>
        </m:sSub>
      </m:oMath>
      <w:r w:rsidRPr="00E5679B">
        <w:t xml:space="preserve"> –</w:t>
      </w:r>
      <w:r w:rsidR="006643D5" w:rsidRPr="006643D5">
        <w:rPr>
          <w:lang w:val="ru-RU"/>
        </w:rPr>
        <w:t xml:space="preserve"> </w:t>
      </w:r>
      <w:r w:rsidR="006643D5">
        <w:t xml:space="preserve">множина </w:t>
      </w:r>
      <w:r w:rsidR="00236FAD">
        <w:t xml:space="preserve">слів, отриманих в результаті токенізації тексту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Pr="00E5679B">
        <w:t>;</w:t>
      </w:r>
      <w:r w:rsidRPr="00E5679B">
        <w:br/>
      </w:r>
      <m:oMath>
        <m:sSub>
          <m:sSubPr>
            <m:ctrlPr>
              <w:rPr>
                <w:rFonts w:ascii="Cambria Math" w:hAnsi="Cambria Math"/>
                <w:i/>
                <w:szCs w:val="24"/>
              </w:rPr>
            </m:ctrlPr>
          </m:sSubPr>
          <m:e>
            <m:r>
              <w:rPr>
                <w:rFonts w:ascii="Cambria Math" w:hAnsi="Cambria Math"/>
              </w:rPr>
              <m:t>W</m:t>
            </m:r>
          </m:e>
          <m:sub>
            <m:r>
              <w:rPr>
                <w:rFonts w:ascii="Cambria Math" w:hAnsi="Cambria Math"/>
              </w:rPr>
              <m:t>2</m:t>
            </m:r>
          </m:sub>
        </m:sSub>
      </m:oMath>
      <w:r w:rsidR="002E5D43" w:rsidRPr="00E5679B">
        <w:t xml:space="preserve"> –</w:t>
      </w:r>
      <w:r w:rsidR="006643D5">
        <w:t xml:space="preserve"> </w:t>
      </w:r>
      <w:r w:rsidR="002E5D43">
        <w:t xml:space="preserve">множина слів, отриманих в результаті токенізації тексту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rsidR="002E5D43">
        <w:t>;</w:t>
      </w:r>
      <w:r w:rsidR="002E5D43">
        <w:br/>
      </w:r>
      <m:oMath>
        <m:sSubSup>
          <m:sSubSupPr>
            <m:ctrlPr>
              <w:rPr>
                <w:rFonts w:ascii="Cambria Math" w:hAnsi="Cambria Math"/>
                <w:i/>
                <w:szCs w:val="24"/>
              </w:rPr>
            </m:ctrlPr>
          </m:sSubSupPr>
          <m:e>
            <m:r>
              <w:rPr>
                <w:rFonts w:ascii="Cambria Math" w:hAnsi="Cambria Math"/>
              </w:rPr>
              <m:t>t</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szCs w:val="24"/>
              </w:rPr>
            </m:ctrlPr>
          </m:sSubPr>
          <m:e>
            <m:r>
              <w:rPr>
                <w:rFonts w:ascii="Cambria Math" w:hAnsi="Cambria Math"/>
              </w:rPr>
              <m:t>W</m:t>
            </m:r>
          </m:e>
          <m:sub>
            <m:r>
              <w:rPr>
                <w:rFonts w:ascii="Cambria Math" w:hAnsi="Cambria Math"/>
              </w:rPr>
              <m:t>1</m:t>
            </m:r>
          </m:sub>
        </m:sSub>
      </m:oMath>
      <w:r w:rsidR="006643D5">
        <w:rPr>
          <w:szCs w:val="24"/>
        </w:rPr>
        <w:t xml:space="preserve">, </w:t>
      </w:r>
      <m:oMath>
        <m:r>
          <w:rPr>
            <w:rFonts w:ascii="Cambria Math" w:hAnsi="Cambria Math"/>
          </w:rPr>
          <m:t>i=</m:t>
        </m:r>
        <m:bar>
          <m:barPr>
            <m:pos m:val="top"/>
            <m:ctrlPr>
              <w:rPr>
                <w:rFonts w:ascii="Cambria Math" w:hAnsi="Cambria Math"/>
                <w:i/>
                <w:szCs w:val="24"/>
              </w:rPr>
            </m:ctrlPr>
          </m:barPr>
          <m:e>
            <m:r>
              <w:rPr>
                <w:rFonts w:ascii="Cambria Math" w:hAnsi="Cambria Math"/>
              </w:rPr>
              <m:t>1,n</m:t>
            </m:r>
          </m:e>
        </m:bar>
      </m:oMath>
      <w:r w:rsidR="00D14019" w:rsidRPr="00E5679B">
        <w:t xml:space="preserve"> – </w:t>
      </w:r>
      <w:r w:rsidR="00D14019">
        <w:t>слово,</w:t>
      </w:r>
      <w:r w:rsidR="006643D5">
        <w:t xml:space="preserve"> отримане</w:t>
      </w:r>
      <w:r w:rsidR="00D14019">
        <w:t xml:space="preserve"> в результаті токенізації тексту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00D14019">
        <w:t>;</w:t>
      </w:r>
      <w:r w:rsidR="00AE0A44">
        <w:br/>
      </w:r>
      <m:oMath>
        <m:sSubSup>
          <m:sSubSupPr>
            <m:ctrlPr>
              <w:rPr>
                <w:rFonts w:ascii="Cambria Math" w:hAnsi="Cambria Math"/>
                <w:i/>
                <w:szCs w:val="24"/>
              </w:rPr>
            </m:ctrlPr>
          </m:sSubSupPr>
          <m:e>
            <m:r>
              <w:rPr>
                <w:rFonts w:ascii="Cambria Math" w:hAnsi="Cambria Math"/>
              </w:rPr>
              <m:t>t</m:t>
            </m: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szCs w:val="24"/>
              </w:rPr>
            </m:ctrlPr>
          </m:sSubPr>
          <m:e>
            <m:r>
              <w:rPr>
                <w:rFonts w:ascii="Cambria Math" w:hAnsi="Cambria Math"/>
              </w:rPr>
              <m:t>W</m:t>
            </m:r>
          </m:e>
          <m:sub>
            <m:r>
              <w:rPr>
                <w:rFonts w:ascii="Cambria Math" w:hAnsi="Cambria Math"/>
              </w:rPr>
              <m:t>2</m:t>
            </m:r>
          </m:sub>
        </m:sSub>
      </m:oMath>
      <w:r w:rsidR="006643D5">
        <w:t xml:space="preserve">, </w:t>
      </w:r>
      <m:oMath>
        <m:r>
          <w:rPr>
            <w:rFonts w:ascii="Cambria Math" w:hAnsi="Cambria Math"/>
          </w:rPr>
          <m:t>k=</m:t>
        </m:r>
        <m:bar>
          <m:barPr>
            <m:pos m:val="top"/>
            <m:ctrlPr>
              <w:rPr>
                <w:rFonts w:ascii="Cambria Math" w:hAnsi="Cambria Math"/>
                <w:i/>
                <w:szCs w:val="24"/>
              </w:rPr>
            </m:ctrlPr>
          </m:barPr>
          <m:e>
            <m:r>
              <w:rPr>
                <w:rFonts w:ascii="Cambria Math" w:hAnsi="Cambria Math"/>
              </w:rPr>
              <m:t>1,q</m:t>
            </m:r>
          </m:e>
        </m:bar>
      </m:oMath>
      <w:r w:rsidR="006643D5">
        <w:t xml:space="preserve"> </w:t>
      </w:r>
      <w:r w:rsidR="00D14019" w:rsidRPr="00E5679B">
        <w:t xml:space="preserve">– </w:t>
      </w:r>
      <w:r w:rsidR="006643D5">
        <w:t xml:space="preserve">слово, отримане в результаті токенізації тексту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rsidR="00AA700B">
        <w:t>;</w:t>
      </w:r>
      <w:r w:rsidR="00AE0A44">
        <w:br/>
      </w:r>
      <m:oMath>
        <m:sSub>
          <m:sSubPr>
            <m:ctrlPr>
              <w:rPr>
                <w:rFonts w:ascii="Cambria Math" w:hAnsi="Cambria Math"/>
                <w:i/>
                <w:szCs w:val="24"/>
              </w:rPr>
            </m:ctrlPr>
          </m:sSubPr>
          <m:e>
            <m:r>
              <w:rPr>
                <w:rFonts w:ascii="Cambria Math" w:hAnsi="Cambria Math"/>
              </w:rPr>
              <m:t>m</m:t>
            </m:r>
          </m:e>
          <m:sub>
            <m:r>
              <w:rPr>
                <w:rFonts w:ascii="Cambria Math" w:hAnsi="Cambria Math"/>
              </w:rPr>
              <m:t>1</m:t>
            </m:r>
          </m:sub>
        </m:sSub>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rPr>
                  <m:t>t</m:t>
                </m:r>
              </m:e>
              <m:sub>
                <m:r>
                  <w:rPr>
                    <w:rFonts w:ascii="Cambria Math" w:hAnsi="Cambria Math"/>
                  </w:rPr>
                  <m:t>i</m:t>
                </m:r>
              </m:sub>
              <m:sup>
                <m:r>
                  <w:rPr>
                    <w:rFonts w:ascii="Cambria Math" w:hAnsi="Cambria Math"/>
                  </w:rPr>
                  <m:t>1</m:t>
                </m:r>
              </m:sup>
            </m:sSubSup>
          </m:e>
        </m:d>
      </m:oMath>
      <w:r w:rsidR="00D14019" w:rsidRPr="00E5679B">
        <w:t xml:space="preserve"> – </w:t>
      </w:r>
      <w:r w:rsidR="00AA700B">
        <w:t>відображення</w:t>
      </w:r>
      <w:r w:rsidR="006C2784" w:rsidRPr="00AE0A44">
        <w:t xml:space="preserve"> </w:t>
      </w:r>
      <m:oMath>
        <m:sSub>
          <m:sSubPr>
            <m:ctrlPr>
              <w:rPr>
                <w:rFonts w:ascii="Cambria Math" w:hAnsi="Cambria Math"/>
                <w:i/>
                <w:szCs w:val="24"/>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szCs w:val="24"/>
              </w:rPr>
            </m:ctrlPr>
          </m:sSubPr>
          <m:e>
            <m:r>
              <w:rPr>
                <w:rFonts w:ascii="Cambria Math" w:hAnsi="Cambria Math"/>
              </w:rPr>
              <m:t>W</m:t>
            </m:r>
          </m:e>
          <m:sub>
            <m:r>
              <w:rPr>
                <w:rFonts w:ascii="Cambria Math" w:hAnsi="Cambria Math"/>
              </w:rPr>
              <m:t>1</m:t>
            </m:r>
          </m:sub>
        </m:sSub>
        <m:r>
          <w:rPr>
            <w:rFonts w:ascii="Cambria Math" w:hAnsi="Cambria Math"/>
          </w:rPr>
          <m:t>→</m:t>
        </m:r>
        <m:sSup>
          <m:sSupPr>
            <m:ctrlPr>
              <w:rPr>
                <w:rFonts w:ascii="Cambria Math" w:hAnsi="Cambria Math"/>
                <w:i/>
                <w:szCs w:val="24"/>
              </w:rPr>
            </m:ctrlPr>
          </m:sSupPr>
          <m:e>
            <m:r>
              <m:rPr>
                <m:scr m:val="double-struck"/>
              </m:rPr>
              <w:rPr>
                <w:rFonts w:ascii="Cambria Math" w:hAnsi="Cambria Math"/>
              </w:rPr>
              <m:t>Z</m:t>
            </m:r>
          </m:e>
          <m:sup>
            <m:r>
              <w:rPr>
                <w:rFonts w:ascii="Cambria Math" w:hAnsi="Cambria Math"/>
              </w:rPr>
              <m:t>+</m:t>
            </m:r>
          </m:sup>
        </m:sSup>
      </m:oMath>
      <w:r w:rsidR="00AA700B">
        <w:t xml:space="preserve">, яке для кожного слова </w:t>
      </w:r>
      <m:oMath>
        <m:sSubSup>
          <m:sSubSupPr>
            <m:ctrlPr>
              <w:rPr>
                <w:rFonts w:ascii="Cambria Math" w:hAnsi="Cambria Math"/>
                <w:i/>
                <w:szCs w:val="24"/>
              </w:rPr>
            </m:ctrlPr>
          </m:sSubSupPr>
          <m:e>
            <m:r>
              <w:rPr>
                <w:rFonts w:ascii="Cambria Math" w:hAnsi="Cambria Math"/>
              </w:rPr>
              <m:t>t</m:t>
            </m:r>
          </m:e>
          <m:sub>
            <m:r>
              <w:rPr>
                <w:rFonts w:ascii="Cambria Math" w:hAnsi="Cambria Math"/>
              </w:rPr>
              <m:t>i</m:t>
            </m:r>
          </m:sub>
          <m:sup>
            <m:r>
              <w:rPr>
                <w:rFonts w:ascii="Cambria Math" w:hAnsi="Cambria Math"/>
              </w:rPr>
              <m:t>1</m:t>
            </m:r>
          </m:sup>
        </m:sSubSup>
        <m:r>
          <w:rPr>
            <w:rFonts w:ascii="Cambria Math" w:hAnsi="Cambria Math"/>
          </w:rPr>
          <m:t>∈</m:t>
        </m:r>
        <m:sSub>
          <m:sSubPr>
            <m:ctrlPr>
              <w:rPr>
                <w:rFonts w:ascii="Cambria Math" w:hAnsi="Cambria Math"/>
                <w:i/>
                <w:szCs w:val="24"/>
              </w:rPr>
            </m:ctrlPr>
          </m:sSubPr>
          <m:e>
            <m:r>
              <w:rPr>
                <w:rFonts w:ascii="Cambria Math" w:hAnsi="Cambria Math"/>
              </w:rPr>
              <m:t>W</m:t>
            </m:r>
          </m:e>
          <m:sub>
            <m:r>
              <w:rPr>
                <w:rFonts w:ascii="Cambria Math" w:hAnsi="Cambria Math"/>
              </w:rPr>
              <m:t>1</m:t>
            </m:r>
          </m:sub>
        </m:sSub>
      </m:oMath>
      <w:r w:rsidR="00AA700B">
        <w:rPr>
          <w:szCs w:val="24"/>
        </w:rPr>
        <w:t xml:space="preserve">, </w:t>
      </w:r>
      <m:oMath>
        <m:r>
          <w:rPr>
            <w:rFonts w:ascii="Cambria Math" w:hAnsi="Cambria Math"/>
          </w:rPr>
          <m:t>i=</m:t>
        </m:r>
        <m:bar>
          <m:barPr>
            <m:pos m:val="top"/>
            <m:ctrlPr>
              <w:rPr>
                <w:rFonts w:ascii="Cambria Math" w:hAnsi="Cambria Math"/>
                <w:i/>
                <w:szCs w:val="24"/>
              </w:rPr>
            </m:ctrlPr>
          </m:barPr>
          <m:e>
            <m:r>
              <w:rPr>
                <w:rFonts w:ascii="Cambria Math" w:hAnsi="Cambria Math"/>
              </w:rPr>
              <m:t>1,n</m:t>
            </m:r>
          </m:e>
        </m:bar>
      </m:oMath>
      <w:r w:rsidR="00AA700B">
        <w:t xml:space="preserve"> встановлює кількість його повторювань в тексті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00AA700B">
        <w:t>;</w:t>
      </w:r>
      <w:r w:rsidR="00AE0A44">
        <w:br/>
      </w:r>
      <m:oMath>
        <m:sSub>
          <m:sSubPr>
            <m:ctrlPr>
              <w:rPr>
                <w:rFonts w:ascii="Cambria Math" w:hAnsi="Cambria Math"/>
                <w:i/>
                <w:szCs w:val="24"/>
              </w:rPr>
            </m:ctrlPr>
          </m:sSubPr>
          <m:e>
            <m:r>
              <w:rPr>
                <w:rFonts w:ascii="Cambria Math" w:hAnsi="Cambria Math"/>
              </w:rPr>
              <m:t>m</m:t>
            </m:r>
          </m:e>
          <m:sub>
            <m:r>
              <w:rPr>
                <w:rFonts w:ascii="Cambria Math" w:hAnsi="Cambria Math"/>
              </w:rPr>
              <m:t>2</m:t>
            </m:r>
          </m:sub>
        </m:sSub>
        <m:d>
          <m:dPr>
            <m:ctrlPr>
              <w:rPr>
                <w:rFonts w:ascii="Cambria Math" w:hAnsi="Cambria Math"/>
                <w:i/>
                <w:szCs w:val="24"/>
              </w:rPr>
            </m:ctrlPr>
          </m:dPr>
          <m:e>
            <m:sSubSup>
              <m:sSubSupPr>
                <m:ctrlPr>
                  <w:rPr>
                    <w:rFonts w:ascii="Cambria Math" w:hAnsi="Cambria Math"/>
                    <w:i/>
                    <w:szCs w:val="24"/>
                  </w:rPr>
                </m:ctrlPr>
              </m:sSubSupPr>
              <m:e>
                <m:r>
                  <w:rPr>
                    <w:rFonts w:ascii="Cambria Math" w:hAnsi="Cambria Math"/>
                  </w:rPr>
                  <m:t>t</m:t>
                </m:r>
              </m:e>
              <m:sub>
                <m:r>
                  <w:rPr>
                    <w:rFonts w:ascii="Cambria Math" w:hAnsi="Cambria Math"/>
                  </w:rPr>
                  <m:t>i</m:t>
                </m:r>
              </m:sub>
              <m:sup>
                <m:r>
                  <w:rPr>
                    <w:rFonts w:ascii="Cambria Math" w:hAnsi="Cambria Math"/>
                  </w:rPr>
                  <m:t>2</m:t>
                </m:r>
              </m:sup>
            </m:sSubSup>
          </m:e>
        </m:d>
      </m:oMath>
      <w:r w:rsidR="00AA700B" w:rsidRPr="00E5679B">
        <w:t xml:space="preserve"> – </w:t>
      </w:r>
      <w:r w:rsidR="00AA700B">
        <w:t>відображення</w:t>
      </w:r>
      <w:r w:rsidR="006C2784" w:rsidRPr="00AE0A44">
        <w:t xml:space="preserve"> </w:t>
      </w:r>
      <m:oMath>
        <m:sSub>
          <m:sSubPr>
            <m:ctrlPr>
              <w:rPr>
                <w:rFonts w:ascii="Cambria Math" w:hAnsi="Cambria Math"/>
                <w:i/>
                <w:szCs w:val="24"/>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szCs w:val="24"/>
              </w:rPr>
            </m:ctrlPr>
          </m:sSubPr>
          <m:e>
            <m:r>
              <w:rPr>
                <w:rFonts w:ascii="Cambria Math" w:hAnsi="Cambria Math"/>
              </w:rPr>
              <m:t>W</m:t>
            </m:r>
          </m:e>
          <m:sub>
            <m:r>
              <w:rPr>
                <w:rFonts w:ascii="Cambria Math" w:hAnsi="Cambria Math"/>
              </w:rPr>
              <m:t>2</m:t>
            </m:r>
          </m:sub>
        </m:sSub>
        <m:r>
          <w:rPr>
            <w:rFonts w:ascii="Cambria Math" w:hAnsi="Cambria Math"/>
          </w:rPr>
          <m:t>→</m:t>
        </m:r>
        <m:sSup>
          <m:sSupPr>
            <m:ctrlPr>
              <w:rPr>
                <w:rFonts w:ascii="Cambria Math" w:hAnsi="Cambria Math"/>
                <w:i/>
                <w:szCs w:val="24"/>
              </w:rPr>
            </m:ctrlPr>
          </m:sSupPr>
          <m:e>
            <m:r>
              <m:rPr>
                <m:scr m:val="double-struck"/>
              </m:rPr>
              <w:rPr>
                <w:rFonts w:ascii="Cambria Math" w:hAnsi="Cambria Math"/>
              </w:rPr>
              <m:t>Z</m:t>
            </m:r>
          </m:e>
          <m:sup>
            <m:r>
              <w:rPr>
                <w:rFonts w:ascii="Cambria Math" w:hAnsi="Cambria Math"/>
              </w:rPr>
              <m:t>+</m:t>
            </m:r>
          </m:sup>
        </m:sSup>
      </m:oMath>
      <w:r w:rsidR="00AA700B">
        <w:t xml:space="preserve">, яке для кожного слова </w:t>
      </w:r>
      <m:oMath>
        <m:sSubSup>
          <m:sSubSupPr>
            <m:ctrlPr>
              <w:rPr>
                <w:rFonts w:ascii="Cambria Math" w:hAnsi="Cambria Math"/>
                <w:i/>
                <w:szCs w:val="24"/>
              </w:rPr>
            </m:ctrlPr>
          </m:sSubSupPr>
          <m:e>
            <m:r>
              <w:rPr>
                <w:rFonts w:ascii="Cambria Math" w:hAnsi="Cambria Math"/>
              </w:rPr>
              <m:t>t</m:t>
            </m:r>
          </m:e>
          <m:sub>
            <m:r>
              <w:rPr>
                <w:rFonts w:ascii="Cambria Math" w:hAnsi="Cambria Math"/>
              </w:rPr>
              <m:t>k</m:t>
            </m:r>
          </m:sub>
          <m:sup>
            <m:r>
              <w:rPr>
                <w:rFonts w:ascii="Cambria Math" w:hAnsi="Cambria Math"/>
              </w:rPr>
              <m:t>2</m:t>
            </m:r>
          </m:sup>
        </m:sSubSup>
        <m:r>
          <w:rPr>
            <w:rFonts w:ascii="Cambria Math" w:hAnsi="Cambria Math"/>
          </w:rPr>
          <m:t>∈</m:t>
        </m:r>
        <m:sSub>
          <m:sSubPr>
            <m:ctrlPr>
              <w:rPr>
                <w:rFonts w:ascii="Cambria Math" w:hAnsi="Cambria Math"/>
                <w:i/>
                <w:szCs w:val="24"/>
              </w:rPr>
            </m:ctrlPr>
          </m:sSubPr>
          <m:e>
            <m:r>
              <w:rPr>
                <w:rFonts w:ascii="Cambria Math" w:hAnsi="Cambria Math"/>
              </w:rPr>
              <m:t>W</m:t>
            </m:r>
          </m:e>
          <m:sub>
            <m:r>
              <w:rPr>
                <w:rFonts w:ascii="Cambria Math" w:hAnsi="Cambria Math"/>
              </w:rPr>
              <m:t>2</m:t>
            </m:r>
          </m:sub>
        </m:sSub>
      </m:oMath>
      <w:r w:rsidR="00AA700B">
        <w:rPr>
          <w:szCs w:val="24"/>
        </w:rPr>
        <w:t xml:space="preserve">, </w:t>
      </w:r>
      <m:oMath>
        <m:r>
          <w:rPr>
            <w:rFonts w:ascii="Cambria Math" w:hAnsi="Cambria Math"/>
          </w:rPr>
          <m:t>k=</m:t>
        </m:r>
        <m:bar>
          <m:barPr>
            <m:pos m:val="top"/>
            <m:ctrlPr>
              <w:rPr>
                <w:rFonts w:ascii="Cambria Math" w:hAnsi="Cambria Math"/>
                <w:i/>
                <w:szCs w:val="24"/>
              </w:rPr>
            </m:ctrlPr>
          </m:barPr>
          <m:e>
            <m:r>
              <w:rPr>
                <w:rFonts w:ascii="Cambria Math" w:hAnsi="Cambria Math"/>
              </w:rPr>
              <m:t>1,q</m:t>
            </m:r>
          </m:e>
        </m:bar>
      </m:oMath>
      <w:r w:rsidR="00AA700B">
        <w:t xml:space="preserve"> встановлює кількість його повторювань в тексті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rsidR="008B301F">
        <w:t>;</w:t>
      </w:r>
      <w:r w:rsidR="00AE0A44">
        <w:br/>
      </w:r>
      <m:oMath>
        <m:r>
          <w:rPr>
            <w:rFonts w:ascii="Cambria Math" w:hAnsi="Cambria Math"/>
          </w:rPr>
          <m:t>n</m:t>
        </m:r>
      </m:oMath>
      <w:r w:rsidR="00AE0A44">
        <w:t xml:space="preserve"> – кількість слів, отриманих в результаті токенізації тексту </w:t>
      </w:r>
      <m:oMath>
        <m:sSub>
          <m:sSubPr>
            <m:ctrlPr>
              <w:rPr>
                <w:rFonts w:ascii="Cambria Math" w:hAnsi="Cambria Math"/>
                <w:i/>
              </w:rPr>
            </m:ctrlPr>
          </m:sSubPr>
          <m:e>
            <m:r>
              <w:rPr>
                <w:rFonts w:ascii="Cambria Math" w:hAnsi="Cambria Math"/>
                <w:lang w:val="en-US"/>
              </w:rPr>
              <m:t>T</m:t>
            </m:r>
          </m:e>
          <m:sub>
            <m:r>
              <w:rPr>
                <w:rFonts w:ascii="Cambria Math" w:hAnsi="Cambria Math"/>
              </w:rPr>
              <m:t>1</m:t>
            </m:r>
          </m:sub>
        </m:sSub>
      </m:oMath>
      <w:r w:rsidR="00AE0A44">
        <w:t>;</w:t>
      </w:r>
      <w:r w:rsidR="00AE0A44">
        <w:br/>
      </w:r>
      <m:oMath>
        <m:r>
          <w:rPr>
            <w:rFonts w:ascii="Cambria Math" w:hAnsi="Cambria Math"/>
          </w:rPr>
          <m:t>q</m:t>
        </m:r>
      </m:oMath>
      <w:r w:rsidR="00AE0A44">
        <w:t xml:space="preserve"> – кількість слів, отриманих в результаті токенізації тексту </w:t>
      </w:r>
      <m:oMath>
        <m:sSub>
          <m:sSubPr>
            <m:ctrlPr>
              <w:rPr>
                <w:rFonts w:ascii="Cambria Math" w:hAnsi="Cambria Math"/>
                <w:i/>
              </w:rPr>
            </m:ctrlPr>
          </m:sSubPr>
          <m:e>
            <m:r>
              <w:rPr>
                <w:rFonts w:ascii="Cambria Math" w:hAnsi="Cambria Math"/>
                <w:lang w:val="en-US"/>
              </w:rPr>
              <m:t>T</m:t>
            </m:r>
          </m:e>
          <m:sub>
            <m:r>
              <w:rPr>
                <w:rFonts w:ascii="Cambria Math" w:hAnsi="Cambria Math"/>
              </w:rPr>
              <m:t>2</m:t>
            </m:r>
          </m:sub>
        </m:sSub>
      </m:oMath>
      <w:r w:rsidR="00AE0A44">
        <w:t>;</w:t>
      </w:r>
    </w:p>
    <w:p w14:paraId="0AB29735" w14:textId="4C664539" w:rsidR="003252B7" w:rsidRDefault="003252B7" w:rsidP="00DA6AAB">
      <w:pPr>
        <w:pStyle w:val="a1"/>
      </w:pPr>
      <w:r>
        <w:t xml:space="preserve">видалити стоп-слова з </w:t>
      </w:r>
      <w:r w:rsidR="00AE0A44">
        <w:t>множин</w:t>
      </w:r>
      <w:r>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та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AE0A44">
        <w:t>, отримавши множини лише змістовних термінів, що стосуються предметної області бізнес-процесу:</w:t>
      </w:r>
    </w:p>
    <w:p w14:paraId="1CB568CD" w14:textId="77777777" w:rsidR="00AE0A44" w:rsidRPr="00E5679B" w:rsidRDefault="00AE0A44" w:rsidP="00AE0A44"/>
    <w:p w14:paraId="76824B19" w14:textId="739AF7FF" w:rsidR="00AE0A44" w:rsidRPr="00E5679B" w:rsidRDefault="00B74E3E" w:rsidP="00AE0A44">
      <w:pPr>
        <w:pStyle w:val="af6"/>
      </w:pPr>
      <m:oMath>
        <m:r>
          <w:rPr>
            <w:rFonts w:ascii="Cambria Math" w:hAnsi="Cambria Math"/>
          </w:rPr>
          <m:t>stop: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,k=</m:t>
            </m:r>
            <m:bar>
              <m:barPr>
                <m:pos m:val="top"/>
                <m:ctrlPr>
                  <w:rPr>
                    <w:rFonts w:ascii="Cambria Math" w:hAnsi="Cambria Math"/>
                    <w:i/>
                  </w:rPr>
                </m:ctrlPr>
              </m:barPr>
              <m:e>
                <m:r>
                  <w:rPr>
                    <w:rFonts w:ascii="Cambria Math" w:hAnsi="Cambria Math"/>
                  </w:rPr>
                  <m:t>1,r</m:t>
                </m:r>
              </m:e>
            </m:ba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m:t>
                </m:r>
              </m:sup>
            </m:sSubSup>
            <m:r>
              <w:rPr>
                <w:rFonts w:ascii="Cambria Math" w:hAnsi="Cambria Math"/>
              </w:rPr>
              <m:t>,k=</m:t>
            </m:r>
            <m:bar>
              <m:barPr>
                <m:pos m:val="top"/>
                <m:ctrlPr>
                  <w:rPr>
                    <w:rFonts w:ascii="Cambria Math" w:hAnsi="Cambria Math"/>
                    <w:i/>
                  </w:rPr>
                </m:ctrlPr>
              </m:barPr>
              <m:e>
                <m:r>
                  <w:rPr>
                    <w:rFonts w:ascii="Cambria Math" w:hAnsi="Cambria Math"/>
                  </w:rPr>
                  <m:t>1,r</m:t>
                </m:r>
              </m:e>
            </m:bar>
          </m:e>
        </m:d>
        <m:r>
          <w:rPr>
            <w:rFonts w:ascii="Cambria Math" w:hAnsi="Cambria Math"/>
          </w:rPr>
          <m:t>,</m:t>
        </m:r>
      </m:oMath>
      <w:r w:rsidR="00AE0A44" w:rsidRPr="00E5679B">
        <w:tab/>
      </w:r>
      <w:r w:rsidR="00AE0A44" w:rsidRPr="00E5679B">
        <w:tab/>
      </w:r>
      <w:r w:rsidR="00AE0A44" w:rsidRPr="00E5679B">
        <w:tab/>
        <w:t>(</w:t>
      </w:r>
      <w:r w:rsidR="00AE0A44">
        <w:t>2</w:t>
      </w:r>
      <w:r w:rsidR="00AE0A44" w:rsidRPr="00E5679B">
        <w:t>.</w:t>
      </w:r>
      <w:r w:rsidR="00AE0A44">
        <w:t>2</w:t>
      </w:r>
      <w:r w:rsidR="00AE0A44" w:rsidRPr="00E5679B">
        <w:t>)</w:t>
      </w:r>
    </w:p>
    <w:p w14:paraId="71D4BBDD" w14:textId="73B5560B" w:rsidR="00AE0A44" w:rsidRPr="00B74E3E" w:rsidRDefault="00AE0A44" w:rsidP="00B74E3E">
      <w:pPr>
        <w:pStyle w:val="af4"/>
        <w:ind w:left="709" w:hanging="709"/>
        <w:rPr>
          <w:szCs w:val="24"/>
        </w:rPr>
      </w:pPr>
      <w:r w:rsidRPr="00E5679B">
        <w:t xml:space="preserve">де </w:t>
      </w:r>
      <m:oMath>
        <m:sSub>
          <m:sSubPr>
            <m:ctrlPr>
              <w:rPr>
                <w:rFonts w:ascii="Cambria Math" w:hAnsi="Cambria Math"/>
                <w:i/>
                <w:szCs w:val="24"/>
              </w:rPr>
            </m:ctrlPr>
          </m:sSubPr>
          <m:e>
            <m:r>
              <w:rPr>
                <w:rFonts w:ascii="Cambria Math" w:hAnsi="Cambria Math"/>
              </w:rPr>
              <m:t>W</m:t>
            </m:r>
          </m:e>
          <m:sub>
            <m:r>
              <w:rPr>
                <w:rFonts w:ascii="Cambria Math" w:hAnsi="Cambria Math"/>
              </w:rPr>
              <m:t>k</m:t>
            </m:r>
          </m:sub>
        </m:sSub>
      </m:oMath>
      <w:r w:rsidR="00AE6B6C">
        <w:rPr>
          <w:szCs w:val="24"/>
        </w:rPr>
        <w:t xml:space="preserve">, </w:t>
      </w:r>
      <m:oMath>
        <m:r>
          <w:rPr>
            <w:rFonts w:ascii="Cambria Math" w:hAnsi="Cambria Math"/>
          </w:rPr>
          <m:t>k=</m:t>
        </m:r>
        <m:bar>
          <m:barPr>
            <m:pos m:val="top"/>
            <m:ctrlPr>
              <w:rPr>
                <w:rFonts w:ascii="Cambria Math" w:hAnsi="Cambria Math"/>
                <w:i/>
                <w:szCs w:val="24"/>
              </w:rPr>
            </m:ctrlPr>
          </m:barPr>
          <m:e>
            <m:r>
              <w:rPr>
                <w:rFonts w:ascii="Cambria Math" w:hAnsi="Cambria Math"/>
              </w:rPr>
              <m:t>1,r</m:t>
            </m:r>
          </m:e>
        </m:bar>
      </m:oMath>
      <w:r w:rsidRPr="00E5679B">
        <w:t xml:space="preserve"> –</w:t>
      </w:r>
      <w:r w:rsidRPr="00AE6B6C">
        <w:t xml:space="preserve"> </w:t>
      </w:r>
      <w:r>
        <w:t>множина слів,</w:t>
      </w:r>
      <w:r w:rsidR="00D567ED">
        <w:t xml:space="preserve"> отримана в результаті токенізації вихідного тексту, що також містить стоп-слова</w:t>
      </w:r>
      <w:r w:rsidRPr="00E5679B">
        <w:t>;</w:t>
      </w:r>
      <w:r w:rsidRPr="00E5679B">
        <w:br/>
      </w:r>
      <m:oMath>
        <m:sSubSup>
          <m:sSubSupPr>
            <m:ctrlPr>
              <w:rPr>
                <w:rFonts w:ascii="Cambria Math" w:hAnsi="Cambria Math"/>
                <w:i/>
                <w:szCs w:val="24"/>
              </w:rPr>
            </m:ctrlPr>
          </m:sSubSupPr>
          <m:e>
            <m:r>
              <w:rPr>
                <w:rFonts w:ascii="Cambria Math" w:hAnsi="Cambria Math"/>
              </w:rPr>
              <m:t>W</m:t>
            </m:r>
          </m:e>
          <m:sub>
            <m:r>
              <w:rPr>
                <w:rFonts w:ascii="Cambria Math" w:hAnsi="Cambria Math"/>
              </w:rPr>
              <m:t>k</m:t>
            </m:r>
          </m:sub>
          <m:sup>
            <m:r>
              <w:rPr>
                <w:rFonts w:ascii="Cambria Math" w:hAnsi="Cambria Math"/>
              </w:rPr>
              <m:t>'</m:t>
            </m:r>
          </m:sup>
        </m:sSubSup>
      </m:oMath>
      <w:r w:rsidR="00AE6B6C">
        <w:rPr>
          <w:szCs w:val="24"/>
        </w:rPr>
        <w:t xml:space="preserve">, </w:t>
      </w:r>
      <m:oMath>
        <m:r>
          <w:rPr>
            <w:rFonts w:ascii="Cambria Math" w:hAnsi="Cambria Math"/>
          </w:rPr>
          <m:t>k=</m:t>
        </m:r>
        <m:bar>
          <m:barPr>
            <m:pos m:val="top"/>
            <m:ctrlPr>
              <w:rPr>
                <w:rFonts w:ascii="Cambria Math" w:hAnsi="Cambria Math"/>
                <w:i/>
                <w:szCs w:val="24"/>
              </w:rPr>
            </m:ctrlPr>
          </m:barPr>
          <m:e>
            <m:r>
              <w:rPr>
                <w:rFonts w:ascii="Cambria Math" w:hAnsi="Cambria Math"/>
              </w:rPr>
              <m:t>1,r</m:t>
            </m:r>
          </m:e>
        </m:bar>
      </m:oMath>
      <w:r w:rsidRPr="00E5679B">
        <w:t xml:space="preserve"> –</w:t>
      </w:r>
      <w:r>
        <w:t xml:space="preserve"> множина слів, </w:t>
      </w:r>
      <w:r w:rsidR="00AE6B6C">
        <w:t>отримана в результаті токенізації вихідного тексту, з якої були видалені стоп-слова</w:t>
      </w:r>
      <w:r>
        <w:t>;</w:t>
      </w:r>
      <w:r>
        <w:br/>
      </w:r>
      <m:oMath>
        <m:r>
          <w:rPr>
            <w:rFonts w:ascii="Cambria Math" w:hAnsi="Cambria Math"/>
          </w:rPr>
          <m:t>stop</m:t>
        </m:r>
      </m:oMath>
      <w:r w:rsidR="00AE6B6C">
        <w:t xml:space="preserve"> – відображення, яке для кожної множини </w:t>
      </w:r>
      <m:oMath>
        <m:sSub>
          <m:sSubPr>
            <m:ctrlPr>
              <w:rPr>
                <w:rFonts w:ascii="Cambria Math" w:hAnsi="Cambria Math"/>
                <w:i/>
                <w:szCs w:val="24"/>
              </w:rPr>
            </m:ctrlPr>
          </m:sSubPr>
          <m:e>
            <m:r>
              <w:rPr>
                <w:rFonts w:ascii="Cambria Math" w:hAnsi="Cambria Math"/>
              </w:rPr>
              <m:t>W</m:t>
            </m:r>
          </m:e>
          <m:sub>
            <m:r>
              <w:rPr>
                <w:rFonts w:ascii="Cambria Math" w:hAnsi="Cambria Math"/>
              </w:rPr>
              <m:t>k</m:t>
            </m:r>
          </m:sub>
        </m:sSub>
      </m:oMath>
      <w:r w:rsidR="00AE6B6C">
        <w:rPr>
          <w:szCs w:val="24"/>
        </w:rPr>
        <w:t xml:space="preserve">, </w:t>
      </w:r>
      <m:oMath>
        <m:r>
          <w:rPr>
            <w:rFonts w:ascii="Cambria Math" w:hAnsi="Cambria Math"/>
          </w:rPr>
          <m:t>k=</m:t>
        </m:r>
        <m:bar>
          <m:barPr>
            <m:pos m:val="top"/>
            <m:ctrlPr>
              <w:rPr>
                <w:rFonts w:ascii="Cambria Math" w:hAnsi="Cambria Math"/>
                <w:i/>
                <w:szCs w:val="24"/>
              </w:rPr>
            </m:ctrlPr>
          </m:barPr>
          <m:e>
            <m:r>
              <w:rPr>
                <w:rFonts w:ascii="Cambria Math" w:hAnsi="Cambria Math"/>
              </w:rPr>
              <m:t>1,r</m:t>
            </m:r>
          </m:e>
        </m:bar>
      </m:oMath>
      <w:r w:rsidR="00AE6B6C">
        <w:rPr>
          <w:szCs w:val="24"/>
        </w:rPr>
        <w:t>, яка містить стоп-</w:t>
      </w:r>
      <w:r w:rsidR="00AE6B6C">
        <w:rPr>
          <w:szCs w:val="24"/>
        </w:rPr>
        <w:lastRenderedPageBreak/>
        <w:t xml:space="preserve">слова, ставить у відповідність множину </w:t>
      </w:r>
      <m:oMath>
        <m:sSubSup>
          <m:sSubSupPr>
            <m:ctrlPr>
              <w:rPr>
                <w:rFonts w:ascii="Cambria Math" w:hAnsi="Cambria Math"/>
                <w:i/>
                <w:szCs w:val="24"/>
              </w:rPr>
            </m:ctrlPr>
          </m:sSubSupPr>
          <m:e>
            <m:r>
              <w:rPr>
                <w:rFonts w:ascii="Cambria Math" w:hAnsi="Cambria Math"/>
              </w:rPr>
              <m:t>W</m:t>
            </m:r>
          </m:e>
          <m:sub>
            <m:r>
              <w:rPr>
                <w:rFonts w:ascii="Cambria Math" w:hAnsi="Cambria Math"/>
              </w:rPr>
              <m:t>k</m:t>
            </m:r>
          </m:sub>
          <m:sup>
            <m:r>
              <w:rPr>
                <w:rFonts w:ascii="Cambria Math" w:hAnsi="Cambria Math"/>
              </w:rPr>
              <m:t>'</m:t>
            </m:r>
          </m:sup>
        </m:sSubSup>
      </m:oMath>
      <w:r w:rsidR="00AE6B6C">
        <w:rPr>
          <w:szCs w:val="24"/>
        </w:rPr>
        <w:t xml:space="preserve">, </w:t>
      </w:r>
      <m:oMath>
        <m:r>
          <w:rPr>
            <w:rFonts w:ascii="Cambria Math" w:hAnsi="Cambria Math"/>
          </w:rPr>
          <m:t>k=</m:t>
        </m:r>
        <m:bar>
          <m:barPr>
            <m:pos m:val="top"/>
            <m:ctrlPr>
              <w:rPr>
                <w:rFonts w:ascii="Cambria Math" w:hAnsi="Cambria Math"/>
                <w:i/>
                <w:szCs w:val="24"/>
              </w:rPr>
            </m:ctrlPr>
          </m:barPr>
          <m:e>
            <m:r>
              <w:rPr>
                <w:rFonts w:ascii="Cambria Math" w:hAnsi="Cambria Math"/>
              </w:rPr>
              <m:t>1,r</m:t>
            </m:r>
          </m:e>
        </m:bar>
      </m:oMath>
      <w:r w:rsidR="00AE6B6C">
        <w:rPr>
          <w:szCs w:val="24"/>
        </w:rPr>
        <w:t>, яка не містить стоп-слова;</w:t>
      </w:r>
      <w:r w:rsidR="00AE6B6C">
        <w:rPr>
          <w:szCs w:val="24"/>
        </w:rPr>
        <w:br/>
      </w:r>
      <m:oMath>
        <m:r>
          <w:rPr>
            <w:rFonts w:ascii="Cambria Math" w:hAnsi="Cambria Math"/>
          </w:rPr>
          <m:t>k</m:t>
        </m:r>
      </m:oMath>
      <w:r w:rsidR="00AE6B6C">
        <w:t xml:space="preserve"> – кількість множин слів, що обробляються, </w:t>
      </w:r>
      <m:oMath>
        <m:r>
          <w:rPr>
            <w:rFonts w:ascii="Cambria Math" w:hAnsi="Cambria Math"/>
          </w:rPr>
          <m:t>k=2</m:t>
        </m:r>
      </m:oMath>
      <w:r w:rsidR="00793492">
        <w:t>;</w:t>
      </w:r>
    </w:p>
    <w:p w14:paraId="6DADB855" w14:textId="7042DCD5" w:rsidR="003252B7" w:rsidRDefault="005A4EDC" w:rsidP="00DA6AAB">
      <w:pPr>
        <w:pStyle w:val="a1"/>
      </w:pPr>
      <w:r>
        <w:t xml:space="preserve">виконати стемінг </w:t>
      </w:r>
      <w:r w:rsidR="003252B7">
        <w:t xml:space="preserve">слів у </w:t>
      </w:r>
      <w:r w:rsidR="007067AE">
        <w:t xml:space="preserve">множинах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7067AE">
        <w:t xml:space="preserve"> та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7067AE">
        <w:t>, що залишились</w:t>
      </w:r>
      <w:r w:rsidR="008E6D55">
        <w:t xml:space="preserve"> після видалення стоп-слів</w:t>
      </w:r>
      <w:r w:rsidR="007067AE">
        <w:t>:</w:t>
      </w:r>
    </w:p>
    <w:p w14:paraId="01E5DF9B" w14:textId="77777777" w:rsidR="007067AE" w:rsidRPr="00E5679B" w:rsidRDefault="007067AE" w:rsidP="007067AE"/>
    <w:p w14:paraId="6ABFF1C2" w14:textId="4DD2839C" w:rsidR="007067AE" w:rsidRPr="00E5679B" w:rsidRDefault="007067AE" w:rsidP="007067AE">
      <w:pPr>
        <w:pStyle w:val="af6"/>
      </w:pPr>
      <m:oMath>
        <m:r>
          <w:rPr>
            <w:rFonts w:ascii="Cambria Math" w:hAnsi="Cambria Math"/>
          </w:rPr>
          <m:t>stem</m:t>
        </m:r>
        <m:r>
          <w:rPr>
            <w:rFonts w:ascii="Cambria Math" w:hAnsi="Cambria Math"/>
            <w:lang w:val="en-US"/>
          </w:rPr>
          <m:t>m</m:t>
        </m:r>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m:t>
                </m:r>
              </m:sup>
            </m:sSubSup>
            <m:r>
              <w:rPr>
                <w:rFonts w:ascii="Cambria Math" w:hAnsi="Cambria Math"/>
              </w:rPr>
              <m:t>,k=</m:t>
            </m:r>
            <m:bar>
              <m:barPr>
                <m:pos m:val="top"/>
                <m:ctrlPr>
                  <w:rPr>
                    <w:rFonts w:ascii="Cambria Math" w:hAnsi="Cambria Math"/>
                    <w:i/>
                  </w:rPr>
                </m:ctrlPr>
              </m:barPr>
              <m:e>
                <m:r>
                  <w:rPr>
                    <w:rFonts w:ascii="Cambria Math" w:hAnsi="Cambria Math"/>
                  </w:rPr>
                  <m:t>1,r</m:t>
                </m:r>
              </m:e>
            </m:bar>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m:t>
                </m:r>
              </m:sup>
            </m:sSubSup>
            <m:r>
              <w:rPr>
                <w:rFonts w:ascii="Cambria Math" w:hAnsi="Cambria Math"/>
              </w:rPr>
              <m:t>,k=</m:t>
            </m:r>
            <m:bar>
              <m:barPr>
                <m:pos m:val="top"/>
                <m:ctrlPr>
                  <w:rPr>
                    <w:rFonts w:ascii="Cambria Math" w:hAnsi="Cambria Math"/>
                    <w:i/>
                  </w:rPr>
                </m:ctrlPr>
              </m:barPr>
              <m:e>
                <m:r>
                  <w:rPr>
                    <w:rFonts w:ascii="Cambria Math" w:hAnsi="Cambria Math"/>
                  </w:rPr>
                  <m:t>1,r</m:t>
                </m:r>
              </m:e>
            </m:bar>
          </m:e>
        </m:d>
        <m:r>
          <w:rPr>
            <w:rFonts w:ascii="Cambria Math" w:hAnsi="Cambria Math"/>
          </w:rPr>
          <m:t>,</m:t>
        </m:r>
      </m:oMath>
      <w:r w:rsidRPr="00E5679B">
        <w:tab/>
      </w:r>
      <w:r w:rsidRPr="00E5679B">
        <w:tab/>
      </w:r>
      <w:r w:rsidRPr="00E5679B">
        <w:tab/>
        <w:t>(</w:t>
      </w:r>
      <w:r>
        <w:t>2</w:t>
      </w:r>
      <w:r w:rsidRPr="00E5679B">
        <w:t>.</w:t>
      </w:r>
      <w:r>
        <w:t>3</w:t>
      </w:r>
      <w:r w:rsidRPr="00E5679B">
        <w:t>)</w:t>
      </w:r>
    </w:p>
    <w:p w14:paraId="60AA7F03" w14:textId="7B0CB18F" w:rsidR="007067AE" w:rsidRPr="00B74E3E" w:rsidRDefault="007067AE" w:rsidP="007067AE">
      <w:pPr>
        <w:pStyle w:val="af4"/>
        <w:ind w:left="709" w:hanging="709"/>
        <w:rPr>
          <w:szCs w:val="24"/>
        </w:rPr>
      </w:pPr>
      <w:r w:rsidRPr="00E5679B">
        <w:t xml:space="preserve">де </w:t>
      </w:r>
      <m:oMath>
        <m:sSubSup>
          <m:sSubSupPr>
            <m:ctrlPr>
              <w:rPr>
                <w:rFonts w:ascii="Cambria Math" w:hAnsi="Cambria Math"/>
                <w:i/>
                <w:szCs w:val="24"/>
              </w:rPr>
            </m:ctrlPr>
          </m:sSubSupPr>
          <m:e>
            <m:r>
              <w:rPr>
                <w:rFonts w:ascii="Cambria Math" w:hAnsi="Cambria Math"/>
              </w:rPr>
              <m:t>W</m:t>
            </m:r>
          </m:e>
          <m:sub>
            <m:r>
              <w:rPr>
                <w:rFonts w:ascii="Cambria Math" w:hAnsi="Cambria Math"/>
              </w:rPr>
              <m:t>k</m:t>
            </m:r>
          </m:sub>
          <m:sup>
            <m:r>
              <w:rPr>
                <w:rFonts w:ascii="Cambria Math" w:hAnsi="Cambria Math"/>
              </w:rPr>
              <m:t>''</m:t>
            </m:r>
          </m:sup>
        </m:sSubSup>
      </m:oMath>
      <w:r>
        <w:rPr>
          <w:szCs w:val="24"/>
        </w:rPr>
        <w:t xml:space="preserve">, </w:t>
      </w:r>
      <m:oMath>
        <m:r>
          <w:rPr>
            <w:rFonts w:ascii="Cambria Math" w:hAnsi="Cambria Math"/>
          </w:rPr>
          <m:t>k=</m:t>
        </m:r>
        <m:bar>
          <m:barPr>
            <m:pos m:val="top"/>
            <m:ctrlPr>
              <w:rPr>
                <w:rFonts w:ascii="Cambria Math" w:hAnsi="Cambria Math"/>
                <w:i/>
                <w:szCs w:val="24"/>
              </w:rPr>
            </m:ctrlPr>
          </m:barPr>
          <m:e>
            <m:r>
              <w:rPr>
                <w:rFonts w:ascii="Cambria Math" w:hAnsi="Cambria Math"/>
              </w:rPr>
              <m:t>1,r</m:t>
            </m:r>
          </m:e>
        </m:bar>
      </m:oMath>
      <w:r w:rsidRPr="00E5679B">
        <w:t xml:space="preserve"> –</w:t>
      </w:r>
      <w:r w:rsidRPr="00AE6B6C">
        <w:t xml:space="preserve"> </w:t>
      </w:r>
      <w:r>
        <w:t xml:space="preserve">множина слів, отримана в результаті </w:t>
      </w:r>
      <w:r w:rsidR="00E05E63">
        <w:t>стемінгу слів, що залишились після видалення стоп-слів</w:t>
      </w:r>
      <w:r w:rsidRPr="00E5679B">
        <w:t>;</w:t>
      </w:r>
      <w:r>
        <w:br/>
      </w:r>
      <m:oMath>
        <m:r>
          <w:rPr>
            <w:rFonts w:ascii="Cambria Math" w:hAnsi="Cambria Math"/>
          </w:rPr>
          <m:t>stem</m:t>
        </m:r>
        <m:r>
          <w:rPr>
            <w:rFonts w:ascii="Cambria Math" w:hAnsi="Cambria Math"/>
            <w:lang w:val="en-US"/>
          </w:rPr>
          <m:t>m</m:t>
        </m:r>
      </m:oMath>
      <w:r>
        <w:t xml:space="preserve"> – відображення, яке для кожної множини </w:t>
      </w:r>
      <m:oMath>
        <m:sSubSup>
          <m:sSubSupPr>
            <m:ctrlPr>
              <w:rPr>
                <w:rFonts w:ascii="Cambria Math" w:hAnsi="Cambria Math"/>
                <w:i/>
                <w:szCs w:val="24"/>
              </w:rPr>
            </m:ctrlPr>
          </m:sSubSupPr>
          <m:e>
            <m:r>
              <w:rPr>
                <w:rFonts w:ascii="Cambria Math" w:hAnsi="Cambria Math"/>
              </w:rPr>
              <m:t>W</m:t>
            </m:r>
          </m:e>
          <m:sub>
            <m:r>
              <w:rPr>
                <w:rFonts w:ascii="Cambria Math" w:hAnsi="Cambria Math"/>
              </w:rPr>
              <m:t>k</m:t>
            </m:r>
          </m:sub>
          <m:sup>
            <m:r>
              <w:rPr>
                <w:rFonts w:ascii="Cambria Math" w:hAnsi="Cambria Math"/>
              </w:rPr>
              <m:t>'</m:t>
            </m:r>
          </m:sup>
        </m:sSubSup>
      </m:oMath>
      <w:r>
        <w:rPr>
          <w:szCs w:val="24"/>
        </w:rPr>
        <w:t xml:space="preserve">, </w:t>
      </w:r>
      <m:oMath>
        <m:r>
          <w:rPr>
            <w:rFonts w:ascii="Cambria Math" w:hAnsi="Cambria Math"/>
          </w:rPr>
          <m:t>k=</m:t>
        </m:r>
        <m:bar>
          <m:barPr>
            <m:pos m:val="top"/>
            <m:ctrlPr>
              <w:rPr>
                <w:rFonts w:ascii="Cambria Math" w:hAnsi="Cambria Math"/>
                <w:i/>
                <w:szCs w:val="24"/>
              </w:rPr>
            </m:ctrlPr>
          </m:barPr>
          <m:e>
            <m:r>
              <w:rPr>
                <w:rFonts w:ascii="Cambria Math" w:hAnsi="Cambria Math"/>
              </w:rPr>
              <m:t>1,r</m:t>
            </m:r>
          </m:e>
        </m:bar>
      </m:oMath>
      <w:r>
        <w:rPr>
          <w:szCs w:val="24"/>
        </w:rPr>
        <w:t xml:space="preserve">, </w:t>
      </w:r>
      <w:r w:rsidR="00E05E63">
        <w:rPr>
          <w:szCs w:val="24"/>
        </w:rPr>
        <w:t>з якої були видалені</w:t>
      </w:r>
      <w:r>
        <w:rPr>
          <w:szCs w:val="24"/>
        </w:rPr>
        <w:t xml:space="preserve"> стоп-слова, ставить у відповідність множину </w:t>
      </w:r>
      <m:oMath>
        <m:sSubSup>
          <m:sSubSupPr>
            <m:ctrlPr>
              <w:rPr>
                <w:rFonts w:ascii="Cambria Math" w:hAnsi="Cambria Math"/>
                <w:i/>
                <w:szCs w:val="24"/>
              </w:rPr>
            </m:ctrlPr>
          </m:sSubSupPr>
          <m:e>
            <m:r>
              <w:rPr>
                <w:rFonts w:ascii="Cambria Math" w:hAnsi="Cambria Math"/>
              </w:rPr>
              <m:t>W</m:t>
            </m:r>
          </m:e>
          <m:sub>
            <m:r>
              <w:rPr>
                <w:rFonts w:ascii="Cambria Math" w:hAnsi="Cambria Math"/>
              </w:rPr>
              <m:t>k</m:t>
            </m:r>
          </m:sub>
          <m:sup>
            <m:r>
              <w:rPr>
                <w:rFonts w:ascii="Cambria Math" w:hAnsi="Cambria Math"/>
              </w:rPr>
              <m:t>''</m:t>
            </m:r>
          </m:sup>
        </m:sSubSup>
      </m:oMath>
      <w:r>
        <w:rPr>
          <w:szCs w:val="24"/>
        </w:rPr>
        <w:t xml:space="preserve">, </w:t>
      </w:r>
      <m:oMath>
        <m:r>
          <w:rPr>
            <w:rFonts w:ascii="Cambria Math" w:hAnsi="Cambria Math"/>
          </w:rPr>
          <m:t>k=</m:t>
        </m:r>
        <m:bar>
          <m:barPr>
            <m:pos m:val="top"/>
            <m:ctrlPr>
              <w:rPr>
                <w:rFonts w:ascii="Cambria Math" w:hAnsi="Cambria Math"/>
                <w:i/>
                <w:szCs w:val="24"/>
              </w:rPr>
            </m:ctrlPr>
          </m:barPr>
          <m:e>
            <m:r>
              <w:rPr>
                <w:rFonts w:ascii="Cambria Math" w:hAnsi="Cambria Math"/>
              </w:rPr>
              <m:t>1,r</m:t>
            </m:r>
          </m:e>
        </m:bar>
      </m:oMath>
      <w:r>
        <w:rPr>
          <w:szCs w:val="24"/>
        </w:rPr>
        <w:t>,</w:t>
      </w:r>
      <w:r w:rsidR="00E05E63">
        <w:rPr>
          <w:szCs w:val="24"/>
        </w:rPr>
        <w:t xml:space="preserve"> слова в якій</w:t>
      </w:r>
      <w:r w:rsidR="008D5F00">
        <w:rPr>
          <w:szCs w:val="24"/>
        </w:rPr>
        <w:t xml:space="preserve">, </w:t>
      </w:r>
      <w:r w:rsidR="008D5F00">
        <w:t>що залишились після видалення стоп-слів,</w:t>
      </w:r>
      <w:r w:rsidR="00E05E63">
        <w:rPr>
          <w:szCs w:val="24"/>
        </w:rPr>
        <w:t xml:space="preserve"> були скорочені до основи</w:t>
      </w:r>
      <w:r w:rsidR="008D5F00">
        <w:rPr>
          <w:szCs w:val="24"/>
        </w:rPr>
        <w:t>.</w:t>
      </w:r>
    </w:p>
    <w:p w14:paraId="0DA10F9A" w14:textId="4A69B80B" w:rsidR="00444A29" w:rsidRDefault="003252B7" w:rsidP="00F4281D">
      <w:r>
        <w:t xml:space="preserve">Таким чином, </w:t>
      </w:r>
      <w:r w:rsidR="009236C6">
        <w:t xml:space="preserve">в результаті виконання попередній дій, </w:t>
      </w:r>
      <w:r>
        <w:t xml:space="preserve">будуть отримані дві множини слів </w: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m:t>
            </m:r>
            <m:r>
              <w:rPr>
                <w:rFonts w:ascii="Cambria Math" w:hAnsi="Cambria Math"/>
                <w:lang w:val="ru-RU"/>
              </w:rPr>
              <m:t>'</m:t>
            </m:r>
          </m:sup>
        </m:sSubSup>
      </m:oMath>
      <w:r>
        <w:t xml:space="preserve"> та </w:t>
      </w:r>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m:t>
            </m:r>
            <m:r>
              <w:rPr>
                <w:rFonts w:ascii="Cambria Math" w:hAnsi="Cambria Math"/>
                <w:lang w:val="ru-RU"/>
              </w:rPr>
              <m:t>'</m:t>
            </m:r>
          </m:sup>
        </m:sSubSup>
      </m:oMath>
      <w:r w:rsidR="00301533">
        <w:t>:</w:t>
      </w:r>
    </w:p>
    <w:p w14:paraId="55B79684" w14:textId="77777777" w:rsidR="00301533" w:rsidRPr="00E5679B" w:rsidRDefault="00301533" w:rsidP="00301533"/>
    <w:p w14:paraId="7F1617C5" w14:textId="101393C8" w:rsidR="00301533" w:rsidRPr="00E5679B" w:rsidRDefault="00F35F2C" w:rsidP="00301533">
      <w:pPr>
        <w:pStyle w:val="af6"/>
      </w:pP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m:t>
            </m:r>
          </m:sup>
        </m:sSubSup>
        <m:r>
          <w:rPr>
            <w:rFonts w:ascii="Cambria Math" w:hAnsi="Cambria Math"/>
            <w:lang w:val="ru-RU"/>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W</m:t>
                </m:r>
              </m:e>
              <m:sub>
                <m:r>
                  <w:rPr>
                    <w:rFonts w:ascii="Cambria Math" w:hAnsi="Cambria Math"/>
                  </w:rPr>
                  <m:t>k</m:t>
                </m:r>
              </m:sub>
              <m:sup>
                <m:r>
                  <w:rPr>
                    <w:rFonts w:ascii="Cambria Math" w:hAnsi="Cambria Math"/>
                  </w:rPr>
                  <m:t>''</m:t>
                </m:r>
              </m:sup>
            </m:sSubSup>
            <m:r>
              <w:rPr>
                <w:rFonts w:ascii="Cambria Math" w:hAnsi="Cambria Math"/>
              </w:rPr>
              <m:t>,k=</m:t>
            </m:r>
            <m:bar>
              <m:barPr>
                <m:pos m:val="top"/>
                <m:ctrlPr>
                  <w:rPr>
                    <w:rFonts w:ascii="Cambria Math" w:hAnsi="Cambria Math"/>
                    <w:i/>
                  </w:rPr>
                </m:ctrlPr>
              </m:barPr>
              <m:e>
                <m:r>
                  <w:rPr>
                    <w:rFonts w:ascii="Cambria Math" w:hAnsi="Cambria Math"/>
                  </w:rPr>
                  <m:t>1,r</m:t>
                </m:r>
              </m:e>
            </m:bar>
          </m:e>
        </m:d>
        <m:r>
          <w:rPr>
            <w:rFonts w:ascii="Cambria Math" w:hAnsi="Cambria Math"/>
          </w:rPr>
          <m:t>.</m:t>
        </m:r>
      </m:oMath>
      <w:r w:rsidR="00301533" w:rsidRPr="00E5679B">
        <w:tab/>
      </w:r>
      <w:r w:rsidR="00301533">
        <w:tab/>
      </w:r>
      <w:r w:rsidR="00301533" w:rsidRPr="00E5679B">
        <w:tab/>
      </w:r>
      <w:r w:rsidR="00301533" w:rsidRPr="00E5679B">
        <w:tab/>
        <w:t>(</w:t>
      </w:r>
      <w:r w:rsidR="00301533">
        <w:t>2</w:t>
      </w:r>
      <w:r w:rsidR="00301533" w:rsidRPr="00E5679B">
        <w:t>.</w:t>
      </w:r>
      <w:r w:rsidR="00301533">
        <w:t>4</w:t>
      </w:r>
      <w:r w:rsidR="00301533" w:rsidRPr="00E5679B">
        <w:t>)</w:t>
      </w:r>
    </w:p>
    <w:p w14:paraId="540EF3EC" w14:textId="77777777" w:rsidR="00301533" w:rsidRDefault="00301533" w:rsidP="00F4281D"/>
    <w:p w14:paraId="7CD7CBAA" w14:textId="07BD937D" w:rsidR="00F4281D" w:rsidRDefault="003252B7" w:rsidP="00F4281D">
      <w:r>
        <w:t xml:space="preserve">Обчислити подібність цих двох множин </w:t>
      </w:r>
      <w:r w:rsidR="00FE7401">
        <w:t xml:space="preserve">слів </w:t>
      </w:r>
      <m:oMath>
        <m:sSubSup>
          <m:sSubSupPr>
            <m:ctrlPr>
              <w:rPr>
                <w:rFonts w:ascii="Cambria Math" w:hAnsi="Cambria Math"/>
                <w:i/>
              </w:rPr>
            </m:ctrlPr>
          </m:sSubSupPr>
          <m:e>
            <m:r>
              <w:rPr>
                <w:rFonts w:ascii="Cambria Math" w:hAnsi="Cambria Math"/>
              </w:rPr>
              <m:t>W</m:t>
            </m:r>
          </m:e>
          <m:sub>
            <m:r>
              <w:rPr>
                <w:rFonts w:ascii="Cambria Math" w:hAnsi="Cambria Math"/>
              </w:rPr>
              <m:t>1</m:t>
            </m:r>
          </m:sub>
          <m:sup>
            <m:r>
              <w:rPr>
                <w:rFonts w:ascii="Cambria Math" w:hAnsi="Cambria Math"/>
              </w:rPr>
              <m:t>'</m:t>
            </m:r>
            <m:r>
              <w:rPr>
                <w:rFonts w:ascii="Cambria Math" w:hAnsi="Cambria Math"/>
                <w:lang w:val="ru-RU"/>
              </w:rPr>
              <m:t>'</m:t>
            </m:r>
          </m:sup>
        </m:sSubSup>
      </m:oMath>
      <w:r w:rsidR="00FE7401">
        <w:t xml:space="preserve"> та </w:t>
      </w:r>
      <m:oMath>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m:t>
            </m:r>
            <m:r>
              <w:rPr>
                <w:rFonts w:ascii="Cambria Math" w:hAnsi="Cambria Math"/>
                <w:lang w:val="ru-RU"/>
              </w:rPr>
              <m:t>'</m:t>
            </m:r>
          </m:sup>
        </m:sSubSup>
      </m:oMath>
      <w:r w:rsidR="00FE7401" w:rsidRPr="00FE7401">
        <w:rPr>
          <w:lang w:val="ru-RU"/>
        </w:rPr>
        <w:t xml:space="preserve"> </w:t>
      </w:r>
      <w:r w:rsidR="00FE7401">
        <w:t xml:space="preserve">можна </w:t>
      </w:r>
      <w:r>
        <w:t>за допом</w:t>
      </w:r>
      <w:r w:rsidR="00DA6AAB">
        <w:t>огою однієї з наступних метрик</w:t>
      </w:r>
      <w:r w:rsidR="00F91726">
        <w:t xml:space="preserve"> </w:t>
      </w:r>
      <w:r w:rsidR="00F91726" w:rsidRPr="00F91726">
        <w:rPr>
          <w:lang w:val="ru-RU"/>
        </w:rPr>
        <w:t>[</w:t>
      </w:r>
      <w:r w:rsidR="00F91726" w:rsidRPr="00F91726">
        <w:rPr>
          <w:highlight w:val="yellow"/>
          <w:lang w:val="ru-RU"/>
        </w:rPr>
        <w:t>??</w:t>
      </w:r>
      <w:r w:rsidR="00F91726">
        <w:rPr>
          <w:lang w:val="ru-RU"/>
        </w:rPr>
        <w:t>]</w:t>
      </w:r>
      <w:r w:rsidR="00DA6AAB">
        <w:t>:</w:t>
      </w:r>
    </w:p>
    <w:p w14:paraId="798857C2" w14:textId="54250EA9" w:rsidR="00F4281D" w:rsidRDefault="00DA6AAB" w:rsidP="00DA6AAB">
      <w:pPr>
        <w:pStyle w:val="a1"/>
      </w:pPr>
      <w:r>
        <w:t>коефіцієнт Жаккара</w:t>
      </w:r>
      <w:r w:rsidR="00FE7401">
        <w:t>:</w:t>
      </w:r>
    </w:p>
    <w:p w14:paraId="139E193F" w14:textId="77777777" w:rsidR="00FE7401" w:rsidRPr="00E5679B" w:rsidRDefault="00FE7401" w:rsidP="00FE7401"/>
    <w:p w14:paraId="333B49D9" w14:textId="01BFCB00" w:rsidR="00FE7401" w:rsidRPr="00E5679B" w:rsidRDefault="00114C15" w:rsidP="00FE7401">
      <w:pPr>
        <w:pStyle w:val="af6"/>
      </w:pPr>
      <m:oMath>
        <m:sSub>
          <m:sSubPr>
            <m:ctrlPr>
              <w:rPr>
                <w:rFonts w:ascii="Cambria Math" w:hAnsi="Cambria Math"/>
                <w:i/>
                <w:sz w:val="32"/>
                <w:szCs w:val="32"/>
              </w:rPr>
            </m:ctrlPr>
          </m:sSubPr>
          <m:e>
            <m:r>
              <w:rPr>
                <w:rFonts w:ascii="Cambria Math" w:hAnsi="Cambria Math"/>
                <w:sz w:val="32"/>
                <w:szCs w:val="32"/>
                <w:lang w:val="en-US"/>
              </w:rPr>
              <m:t>K</m:t>
            </m:r>
          </m:e>
          <m:sub>
            <m:r>
              <w:rPr>
                <w:rFonts w:ascii="Cambria Math" w:hAnsi="Cambria Math"/>
                <w:sz w:val="32"/>
                <w:szCs w:val="32"/>
              </w:rPr>
              <m:t>J</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c</m:t>
            </m:r>
          </m:num>
          <m:den>
            <m:r>
              <w:rPr>
                <w:rFonts w:ascii="Cambria Math" w:hAnsi="Cambria Math"/>
                <w:sz w:val="32"/>
                <w:szCs w:val="32"/>
              </w:rPr>
              <m:t>a+b-c</m:t>
            </m:r>
          </m:den>
        </m:f>
      </m:oMath>
      <w:r w:rsidR="00FE7401" w:rsidRPr="005163DE">
        <w:rPr>
          <w:rFonts w:ascii="Cambria Math" w:hAnsi="Cambria Math"/>
          <w:sz w:val="32"/>
          <w:szCs w:val="32"/>
        </w:rPr>
        <w:t>;</w:t>
      </w:r>
      <w:r w:rsidR="00FE7401" w:rsidRPr="005163DE">
        <w:rPr>
          <w:rFonts w:ascii="Cambria Math" w:hAnsi="Cambria Math"/>
          <w:sz w:val="32"/>
          <w:szCs w:val="32"/>
        </w:rPr>
        <w:tab/>
      </w:r>
      <w:r w:rsidR="00FE7401" w:rsidRPr="00E5679B">
        <w:tab/>
      </w:r>
      <w:r w:rsidR="00FE7401" w:rsidRPr="00E5679B">
        <w:tab/>
      </w:r>
      <w:r w:rsidR="00FE7401" w:rsidRPr="00E5679B">
        <w:tab/>
      </w:r>
      <w:r w:rsidR="00FE7401" w:rsidRPr="00E5679B">
        <w:tab/>
      </w:r>
      <w:r w:rsidR="00FE7401" w:rsidRPr="00E5679B">
        <w:tab/>
        <w:t>(</w:t>
      </w:r>
      <w:r w:rsidR="00FE7401">
        <w:t>2</w:t>
      </w:r>
      <w:r w:rsidR="00FE7401" w:rsidRPr="00E5679B">
        <w:t>.</w:t>
      </w:r>
      <w:r w:rsidR="00FE7401">
        <w:t>5</w:t>
      </w:r>
      <w:r w:rsidR="00FE7401" w:rsidRPr="00E5679B">
        <w:t>)</w:t>
      </w:r>
    </w:p>
    <w:p w14:paraId="6DC35DF8" w14:textId="77777777" w:rsidR="00FE7401" w:rsidRPr="00E5679B" w:rsidRDefault="00FE7401" w:rsidP="00FE7401"/>
    <w:p w14:paraId="320184F6" w14:textId="0FD97AC2" w:rsidR="00F4281D" w:rsidRDefault="003252B7" w:rsidP="00DA6AAB">
      <w:pPr>
        <w:pStyle w:val="a1"/>
      </w:pPr>
      <w:r>
        <w:t>коефіцієнт Соренс</w:t>
      </w:r>
      <w:r w:rsidR="00DA6AAB">
        <w:t>ена</w:t>
      </w:r>
      <w:r w:rsidR="00FE7401">
        <w:t>:</w:t>
      </w:r>
    </w:p>
    <w:p w14:paraId="63C898F3" w14:textId="77777777" w:rsidR="00FE7401" w:rsidRPr="00E5679B" w:rsidRDefault="00FE7401" w:rsidP="00FE7401"/>
    <w:p w14:paraId="21A08E7A" w14:textId="15C1D93F" w:rsidR="00FE7401" w:rsidRPr="00E5679B" w:rsidRDefault="00FE7401" w:rsidP="00FE7401">
      <w:pPr>
        <w:pStyle w:val="af6"/>
      </w:pPr>
      <w:r w:rsidRPr="00FE7401">
        <w:rPr>
          <w:color w:val="FF0000"/>
          <w:highlight w:val="yellow"/>
        </w:rPr>
        <w:t>формула</w:t>
      </w:r>
      <w:r>
        <w:t>;</w:t>
      </w:r>
      <w:r w:rsidRPr="00E5679B">
        <w:tab/>
      </w:r>
      <w:r w:rsidRPr="00E5679B">
        <w:tab/>
      </w:r>
      <w:r w:rsidRPr="00E5679B">
        <w:tab/>
      </w:r>
      <w:r w:rsidRPr="00E5679B">
        <w:tab/>
      </w:r>
      <w:r w:rsidRPr="00E5679B">
        <w:tab/>
      </w:r>
      <w:r w:rsidRPr="00E5679B">
        <w:tab/>
        <w:t>(</w:t>
      </w:r>
      <w:r>
        <w:t>2</w:t>
      </w:r>
      <w:r w:rsidRPr="00E5679B">
        <w:t>.</w:t>
      </w:r>
      <w:r>
        <w:t>6</w:t>
      </w:r>
      <w:r w:rsidRPr="00E5679B">
        <w:t>)</w:t>
      </w:r>
    </w:p>
    <w:p w14:paraId="27869CE3" w14:textId="77777777" w:rsidR="00FE7401" w:rsidRPr="00E5679B" w:rsidRDefault="00FE7401" w:rsidP="00FE7401"/>
    <w:p w14:paraId="3926F69E" w14:textId="600215A6" w:rsidR="00F4281D" w:rsidRDefault="00DA6AAB" w:rsidP="00DA6AAB">
      <w:pPr>
        <w:pStyle w:val="a1"/>
      </w:pPr>
      <w:r>
        <w:t>коефіцієнт Кульчинскього</w:t>
      </w:r>
      <w:r w:rsidR="00FE7401">
        <w:t>:</w:t>
      </w:r>
    </w:p>
    <w:p w14:paraId="5F1014E8" w14:textId="77777777" w:rsidR="00FE7401" w:rsidRPr="00E5679B" w:rsidRDefault="00FE7401" w:rsidP="00FE7401"/>
    <w:p w14:paraId="06FEFD66" w14:textId="04E0F229" w:rsidR="00FE7401" w:rsidRPr="00E5679B" w:rsidRDefault="00FE7401" w:rsidP="00FE7401">
      <w:pPr>
        <w:pStyle w:val="af6"/>
      </w:pPr>
      <w:r w:rsidRPr="00FE7401">
        <w:rPr>
          <w:color w:val="FF0000"/>
          <w:highlight w:val="yellow"/>
        </w:rPr>
        <w:t>формула</w:t>
      </w:r>
      <w:r>
        <w:t>;</w:t>
      </w:r>
      <w:r w:rsidRPr="00E5679B">
        <w:tab/>
      </w:r>
      <w:r w:rsidRPr="00E5679B">
        <w:tab/>
      </w:r>
      <w:r w:rsidRPr="00E5679B">
        <w:tab/>
      </w:r>
      <w:r w:rsidRPr="00E5679B">
        <w:tab/>
      </w:r>
      <w:r w:rsidRPr="00E5679B">
        <w:tab/>
      </w:r>
      <w:r w:rsidRPr="00E5679B">
        <w:tab/>
        <w:t>(</w:t>
      </w:r>
      <w:r>
        <w:t>2</w:t>
      </w:r>
      <w:r w:rsidRPr="00E5679B">
        <w:t>.</w:t>
      </w:r>
      <w:r>
        <w:t>7</w:t>
      </w:r>
      <w:r w:rsidRPr="00E5679B">
        <w:t>)</w:t>
      </w:r>
    </w:p>
    <w:p w14:paraId="7F4BE1DB" w14:textId="77777777" w:rsidR="00FE7401" w:rsidRPr="00E5679B" w:rsidRDefault="00FE7401" w:rsidP="00FE7401"/>
    <w:p w14:paraId="11A29AF0" w14:textId="693746C6" w:rsidR="00F4281D" w:rsidRDefault="00DA6AAB" w:rsidP="00DA6AAB">
      <w:pPr>
        <w:pStyle w:val="a1"/>
      </w:pPr>
      <w:r>
        <w:t>коефіцієнт Сімпсона</w:t>
      </w:r>
      <w:r w:rsidR="00FE7401">
        <w:t>:</w:t>
      </w:r>
    </w:p>
    <w:p w14:paraId="4D235007" w14:textId="77777777" w:rsidR="00FE7401" w:rsidRPr="00E5679B" w:rsidRDefault="00FE7401" w:rsidP="00FE7401"/>
    <w:p w14:paraId="5EC20BA9" w14:textId="4A40E311" w:rsidR="00FE7401" w:rsidRPr="00E5679B" w:rsidRDefault="00FE7401" w:rsidP="00FE7401">
      <w:pPr>
        <w:pStyle w:val="af6"/>
      </w:pPr>
      <w:r w:rsidRPr="00FE7401">
        <w:rPr>
          <w:color w:val="FF0000"/>
          <w:highlight w:val="yellow"/>
        </w:rPr>
        <w:t>формула</w:t>
      </w:r>
      <w:r>
        <w:t>;</w:t>
      </w:r>
      <w:r w:rsidRPr="00E5679B">
        <w:tab/>
      </w:r>
      <w:r w:rsidRPr="00E5679B">
        <w:tab/>
      </w:r>
      <w:r w:rsidRPr="00E5679B">
        <w:tab/>
      </w:r>
      <w:r w:rsidRPr="00E5679B">
        <w:tab/>
      </w:r>
      <w:r w:rsidRPr="00E5679B">
        <w:tab/>
      </w:r>
      <w:r w:rsidRPr="00E5679B">
        <w:tab/>
        <w:t>(</w:t>
      </w:r>
      <w:r>
        <w:t>2</w:t>
      </w:r>
      <w:r w:rsidRPr="00E5679B">
        <w:t>.</w:t>
      </w:r>
      <w:r>
        <w:t>8</w:t>
      </w:r>
      <w:r w:rsidRPr="00E5679B">
        <w:t>)</w:t>
      </w:r>
    </w:p>
    <w:p w14:paraId="55463A8B" w14:textId="77777777" w:rsidR="00FE7401" w:rsidRPr="00E5679B" w:rsidRDefault="00FE7401" w:rsidP="00FE7401"/>
    <w:p w14:paraId="00083073" w14:textId="76D12BDB" w:rsidR="00F4281D" w:rsidRDefault="00DA6AAB" w:rsidP="00DA6AAB">
      <w:pPr>
        <w:pStyle w:val="a1"/>
      </w:pPr>
      <w:r>
        <w:t>коефіцієнт Браун-Бланке</w:t>
      </w:r>
      <w:r w:rsidR="00FE7401">
        <w:t>:</w:t>
      </w:r>
    </w:p>
    <w:p w14:paraId="0A93D212" w14:textId="77777777" w:rsidR="00FE7401" w:rsidRPr="00E5679B" w:rsidRDefault="00FE7401" w:rsidP="00FE7401"/>
    <w:p w14:paraId="63EEBB8D" w14:textId="6EE3CAAC" w:rsidR="00FE7401" w:rsidRPr="00E5679B" w:rsidRDefault="00FE7401" w:rsidP="00FE7401">
      <w:pPr>
        <w:pStyle w:val="af6"/>
      </w:pPr>
      <w:r w:rsidRPr="00FE7401">
        <w:rPr>
          <w:color w:val="FF0000"/>
          <w:highlight w:val="yellow"/>
        </w:rPr>
        <w:t>формула</w:t>
      </w:r>
      <w:r>
        <w:t>;</w:t>
      </w:r>
      <w:r w:rsidRPr="00E5679B">
        <w:tab/>
      </w:r>
      <w:r w:rsidRPr="00E5679B">
        <w:tab/>
      </w:r>
      <w:r w:rsidRPr="00E5679B">
        <w:tab/>
      </w:r>
      <w:r w:rsidRPr="00E5679B">
        <w:tab/>
      </w:r>
      <w:r w:rsidRPr="00E5679B">
        <w:tab/>
      </w:r>
      <w:r w:rsidRPr="00E5679B">
        <w:tab/>
        <w:t>(</w:t>
      </w:r>
      <w:r>
        <w:t>2</w:t>
      </w:r>
      <w:r w:rsidRPr="00E5679B">
        <w:t>.</w:t>
      </w:r>
      <w:r>
        <w:t>9</w:t>
      </w:r>
      <w:r w:rsidRPr="00E5679B">
        <w:t>)</w:t>
      </w:r>
    </w:p>
    <w:p w14:paraId="589E0735" w14:textId="77777777" w:rsidR="00FE7401" w:rsidRPr="00E5679B" w:rsidRDefault="00FE7401" w:rsidP="00FE7401"/>
    <w:p w14:paraId="0BDDE9F4" w14:textId="434D04E2" w:rsidR="003252B7" w:rsidRDefault="00DA6AAB" w:rsidP="00DA6AAB">
      <w:pPr>
        <w:pStyle w:val="a1"/>
      </w:pPr>
      <w:r>
        <w:t>коефіцієнт Отіаі</w:t>
      </w:r>
      <w:r w:rsidR="00FE7401">
        <w:t>:</w:t>
      </w:r>
    </w:p>
    <w:p w14:paraId="68B8EE04" w14:textId="77777777" w:rsidR="00FE7401" w:rsidRPr="00E5679B" w:rsidRDefault="00FE7401" w:rsidP="00FE7401"/>
    <w:p w14:paraId="198FF535" w14:textId="74E1056C" w:rsidR="00FE7401" w:rsidRPr="00E5679B" w:rsidRDefault="00FE7401" w:rsidP="00FE7401">
      <w:pPr>
        <w:pStyle w:val="af6"/>
      </w:pPr>
      <w:r w:rsidRPr="00FE7401">
        <w:rPr>
          <w:color w:val="FF0000"/>
          <w:highlight w:val="yellow"/>
        </w:rPr>
        <w:t>формула</w:t>
      </w:r>
      <w:r>
        <w:t>.</w:t>
      </w:r>
      <w:r w:rsidRPr="00E5679B">
        <w:tab/>
      </w:r>
      <w:r w:rsidRPr="00E5679B">
        <w:tab/>
      </w:r>
      <w:r w:rsidRPr="00E5679B">
        <w:tab/>
      </w:r>
      <w:r w:rsidRPr="00E5679B">
        <w:tab/>
      </w:r>
      <w:r w:rsidRPr="00E5679B">
        <w:tab/>
      </w:r>
      <w:r w:rsidRPr="00E5679B">
        <w:tab/>
        <w:t>(</w:t>
      </w:r>
      <w:r>
        <w:t>2</w:t>
      </w:r>
      <w:r w:rsidRPr="00E5679B">
        <w:t>.</w:t>
      </w:r>
      <w:r>
        <w:t>10</w:t>
      </w:r>
      <w:r w:rsidRPr="00E5679B">
        <w:t>)</w:t>
      </w:r>
    </w:p>
    <w:p w14:paraId="42BEBF5B" w14:textId="60ED3F2C" w:rsidR="00FE7401" w:rsidRDefault="00FE7401" w:rsidP="00FE7401"/>
    <w:p w14:paraId="089D781E" w14:textId="74D32E7B" w:rsidR="00684B90" w:rsidRPr="00684B90" w:rsidRDefault="00684B90" w:rsidP="00FE7401">
      <w:pPr>
        <w:rPr>
          <w:color w:val="FF0000"/>
        </w:rPr>
      </w:pPr>
      <w:r w:rsidRPr="00684B90">
        <w:rPr>
          <w:color w:val="FF0000"/>
          <w:highlight w:val="yellow"/>
        </w:rPr>
        <w:t>обґрунтувати вибір одного з цих коефіцієнтів для використання в алгоритмі розв’язання задачі</w:t>
      </w:r>
    </w:p>
    <w:p w14:paraId="4272C202" w14:textId="68A9FE7D" w:rsidR="00C67C4B" w:rsidRDefault="00455117" w:rsidP="003252B7">
      <w:r>
        <w:t>Відповідно, отримане значення коефіцієнту</w:t>
      </w:r>
      <w:r w:rsidR="00684B90">
        <w:t xml:space="preserve"> </w:t>
      </w:r>
      <w:r w:rsidR="003F72CD">
        <w:t>Жаккра</w:t>
      </w:r>
      <w:r>
        <w:t xml:space="preserve"> можна і</w:t>
      </w:r>
      <w:r w:rsidR="003252B7">
        <w:t>нтерпретувати як ступінь відповідності моделі бізнес-процесу її текстовому опису.</w:t>
      </w:r>
    </w:p>
    <w:p w14:paraId="45E86648" w14:textId="79AA1FB7" w:rsidR="007872A5" w:rsidRPr="007872A5" w:rsidRDefault="007872A5" w:rsidP="003252B7">
      <w:r>
        <w:t xml:space="preserve">Таким чином, у роботі пропонується наступний алгоритм розв’язання задачі </w:t>
      </w:r>
      <w:r>
        <w:rPr>
          <w:noProof/>
        </w:rPr>
        <w:t>аналізу відповідності моделей бізнес-процесів їх текстовим описам</w:t>
      </w:r>
      <w:r>
        <w:t xml:space="preserve">, представлений </w:t>
      </w:r>
      <w:r>
        <w:rPr>
          <w:lang w:val="en-US"/>
        </w:rPr>
        <w:t>UML</w:t>
      </w:r>
      <w:r w:rsidRPr="00F82E09">
        <w:rPr>
          <w:lang w:val="ru-RU"/>
        </w:rPr>
        <w:t>-</w:t>
      </w:r>
      <w:r>
        <w:t xml:space="preserve">діаграмою активності на </w:t>
      </w:r>
      <w:r w:rsidRPr="007872A5">
        <w:rPr>
          <w:highlight w:val="yellow"/>
        </w:rPr>
        <w:t>рисунку 2.</w:t>
      </w:r>
      <w:r w:rsidRPr="007872A5">
        <w:rPr>
          <w:highlight w:val="yellow"/>
          <w:lang w:val="ru-RU"/>
        </w:rPr>
        <w:t>3</w:t>
      </w:r>
      <w:r>
        <w:t>.</w:t>
      </w:r>
    </w:p>
    <w:p w14:paraId="7E4D6218" w14:textId="77777777" w:rsidR="008E1C55" w:rsidRPr="00E5679B" w:rsidRDefault="008E1C55" w:rsidP="008E1C55"/>
    <w:p w14:paraId="79B92654" w14:textId="70F6AC78" w:rsidR="008E1C55" w:rsidRPr="00EB472F" w:rsidRDefault="00EB472F" w:rsidP="008E1C55">
      <w:pPr>
        <w:pStyle w:val="af2"/>
        <w:rPr>
          <w:color w:val="FF0000"/>
        </w:rPr>
      </w:pPr>
      <w:r w:rsidRPr="00EB472F">
        <w:rPr>
          <w:color w:val="FF0000"/>
          <w:highlight w:val="yellow"/>
        </w:rPr>
        <w:t>Детальна схема алгоритму починаючи з токенізації текстів і закінчуючи розрахунком коефіцієнту схожості</w:t>
      </w:r>
    </w:p>
    <w:p w14:paraId="4F006F35" w14:textId="0946C487" w:rsidR="008E1C55" w:rsidRPr="00E5679B" w:rsidRDefault="008E1C55" w:rsidP="007872A5">
      <w:pPr>
        <w:pStyle w:val="a9"/>
      </w:pPr>
      <w:r w:rsidRPr="00E5679B">
        <w:t xml:space="preserve">Рисунок </w:t>
      </w:r>
      <w:r>
        <w:t>2</w:t>
      </w:r>
      <w:r w:rsidRPr="00E5679B">
        <w:t>.</w:t>
      </w:r>
      <w:r w:rsidR="007872A5" w:rsidRPr="007872A5">
        <w:t>3</w:t>
      </w:r>
      <w:r w:rsidRPr="00E5679B">
        <w:t xml:space="preserve"> – </w:t>
      </w:r>
      <w:r>
        <w:t xml:space="preserve">Алгоритм </w:t>
      </w:r>
      <w:r w:rsidR="007872A5">
        <w:t>розв’язання</w:t>
      </w:r>
      <w:r>
        <w:t xml:space="preserve"> задачі</w:t>
      </w:r>
      <w:r w:rsidR="007872A5">
        <w:t xml:space="preserve"> </w:t>
      </w:r>
      <w:r w:rsidR="007872A5">
        <w:rPr>
          <w:noProof/>
        </w:rPr>
        <w:t>аналізу відповідності моделей бізнес-процесів їх текстовим описам</w:t>
      </w:r>
    </w:p>
    <w:p w14:paraId="0F89397A" w14:textId="77777777" w:rsidR="008835B7" w:rsidRPr="00E5679B" w:rsidRDefault="008835B7" w:rsidP="009266D4"/>
    <w:p w14:paraId="1E6EA8C8" w14:textId="324A4E59" w:rsidR="000D01B5" w:rsidRPr="00E5679B" w:rsidRDefault="008835B7" w:rsidP="008835B7">
      <w:pPr>
        <w:pStyle w:val="2"/>
      </w:pPr>
      <w:bookmarkStart w:id="27" w:name="_Toc118632045"/>
      <w:r w:rsidRPr="00E5679B">
        <w:lastRenderedPageBreak/>
        <w:t>2.</w:t>
      </w:r>
      <w:r w:rsidR="000D01B5" w:rsidRPr="00E5679B">
        <w:t>2 </w:t>
      </w:r>
      <w:r w:rsidR="00C67C4B">
        <w:t>Моделювання</w:t>
      </w:r>
      <w:r w:rsidR="001B37B8" w:rsidRPr="00E5679B">
        <w:t xml:space="preserve"> процес</w:t>
      </w:r>
      <w:r w:rsidR="00C02C2B">
        <w:t xml:space="preserve">у </w:t>
      </w:r>
      <w:r w:rsidR="00C02C2B" w:rsidRPr="00C02C2B">
        <w:t>аналізу відповідності моделей бізнес-процесів їх текстовим описам</w:t>
      </w:r>
      <w:bookmarkEnd w:id="27"/>
    </w:p>
    <w:p w14:paraId="164DC19F" w14:textId="77777777" w:rsidR="00A646C5" w:rsidRPr="00E5679B" w:rsidRDefault="00C67C4B" w:rsidP="009266D4">
      <w:r>
        <w:t>Контекстна діаграма (IDEF0) потоку робіт</w:t>
      </w:r>
      <w:r w:rsidR="00A646C5" w:rsidRPr="00E5679B">
        <w:t>.</w:t>
      </w:r>
    </w:p>
    <w:p w14:paraId="4009B6BF" w14:textId="77777777" w:rsidR="00790158" w:rsidRPr="00E5679B" w:rsidRDefault="00790158" w:rsidP="00790158"/>
    <w:p w14:paraId="4FB489E3" w14:textId="77777777" w:rsidR="00790158" w:rsidRPr="00E5679B" w:rsidRDefault="00790158" w:rsidP="00790158">
      <w:pPr>
        <w:pStyle w:val="af2"/>
      </w:pPr>
    </w:p>
    <w:p w14:paraId="5C1AB4C3" w14:textId="77777777" w:rsidR="00790158" w:rsidRPr="00E5679B" w:rsidRDefault="00681095" w:rsidP="00790158">
      <w:pPr>
        <w:pStyle w:val="a9"/>
      </w:pPr>
      <w:r w:rsidRPr="00E5679B">
        <w:t>Рисунок</w:t>
      </w:r>
      <w:r w:rsidR="00790158" w:rsidRPr="00E5679B">
        <w:t xml:space="preserve"> 2.</w:t>
      </w:r>
      <w:r w:rsidR="000533F2">
        <w:t>2</w:t>
      </w:r>
      <w:r w:rsidR="00790158" w:rsidRPr="00E5679B">
        <w:t xml:space="preserve"> – </w:t>
      </w:r>
      <w:r w:rsidRPr="00E5679B">
        <w:t>К</w:t>
      </w:r>
      <w:r w:rsidR="00C67C4B">
        <w:t>онтекстна діаграма потоку робіт</w:t>
      </w:r>
    </w:p>
    <w:p w14:paraId="07957AE1" w14:textId="77777777" w:rsidR="00790158" w:rsidRPr="00E5679B" w:rsidRDefault="00790158" w:rsidP="00790158"/>
    <w:p w14:paraId="0C97BBA5" w14:textId="77777777" w:rsidR="00A646C5" w:rsidRPr="00E5679B" w:rsidRDefault="00C67C4B" w:rsidP="009266D4">
      <w:r>
        <w:t>Діаграма декомпозиції</w:t>
      </w:r>
      <w:r w:rsidR="001B37B8" w:rsidRPr="00E5679B">
        <w:t xml:space="preserve"> (IDEF0)</w:t>
      </w:r>
      <w:r w:rsidR="00A646C5" w:rsidRPr="00E5679B">
        <w:t>.</w:t>
      </w:r>
    </w:p>
    <w:p w14:paraId="34065B5F" w14:textId="77777777" w:rsidR="00790158" w:rsidRPr="00E5679B" w:rsidRDefault="00790158" w:rsidP="00790158"/>
    <w:p w14:paraId="72EC085A" w14:textId="77777777" w:rsidR="00790158" w:rsidRPr="00E5679B" w:rsidRDefault="00790158" w:rsidP="00790158">
      <w:pPr>
        <w:pStyle w:val="af2"/>
      </w:pPr>
    </w:p>
    <w:p w14:paraId="6409516A" w14:textId="77777777" w:rsidR="00790158" w:rsidRPr="00E5679B" w:rsidRDefault="00681095" w:rsidP="00790158">
      <w:pPr>
        <w:pStyle w:val="a9"/>
      </w:pPr>
      <w:r w:rsidRPr="00E5679B">
        <w:t>Рисунок</w:t>
      </w:r>
      <w:r w:rsidR="00790158" w:rsidRPr="00E5679B">
        <w:t xml:space="preserve"> 2.</w:t>
      </w:r>
      <w:r w:rsidR="000533F2">
        <w:t>3</w:t>
      </w:r>
      <w:r w:rsidR="00790158" w:rsidRPr="00E5679B">
        <w:t xml:space="preserve"> – </w:t>
      </w:r>
      <w:r w:rsidRPr="00E5679B">
        <w:t>Діаграма деко</w:t>
      </w:r>
      <w:r w:rsidR="00C67C4B">
        <w:t>мпозиції потоку робіт</w:t>
      </w:r>
    </w:p>
    <w:p w14:paraId="54853EED" w14:textId="77777777" w:rsidR="00790158" w:rsidRPr="00E5679B" w:rsidRDefault="00790158" w:rsidP="00790158"/>
    <w:p w14:paraId="16CBE7C3" w14:textId="77777777" w:rsidR="00790158" w:rsidRPr="00E5679B" w:rsidRDefault="00790158" w:rsidP="00790158">
      <w:r w:rsidRPr="00E5679B">
        <w:t>???</w:t>
      </w:r>
    </w:p>
    <w:p w14:paraId="2786D944" w14:textId="77777777" w:rsidR="00A646C5" w:rsidRPr="00E5679B" w:rsidRDefault="00A646C5" w:rsidP="009266D4"/>
    <w:p w14:paraId="7B49CCBB" w14:textId="26DC08A0" w:rsidR="006B4722" w:rsidRPr="00E5679B" w:rsidRDefault="006B4722" w:rsidP="006B4722">
      <w:pPr>
        <w:pStyle w:val="1"/>
      </w:pPr>
      <w:bookmarkStart w:id="28" w:name="_Toc118632046"/>
      <w:r w:rsidRPr="00E5679B">
        <w:lastRenderedPageBreak/>
        <w:t>3 </w:t>
      </w:r>
      <w:r w:rsidR="001B37B8" w:rsidRPr="00E5679B">
        <w:t xml:space="preserve">Проєктування та розробка програмного </w:t>
      </w:r>
      <w:r w:rsidR="00B44A9F">
        <w:t>забезпечення</w:t>
      </w:r>
      <w:r w:rsidR="0051029A">
        <w:t xml:space="preserve"> </w:t>
      </w:r>
      <w:r w:rsidR="0051029A" w:rsidRPr="0051029A">
        <w:t>для аналізу відповідності моделей бізнес-процесів їх текстовим описам</w:t>
      </w:r>
      <w:bookmarkEnd w:id="28"/>
    </w:p>
    <w:p w14:paraId="594029A1" w14:textId="03BCB4E0" w:rsidR="006B4722" w:rsidRPr="00E5679B" w:rsidRDefault="006B4722" w:rsidP="006B4722">
      <w:pPr>
        <w:pStyle w:val="2"/>
      </w:pPr>
      <w:bookmarkStart w:id="29" w:name="_Toc118632047"/>
      <w:r w:rsidRPr="00E5679B">
        <w:t>3.1 </w:t>
      </w:r>
      <w:r w:rsidR="001B37B8" w:rsidRPr="00E5679B">
        <w:t xml:space="preserve">Проєктування архітектури програмного </w:t>
      </w:r>
      <w:r w:rsidR="00B44A9F">
        <w:t>забезпечення</w:t>
      </w:r>
      <w:r w:rsidR="0051029A">
        <w:t xml:space="preserve"> </w:t>
      </w:r>
      <w:r w:rsidR="0051029A" w:rsidRPr="0051029A">
        <w:t>для аналізу відповідності моделей бізнес-процесів їх текстовим описам</w:t>
      </w:r>
      <w:bookmarkEnd w:id="29"/>
    </w:p>
    <w:p w14:paraId="0D89DD88" w14:textId="77777777" w:rsidR="00A874AA" w:rsidRPr="00E5679B" w:rsidRDefault="00A874AA" w:rsidP="00A874AA">
      <w:pPr>
        <w:pStyle w:val="3"/>
      </w:pPr>
      <w:bookmarkStart w:id="30" w:name="_Toc118632048"/>
      <w:r w:rsidRPr="00E5679B">
        <w:t>3.1.1 </w:t>
      </w:r>
      <w:r w:rsidR="001B37B8" w:rsidRPr="00E5679B">
        <w:t xml:space="preserve">Вибір типу архітектури </w:t>
      </w:r>
      <w:r w:rsidR="00B44A9F">
        <w:t>програмного забезпечення</w:t>
      </w:r>
      <w:bookmarkEnd w:id="30"/>
    </w:p>
    <w:p w14:paraId="7D046E4A" w14:textId="77777777" w:rsidR="00C20351" w:rsidRPr="00E5679B" w:rsidRDefault="001B37B8" w:rsidP="00262E1C">
      <w:r w:rsidRPr="00E5679B">
        <w:t>Короткий огляд та опис архітектурних стилів</w:t>
      </w:r>
      <w:r w:rsidR="009D195A" w:rsidRPr="00E5679B">
        <w:t>.</w:t>
      </w:r>
    </w:p>
    <w:p w14:paraId="2E07FC74" w14:textId="77777777" w:rsidR="00790158" w:rsidRPr="00E5679B" w:rsidRDefault="00790158" w:rsidP="00790158"/>
    <w:p w14:paraId="036CB374" w14:textId="77777777" w:rsidR="00790158" w:rsidRPr="00E5679B" w:rsidRDefault="00790158" w:rsidP="00790158">
      <w:pPr>
        <w:pStyle w:val="af2"/>
      </w:pPr>
    </w:p>
    <w:p w14:paraId="7C2D1D4A" w14:textId="77777777" w:rsidR="00790158" w:rsidRPr="00E5679B" w:rsidRDefault="00681095" w:rsidP="00790158">
      <w:pPr>
        <w:pStyle w:val="a9"/>
      </w:pPr>
      <w:r w:rsidRPr="00E5679B">
        <w:t>Рисунок</w:t>
      </w:r>
      <w:r w:rsidR="00790158" w:rsidRPr="00E5679B">
        <w:t xml:space="preserve"> 3.1 – ???</w:t>
      </w:r>
    </w:p>
    <w:p w14:paraId="69C989E7" w14:textId="77777777" w:rsidR="00790158" w:rsidRPr="00E5679B" w:rsidRDefault="00790158" w:rsidP="00790158"/>
    <w:p w14:paraId="73BC6404" w14:textId="77777777" w:rsidR="00790158" w:rsidRPr="00E5679B" w:rsidRDefault="00790158" w:rsidP="00790158">
      <w:r w:rsidRPr="00E5679B">
        <w:t>???</w:t>
      </w:r>
    </w:p>
    <w:p w14:paraId="1D55EC62" w14:textId="77777777" w:rsidR="00790158" w:rsidRPr="00E5679B" w:rsidRDefault="00790158" w:rsidP="00790158"/>
    <w:p w14:paraId="045A3A0E" w14:textId="77777777" w:rsidR="00790158" w:rsidRPr="00E5679B" w:rsidRDefault="00790158" w:rsidP="00790158">
      <w:pPr>
        <w:pStyle w:val="af2"/>
      </w:pPr>
    </w:p>
    <w:p w14:paraId="1471E562" w14:textId="77777777" w:rsidR="00790158" w:rsidRPr="00E5679B" w:rsidRDefault="00681095" w:rsidP="00790158">
      <w:pPr>
        <w:pStyle w:val="a9"/>
      </w:pPr>
      <w:r w:rsidRPr="00E5679B">
        <w:t>Рисунок</w:t>
      </w:r>
      <w:r w:rsidR="00790158" w:rsidRPr="00E5679B">
        <w:t xml:space="preserve"> 3.2 – ???</w:t>
      </w:r>
    </w:p>
    <w:p w14:paraId="7079A037" w14:textId="77777777" w:rsidR="00790158" w:rsidRPr="00E5679B" w:rsidRDefault="00790158" w:rsidP="00790158"/>
    <w:p w14:paraId="05043FFE" w14:textId="77777777" w:rsidR="00790158" w:rsidRPr="00E5679B" w:rsidRDefault="00790158" w:rsidP="00790158">
      <w:r w:rsidRPr="00E5679B">
        <w:t>???</w:t>
      </w:r>
    </w:p>
    <w:p w14:paraId="0F1796DE" w14:textId="77777777" w:rsidR="00790158" w:rsidRPr="00E5679B" w:rsidRDefault="00790158" w:rsidP="00790158"/>
    <w:p w14:paraId="170380D7" w14:textId="77777777" w:rsidR="00790158" w:rsidRPr="00E5679B" w:rsidRDefault="00790158" w:rsidP="00790158">
      <w:pPr>
        <w:pStyle w:val="af2"/>
      </w:pPr>
    </w:p>
    <w:p w14:paraId="7C7288CD" w14:textId="77777777" w:rsidR="00790158" w:rsidRPr="00E5679B" w:rsidRDefault="00681095" w:rsidP="00790158">
      <w:pPr>
        <w:pStyle w:val="a9"/>
      </w:pPr>
      <w:r w:rsidRPr="00E5679B">
        <w:t>Рисунок</w:t>
      </w:r>
      <w:r w:rsidR="00790158" w:rsidRPr="00E5679B">
        <w:t xml:space="preserve"> 3.3 – ???</w:t>
      </w:r>
    </w:p>
    <w:p w14:paraId="50F7125D" w14:textId="77777777" w:rsidR="00790158" w:rsidRPr="00E5679B" w:rsidRDefault="00790158" w:rsidP="00790158"/>
    <w:p w14:paraId="31885739" w14:textId="77777777" w:rsidR="009D195A" w:rsidRPr="00E5679B" w:rsidRDefault="001B37B8" w:rsidP="00262E1C">
      <w:r w:rsidRPr="00E5679B">
        <w:t xml:space="preserve">Обґрунтований вибір архітектури </w:t>
      </w:r>
      <w:r w:rsidR="00B44A9F">
        <w:t>програмного забезпечення</w:t>
      </w:r>
      <w:r w:rsidR="009D195A" w:rsidRPr="00E5679B">
        <w:t>.</w:t>
      </w:r>
    </w:p>
    <w:p w14:paraId="5686EC97" w14:textId="77777777" w:rsidR="00A874AA" w:rsidRPr="00E5679B" w:rsidRDefault="00A874AA" w:rsidP="00A874AA">
      <w:pPr>
        <w:pStyle w:val="3"/>
      </w:pPr>
      <w:bookmarkStart w:id="31" w:name="_Toc118632049"/>
      <w:r w:rsidRPr="00E5679B">
        <w:t>3.1.2 </w:t>
      </w:r>
      <w:r w:rsidR="001B37B8" w:rsidRPr="00E5679B">
        <w:t xml:space="preserve">Моделювання архітектури </w:t>
      </w:r>
      <w:r w:rsidR="00B44A9F">
        <w:t>програмного забезпечення</w:t>
      </w:r>
      <w:bookmarkEnd w:id="31"/>
    </w:p>
    <w:p w14:paraId="112F3041" w14:textId="77777777" w:rsidR="00F117AC" w:rsidRPr="00E5679B" w:rsidRDefault="00F117AC" w:rsidP="00F117AC">
      <w:r w:rsidRPr="00E5679B">
        <w:t>Обґрунтований вибір програмної платформи та технологічного стеку.</w:t>
      </w:r>
    </w:p>
    <w:p w14:paraId="5A5AE775" w14:textId="77777777" w:rsidR="009D195A" w:rsidRPr="00E5679B" w:rsidRDefault="009D195A" w:rsidP="00262E1C">
      <w:r w:rsidRPr="00E5679B">
        <w:t xml:space="preserve">UML </w:t>
      </w:r>
      <w:r w:rsidR="001B37B8" w:rsidRPr="00E5679B">
        <w:t>діаграма розгортання</w:t>
      </w:r>
      <w:r w:rsidRPr="00E5679B">
        <w:t>.</w:t>
      </w:r>
    </w:p>
    <w:p w14:paraId="6C6E5608" w14:textId="77777777" w:rsidR="00790158" w:rsidRPr="00E5679B" w:rsidRDefault="00790158" w:rsidP="00790158"/>
    <w:p w14:paraId="5FE76BA3" w14:textId="77777777" w:rsidR="00790158" w:rsidRPr="00E5679B" w:rsidRDefault="00790158" w:rsidP="00790158">
      <w:pPr>
        <w:pStyle w:val="af2"/>
      </w:pPr>
    </w:p>
    <w:p w14:paraId="4C193A6F" w14:textId="77777777" w:rsidR="00790158" w:rsidRPr="00E5679B" w:rsidRDefault="00681095" w:rsidP="00790158">
      <w:pPr>
        <w:pStyle w:val="a9"/>
      </w:pPr>
      <w:r w:rsidRPr="00E5679B">
        <w:t>Рисунок</w:t>
      </w:r>
      <w:r w:rsidR="00790158" w:rsidRPr="00E5679B">
        <w:t xml:space="preserve"> 3.4 –</w:t>
      </w:r>
      <w:r w:rsidR="004937B4" w:rsidRPr="00E5679B">
        <w:t xml:space="preserve"> UML-діаграма розгортання</w:t>
      </w:r>
    </w:p>
    <w:p w14:paraId="7EE39594" w14:textId="77777777" w:rsidR="00790158" w:rsidRPr="00E5679B" w:rsidRDefault="00790158" w:rsidP="00790158"/>
    <w:p w14:paraId="7BEE4620" w14:textId="77777777" w:rsidR="009D195A" w:rsidRPr="00E5679B" w:rsidRDefault="009D195A" w:rsidP="00262E1C">
      <w:r w:rsidRPr="00E5679B">
        <w:lastRenderedPageBreak/>
        <w:t xml:space="preserve">UML </w:t>
      </w:r>
      <w:r w:rsidR="001B37B8" w:rsidRPr="00E5679B">
        <w:t>діаграма компонентів</w:t>
      </w:r>
      <w:r w:rsidRPr="00E5679B">
        <w:t>.</w:t>
      </w:r>
    </w:p>
    <w:p w14:paraId="7F052119" w14:textId="77777777" w:rsidR="00790158" w:rsidRPr="00E5679B" w:rsidRDefault="00790158" w:rsidP="00790158"/>
    <w:p w14:paraId="02D3B672" w14:textId="77777777" w:rsidR="00790158" w:rsidRPr="00E5679B" w:rsidRDefault="00790158" w:rsidP="00790158">
      <w:pPr>
        <w:pStyle w:val="af2"/>
      </w:pPr>
    </w:p>
    <w:p w14:paraId="0F0AD85B" w14:textId="77777777" w:rsidR="00790158" w:rsidRPr="00E5679B" w:rsidRDefault="00681095" w:rsidP="00790158">
      <w:pPr>
        <w:pStyle w:val="a9"/>
      </w:pPr>
      <w:r w:rsidRPr="00E5679B">
        <w:t>Рисунок</w:t>
      </w:r>
      <w:r w:rsidR="004937B4" w:rsidRPr="00E5679B">
        <w:t xml:space="preserve"> 3.5 – UML-діаграма компонентів</w:t>
      </w:r>
    </w:p>
    <w:p w14:paraId="2E1AE398" w14:textId="77777777" w:rsidR="00790158" w:rsidRPr="00E5679B" w:rsidRDefault="00790158" w:rsidP="00790158"/>
    <w:p w14:paraId="589A021A" w14:textId="77777777" w:rsidR="00790158" w:rsidRPr="00E5679B" w:rsidRDefault="00790158" w:rsidP="00790158">
      <w:r w:rsidRPr="00E5679B">
        <w:t>???</w:t>
      </w:r>
    </w:p>
    <w:p w14:paraId="274F8F04" w14:textId="77777777" w:rsidR="006B4722" w:rsidRPr="00E5679B" w:rsidRDefault="006B4722" w:rsidP="006B4722"/>
    <w:p w14:paraId="322E51B0" w14:textId="203D42BC" w:rsidR="006B4722" w:rsidRPr="00E5679B" w:rsidRDefault="006B4722" w:rsidP="006B4722">
      <w:pPr>
        <w:pStyle w:val="2"/>
      </w:pPr>
      <w:bookmarkStart w:id="32" w:name="_Toc118632050"/>
      <w:r w:rsidRPr="00E5679B">
        <w:t>3.2 </w:t>
      </w:r>
      <w:r w:rsidR="001B37B8" w:rsidRPr="00E5679B">
        <w:t>Проєктування та розробка бази даних</w:t>
      </w:r>
      <w:r w:rsidR="0051029A">
        <w:t xml:space="preserve"> програмного забезпечення </w:t>
      </w:r>
      <w:r w:rsidR="000807A3" w:rsidRPr="000807A3">
        <w:t>для аналізу відповідності моделей бізнес-процесів їх текстовим описам</w:t>
      </w:r>
      <w:bookmarkEnd w:id="32"/>
    </w:p>
    <w:p w14:paraId="3600A07C" w14:textId="77777777" w:rsidR="00344096" w:rsidRPr="00E5679B" w:rsidRDefault="00344096" w:rsidP="00344096">
      <w:pPr>
        <w:pStyle w:val="3"/>
      </w:pPr>
      <w:bookmarkStart w:id="33" w:name="_Toc118632051"/>
      <w:r w:rsidRPr="00E5679B">
        <w:t>3.2.1 </w:t>
      </w:r>
      <w:r w:rsidR="001B37B8" w:rsidRPr="00E5679B">
        <w:t>Вибір системи управління базами даних</w:t>
      </w:r>
      <w:bookmarkEnd w:id="33"/>
    </w:p>
    <w:p w14:paraId="51197CD4" w14:textId="77777777" w:rsidR="00B97489" w:rsidRPr="00E5679B" w:rsidRDefault="001B37B8" w:rsidP="00B97489">
      <w:r w:rsidRPr="00E5679B">
        <w:t>Короткий огляд та опис СУБД</w:t>
      </w:r>
      <w:r w:rsidR="00B97489" w:rsidRPr="00E5679B">
        <w:t>.</w:t>
      </w:r>
    </w:p>
    <w:p w14:paraId="59D6AB4E" w14:textId="77777777" w:rsidR="00790158" w:rsidRPr="00E5679B" w:rsidRDefault="00790158" w:rsidP="00790158"/>
    <w:p w14:paraId="1B76A475" w14:textId="77777777" w:rsidR="00790158" w:rsidRPr="00E5679B" w:rsidRDefault="00790158" w:rsidP="00790158">
      <w:pPr>
        <w:pStyle w:val="af2"/>
      </w:pPr>
    </w:p>
    <w:p w14:paraId="318FDD2B" w14:textId="77777777" w:rsidR="00790158" w:rsidRPr="00E5679B" w:rsidRDefault="00681095" w:rsidP="00790158">
      <w:pPr>
        <w:pStyle w:val="a9"/>
      </w:pPr>
      <w:r w:rsidRPr="00E5679B">
        <w:t>Рисунок</w:t>
      </w:r>
      <w:r w:rsidR="00790158" w:rsidRPr="00E5679B">
        <w:t xml:space="preserve"> 3.6 – ???</w:t>
      </w:r>
    </w:p>
    <w:p w14:paraId="77248B17" w14:textId="77777777" w:rsidR="00790158" w:rsidRPr="00E5679B" w:rsidRDefault="00790158" w:rsidP="00790158"/>
    <w:p w14:paraId="4FF8F4B4" w14:textId="77777777" w:rsidR="00B97489" w:rsidRPr="00E5679B" w:rsidRDefault="001B37B8" w:rsidP="00B97489">
      <w:r w:rsidRPr="00E5679B">
        <w:t>Обґрунтований вибір СУБД для реалізації бази даних</w:t>
      </w:r>
      <w:r w:rsidR="00B97489" w:rsidRPr="00E5679B">
        <w:t>.</w:t>
      </w:r>
    </w:p>
    <w:p w14:paraId="1CD08744" w14:textId="77777777" w:rsidR="00344096" w:rsidRPr="00E5679B" w:rsidRDefault="00344096" w:rsidP="00344096">
      <w:pPr>
        <w:pStyle w:val="3"/>
      </w:pPr>
      <w:bookmarkStart w:id="34" w:name="_Toc118632052"/>
      <w:r w:rsidRPr="00E5679B">
        <w:t>3.2.2 </w:t>
      </w:r>
      <w:r w:rsidR="001B37B8" w:rsidRPr="00E5679B">
        <w:t>Моделювання та реалізація бази даних</w:t>
      </w:r>
      <w:bookmarkEnd w:id="34"/>
    </w:p>
    <w:p w14:paraId="06E2086F" w14:textId="77777777" w:rsidR="00C20351" w:rsidRPr="00E5679B" w:rsidRDefault="001B37B8" w:rsidP="006B4722">
      <w:r w:rsidRPr="00E5679B">
        <w:t>Контекстна модель даних (ER діаграма)</w:t>
      </w:r>
      <w:r w:rsidR="00CE137C" w:rsidRPr="00E5679B">
        <w:t>.</w:t>
      </w:r>
    </w:p>
    <w:p w14:paraId="286A3DCD" w14:textId="77777777" w:rsidR="00790158" w:rsidRPr="00E5679B" w:rsidRDefault="00790158" w:rsidP="00790158"/>
    <w:p w14:paraId="0ED1B326" w14:textId="77777777" w:rsidR="00790158" w:rsidRPr="00E5679B" w:rsidRDefault="00790158" w:rsidP="00790158">
      <w:pPr>
        <w:pStyle w:val="af2"/>
      </w:pPr>
    </w:p>
    <w:p w14:paraId="1DD26BD5" w14:textId="77777777" w:rsidR="00790158" w:rsidRPr="00E5679B" w:rsidRDefault="00681095" w:rsidP="00790158">
      <w:pPr>
        <w:pStyle w:val="a9"/>
      </w:pPr>
      <w:r w:rsidRPr="00E5679B">
        <w:t>Рисунок</w:t>
      </w:r>
      <w:r w:rsidR="00790158" w:rsidRPr="00E5679B">
        <w:t xml:space="preserve"> 3.7 – </w:t>
      </w:r>
      <w:r w:rsidR="004937B4" w:rsidRPr="00E5679B">
        <w:t>Логічна модель даних</w:t>
      </w:r>
    </w:p>
    <w:p w14:paraId="2C7F989B" w14:textId="77777777" w:rsidR="00790158" w:rsidRPr="00E5679B" w:rsidRDefault="00790158" w:rsidP="00790158"/>
    <w:p w14:paraId="360E3E10" w14:textId="77777777" w:rsidR="00CE137C" w:rsidRPr="00E5679B" w:rsidRDefault="001B37B8" w:rsidP="006B4722">
      <w:r w:rsidRPr="00E5679B">
        <w:t>Логічна модель даних (IDEF1X діаграма)</w:t>
      </w:r>
      <w:r w:rsidR="00CE137C" w:rsidRPr="00E5679B">
        <w:t>.</w:t>
      </w:r>
    </w:p>
    <w:p w14:paraId="5B6FB7CA" w14:textId="77777777" w:rsidR="00790158" w:rsidRPr="00E5679B" w:rsidRDefault="00790158" w:rsidP="00790158"/>
    <w:p w14:paraId="67EAA143" w14:textId="77777777" w:rsidR="00790158" w:rsidRPr="00E5679B" w:rsidRDefault="00790158" w:rsidP="00790158">
      <w:pPr>
        <w:pStyle w:val="af2"/>
      </w:pPr>
    </w:p>
    <w:p w14:paraId="2F398239" w14:textId="77777777" w:rsidR="00790158" w:rsidRPr="00E5679B" w:rsidRDefault="00681095" w:rsidP="00790158">
      <w:pPr>
        <w:pStyle w:val="a9"/>
      </w:pPr>
      <w:r w:rsidRPr="00E5679B">
        <w:t>Рисунок</w:t>
      </w:r>
      <w:r w:rsidR="00790158" w:rsidRPr="00E5679B">
        <w:t xml:space="preserve"> 3.8 – </w:t>
      </w:r>
      <w:r w:rsidR="004937B4" w:rsidRPr="00E5679B">
        <w:t>Фізична модель даних</w:t>
      </w:r>
    </w:p>
    <w:p w14:paraId="4C459A5A" w14:textId="77777777" w:rsidR="00790158" w:rsidRPr="00E5679B" w:rsidRDefault="00790158" w:rsidP="00790158"/>
    <w:p w14:paraId="253F39C7" w14:textId="77777777" w:rsidR="00790158" w:rsidRPr="00E5679B" w:rsidRDefault="00790158" w:rsidP="00790158">
      <w:r w:rsidRPr="00E5679B">
        <w:t>???</w:t>
      </w:r>
    </w:p>
    <w:p w14:paraId="05983AEC" w14:textId="77777777" w:rsidR="00764CF7" w:rsidRPr="00E5679B" w:rsidRDefault="00764CF7" w:rsidP="00764CF7"/>
    <w:p w14:paraId="3C1928FB" w14:textId="48F94310" w:rsidR="006B4722" w:rsidRPr="00E5679B" w:rsidRDefault="006B4722" w:rsidP="006B4722">
      <w:pPr>
        <w:pStyle w:val="2"/>
      </w:pPr>
      <w:bookmarkStart w:id="35" w:name="_Toc118632053"/>
      <w:r w:rsidRPr="00E5679B">
        <w:lastRenderedPageBreak/>
        <w:t>3.3 </w:t>
      </w:r>
      <w:r w:rsidR="001B37B8" w:rsidRPr="00E5679B">
        <w:t>Проєктування та розробка програмного забезпечення</w:t>
      </w:r>
      <w:r w:rsidR="000807A3">
        <w:t xml:space="preserve"> </w:t>
      </w:r>
      <w:r w:rsidR="000807A3" w:rsidRPr="000807A3">
        <w:t>для аналізу відповідності моделей бізнес-процесів їх текстовим описам</w:t>
      </w:r>
      <w:bookmarkEnd w:id="35"/>
    </w:p>
    <w:p w14:paraId="2C45F655" w14:textId="77777777" w:rsidR="00F117AC" w:rsidRPr="00E5679B" w:rsidRDefault="00F117AC" w:rsidP="00F117AC">
      <w:r w:rsidRPr="00E5679B">
        <w:t>Обґрунтований вибір інструментів розробки.</w:t>
      </w:r>
    </w:p>
    <w:p w14:paraId="1307E9DB" w14:textId="77777777" w:rsidR="00EA2C27" w:rsidRPr="00E5679B" w:rsidRDefault="00B97489" w:rsidP="006B4722">
      <w:r w:rsidRPr="00E5679B">
        <w:t xml:space="preserve">UML </w:t>
      </w:r>
      <w:r w:rsidR="001B37B8" w:rsidRPr="00E5679B">
        <w:t>діаграма класів (структурована за пакетами = компонентами)</w:t>
      </w:r>
      <w:r w:rsidRPr="00E5679B">
        <w:t>.</w:t>
      </w:r>
    </w:p>
    <w:p w14:paraId="31A33B45" w14:textId="77777777" w:rsidR="00790158" w:rsidRPr="00E5679B" w:rsidRDefault="00790158" w:rsidP="00790158"/>
    <w:p w14:paraId="5E258F32" w14:textId="77777777" w:rsidR="00790158" w:rsidRPr="00E5679B" w:rsidRDefault="00790158" w:rsidP="00790158">
      <w:pPr>
        <w:pStyle w:val="af2"/>
      </w:pPr>
    </w:p>
    <w:p w14:paraId="61F355CA" w14:textId="77777777" w:rsidR="00790158" w:rsidRPr="00E5679B" w:rsidRDefault="00681095" w:rsidP="00790158">
      <w:pPr>
        <w:pStyle w:val="a9"/>
      </w:pPr>
      <w:r w:rsidRPr="00E5679B">
        <w:t>Рисунок</w:t>
      </w:r>
      <w:r w:rsidR="00790158" w:rsidRPr="00E5679B">
        <w:t xml:space="preserve"> 3.9 –</w:t>
      </w:r>
      <w:r w:rsidR="004937B4" w:rsidRPr="00E5679B">
        <w:t xml:space="preserve"> UML-діаграма класів</w:t>
      </w:r>
    </w:p>
    <w:p w14:paraId="4F2F2469" w14:textId="77777777" w:rsidR="00790158" w:rsidRPr="00E5679B" w:rsidRDefault="00790158" w:rsidP="00790158"/>
    <w:p w14:paraId="5E94BDEA" w14:textId="77777777" w:rsidR="00B97489" w:rsidRPr="00E5679B" w:rsidRDefault="00B97489" w:rsidP="006B4722">
      <w:r w:rsidRPr="00E5679B">
        <w:t xml:space="preserve">UML </w:t>
      </w:r>
      <w:r w:rsidR="001B37B8" w:rsidRPr="00E5679B">
        <w:t>діаграма послідовності</w:t>
      </w:r>
      <w:r w:rsidRPr="00E5679B">
        <w:t>.</w:t>
      </w:r>
    </w:p>
    <w:p w14:paraId="0B4697D2" w14:textId="77777777" w:rsidR="00790158" w:rsidRPr="00E5679B" w:rsidRDefault="00790158" w:rsidP="00790158"/>
    <w:p w14:paraId="2E3B16A7" w14:textId="77777777" w:rsidR="00790158" w:rsidRPr="00E5679B" w:rsidRDefault="00790158" w:rsidP="00790158">
      <w:pPr>
        <w:pStyle w:val="af2"/>
      </w:pPr>
    </w:p>
    <w:p w14:paraId="2BE0C376" w14:textId="77777777" w:rsidR="00790158" w:rsidRPr="00E5679B" w:rsidRDefault="00681095" w:rsidP="00790158">
      <w:pPr>
        <w:pStyle w:val="a9"/>
      </w:pPr>
      <w:r w:rsidRPr="00E5679B">
        <w:t>Рисунок</w:t>
      </w:r>
      <w:r w:rsidR="004937B4" w:rsidRPr="00E5679B">
        <w:t xml:space="preserve"> 3.10 – UML-діаграма послідовності</w:t>
      </w:r>
    </w:p>
    <w:p w14:paraId="68B74195" w14:textId="77777777" w:rsidR="00790158" w:rsidRPr="00E5679B" w:rsidRDefault="00790158" w:rsidP="00790158"/>
    <w:p w14:paraId="595BE86A" w14:textId="77777777" w:rsidR="00B97489" w:rsidRPr="00E5679B" w:rsidRDefault="00B97489" w:rsidP="006B4722">
      <w:r w:rsidRPr="00E5679B">
        <w:t xml:space="preserve">UML </w:t>
      </w:r>
      <w:r w:rsidR="001B37B8" w:rsidRPr="00E5679B">
        <w:t>діаграма діяльності (</w:t>
      </w:r>
      <w:r w:rsidR="001762B2" w:rsidRPr="00E5679B">
        <w:t xml:space="preserve">зображує </w:t>
      </w:r>
      <w:r w:rsidR="001B37B8" w:rsidRPr="00E5679B">
        <w:t xml:space="preserve">бізнес-процес з </w:t>
      </w:r>
      <w:r w:rsidR="008A6600" w:rsidRPr="00E5679B">
        <w:t>точки зору</w:t>
      </w:r>
      <w:r w:rsidR="001B37B8" w:rsidRPr="00E5679B">
        <w:t xml:space="preserve"> програмного забезпечення)</w:t>
      </w:r>
      <w:r w:rsidRPr="00E5679B">
        <w:t>.</w:t>
      </w:r>
    </w:p>
    <w:p w14:paraId="35F00AF1" w14:textId="77777777" w:rsidR="00790158" w:rsidRPr="00E5679B" w:rsidRDefault="00790158" w:rsidP="00790158"/>
    <w:p w14:paraId="54E0909F" w14:textId="77777777" w:rsidR="00790158" w:rsidRPr="00E5679B" w:rsidRDefault="00790158" w:rsidP="00790158">
      <w:pPr>
        <w:pStyle w:val="af2"/>
      </w:pPr>
    </w:p>
    <w:p w14:paraId="46191222" w14:textId="77777777" w:rsidR="00790158" w:rsidRPr="00E5679B" w:rsidRDefault="00681095" w:rsidP="00790158">
      <w:pPr>
        <w:pStyle w:val="a9"/>
      </w:pPr>
      <w:r w:rsidRPr="00E5679B">
        <w:t>Рисунок</w:t>
      </w:r>
      <w:r w:rsidR="004937B4" w:rsidRPr="00E5679B">
        <w:t xml:space="preserve"> 3.11 – UML-діаграма діяльності</w:t>
      </w:r>
    </w:p>
    <w:p w14:paraId="4AD96B2E" w14:textId="77777777" w:rsidR="00790158" w:rsidRPr="00E5679B" w:rsidRDefault="00790158" w:rsidP="00790158"/>
    <w:p w14:paraId="11F1B2D5" w14:textId="77777777" w:rsidR="00790158" w:rsidRPr="00E5679B" w:rsidRDefault="00790158" w:rsidP="00790158">
      <w:r w:rsidRPr="00E5679B">
        <w:t>???</w:t>
      </w:r>
    </w:p>
    <w:p w14:paraId="0066572C" w14:textId="77777777" w:rsidR="00497EF2" w:rsidRPr="00E5679B" w:rsidRDefault="00497EF2" w:rsidP="00497EF2"/>
    <w:p w14:paraId="712AD287" w14:textId="7C5A6D4F" w:rsidR="00375C5B" w:rsidRPr="00E5679B" w:rsidRDefault="00375C5B" w:rsidP="00375C5B">
      <w:pPr>
        <w:pStyle w:val="1"/>
      </w:pPr>
      <w:bookmarkStart w:id="36" w:name="_Toc118632054"/>
      <w:bookmarkStart w:id="37" w:name="_Toc93810395"/>
      <w:r w:rsidRPr="00E5679B">
        <w:lastRenderedPageBreak/>
        <w:t>4 </w:t>
      </w:r>
      <w:r w:rsidR="003E7162">
        <w:t>З</w:t>
      </w:r>
      <w:r w:rsidR="00A30BD4" w:rsidRPr="00E5679B">
        <w:t xml:space="preserve">астосування </w:t>
      </w:r>
      <w:r w:rsidR="00B44A9F">
        <w:t>програмного забезпечення</w:t>
      </w:r>
      <w:r w:rsidR="003E7162">
        <w:t xml:space="preserve"> </w:t>
      </w:r>
      <w:r w:rsidR="00756D37" w:rsidRPr="00756D37">
        <w:t xml:space="preserve">для аналізу відповідності моделей бізнес-процесів їх текстовим описам </w:t>
      </w:r>
      <w:r w:rsidR="003E7162">
        <w:t>та аналіз отриманих результатів</w:t>
      </w:r>
      <w:bookmarkEnd w:id="36"/>
    </w:p>
    <w:p w14:paraId="12DB70F2" w14:textId="57FFF1F8" w:rsidR="00375C5B" w:rsidRPr="00E5679B" w:rsidRDefault="00375C5B" w:rsidP="00375C5B">
      <w:pPr>
        <w:pStyle w:val="2"/>
      </w:pPr>
      <w:bookmarkStart w:id="38" w:name="_Toc118632055"/>
      <w:r w:rsidRPr="00E5679B">
        <w:t>4.</w:t>
      </w:r>
      <w:r w:rsidR="00AC1F32">
        <w:t>1</w:t>
      </w:r>
      <w:r w:rsidRPr="00E5679B">
        <w:t> </w:t>
      </w:r>
      <w:r w:rsidR="00585954" w:rsidRPr="00E5679B">
        <w:t>Застосування</w:t>
      </w:r>
      <w:r w:rsidR="001B37B8" w:rsidRPr="00E5679B">
        <w:t xml:space="preserve"> </w:t>
      </w:r>
      <w:r w:rsidR="00B44A9F">
        <w:t>програмного забезпечення</w:t>
      </w:r>
      <w:r w:rsidR="00756D37" w:rsidRPr="00756D37">
        <w:t xml:space="preserve"> для аналізу відповідності моделей бізнес-процесів їх текстовим описам</w:t>
      </w:r>
      <w:bookmarkEnd w:id="38"/>
    </w:p>
    <w:p w14:paraId="0788A4FF" w14:textId="509B6C53" w:rsidR="00C70A01" w:rsidRPr="00E5679B" w:rsidRDefault="001B37B8" w:rsidP="00286930">
      <w:pPr>
        <w:rPr>
          <w:noProof/>
        </w:rPr>
      </w:pPr>
      <w:r w:rsidRPr="00E5679B">
        <w:rPr>
          <w:noProof/>
        </w:rPr>
        <w:t xml:space="preserve">Аналіз відповідності </w:t>
      </w:r>
      <w:r w:rsidR="00B44A9F">
        <w:rPr>
          <w:noProof/>
        </w:rPr>
        <w:t>програмного забезпечення</w:t>
      </w:r>
      <w:r w:rsidRPr="00E5679B">
        <w:rPr>
          <w:noProof/>
        </w:rPr>
        <w:t xml:space="preserve"> користувацьким історіям (зі скріншотами інтерфейсу користувача)</w:t>
      </w:r>
      <w:r w:rsidR="00F7197B" w:rsidRPr="00E5679B">
        <w:rPr>
          <w:noProof/>
        </w:rPr>
        <w:t>.</w:t>
      </w:r>
    </w:p>
    <w:p w14:paraId="202E7D24" w14:textId="77777777" w:rsidR="00790158" w:rsidRPr="00E5679B" w:rsidRDefault="00790158" w:rsidP="00790158"/>
    <w:p w14:paraId="328391E4" w14:textId="77777777" w:rsidR="00790158" w:rsidRPr="00E5679B" w:rsidRDefault="00790158" w:rsidP="00790158">
      <w:pPr>
        <w:pStyle w:val="af2"/>
      </w:pPr>
    </w:p>
    <w:p w14:paraId="7C809A10" w14:textId="77777777" w:rsidR="00790158" w:rsidRPr="00E5679B" w:rsidRDefault="00681095" w:rsidP="00790158">
      <w:pPr>
        <w:pStyle w:val="a9"/>
      </w:pPr>
      <w:r w:rsidRPr="00E5679B">
        <w:t>Рисунок</w:t>
      </w:r>
      <w:r w:rsidR="00790158" w:rsidRPr="00E5679B">
        <w:t xml:space="preserve"> 4.</w:t>
      </w:r>
      <w:r w:rsidR="00AC1F32">
        <w:t>1</w:t>
      </w:r>
      <w:r w:rsidR="00790158" w:rsidRPr="00E5679B">
        <w:t xml:space="preserve"> – ???</w:t>
      </w:r>
    </w:p>
    <w:p w14:paraId="6CA34787" w14:textId="77777777" w:rsidR="00790158" w:rsidRDefault="00790158" w:rsidP="00790158"/>
    <w:p w14:paraId="4EFBFFA7" w14:textId="77777777" w:rsidR="00790158" w:rsidRPr="00E5679B" w:rsidRDefault="00790158" w:rsidP="00790158">
      <w:pPr>
        <w:rPr>
          <w:noProof/>
        </w:rPr>
      </w:pPr>
      <w:r w:rsidRPr="00E5679B">
        <w:rPr>
          <w:noProof/>
        </w:rPr>
        <w:t>???</w:t>
      </w:r>
    </w:p>
    <w:p w14:paraId="348B7C04" w14:textId="77777777" w:rsidR="0026168A" w:rsidRDefault="0026168A" w:rsidP="00286930">
      <w:pPr>
        <w:rPr>
          <w:noProof/>
        </w:rPr>
      </w:pPr>
    </w:p>
    <w:p w14:paraId="662170D4" w14:textId="025C01E7" w:rsidR="00AC1F32" w:rsidRPr="00E5679B" w:rsidRDefault="00AC1F32" w:rsidP="00AC1F32">
      <w:pPr>
        <w:pStyle w:val="2"/>
      </w:pPr>
      <w:bookmarkStart w:id="39" w:name="_Toc118632056"/>
      <w:r w:rsidRPr="00E5679B">
        <w:t>4.</w:t>
      </w:r>
      <w:r>
        <w:t>2</w:t>
      </w:r>
      <w:r w:rsidRPr="00E5679B">
        <w:t> </w:t>
      </w:r>
      <w:r>
        <w:t>Аналіз отриманих результатів</w:t>
      </w:r>
      <w:r w:rsidR="00756D37" w:rsidRPr="00756D37">
        <w:t xml:space="preserve"> </w:t>
      </w:r>
      <w:r w:rsidR="00756D37">
        <w:t>щодо перевірки</w:t>
      </w:r>
      <w:r w:rsidR="00756D37" w:rsidRPr="00756D37">
        <w:t xml:space="preserve"> відповідності моделей бізнес-процесів їх текстовим описам</w:t>
      </w:r>
      <w:bookmarkEnd w:id="39"/>
    </w:p>
    <w:p w14:paraId="2BF26AE1" w14:textId="77777777" w:rsidR="00AC1F32" w:rsidRPr="005424DA" w:rsidRDefault="005424DA" w:rsidP="00AC1F32">
      <w:r>
        <w:t>Оцінити отримані результати, наприклад, за допомогою крос-валідації (</w:t>
      </w:r>
      <w:r>
        <w:rPr>
          <w:lang w:val="en-US"/>
        </w:rPr>
        <w:t>cross</w:t>
      </w:r>
      <w:r w:rsidRPr="00370B30">
        <w:rPr>
          <w:lang w:val="ru-RU"/>
        </w:rPr>
        <w:t>-</w:t>
      </w:r>
      <w:r>
        <w:rPr>
          <w:lang w:val="en-US"/>
        </w:rPr>
        <w:t>validation</w:t>
      </w:r>
      <w:r w:rsidRPr="00370B30">
        <w:rPr>
          <w:lang w:val="ru-RU"/>
        </w:rPr>
        <w:t>).</w:t>
      </w:r>
    </w:p>
    <w:p w14:paraId="0DFB08DE" w14:textId="77777777" w:rsidR="00AC1F32" w:rsidRPr="00E5679B" w:rsidRDefault="00AC1F32" w:rsidP="00AC1F32"/>
    <w:p w14:paraId="728FD8EE" w14:textId="77777777" w:rsidR="00AC1F32" w:rsidRPr="00E5679B" w:rsidRDefault="00AC1F32" w:rsidP="00AC1F32">
      <w:pPr>
        <w:pStyle w:val="af6"/>
      </w:pPr>
      <w:r w:rsidRPr="00E5679B">
        <w:t>x + y = z,</w:t>
      </w:r>
      <w:r w:rsidRPr="00E5679B">
        <w:tab/>
      </w:r>
      <w:r w:rsidRPr="00E5679B">
        <w:tab/>
      </w:r>
      <w:r w:rsidRPr="00E5679B">
        <w:tab/>
      </w:r>
      <w:r w:rsidRPr="00E5679B">
        <w:tab/>
      </w:r>
      <w:r w:rsidRPr="00E5679B">
        <w:tab/>
      </w:r>
      <w:r w:rsidRPr="00E5679B">
        <w:tab/>
        <w:t>(4.1)</w:t>
      </w:r>
    </w:p>
    <w:p w14:paraId="138209B7" w14:textId="77777777" w:rsidR="00AC1F32" w:rsidRPr="00E5679B" w:rsidRDefault="00AC1F32" w:rsidP="00AC1F32">
      <w:pPr>
        <w:pStyle w:val="af4"/>
        <w:ind w:left="709" w:hanging="709"/>
      </w:pPr>
      <w:r w:rsidRPr="00E5679B">
        <w:t>де x – ???;</w:t>
      </w:r>
      <w:r w:rsidRPr="00E5679B">
        <w:br/>
        <w:t>y – ???.</w:t>
      </w:r>
    </w:p>
    <w:p w14:paraId="7EBB70A4" w14:textId="77777777" w:rsidR="00AC1F32" w:rsidRPr="00E5679B" w:rsidRDefault="00AC1F32" w:rsidP="00AC1F32">
      <w:pPr>
        <w:rPr>
          <w:noProof/>
        </w:rPr>
      </w:pPr>
    </w:p>
    <w:p w14:paraId="77DD487F" w14:textId="77777777" w:rsidR="00AC1F32" w:rsidRPr="00E5679B" w:rsidRDefault="00AC1F32" w:rsidP="00AC1F32">
      <w:pPr>
        <w:pStyle w:val="af6"/>
      </w:pPr>
      <w:r w:rsidRPr="00E5679B">
        <w:t>a + b = c.</w:t>
      </w:r>
      <w:r w:rsidRPr="00E5679B">
        <w:tab/>
      </w:r>
      <w:r w:rsidRPr="00E5679B">
        <w:tab/>
      </w:r>
      <w:r w:rsidRPr="00E5679B">
        <w:tab/>
      </w:r>
      <w:r w:rsidRPr="00E5679B">
        <w:tab/>
      </w:r>
      <w:r w:rsidRPr="00E5679B">
        <w:tab/>
      </w:r>
      <w:r w:rsidRPr="00E5679B">
        <w:tab/>
        <w:t>(4.2)</w:t>
      </w:r>
    </w:p>
    <w:p w14:paraId="7F333954" w14:textId="77777777" w:rsidR="00AC1F32" w:rsidRPr="00E5679B" w:rsidRDefault="00AC1F32" w:rsidP="00AC1F32">
      <w:pPr>
        <w:rPr>
          <w:noProof/>
        </w:rPr>
      </w:pPr>
    </w:p>
    <w:p w14:paraId="6B2B3BD5" w14:textId="77777777" w:rsidR="00AC1F32" w:rsidRPr="00E5679B" w:rsidRDefault="00AC1F32" w:rsidP="00AC1F32">
      <w:pPr>
        <w:rPr>
          <w:noProof/>
        </w:rPr>
      </w:pPr>
      <w:r w:rsidRPr="00E5679B">
        <w:rPr>
          <w:noProof/>
        </w:rPr>
        <w:t>???</w:t>
      </w:r>
    </w:p>
    <w:p w14:paraId="74A33F01" w14:textId="77777777" w:rsidR="00AC1F32" w:rsidRPr="00E5679B" w:rsidRDefault="00AC1F32" w:rsidP="00286930">
      <w:pPr>
        <w:rPr>
          <w:noProof/>
        </w:rPr>
      </w:pPr>
    </w:p>
    <w:p w14:paraId="35B50778" w14:textId="77777777" w:rsidR="00E03D95" w:rsidRPr="00E5679B" w:rsidRDefault="00B947C0" w:rsidP="00823843">
      <w:pPr>
        <w:pStyle w:val="1"/>
      </w:pPr>
      <w:bookmarkStart w:id="40" w:name="_Toc118632057"/>
      <w:bookmarkEnd w:id="37"/>
      <w:r w:rsidRPr="00E5679B">
        <w:lastRenderedPageBreak/>
        <w:t>Висновки</w:t>
      </w:r>
      <w:bookmarkEnd w:id="40"/>
    </w:p>
    <w:p w14:paraId="7CEC550A" w14:textId="77777777" w:rsidR="00C73D85" w:rsidRPr="00E5679B" w:rsidRDefault="00B947C0" w:rsidP="004A6156">
      <w:r w:rsidRPr="00E5679B">
        <w:t>Короткий опис того, що було виконано у кожному розділі</w:t>
      </w:r>
      <w:r w:rsidR="009F7244" w:rsidRPr="00E5679B">
        <w:t>.</w:t>
      </w:r>
    </w:p>
    <w:p w14:paraId="118767A8" w14:textId="77777777" w:rsidR="00AD0DF5" w:rsidRPr="00E5679B" w:rsidRDefault="00B947C0" w:rsidP="004A6156">
      <w:r w:rsidRPr="00E5679B">
        <w:t>Результати вирішення задач (сформульованих у 1.3)</w:t>
      </w:r>
      <w:r w:rsidR="00AD0DF5" w:rsidRPr="00E5679B">
        <w:t>.</w:t>
      </w:r>
    </w:p>
    <w:p w14:paraId="12A057CC" w14:textId="77777777" w:rsidR="0042675A" w:rsidRPr="00E5679B" w:rsidRDefault="00B947C0" w:rsidP="004A6156">
      <w:r w:rsidRPr="00E5679B">
        <w:t>Подальший розвиток роботи (що може бути зроблено в майбутньому для покращення отриманих результатів)</w:t>
      </w:r>
      <w:r w:rsidR="0042675A" w:rsidRPr="00E5679B">
        <w:t>.</w:t>
      </w:r>
    </w:p>
    <w:p w14:paraId="2C54F6B1" w14:textId="77777777" w:rsidR="002A3DF0" w:rsidRPr="00E5679B" w:rsidRDefault="002A3DF0" w:rsidP="004A6156"/>
    <w:p w14:paraId="5288A603" w14:textId="77777777" w:rsidR="00201993" w:rsidRPr="00E5679B" w:rsidRDefault="00B947C0" w:rsidP="00823843">
      <w:pPr>
        <w:pStyle w:val="1"/>
      </w:pPr>
      <w:bookmarkStart w:id="41" w:name="_Toc118632058"/>
      <w:r w:rsidRPr="00E5679B">
        <w:lastRenderedPageBreak/>
        <w:t>Список джерел інформації</w:t>
      </w:r>
      <w:bookmarkEnd w:id="41"/>
    </w:p>
    <w:p w14:paraId="3AD4CE57" w14:textId="1DB57F99" w:rsidR="006A4BD0" w:rsidRDefault="006A4BD0" w:rsidP="009825E8">
      <w:pPr>
        <w:pStyle w:val="a"/>
        <w:numPr>
          <w:ilvl w:val="0"/>
          <w:numId w:val="3"/>
        </w:numPr>
      </w:pPr>
      <w:r w:rsidRPr="006A4BD0">
        <w:t>Overview of Verification Tools for Business Process Models // URL: https://www.researchgate.net/publication/320012697_Overview_of_Verification_Tools_for_Business_Process_Models</w:t>
      </w:r>
      <w:r>
        <w:rPr>
          <w:lang w:val="en-US"/>
        </w:rPr>
        <w:t>/, 25.10.2022.</w:t>
      </w:r>
    </w:p>
    <w:p w14:paraId="0265D0F8" w14:textId="1852C824" w:rsidR="006A4BD0" w:rsidRDefault="006A4BD0" w:rsidP="009825E8">
      <w:pPr>
        <w:pStyle w:val="a"/>
        <w:numPr>
          <w:ilvl w:val="0"/>
          <w:numId w:val="3"/>
        </w:numPr>
      </w:pPr>
      <w:r>
        <w:t>Thomas Allweyer. BPMN 2.0: Introduction to the Standard for Business Process Modeling – 174 сторінки</w:t>
      </w:r>
    </w:p>
    <w:p w14:paraId="03D77820" w14:textId="48942D4E" w:rsidR="00D915EA" w:rsidRPr="00580D21" w:rsidRDefault="00580D21" w:rsidP="009825E8">
      <w:pPr>
        <w:pStyle w:val="a"/>
        <w:numPr>
          <w:ilvl w:val="0"/>
          <w:numId w:val="3"/>
        </w:numPr>
      </w:pPr>
      <w:r w:rsidRPr="00580D21">
        <w:t>Be Efficient: Bonitasoft Introduces New Bonita BPM 6 Platform</w:t>
      </w:r>
      <w:r>
        <w:rPr>
          <w:lang w:val="en-US"/>
        </w:rPr>
        <w:t xml:space="preserve"> // URL: </w:t>
      </w:r>
      <w:r w:rsidRPr="00580D21">
        <w:rPr>
          <w:lang w:val="en-US"/>
        </w:rPr>
        <w:t>https://www.businesswire.com/news/home/20130605006087/en/Efficient-Bonitasoft-Introduces-Bonita-BPM-6-Platform#.VNM5HC5eT5E</w:t>
      </w:r>
      <w:r>
        <w:rPr>
          <w:lang w:val="en-US"/>
        </w:rPr>
        <w:t>/, 25.10.2022.</w:t>
      </w:r>
    </w:p>
    <w:p w14:paraId="779ADD54" w14:textId="0AAC7F42" w:rsidR="00580D21" w:rsidRPr="00C04C87" w:rsidRDefault="002D36E1" w:rsidP="009825E8">
      <w:pPr>
        <w:pStyle w:val="a"/>
        <w:numPr>
          <w:ilvl w:val="0"/>
          <w:numId w:val="3"/>
        </w:numPr>
      </w:pPr>
      <w:r>
        <w:rPr>
          <w:lang w:val="en-US"/>
        </w:rPr>
        <w:t xml:space="preserve">SAP Signavio // URL: </w:t>
      </w:r>
      <w:r w:rsidRPr="002D36E1">
        <w:rPr>
          <w:lang w:val="en-US"/>
        </w:rPr>
        <w:t>https://www.signavio.com/</w:t>
      </w:r>
      <w:r>
        <w:rPr>
          <w:lang w:val="en-US"/>
        </w:rPr>
        <w:t>, 25.10.2022.</w:t>
      </w:r>
    </w:p>
    <w:p w14:paraId="169AAADF" w14:textId="0868CC6D" w:rsidR="00C04C87" w:rsidRPr="0099460C" w:rsidRDefault="0065194F" w:rsidP="009825E8">
      <w:pPr>
        <w:pStyle w:val="a"/>
        <w:numPr>
          <w:ilvl w:val="0"/>
          <w:numId w:val="3"/>
        </w:numPr>
      </w:pPr>
      <w:r w:rsidRPr="0065194F">
        <w:t>ProcessMaker Review</w:t>
      </w:r>
      <w:r>
        <w:rPr>
          <w:lang w:val="en-US"/>
        </w:rPr>
        <w:t xml:space="preserve"> // URL: </w:t>
      </w:r>
      <w:r w:rsidRPr="0065194F">
        <w:rPr>
          <w:lang w:val="en-US"/>
        </w:rPr>
        <w:t>https://comparecamp.com/processmaker-review-pricing-pros-cons-features/</w:t>
      </w:r>
      <w:r>
        <w:rPr>
          <w:lang w:val="en-US"/>
        </w:rPr>
        <w:t>, 25.10.2022.</w:t>
      </w:r>
    </w:p>
    <w:p w14:paraId="377714AA" w14:textId="2A68DE40" w:rsidR="0099460C" w:rsidRPr="00EC3DE1" w:rsidRDefault="00302562" w:rsidP="009825E8">
      <w:pPr>
        <w:pStyle w:val="a"/>
        <w:numPr>
          <w:ilvl w:val="0"/>
          <w:numId w:val="3"/>
        </w:numPr>
      </w:pPr>
      <w:r w:rsidRPr="00302562">
        <w:t>Process Documentation - Bizagi Models</w:t>
      </w:r>
      <w:r>
        <w:rPr>
          <w:lang w:val="en-US"/>
        </w:rPr>
        <w:t xml:space="preserve"> // URL: </w:t>
      </w:r>
      <w:r w:rsidRPr="00302562">
        <w:rPr>
          <w:lang w:val="en-US"/>
        </w:rPr>
        <w:t>https://help.bizagi.com/process-modeler/en/index.html?where_to_share2.htm</w:t>
      </w:r>
      <w:r>
        <w:rPr>
          <w:lang w:val="en-US"/>
        </w:rPr>
        <w:t>,</w:t>
      </w:r>
      <w:r w:rsidR="000307C9">
        <w:rPr>
          <w:lang w:val="en-US"/>
        </w:rPr>
        <w:t xml:space="preserve"> 25.10.2022.</w:t>
      </w:r>
      <w:r>
        <w:rPr>
          <w:lang w:val="en-US"/>
        </w:rPr>
        <w:t xml:space="preserve"> </w:t>
      </w:r>
    </w:p>
    <w:p w14:paraId="25742D2B" w14:textId="77777777" w:rsidR="00995E00" w:rsidRPr="00995E00" w:rsidRDefault="00AD4D79" w:rsidP="009825E8">
      <w:pPr>
        <w:pStyle w:val="a"/>
        <w:numPr>
          <w:ilvl w:val="0"/>
          <w:numId w:val="3"/>
        </w:numPr>
      </w:pPr>
      <w:r w:rsidRPr="00AD4D79">
        <w:t>Функціональні та Не Функціональні Вимоги</w:t>
      </w:r>
      <w:r w:rsidRPr="00AD4D79">
        <w:rPr>
          <w:lang w:val="ru-RU"/>
        </w:rPr>
        <w:t xml:space="preserve"> // </w:t>
      </w:r>
      <w:r>
        <w:rPr>
          <w:lang w:val="en-US"/>
        </w:rPr>
        <w:t>URL</w:t>
      </w:r>
      <w:r w:rsidRPr="00AD4D79">
        <w:rPr>
          <w:lang w:val="ru-RU"/>
        </w:rPr>
        <w:t>: http://lvivqaclub.blogspot.com/2008/10/blog-post_17.html/, 25.10.2022.</w:t>
      </w:r>
    </w:p>
    <w:p w14:paraId="1423161E" w14:textId="766B350E" w:rsidR="00EC3DE1" w:rsidRDefault="00AD4D79" w:rsidP="009825E8">
      <w:pPr>
        <w:pStyle w:val="a"/>
        <w:numPr>
          <w:ilvl w:val="0"/>
          <w:numId w:val="3"/>
        </w:numPr>
        <w:rPr>
          <w:lang w:val="en-US"/>
        </w:rPr>
      </w:pPr>
      <w:r w:rsidRPr="00915639">
        <w:rPr>
          <w:lang w:val="ru-RU"/>
        </w:rPr>
        <w:t xml:space="preserve"> </w:t>
      </w:r>
      <w:r w:rsidR="00EE734F" w:rsidRPr="00EE734F">
        <w:rPr>
          <w:lang w:val="en-US"/>
        </w:rPr>
        <w:t>Cohn, Mike. User Stories Applied: For Agile Software Development. Addison-Wesley</w:t>
      </w:r>
      <w:r w:rsidR="00EE734F">
        <w:rPr>
          <w:lang w:val="en-US"/>
        </w:rPr>
        <w:t>, 2004 – 304 c.</w:t>
      </w:r>
    </w:p>
    <w:p w14:paraId="09DF4DDB" w14:textId="7F70AE84" w:rsidR="006B1877" w:rsidRDefault="006B1877" w:rsidP="006B1877">
      <w:pPr>
        <w:pStyle w:val="a"/>
        <w:numPr>
          <w:ilvl w:val="0"/>
          <w:numId w:val="3"/>
        </w:numPr>
        <w:rPr>
          <w:lang w:val="en-US"/>
        </w:rPr>
      </w:pPr>
      <w:r w:rsidRPr="006B1877">
        <w:rPr>
          <w:lang w:val="en-US"/>
        </w:rPr>
        <w:t>Business Process Model and Notation (BPMN)</w:t>
      </w:r>
      <w:r>
        <w:rPr>
          <w:lang w:val="en-US"/>
        </w:rPr>
        <w:t xml:space="preserve"> // URL: </w:t>
      </w:r>
      <w:r w:rsidRPr="006B1877">
        <w:rPr>
          <w:lang w:val="en-US"/>
        </w:rPr>
        <w:t>https://www.omg.org/spec/BPMN/2.0/PDF</w:t>
      </w:r>
      <w:r>
        <w:rPr>
          <w:lang w:val="en-US"/>
        </w:rPr>
        <w:t>, 10.11.2022.</w:t>
      </w:r>
    </w:p>
    <w:p w14:paraId="20E3E85B" w14:textId="47AC3E2A" w:rsidR="00AE1941" w:rsidRDefault="00AE1941" w:rsidP="006B1877">
      <w:pPr>
        <w:pStyle w:val="a"/>
        <w:numPr>
          <w:ilvl w:val="0"/>
          <w:numId w:val="3"/>
        </w:numPr>
        <w:rPr>
          <w:lang w:val="en-US"/>
        </w:rPr>
      </w:pPr>
      <w:r w:rsidRPr="00AE1941">
        <w:rPr>
          <w:lang w:val="en-US"/>
        </w:rPr>
        <w:t>Tokenization in NLP: Types, Challenges, Examples, Tools</w:t>
      </w:r>
      <w:r>
        <w:rPr>
          <w:lang w:val="en-US"/>
        </w:rPr>
        <w:t xml:space="preserve"> // URL: </w:t>
      </w:r>
      <w:r w:rsidRPr="00AE1941">
        <w:rPr>
          <w:lang w:val="en-US"/>
        </w:rPr>
        <w:t>https://neptune.ai/blog/tokenization-in-nlp</w:t>
      </w:r>
      <w:r>
        <w:rPr>
          <w:lang w:val="en-US"/>
        </w:rPr>
        <w:t>, 10.11.2022.</w:t>
      </w:r>
    </w:p>
    <w:p w14:paraId="35D9A913" w14:textId="2C7A7354" w:rsidR="00AE1941" w:rsidRDefault="00D43C65" w:rsidP="006B1877">
      <w:pPr>
        <w:pStyle w:val="a"/>
        <w:numPr>
          <w:ilvl w:val="0"/>
          <w:numId w:val="3"/>
        </w:numPr>
        <w:rPr>
          <w:lang w:val="en-US"/>
        </w:rPr>
      </w:pPr>
      <w:r w:rsidRPr="00D43C65">
        <w:rPr>
          <w:lang w:val="en-US"/>
        </w:rPr>
        <w:t>What is Tokenization | Tokenization In NLP</w:t>
      </w:r>
      <w:r>
        <w:rPr>
          <w:lang w:val="en-US"/>
        </w:rPr>
        <w:t xml:space="preserve"> // URL: </w:t>
      </w:r>
      <w:r w:rsidRPr="00D43C65">
        <w:rPr>
          <w:lang w:val="en-US"/>
        </w:rPr>
        <w:t>https://www.analyticsvidhya.com/blog/2020/05/what-is-tokenization-nlp/</w:t>
      </w:r>
      <w:r>
        <w:rPr>
          <w:lang w:val="en-US"/>
        </w:rPr>
        <w:t xml:space="preserve">, 10.11.2022. </w:t>
      </w:r>
    </w:p>
    <w:p w14:paraId="70A71808" w14:textId="1766140E" w:rsidR="005D47A1" w:rsidRDefault="001A1E93" w:rsidP="006B1877">
      <w:pPr>
        <w:pStyle w:val="a"/>
        <w:numPr>
          <w:ilvl w:val="0"/>
          <w:numId w:val="3"/>
        </w:numPr>
        <w:rPr>
          <w:lang w:val="en-US"/>
        </w:rPr>
      </w:pPr>
      <w:r w:rsidRPr="001A1E93">
        <w:rPr>
          <w:lang w:val="en-US"/>
        </w:rPr>
        <w:t>Stop Words in NLP</w:t>
      </w:r>
      <w:r>
        <w:rPr>
          <w:lang w:val="en-US"/>
        </w:rPr>
        <w:t xml:space="preserve"> // URL: </w:t>
      </w:r>
      <w:r w:rsidRPr="001A1E93">
        <w:rPr>
          <w:lang w:val="en-US"/>
        </w:rPr>
        <w:t>https://medium.com/@saitejaponugoti/stop-words-in-nlp-5b248dadad47</w:t>
      </w:r>
      <w:r>
        <w:rPr>
          <w:lang w:val="en-US"/>
        </w:rPr>
        <w:t>, 10.11.2022.</w:t>
      </w:r>
    </w:p>
    <w:p w14:paraId="421C1C40" w14:textId="71D4F7F4" w:rsidR="009C1A85" w:rsidRPr="006B1877" w:rsidRDefault="002157A5" w:rsidP="006B1877">
      <w:pPr>
        <w:pStyle w:val="a"/>
        <w:numPr>
          <w:ilvl w:val="0"/>
          <w:numId w:val="3"/>
        </w:numPr>
        <w:rPr>
          <w:lang w:val="en-US"/>
        </w:rPr>
      </w:pPr>
      <w:r w:rsidRPr="002157A5">
        <w:rPr>
          <w:lang w:val="en-US"/>
        </w:rPr>
        <w:t>Jongejan, B. and H. Dalianis. Automatic training of lemmatization rules that handle morphological changes in pre-, in- and suffixes alike</w:t>
      </w:r>
      <w:r w:rsidR="009C1A85">
        <w:rPr>
          <w:lang w:val="en-US"/>
        </w:rPr>
        <w:t xml:space="preserve">, </w:t>
      </w:r>
      <w:r>
        <w:rPr>
          <w:lang w:val="en-US"/>
        </w:rPr>
        <w:t>2009</w:t>
      </w:r>
      <w:r w:rsidR="009C1A85">
        <w:rPr>
          <w:lang w:val="en-US"/>
        </w:rPr>
        <w:t xml:space="preserve"> –</w:t>
      </w:r>
      <w:r>
        <w:t xml:space="preserve"> 153 с. </w:t>
      </w:r>
      <w:r>
        <w:rPr>
          <w:lang w:val="en-US"/>
        </w:rPr>
        <w:t xml:space="preserve"> </w:t>
      </w:r>
      <w:r w:rsidR="009C1A85">
        <w:rPr>
          <w:lang w:val="en-US"/>
        </w:rPr>
        <w:t xml:space="preserve"> </w:t>
      </w:r>
    </w:p>
    <w:p w14:paraId="73DD3A58" w14:textId="77777777" w:rsidR="00675849" w:rsidRDefault="00675849" w:rsidP="00675849">
      <w:pPr>
        <w:pStyle w:val="a"/>
        <w:numPr>
          <w:ilvl w:val="0"/>
          <w:numId w:val="0"/>
        </w:numPr>
        <w:ind w:firstLine="709"/>
      </w:pPr>
    </w:p>
    <w:p w14:paraId="09143104" w14:textId="77777777" w:rsidR="00102CDD" w:rsidRPr="00AD4D79" w:rsidRDefault="00102CDD" w:rsidP="009825E8">
      <w:pPr>
        <w:pStyle w:val="a"/>
        <w:numPr>
          <w:ilvl w:val="0"/>
          <w:numId w:val="3"/>
        </w:numPr>
        <w:rPr>
          <w:lang w:val="ru-RU"/>
        </w:rPr>
        <w:sectPr w:rsidR="00102CDD" w:rsidRPr="00AD4D79" w:rsidSect="00AA0B00">
          <w:pgSz w:w="11906" w:h="16838" w:code="9"/>
          <w:pgMar w:top="1134" w:right="567" w:bottom="1134" w:left="1134" w:header="510" w:footer="510" w:gutter="0"/>
          <w:pgNumType w:start="2"/>
          <w:cols w:space="708"/>
          <w:docGrid w:linePitch="360"/>
        </w:sectPr>
      </w:pPr>
    </w:p>
    <w:p w14:paraId="66A9216B" w14:textId="77777777" w:rsidR="00102CDD" w:rsidRPr="00B34572" w:rsidRDefault="00102CDD" w:rsidP="00102CDD">
      <w:pPr>
        <w:pStyle w:val="af0"/>
        <w:spacing w:line="240" w:lineRule="auto"/>
        <w:jc w:val="center"/>
        <w:rPr>
          <w:sz w:val="24"/>
          <w:szCs w:val="24"/>
          <w:lang w:val="uk-UA"/>
        </w:rPr>
      </w:pPr>
      <w:r w:rsidRPr="00B34572">
        <w:rPr>
          <w:sz w:val="24"/>
          <w:szCs w:val="24"/>
          <w:lang w:val="uk-UA"/>
        </w:rPr>
        <w:lastRenderedPageBreak/>
        <w:t>МІНІСТЕРСТВО ОСВІТИ І НАУКИ УКРАЇНИ</w:t>
      </w:r>
    </w:p>
    <w:p w14:paraId="01740434" w14:textId="77777777" w:rsidR="00102CDD" w:rsidRPr="00B34572" w:rsidRDefault="00102CDD" w:rsidP="00102CDD">
      <w:pPr>
        <w:pStyle w:val="af0"/>
        <w:spacing w:line="240" w:lineRule="auto"/>
        <w:jc w:val="center"/>
        <w:rPr>
          <w:sz w:val="24"/>
          <w:szCs w:val="24"/>
          <w:lang w:val="uk-UA"/>
        </w:rPr>
      </w:pPr>
    </w:p>
    <w:p w14:paraId="5AD1FBCE" w14:textId="77777777" w:rsidR="00102CDD" w:rsidRPr="005A082E" w:rsidRDefault="00102CDD" w:rsidP="00102CDD">
      <w:pPr>
        <w:pStyle w:val="af0"/>
        <w:spacing w:line="240" w:lineRule="auto"/>
        <w:jc w:val="center"/>
        <w:rPr>
          <w:b/>
          <w:sz w:val="24"/>
          <w:lang w:val="uk-UA"/>
        </w:rPr>
      </w:pPr>
      <w:r w:rsidRPr="005A082E">
        <w:rPr>
          <w:b/>
          <w:sz w:val="24"/>
          <w:lang w:val="uk-UA"/>
        </w:rPr>
        <w:t>НАЦІОНАЛЬНИЙ ТЕХНІЧНИЙ УНІВЕРСИТЕТ</w:t>
      </w:r>
    </w:p>
    <w:p w14:paraId="44B60187" w14:textId="77777777" w:rsidR="00102CDD" w:rsidRPr="005A082E" w:rsidRDefault="00102CDD" w:rsidP="00102CDD">
      <w:pPr>
        <w:pStyle w:val="af0"/>
        <w:spacing w:line="240" w:lineRule="auto"/>
        <w:jc w:val="center"/>
        <w:rPr>
          <w:b/>
          <w:sz w:val="24"/>
          <w:lang w:val="uk-UA"/>
        </w:rPr>
      </w:pPr>
      <w:r w:rsidRPr="005A082E">
        <w:rPr>
          <w:b/>
          <w:sz w:val="24"/>
          <w:lang w:val="uk-UA"/>
        </w:rPr>
        <w:t>«ХАРКІВСЬКИЙ ПОЛІТЕХНІЧНИЙ ІНСТИТУТ»</w:t>
      </w:r>
    </w:p>
    <w:p w14:paraId="1565685E" w14:textId="77777777" w:rsidR="00102CDD" w:rsidRPr="00B34572" w:rsidRDefault="00102CDD" w:rsidP="00102CDD">
      <w:pPr>
        <w:pStyle w:val="af0"/>
        <w:spacing w:line="240" w:lineRule="auto"/>
        <w:jc w:val="center"/>
        <w:rPr>
          <w:szCs w:val="28"/>
          <w:lang w:val="uk-UA"/>
        </w:rPr>
      </w:pPr>
    </w:p>
    <w:p w14:paraId="6E61AD32" w14:textId="77777777" w:rsidR="00102CDD" w:rsidRPr="00B34572" w:rsidRDefault="00102CDD" w:rsidP="00102CDD">
      <w:pPr>
        <w:spacing w:line="240" w:lineRule="auto"/>
        <w:ind w:firstLine="0"/>
        <w:jc w:val="center"/>
        <w:rPr>
          <w:szCs w:val="28"/>
        </w:rPr>
      </w:pPr>
    </w:p>
    <w:p w14:paraId="343E4935" w14:textId="485FBB69" w:rsidR="00102CDD" w:rsidRPr="00B34572" w:rsidRDefault="00102CDD" w:rsidP="00102CDD">
      <w:pPr>
        <w:pStyle w:val="af0"/>
        <w:spacing w:line="312" w:lineRule="auto"/>
        <w:rPr>
          <w:lang w:val="uk-UA"/>
        </w:rPr>
      </w:pPr>
      <w:r>
        <w:rPr>
          <w:lang w:val="uk-UA"/>
        </w:rPr>
        <w:t>Інститут</w:t>
      </w:r>
      <w:r w:rsidRPr="00B34572">
        <w:rPr>
          <w:lang w:val="uk-UA"/>
        </w:rPr>
        <w:t xml:space="preserve"> </w:t>
      </w:r>
      <w:r>
        <w:rPr>
          <w:u w:val="single"/>
          <w:lang w:val="uk-UA"/>
        </w:rPr>
        <w:t>К</w:t>
      </w:r>
      <w:r w:rsidRPr="00AA498D">
        <w:rPr>
          <w:u w:val="single"/>
          <w:lang w:val="uk-UA"/>
        </w:rPr>
        <w:t>омп</w:t>
      </w:r>
      <w:r w:rsidR="00DE5E6B">
        <w:rPr>
          <w:u w:val="single"/>
          <w:lang w:val="uk-UA"/>
        </w:rPr>
        <w:t>’</w:t>
      </w:r>
      <w:r w:rsidRPr="00AA498D">
        <w:rPr>
          <w:u w:val="single"/>
          <w:lang w:val="uk-UA"/>
        </w:rPr>
        <w:t xml:space="preserve">ютерних наук </w:t>
      </w:r>
      <w:r>
        <w:rPr>
          <w:u w:val="single"/>
          <w:lang w:val="uk-UA"/>
        </w:rPr>
        <w:t>та інформаційних технологій</w:t>
      </w:r>
    </w:p>
    <w:p w14:paraId="548B3B69" w14:textId="77777777" w:rsidR="00102CDD" w:rsidRPr="00B34572" w:rsidRDefault="00102CDD" w:rsidP="00102CDD">
      <w:pPr>
        <w:pStyle w:val="af0"/>
        <w:spacing w:line="312" w:lineRule="auto"/>
        <w:rPr>
          <w:u w:val="single"/>
          <w:lang w:val="uk-UA"/>
        </w:rPr>
      </w:pPr>
      <w:r w:rsidRPr="00B34572">
        <w:rPr>
          <w:lang w:val="uk-UA"/>
        </w:rPr>
        <w:t xml:space="preserve">Кафедра </w:t>
      </w:r>
      <w:r w:rsidRPr="00B34572">
        <w:rPr>
          <w:u w:val="single"/>
          <w:lang w:val="uk-UA"/>
        </w:rPr>
        <w:t xml:space="preserve">Програмної інженерії та </w:t>
      </w:r>
      <w:r>
        <w:rPr>
          <w:u w:val="single"/>
          <w:lang w:val="uk-UA"/>
        </w:rPr>
        <w:t>інтелектуальних</w:t>
      </w:r>
      <w:r w:rsidRPr="00AA498D">
        <w:rPr>
          <w:u w:val="single"/>
          <w:lang w:val="uk-UA"/>
        </w:rPr>
        <w:t xml:space="preserve"> </w:t>
      </w:r>
      <w:r w:rsidRPr="00B34572">
        <w:rPr>
          <w:u w:val="single"/>
          <w:lang w:val="uk-UA"/>
        </w:rPr>
        <w:t>технологій управління</w:t>
      </w:r>
    </w:p>
    <w:p w14:paraId="7C731E15" w14:textId="36CC1627" w:rsidR="00102CDD" w:rsidRPr="00B34572" w:rsidRDefault="00102CDD" w:rsidP="00102CDD">
      <w:pPr>
        <w:pStyle w:val="af0"/>
        <w:spacing w:line="312" w:lineRule="auto"/>
        <w:rPr>
          <w:lang w:val="uk-UA"/>
        </w:rPr>
      </w:pPr>
      <w:r w:rsidRPr="00B34572">
        <w:rPr>
          <w:lang w:val="uk-UA"/>
        </w:rPr>
        <w:t>Спеціальність</w:t>
      </w:r>
      <w:r w:rsidRPr="00B34572">
        <w:rPr>
          <w:sz w:val="24"/>
          <w:lang w:val="uk-UA"/>
        </w:rPr>
        <w:t xml:space="preserve"> </w:t>
      </w:r>
      <w:r w:rsidR="00B44A9F">
        <w:rPr>
          <w:szCs w:val="28"/>
          <w:u w:val="single"/>
          <w:lang w:val="uk-UA"/>
        </w:rPr>
        <w:t>122 Комп</w:t>
      </w:r>
      <w:r w:rsidR="00DE5E6B">
        <w:rPr>
          <w:szCs w:val="28"/>
          <w:u w:val="single"/>
          <w:lang w:val="uk-UA"/>
        </w:rPr>
        <w:t>’</w:t>
      </w:r>
      <w:r w:rsidR="00B44A9F">
        <w:rPr>
          <w:szCs w:val="28"/>
          <w:u w:val="single"/>
          <w:lang w:val="uk-UA"/>
        </w:rPr>
        <w:t>ютерні науки</w:t>
      </w:r>
      <w:r w:rsidRPr="00B34572">
        <w:rPr>
          <w:szCs w:val="28"/>
          <w:u w:val="single"/>
          <w:lang w:val="uk-UA"/>
        </w:rPr>
        <w:tab/>
      </w:r>
      <w:r w:rsidRPr="00B34572">
        <w:rPr>
          <w:szCs w:val="28"/>
          <w:u w:val="single"/>
          <w:lang w:val="uk-UA"/>
        </w:rPr>
        <w:tab/>
      </w:r>
      <w:r w:rsidRPr="00B34572">
        <w:rPr>
          <w:szCs w:val="28"/>
          <w:u w:val="single"/>
          <w:lang w:val="uk-UA"/>
        </w:rPr>
        <w:tab/>
      </w:r>
    </w:p>
    <w:p w14:paraId="6755FDE4" w14:textId="5232603F" w:rsidR="00102CDD" w:rsidRPr="00B34572" w:rsidRDefault="00102CDD" w:rsidP="00102CDD">
      <w:pPr>
        <w:pStyle w:val="af0"/>
        <w:spacing w:line="312" w:lineRule="auto"/>
        <w:rPr>
          <w:lang w:val="uk-UA"/>
        </w:rPr>
      </w:pPr>
      <w:r w:rsidRPr="00B34572">
        <w:rPr>
          <w:lang w:val="uk-UA"/>
        </w:rPr>
        <w:t>Освітня програма</w:t>
      </w:r>
      <w:r w:rsidRPr="00B34572">
        <w:rPr>
          <w:sz w:val="24"/>
          <w:lang w:val="uk-UA"/>
        </w:rPr>
        <w:t xml:space="preserve"> </w:t>
      </w:r>
      <w:r w:rsidR="00B44A9F">
        <w:rPr>
          <w:szCs w:val="28"/>
          <w:u w:val="single"/>
          <w:lang w:val="uk-UA"/>
        </w:rPr>
        <w:t>Комп</w:t>
      </w:r>
      <w:r w:rsidR="00DE5E6B">
        <w:rPr>
          <w:szCs w:val="28"/>
          <w:u w:val="single"/>
          <w:lang w:val="uk-UA"/>
        </w:rPr>
        <w:t>’</w:t>
      </w:r>
      <w:r w:rsidR="00B44A9F">
        <w:rPr>
          <w:szCs w:val="28"/>
          <w:u w:val="single"/>
          <w:lang w:val="uk-UA"/>
        </w:rPr>
        <w:t>ютерні науки та інтелектуальні системи</w:t>
      </w:r>
      <w:r w:rsidR="00B44A9F">
        <w:rPr>
          <w:szCs w:val="28"/>
          <w:lang w:val="uk-UA"/>
        </w:rPr>
        <w:t>________</w:t>
      </w:r>
    </w:p>
    <w:p w14:paraId="68FA142E" w14:textId="77777777" w:rsidR="00102CDD" w:rsidRPr="00B34572" w:rsidRDefault="00102CDD" w:rsidP="00102CDD">
      <w:pPr>
        <w:pStyle w:val="af0"/>
        <w:spacing w:line="312" w:lineRule="auto"/>
        <w:rPr>
          <w:szCs w:val="28"/>
          <w:lang w:val="uk-UA"/>
        </w:rPr>
      </w:pPr>
    </w:p>
    <w:p w14:paraId="5CE50851" w14:textId="77777777" w:rsidR="00102CDD" w:rsidRPr="00B34572" w:rsidRDefault="00102CDD" w:rsidP="00102CDD">
      <w:pPr>
        <w:pStyle w:val="af0"/>
        <w:spacing w:line="312" w:lineRule="auto"/>
        <w:rPr>
          <w:u w:val="single"/>
          <w:lang w:val="uk-UA"/>
        </w:rPr>
      </w:pPr>
    </w:p>
    <w:p w14:paraId="597D02EF" w14:textId="77777777" w:rsidR="00102CDD" w:rsidRPr="00B34572" w:rsidRDefault="00102CDD" w:rsidP="00102CDD">
      <w:pPr>
        <w:pStyle w:val="af0"/>
        <w:spacing w:line="240" w:lineRule="auto"/>
        <w:rPr>
          <w:lang w:val="uk-UA"/>
        </w:rPr>
      </w:pPr>
    </w:p>
    <w:p w14:paraId="2BE6802A" w14:textId="77777777" w:rsidR="00102CDD" w:rsidRDefault="00102CDD" w:rsidP="00102CDD">
      <w:pPr>
        <w:pStyle w:val="af0"/>
        <w:spacing w:line="288" w:lineRule="auto"/>
        <w:rPr>
          <w:lang w:val="uk-UA"/>
        </w:rPr>
      </w:pPr>
      <w:r w:rsidRPr="00B34572">
        <w:rPr>
          <w:lang w:val="uk-UA"/>
        </w:rPr>
        <w:tab/>
      </w:r>
      <w:r w:rsidRPr="00B34572">
        <w:rPr>
          <w:lang w:val="uk-UA"/>
        </w:rPr>
        <w:tab/>
      </w:r>
      <w:r w:rsidRPr="00B34572">
        <w:rPr>
          <w:lang w:val="uk-UA"/>
        </w:rPr>
        <w:tab/>
      </w:r>
      <w:r w:rsidRPr="00B34572">
        <w:rPr>
          <w:lang w:val="uk-UA"/>
        </w:rPr>
        <w:tab/>
      </w:r>
      <w:r w:rsidRPr="00B34572">
        <w:rPr>
          <w:lang w:val="uk-UA"/>
        </w:rPr>
        <w:tab/>
      </w:r>
      <w:r w:rsidRPr="00B34572">
        <w:rPr>
          <w:lang w:val="uk-UA"/>
        </w:rPr>
        <w:tab/>
      </w:r>
      <w:r w:rsidRPr="00B34572">
        <w:rPr>
          <w:lang w:val="uk-UA"/>
        </w:rPr>
        <w:tab/>
      </w:r>
    </w:p>
    <w:p w14:paraId="44CF8FF8" w14:textId="77777777" w:rsidR="00102CDD" w:rsidRDefault="00102CDD" w:rsidP="00102CDD">
      <w:pPr>
        <w:pStyle w:val="af0"/>
        <w:spacing w:line="288" w:lineRule="auto"/>
        <w:rPr>
          <w:lang w:val="uk-UA"/>
        </w:rPr>
      </w:pPr>
    </w:p>
    <w:p w14:paraId="69D2E639" w14:textId="77777777" w:rsidR="00102CDD" w:rsidRDefault="00102CDD" w:rsidP="00102CDD">
      <w:pPr>
        <w:pStyle w:val="af0"/>
        <w:spacing w:line="288" w:lineRule="auto"/>
        <w:rPr>
          <w:lang w:val="uk-UA"/>
        </w:rPr>
      </w:pPr>
    </w:p>
    <w:p w14:paraId="5AD6FD56" w14:textId="77777777" w:rsidR="00102CDD" w:rsidRPr="00B34572" w:rsidRDefault="00102CDD" w:rsidP="00102CDD">
      <w:pPr>
        <w:pStyle w:val="af0"/>
        <w:spacing w:line="288" w:lineRule="auto"/>
        <w:rPr>
          <w:sz w:val="18"/>
          <w:szCs w:val="18"/>
          <w:lang w:val="uk-UA"/>
        </w:rPr>
      </w:pPr>
    </w:p>
    <w:p w14:paraId="04C1A3EA" w14:textId="77777777" w:rsidR="00102CDD" w:rsidRPr="00B34572" w:rsidRDefault="00102CDD" w:rsidP="00102CDD">
      <w:pPr>
        <w:pStyle w:val="af0"/>
        <w:spacing w:line="240" w:lineRule="auto"/>
        <w:rPr>
          <w:lang w:val="uk-UA"/>
        </w:rPr>
      </w:pPr>
    </w:p>
    <w:p w14:paraId="13B9E90E" w14:textId="77777777" w:rsidR="00102CDD" w:rsidRPr="00B34572" w:rsidRDefault="00102CDD" w:rsidP="00102CDD">
      <w:pPr>
        <w:pStyle w:val="af0"/>
        <w:spacing w:line="240" w:lineRule="auto"/>
        <w:rPr>
          <w:lang w:val="uk-UA"/>
        </w:rPr>
      </w:pPr>
    </w:p>
    <w:p w14:paraId="5E2E7588" w14:textId="77777777" w:rsidR="00102CDD" w:rsidRPr="00B34572" w:rsidRDefault="00102CDD" w:rsidP="00102CDD">
      <w:pPr>
        <w:pStyle w:val="af0"/>
        <w:spacing w:after="120" w:line="240" w:lineRule="auto"/>
        <w:jc w:val="center"/>
        <w:rPr>
          <w:b/>
          <w:lang w:val="uk-UA"/>
        </w:rPr>
      </w:pPr>
      <w:r w:rsidRPr="00D93851">
        <w:rPr>
          <w:b/>
          <w:lang w:val="uk-UA"/>
        </w:rPr>
        <w:t>ІЛЮСТРАТИВНІ МАТЕРІАЛ</w:t>
      </w:r>
      <w:r>
        <w:rPr>
          <w:b/>
          <w:lang w:val="uk-UA"/>
        </w:rPr>
        <w:t>И</w:t>
      </w:r>
    </w:p>
    <w:p w14:paraId="375FCC22" w14:textId="77777777" w:rsidR="00102CDD" w:rsidRDefault="00102CDD" w:rsidP="00102CDD">
      <w:pPr>
        <w:pStyle w:val="af0"/>
        <w:spacing w:line="240" w:lineRule="auto"/>
        <w:jc w:val="left"/>
        <w:rPr>
          <w:szCs w:val="28"/>
          <w:u w:val="single"/>
          <w:lang w:val="uk-UA"/>
        </w:rPr>
      </w:pPr>
    </w:p>
    <w:p w14:paraId="7126F324" w14:textId="77777777" w:rsidR="00102CDD" w:rsidRPr="00B34572" w:rsidRDefault="00102CDD" w:rsidP="00102CDD">
      <w:pPr>
        <w:pStyle w:val="af0"/>
        <w:spacing w:line="240" w:lineRule="auto"/>
        <w:jc w:val="left"/>
        <w:rPr>
          <w:szCs w:val="28"/>
          <w:u w:val="single"/>
          <w:lang w:val="uk-UA"/>
        </w:rPr>
      </w:pPr>
    </w:p>
    <w:p w14:paraId="7E4A8E28" w14:textId="77777777" w:rsidR="00102CDD" w:rsidRPr="00B34572" w:rsidRDefault="00102CDD" w:rsidP="00102CDD">
      <w:pPr>
        <w:pStyle w:val="af0"/>
        <w:spacing w:line="240" w:lineRule="auto"/>
        <w:jc w:val="left"/>
        <w:rPr>
          <w:lang w:val="uk-UA"/>
        </w:rPr>
      </w:pPr>
    </w:p>
    <w:p w14:paraId="0D3C8BE5" w14:textId="77777777" w:rsidR="00102CDD" w:rsidRPr="00BD0642" w:rsidRDefault="00102CDD" w:rsidP="00102CDD">
      <w:pPr>
        <w:pStyle w:val="af0"/>
        <w:jc w:val="left"/>
        <w:rPr>
          <w:szCs w:val="28"/>
          <w:u w:val="single"/>
          <w:lang w:val="uk-UA"/>
        </w:rPr>
      </w:pPr>
      <w:r w:rsidRPr="00B34572">
        <w:rPr>
          <w:lang w:val="uk-UA"/>
        </w:rPr>
        <w:t xml:space="preserve">Тема </w:t>
      </w:r>
      <w:r w:rsidRPr="00B34572">
        <w:rPr>
          <w:szCs w:val="28"/>
          <w:lang w:val="uk-UA"/>
        </w:rPr>
        <w:t xml:space="preserve">роботи </w:t>
      </w:r>
      <w:r w:rsidRPr="00B34572">
        <w:rPr>
          <w:szCs w:val="28"/>
          <w:u w:val="single"/>
          <w:lang w:val="uk-UA"/>
        </w:rPr>
        <w:t> </w:t>
      </w:r>
      <w:r w:rsidRPr="00370B30">
        <w:rPr>
          <w:szCs w:val="28"/>
          <w:u w:val="single"/>
        </w:rPr>
        <w:t>???</w:t>
      </w:r>
      <w:r w:rsidRPr="00BD0642">
        <w:rPr>
          <w:szCs w:val="28"/>
          <w:u w:val="single"/>
          <w:lang w:val="uk-UA"/>
        </w:rPr>
        <w:tab/>
      </w:r>
      <w:r w:rsidRPr="00BD0642">
        <w:rPr>
          <w:szCs w:val="28"/>
          <w:u w:val="single"/>
          <w:lang w:val="uk-UA"/>
        </w:rPr>
        <w:tab/>
      </w:r>
    </w:p>
    <w:p w14:paraId="66CF914D" w14:textId="77777777" w:rsidR="00102CDD" w:rsidRPr="00B34572" w:rsidRDefault="00102CDD" w:rsidP="00102CDD">
      <w:pPr>
        <w:pStyle w:val="af0"/>
        <w:spacing w:line="240" w:lineRule="auto"/>
        <w:rPr>
          <w:lang w:val="uk-UA"/>
        </w:rPr>
      </w:pPr>
    </w:p>
    <w:p w14:paraId="44063141" w14:textId="77777777" w:rsidR="00102CDD" w:rsidRPr="00B34572" w:rsidRDefault="00102CDD" w:rsidP="00102CDD">
      <w:pPr>
        <w:pStyle w:val="af0"/>
        <w:spacing w:line="240" w:lineRule="auto"/>
        <w:rPr>
          <w:lang w:val="uk-UA"/>
        </w:rPr>
      </w:pPr>
    </w:p>
    <w:p w14:paraId="3C9C753D" w14:textId="77777777" w:rsidR="00102CDD" w:rsidRPr="00B34572" w:rsidRDefault="00102CDD" w:rsidP="00102CDD">
      <w:pPr>
        <w:pStyle w:val="af0"/>
        <w:spacing w:line="240" w:lineRule="auto"/>
        <w:rPr>
          <w:lang w:val="uk-UA"/>
        </w:rPr>
      </w:pPr>
      <w:r w:rsidRPr="00B34572">
        <w:rPr>
          <w:lang w:val="uk-UA"/>
        </w:rPr>
        <w:t xml:space="preserve">Шифр роботи                         </w:t>
      </w:r>
      <w:r w:rsidRPr="00B34572">
        <w:rPr>
          <w:u w:val="single"/>
          <w:lang w:val="uk-UA"/>
        </w:rPr>
        <w:tab/>
      </w:r>
      <w:r w:rsidRPr="00B34572">
        <w:rPr>
          <w:u w:val="single"/>
          <w:lang w:val="uk-UA"/>
        </w:rPr>
        <w:tab/>
        <w:t> </w:t>
      </w:r>
      <w:r w:rsidRPr="00ED1211">
        <w:rPr>
          <w:u w:val="single"/>
          <w:lang w:val="uk-UA"/>
        </w:rPr>
        <w:t>КН-</w:t>
      </w:r>
      <w:r w:rsidRPr="00370B30">
        <w:rPr>
          <w:u w:val="single"/>
        </w:rPr>
        <w:t>???</w:t>
      </w:r>
      <w:r w:rsidRPr="00B34572">
        <w:rPr>
          <w:u w:val="single"/>
          <w:lang w:val="uk-UA"/>
        </w:rPr>
        <w:t>.</w:t>
      </w:r>
      <w:r w:rsidRPr="00370B30">
        <w:rPr>
          <w:u w:val="single"/>
        </w:rPr>
        <w:t>?</w:t>
      </w:r>
      <w:r w:rsidRPr="00B34572">
        <w:rPr>
          <w:u w:val="single"/>
          <w:lang w:val="uk-UA"/>
        </w:rPr>
        <w:tab/>
      </w:r>
      <w:r w:rsidRPr="00B34572">
        <w:rPr>
          <w:u w:val="single"/>
          <w:lang w:val="uk-UA"/>
        </w:rPr>
        <w:tab/>
      </w:r>
    </w:p>
    <w:p w14:paraId="594A6AD8" w14:textId="77777777" w:rsidR="00102CDD" w:rsidRPr="00B34572" w:rsidRDefault="00102CDD" w:rsidP="00102CDD">
      <w:pPr>
        <w:pStyle w:val="af0"/>
        <w:spacing w:line="240" w:lineRule="auto"/>
        <w:rPr>
          <w:sz w:val="18"/>
          <w:szCs w:val="18"/>
          <w:lang w:val="uk-UA"/>
        </w:rPr>
      </w:pPr>
      <w:r w:rsidRPr="00B34572">
        <w:rPr>
          <w:sz w:val="24"/>
          <w:lang w:val="uk-UA"/>
        </w:rPr>
        <w:t xml:space="preserve">                  </w:t>
      </w:r>
      <w:r w:rsidRPr="00B34572">
        <w:rPr>
          <w:sz w:val="18"/>
          <w:szCs w:val="18"/>
          <w:lang w:val="uk-UA"/>
        </w:rPr>
        <w:t>(група, номер теми за наказом)</w:t>
      </w:r>
    </w:p>
    <w:p w14:paraId="16F1B777" w14:textId="77777777" w:rsidR="00102CDD" w:rsidRPr="00B34572" w:rsidRDefault="00102CDD" w:rsidP="00102CDD">
      <w:pPr>
        <w:pStyle w:val="af0"/>
        <w:spacing w:line="240" w:lineRule="auto"/>
        <w:rPr>
          <w:szCs w:val="28"/>
          <w:lang w:val="uk-UA"/>
        </w:rPr>
      </w:pPr>
    </w:p>
    <w:p w14:paraId="5217FF49" w14:textId="77777777" w:rsidR="00102CDD" w:rsidRPr="00B34572" w:rsidRDefault="00102CDD" w:rsidP="00102CDD">
      <w:pPr>
        <w:pStyle w:val="af0"/>
        <w:spacing w:line="240" w:lineRule="auto"/>
        <w:rPr>
          <w:szCs w:val="28"/>
          <w:lang w:val="uk-UA"/>
        </w:rPr>
      </w:pPr>
    </w:p>
    <w:p w14:paraId="7DA9700D" w14:textId="77777777" w:rsidR="00102CDD" w:rsidRPr="00370B30" w:rsidRDefault="00102CDD" w:rsidP="00102CDD">
      <w:pPr>
        <w:spacing w:line="240" w:lineRule="auto"/>
        <w:ind w:firstLine="0"/>
        <w:rPr>
          <w:sz w:val="24"/>
          <w:lang w:val="ru-RU"/>
        </w:rPr>
      </w:pPr>
      <w:r w:rsidRPr="00B34572">
        <w:t>Виконавець</w:t>
      </w:r>
      <w:r w:rsidRPr="00B34572">
        <w:rPr>
          <w:sz w:val="24"/>
        </w:rPr>
        <w:t xml:space="preserve"> </w:t>
      </w:r>
      <w:r w:rsidRPr="00B34572">
        <w:rPr>
          <w:szCs w:val="28"/>
          <w:u w:val="single"/>
        </w:rPr>
        <w:t>              </w:t>
      </w:r>
      <w:r w:rsidRPr="00BA22FE">
        <w:rPr>
          <w:szCs w:val="28"/>
          <w:u w:val="single"/>
        </w:rPr>
        <w:t xml:space="preserve">                         </w:t>
      </w:r>
      <w:r>
        <w:rPr>
          <w:szCs w:val="28"/>
          <w:u w:val="single"/>
        </w:rPr>
        <w:t xml:space="preserve">                         </w:t>
      </w:r>
      <w:r w:rsidRPr="00BA22FE">
        <w:rPr>
          <w:szCs w:val="28"/>
          <w:u w:val="single"/>
        </w:rPr>
        <w:t xml:space="preserve">  </w:t>
      </w:r>
      <w:r>
        <w:rPr>
          <w:szCs w:val="28"/>
          <w:u w:val="single"/>
          <w:lang w:val="ru-RU"/>
        </w:rPr>
        <w:t xml:space="preserve">           </w:t>
      </w:r>
      <w:r w:rsidRPr="00BA22FE">
        <w:rPr>
          <w:szCs w:val="28"/>
          <w:u w:val="single"/>
        </w:rPr>
        <w:t xml:space="preserve"> </w:t>
      </w:r>
      <w:r w:rsidRPr="00370B30">
        <w:rPr>
          <w:szCs w:val="28"/>
          <w:u w:val="single"/>
          <w:lang w:val="ru-RU"/>
        </w:rPr>
        <w:t>???</w:t>
      </w:r>
    </w:p>
    <w:p w14:paraId="683CAF70" w14:textId="1A96FFA9" w:rsidR="00102CDD" w:rsidRPr="00B34572" w:rsidRDefault="00102CDD" w:rsidP="00102CDD">
      <w:pPr>
        <w:pStyle w:val="af0"/>
        <w:spacing w:after="120" w:line="240" w:lineRule="auto"/>
        <w:rPr>
          <w:sz w:val="18"/>
          <w:szCs w:val="18"/>
          <w:lang w:val="uk-UA"/>
        </w:rPr>
      </w:pPr>
      <w:r w:rsidRPr="00B34572">
        <w:rPr>
          <w:sz w:val="24"/>
          <w:lang w:val="uk-UA"/>
        </w:rPr>
        <w:tab/>
      </w:r>
      <w:r w:rsidRPr="00B34572">
        <w:rPr>
          <w:sz w:val="24"/>
          <w:lang w:val="uk-UA"/>
        </w:rPr>
        <w:tab/>
      </w:r>
      <w:r w:rsidRPr="00B34572">
        <w:rPr>
          <w:sz w:val="24"/>
          <w:lang w:val="uk-UA"/>
        </w:rPr>
        <w:tab/>
      </w:r>
      <w:r w:rsidRPr="00B34572">
        <w:rPr>
          <w:sz w:val="24"/>
          <w:lang w:val="uk-UA"/>
        </w:rPr>
        <w:tab/>
      </w:r>
      <w:r w:rsidRPr="00B34572">
        <w:rPr>
          <w:sz w:val="24"/>
          <w:lang w:val="uk-UA"/>
        </w:rPr>
        <w:tab/>
      </w:r>
      <w:r w:rsidRPr="00B34572">
        <w:rPr>
          <w:sz w:val="18"/>
          <w:szCs w:val="18"/>
          <w:lang w:val="uk-UA"/>
        </w:rPr>
        <w:t>(прізвище, ім</w:t>
      </w:r>
      <w:r w:rsidR="00DE5E6B">
        <w:rPr>
          <w:sz w:val="18"/>
          <w:szCs w:val="18"/>
          <w:lang w:val="uk-UA"/>
        </w:rPr>
        <w:t>’</w:t>
      </w:r>
      <w:r w:rsidRPr="00B34572">
        <w:rPr>
          <w:sz w:val="18"/>
          <w:szCs w:val="18"/>
          <w:lang w:val="uk-UA"/>
        </w:rPr>
        <w:t>я, по-батькові)</w:t>
      </w:r>
    </w:p>
    <w:p w14:paraId="7B233A52" w14:textId="77777777" w:rsidR="00102CDD" w:rsidRPr="00370B30" w:rsidRDefault="00102CDD" w:rsidP="00102CDD">
      <w:pPr>
        <w:pStyle w:val="af0"/>
        <w:spacing w:line="240" w:lineRule="auto"/>
      </w:pPr>
    </w:p>
    <w:p w14:paraId="11814571" w14:textId="77777777" w:rsidR="00102CDD" w:rsidRDefault="00102CDD" w:rsidP="00102CDD">
      <w:pPr>
        <w:pStyle w:val="af0"/>
        <w:spacing w:line="240" w:lineRule="auto"/>
        <w:rPr>
          <w:szCs w:val="28"/>
          <w:u w:val="single"/>
          <w:lang w:val="uk-UA"/>
        </w:rPr>
      </w:pPr>
      <w:r w:rsidRPr="00B34572">
        <w:rPr>
          <w:lang w:val="uk-UA"/>
        </w:rPr>
        <w:t xml:space="preserve">Керівник      </w:t>
      </w:r>
      <w:r w:rsidRPr="00B34572">
        <w:rPr>
          <w:szCs w:val="28"/>
          <w:u w:val="single"/>
          <w:lang w:val="uk-UA"/>
        </w:rPr>
        <w:tab/>
      </w:r>
      <w:r>
        <w:rPr>
          <w:szCs w:val="28"/>
          <w:u w:val="single"/>
          <w:lang w:val="uk-UA"/>
        </w:rPr>
        <w:t xml:space="preserve">                                                            доцент</w:t>
      </w:r>
      <w:r w:rsidRPr="00B34572">
        <w:rPr>
          <w:szCs w:val="28"/>
          <w:u w:val="single"/>
          <w:lang w:val="uk-UA"/>
        </w:rPr>
        <w:t xml:space="preserve"> </w:t>
      </w:r>
      <w:r>
        <w:rPr>
          <w:szCs w:val="28"/>
          <w:u w:val="single"/>
          <w:lang w:val="uk-UA"/>
        </w:rPr>
        <w:t>Андрій КОПП</w:t>
      </w:r>
    </w:p>
    <w:p w14:paraId="2751B806" w14:textId="3A740D82" w:rsidR="00102CDD" w:rsidRPr="00B34572" w:rsidRDefault="00102CDD" w:rsidP="00102CDD">
      <w:pPr>
        <w:pStyle w:val="af0"/>
        <w:spacing w:line="240" w:lineRule="auto"/>
        <w:rPr>
          <w:sz w:val="18"/>
          <w:szCs w:val="18"/>
          <w:lang w:val="uk-UA"/>
        </w:rPr>
      </w:pPr>
      <w:r w:rsidRPr="00B34572">
        <w:rPr>
          <w:lang w:val="uk-UA"/>
        </w:rPr>
        <w:tab/>
      </w:r>
      <w:r w:rsidRPr="00B34572">
        <w:rPr>
          <w:sz w:val="24"/>
          <w:lang w:val="uk-UA"/>
        </w:rPr>
        <w:tab/>
      </w:r>
      <w:r w:rsidRPr="00B34572">
        <w:rPr>
          <w:sz w:val="24"/>
          <w:lang w:val="uk-UA"/>
        </w:rPr>
        <w:tab/>
      </w:r>
      <w:r w:rsidRPr="00B34572">
        <w:rPr>
          <w:sz w:val="24"/>
          <w:lang w:val="uk-UA"/>
        </w:rPr>
        <w:tab/>
      </w:r>
      <w:r w:rsidRPr="00B34572">
        <w:rPr>
          <w:sz w:val="24"/>
          <w:lang w:val="uk-UA"/>
        </w:rPr>
        <w:tab/>
      </w:r>
      <w:r w:rsidRPr="00B34572">
        <w:rPr>
          <w:sz w:val="18"/>
          <w:szCs w:val="18"/>
          <w:lang w:val="uk-UA"/>
        </w:rPr>
        <w:t>(посада, прізвище, ім</w:t>
      </w:r>
      <w:r w:rsidR="00DE5E6B">
        <w:rPr>
          <w:sz w:val="18"/>
          <w:szCs w:val="18"/>
          <w:lang w:val="uk-UA"/>
        </w:rPr>
        <w:t>’</w:t>
      </w:r>
      <w:r w:rsidRPr="00B34572">
        <w:rPr>
          <w:sz w:val="18"/>
          <w:szCs w:val="18"/>
          <w:lang w:val="uk-UA"/>
        </w:rPr>
        <w:t>я, по-батькові)</w:t>
      </w:r>
    </w:p>
    <w:p w14:paraId="050D8BF6" w14:textId="77777777" w:rsidR="00102CDD" w:rsidRPr="00B34572" w:rsidRDefault="00102CDD" w:rsidP="00102CDD">
      <w:pPr>
        <w:pStyle w:val="af0"/>
        <w:spacing w:line="240" w:lineRule="auto"/>
        <w:jc w:val="center"/>
        <w:rPr>
          <w:szCs w:val="28"/>
          <w:lang w:val="uk-UA"/>
        </w:rPr>
      </w:pPr>
    </w:p>
    <w:p w14:paraId="73BEFE4F" w14:textId="77777777" w:rsidR="00102CDD" w:rsidRPr="00B34572" w:rsidRDefault="00102CDD" w:rsidP="00102CDD">
      <w:pPr>
        <w:pStyle w:val="af0"/>
        <w:spacing w:line="240" w:lineRule="auto"/>
        <w:jc w:val="center"/>
        <w:rPr>
          <w:szCs w:val="28"/>
          <w:lang w:val="uk-UA"/>
        </w:rPr>
      </w:pPr>
    </w:p>
    <w:p w14:paraId="012F0168" w14:textId="77777777" w:rsidR="00102CDD" w:rsidRPr="00B34572" w:rsidRDefault="00102CDD" w:rsidP="00102CDD">
      <w:pPr>
        <w:pStyle w:val="af0"/>
        <w:spacing w:line="240" w:lineRule="auto"/>
        <w:jc w:val="center"/>
        <w:rPr>
          <w:szCs w:val="28"/>
          <w:lang w:val="uk-UA"/>
        </w:rPr>
      </w:pPr>
    </w:p>
    <w:p w14:paraId="0355AB0E" w14:textId="77777777" w:rsidR="00102CDD" w:rsidRDefault="00102CDD" w:rsidP="00102CDD">
      <w:pPr>
        <w:pStyle w:val="af0"/>
        <w:spacing w:line="240" w:lineRule="auto"/>
        <w:jc w:val="center"/>
        <w:rPr>
          <w:szCs w:val="28"/>
          <w:lang w:val="uk-UA"/>
        </w:rPr>
      </w:pPr>
    </w:p>
    <w:p w14:paraId="088FFB60" w14:textId="77777777" w:rsidR="00102CDD" w:rsidRPr="00B34572" w:rsidRDefault="00102CDD" w:rsidP="00102CDD">
      <w:pPr>
        <w:pStyle w:val="af0"/>
        <w:spacing w:line="240" w:lineRule="auto"/>
        <w:jc w:val="center"/>
        <w:rPr>
          <w:szCs w:val="28"/>
          <w:lang w:val="uk-UA"/>
        </w:rPr>
      </w:pPr>
    </w:p>
    <w:p w14:paraId="16AB5532" w14:textId="77777777" w:rsidR="00102CDD" w:rsidRPr="00102CDD" w:rsidRDefault="00102CDD" w:rsidP="00102CDD">
      <w:pPr>
        <w:pStyle w:val="af0"/>
        <w:spacing w:line="240" w:lineRule="auto"/>
        <w:jc w:val="center"/>
        <w:rPr>
          <w:lang w:val="en-US"/>
        </w:rPr>
      </w:pPr>
      <w:r w:rsidRPr="00B34572">
        <w:rPr>
          <w:lang w:val="uk-UA"/>
        </w:rPr>
        <w:t>Харків 20</w:t>
      </w:r>
      <w:r>
        <w:rPr>
          <w:lang w:val="en-US"/>
        </w:rPr>
        <w:t>??</w:t>
      </w:r>
    </w:p>
    <w:p w14:paraId="45F02607" w14:textId="77777777" w:rsidR="00102CDD" w:rsidRDefault="00102CDD" w:rsidP="00102CDD">
      <w:pPr>
        <w:pStyle w:val="af0"/>
        <w:spacing w:line="240" w:lineRule="auto"/>
        <w:jc w:val="center"/>
        <w:rPr>
          <w:lang w:val="uk-UA"/>
        </w:rPr>
        <w:sectPr w:rsidR="00102CDD" w:rsidSect="00FD3DDD">
          <w:pgSz w:w="11906" w:h="16838" w:code="9"/>
          <w:pgMar w:top="1134" w:right="851" w:bottom="1134" w:left="1985" w:header="510" w:footer="510" w:gutter="0"/>
          <w:pgNumType w:start="2"/>
          <w:cols w:space="708"/>
          <w:titlePg/>
          <w:docGrid w:linePitch="381"/>
        </w:sectPr>
      </w:pPr>
    </w:p>
    <w:p w14:paraId="28EFB5CA" w14:textId="77777777" w:rsidR="00102CDD" w:rsidRDefault="00102CDD" w:rsidP="00102CDD">
      <w:pPr>
        <w:ind w:firstLine="0"/>
        <w:jc w:val="center"/>
      </w:pPr>
    </w:p>
    <w:p w14:paraId="0F1DCADF" w14:textId="68323DB1" w:rsidR="00102CDD" w:rsidRPr="00E5679B" w:rsidRDefault="00102CDD" w:rsidP="00102CDD">
      <w:pPr>
        <w:pStyle w:val="a"/>
        <w:numPr>
          <w:ilvl w:val="0"/>
          <w:numId w:val="0"/>
        </w:numPr>
        <w:ind w:firstLine="709"/>
      </w:pPr>
    </w:p>
    <w:sectPr w:rsidR="00102CDD" w:rsidRPr="00E5679B" w:rsidSect="00AA0B00">
      <w:headerReference w:type="even" r:id="rId19"/>
      <w:headerReference w:type="default" r:id="rId20"/>
      <w:footerReference w:type="even" r:id="rId21"/>
      <w:footerReference w:type="default" r:id="rId22"/>
      <w:pgSz w:w="11906" w:h="16838" w:code="9"/>
      <w:pgMar w:top="1134" w:right="567" w:bottom="1134" w:left="1134" w:header="510" w:footer="510"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0993F" w14:textId="77777777" w:rsidR="00F35F2C" w:rsidRDefault="00F35F2C">
      <w:r>
        <w:separator/>
      </w:r>
    </w:p>
  </w:endnote>
  <w:endnote w:type="continuationSeparator" w:id="0">
    <w:p w14:paraId="7D5519DB" w14:textId="77777777" w:rsidR="00F35F2C" w:rsidRDefault="00F3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636E7" w14:textId="77777777" w:rsidR="00547BB9" w:rsidRDefault="00547BB9" w:rsidP="00FE486E">
    <w:pPr>
      <w:pStyle w:val="af"/>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0A352BCA" w14:textId="77777777" w:rsidR="00547BB9" w:rsidRDefault="00547BB9" w:rsidP="00DF2541">
    <w:pPr>
      <w:pStyle w:val="af"/>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157EC" w14:textId="77777777" w:rsidR="00547BB9" w:rsidRDefault="00547BB9" w:rsidP="00DF2541">
    <w:pPr>
      <w:pStyle w:val="af"/>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461C4" w14:textId="77777777" w:rsidR="00547BB9" w:rsidRDefault="00547BB9" w:rsidP="00FE486E">
    <w:pPr>
      <w:pStyle w:val="af"/>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52F75A8B" w14:textId="77777777" w:rsidR="00547BB9" w:rsidRDefault="00547BB9" w:rsidP="00DF2541">
    <w:pPr>
      <w:pStyle w:val="af"/>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98CA3" w14:textId="77777777" w:rsidR="00547BB9" w:rsidRDefault="00547BB9" w:rsidP="00DF2541">
    <w:pPr>
      <w:pStyle w:val="af"/>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60885" w14:textId="77777777" w:rsidR="00F35F2C" w:rsidRDefault="00F35F2C">
      <w:r>
        <w:separator/>
      </w:r>
    </w:p>
  </w:footnote>
  <w:footnote w:type="continuationSeparator" w:id="0">
    <w:p w14:paraId="1BDACDB6" w14:textId="77777777" w:rsidR="00F35F2C" w:rsidRDefault="00F35F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7052A" w14:textId="77777777" w:rsidR="00547BB9" w:rsidRDefault="00547BB9" w:rsidP="009F5873">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286E0635" w14:textId="77777777" w:rsidR="00547BB9" w:rsidRDefault="00547BB9" w:rsidP="00572AEF">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29FE" w14:textId="568A903E" w:rsidR="00547BB9" w:rsidRDefault="00547BB9" w:rsidP="00EA21A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F85319">
      <w:rPr>
        <w:rStyle w:val="ad"/>
        <w:noProof/>
      </w:rPr>
      <w:t>4</w:t>
    </w:r>
    <w:r>
      <w:rPr>
        <w:rStyle w:val="ad"/>
      </w:rPr>
      <w:fldChar w:fldCharType="end"/>
    </w:r>
  </w:p>
  <w:p w14:paraId="5048EDAF" w14:textId="77777777" w:rsidR="00547BB9" w:rsidRDefault="00547BB9" w:rsidP="00F420FD">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FC6C5" w14:textId="77777777" w:rsidR="00547BB9" w:rsidRDefault="00547BB9" w:rsidP="009F5873">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end"/>
    </w:r>
  </w:p>
  <w:p w14:paraId="04693F79" w14:textId="77777777" w:rsidR="00547BB9" w:rsidRDefault="00547BB9" w:rsidP="00572AEF">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72BDE" w14:textId="622D5F50" w:rsidR="00547BB9" w:rsidRDefault="00547BB9" w:rsidP="00EA21A4">
    <w:pPr>
      <w:framePr w:wrap="around" w:vAnchor="text" w:hAnchor="margin" w:xAlign="right" w:y="1"/>
      <w:rPr>
        <w:rStyle w:val="ad"/>
      </w:rPr>
    </w:pPr>
    <w:r>
      <w:rPr>
        <w:rStyle w:val="ad"/>
      </w:rPr>
      <w:fldChar w:fldCharType="begin"/>
    </w:r>
    <w:r>
      <w:rPr>
        <w:rStyle w:val="ad"/>
      </w:rPr>
      <w:instrText xml:space="preserve">PAGE  </w:instrText>
    </w:r>
    <w:r>
      <w:rPr>
        <w:rStyle w:val="ad"/>
      </w:rPr>
      <w:fldChar w:fldCharType="separate"/>
    </w:r>
    <w:r w:rsidR="00DE18A0">
      <w:rPr>
        <w:rStyle w:val="ad"/>
        <w:noProof/>
      </w:rPr>
      <w:t>2</w:t>
    </w:r>
    <w:r>
      <w:rPr>
        <w:rStyle w:val="ad"/>
      </w:rPr>
      <w:fldChar w:fldCharType="end"/>
    </w:r>
  </w:p>
  <w:p w14:paraId="77FAB8EA" w14:textId="77777777" w:rsidR="00547BB9" w:rsidRDefault="00547BB9" w:rsidP="00F420F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D53"/>
    <w:multiLevelType w:val="hybridMultilevel"/>
    <w:tmpl w:val="77BAA630"/>
    <w:lvl w:ilvl="0" w:tplc="2098D7E4">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1CD95FB5"/>
    <w:multiLevelType w:val="multilevel"/>
    <w:tmpl w:val="929E207E"/>
    <w:lvl w:ilvl="0">
      <w:start w:val="1"/>
      <w:numFmt w:val="decimal"/>
      <w:pStyle w:val="a"/>
      <w:suff w:val="space"/>
      <w:lvlText w:val="%1"/>
      <w:lvlJc w:val="left"/>
      <w:pPr>
        <w:ind w:left="0" w:firstLine="709"/>
      </w:pPr>
      <w:rPr>
        <w:rFonts w:hint="default"/>
        <w:sz w:val="28"/>
      </w:rPr>
    </w:lvl>
    <w:lvl w:ilvl="1">
      <w:start w:val="1"/>
      <w:numFmt w:val="bullet"/>
      <w:suff w:val="space"/>
      <w:lvlText w:val=""/>
      <w:lvlJc w:val="left"/>
      <w:pPr>
        <w:ind w:left="0" w:firstLine="1418"/>
      </w:pPr>
      <w:rPr>
        <w:rFonts w:ascii="Symbol" w:hAnsi="Symbol" w:hint="default"/>
        <w:color w:val="auto"/>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A801DA1"/>
    <w:multiLevelType w:val="multilevel"/>
    <w:tmpl w:val="D9AC5A6C"/>
    <w:lvl w:ilvl="0">
      <w:start w:val="1"/>
      <w:numFmt w:val="decimal"/>
      <w:pStyle w:val="a0"/>
      <w:suff w:val="space"/>
      <w:lvlText w:val="%1)"/>
      <w:lvlJc w:val="left"/>
      <w:pPr>
        <w:ind w:left="0" w:firstLine="709"/>
      </w:pPr>
      <w:rPr>
        <w:rFonts w:hint="default"/>
      </w:rPr>
    </w:lvl>
    <w:lvl w:ilvl="1">
      <w:start w:val="1"/>
      <w:numFmt w:val="bullet"/>
      <w:suff w:val="space"/>
      <w:lvlText w:val=""/>
      <w:lvlJc w:val="left"/>
      <w:pPr>
        <w:ind w:left="0" w:firstLine="1418"/>
      </w:pPr>
      <w:rPr>
        <w:rFonts w:ascii="Symbol" w:hAnsi="Symbol" w:hint="default"/>
        <w:color w:val="auto"/>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C590E67"/>
    <w:multiLevelType w:val="hybridMultilevel"/>
    <w:tmpl w:val="5586606E"/>
    <w:lvl w:ilvl="0" w:tplc="7820024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35EF601D"/>
    <w:multiLevelType w:val="hybridMultilevel"/>
    <w:tmpl w:val="E71E0340"/>
    <w:lvl w:ilvl="0" w:tplc="2098D7E4">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5" w15:restartNumberingAfterBreak="0">
    <w:nsid w:val="3E2A0786"/>
    <w:multiLevelType w:val="hybridMultilevel"/>
    <w:tmpl w:val="F69413B6"/>
    <w:lvl w:ilvl="0" w:tplc="2098D7E4">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6" w15:restartNumberingAfterBreak="0">
    <w:nsid w:val="4FF52E13"/>
    <w:multiLevelType w:val="hybridMultilevel"/>
    <w:tmpl w:val="BAF02842"/>
    <w:lvl w:ilvl="0" w:tplc="2098D7E4">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7" w15:restartNumberingAfterBreak="0">
    <w:nsid w:val="6EB441E7"/>
    <w:multiLevelType w:val="multilevel"/>
    <w:tmpl w:val="373EC52E"/>
    <w:lvl w:ilvl="0">
      <w:start w:val="1"/>
      <w:numFmt w:val="bullet"/>
      <w:pStyle w:val="a1"/>
      <w:suff w:val="space"/>
      <w:lvlText w:val=""/>
      <w:lvlJc w:val="left"/>
      <w:pPr>
        <w:ind w:left="0" w:firstLine="709"/>
      </w:pPr>
      <w:rPr>
        <w:rFonts w:ascii="Symbol" w:hAnsi="Symbol" w:hint="default"/>
      </w:rPr>
    </w:lvl>
    <w:lvl w:ilvl="1">
      <w:start w:val="1"/>
      <w:numFmt w:val="bullet"/>
      <w:suff w:val="space"/>
      <w:lvlText w:val=""/>
      <w:lvlJc w:val="left"/>
      <w:pPr>
        <w:ind w:left="0" w:firstLine="709"/>
      </w:pPr>
      <w:rPr>
        <w:rFonts w:ascii="Symbol" w:hAnsi="Symbol" w:hint="default"/>
      </w:rPr>
    </w:lvl>
    <w:lvl w:ilvl="2">
      <w:start w:val="1"/>
      <w:numFmt w:val="bullet"/>
      <w:suff w:val="space"/>
      <w:lvlText w:val=""/>
      <w:lvlJc w:val="left"/>
      <w:pPr>
        <w:ind w:left="6691" w:hanging="3856"/>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70CC0FC9"/>
    <w:multiLevelType w:val="hybridMultilevel"/>
    <w:tmpl w:val="9350E154"/>
    <w:lvl w:ilvl="0" w:tplc="7820024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9" w15:restartNumberingAfterBreak="0">
    <w:nsid w:val="735B4036"/>
    <w:multiLevelType w:val="hybridMultilevel"/>
    <w:tmpl w:val="20629704"/>
    <w:lvl w:ilvl="0" w:tplc="2098D7E4">
      <w:numFmt w:val="bullet"/>
      <w:lvlText w:val="–"/>
      <w:lvlJc w:val="left"/>
      <w:pPr>
        <w:ind w:left="1429" w:hanging="360"/>
      </w:pPr>
      <w:rPr>
        <w:rFonts w:ascii="Times New Roman" w:eastAsia="Times New Roman"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7D9E7218"/>
    <w:multiLevelType w:val="hybridMultilevel"/>
    <w:tmpl w:val="A3404A14"/>
    <w:lvl w:ilvl="0" w:tplc="7820024E">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2"/>
  </w:num>
  <w:num w:numId="2">
    <w:abstractNumId w:val="7"/>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5"/>
  </w:num>
  <w:num w:numId="6">
    <w:abstractNumId w:val="0"/>
  </w:num>
  <w:num w:numId="7">
    <w:abstractNumId w:val="4"/>
  </w:num>
  <w:num w:numId="8">
    <w:abstractNumId w:val="9"/>
  </w:num>
  <w:num w:numId="9">
    <w:abstractNumId w:val="6"/>
  </w:num>
  <w:num w:numId="10">
    <w:abstractNumId w:val="3"/>
  </w:num>
  <w:num w:numId="11">
    <w:abstractNumId w:val="8"/>
  </w:num>
  <w:num w:numId="1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AC1"/>
    <w:rsid w:val="00000099"/>
    <w:rsid w:val="00000348"/>
    <w:rsid w:val="000008CC"/>
    <w:rsid w:val="00000AE5"/>
    <w:rsid w:val="00001C69"/>
    <w:rsid w:val="00001DBA"/>
    <w:rsid w:val="00002473"/>
    <w:rsid w:val="0000247E"/>
    <w:rsid w:val="000026F4"/>
    <w:rsid w:val="00002B91"/>
    <w:rsid w:val="00003573"/>
    <w:rsid w:val="00003E82"/>
    <w:rsid w:val="00004028"/>
    <w:rsid w:val="00004544"/>
    <w:rsid w:val="0000541F"/>
    <w:rsid w:val="000073F8"/>
    <w:rsid w:val="00007935"/>
    <w:rsid w:val="00010499"/>
    <w:rsid w:val="00010DC1"/>
    <w:rsid w:val="000122CC"/>
    <w:rsid w:val="000132DB"/>
    <w:rsid w:val="000132EF"/>
    <w:rsid w:val="000137A2"/>
    <w:rsid w:val="0001397B"/>
    <w:rsid w:val="00013DBE"/>
    <w:rsid w:val="000157B9"/>
    <w:rsid w:val="000173C5"/>
    <w:rsid w:val="0001749E"/>
    <w:rsid w:val="000174F7"/>
    <w:rsid w:val="00017598"/>
    <w:rsid w:val="000179F7"/>
    <w:rsid w:val="00020CCE"/>
    <w:rsid w:val="000234A8"/>
    <w:rsid w:val="00024FF1"/>
    <w:rsid w:val="00025FBD"/>
    <w:rsid w:val="000263FF"/>
    <w:rsid w:val="00026EB8"/>
    <w:rsid w:val="000277CD"/>
    <w:rsid w:val="000307C9"/>
    <w:rsid w:val="00031983"/>
    <w:rsid w:val="00031F18"/>
    <w:rsid w:val="00032F4E"/>
    <w:rsid w:val="000347D9"/>
    <w:rsid w:val="0003504D"/>
    <w:rsid w:val="000361F6"/>
    <w:rsid w:val="0003698F"/>
    <w:rsid w:val="000374C7"/>
    <w:rsid w:val="00037AC5"/>
    <w:rsid w:val="00041D6A"/>
    <w:rsid w:val="000423B3"/>
    <w:rsid w:val="00042727"/>
    <w:rsid w:val="00043A0B"/>
    <w:rsid w:val="00044B80"/>
    <w:rsid w:val="00045417"/>
    <w:rsid w:val="00051182"/>
    <w:rsid w:val="000519C5"/>
    <w:rsid w:val="000533F2"/>
    <w:rsid w:val="00054A22"/>
    <w:rsid w:val="00054FD4"/>
    <w:rsid w:val="000573E6"/>
    <w:rsid w:val="0006035B"/>
    <w:rsid w:val="000612CC"/>
    <w:rsid w:val="0006167C"/>
    <w:rsid w:val="0006254E"/>
    <w:rsid w:val="00062754"/>
    <w:rsid w:val="000664EF"/>
    <w:rsid w:val="00066527"/>
    <w:rsid w:val="00067425"/>
    <w:rsid w:val="00070D88"/>
    <w:rsid w:val="00071992"/>
    <w:rsid w:val="000727AD"/>
    <w:rsid w:val="0007382D"/>
    <w:rsid w:val="00074357"/>
    <w:rsid w:val="00074B12"/>
    <w:rsid w:val="00075B6A"/>
    <w:rsid w:val="00076484"/>
    <w:rsid w:val="000807A3"/>
    <w:rsid w:val="00080CFF"/>
    <w:rsid w:val="00081DFD"/>
    <w:rsid w:val="00082EA8"/>
    <w:rsid w:val="00083747"/>
    <w:rsid w:val="00083D77"/>
    <w:rsid w:val="000843D4"/>
    <w:rsid w:val="00085D08"/>
    <w:rsid w:val="00086E98"/>
    <w:rsid w:val="00087F66"/>
    <w:rsid w:val="00087FB4"/>
    <w:rsid w:val="00090476"/>
    <w:rsid w:val="00090A79"/>
    <w:rsid w:val="00090EF8"/>
    <w:rsid w:val="00091072"/>
    <w:rsid w:val="00091632"/>
    <w:rsid w:val="000916DE"/>
    <w:rsid w:val="000924A3"/>
    <w:rsid w:val="00093C00"/>
    <w:rsid w:val="00093FCB"/>
    <w:rsid w:val="00094525"/>
    <w:rsid w:val="000952EA"/>
    <w:rsid w:val="00095998"/>
    <w:rsid w:val="00095CE9"/>
    <w:rsid w:val="00096206"/>
    <w:rsid w:val="00096897"/>
    <w:rsid w:val="000A033A"/>
    <w:rsid w:val="000A085A"/>
    <w:rsid w:val="000A0A68"/>
    <w:rsid w:val="000A3928"/>
    <w:rsid w:val="000A4261"/>
    <w:rsid w:val="000A59EF"/>
    <w:rsid w:val="000A7AE7"/>
    <w:rsid w:val="000B1311"/>
    <w:rsid w:val="000B22CB"/>
    <w:rsid w:val="000B4722"/>
    <w:rsid w:val="000B58BB"/>
    <w:rsid w:val="000B5E8C"/>
    <w:rsid w:val="000B65DD"/>
    <w:rsid w:val="000B6AD7"/>
    <w:rsid w:val="000C0983"/>
    <w:rsid w:val="000C22F9"/>
    <w:rsid w:val="000C269A"/>
    <w:rsid w:val="000C2E8C"/>
    <w:rsid w:val="000C2EE2"/>
    <w:rsid w:val="000C3B99"/>
    <w:rsid w:val="000C41E3"/>
    <w:rsid w:val="000C447F"/>
    <w:rsid w:val="000C5FF3"/>
    <w:rsid w:val="000C7192"/>
    <w:rsid w:val="000D01B5"/>
    <w:rsid w:val="000D070D"/>
    <w:rsid w:val="000D0917"/>
    <w:rsid w:val="000D0B8D"/>
    <w:rsid w:val="000D2D05"/>
    <w:rsid w:val="000D309C"/>
    <w:rsid w:val="000D3A0F"/>
    <w:rsid w:val="000D4814"/>
    <w:rsid w:val="000D4BA8"/>
    <w:rsid w:val="000E19AE"/>
    <w:rsid w:val="000E19C3"/>
    <w:rsid w:val="000E2E2A"/>
    <w:rsid w:val="000E356D"/>
    <w:rsid w:val="000E50AD"/>
    <w:rsid w:val="000E56F5"/>
    <w:rsid w:val="000E66DE"/>
    <w:rsid w:val="000E6721"/>
    <w:rsid w:val="000E69E4"/>
    <w:rsid w:val="000E6C32"/>
    <w:rsid w:val="000E7782"/>
    <w:rsid w:val="000E7927"/>
    <w:rsid w:val="000F0C48"/>
    <w:rsid w:val="000F2CDD"/>
    <w:rsid w:val="000F496D"/>
    <w:rsid w:val="000F561C"/>
    <w:rsid w:val="000F6247"/>
    <w:rsid w:val="000F62CF"/>
    <w:rsid w:val="00101B60"/>
    <w:rsid w:val="00101DBF"/>
    <w:rsid w:val="001026F4"/>
    <w:rsid w:val="00102957"/>
    <w:rsid w:val="0010299E"/>
    <w:rsid w:val="00102CDD"/>
    <w:rsid w:val="0010357C"/>
    <w:rsid w:val="00104371"/>
    <w:rsid w:val="0010491D"/>
    <w:rsid w:val="00104C8E"/>
    <w:rsid w:val="00104ED4"/>
    <w:rsid w:val="001061A5"/>
    <w:rsid w:val="00106E44"/>
    <w:rsid w:val="00107066"/>
    <w:rsid w:val="00107608"/>
    <w:rsid w:val="0011012A"/>
    <w:rsid w:val="00110326"/>
    <w:rsid w:val="00111552"/>
    <w:rsid w:val="001117CC"/>
    <w:rsid w:val="001122F4"/>
    <w:rsid w:val="00112B52"/>
    <w:rsid w:val="00113A9A"/>
    <w:rsid w:val="00114C15"/>
    <w:rsid w:val="00116011"/>
    <w:rsid w:val="00120C4B"/>
    <w:rsid w:val="00122722"/>
    <w:rsid w:val="00122E91"/>
    <w:rsid w:val="00123D9E"/>
    <w:rsid w:val="00123EA4"/>
    <w:rsid w:val="00124244"/>
    <w:rsid w:val="00124435"/>
    <w:rsid w:val="00124999"/>
    <w:rsid w:val="00125539"/>
    <w:rsid w:val="00126094"/>
    <w:rsid w:val="001313A5"/>
    <w:rsid w:val="00132472"/>
    <w:rsid w:val="00132CED"/>
    <w:rsid w:val="00133D63"/>
    <w:rsid w:val="0013425C"/>
    <w:rsid w:val="00135A48"/>
    <w:rsid w:val="00136468"/>
    <w:rsid w:val="00136AB5"/>
    <w:rsid w:val="00136F1C"/>
    <w:rsid w:val="001408F0"/>
    <w:rsid w:val="0014100A"/>
    <w:rsid w:val="0014236B"/>
    <w:rsid w:val="001423F8"/>
    <w:rsid w:val="00144023"/>
    <w:rsid w:val="00144770"/>
    <w:rsid w:val="00147308"/>
    <w:rsid w:val="00147F9A"/>
    <w:rsid w:val="00147FA5"/>
    <w:rsid w:val="001503D7"/>
    <w:rsid w:val="00151312"/>
    <w:rsid w:val="00152027"/>
    <w:rsid w:val="001533B8"/>
    <w:rsid w:val="0015342B"/>
    <w:rsid w:val="00153731"/>
    <w:rsid w:val="00153BC1"/>
    <w:rsid w:val="00154DD0"/>
    <w:rsid w:val="00155E4B"/>
    <w:rsid w:val="00155F26"/>
    <w:rsid w:val="00156BC4"/>
    <w:rsid w:val="00157311"/>
    <w:rsid w:val="00157870"/>
    <w:rsid w:val="001606F6"/>
    <w:rsid w:val="00161B2F"/>
    <w:rsid w:val="0016279C"/>
    <w:rsid w:val="001628BE"/>
    <w:rsid w:val="001630E5"/>
    <w:rsid w:val="0016481A"/>
    <w:rsid w:val="001650D2"/>
    <w:rsid w:val="00165918"/>
    <w:rsid w:val="00165B1B"/>
    <w:rsid w:val="00165D77"/>
    <w:rsid w:val="00166837"/>
    <w:rsid w:val="00166B03"/>
    <w:rsid w:val="00166EA0"/>
    <w:rsid w:val="00167B1A"/>
    <w:rsid w:val="001707D8"/>
    <w:rsid w:val="00170B81"/>
    <w:rsid w:val="00170C9D"/>
    <w:rsid w:val="001762B2"/>
    <w:rsid w:val="00177927"/>
    <w:rsid w:val="00177A3E"/>
    <w:rsid w:val="00177BA5"/>
    <w:rsid w:val="001806F6"/>
    <w:rsid w:val="00182B9E"/>
    <w:rsid w:val="0018354F"/>
    <w:rsid w:val="00183D9E"/>
    <w:rsid w:val="00184970"/>
    <w:rsid w:val="00186A7B"/>
    <w:rsid w:val="00191EAD"/>
    <w:rsid w:val="00193E09"/>
    <w:rsid w:val="00194628"/>
    <w:rsid w:val="00194BEA"/>
    <w:rsid w:val="00195207"/>
    <w:rsid w:val="0019533D"/>
    <w:rsid w:val="00195E4C"/>
    <w:rsid w:val="0019699A"/>
    <w:rsid w:val="001974B4"/>
    <w:rsid w:val="00197B55"/>
    <w:rsid w:val="001A00F8"/>
    <w:rsid w:val="001A0F5D"/>
    <w:rsid w:val="001A1308"/>
    <w:rsid w:val="001A151A"/>
    <w:rsid w:val="001A1DD5"/>
    <w:rsid w:val="001A1E93"/>
    <w:rsid w:val="001A30B9"/>
    <w:rsid w:val="001A4BE9"/>
    <w:rsid w:val="001A6396"/>
    <w:rsid w:val="001A65AA"/>
    <w:rsid w:val="001B17B1"/>
    <w:rsid w:val="001B251C"/>
    <w:rsid w:val="001B3238"/>
    <w:rsid w:val="001B37B8"/>
    <w:rsid w:val="001B3A97"/>
    <w:rsid w:val="001B4005"/>
    <w:rsid w:val="001B5DAC"/>
    <w:rsid w:val="001B605C"/>
    <w:rsid w:val="001C17BD"/>
    <w:rsid w:val="001C3C31"/>
    <w:rsid w:val="001C4024"/>
    <w:rsid w:val="001C7036"/>
    <w:rsid w:val="001D0A7C"/>
    <w:rsid w:val="001D165B"/>
    <w:rsid w:val="001D1F47"/>
    <w:rsid w:val="001D2C84"/>
    <w:rsid w:val="001D2FF2"/>
    <w:rsid w:val="001D3A1A"/>
    <w:rsid w:val="001D47AB"/>
    <w:rsid w:val="001D48FF"/>
    <w:rsid w:val="001D497C"/>
    <w:rsid w:val="001D5BD6"/>
    <w:rsid w:val="001D5F5F"/>
    <w:rsid w:val="001D75E3"/>
    <w:rsid w:val="001E1980"/>
    <w:rsid w:val="001E1BAA"/>
    <w:rsid w:val="001E33B5"/>
    <w:rsid w:val="001E3D62"/>
    <w:rsid w:val="001E4489"/>
    <w:rsid w:val="001E48E6"/>
    <w:rsid w:val="001E4CDE"/>
    <w:rsid w:val="001E61F7"/>
    <w:rsid w:val="001E6EC2"/>
    <w:rsid w:val="001E6F2F"/>
    <w:rsid w:val="001E78B7"/>
    <w:rsid w:val="001F0190"/>
    <w:rsid w:val="001F0675"/>
    <w:rsid w:val="001F1B7B"/>
    <w:rsid w:val="001F27F8"/>
    <w:rsid w:val="001F3DB5"/>
    <w:rsid w:val="001F4150"/>
    <w:rsid w:val="001F5ED4"/>
    <w:rsid w:val="001F66DC"/>
    <w:rsid w:val="001F6C90"/>
    <w:rsid w:val="001F7623"/>
    <w:rsid w:val="001F7F26"/>
    <w:rsid w:val="0020007D"/>
    <w:rsid w:val="00201993"/>
    <w:rsid w:val="00203BEA"/>
    <w:rsid w:val="00203E15"/>
    <w:rsid w:val="00204195"/>
    <w:rsid w:val="0020596E"/>
    <w:rsid w:val="00206103"/>
    <w:rsid w:val="0020688C"/>
    <w:rsid w:val="00207421"/>
    <w:rsid w:val="00207A90"/>
    <w:rsid w:val="0021158C"/>
    <w:rsid w:val="002118F1"/>
    <w:rsid w:val="00211D7E"/>
    <w:rsid w:val="00211F7B"/>
    <w:rsid w:val="002131A1"/>
    <w:rsid w:val="0021340D"/>
    <w:rsid w:val="00213854"/>
    <w:rsid w:val="002157A5"/>
    <w:rsid w:val="00215D3D"/>
    <w:rsid w:val="002165F7"/>
    <w:rsid w:val="002169EB"/>
    <w:rsid w:val="00217091"/>
    <w:rsid w:val="002208CE"/>
    <w:rsid w:val="0022090B"/>
    <w:rsid w:val="00220F7A"/>
    <w:rsid w:val="0022207A"/>
    <w:rsid w:val="00222350"/>
    <w:rsid w:val="00222430"/>
    <w:rsid w:val="00222525"/>
    <w:rsid w:val="002229C5"/>
    <w:rsid w:val="00222C3E"/>
    <w:rsid w:val="00222D05"/>
    <w:rsid w:val="00223476"/>
    <w:rsid w:val="00223913"/>
    <w:rsid w:val="0022412F"/>
    <w:rsid w:val="002241DC"/>
    <w:rsid w:val="00224C1A"/>
    <w:rsid w:val="00224ECB"/>
    <w:rsid w:val="002250F6"/>
    <w:rsid w:val="00227008"/>
    <w:rsid w:val="002276BC"/>
    <w:rsid w:val="002277B4"/>
    <w:rsid w:val="00227815"/>
    <w:rsid w:val="00230613"/>
    <w:rsid w:val="0023188E"/>
    <w:rsid w:val="00231AD5"/>
    <w:rsid w:val="00231DFA"/>
    <w:rsid w:val="0023321C"/>
    <w:rsid w:val="0023403C"/>
    <w:rsid w:val="0023483E"/>
    <w:rsid w:val="002356CF"/>
    <w:rsid w:val="00235F59"/>
    <w:rsid w:val="0023606A"/>
    <w:rsid w:val="0023672A"/>
    <w:rsid w:val="00236D82"/>
    <w:rsid w:val="00236FAD"/>
    <w:rsid w:val="00237D02"/>
    <w:rsid w:val="00240BF7"/>
    <w:rsid w:val="00241157"/>
    <w:rsid w:val="0024135D"/>
    <w:rsid w:val="002416D6"/>
    <w:rsid w:val="0024276D"/>
    <w:rsid w:val="00242F2B"/>
    <w:rsid w:val="00243E5B"/>
    <w:rsid w:val="0024613C"/>
    <w:rsid w:val="00246430"/>
    <w:rsid w:val="002469AE"/>
    <w:rsid w:val="00246FA7"/>
    <w:rsid w:val="00250C6A"/>
    <w:rsid w:val="00251680"/>
    <w:rsid w:val="00251D1B"/>
    <w:rsid w:val="00252148"/>
    <w:rsid w:val="002546F1"/>
    <w:rsid w:val="002548CA"/>
    <w:rsid w:val="00255497"/>
    <w:rsid w:val="002561EF"/>
    <w:rsid w:val="0025684A"/>
    <w:rsid w:val="00257323"/>
    <w:rsid w:val="0025785A"/>
    <w:rsid w:val="002603AD"/>
    <w:rsid w:val="0026096B"/>
    <w:rsid w:val="00260A6C"/>
    <w:rsid w:val="0026168A"/>
    <w:rsid w:val="002621FC"/>
    <w:rsid w:val="002624D6"/>
    <w:rsid w:val="00262A6E"/>
    <w:rsid w:val="00262E1C"/>
    <w:rsid w:val="00265C2E"/>
    <w:rsid w:val="0026600D"/>
    <w:rsid w:val="00267349"/>
    <w:rsid w:val="00267BF0"/>
    <w:rsid w:val="00267DA2"/>
    <w:rsid w:val="002701E7"/>
    <w:rsid w:val="002702C8"/>
    <w:rsid w:val="002708CF"/>
    <w:rsid w:val="00271309"/>
    <w:rsid w:val="00271AFA"/>
    <w:rsid w:val="00273AFF"/>
    <w:rsid w:val="002766A4"/>
    <w:rsid w:val="0027683B"/>
    <w:rsid w:val="0028194A"/>
    <w:rsid w:val="002822B0"/>
    <w:rsid w:val="002824CD"/>
    <w:rsid w:val="00282D6D"/>
    <w:rsid w:val="00284E8D"/>
    <w:rsid w:val="002855F7"/>
    <w:rsid w:val="00285B4D"/>
    <w:rsid w:val="00286930"/>
    <w:rsid w:val="0028698B"/>
    <w:rsid w:val="00287888"/>
    <w:rsid w:val="00290B1B"/>
    <w:rsid w:val="002915EC"/>
    <w:rsid w:val="00293F9D"/>
    <w:rsid w:val="00295192"/>
    <w:rsid w:val="0029621C"/>
    <w:rsid w:val="002965AA"/>
    <w:rsid w:val="0029788A"/>
    <w:rsid w:val="002A07F0"/>
    <w:rsid w:val="002A26E8"/>
    <w:rsid w:val="002A3DF0"/>
    <w:rsid w:val="002A46D6"/>
    <w:rsid w:val="002A65D2"/>
    <w:rsid w:val="002A6A9E"/>
    <w:rsid w:val="002A767F"/>
    <w:rsid w:val="002B48DD"/>
    <w:rsid w:val="002B4C08"/>
    <w:rsid w:val="002B5021"/>
    <w:rsid w:val="002B54E0"/>
    <w:rsid w:val="002B5618"/>
    <w:rsid w:val="002B588D"/>
    <w:rsid w:val="002B594C"/>
    <w:rsid w:val="002B6130"/>
    <w:rsid w:val="002C12DE"/>
    <w:rsid w:val="002C1930"/>
    <w:rsid w:val="002C1F92"/>
    <w:rsid w:val="002C3352"/>
    <w:rsid w:val="002C3695"/>
    <w:rsid w:val="002C3DDA"/>
    <w:rsid w:val="002C6131"/>
    <w:rsid w:val="002C69FB"/>
    <w:rsid w:val="002D0113"/>
    <w:rsid w:val="002D222B"/>
    <w:rsid w:val="002D3268"/>
    <w:rsid w:val="002D36E1"/>
    <w:rsid w:val="002D431A"/>
    <w:rsid w:val="002D5292"/>
    <w:rsid w:val="002D5793"/>
    <w:rsid w:val="002D5B19"/>
    <w:rsid w:val="002D67D6"/>
    <w:rsid w:val="002D6A74"/>
    <w:rsid w:val="002D6ECB"/>
    <w:rsid w:val="002D7726"/>
    <w:rsid w:val="002E0250"/>
    <w:rsid w:val="002E0AFC"/>
    <w:rsid w:val="002E1847"/>
    <w:rsid w:val="002E19F5"/>
    <w:rsid w:val="002E2380"/>
    <w:rsid w:val="002E4154"/>
    <w:rsid w:val="002E51DF"/>
    <w:rsid w:val="002E5D43"/>
    <w:rsid w:val="002E602D"/>
    <w:rsid w:val="002E63FE"/>
    <w:rsid w:val="002E70BA"/>
    <w:rsid w:val="002E7BEB"/>
    <w:rsid w:val="002F1A14"/>
    <w:rsid w:val="002F3C32"/>
    <w:rsid w:val="002F491E"/>
    <w:rsid w:val="002F6AF6"/>
    <w:rsid w:val="002F6D8E"/>
    <w:rsid w:val="002F7CE8"/>
    <w:rsid w:val="00300895"/>
    <w:rsid w:val="00301533"/>
    <w:rsid w:val="00302562"/>
    <w:rsid w:val="003044E5"/>
    <w:rsid w:val="00304B59"/>
    <w:rsid w:val="003062CF"/>
    <w:rsid w:val="00314D13"/>
    <w:rsid w:val="00316703"/>
    <w:rsid w:val="003168C6"/>
    <w:rsid w:val="00316F79"/>
    <w:rsid w:val="003206C1"/>
    <w:rsid w:val="00320DF9"/>
    <w:rsid w:val="00320E5E"/>
    <w:rsid w:val="003220C5"/>
    <w:rsid w:val="00322208"/>
    <w:rsid w:val="003229DB"/>
    <w:rsid w:val="00322A48"/>
    <w:rsid w:val="00322CA5"/>
    <w:rsid w:val="003230FA"/>
    <w:rsid w:val="00323394"/>
    <w:rsid w:val="0032352B"/>
    <w:rsid w:val="003235D5"/>
    <w:rsid w:val="003238CF"/>
    <w:rsid w:val="003252B7"/>
    <w:rsid w:val="0032564A"/>
    <w:rsid w:val="00325C5A"/>
    <w:rsid w:val="00326968"/>
    <w:rsid w:val="0032761C"/>
    <w:rsid w:val="00327A59"/>
    <w:rsid w:val="00330A7A"/>
    <w:rsid w:val="003318F2"/>
    <w:rsid w:val="00331E43"/>
    <w:rsid w:val="0033276A"/>
    <w:rsid w:val="0033333F"/>
    <w:rsid w:val="00333772"/>
    <w:rsid w:val="00334101"/>
    <w:rsid w:val="00336343"/>
    <w:rsid w:val="0034025E"/>
    <w:rsid w:val="00340E04"/>
    <w:rsid w:val="0034128B"/>
    <w:rsid w:val="0034182E"/>
    <w:rsid w:val="00341B32"/>
    <w:rsid w:val="00342F75"/>
    <w:rsid w:val="00344096"/>
    <w:rsid w:val="003443EC"/>
    <w:rsid w:val="00344D6F"/>
    <w:rsid w:val="00345D93"/>
    <w:rsid w:val="00346767"/>
    <w:rsid w:val="0034755B"/>
    <w:rsid w:val="00350353"/>
    <w:rsid w:val="00351C9D"/>
    <w:rsid w:val="00351CC1"/>
    <w:rsid w:val="0035265B"/>
    <w:rsid w:val="00353DA8"/>
    <w:rsid w:val="00354B54"/>
    <w:rsid w:val="00354CAA"/>
    <w:rsid w:val="0035632B"/>
    <w:rsid w:val="00356AEB"/>
    <w:rsid w:val="00357E54"/>
    <w:rsid w:val="00361708"/>
    <w:rsid w:val="003626BD"/>
    <w:rsid w:val="00362737"/>
    <w:rsid w:val="003627A7"/>
    <w:rsid w:val="00362976"/>
    <w:rsid w:val="00362B11"/>
    <w:rsid w:val="00362FED"/>
    <w:rsid w:val="00362FFD"/>
    <w:rsid w:val="0036341C"/>
    <w:rsid w:val="00363B52"/>
    <w:rsid w:val="0036687A"/>
    <w:rsid w:val="0036737C"/>
    <w:rsid w:val="00367C3E"/>
    <w:rsid w:val="00370702"/>
    <w:rsid w:val="00370B30"/>
    <w:rsid w:val="00370DF5"/>
    <w:rsid w:val="0037201D"/>
    <w:rsid w:val="00372A76"/>
    <w:rsid w:val="00372C93"/>
    <w:rsid w:val="003738B0"/>
    <w:rsid w:val="003747E3"/>
    <w:rsid w:val="00375491"/>
    <w:rsid w:val="00375C5B"/>
    <w:rsid w:val="0037646C"/>
    <w:rsid w:val="00376761"/>
    <w:rsid w:val="00376E02"/>
    <w:rsid w:val="0037790E"/>
    <w:rsid w:val="00377BD8"/>
    <w:rsid w:val="003800C7"/>
    <w:rsid w:val="003802E6"/>
    <w:rsid w:val="0038061F"/>
    <w:rsid w:val="00380CE7"/>
    <w:rsid w:val="00380DED"/>
    <w:rsid w:val="003822CF"/>
    <w:rsid w:val="00382D4E"/>
    <w:rsid w:val="003835D3"/>
    <w:rsid w:val="00384CA4"/>
    <w:rsid w:val="00384FA5"/>
    <w:rsid w:val="003857AC"/>
    <w:rsid w:val="00385C2F"/>
    <w:rsid w:val="0038628F"/>
    <w:rsid w:val="00386453"/>
    <w:rsid w:val="003869BA"/>
    <w:rsid w:val="00387B07"/>
    <w:rsid w:val="00390E02"/>
    <w:rsid w:val="00390FD8"/>
    <w:rsid w:val="00391042"/>
    <w:rsid w:val="003921C0"/>
    <w:rsid w:val="00392E6D"/>
    <w:rsid w:val="00392FB1"/>
    <w:rsid w:val="003934E7"/>
    <w:rsid w:val="00393AC8"/>
    <w:rsid w:val="00393BE2"/>
    <w:rsid w:val="00394294"/>
    <w:rsid w:val="0039466D"/>
    <w:rsid w:val="003956B8"/>
    <w:rsid w:val="00395746"/>
    <w:rsid w:val="003A163F"/>
    <w:rsid w:val="003A2829"/>
    <w:rsid w:val="003A2A5A"/>
    <w:rsid w:val="003A2DD0"/>
    <w:rsid w:val="003A2F46"/>
    <w:rsid w:val="003A31BC"/>
    <w:rsid w:val="003A4135"/>
    <w:rsid w:val="003A445D"/>
    <w:rsid w:val="003A4AD2"/>
    <w:rsid w:val="003A61E7"/>
    <w:rsid w:val="003A6752"/>
    <w:rsid w:val="003A6D3A"/>
    <w:rsid w:val="003A750E"/>
    <w:rsid w:val="003B16EF"/>
    <w:rsid w:val="003B1743"/>
    <w:rsid w:val="003B2EB6"/>
    <w:rsid w:val="003B3457"/>
    <w:rsid w:val="003B3813"/>
    <w:rsid w:val="003B6268"/>
    <w:rsid w:val="003B634B"/>
    <w:rsid w:val="003B6FAE"/>
    <w:rsid w:val="003C1A17"/>
    <w:rsid w:val="003C1CEA"/>
    <w:rsid w:val="003C2017"/>
    <w:rsid w:val="003C25A4"/>
    <w:rsid w:val="003C2921"/>
    <w:rsid w:val="003C2C32"/>
    <w:rsid w:val="003C3705"/>
    <w:rsid w:val="003C50F8"/>
    <w:rsid w:val="003C5406"/>
    <w:rsid w:val="003C576D"/>
    <w:rsid w:val="003C57E3"/>
    <w:rsid w:val="003C62F5"/>
    <w:rsid w:val="003C6F64"/>
    <w:rsid w:val="003C7C93"/>
    <w:rsid w:val="003D2F8C"/>
    <w:rsid w:val="003D3489"/>
    <w:rsid w:val="003D3748"/>
    <w:rsid w:val="003D55FA"/>
    <w:rsid w:val="003D568E"/>
    <w:rsid w:val="003D5760"/>
    <w:rsid w:val="003D6376"/>
    <w:rsid w:val="003D778E"/>
    <w:rsid w:val="003D78D5"/>
    <w:rsid w:val="003D7B65"/>
    <w:rsid w:val="003E0277"/>
    <w:rsid w:val="003E04F8"/>
    <w:rsid w:val="003E0749"/>
    <w:rsid w:val="003E0AFD"/>
    <w:rsid w:val="003E10ED"/>
    <w:rsid w:val="003E16AB"/>
    <w:rsid w:val="003E1EE8"/>
    <w:rsid w:val="003E298F"/>
    <w:rsid w:val="003E39A0"/>
    <w:rsid w:val="003E4958"/>
    <w:rsid w:val="003E655B"/>
    <w:rsid w:val="003E69AF"/>
    <w:rsid w:val="003E7162"/>
    <w:rsid w:val="003F08C7"/>
    <w:rsid w:val="003F11D7"/>
    <w:rsid w:val="003F169C"/>
    <w:rsid w:val="003F20CD"/>
    <w:rsid w:val="003F2312"/>
    <w:rsid w:val="003F23CD"/>
    <w:rsid w:val="003F3172"/>
    <w:rsid w:val="003F3CD8"/>
    <w:rsid w:val="003F44AC"/>
    <w:rsid w:val="003F4894"/>
    <w:rsid w:val="003F48B3"/>
    <w:rsid w:val="003F531D"/>
    <w:rsid w:val="003F72CD"/>
    <w:rsid w:val="003F7985"/>
    <w:rsid w:val="00400406"/>
    <w:rsid w:val="00400D8C"/>
    <w:rsid w:val="0040156B"/>
    <w:rsid w:val="00401744"/>
    <w:rsid w:val="0040200C"/>
    <w:rsid w:val="004059DD"/>
    <w:rsid w:val="00405B1F"/>
    <w:rsid w:val="00406661"/>
    <w:rsid w:val="004075BA"/>
    <w:rsid w:val="004079F0"/>
    <w:rsid w:val="00410F51"/>
    <w:rsid w:val="00411FDC"/>
    <w:rsid w:val="00412F9F"/>
    <w:rsid w:val="0041337B"/>
    <w:rsid w:val="0041483B"/>
    <w:rsid w:val="0041538F"/>
    <w:rsid w:val="00415EE0"/>
    <w:rsid w:val="00416E5E"/>
    <w:rsid w:val="00417915"/>
    <w:rsid w:val="00420BB4"/>
    <w:rsid w:val="0042124D"/>
    <w:rsid w:val="00421652"/>
    <w:rsid w:val="00421695"/>
    <w:rsid w:val="00422391"/>
    <w:rsid w:val="00422BD9"/>
    <w:rsid w:val="004230CF"/>
    <w:rsid w:val="0042407D"/>
    <w:rsid w:val="00424CD6"/>
    <w:rsid w:val="00424CE2"/>
    <w:rsid w:val="00425C33"/>
    <w:rsid w:val="0042675A"/>
    <w:rsid w:val="00426989"/>
    <w:rsid w:val="00427017"/>
    <w:rsid w:val="004276B2"/>
    <w:rsid w:val="00427959"/>
    <w:rsid w:val="004308C2"/>
    <w:rsid w:val="0043125C"/>
    <w:rsid w:val="00431A2C"/>
    <w:rsid w:val="00431AE2"/>
    <w:rsid w:val="00431E55"/>
    <w:rsid w:val="00432B75"/>
    <w:rsid w:val="00433936"/>
    <w:rsid w:val="00435436"/>
    <w:rsid w:val="00435776"/>
    <w:rsid w:val="00435DE4"/>
    <w:rsid w:val="00436955"/>
    <w:rsid w:val="004372A9"/>
    <w:rsid w:val="0044038B"/>
    <w:rsid w:val="004406A3"/>
    <w:rsid w:val="0044263E"/>
    <w:rsid w:val="00442CF5"/>
    <w:rsid w:val="004441E5"/>
    <w:rsid w:val="00444A29"/>
    <w:rsid w:val="00444D8E"/>
    <w:rsid w:val="00444F17"/>
    <w:rsid w:val="00445278"/>
    <w:rsid w:val="00445491"/>
    <w:rsid w:val="004458C9"/>
    <w:rsid w:val="00445F9E"/>
    <w:rsid w:val="00446097"/>
    <w:rsid w:val="0044635B"/>
    <w:rsid w:val="0044725B"/>
    <w:rsid w:val="00447852"/>
    <w:rsid w:val="004504D0"/>
    <w:rsid w:val="00452187"/>
    <w:rsid w:val="0045387A"/>
    <w:rsid w:val="00455117"/>
    <w:rsid w:val="00455642"/>
    <w:rsid w:val="004557BE"/>
    <w:rsid w:val="004560BE"/>
    <w:rsid w:val="00460462"/>
    <w:rsid w:val="004606D3"/>
    <w:rsid w:val="00461464"/>
    <w:rsid w:val="00461C44"/>
    <w:rsid w:val="004637C2"/>
    <w:rsid w:val="00463ED1"/>
    <w:rsid w:val="00464D1E"/>
    <w:rsid w:val="00466F54"/>
    <w:rsid w:val="004704BA"/>
    <w:rsid w:val="00470AE7"/>
    <w:rsid w:val="00472BF2"/>
    <w:rsid w:val="004738B0"/>
    <w:rsid w:val="00475480"/>
    <w:rsid w:val="004754D2"/>
    <w:rsid w:val="00475A3E"/>
    <w:rsid w:val="004769CD"/>
    <w:rsid w:val="00481156"/>
    <w:rsid w:val="00481981"/>
    <w:rsid w:val="0048311E"/>
    <w:rsid w:val="00483BE6"/>
    <w:rsid w:val="00483EB9"/>
    <w:rsid w:val="00484DDE"/>
    <w:rsid w:val="00485544"/>
    <w:rsid w:val="00485FC2"/>
    <w:rsid w:val="00487BFC"/>
    <w:rsid w:val="00487C36"/>
    <w:rsid w:val="0049058B"/>
    <w:rsid w:val="00490606"/>
    <w:rsid w:val="004909D6"/>
    <w:rsid w:val="00490DF7"/>
    <w:rsid w:val="004926A0"/>
    <w:rsid w:val="00492C60"/>
    <w:rsid w:val="004937B4"/>
    <w:rsid w:val="00493C1A"/>
    <w:rsid w:val="00494175"/>
    <w:rsid w:val="00494E97"/>
    <w:rsid w:val="00494F5B"/>
    <w:rsid w:val="00494FD9"/>
    <w:rsid w:val="00495126"/>
    <w:rsid w:val="004959C2"/>
    <w:rsid w:val="004962D1"/>
    <w:rsid w:val="0049700E"/>
    <w:rsid w:val="00497466"/>
    <w:rsid w:val="00497EF2"/>
    <w:rsid w:val="004A0551"/>
    <w:rsid w:val="004A241B"/>
    <w:rsid w:val="004A2902"/>
    <w:rsid w:val="004A2FAE"/>
    <w:rsid w:val="004A3C74"/>
    <w:rsid w:val="004A3EED"/>
    <w:rsid w:val="004A41BA"/>
    <w:rsid w:val="004A6156"/>
    <w:rsid w:val="004A635F"/>
    <w:rsid w:val="004A65B9"/>
    <w:rsid w:val="004A6727"/>
    <w:rsid w:val="004A6B26"/>
    <w:rsid w:val="004A6D73"/>
    <w:rsid w:val="004B0107"/>
    <w:rsid w:val="004B04B2"/>
    <w:rsid w:val="004B17BE"/>
    <w:rsid w:val="004B1846"/>
    <w:rsid w:val="004B18F8"/>
    <w:rsid w:val="004B2881"/>
    <w:rsid w:val="004B489E"/>
    <w:rsid w:val="004B529B"/>
    <w:rsid w:val="004B600E"/>
    <w:rsid w:val="004B7668"/>
    <w:rsid w:val="004C0B16"/>
    <w:rsid w:val="004C0B29"/>
    <w:rsid w:val="004C0D6C"/>
    <w:rsid w:val="004C102D"/>
    <w:rsid w:val="004C1885"/>
    <w:rsid w:val="004C1BB6"/>
    <w:rsid w:val="004C21BC"/>
    <w:rsid w:val="004C23AA"/>
    <w:rsid w:val="004C28E0"/>
    <w:rsid w:val="004C2F9B"/>
    <w:rsid w:val="004C68E8"/>
    <w:rsid w:val="004C71BD"/>
    <w:rsid w:val="004D02E3"/>
    <w:rsid w:val="004D1793"/>
    <w:rsid w:val="004D1BDC"/>
    <w:rsid w:val="004D1E1F"/>
    <w:rsid w:val="004D251C"/>
    <w:rsid w:val="004D3F46"/>
    <w:rsid w:val="004D4569"/>
    <w:rsid w:val="004D51F0"/>
    <w:rsid w:val="004D7488"/>
    <w:rsid w:val="004E0695"/>
    <w:rsid w:val="004E06A2"/>
    <w:rsid w:val="004E0810"/>
    <w:rsid w:val="004E2534"/>
    <w:rsid w:val="004E2B26"/>
    <w:rsid w:val="004E345D"/>
    <w:rsid w:val="004E472B"/>
    <w:rsid w:val="004E4B17"/>
    <w:rsid w:val="004E531F"/>
    <w:rsid w:val="004E6A7F"/>
    <w:rsid w:val="004E735E"/>
    <w:rsid w:val="004F021F"/>
    <w:rsid w:val="004F07AD"/>
    <w:rsid w:val="004F09AA"/>
    <w:rsid w:val="004F0ED1"/>
    <w:rsid w:val="004F1994"/>
    <w:rsid w:val="004F219B"/>
    <w:rsid w:val="004F7157"/>
    <w:rsid w:val="004F757D"/>
    <w:rsid w:val="005001F6"/>
    <w:rsid w:val="00500DA0"/>
    <w:rsid w:val="005010FD"/>
    <w:rsid w:val="00501C2E"/>
    <w:rsid w:val="00501D4F"/>
    <w:rsid w:val="005032CB"/>
    <w:rsid w:val="00503F10"/>
    <w:rsid w:val="00503F27"/>
    <w:rsid w:val="00504979"/>
    <w:rsid w:val="00504FE0"/>
    <w:rsid w:val="00507418"/>
    <w:rsid w:val="0051029A"/>
    <w:rsid w:val="00511E6B"/>
    <w:rsid w:val="00511EEA"/>
    <w:rsid w:val="0051264D"/>
    <w:rsid w:val="00513BF0"/>
    <w:rsid w:val="0051466E"/>
    <w:rsid w:val="0051472D"/>
    <w:rsid w:val="00514A62"/>
    <w:rsid w:val="00515D3F"/>
    <w:rsid w:val="005163DE"/>
    <w:rsid w:val="00516FB8"/>
    <w:rsid w:val="00517524"/>
    <w:rsid w:val="00520B76"/>
    <w:rsid w:val="00521894"/>
    <w:rsid w:val="00521931"/>
    <w:rsid w:val="00521BBE"/>
    <w:rsid w:val="00521FD4"/>
    <w:rsid w:val="00523BCD"/>
    <w:rsid w:val="00524F18"/>
    <w:rsid w:val="00525177"/>
    <w:rsid w:val="005252E6"/>
    <w:rsid w:val="00525F96"/>
    <w:rsid w:val="00526544"/>
    <w:rsid w:val="005267BA"/>
    <w:rsid w:val="005268AC"/>
    <w:rsid w:val="00526EC8"/>
    <w:rsid w:val="00527F42"/>
    <w:rsid w:val="005316E8"/>
    <w:rsid w:val="00531FC3"/>
    <w:rsid w:val="00532146"/>
    <w:rsid w:val="00533F2D"/>
    <w:rsid w:val="00534030"/>
    <w:rsid w:val="0053454B"/>
    <w:rsid w:val="00535767"/>
    <w:rsid w:val="00535C7A"/>
    <w:rsid w:val="005366FC"/>
    <w:rsid w:val="00537B61"/>
    <w:rsid w:val="00540E07"/>
    <w:rsid w:val="005420A6"/>
    <w:rsid w:val="005424DA"/>
    <w:rsid w:val="005428BE"/>
    <w:rsid w:val="005442E8"/>
    <w:rsid w:val="00544DB8"/>
    <w:rsid w:val="00544FD1"/>
    <w:rsid w:val="005459F1"/>
    <w:rsid w:val="00546D48"/>
    <w:rsid w:val="00546EE7"/>
    <w:rsid w:val="00547BB9"/>
    <w:rsid w:val="005508FD"/>
    <w:rsid w:val="005519BF"/>
    <w:rsid w:val="00552D2B"/>
    <w:rsid w:val="005535BC"/>
    <w:rsid w:val="005538C1"/>
    <w:rsid w:val="00553A74"/>
    <w:rsid w:val="005541ED"/>
    <w:rsid w:val="0055454D"/>
    <w:rsid w:val="005548E2"/>
    <w:rsid w:val="00555500"/>
    <w:rsid w:val="00556072"/>
    <w:rsid w:val="00557228"/>
    <w:rsid w:val="00560F2F"/>
    <w:rsid w:val="00561978"/>
    <w:rsid w:val="005622CC"/>
    <w:rsid w:val="00563082"/>
    <w:rsid w:val="00564D3D"/>
    <w:rsid w:val="005655FA"/>
    <w:rsid w:val="0056691A"/>
    <w:rsid w:val="005676BA"/>
    <w:rsid w:val="005676F0"/>
    <w:rsid w:val="005677BC"/>
    <w:rsid w:val="005723AC"/>
    <w:rsid w:val="00572AEF"/>
    <w:rsid w:val="00573CF3"/>
    <w:rsid w:val="00574C2D"/>
    <w:rsid w:val="00575128"/>
    <w:rsid w:val="005753AF"/>
    <w:rsid w:val="00580B05"/>
    <w:rsid w:val="00580C1A"/>
    <w:rsid w:val="00580D21"/>
    <w:rsid w:val="00580E62"/>
    <w:rsid w:val="00585954"/>
    <w:rsid w:val="00585A08"/>
    <w:rsid w:val="00587123"/>
    <w:rsid w:val="00590039"/>
    <w:rsid w:val="00592DFC"/>
    <w:rsid w:val="00595983"/>
    <w:rsid w:val="00595CE1"/>
    <w:rsid w:val="005967FA"/>
    <w:rsid w:val="005A0AAD"/>
    <w:rsid w:val="005A1B85"/>
    <w:rsid w:val="005A2601"/>
    <w:rsid w:val="005A3530"/>
    <w:rsid w:val="005A4EDC"/>
    <w:rsid w:val="005A5DF1"/>
    <w:rsid w:val="005A622B"/>
    <w:rsid w:val="005A62EB"/>
    <w:rsid w:val="005A6688"/>
    <w:rsid w:val="005A71B9"/>
    <w:rsid w:val="005A774D"/>
    <w:rsid w:val="005A77D3"/>
    <w:rsid w:val="005B070D"/>
    <w:rsid w:val="005B0C3F"/>
    <w:rsid w:val="005B0FA9"/>
    <w:rsid w:val="005B37BD"/>
    <w:rsid w:val="005B3C78"/>
    <w:rsid w:val="005B49C7"/>
    <w:rsid w:val="005C0B63"/>
    <w:rsid w:val="005C107B"/>
    <w:rsid w:val="005C124E"/>
    <w:rsid w:val="005C18AA"/>
    <w:rsid w:val="005C25CA"/>
    <w:rsid w:val="005C2710"/>
    <w:rsid w:val="005C2AC3"/>
    <w:rsid w:val="005C5A4F"/>
    <w:rsid w:val="005C63D0"/>
    <w:rsid w:val="005C718F"/>
    <w:rsid w:val="005D009A"/>
    <w:rsid w:val="005D026F"/>
    <w:rsid w:val="005D0B0A"/>
    <w:rsid w:val="005D121F"/>
    <w:rsid w:val="005D28BC"/>
    <w:rsid w:val="005D2945"/>
    <w:rsid w:val="005D331D"/>
    <w:rsid w:val="005D3637"/>
    <w:rsid w:val="005D396A"/>
    <w:rsid w:val="005D39FD"/>
    <w:rsid w:val="005D3EBB"/>
    <w:rsid w:val="005D3F0B"/>
    <w:rsid w:val="005D423F"/>
    <w:rsid w:val="005D4530"/>
    <w:rsid w:val="005D47A1"/>
    <w:rsid w:val="005D6335"/>
    <w:rsid w:val="005D7523"/>
    <w:rsid w:val="005D7B93"/>
    <w:rsid w:val="005E0EA9"/>
    <w:rsid w:val="005E0FAC"/>
    <w:rsid w:val="005E354B"/>
    <w:rsid w:val="005E3578"/>
    <w:rsid w:val="005E3E62"/>
    <w:rsid w:val="005E3EB0"/>
    <w:rsid w:val="005E411A"/>
    <w:rsid w:val="005E431F"/>
    <w:rsid w:val="005E4C0C"/>
    <w:rsid w:val="005E6B3B"/>
    <w:rsid w:val="005E6DBF"/>
    <w:rsid w:val="005E712C"/>
    <w:rsid w:val="005E75BF"/>
    <w:rsid w:val="005E79C6"/>
    <w:rsid w:val="005E7A35"/>
    <w:rsid w:val="005E7DDA"/>
    <w:rsid w:val="005F00CE"/>
    <w:rsid w:val="005F090F"/>
    <w:rsid w:val="005F201D"/>
    <w:rsid w:val="005F2E12"/>
    <w:rsid w:val="005F345F"/>
    <w:rsid w:val="005F474C"/>
    <w:rsid w:val="005F49BB"/>
    <w:rsid w:val="005F620D"/>
    <w:rsid w:val="005F7595"/>
    <w:rsid w:val="005F78EB"/>
    <w:rsid w:val="00600B71"/>
    <w:rsid w:val="00600D60"/>
    <w:rsid w:val="0060319F"/>
    <w:rsid w:val="0060324C"/>
    <w:rsid w:val="00604033"/>
    <w:rsid w:val="0060632C"/>
    <w:rsid w:val="006064C0"/>
    <w:rsid w:val="0060750E"/>
    <w:rsid w:val="00607A57"/>
    <w:rsid w:val="00607AC1"/>
    <w:rsid w:val="006101E9"/>
    <w:rsid w:val="0061063A"/>
    <w:rsid w:val="00610E08"/>
    <w:rsid w:val="006112A5"/>
    <w:rsid w:val="00611667"/>
    <w:rsid w:val="006116A1"/>
    <w:rsid w:val="006119EF"/>
    <w:rsid w:val="00611DD6"/>
    <w:rsid w:val="0061290D"/>
    <w:rsid w:val="006130FC"/>
    <w:rsid w:val="0061326E"/>
    <w:rsid w:val="00613BB1"/>
    <w:rsid w:val="00613DC1"/>
    <w:rsid w:val="006154D4"/>
    <w:rsid w:val="0061635A"/>
    <w:rsid w:val="00616462"/>
    <w:rsid w:val="006174CE"/>
    <w:rsid w:val="00620F8E"/>
    <w:rsid w:val="00621FCF"/>
    <w:rsid w:val="00622387"/>
    <w:rsid w:val="00622F53"/>
    <w:rsid w:val="00624751"/>
    <w:rsid w:val="006253A7"/>
    <w:rsid w:val="00626750"/>
    <w:rsid w:val="00631AE0"/>
    <w:rsid w:val="00633326"/>
    <w:rsid w:val="00633355"/>
    <w:rsid w:val="00634370"/>
    <w:rsid w:val="006348AB"/>
    <w:rsid w:val="006362A1"/>
    <w:rsid w:val="0063660A"/>
    <w:rsid w:val="00636CD7"/>
    <w:rsid w:val="006375BE"/>
    <w:rsid w:val="0064035C"/>
    <w:rsid w:val="006405D9"/>
    <w:rsid w:val="00641896"/>
    <w:rsid w:val="00641E1B"/>
    <w:rsid w:val="0064293E"/>
    <w:rsid w:val="0064419F"/>
    <w:rsid w:val="00644AAE"/>
    <w:rsid w:val="00644FA9"/>
    <w:rsid w:val="00645648"/>
    <w:rsid w:val="0064602E"/>
    <w:rsid w:val="0065018F"/>
    <w:rsid w:val="00650853"/>
    <w:rsid w:val="00651454"/>
    <w:rsid w:val="0065194F"/>
    <w:rsid w:val="00651F1F"/>
    <w:rsid w:val="0065253B"/>
    <w:rsid w:val="006529E0"/>
    <w:rsid w:val="00652B2B"/>
    <w:rsid w:val="00652C7D"/>
    <w:rsid w:val="00653380"/>
    <w:rsid w:val="00653E90"/>
    <w:rsid w:val="00654654"/>
    <w:rsid w:val="0065475A"/>
    <w:rsid w:val="006549B9"/>
    <w:rsid w:val="00654A33"/>
    <w:rsid w:val="00655DEB"/>
    <w:rsid w:val="006568B4"/>
    <w:rsid w:val="00656C9D"/>
    <w:rsid w:val="0066042F"/>
    <w:rsid w:val="00660894"/>
    <w:rsid w:val="006608DF"/>
    <w:rsid w:val="00661907"/>
    <w:rsid w:val="0066314D"/>
    <w:rsid w:val="006631A9"/>
    <w:rsid w:val="00663232"/>
    <w:rsid w:val="0066381C"/>
    <w:rsid w:val="006638E4"/>
    <w:rsid w:val="00663D61"/>
    <w:rsid w:val="006642F1"/>
    <w:rsid w:val="006643D5"/>
    <w:rsid w:val="00664543"/>
    <w:rsid w:val="00664C73"/>
    <w:rsid w:val="00665C30"/>
    <w:rsid w:val="00665CA9"/>
    <w:rsid w:val="0066657B"/>
    <w:rsid w:val="006671D6"/>
    <w:rsid w:val="006675E6"/>
    <w:rsid w:val="00670F35"/>
    <w:rsid w:val="006718BE"/>
    <w:rsid w:val="00671AA1"/>
    <w:rsid w:val="00673386"/>
    <w:rsid w:val="00674F2B"/>
    <w:rsid w:val="00675058"/>
    <w:rsid w:val="0067579A"/>
    <w:rsid w:val="00675849"/>
    <w:rsid w:val="00675AB2"/>
    <w:rsid w:val="00676EBE"/>
    <w:rsid w:val="00677077"/>
    <w:rsid w:val="00677286"/>
    <w:rsid w:val="006779FB"/>
    <w:rsid w:val="00677F65"/>
    <w:rsid w:val="00680820"/>
    <w:rsid w:val="00681095"/>
    <w:rsid w:val="00681A7F"/>
    <w:rsid w:val="00682081"/>
    <w:rsid w:val="006828BD"/>
    <w:rsid w:val="00683C8C"/>
    <w:rsid w:val="00683CD3"/>
    <w:rsid w:val="00684B90"/>
    <w:rsid w:val="00684BC1"/>
    <w:rsid w:val="00686C77"/>
    <w:rsid w:val="0068726F"/>
    <w:rsid w:val="0068756F"/>
    <w:rsid w:val="0068760B"/>
    <w:rsid w:val="006877F4"/>
    <w:rsid w:val="00690045"/>
    <w:rsid w:val="00691B00"/>
    <w:rsid w:val="006921CB"/>
    <w:rsid w:val="00692C7C"/>
    <w:rsid w:val="00693600"/>
    <w:rsid w:val="0069409C"/>
    <w:rsid w:val="006946BD"/>
    <w:rsid w:val="00695338"/>
    <w:rsid w:val="0069570D"/>
    <w:rsid w:val="006957B1"/>
    <w:rsid w:val="00695AB5"/>
    <w:rsid w:val="0069781B"/>
    <w:rsid w:val="006A0F8B"/>
    <w:rsid w:val="006A2178"/>
    <w:rsid w:val="006A32D3"/>
    <w:rsid w:val="006A4642"/>
    <w:rsid w:val="006A4BD0"/>
    <w:rsid w:val="006A5A78"/>
    <w:rsid w:val="006A65B2"/>
    <w:rsid w:val="006A7561"/>
    <w:rsid w:val="006A7684"/>
    <w:rsid w:val="006B0860"/>
    <w:rsid w:val="006B08BA"/>
    <w:rsid w:val="006B1877"/>
    <w:rsid w:val="006B24AB"/>
    <w:rsid w:val="006B2F46"/>
    <w:rsid w:val="006B3378"/>
    <w:rsid w:val="006B3AC6"/>
    <w:rsid w:val="006B4722"/>
    <w:rsid w:val="006B502E"/>
    <w:rsid w:val="006B5BFA"/>
    <w:rsid w:val="006B5DB7"/>
    <w:rsid w:val="006B6031"/>
    <w:rsid w:val="006B71EC"/>
    <w:rsid w:val="006B7AEB"/>
    <w:rsid w:val="006B7DD6"/>
    <w:rsid w:val="006C016B"/>
    <w:rsid w:val="006C0347"/>
    <w:rsid w:val="006C06A3"/>
    <w:rsid w:val="006C1A49"/>
    <w:rsid w:val="006C1BD4"/>
    <w:rsid w:val="006C1D94"/>
    <w:rsid w:val="006C2784"/>
    <w:rsid w:val="006C29E0"/>
    <w:rsid w:val="006C2F25"/>
    <w:rsid w:val="006C34C9"/>
    <w:rsid w:val="006C3A95"/>
    <w:rsid w:val="006C4B4B"/>
    <w:rsid w:val="006C4FEC"/>
    <w:rsid w:val="006C5028"/>
    <w:rsid w:val="006C5B0E"/>
    <w:rsid w:val="006C7F9A"/>
    <w:rsid w:val="006D01ED"/>
    <w:rsid w:val="006D022C"/>
    <w:rsid w:val="006D1059"/>
    <w:rsid w:val="006D1A98"/>
    <w:rsid w:val="006D1CE2"/>
    <w:rsid w:val="006D2203"/>
    <w:rsid w:val="006D457C"/>
    <w:rsid w:val="006D509A"/>
    <w:rsid w:val="006D6026"/>
    <w:rsid w:val="006D6568"/>
    <w:rsid w:val="006D7320"/>
    <w:rsid w:val="006D7E3E"/>
    <w:rsid w:val="006E013D"/>
    <w:rsid w:val="006E1408"/>
    <w:rsid w:val="006E2175"/>
    <w:rsid w:val="006E2F50"/>
    <w:rsid w:val="006E62F8"/>
    <w:rsid w:val="006E6891"/>
    <w:rsid w:val="006E767D"/>
    <w:rsid w:val="006F0743"/>
    <w:rsid w:val="006F0870"/>
    <w:rsid w:val="006F254F"/>
    <w:rsid w:val="006F312B"/>
    <w:rsid w:val="006F4932"/>
    <w:rsid w:val="006F52BB"/>
    <w:rsid w:val="006F6119"/>
    <w:rsid w:val="006F7166"/>
    <w:rsid w:val="0070167B"/>
    <w:rsid w:val="0070212E"/>
    <w:rsid w:val="00702204"/>
    <w:rsid w:val="0070297B"/>
    <w:rsid w:val="00702E93"/>
    <w:rsid w:val="00703C13"/>
    <w:rsid w:val="007067AE"/>
    <w:rsid w:val="00707152"/>
    <w:rsid w:val="007107B6"/>
    <w:rsid w:val="00712146"/>
    <w:rsid w:val="0071277F"/>
    <w:rsid w:val="0071314C"/>
    <w:rsid w:val="00713B54"/>
    <w:rsid w:val="00713C5A"/>
    <w:rsid w:val="007160D8"/>
    <w:rsid w:val="007202B5"/>
    <w:rsid w:val="00720467"/>
    <w:rsid w:val="007207E3"/>
    <w:rsid w:val="00720CF7"/>
    <w:rsid w:val="0072286A"/>
    <w:rsid w:val="00724B8E"/>
    <w:rsid w:val="00724C29"/>
    <w:rsid w:val="0072573A"/>
    <w:rsid w:val="00725BEC"/>
    <w:rsid w:val="00725DB9"/>
    <w:rsid w:val="00726093"/>
    <w:rsid w:val="007260B8"/>
    <w:rsid w:val="007268B7"/>
    <w:rsid w:val="00726E0A"/>
    <w:rsid w:val="00726FA7"/>
    <w:rsid w:val="0073089A"/>
    <w:rsid w:val="007313A9"/>
    <w:rsid w:val="00733124"/>
    <w:rsid w:val="00733341"/>
    <w:rsid w:val="007340D8"/>
    <w:rsid w:val="00734A81"/>
    <w:rsid w:val="00737812"/>
    <w:rsid w:val="007402DF"/>
    <w:rsid w:val="00741C89"/>
    <w:rsid w:val="00742BAF"/>
    <w:rsid w:val="00742CB0"/>
    <w:rsid w:val="007456F5"/>
    <w:rsid w:val="00750202"/>
    <w:rsid w:val="00750E71"/>
    <w:rsid w:val="00752FDF"/>
    <w:rsid w:val="007532B7"/>
    <w:rsid w:val="00754089"/>
    <w:rsid w:val="00755271"/>
    <w:rsid w:val="00756776"/>
    <w:rsid w:val="00756D37"/>
    <w:rsid w:val="00756F0B"/>
    <w:rsid w:val="0075726C"/>
    <w:rsid w:val="00760889"/>
    <w:rsid w:val="00761732"/>
    <w:rsid w:val="00762ADA"/>
    <w:rsid w:val="007641AF"/>
    <w:rsid w:val="00764CF7"/>
    <w:rsid w:val="00765CF4"/>
    <w:rsid w:val="00766B87"/>
    <w:rsid w:val="00770D37"/>
    <w:rsid w:val="0077198D"/>
    <w:rsid w:val="00771D09"/>
    <w:rsid w:val="00772A58"/>
    <w:rsid w:val="00772B83"/>
    <w:rsid w:val="00772DE9"/>
    <w:rsid w:val="00773824"/>
    <w:rsid w:val="00775D3E"/>
    <w:rsid w:val="00777856"/>
    <w:rsid w:val="007804CA"/>
    <w:rsid w:val="00780D98"/>
    <w:rsid w:val="007812C3"/>
    <w:rsid w:val="007819B1"/>
    <w:rsid w:val="00781ACB"/>
    <w:rsid w:val="00781AE7"/>
    <w:rsid w:val="007841FD"/>
    <w:rsid w:val="007844D1"/>
    <w:rsid w:val="007847AC"/>
    <w:rsid w:val="00784D18"/>
    <w:rsid w:val="00784E8D"/>
    <w:rsid w:val="007859BA"/>
    <w:rsid w:val="00785B0D"/>
    <w:rsid w:val="00785C49"/>
    <w:rsid w:val="00786E37"/>
    <w:rsid w:val="007872A5"/>
    <w:rsid w:val="0078762B"/>
    <w:rsid w:val="00787694"/>
    <w:rsid w:val="00790158"/>
    <w:rsid w:val="00791434"/>
    <w:rsid w:val="00791CD0"/>
    <w:rsid w:val="00792CA6"/>
    <w:rsid w:val="00792D6A"/>
    <w:rsid w:val="00792E19"/>
    <w:rsid w:val="00793492"/>
    <w:rsid w:val="00793C25"/>
    <w:rsid w:val="00793CBE"/>
    <w:rsid w:val="00793DCA"/>
    <w:rsid w:val="0079482A"/>
    <w:rsid w:val="00795EEE"/>
    <w:rsid w:val="007965BE"/>
    <w:rsid w:val="007973A9"/>
    <w:rsid w:val="007A0B11"/>
    <w:rsid w:val="007A0DBE"/>
    <w:rsid w:val="007A193F"/>
    <w:rsid w:val="007A1AD1"/>
    <w:rsid w:val="007A26D6"/>
    <w:rsid w:val="007A3205"/>
    <w:rsid w:val="007A38B5"/>
    <w:rsid w:val="007A4C03"/>
    <w:rsid w:val="007A5CB5"/>
    <w:rsid w:val="007A5CBC"/>
    <w:rsid w:val="007A6A63"/>
    <w:rsid w:val="007B02C9"/>
    <w:rsid w:val="007B1868"/>
    <w:rsid w:val="007B187A"/>
    <w:rsid w:val="007B250A"/>
    <w:rsid w:val="007B2B0C"/>
    <w:rsid w:val="007B2B7A"/>
    <w:rsid w:val="007B3443"/>
    <w:rsid w:val="007B49BE"/>
    <w:rsid w:val="007B4F05"/>
    <w:rsid w:val="007B5104"/>
    <w:rsid w:val="007B559B"/>
    <w:rsid w:val="007B61A6"/>
    <w:rsid w:val="007B61C3"/>
    <w:rsid w:val="007B6243"/>
    <w:rsid w:val="007B6427"/>
    <w:rsid w:val="007C1082"/>
    <w:rsid w:val="007C259E"/>
    <w:rsid w:val="007C3182"/>
    <w:rsid w:val="007C3FF9"/>
    <w:rsid w:val="007C4F25"/>
    <w:rsid w:val="007C5072"/>
    <w:rsid w:val="007C62D8"/>
    <w:rsid w:val="007C6326"/>
    <w:rsid w:val="007C7826"/>
    <w:rsid w:val="007D0381"/>
    <w:rsid w:val="007D3EB6"/>
    <w:rsid w:val="007D5486"/>
    <w:rsid w:val="007D5860"/>
    <w:rsid w:val="007D5BF8"/>
    <w:rsid w:val="007D658D"/>
    <w:rsid w:val="007D738B"/>
    <w:rsid w:val="007D7398"/>
    <w:rsid w:val="007E0182"/>
    <w:rsid w:val="007E04F5"/>
    <w:rsid w:val="007E0B37"/>
    <w:rsid w:val="007E2BCB"/>
    <w:rsid w:val="007E38E2"/>
    <w:rsid w:val="007E3EBD"/>
    <w:rsid w:val="007E4B54"/>
    <w:rsid w:val="007E4B8F"/>
    <w:rsid w:val="007E6333"/>
    <w:rsid w:val="007F03A2"/>
    <w:rsid w:val="007F1655"/>
    <w:rsid w:val="007F177C"/>
    <w:rsid w:val="007F1969"/>
    <w:rsid w:val="007F1E71"/>
    <w:rsid w:val="007F2351"/>
    <w:rsid w:val="007F31E5"/>
    <w:rsid w:val="007F3C8E"/>
    <w:rsid w:val="007F538E"/>
    <w:rsid w:val="0080012B"/>
    <w:rsid w:val="00800B66"/>
    <w:rsid w:val="008014F6"/>
    <w:rsid w:val="008017F4"/>
    <w:rsid w:val="008019B0"/>
    <w:rsid w:val="00801CDB"/>
    <w:rsid w:val="008020CD"/>
    <w:rsid w:val="008033AA"/>
    <w:rsid w:val="008033C6"/>
    <w:rsid w:val="008036E9"/>
    <w:rsid w:val="00803DB7"/>
    <w:rsid w:val="00803FFE"/>
    <w:rsid w:val="0080460D"/>
    <w:rsid w:val="00804DD8"/>
    <w:rsid w:val="00804E45"/>
    <w:rsid w:val="00805B56"/>
    <w:rsid w:val="008061B5"/>
    <w:rsid w:val="00806E34"/>
    <w:rsid w:val="00807D9F"/>
    <w:rsid w:val="00811487"/>
    <w:rsid w:val="008115A2"/>
    <w:rsid w:val="0081243B"/>
    <w:rsid w:val="008124AB"/>
    <w:rsid w:val="0081385E"/>
    <w:rsid w:val="0081407B"/>
    <w:rsid w:val="008142B2"/>
    <w:rsid w:val="00815B6F"/>
    <w:rsid w:val="00817369"/>
    <w:rsid w:val="00820086"/>
    <w:rsid w:val="0082075B"/>
    <w:rsid w:val="00820EC0"/>
    <w:rsid w:val="00823843"/>
    <w:rsid w:val="0082565B"/>
    <w:rsid w:val="00826750"/>
    <w:rsid w:val="0082676B"/>
    <w:rsid w:val="00827989"/>
    <w:rsid w:val="00830575"/>
    <w:rsid w:val="00832159"/>
    <w:rsid w:val="00832281"/>
    <w:rsid w:val="008340ED"/>
    <w:rsid w:val="00835036"/>
    <w:rsid w:val="00836925"/>
    <w:rsid w:val="00836CF3"/>
    <w:rsid w:val="00836F50"/>
    <w:rsid w:val="00837A95"/>
    <w:rsid w:val="00840335"/>
    <w:rsid w:val="008410E6"/>
    <w:rsid w:val="0084126E"/>
    <w:rsid w:val="00842A74"/>
    <w:rsid w:val="00843F85"/>
    <w:rsid w:val="00844467"/>
    <w:rsid w:val="008516FF"/>
    <w:rsid w:val="00852755"/>
    <w:rsid w:val="00852849"/>
    <w:rsid w:val="00854928"/>
    <w:rsid w:val="00855ED0"/>
    <w:rsid w:val="008566F6"/>
    <w:rsid w:val="0085721C"/>
    <w:rsid w:val="0086029C"/>
    <w:rsid w:val="008619D6"/>
    <w:rsid w:val="00864128"/>
    <w:rsid w:val="00865096"/>
    <w:rsid w:val="008658E9"/>
    <w:rsid w:val="00865947"/>
    <w:rsid w:val="00865A03"/>
    <w:rsid w:val="008674C2"/>
    <w:rsid w:val="008709D1"/>
    <w:rsid w:val="0087126E"/>
    <w:rsid w:val="00871634"/>
    <w:rsid w:val="008716AE"/>
    <w:rsid w:val="00871DEB"/>
    <w:rsid w:val="00872C0A"/>
    <w:rsid w:val="00872E47"/>
    <w:rsid w:val="008733E7"/>
    <w:rsid w:val="00874C07"/>
    <w:rsid w:val="00874EA1"/>
    <w:rsid w:val="00875771"/>
    <w:rsid w:val="0087616C"/>
    <w:rsid w:val="008771C9"/>
    <w:rsid w:val="00877C95"/>
    <w:rsid w:val="00877EFC"/>
    <w:rsid w:val="008811DC"/>
    <w:rsid w:val="008815CA"/>
    <w:rsid w:val="00882203"/>
    <w:rsid w:val="00882F23"/>
    <w:rsid w:val="008835B7"/>
    <w:rsid w:val="00883869"/>
    <w:rsid w:val="008847B4"/>
    <w:rsid w:val="00884E2F"/>
    <w:rsid w:val="00885992"/>
    <w:rsid w:val="008905D2"/>
    <w:rsid w:val="00890ACE"/>
    <w:rsid w:val="00890D01"/>
    <w:rsid w:val="00890F56"/>
    <w:rsid w:val="00891DF7"/>
    <w:rsid w:val="0089293E"/>
    <w:rsid w:val="008930ED"/>
    <w:rsid w:val="00896B88"/>
    <w:rsid w:val="00896D30"/>
    <w:rsid w:val="008970D9"/>
    <w:rsid w:val="00897CAC"/>
    <w:rsid w:val="008A0ED6"/>
    <w:rsid w:val="008A5179"/>
    <w:rsid w:val="008A5742"/>
    <w:rsid w:val="008A606A"/>
    <w:rsid w:val="008A638C"/>
    <w:rsid w:val="008A6600"/>
    <w:rsid w:val="008A6BDA"/>
    <w:rsid w:val="008A7EEA"/>
    <w:rsid w:val="008B058B"/>
    <w:rsid w:val="008B1B26"/>
    <w:rsid w:val="008B1E04"/>
    <w:rsid w:val="008B301F"/>
    <w:rsid w:val="008B513C"/>
    <w:rsid w:val="008B631E"/>
    <w:rsid w:val="008B6C4C"/>
    <w:rsid w:val="008B72A5"/>
    <w:rsid w:val="008B7591"/>
    <w:rsid w:val="008B7B3F"/>
    <w:rsid w:val="008C080D"/>
    <w:rsid w:val="008C106E"/>
    <w:rsid w:val="008C1792"/>
    <w:rsid w:val="008C250D"/>
    <w:rsid w:val="008C406C"/>
    <w:rsid w:val="008C41E1"/>
    <w:rsid w:val="008C7F7C"/>
    <w:rsid w:val="008D1496"/>
    <w:rsid w:val="008D2128"/>
    <w:rsid w:val="008D264F"/>
    <w:rsid w:val="008D4C2A"/>
    <w:rsid w:val="008D5097"/>
    <w:rsid w:val="008D5F00"/>
    <w:rsid w:val="008D616D"/>
    <w:rsid w:val="008D6914"/>
    <w:rsid w:val="008D6DEA"/>
    <w:rsid w:val="008D7D88"/>
    <w:rsid w:val="008E170A"/>
    <w:rsid w:val="008E1C55"/>
    <w:rsid w:val="008E3B2F"/>
    <w:rsid w:val="008E44F0"/>
    <w:rsid w:val="008E6A24"/>
    <w:rsid w:val="008E6D33"/>
    <w:rsid w:val="008E6D55"/>
    <w:rsid w:val="008E72D5"/>
    <w:rsid w:val="008F01A0"/>
    <w:rsid w:val="008F0BD7"/>
    <w:rsid w:val="008F1B29"/>
    <w:rsid w:val="008F2C66"/>
    <w:rsid w:val="008F3F01"/>
    <w:rsid w:val="008F4888"/>
    <w:rsid w:val="008F49A6"/>
    <w:rsid w:val="008F6559"/>
    <w:rsid w:val="008F7FA1"/>
    <w:rsid w:val="00900243"/>
    <w:rsid w:val="00900695"/>
    <w:rsid w:val="00901772"/>
    <w:rsid w:val="0090195A"/>
    <w:rsid w:val="00902123"/>
    <w:rsid w:val="009028AD"/>
    <w:rsid w:val="00902BE4"/>
    <w:rsid w:val="00902D70"/>
    <w:rsid w:val="00903648"/>
    <w:rsid w:val="00903BC2"/>
    <w:rsid w:val="00904BC8"/>
    <w:rsid w:val="00904F10"/>
    <w:rsid w:val="009066F1"/>
    <w:rsid w:val="00906E20"/>
    <w:rsid w:val="00906ED7"/>
    <w:rsid w:val="00907976"/>
    <w:rsid w:val="009102D9"/>
    <w:rsid w:val="00911C98"/>
    <w:rsid w:val="0091251C"/>
    <w:rsid w:val="00912925"/>
    <w:rsid w:val="00913504"/>
    <w:rsid w:val="009137C0"/>
    <w:rsid w:val="009140EF"/>
    <w:rsid w:val="00914D01"/>
    <w:rsid w:val="00915639"/>
    <w:rsid w:val="00915A6F"/>
    <w:rsid w:val="00916C91"/>
    <w:rsid w:val="00916F4D"/>
    <w:rsid w:val="009170BA"/>
    <w:rsid w:val="00920C84"/>
    <w:rsid w:val="00921A3E"/>
    <w:rsid w:val="009236C6"/>
    <w:rsid w:val="0092419A"/>
    <w:rsid w:val="00924B13"/>
    <w:rsid w:val="00924B4A"/>
    <w:rsid w:val="00924CE0"/>
    <w:rsid w:val="00924EC3"/>
    <w:rsid w:val="009250D0"/>
    <w:rsid w:val="009266D4"/>
    <w:rsid w:val="0092702E"/>
    <w:rsid w:val="00927340"/>
    <w:rsid w:val="00930A82"/>
    <w:rsid w:val="00930C06"/>
    <w:rsid w:val="0093146D"/>
    <w:rsid w:val="00931BF4"/>
    <w:rsid w:val="00931E1E"/>
    <w:rsid w:val="0093234A"/>
    <w:rsid w:val="00932EDB"/>
    <w:rsid w:val="009330E8"/>
    <w:rsid w:val="00936C32"/>
    <w:rsid w:val="00937242"/>
    <w:rsid w:val="00937C40"/>
    <w:rsid w:val="0094004F"/>
    <w:rsid w:val="00940257"/>
    <w:rsid w:val="0094179C"/>
    <w:rsid w:val="0094354B"/>
    <w:rsid w:val="00943D3C"/>
    <w:rsid w:val="00943D57"/>
    <w:rsid w:val="009455B4"/>
    <w:rsid w:val="00946A97"/>
    <w:rsid w:val="0094705F"/>
    <w:rsid w:val="0094748F"/>
    <w:rsid w:val="009477B4"/>
    <w:rsid w:val="00950F63"/>
    <w:rsid w:val="00951214"/>
    <w:rsid w:val="00956534"/>
    <w:rsid w:val="00956EBA"/>
    <w:rsid w:val="00957141"/>
    <w:rsid w:val="00957C61"/>
    <w:rsid w:val="00960089"/>
    <w:rsid w:val="00960272"/>
    <w:rsid w:val="00960AF1"/>
    <w:rsid w:val="009612F9"/>
    <w:rsid w:val="00961700"/>
    <w:rsid w:val="00962C5B"/>
    <w:rsid w:val="00965741"/>
    <w:rsid w:val="00965DBB"/>
    <w:rsid w:val="00967316"/>
    <w:rsid w:val="00967824"/>
    <w:rsid w:val="00967F81"/>
    <w:rsid w:val="00971E2C"/>
    <w:rsid w:val="009736D4"/>
    <w:rsid w:val="0097491A"/>
    <w:rsid w:val="00975197"/>
    <w:rsid w:val="009775C1"/>
    <w:rsid w:val="00982136"/>
    <w:rsid w:val="009825E8"/>
    <w:rsid w:val="009832F9"/>
    <w:rsid w:val="00984214"/>
    <w:rsid w:val="00984729"/>
    <w:rsid w:val="00984F83"/>
    <w:rsid w:val="00987E07"/>
    <w:rsid w:val="009909E7"/>
    <w:rsid w:val="00990AEB"/>
    <w:rsid w:val="0099441C"/>
    <w:rsid w:val="0099460C"/>
    <w:rsid w:val="00995E00"/>
    <w:rsid w:val="009973F7"/>
    <w:rsid w:val="009A048E"/>
    <w:rsid w:val="009A11B1"/>
    <w:rsid w:val="009A1229"/>
    <w:rsid w:val="009A1AB7"/>
    <w:rsid w:val="009A2180"/>
    <w:rsid w:val="009A29B5"/>
    <w:rsid w:val="009A2B4C"/>
    <w:rsid w:val="009B169D"/>
    <w:rsid w:val="009B1815"/>
    <w:rsid w:val="009B1C0A"/>
    <w:rsid w:val="009B2DE1"/>
    <w:rsid w:val="009B2E1F"/>
    <w:rsid w:val="009B35E4"/>
    <w:rsid w:val="009B4CCC"/>
    <w:rsid w:val="009B741D"/>
    <w:rsid w:val="009C0E15"/>
    <w:rsid w:val="009C1A85"/>
    <w:rsid w:val="009C2BE3"/>
    <w:rsid w:val="009C303F"/>
    <w:rsid w:val="009C3499"/>
    <w:rsid w:val="009C42C3"/>
    <w:rsid w:val="009C586C"/>
    <w:rsid w:val="009C5F7C"/>
    <w:rsid w:val="009C606C"/>
    <w:rsid w:val="009C6295"/>
    <w:rsid w:val="009C6740"/>
    <w:rsid w:val="009C6C01"/>
    <w:rsid w:val="009D00D6"/>
    <w:rsid w:val="009D044E"/>
    <w:rsid w:val="009D0BC7"/>
    <w:rsid w:val="009D195A"/>
    <w:rsid w:val="009D1B1E"/>
    <w:rsid w:val="009D1DB2"/>
    <w:rsid w:val="009D299E"/>
    <w:rsid w:val="009D3C1B"/>
    <w:rsid w:val="009D41D5"/>
    <w:rsid w:val="009D4453"/>
    <w:rsid w:val="009D4922"/>
    <w:rsid w:val="009D5C52"/>
    <w:rsid w:val="009D5DDD"/>
    <w:rsid w:val="009D64E9"/>
    <w:rsid w:val="009D7961"/>
    <w:rsid w:val="009E0655"/>
    <w:rsid w:val="009E0CD7"/>
    <w:rsid w:val="009E1992"/>
    <w:rsid w:val="009E1AF2"/>
    <w:rsid w:val="009E23A8"/>
    <w:rsid w:val="009E3069"/>
    <w:rsid w:val="009E3C85"/>
    <w:rsid w:val="009E40C6"/>
    <w:rsid w:val="009E48FE"/>
    <w:rsid w:val="009E4EC2"/>
    <w:rsid w:val="009E6D0D"/>
    <w:rsid w:val="009F179F"/>
    <w:rsid w:val="009F25FD"/>
    <w:rsid w:val="009F305B"/>
    <w:rsid w:val="009F3219"/>
    <w:rsid w:val="009F376F"/>
    <w:rsid w:val="009F37BF"/>
    <w:rsid w:val="009F48EB"/>
    <w:rsid w:val="009F4D73"/>
    <w:rsid w:val="009F5085"/>
    <w:rsid w:val="009F5873"/>
    <w:rsid w:val="009F61D4"/>
    <w:rsid w:val="009F70AE"/>
    <w:rsid w:val="009F7244"/>
    <w:rsid w:val="009F7F97"/>
    <w:rsid w:val="009F7FA2"/>
    <w:rsid w:val="00A012DA"/>
    <w:rsid w:val="00A028DA"/>
    <w:rsid w:val="00A03CC7"/>
    <w:rsid w:val="00A03E3C"/>
    <w:rsid w:val="00A05F0E"/>
    <w:rsid w:val="00A07F48"/>
    <w:rsid w:val="00A100CC"/>
    <w:rsid w:val="00A11033"/>
    <w:rsid w:val="00A12415"/>
    <w:rsid w:val="00A14152"/>
    <w:rsid w:val="00A1488B"/>
    <w:rsid w:val="00A148D7"/>
    <w:rsid w:val="00A14BFF"/>
    <w:rsid w:val="00A14C2C"/>
    <w:rsid w:val="00A150FF"/>
    <w:rsid w:val="00A1632F"/>
    <w:rsid w:val="00A1680C"/>
    <w:rsid w:val="00A214FF"/>
    <w:rsid w:val="00A244C6"/>
    <w:rsid w:val="00A25C10"/>
    <w:rsid w:val="00A262F7"/>
    <w:rsid w:val="00A26731"/>
    <w:rsid w:val="00A275ED"/>
    <w:rsid w:val="00A279AC"/>
    <w:rsid w:val="00A30BD4"/>
    <w:rsid w:val="00A322B5"/>
    <w:rsid w:val="00A32A3F"/>
    <w:rsid w:val="00A3343D"/>
    <w:rsid w:val="00A33AD4"/>
    <w:rsid w:val="00A40199"/>
    <w:rsid w:val="00A40EB5"/>
    <w:rsid w:val="00A418A5"/>
    <w:rsid w:val="00A420F4"/>
    <w:rsid w:val="00A42F1F"/>
    <w:rsid w:val="00A43382"/>
    <w:rsid w:val="00A438FA"/>
    <w:rsid w:val="00A45EF9"/>
    <w:rsid w:val="00A4717D"/>
    <w:rsid w:val="00A4740D"/>
    <w:rsid w:val="00A50A28"/>
    <w:rsid w:val="00A5116D"/>
    <w:rsid w:val="00A5182E"/>
    <w:rsid w:val="00A52743"/>
    <w:rsid w:val="00A527BF"/>
    <w:rsid w:val="00A52DC2"/>
    <w:rsid w:val="00A53035"/>
    <w:rsid w:val="00A554B1"/>
    <w:rsid w:val="00A555DF"/>
    <w:rsid w:val="00A559EC"/>
    <w:rsid w:val="00A55D78"/>
    <w:rsid w:val="00A56602"/>
    <w:rsid w:val="00A56628"/>
    <w:rsid w:val="00A56945"/>
    <w:rsid w:val="00A61908"/>
    <w:rsid w:val="00A61DC9"/>
    <w:rsid w:val="00A646C5"/>
    <w:rsid w:val="00A6609C"/>
    <w:rsid w:val="00A666DE"/>
    <w:rsid w:val="00A671EF"/>
    <w:rsid w:val="00A672AE"/>
    <w:rsid w:val="00A70D4C"/>
    <w:rsid w:val="00A71646"/>
    <w:rsid w:val="00A72A18"/>
    <w:rsid w:val="00A733B5"/>
    <w:rsid w:val="00A7346C"/>
    <w:rsid w:val="00A73613"/>
    <w:rsid w:val="00A74F4B"/>
    <w:rsid w:val="00A7546F"/>
    <w:rsid w:val="00A763F3"/>
    <w:rsid w:val="00A7693D"/>
    <w:rsid w:val="00A77F43"/>
    <w:rsid w:val="00A80F31"/>
    <w:rsid w:val="00A81958"/>
    <w:rsid w:val="00A82B13"/>
    <w:rsid w:val="00A82C29"/>
    <w:rsid w:val="00A83523"/>
    <w:rsid w:val="00A83DD9"/>
    <w:rsid w:val="00A84CEC"/>
    <w:rsid w:val="00A8607A"/>
    <w:rsid w:val="00A87420"/>
    <w:rsid w:val="00A874AA"/>
    <w:rsid w:val="00A87B97"/>
    <w:rsid w:val="00A9069A"/>
    <w:rsid w:val="00A907B3"/>
    <w:rsid w:val="00A90C9E"/>
    <w:rsid w:val="00A911BE"/>
    <w:rsid w:val="00A913E8"/>
    <w:rsid w:val="00A97E32"/>
    <w:rsid w:val="00AA0131"/>
    <w:rsid w:val="00AA045B"/>
    <w:rsid w:val="00AA0B00"/>
    <w:rsid w:val="00AA11E8"/>
    <w:rsid w:val="00AA2E2A"/>
    <w:rsid w:val="00AA348D"/>
    <w:rsid w:val="00AA4D33"/>
    <w:rsid w:val="00AA510A"/>
    <w:rsid w:val="00AA700B"/>
    <w:rsid w:val="00AB06F2"/>
    <w:rsid w:val="00AB0FED"/>
    <w:rsid w:val="00AB151F"/>
    <w:rsid w:val="00AB2E66"/>
    <w:rsid w:val="00AB369F"/>
    <w:rsid w:val="00AB4EA5"/>
    <w:rsid w:val="00AB52BA"/>
    <w:rsid w:val="00AB5559"/>
    <w:rsid w:val="00AB5914"/>
    <w:rsid w:val="00AB6663"/>
    <w:rsid w:val="00AB7097"/>
    <w:rsid w:val="00AB798B"/>
    <w:rsid w:val="00AC030B"/>
    <w:rsid w:val="00AC035E"/>
    <w:rsid w:val="00AC0ECB"/>
    <w:rsid w:val="00AC0F7D"/>
    <w:rsid w:val="00AC188D"/>
    <w:rsid w:val="00AC1F32"/>
    <w:rsid w:val="00AC1F7A"/>
    <w:rsid w:val="00AC27DE"/>
    <w:rsid w:val="00AC291B"/>
    <w:rsid w:val="00AC34F4"/>
    <w:rsid w:val="00AC496B"/>
    <w:rsid w:val="00AC49BA"/>
    <w:rsid w:val="00AC4EA3"/>
    <w:rsid w:val="00AC63DA"/>
    <w:rsid w:val="00AC66E9"/>
    <w:rsid w:val="00AC6741"/>
    <w:rsid w:val="00AD017E"/>
    <w:rsid w:val="00AD08C5"/>
    <w:rsid w:val="00AD0BA4"/>
    <w:rsid w:val="00AD0DF5"/>
    <w:rsid w:val="00AD10C4"/>
    <w:rsid w:val="00AD17A6"/>
    <w:rsid w:val="00AD1A29"/>
    <w:rsid w:val="00AD1ADE"/>
    <w:rsid w:val="00AD3C62"/>
    <w:rsid w:val="00AD48A9"/>
    <w:rsid w:val="00AD4D79"/>
    <w:rsid w:val="00AD56AC"/>
    <w:rsid w:val="00AD586C"/>
    <w:rsid w:val="00AD65B5"/>
    <w:rsid w:val="00AD6E18"/>
    <w:rsid w:val="00AE0A44"/>
    <w:rsid w:val="00AE1941"/>
    <w:rsid w:val="00AE26F3"/>
    <w:rsid w:val="00AE2764"/>
    <w:rsid w:val="00AE348E"/>
    <w:rsid w:val="00AE358E"/>
    <w:rsid w:val="00AE4F04"/>
    <w:rsid w:val="00AE6B1A"/>
    <w:rsid w:val="00AE6B6C"/>
    <w:rsid w:val="00AF07B5"/>
    <w:rsid w:val="00AF1C9D"/>
    <w:rsid w:val="00AF1D0F"/>
    <w:rsid w:val="00AF2322"/>
    <w:rsid w:val="00AF4BCA"/>
    <w:rsid w:val="00AF6BDA"/>
    <w:rsid w:val="00AF7127"/>
    <w:rsid w:val="00AF72EA"/>
    <w:rsid w:val="00AF7744"/>
    <w:rsid w:val="00B00FDD"/>
    <w:rsid w:val="00B01312"/>
    <w:rsid w:val="00B020F6"/>
    <w:rsid w:val="00B0424E"/>
    <w:rsid w:val="00B0544B"/>
    <w:rsid w:val="00B05CE1"/>
    <w:rsid w:val="00B076BE"/>
    <w:rsid w:val="00B12184"/>
    <w:rsid w:val="00B1298B"/>
    <w:rsid w:val="00B1539B"/>
    <w:rsid w:val="00B156BB"/>
    <w:rsid w:val="00B15EC5"/>
    <w:rsid w:val="00B20806"/>
    <w:rsid w:val="00B21661"/>
    <w:rsid w:val="00B22290"/>
    <w:rsid w:val="00B22464"/>
    <w:rsid w:val="00B2263F"/>
    <w:rsid w:val="00B23082"/>
    <w:rsid w:val="00B23BBC"/>
    <w:rsid w:val="00B25206"/>
    <w:rsid w:val="00B25C11"/>
    <w:rsid w:val="00B26045"/>
    <w:rsid w:val="00B268B2"/>
    <w:rsid w:val="00B313CD"/>
    <w:rsid w:val="00B3168D"/>
    <w:rsid w:val="00B31C40"/>
    <w:rsid w:val="00B32153"/>
    <w:rsid w:val="00B3316A"/>
    <w:rsid w:val="00B3442F"/>
    <w:rsid w:val="00B35A20"/>
    <w:rsid w:val="00B3783F"/>
    <w:rsid w:val="00B37EEF"/>
    <w:rsid w:val="00B4091F"/>
    <w:rsid w:val="00B4111C"/>
    <w:rsid w:val="00B41B4A"/>
    <w:rsid w:val="00B4200A"/>
    <w:rsid w:val="00B435BF"/>
    <w:rsid w:val="00B43A04"/>
    <w:rsid w:val="00B43A89"/>
    <w:rsid w:val="00B43F8F"/>
    <w:rsid w:val="00B44A9F"/>
    <w:rsid w:val="00B453AC"/>
    <w:rsid w:val="00B469EF"/>
    <w:rsid w:val="00B46BA0"/>
    <w:rsid w:val="00B46C25"/>
    <w:rsid w:val="00B46F1F"/>
    <w:rsid w:val="00B5076C"/>
    <w:rsid w:val="00B5097F"/>
    <w:rsid w:val="00B51B4B"/>
    <w:rsid w:val="00B5249D"/>
    <w:rsid w:val="00B525F8"/>
    <w:rsid w:val="00B52B58"/>
    <w:rsid w:val="00B542F3"/>
    <w:rsid w:val="00B5493B"/>
    <w:rsid w:val="00B559C1"/>
    <w:rsid w:val="00B55C73"/>
    <w:rsid w:val="00B564FD"/>
    <w:rsid w:val="00B56858"/>
    <w:rsid w:val="00B57A33"/>
    <w:rsid w:val="00B610CF"/>
    <w:rsid w:val="00B615AF"/>
    <w:rsid w:val="00B61838"/>
    <w:rsid w:val="00B6273D"/>
    <w:rsid w:val="00B63098"/>
    <w:rsid w:val="00B63B04"/>
    <w:rsid w:val="00B63DC1"/>
    <w:rsid w:val="00B63E9D"/>
    <w:rsid w:val="00B642FE"/>
    <w:rsid w:val="00B65A5F"/>
    <w:rsid w:val="00B66564"/>
    <w:rsid w:val="00B66C8C"/>
    <w:rsid w:val="00B67041"/>
    <w:rsid w:val="00B700C4"/>
    <w:rsid w:val="00B71ECF"/>
    <w:rsid w:val="00B727D9"/>
    <w:rsid w:val="00B72DE8"/>
    <w:rsid w:val="00B7323C"/>
    <w:rsid w:val="00B736A4"/>
    <w:rsid w:val="00B73CAB"/>
    <w:rsid w:val="00B745EF"/>
    <w:rsid w:val="00B74639"/>
    <w:rsid w:val="00B74966"/>
    <w:rsid w:val="00B7497B"/>
    <w:rsid w:val="00B74E3E"/>
    <w:rsid w:val="00B750AD"/>
    <w:rsid w:val="00B76C7D"/>
    <w:rsid w:val="00B76DD8"/>
    <w:rsid w:val="00B770F5"/>
    <w:rsid w:val="00B77B5A"/>
    <w:rsid w:val="00B8063F"/>
    <w:rsid w:val="00B80DC4"/>
    <w:rsid w:val="00B80EC4"/>
    <w:rsid w:val="00B812A9"/>
    <w:rsid w:val="00B81B32"/>
    <w:rsid w:val="00B81F43"/>
    <w:rsid w:val="00B8275F"/>
    <w:rsid w:val="00B860D9"/>
    <w:rsid w:val="00B863B0"/>
    <w:rsid w:val="00B87E0D"/>
    <w:rsid w:val="00B90E48"/>
    <w:rsid w:val="00B91983"/>
    <w:rsid w:val="00B92410"/>
    <w:rsid w:val="00B947C0"/>
    <w:rsid w:val="00B9580B"/>
    <w:rsid w:val="00B95819"/>
    <w:rsid w:val="00B97489"/>
    <w:rsid w:val="00B97A03"/>
    <w:rsid w:val="00BA18D5"/>
    <w:rsid w:val="00BA1C73"/>
    <w:rsid w:val="00BA2291"/>
    <w:rsid w:val="00BA3029"/>
    <w:rsid w:val="00BA3E4D"/>
    <w:rsid w:val="00BA3F08"/>
    <w:rsid w:val="00BA4C87"/>
    <w:rsid w:val="00BA512F"/>
    <w:rsid w:val="00BA569B"/>
    <w:rsid w:val="00BB0667"/>
    <w:rsid w:val="00BB075A"/>
    <w:rsid w:val="00BB1278"/>
    <w:rsid w:val="00BB1607"/>
    <w:rsid w:val="00BB17D2"/>
    <w:rsid w:val="00BB1AB4"/>
    <w:rsid w:val="00BB1D6E"/>
    <w:rsid w:val="00BB1F88"/>
    <w:rsid w:val="00BB228F"/>
    <w:rsid w:val="00BB323B"/>
    <w:rsid w:val="00BB3569"/>
    <w:rsid w:val="00BB3842"/>
    <w:rsid w:val="00BB3C80"/>
    <w:rsid w:val="00BB40CC"/>
    <w:rsid w:val="00BB4D1A"/>
    <w:rsid w:val="00BB5444"/>
    <w:rsid w:val="00BB67E6"/>
    <w:rsid w:val="00BB7299"/>
    <w:rsid w:val="00BC047B"/>
    <w:rsid w:val="00BC04AA"/>
    <w:rsid w:val="00BC08EE"/>
    <w:rsid w:val="00BC18E1"/>
    <w:rsid w:val="00BC23FB"/>
    <w:rsid w:val="00BC2E0E"/>
    <w:rsid w:val="00BC4285"/>
    <w:rsid w:val="00BC434C"/>
    <w:rsid w:val="00BC4D76"/>
    <w:rsid w:val="00BC6026"/>
    <w:rsid w:val="00BC62D1"/>
    <w:rsid w:val="00BC7C8E"/>
    <w:rsid w:val="00BD13FA"/>
    <w:rsid w:val="00BD193A"/>
    <w:rsid w:val="00BD1B2E"/>
    <w:rsid w:val="00BD4BB1"/>
    <w:rsid w:val="00BD601B"/>
    <w:rsid w:val="00BD6B3B"/>
    <w:rsid w:val="00BD6C66"/>
    <w:rsid w:val="00BD709B"/>
    <w:rsid w:val="00BD7EA7"/>
    <w:rsid w:val="00BE0A05"/>
    <w:rsid w:val="00BE0D8D"/>
    <w:rsid w:val="00BE0E78"/>
    <w:rsid w:val="00BE1358"/>
    <w:rsid w:val="00BE19C5"/>
    <w:rsid w:val="00BE22BB"/>
    <w:rsid w:val="00BE325F"/>
    <w:rsid w:val="00BE4B0F"/>
    <w:rsid w:val="00BE6A76"/>
    <w:rsid w:val="00BE704E"/>
    <w:rsid w:val="00BE70E6"/>
    <w:rsid w:val="00BF3416"/>
    <w:rsid w:val="00BF384B"/>
    <w:rsid w:val="00BF42E2"/>
    <w:rsid w:val="00BF46ED"/>
    <w:rsid w:val="00BF5F97"/>
    <w:rsid w:val="00BF6273"/>
    <w:rsid w:val="00BF68E7"/>
    <w:rsid w:val="00BF6D2F"/>
    <w:rsid w:val="00C010BE"/>
    <w:rsid w:val="00C01F0A"/>
    <w:rsid w:val="00C02C2B"/>
    <w:rsid w:val="00C04B2E"/>
    <w:rsid w:val="00C04C87"/>
    <w:rsid w:val="00C0604C"/>
    <w:rsid w:val="00C06C34"/>
    <w:rsid w:val="00C06E50"/>
    <w:rsid w:val="00C11705"/>
    <w:rsid w:val="00C11CC4"/>
    <w:rsid w:val="00C120C9"/>
    <w:rsid w:val="00C128F9"/>
    <w:rsid w:val="00C14D56"/>
    <w:rsid w:val="00C15D3B"/>
    <w:rsid w:val="00C16284"/>
    <w:rsid w:val="00C16506"/>
    <w:rsid w:val="00C200ED"/>
    <w:rsid w:val="00C20351"/>
    <w:rsid w:val="00C20B59"/>
    <w:rsid w:val="00C23891"/>
    <w:rsid w:val="00C241BF"/>
    <w:rsid w:val="00C244A2"/>
    <w:rsid w:val="00C2465C"/>
    <w:rsid w:val="00C248E9"/>
    <w:rsid w:val="00C2523C"/>
    <w:rsid w:val="00C31435"/>
    <w:rsid w:val="00C31B43"/>
    <w:rsid w:val="00C32FAB"/>
    <w:rsid w:val="00C34191"/>
    <w:rsid w:val="00C3481E"/>
    <w:rsid w:val="00C34E73"/>
    <w:rsid w:val="00C35376"/>
    <w:rsid w:val="00C35A56"/>
    <w:rsid w:val="00C43231"/>
    <w:rsid w:val="00C434DD"/>
    <w:rsid w:val="00C43633"/>
    <w:rsid w:val="00C43810"/>
    <w:rsid w:val="00C43DE5"/>
    <w:rsid w:val="00C44538"/>
    <w:rsid w:val="00C45EB8"/>
    <w:rsid w:val="00C47096"/>
    <w:rsid w:val="00C47808"/>
    <w:rsid w:val="00C504BC"/>
    <w:rsid w:val="00C51A6A"/>
    <w:rsid w:val="00C529D0"/>
    <w:rsid w:val="00C5309D"/>
    <w:rsid w:val="00C53434"/>
    <w:rsid w:val="00C53C4F"/>
    <w:rsid w:val="00C53D22"/>
    <w:rsid w:val="00C5728A"/>
    <w:rsid w:val="00C57B9C"/>
    <w:rsid w:val="00C61194"/>
    <w:rsid w:val="00C63BA4"/>
    <w:rsid w:val="00C646DC"/>
    <w:rsid w:val="00C66C27"/>
    <w:rsid w:val="00C66FD1"/>
    <w:rsid w:val="00C67248"/>
    <w:rsid w:val="00C679AD"/>
    <w:rsid w:val="00C67B8A"/>
    <w:rsid w:val="00C67C4B"/>
    <w:rsid w:val="00C70A01"/>
    <w:rsid w:val="00C728F2"/>
    <w:rsid w:val="00C72F9A"/>
    <w:rsid w:val="00C73D85"/>
    <w:rsid w:val="00C75680"/>
    <w:rsid w:val="00C757E2"/>
    <w:rsid w:val="00C76EF4"/>
    <w:rsid w:val="00C77304"/>
    <w:rsid w:val="00C77AAF"/>
    <w:rsid w:val="00C80978"/>
    <w:rsid w:val="00C80BA1"/>
    <w:rsid w:val="00C81494"/>
    <w:rsid w:val="00C83163"/>
    <w:rsid w:val="00C833EB"/>
    <w:rsid w:val="00C8347F"/>
    <w:rsid w:val="00C83772"/>
    <w:rsid w:val="00C84A65"/>
    <w:rsid w:val="00C859B0"/>
    <w:rsid w:val="00C85D29"/>
    <w:rsid w:val="00C861E8"/>
    <w:rsid w:val="00C87CB2"/>
    <w:rsid w:val="00C904A5"/>
    <w:rsid w:val="00C90B64"/>
    <w:rsid w:val="00C911B9"/>
    <w:rsid w:val="00C918EF"/>
    <w:rsid w:val="00C91C1E"/>
    <w:rsid w:val="00C93826"/>
    <w:rsid w:val="00C947C3"/>
    <w:rsid w:val="00C955CB"/>
    <w:rsid w:val="00C95694"/>
    <w:rsid w:val="00C96255"/>
    <w:rsid w:val="00C970F4"/>
    <w:rsid w:val="00C9716F"/>
    <w:rsid w:val="00C97A5D"/>
    <w:rsid w:val="00C97D65"/>
    <w:rsid w:val="00CA0A34"/>
    <w:rsid w:val="00CA10DE"/>
    <w:rsid w:val="00CA12AD"/>
    <w:rsid w:val="00CA2904"/>
    <w:rsid w:val="00CA58A5"/>
    <w:rsid w:val="00CA5D6E"/>
    <w:rsid w:val="00CA709A"/>
    <w:rsid w:val="00CA7791"/>
    <w:rsid w:val="00CA7DA8"/>
    <w:rsid w:val="00CB1E42"/>
    <w:rsid w:val="00CB2B99"/>
    <w:rsid w:val="00CB2D98"/>
    <w:rsid w:val="00CB3453"/>
    <w:rsid w:val="00CB38AD"/>
    <w:rsid w:val="00CB38CF"/>
    <w:rsid w:val="00CB48AC"/>
    <w:rsid w:val="00CB4C07"/>
    <w:rsid w:val="00CB58DA"/>
    <w:rsid w:val="00CB6AA5"/>
    <w:rsid w:val="00CB7F3A"/>
    <w:rsid w:val="00CC0799"/>
    <w:rsid w:val="00CC0A1B"/>
    <w:rsid w:val="00CC0E52"/>
    <w:rsid w:val="00CC3A6B"/>
    <w:rsid w:val="00CC5CD7"/>
    <w:rsid w:val="00CC6753"/>
    <w:rsid w:val="00CC6A54"/>
    <w:rsid w:val="00CD10FA"/>
    <w:rsid w:val="00CD13E6"/>
    <w:rsid w:val="00CD1758"/>
    <w:rsid w:val="00CD19A0"/>
    <w:rsid w:val="00CD2AF8"/>
    <w:rsid w:val="00CD39A9"/>
    <w:rsid w:val="00CD3CEB"/>
    <w:rsid w:val="00CD4037"/>
    <w:rsid w:val="00CD4808"/>
    <w:rsid w:val="00CD4D78"/>
    <w:rsid w:val="00CD5753"/>
    <w:rsid w:val="00CD5A32"/>
    <w:rsid w:val="00CD5B62"/>
    <w:rsid w:val="00CD5DC3"/>
    <w:rsid w:val="00CD650A"/>
    <w:rsid w:val="00CD6C49"/>
    <w:rsid w:val="00CE02BD"/>
    <w:rsid w:val="00CE05EE"/>
    <w:rsid w:val="00CE137C"/>
    <w:rsid w:val="00CE2410"/>
    <w:rsid w:val="00CE2512"/>
    <w:rsid w:val="00CE460E"/>
    <w:rsid w:val="00CE6140"/>
    <w:rsid w:val="00CE7B96"/>
    <w:rsid w:val="00CE7D59"/>
    <w:rsid w:val="00CE7E50"/>
    <w:rsid w:val="00CF0307"/>
    <w:rsid w:val="00CF0402"/>
    <w:rsid w:val="00CF1261"/>
    <w:rsid w:val="00CF21B5"/>
    <w:rsid w:val="00CF4EAA"/>
    <w:rsid w:val="00CF6AAE"/>
    <w:rsid w:val="00D00DA8"/>
    <w:rsid w:val="00D0109D"/>
    <w:rsid w:val="00D03907"/>
    <w:rsid w:val="00D042C9"/>
    <w:rsid w:val="00D0446B"/>
    <w:rsid w:val="00D05D0F"/>
    <w:rsid w:val="00D07F67"/>
    <w:rsid w:val="00D117C3"/>
    <w:rsid w:val="00D11F00"/>
    <w:rsid w:val="00D132CE"/>
    <w:rsid w:val="00D14019"/>
    <w:rsid w:val="00D14BD9"/>
    <w:rsid w:val="00D14EA3"/>
    <w:rsid w:val="00D15D87"/>
    <w:rsid w:val="00D224CF"/>
    <w:rsid w:val="00D2339D"/>
    <w:rsid w:val="00D2425E"/>
    <w:rsid w:val="00D24598"/>
    <w:rsid w:val="00D24843"/>
    <w:rsid w:val="00D24FF6"/>
    <w:rsid w:val="00D25784"/>
    <w:rsid w:val="00D26832"/>
    <w:rsid w:val="00D26E9C"/>
    <w:rsid w:val="00D27C13"/>
    <w:rsid w:val="00D27E63"/>
    <w:rsid w:val="00D30503"/>
    <w:rsid w:val="00D314F9"/>
    <w:rsid w:val="00D324D1"/>
    <w:rsid w:val="00D326B6"/>
    <w:rsid w:val="00D32706"/>
    <w:rsid w:val="00D32A6F"/>
    <w:rsid w:val="00D336CA"/>
    <w:rsid w:val="00D33EE3"/>
    <w:rsid w:val="00D34572"/>
    <w:rsid w:val="00D355A4"/>
    <w:rsid w:val="00D35E6B"/>
    <w:rsid w:val="00D364E6"/>
    <w:rsid w:val="00D3705E"/>
    <w:rsid w:val="00D37C0C"/>
    <w:rsid w:val="00D37CE4"/>
    <w:rsid w:val="00D40914"/>
    <w:rsid w:val="00D42606"/>
    <w:rsid w:val="00D43C65"/>
    <w:rsid w:val="00D447F6"/>
    <w:rsid w:val="00D455FF"/>
    <w:rsid w:val="00D45CD3"/>
    <w:rsid w:val="00D45FFC"/>
    <w:rsid w:val="00D50BAE"/>
    <w:rsid w:val="00D517CB"/>
    <w:rsid w:val="00D51BC3"/>
    <w:rsid w:val="00D51C83"/>
    <w:rsid w:val="00D527FD"/>
    <w:rsid w:val="00D528A0"/>
    <w:rsid w:val="00D56090"/>
    <w:rsid w:val="00D567ED"/>
    <w:rsid w:val="00D5796E"/>
    <w:rsid w:val="00D62362"/>
    <w:rsid w:val="00D624E7"/>
    <w:rsid w:val="00D62503"/>
    <w:rsid w:val="00D6279F"/>
    <w:rsid w:val="00D63232"/>
    <w:rsid w:val="00D634CA"/>
    <w:rsid w:val="00D63C34"/>
    <w:rsid w:val="00D642BC"/>
    <w:rsid w:val="00D64C79"/>
    <w:rsid w:val="00D65AC4"/>
    <w:rsid w:val="00D66D23"/>
    <w:rsid w:val="00D66EE3"/>
    <w:rsid w:val="00D6793E"/>
    <w:rsid w:val="00D67A64"/>
    <w:rsid w:val="00D70522"/>
    <w:rsid w:val="00D74558"/>
    <w:rsid w:val="00D7550F"/>
    <w:rsid w:val="00D75757"/>
    <w:rsid w:val="00D757D7"/>
    <w:rsid w:val="00D7670A"/>
    <w:rsid w:val="00D76EED"/>
    <w:rsid w:val="00D77FB2"/>
    <w:rsid w:val="00D809C1"/>
    <w:rsid w:val="00D81FC9"/>
    <w:rsid w:val="00D82B3F"/>
    <w:rsid w:val="00D8379F"/>
    <w:rsid w:val="00D85C8B"/>
    <w:rsid w:val="00D85F64"/>
    <w:rsid w:val="00D863ED"/>
    <w:rsid w:val="00D870CE"/>
    <w:rsid w:val="00D871E8"/>
    <w:rsid w:val="00D8736C"/>
    <w:rsid w:val="00D90949"/>
    <w:rsid w:val="00D912C0"/>
    <w:rsid w:val="00D91389"/>
    <w:rsid w:val="00D915EA"/>
    <w:rsid w:val="00D9242B"/>
    <w:rsid w:val="00D92C76"/>
    <w:rsid w:val="00D93805"/>
    <w:rsid w:val="00D938F8"/>
    <w:rsid w:val="00D93D29"/>
    <w:rsid w:val="00D9400A"/>
    <w:rsid w:val="00D943DB"/>
    <w:rsid w:val="00D952B2"/>
    <w:rsid w:val="00D95BDC"/>
    <w:rsid w:val="00D97A20"/>
    <w:rsid w:val="00DA06E7"/>
    <w:rsid w:val="00DA1663"/>
    <w:rsid w:val="00DA1D13"/>
    <w:rsid w:val="00DA29F8"/>
    <w:rsid w:val="00DA3D46"/>
    <w:rsid w:val="00DA4872"/>
    <w:rsid w:val="00DA5199"/>
    <w:rsid w:val="00DA55EB"/>
    <w:rsid w:val="00DA5EEC"/>
    <w:rsid w:val="00DA65EA"/>
    <w:rsid w:val="00DA6AAB"/>
    <w:rsid w:val="00DA761F"/>
    <w:rsid w:val="00DB04B2"/>
    <w:rsid w:val="00DB0A2D"/>
    <w:rsid w:val="00DB0A6A"/>
    <w:rsid w:val="00DB295A"/>
    <w:rsid w:val="00DB3894"/>
    <w:rsid w:val="00DB63EC"/>
    <w:rsid w:val="00DB6A35"/>
    <w:rsid w:val="00DB702B"/>
    <w:rsid w:val="00DB7475"/>
    <w:rsid w:val="00DB74C0"/>
    <w:rsid w:val="00DB793C"/>
    <w:rsid w:val="00DC0FA3"/>
    <w:rsid w:val="00DC14E5"/>
    <w:rsid w:val="00DC1603"/>
    <w:rsid w:val="00DC2039"/>
    <w:rsid w:val="00DC25A1"/>
    <w:rsid w:val="00DC307E"/>
    <w:rsid w:val="00DC3302"/>
    <w:rsid w:val="00DC3952"/>
    <w:rsid w:val="00DC622D"/>
    <w:rsid w:val="00DC671C"/>
    <w:rsid w:val="00DC70ED"/>
    <w:rsid w:val="00DD0195"/>
    <w:rsid w:val="00DD1F2E"/>
    <w:rsid w:val="00DD3313"/>
    <w:rsid w:val="00DD35F1"/>
    <w:rsid w:val="00DD4536"/>
    <w:rsid w:val="00DD6D81"/>
    <w:rsid w:val="00DE057E"/>
    <w:rsid w:val="00DE0630"/>
    <w:rsid w:val="00DE0C39"/>
    <w:rsid w:val="00DE1100"/>
    <w:rsid w:val="00DE18A0"/>
    <w:rsid w:val="00DE20CE"/>
    <w:rsid w:val="00DE325C"/>
    <w:rsid w:val="00DE461C"/>
    <w:rsid w:val="00DE4640"/>
    <w:rsid w:val="00DE5A67"/>
    <w:rsid w:val="00DE5A84"/>
    <w:rsid w:val="00DE5C52"/>
    <w:rsid w:val="00DE5E6B"/>
    <w:rsid w:val="00DE6014"/>
    <w:rsid w:val="00DE70F3"/>
    <w:rsid w:val="00DE7D31"/>
    <w:rsid w:val="00DF0353"/>
    <w:rsid w:val="00DF062B"/>
    <w:rsid w:val="00DF067C"/>
    <w:rsid w:val="00DF195B"/>
    <w:rsid w:val="00DF1E9B"/>
    <w:rsid w:val="00DF2541"/>
    <w:rsid w:val="00DF2A99"/>
    <w:rsid w:val="00DF305F"/>
    <w:rsid w:val="00DF3197"/>
    <w:rsid w:val="00DF4372"/>
    <w:rsid w:val="00DF43A4"/>
    <w:rsid w:val="00DF4673"/>
    <w:rsid w:val="00DF4FE5"/>
    <w:rsid w:val="00DF54A6"/>
    <w:rsid w:val="00DF5931"/>
    <w:rsid w:val="00DF5B6A"/>
    <w:rsid w:val="00DF6353"/>
    <w:rsid w:val="00DF66E7"/>
    <w:rsid w:val="00DF7485"/>
    <w:rsid w:val="00DF7D21"/>
    <w:rsid w:val="00E00A56"/>
    <w:rsid w:val="00E01605"/>
    <w:rsid w:val="00E024BA"/>
    <w:rsid w:val="00E03D95"/>
    <w:rsid w:val="00E048C6"/>
    <w:rsid w:val="00E05E63"/>
    <w:rsid w:val="00E068D4"/>
    <w:rsid w:val="00E06D02"/>
    <w:rsid w:val="00E1043E"/>
    <w:rsid w:val="00E1058E"/>
    <w:rsid w:val="00E11508"/>
    <w:rsid w:val="00E1311A"/>
    <w:rsid w:val="00E13220"/>
    <w:rsid w:val="00E13391"/>
    <w:rsid w:val="00E1372B"/>
    <w:rsid w:val="00E13A05"/>
    <w:rsid w:val="00E14FFE"/>
    <w:rsid w:val="00E15108"/>
    <w:rsid w:val="00E152C7"/>
    <w:rsid w:val="00E158A2"/>
    <w:rsid w:val="00E167A5"/>
    <w:rsid w:val="00E20749"/>
    <w:rsid w:val="00E20F46"/>
    <w:rsid w:val="00E214A2"/>
    <w:rsid w:val="00E21F3E"/>
    <w:rsid w:val="00E2227F"/>
    <w:rsid w:val="00E240C2"/>
    <w:rsid w:val="00E25C0C"/>
    <w:rsid w:val="00E27969"/>
    <w:rsid w:val="00E30382"/>
    <w:rsid w:val="00E3113F"/>
    <w:rsid w:val="00E31ABB"/>
    <w:rsid w:val="00E320C4"/>
    <w:rsid w:val="00E33421"/>
    <w:rsid w:val="00E34ED6"/>
    <w:rsid w:val="00E34EF3"/>
    <w:rsid w:val="00E357FD"/>
    <w:rsid w:val="00E36E62"/>
    <w:rsid w:val="00E40213"/>
    <w:rsid w:val="00E4088A"/>
    <w:rsid w:val="00E40E79"/>
    <w:rsid w:val="00E41F96"/>
    <w:rsid w:val="00E427AC"/>
    <w:rsid w:val="00E4318F"/>
    <w:rsid w:val="00E4413B"/>
    <w:rsid w:val="00E4725E"/>
    <w:rsid w:val="00E47EB5"/>
    <w:rsid w:val="00E47F93"/>
    <w:rsid w:val="00E51BB6"/>
    <w:rsid w:val="00E53C1F"/>
    <w:rsid w:val="00E542A0"/>
    <w:rsid w:val="00E542BE"/>
    <w:rsid w:val="00E5482A"/>
    <w:rsid w:val="00E54909"/>
    <w:rsid w:val="00E54CCA"/>
    <w:rsid w:val="00E5679B"/>
    <w:rsid w:val="00E568BF"/>
    <w:rsid w:val="00E56E97"/>
    <w:rsid w:val="00E573EB"/>
    <w:rsid w:val="00E6168F"/>
    <w:rsid w:val="00E62A04"/>
    <w:rsid w:val="00E6347C"/>
    <w:rsid w:val="00E6510F"/>
    <w:rsid w:val="00E65AAE"/>
    <w:rsid w:val="00E668E9"/>
    <w:rsid w:val="00E66E99"/>
    <w:rsid w:val="00E670FA"/>
    <w:rsid w:val="00E67418"/>
    <w:rsid w:val="00E72DB1"/>
    <w:rsid w:val="00E73063"/>
    <w:rsid w:val="00E73C81"/>
    <w:rsid w:val="00E74090"/>
    <w:rsid w:val="00E74ABF"/>
    <w:rsid w:val="00E7540C"/>
    <w:rsid w:val="00E761DE"/>
    <w:rsid w:val="00E77E93"/>
    <w:rsid w:val="00E807D0"/>
    <w:rsid w:val="00E825DF"/>
    <w:rsid w:val="00E836B2"/>
    <w:rsid w:val="00E846A8"/>
    <w:rsid w:val="00E850D8"/>
    <w:rsid w:val="00E85FD3"/>
    <w:rsid w:val="00E861A2"/>
    <w:rsid w:val="00E8795D"/>
    <w:rsid w:val="00E90913"/>
    <w:rsid w:val="00E929AF"/>
    <w:rsid w:val="00E937CA"/>
    <w:rsid w:val="00E948A6"/>
    <w:rsid w:val="00E95AA4"/>
    <w:rsid w:val="00E96433"/>
    <w:rsid w:val="00E96DA5"/>
    <w:rsid w:val="00E96FBC"/>
    <w:rsid w:val="00EA1634"/>
    <w:rsid w:val="00EA21A4"/>
    <w:rsid w:val="00EA224D"/>
    <w:rsid w:val="00EA23CE"/>
    <w:rsid w:val="00EA2C27"/>
    <w:rsid w:val="00EA3240"/>
    <w:rsid w:val="00EA3A20"/>
    <w:rsid w:val="00EA3C94"/>
    <w:rsid w:val="00EA3CDE"/>
    <w:rsid w:val="00EA4627"/>
    <w:rsid w:val="00EA48CF"/>
    <w:rsid w:val="00EA607E"/>
    <w:rsid w:val="00EA74E1"/>
    <w:rsid w:val="00EA757D"/>
    <w:rsid w:val="00EA7831"/>
    <w:rsid w:val="00EB0122"/>
    <w:rsid w:val="00EB0851"/>
    <w:rsid w:val="00EB392E"/>
    <w:rsid w:val="00EB3A52"/>
    <w:rsid w:val="00EB3F95"/>
    <w:rsid w:val="00EB472F"/>
    <w:rsid w:val="00EB4A0A"/>
    <w:rsid w:val="00EB5BAB"/>
    <w:rsid w:val="00EB5FCF"/>
    <w:rsid w:val="00EC0C8B"/>
    <w:rsid w:val="00EC0F8B"/>
    <w:rsid w:val="00EC13C7"/>
    <w:rsid w:val="00EC159F"/>
    <w:rsid w:val="00EC2A23"/>
    <w:rsid w:val="00EC31DD"/>
    <w:rsid w:val="00EC3DE1"/>
    <w:rsid w:val="00EC403F"/>
    <w:rsid w:val="00EC4F80"/>
    <w:rsid w:val="00EC51AE"/>
    <w:rsid w:val="00EC5F2C"/>
    <w:rsid w:val="00EC61DB"/>
    <w:rsid w:val="00EC6803"/>
    <w:rsid w:val="00EC6C62"/>
    <w:rsid w:val="00EC7FC0"/>
    <w:rsid w:val="00ED073A"/>
    <w:rsid w:val="00ED0BB8"/>
    <w:rsid w:val="00ED0CF7"/>
    <w:rsid w:val="00ED1A5D"/>
    <w:rsid w:val="00ED213B"/>
    <w:rsid w:val="00ED2271"/>
    <w:rsid w:val="00ED258D"/>
    <w:rsid w:val="00ED3CE8"/>
    <w:rsid w:val="00ED4F23"/>
    <w:rsid w:val="00ED5503"/>
    <w:rsid w:val="00EE0833"/>
    <w:rsid w:val="00EE0CEF"/>
    <w:rsid w:val="00EE19AF"/>
    <w:rsid w:val="00EE1B4F"/>
    <w:rsid w:val="00EE2868"/>
    <w:rsid w:val="00EE3545"/>
    <w:rsid w:val="00EE3B55"/>
    <w:rsid w:val="00EE734F"/>
    <w:rsid w:val="00EE7D15"/>
    <w:rsid w:val="00EF059D"/>
    <w:rsid w:val="00EF32F9"/>
    <w:rsid w:val="00EF3E93"/>
    <w:rsid w:val="00EF6B13"/>
    <w:rsid w:val="00F009AF"/>
    <w:rsid w:val="00F01EE9"/>
    <w:rsid w:val="00F01F52"/>
    <w:rsid w:val="00F04308"/>
    <w:rsid w:val="00F04F27"/>
    <w:rsid w:val="00F0534D"/>
    <w:rsid w:val="00F062A5"/>
    <w:rsid w:val="00F0657C"/>
    <w:rsid w:val="00F1065C"/>
    <w:rsid w:val="00F10C66"/>
    <w:rsid w:val="00F11164"/>
    <w:rsid w:val="00F111C0"/>
    <w:rsid w:val="00F1139C"/>
    <w:rsid w:val="00F11609"/>
    <w:rsid w:val="00F117AC"/>
    <w:rsid w:val="00F131F5"/>
    <w:rsid w:val="00F14AF7"/>
    <w:rsid w:val="00F14CEB"/>
    <w:rsid w:val="00F14FF0"/>
    <w:rsid w:val="00F156DB"/>
    <w:rsid w:val="00F15D93"/>
    <w:rsid w:val="00F16D68"/>
    <w:rsid w:val="00F16F21"/>
    <w:rsid w:val="00F17AD5"/>
    <w:rsid w:val="00F17C9F"/>
    <w:rsid w:val="00F205E9"/>
    <w:rsid w:val="00F21431"/>
    <w:rsid w:val="00F218F8"/>
    <w:rsid w:val="00F21970"/>
    <w:rsid w:val="00F22A79"/>
    <w:rsid w:val="00F22C24"/>
    <w:rsid w:val="00F22D7F"/>
    <w:rsid w:val="00F2395C"/>
    <w:rsid w:val="00F24364"/>
    <w:rsid w:val="00F24369"/>
    <w:rsid w:val="00F24FC0"/>
    <w:rsid w:val="00F273F4"/>
    <w:rsid w:val="00F276E8"/>
    <w:rsid w:val="00F27AFB"/>
    <w:rsid w:val="00F27C05"/>
    <w:rsid w:val="00F306A7"/>
    <w:rsid w:val="00F30E3E"/>
    <w:rsid w:val="00F32EEE"/>
    <w:rsid w:val="00F33831"/>
    <w:rsid w:val="00F34149"/>
    <w:rsid w:val="00F34AF9"/>
    <w:rsid w:val="00F34B0B"/>
    <w:rsid w:val="00F350C5"/>
    <w:rsid w:val="00F35F2C"/>
    <w:rsid w:val="00F35F6E"/>
    <w:rsid w:val="00F36BCF"/>
    <w:rsid w:val="00F36BF9"/>
    <w:rsid w:val="00F377E8"/>
    <w:rsid w:val="00F37B42"/>
    <w:rsid w:val="00F37E2B"/>
    <w:rsid w:val="00F420FD"/>
    <w:rsid w:val="00F42162"/>
    <w:rsid w:val="00F42675"/>
    <w:rsid w:val="00F4281D"/>
    <w:rsid w:val="00F43C66"/>
    <w:rsid w:val="00F44AA1"/>
    <w:rsid w:val="00F44E87"/>
    <w:rsid w:val="00F45F95"/>
    <w:rsid w:val="00F468D3"/>
    <w:rsid w:val="00F46C9E"/>
    <w:rsid w:val="00F500FF"/>
    <w:rsid w:val="00F50AAD"/>
    <w:rsid w:val="00F50B93"/>
    <w:rsid w:val="00F50DBE"/>
    <w:rsid w:val="00F5215B"/>
    <w:rsid w:val="00F522AD"/>
    <w:rsid w:val="00F52B2B"/>
    <w:rsid w:val="00F53DDD"/>
    <w:rsid w:val="00F54B29"/>
    <w:rsid w:val="00F550B7"/>
    <w:rsid w:val="00F55E13"/>
    <w:rsid w:val="00F56216"/>
    <w:rsid w:val="00F60228"/>
    <w:rsid w:val="00F613AA"/>
    <w:rsid w:val="00F63365"/>
    <w:rsid w:val="00F63AA8"/>
    <w:rsid w:val="00F6531B"/>
    <w:rsid w:val="00F6675A"/>
    <w:rsid w:val="00F67B92"/>
    <w:rsid w:val="00F67DC1"/>
    <w:rsid w:val="00F7197B"/>
    <w:rsid w:val="00F71C1D"/>
    <w:rsid w:val="00F72BB5"/>
    <w:rsid w:val="00F72E69"/>
    <w:rsid w:val="00F747AF"/>
    <w:rsid w:val="00F74B54"/>
    <w:rsid w:val="00F74CFC"/>
    <w:rsid w:val="00F7607A"/>
    <w:rsid w:val="00F778B6"/>
    <w:rsid w:val="00F811F6"/>
    <w:rsid w:val="00F81759"/>
    <w:rsid w:val="00F81C34"/>
    <w:rsid w:val="00F823D2"/>
    <w:rsid w:val="00F82E09"/>
    <w:rsid w:val="00F837EC"/>
    <w:rsid w:val="00F84CD0"/>
    <w:rsid w:val="00F84EAA"/>
    <w:rsid w:val="00F85319"/>
    <w:rsid w:val="00F853F6"/>
    <w:rsid w:val="00F85FD5"/>
    <w:rsid w:val="00F8617D"/>
    <w:rsid w:val="00F876AA"/>
    <w:rsid w:val="00F902B4"/>
    <w:rsid w:val="00F91726"/>
    <w:rsid w:val="00F9352B"/>
    <w:rsid w:val="00F94601"/>
    <w:rsid w:val="00F9518E"/>
    <w:rsid w:val="00FA11D7"/>
    <w:rsid w:val="00FA1667"/>
    <w:rsid w:val="00FA1B17"/>
    <w:rsid w:val="00FA1F63"/>
    <w:rsid w:val="00FA2F99"/>
    <w:rsid w:val="00FA3354"/>
    <w:rsid w:val="00FA3F43"/>
    <w:rsid w:val="00FA45B6"/>
    <w:rsid w:val="00FA58DA"/>
    <w:rsid w:val="00FA5A42"/>
    <w:rsid w:val="00FA6FF7"/>
    <w:rsid w:val="00FA78A2"/>
    <w:rsid w:val="00FA7F53"/>
    <w:rsid w:val="00FB0AB7"/>
    <w:rsid w:val="00FB1703"/>
    <w:rsid w:val="00FB4523"/>
    <w:rsid w:val="00FB5148"/>
    <w:rsid w:val="00FB535D"/>
    <w:rsid w:val="00FB682E"/>
    <w:rsid w:val="00FB68E0"/>
    <w:rsid w:val="00FC23C0"/>
    <w:rsid w:val="00FC3CBD"/>
    <w:rsid w:val="00FC4167"/>
    <w:rsid w:val="00FC56D9"/>
    <w:rsid w:val="00FC6260"/>
    <w:rsid w:val="00FC63EF"/>
    <w:rsid w:val="00FC6551"/>
    <w:rsid w:val="00FD1335"/>
    <w:rsid w:val="00FD1D59"/>
    <w:rsid w:val="00FD3016"/>
    <w:rsid w:val="00FD37A5"/>
    <w:rsid w:val="00FD3DDD"/>
    <w:rsid w:val="00FD475D"/>
    <w:rsid w:val="00FD60E1"/>
    <w:rsid w:val="00FD65C6"/>
    <w:rsid w:val="00FD723B"/>
    <w:rsid w:val="00FE0E6E"/>
    <w:rsid w:val="00FE2705"/>
    <w:rsid w:val="00FE2E1A"/>
    <w:rsid w:val="00FE486E"/>
    <w:rsid w:val="00FE4E60"/>
    <w:rsid w:val="00FE65F3"/>
    <w:rsid w:val="00FE6653"/>
    <w:rsid w:val="00FE6CDE"/>
    <w:rsid w:val="00FE7401"/>
    <w:rsid w:val="00FE78D6"/>
    <w:rsid w:val="00FE7DEC"/>
    <w:rsid w:val="00FE7ED3"/>
    <w:rsid w:val="00FF0D8A"/>
    <w:rsid w:val="00FF1701"/>
    <w:rsid w:val="00FF17C9"/>
    <w:rsid w:val="00FF1C52"/>
    <w:rsid w:val="00FF1D0D"/>
    <w:rsid w:val="00FF2EF3"/>
    <w:rsid w:val="00FF30DD"/>
    <w:rsid w:val="00FF3497"/>
    <w:rsid w:val="00FF42D9"/>
    <w:rsid w:val="00FF4C57"/>
    <w:rsid w:val="00FF5A24"/>
    <w:rsid w:val="00FF6C1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76A70B"/>
  <w15:chartTrackingRefBased/>
  <w15:docId w15:val="{3842EEDC-7981-40BD-B704-1B0657562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3A2A5A"/>
    <w:pPr>
      <w:spacing w:line="360" w:lineRule="auto"/>
      <w:ind w:firstLine="709"/>
      <w:jc w:val="both"/>
    </w:pPr>
    <w:rPr>
      <w:sz w:val="28"/>
      <w:szCs w:val="24"/>
      <w:lang w:eastAsia="ru-RU"/>
    </w:rPr>
  </w:style>
  <w:style w:type="paragraph" w:styleId="1">
    <w:name w:val="heading 1"/>
    <w:aliases w:val="Раздел"/>
    <w:basedOn w:val="a2"/>
    <w:next w:val="a2"/>
    <w:qFormat/>
    <w:rsid w:val="00823843"/>
    <w:pPr>
      <w:keepNext/>
      <w:keepLines/>
      <w:pageBreakBefore/>
      <w:suppressAutoHyphens/>
      <w:spacing w:after="420"/>
      <w:ind w:firstLine="0"/>
      <w:jc w:val="center"/>
      <w:outlineLvl w:val="0"/>
    </w:pPr>
    <w:rPr>
      <w:rFonts w:cs="Arial"/>
      <w:b/>
      <w:bCs/>
      <w:caps/>
      <w:kern w:val="32"/>
      <w:szCs w:val="28"/>
    </w:rPr>
  </w:style>
  <w:style w:type="paragraph" w:styleId="2">
    <w:name w:val="heading 2"/>
    <w:aliases w:val="Подраздел"/>
    <w:basedOn w:val="a2"/>
    <w:next w:val="a2"/>
    <w:qFormat/>
    <w:rsid w:val="001B3A97"/>
    <w:pPr>
      <w:keepNext/>
      <w:keepLines/>
      <w:outlineLvl w:val="1"/>
    </w:pPr>
    <w:rPr>
      <w:rFonts w:cs="Arial"/>
      <w:b/>
      <w:bCs/>
      <w:iCs/>
      <w:szCs w:val="28"/>
    </w:rPr>
  </w:style>
  <w:style w:type="paragraph" w:styleId="3">
    <w:name w:val="heading 3"/>
    <w:aliases w:val="Пункт"/>
    <w:basedOn w:val="a2"/>
    <w:next w:val="a2"/>
    <w:qFormat/>
    <w:rsid w:val="004606D3"/>
    <w:pPr>
      <w:keepNext/>
      <w:keepLines/>
      <w:outlineLvl w:val="2"/>
    </w:pPr>
    <w:rPr>
      <w:rFonts w:cs="Arial"/>
      <w:b/>
      <w:bCs/>
      <w:szCs w:val="26"/>
    </w:rPr>
  </w:style>
  <w:style w:type="paragraph" w:styleId="4">
    <w:name w:val="heading 4"/>
    <w:basedOn w:val="a2"/>
    <w:next w:val="a2"/>
    <w:qFormat/>
    <w:rsid w:val="004606D3"/>
    <w:pPr>
      <w:keepNext/>
      <w:keepLines/>
      <w:outlineLvl w:val="3"/>
    </w:pPr>
    <w:rPr>
      <w:b/>
      <w:bCs/>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Содержание"/>
    <w:basedOn w:val="a2"/>
    <w:autoRedefine/>
    <w:rsid w:val="00FC6551"/>
    <w:pPr>
      <w:spacing w:after="420"/>
      <w:ind w:firstLine="0"/>
      <w:jc w:val="center"/>
    </w:pPr>
    <w:rPr>
      <w:b/>
      <w:szCs w:val="20"/>
    </w:rPr>
  </w:style>
  <w:style w:type="paragraph" w:styleId="a7">
    <w:name w:val="Balloon Text"/>
    <w:basedOn w:val="a2"/>
    <w:semiHidden/>
    <w:rsid w:val="00C120C9"/>
    <w:rPr>
      <w:rFonts w:ascii="Tahoma" w:hAnsi="Tahoma" w:cs="Tahoma"/>
      <w:sz w:val="16"/>
      <w:szCs w:val="16"/>
    </w:rPr>
  </w:style>
  <w:style w:type="character" w:styleId="a8">
    <w:name w:val="Hyperlink"/>
    <w:uiPriority w:val="99"/>
    <w:rsid w:val="005E6DBF"/>
    <w:rPr>
      <w:color w:val="0000FF"/>
      <w:u w:val="single"/>
    </w:rPr>
  </w:style>
  <w:style w:type="paragraph" w:styleId="10">
    <w:name w:val="toc 1"/>
    <w:basedOn w:val="a2"/>
    <w:next w:val="a2"/>
    <w:autoRedefine/>
    <w:uiPriority w:val="39"/>
    <w:rsid w:val="00E31ABB"/>
    <w:pPr>
      <w:tabs>
        <w:tab w:val="right" w:leader="dot" w:pos="10080"/>
      </w:tabs>
      <w:ind w:right="1026" w:firstLine="0"/>
    </w:pPr>
  </w:style>
  <w:style w:type="paragraph" w:styleId="20">
    <w:name w:val="toc 2"/>
    <w:basedOn w:val="a2"/>
    <w:next w:val="a2"/>
    <w:autoRedefine/>
    <w:uiPriority w:val="39"/>
    <w:rsid w:val="008619D6"/>
    <w:pPr>
      <w:tabs>
        <w:tab w:val="right" w:leader="dot" w:pos="10080"/>
      </w:tabs>
      <w:ind w:left="284" w:right="1026" w:firstLine="0"/>
    </w:pPr>
  </w:style>
  <w:style w:type="paragraph" w:styleId="30">
    <w:name w:val="toc 3"/>
    <w:basedOn w:val="a2"/>
    <w:next w:val="a2"/>
    <w:autoRedefine/>
    <w:uiPriority w:val="39"/>
    <w:rsid w:val="008619D6"/>
    <w:pPr>
      <w:tabs>
        <w:tab w:val="right" w:leader="dot" w:pos="10081"/>
      </w:tabs>
      <w:ind w:left="567" w:right="1026" w:firstLine="0"/>
    </w:pPr>
  </w:style>
  <w:style w:type="paragraph" w:styleId="40">
    <w:name w:val="toc 4"/>
    <w:basedOn w:val="a2"/>
    <w:next w:val="a2"/>
    <w:autoRedefine/>
    <w:semiHidden/>
    <w:rsid w:val="00E31ABB"/>
    <w:pPr>
      <w:tabs>
        <w:tab w:val="left" w:pos="10081"/>
      </w:tabs>
      <w:ind w:right="1026" w:firstLine="0"/>
    </w:pPr>
  </w:style>
  <w:style w:type="paragraph" w:styleId="5">
    <w:name w:val="toc 5"/>
    <w:basedOn w:val="a2"/>
    <w:next w:val="a2"/>
    <w:autoRedefine/>
    <w:semiHidden/>
    <w:rsid w:val="005E6DBF"/>
    <w:pPr>
      <w:ind w:left="1120"/>
    </w:pPr>
  </w:style>
  <w:style w:type="paragraph" w:customStyle="1" w:styleId="a9">
    <w:name w:val="Номер рисунка"/>
    <w:basedOn w:val="a2"/>
    <w:next w:val="a2"/>
    <w:rsid w:val="009477B4"/>
    <w:pPr>
      <w:keepLines/>
      <w:ind w:firstLine="0"/>
      <w:jc w:val="center"/>
    </w:pPr>
    <w:rPr>
      <w:szCs w:val="20"/>
    </w:rPr>
  </w:style>
  <w:style w:type="paragraph" w:customStyle="1" w:styleId="aa">
    <w:name w:val="Номер таблицы"/>
    <w:basedOn w:val="a2"/>
    <w:next w:val="a2"/>
    <w:rsid w:val="001117CC"/>
    <w:pPr>
      <w:keepNext/>
      <w:keepLines/>
    </w:pPr>
  </w:style>
  <w:style w:type="paragraph" w:styleId="ab">
    <w:name w:val="Document Map"/>
    <w:basedOn w:val="a2"/>
    <w:semiHidden/>
    <w:rsid w:val="001F4150"/>
    <w:pPr>
      <w:shd w:val="clear" w:color="auto" w:fill="000080"/>
    </w:pPr>
    <w:rPr>
      <w:rFonts w:ascii="Tahoma" w:hAnsi="Tahoma" w:cs="Tahoma"/>
      <w:sz w:val="20"/>
      <w:szCs w:val="20"/>
    </w:rPr>
  </w:style>
  <w:style w:type="paragraph" w:styleId="ac">
    <w:name w:val="header"/>
    <w:basedOn w:val="a2"/>
    <w:rsid w:val="00544DB8"/>
    <w:pPr>
      <w:tabs>
        <w:tab w:val="center" w:pos="4677"/>
        <w:tab w:val="right" w:pos="9355"/>
      </w:tabs>
    </w:pPr>
  </w:style>
  <w:style w:type="character" w:styleId="ad">
    <w:name w:val="page number"/>
    <w:basedOn w:val="a3"/>
    <w:rsid w:val="001628BE"/>
  </w:style>
  <w:style w:type="table" w:styleId="ae">
    <w:name w:val="Table Grid"/>
    <w:basedOn w:val="a4"/>
    <w:rsid w:val="00B61838"/>
    <w:pPr>
      <w:spacing w:line="360" w:lineRule="auto"/>
      <w:ind w:firstLine="709"/>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Стиль Заголовок 1"/>
    <w:aliases w:val="Раздел + не все прописные"/>
    <w:basedOn w:val="1"/>
    <w:rsid w:val="00E836B2"/>
    <w:rPr>
      <w:caps w:val="0"/>
    </w:rPr>
  </w:style>
  <w:style w:type="paragraph" w:styleId="af">
    <w:name w:val="footer"/>
    <w:basedOn w:val="a2"/>
    <w:rsid w:val="001628BE"/>
    <w:pPr>
      <w:tabs>
        <w:tab w:val="center" w:pos="4677"/>
        <w:tab w:val="right" w:pos="9355"/>
      </w:tabs>
    </w:pPr>
  </w:style>
  <w:style w:type="paragraph" w:styleId="af0">
    <w:name w:val="Body Text"/>
    <w:basedOn w:val="a2"/>
    <w:link w:val="af1"/>
    <w:rsid w:val="00102CDD"/>
    <w:pPr>
      <w:ind w:firstLine="0"/>
    </w:pPr>
    <w:rPr>
      <w:szCs w:val="20"/>
      <w:lang w:val="ru-RU"/>
    </w:rPr>
  </w:style>
  <w:style w:type="paragraph" w:customStyle="1" w:styleId="a">
    <w:name w:val="Нумерованый развернутый"/>
    <w:basedOn w:val="a2"/>
    <w:rsid w:val="00EC403F"/>
    <w:pPr>
      <w:numPr>
        <w:numId w:val="4"/>
      </w:numPr>
    </w:pPr>
  </w:style>
  <w:style w:type="paragraph" w:customStyle="1" w:styleId="af2">
    <w:name w:val="Рисунок"/>
    <w:basedOn w:val="a2"/>
    <w:next w:val="a9"/>
    <w:rsid w:val="009477B4"/>
    <w:pPr>
      <w:keepNext/>
      <w:keepLines/>
      <w:ind w:firstLine="0"/>
      <w:jc w:val="center"/>
    </w:pPr>
  </w:style>
  <w:style w:type="paragraph" w:styleId="af3">
    <w:name w:val="footnote text"/>
    <w:basedOn w:val="a2"/>
    <w:semiHidden/>
    <w:rsid w:val="006C7F9A"/>
    <w:pPr>
      <w:spacing w:line="240" w:lineRule="auto"/>
    </w:pPr>
    <w:rPr>
      <w:szCs w:val="20"/>
    </w:rPr>
  </w:style>
  <w:style w:type="paragraph" w:customStyle="1" w:styleId="a1">
    <w:name w:val="Маркированный стандартный"/>
    <w:basedOn w:val="a2"/>
    <w:rsid w:val="00074B12"/>
    <w:pPr>
      <w:numPr>
        <w:numId w:val="2"/>
      </w:numPr>
    </w:pPr>
  </w:style>
  <w:style w:type="paragraph" w:customStyle="1" w:styleId="a0">
    <w:name w:val="Нумерованный стандартный"/>
    <w:basedOn w:val="a2"/>
    <w:rsid w:val="00B559C1"/>
    <w:pPr>
      <w:numPr>
        <w:numId w:val="1"/>
      </w:numPr>
    </w:pPr>
  </w:style>
  <w:style w:type="paragraph" w:customStyle="1" w:styleId="af4">
    <w:name w:val="Формулы описание"/>
    <w:basedOn w:val="a2"/>
    <w:rsid w:val="00ED5503"/>
    <w:pPr>
      <w:ind w:left="1080" w:hanging="371"/>
      <w:jc w:val="left"/>
    </w:pPr>
    <w:rPr>
      <w:szCs w:val="20"/>
    </w:rPr>
  </w:style>
  <w:style w:type="paragraph" w:customStyle="1" w:styleId="af5">
    <w:name w:val="Формула без номера"/>
    <w:basedOn w:val="a2"/>
    <w:rsid w:val="00ED5503"/>
    <w:pPr>
      <w:ind w:firstLine="0"/>
      <w:jc w:val="center"/>
    </w:pPr>
  </w:style>
  <w:style w:type="paragraph" w:customStyle="1" w:styleId="af6">
    <w:name w:val="Формула с номером"/>
    <w:basedOn w:val="a2"/>
    <w:rsid w:val="00ED5503"/>
    <w:pPr>
      <w:ind w:firstLine="0"/>
      <w:jc w:val="right"/>
    </w:pPr>
  </w:style>
  <w:style w:type="character" w:styleId="af7">
    <w:name w:val="footnote reference"/>
    <w:semiHidden/>
    <w:rsid w:val="00D45FFC"/>
    <w:rPr>
      <w:vertAlign w:val="superscript"/>
    </w:rPr>
  </w:style>
  <w:style w:type="character" w:customStyle="1" w:styleId="af1">
    <w:name w:val="Основной текст Знак"/>
    <w:link w:val="af0"/>
    <w:rsid w:val="00102CDD"/>
    <w:rPr>
      <w:sz w:val="28"/>
      <w:lang w:val="ru-RU" w:eastAsia="ru-RU"/>
    </w:rPr>
  </w:style>
  <w:style w:type="paragraph" w:customStyle="1" w:styleId="af8">
    <w:name w:val="Текст таблицы"/>
    <w:basedOn w:val="a2"/>
    <w:rsid w:val="00422391"/>
    <w:pPr>
      <w:spacing w:line="240" w:lineRule="auto"/>
      <w:ind w:firstLine="0"/>
    </w:pPr>
  </w:style>
  <w:style w:type="paragraph" w:customStyle="1" w:styleId="af9">
    <w:name w:val="Структурная часть приложения"/>
    <w:basedOn w:val="a2"/>
    <w:next w:val="a2"/>
    <w:rsid w:val="00A14BFF"/>
    <w:pPr>
      <w:keepNext/>
      <w:keepLines/>
    </w:pPr>
    <w:rPr>
      <w:b/>
      <w:szCs w:val="28"/>
    </w:rPr>
  </w:style>
  <w:style w:type="paragraph" w:styleId="afa">
    <w:name w:val="List Paragraph"/>
    <w:basedOn w:val="a2"/>
    <w:uiPriority w:val="34"/>
    <w:qFormat/>
    <w:rsid w:val="005C63D0"/>
    <w:pPr>
      <w:ind w:left="720"/>
      <w:contextualSpacing/>
    </w:pPr>
  </w:style>
  <w:style w:type="character" w:customStyle="1" w:styleId="12">
    <w:name w:val="Неразрешенное упоминание1"/>
    <w:basedOn w:val="a3"/>
    <w:uiPriority w:val="99"/>
    <w:semiHidden/>
    <w:unhideWhenUsed/>
    <w:rsid w:val="006A4BD0"/>
    <w:rPr>
      <w:color w:val="605E5C"/>
      <w:shd w:val="clear" w:color="auto" w:fill="E1DFDD"/>
    </w:rPr>
  </w:style>
  <w:style w:type="character" w:styleId="afb">
    <w:name w:val="FollowedHyperlink"/>
    <w:basedOn w:val="a3"/>
    <w:rsid w:val="00302562"/>
    <w:rPr>
      <w:color w:val="954F72" w:themeColor="followedHyperlink"/>
      <w:u w:val="single"/>
    </w:rPr>
  </w:style>
  <w:style w:type="character" w:styleId="afc">
    <w:name w:val="Placeholder Text"/>
    <w:basedOn w:val="a3"/>
    <w:uiPriority w:val="99"/>
    <w:semiHidden/>
    <w:rsid w:val="003252B7"/>
    <w:rPr>
      <w:color w:val="808080"/>
    </w:rPr>
  </w:style>
  <w:style w:type="character" w:styleId="afd">
    <w:name w:val="Unresolved Mention"/>
    <w:basedOn w:val="a3"/>
    <w:uiPriority w:val="99"/>
    <w:semiHidden/>
    <w:unhideWhenUsed/>
    <w:rsid w:val="006B18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55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cuments\KhPI_Study\&#1059;&#1095;.%20&#1075;&#1086;&#1076;%202020-21\&#1044;&#1080;&#1087;&#1083;&#1086;&#1084;&#1085;&#1077;%20&#1087;&#1088;&#1086;&#1077;&#1082;&#1090;&#1091;&#1074;&#1072;&#1085;&#1085;&#1103;%202019%202020%20&#1085;%20&#1088;\2_DOCUMENTS%202020\&#1064;&#1072;&#1073;&#1083;&#1086;&#1085;%20&#1076;&#1083;&#1103;%20&#1044;&#1056;\STVUZ-KhPI-3.01-2018.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5893A7-0233-4820-8D17-FA1C52179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STVUZ-KhPI-3.01-2018.dot</Template>
  <TotalTime>2707</TotalTime>
  <Pages>34</Pages>
  <Words>20401</Words>
  <Characters>11629</Characters>
  <Application>Microsoft Office Word</Application>
  <DocSecurity>0</DocSecurity>
  <Lines>96</Lines>
  <Paragraphs>63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ЗМІСТ</vt:lpstr>
      <vt:lpstr>ЗМІСТ</vt:lpstr>
    </vt:vector>
  </TitlesOfParts>
  <Company>каф. АСУ</Company>
  <LinksUpToDate>false</LinksUpToDate>
  <CharactersWithSpaces>31967</CharactersWithSpaces>
  <SharedDoc>false</SharedDoc>
  <HLinks>
    <vt:vector size="144" baseType="variant">
      <vt:variant>
        <vt:i4>1900600</vt:i4>
      </vt:variant>
      <vt:variant>
        <vt:i4>140</vt:i4>
      </vt:variant>
      <vt:variant>
        <vt:i4>0</vt:i4>
      </vt:variant>
      <vt:variant>
        <vt:i4>5</vt:i4>
      </vt:variant>
      <vt:variant>
        <vt:lpwstr/>
      </vt:variant>
      <vt:variant>
        <vt:lpwstr>_Toc112922904</vt:lpwstr>
      </vt:variant>
      <vt:variant>
        <vt:i4>1900600</vt:i4>
      </vt:variant>
      <vt:variant>
        <vt:i4>134</vt:i4>
      </vt:variant>
      <vt:variant>
        <vt:i4>0</vt:i4>
      </vt:variant>
      <vt:variant>
        <vt:i4>5</vt:i4>
      </vt:variant>
      <vt:variant>
        <vt:lpwstr/>
      </vt:variant>
      <vt:variant>
        <vt:lpwstr>_Toc112922903</vt:lpwstr>
      </vt:variant>
      <vt:variant>
        <vt:i4>1900600</vt:i4>
      </vt:variant>
      <vt:variant>
        <vt:i4>128</vt:i4>
      </vt:variant>
      <vt:variant>
        <vt:i4>0</vt:i4>
      </vt:variant>
      <vt:variant>
        <vt:i4>5</vt:i4>
      </vt:variant>
      <vt:variant>
        <vt:lpwstr/>
      </vt:variant>
      <vt:variant>
        <vt:lpwstr>_Toc112922902</vt:lpwstr>
      </vt:variant>
      <vt:variant>
        <vt:i4>1900600</vt:i4>
      </vt:variant>
      <vt:variant>
        <vt:i4>122</vt:i4>
      </vt:variant>
      <vt:variant>
        <vt:i4>0</vt:i4>
      </vt:variant>
      <vt:variant>
        <vt:i4>5</vt:i4>
      </vt:variant>
      <vt:variant>
        <vt:lpwstr/>
      </vt:variant>
      <vt:variant>
        <vt:lpwstr>_Toc112922901</vt:lpwstr>
      </vt:variant>
      <vt:variant>
        <vt:i4>1900600</vt:i4>
      </vt:variant>
      <vt:variant>
        <vt:i4>116</vt:i4>
      </vt:variant>
      <vt:variant>
        <vt:i4>0</vt:i4>
      </vt:variant>
      <vt:variant>
        <vt:i4>5</vt:i4>
      </vt:variant>
      <vt:variant>
        <vt:lpwstr/>
      </vt:variant>
      <vt:variant>
        <vt:lpwstr>_Toc112922900</vt:lpwstr>
      </vt:variant>
      <vt:variant>
        <vt:i4>1310777</vt:i4>
      </vt:variant>
      <vt:variant>
        <vt:i4>110</vt:i4>
      </vt:variant>
      <vt:variant>
        <vt:i4>0</vt:i4>
      </vt:variant>
      <vt:variant>
        <vt:i4>5</vt:i4>
      </vt:variant>
      <vt:variant>
        <vt:lpwstr/>
      </vt:variant>
      <vt:variant>
        <vt:lpwstr>_Toc112922899</vt:lpwstr>
      </vt:variant>
      <vt:variant>
        <vt:i4>1310777</vt:i4>
      </vt:variant>
      <vt:variant>
        <vt:i4>104</vt:i4>
      </vt:variant>
      <vt:variant>
        <vt:i4>0</vt:i4>
      </vt:variant>
      <vt:variant>
        <vt:i4>5</vt:i4>
      </vt:variant>
      <vt:variant>
        <vt:lpwstr/>
      </vt:variant>
      <vt:variant>
        <vt:lpwstr>_Toc112922898</vt:lpwstr>
      </vt:variant>
      <vt:variant>
        <vt:i4>1310777</vt:i4>
      </vt:variant>
      <vt:variant>
        <vt:i4>98</vt:i4>
      </vt:variant>
      <vt:variant>
        <vt:i4>0</vt:i4>
      </vt:variant>
      <vt:variant>
        <vt:i4>5</vt:i4>
      </vt:variant>
      <vt:variant>
        <vt:lpwstr/>
      </vt:variant>
      <vt:variant>
        <vt:lpwstr>_Toc112922897</vt:lpwstr>
      </vt:variant>
      <vt:variant>
        <vt:i4>1310777</vt:i4>
      </vt:variant>
      <vt:variant>
        <vt:i4>92</vt:i4>
      </vt:variant>
      <vt:variant>
        <vt:i4>0</vt:i4>
      </vt:variant>
      <vt:variant>
        <vt:i4>5</vt:i4>
      </vt:variant>
      <vt:variant>
        <vt:lpwstr/>
      </vt:variant>
      <vt:variant>
        <vt:lpwstr>_Toc112922896</vt:lpwstr>
      </vt:variant>
      <vt:variant>
        <vt:i4>1310777</vt:i4>
      </vt:variant>
      <vt:variant>
        <vt:i4>86</vt:i4>
      </vt:variant>
      <vt:variant>
        <vt:i4>0</vt:i4>
      </vt:variant>
      <vt:variant>
        <vt:i4>5</vt:i4>
      </vt:variant>
      <vt:variant>
        <vt:lpwstr/>
      </vt:variant>
      <vt:variant>
        <vt:lpwstr>_Toc112922895</vt:lpwstr>
      </vt:variant>
      <vt:variant>
        <vt:i4>1310777</vt:i4>
      </vt:variant>
      <vt:variant>
        <vt:i4>80</vt:i4>
      </vt:variant>
      <vt:variant>
        <vt:i4>0</vt:i4>
      </vt:variant>
      <vt:variant>
        <vt:i4>5</vt:i4>
      </vt:variant>
      <vt:variant>
        <vt:lpwstr/>
      </vt:variant>
      <vt:variant>
        <vt:lpwstr>_Toc112922894</vt:lpwstr>
      </vt:variant>
      <vt:variant>
        <vt:i4>1310777</vt:i4>
      </vt:variant>
      <vt:variant>
        <vt:i4>74</vt:i4>
      </vt:variant>
      <vt:variant>
        <vt:i4>0</vt:i4>
      </vt:variant>
      <vt:variant>
        <vt:i4>5</vt:i4>
      </vt:variant>
      <vt:variant>
        <vt:lpwstr/>
      </vt:variant>
      <vt:variant>
        <vt:lpwstr>_Toc112922893</vt:lpwstr>
      </vt:variant>
      <vt:variant>
        <vt:i4>1310777</vt:i4>
      </vt:variant>
      <vt:variant>
        <vt:i4>68</vt:i4>
      </vt:variant>
      <vt:variant>
        <vt:i4>0</vt:i4>
      </vt:variant>
      <vt:variant>
        <vt:i4>5</vt:i4>
      </vt:variant>
      <vt:variant>
        <vt:lpwstr/>
      </vt:variant>
      <vt:variant>
        <vt:lpwstr>_Toc112922892</vt:lpwstr>
      </vt:variant>
      <vt:variant>
        <vt:i4>1310777</vt:i4>
      </vt:variant>
      <vt:variant>
        <vt:i4>62</vt:i4>
      </vt:variant>
      <vt:variant>
        <vt:i4>0</vt:i4>
      </vt:variant>
      <vt:variant>
        <vt:i4>5</vt:i4>
      </vt:variant>
      <vt:variant>
        <vt:lpwstr/>
      </vt:variant>
      <vt:variant>
        <vt:lpwstr>_Toc112922891</vt:lpwstr>
      </vt:variant>
      <vt:variant>
        <vt:i4>1310777</vt:i4>
      </vt:variant>
      <vt:variant>
        <vt:i4>56</vt:i4>
      </vt:variant>
      <vt:variant>
        <vt:i4>0</vt:i4>
      </vt:variant>
      <vt:variant>
        <vt:i4>5</vt:i4>
      </vt:variant>
      <vt:variant>
        <vt:lpwstr/>
      </vt:variant>
      <vt:variant>
        <vt:lpwstr>_Toc112922890</vt:lpwstr>
      </vt:variant>
      <vt:variant>
        <vt:i4>1376313</vt:i4>
      </vt:variant>
      <vt:variant>
        <vt:i4>50</vt:i4>
      </vt:variant>
      <vt:variant>
        <vt:i4>0</vt:i4>
      </vt:variant>
      <vt:variant>
        <vt:i4>5</vt:i4>
      </vt:variant>
      <vt:variant>
        <vt:lpwstr/>
      </vt:variant>
      <vt:variant>
        <vt:lpwstr>_Toc112922889</vt:lpwstr>
      </vt:variant>
      <vt:variant>
        <vt:i4>1376313</vt:i4>
      </vt:variant>
      <vt:variant>
        <vt:i4>44</vt:i4>
      </vt:variant>
      <vt:variant>
        <vt:i4>0</vt:i4>
      </vt:variant>
      <vt:variant>
        <vt:i4>5</vt:i4>
      </vt:variant>
      <vt:variant>
        <vt:lpwstr/>
      </vt:variant>
      <vt:variant>
        <vt:lpwstr>_Toc112922888</vt:lpwstr>
      </vt:variant>
      <vt:variant>
        <vt:i4>1376313</vt:i4>
      </vt:variant>
      <vt:variant>
        <vt:i4>38</vt:i4>
      </vt:variant>
      <vt:variant>
        <vt:i4>0</vt:i4>
      </vt:variant>
      <vt:variant>
        <vt:i4>5</vt:i4>
      </vt:variant>
      <vt:variant>
        <vt:lpwstr/>
      </vt:variant>
      <vt:variant>
        <vt:lpwstr>_Toc112922887</vt:lpwstr>
      </vt:variant>
      <vt:variant>
        <vt:i4>1376313</vt:i4>
      </vt:variant>
      <vt:variant>
        <vt:i4>32</vt:i4>
      </vt:variant>
      <vt:variant>
        <vt:i4>0</vt:i4>
      </vt:variant>
      <vt:variant>
        <vt:i4>5</vt:i4>
      </vt:variant>
      <vt:variant>
        <vt:lpwstr/>
      </vt:variant>
      <vt:variant>
        <vt:lpwstr>_Toc112922886</vt:lpwstr>
      </vt:variant>
      <vt:variant>
        <vt:i4>1376313</vt:i4>
      </vt:variant>
      <vt:variant>
        <vt:i4>26</vt:i4>
      </vt:variant>
      <vt:variant>
        <vt:i4>0</vt:i4>
      </vt:variant>
      <vt:variant>
        <vt:i4>5</vt:i4>
      </vt:variant>
      <vt:variant>
        <vt:lpwstr/>
      </vt:variant>
      <vt:variant>
        <vt:lpwstr>_Toc112922885</vt:lpwstr>
      </vt:variant>
      <vt:variant>
        <vt:i4>1376313</vt:i4>
      </vt:variant>
      <vt:variant>
        <vt:i4>20</vt:i4>
      </vt:variant>
      <vt:variant>
        <vt:i4>0</vt:i4>
      </vt:variant>
      <vt:variant>
        <vt:i4>5</vt:i4>
      </vt:variant>
      <vt:variant>
        <vt:lpwstr/>
      </vt:variant>
      <vt:variant>
        <vt:lpwstr>_Toc112922884</vt:lpwstr>
      </vt:variant>
      <vt:variant>
        <vt:i4>1376313</vt:i4>
      </vt:variant>
      <vt:variant>
        <vt:i4>14</vt:i4>
      </vt:variant>
      <vt:variant>
        <vt:i4>0</vt:i4>
      </vt:variant>
      <vt:variant>
        <vt:i4>5</vt:i4>
      </vt:variant>
      <vt:variant>
        <vt:lpwstr/>
      </vt:variant>
      <vt:variant>
        <vt:lpwstr>_Toc112922883</vt:lpwstr>
      </vt:variant>
      <vt:variant>
        <vt:i4>1376313</vt:i4>
      </vt:variant>
      <vt:variant>
        <vt:i4>8</vt:i4>
      </vt:variant>
      <vt:variant>
        <vt:i4>0</vt:i4>
      </vt:variant>
      <vt:variant>
        <vt:i4>5</vt:i4>
      </vt:variant>
      <vt:variant>
        <vt:lpwstr/>
      </vt:variant>
      <vt:variant>
        <vt:lpwstr>_Toc112922882</vt:lpwstr>
      </vt:variant>
      <vt:variant>
        <vt:i4>1376313</vt:i4>
      </vt:variant>
      <vt:variant>
        <vt:i4>2</vt:i4>
      </vt:variant>
      <vt:variant>
        <vt:i4>0</vt:i4>
      </vt:variant>
      <vt:variant>
        <vt:i4>5</vt:i4>
      </vt:variant>
      <vt:variant>
        <vt:lpwstr/>
      </vt:variant>
      <vt:variant>
        <vt:lpwstr>_Toc112922881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Andrei</dc:creator>
  <cp:keywords/>
  <cp:lastModifiedBy>Alex Rudskyi</cp:lastModifiedBy>
  <cp:revision>417</cp:revision>
  <cp:lastPrinted>2021-06-02T10:04:00Z</cp:lastPrinted>
  <dcterms:created xsi:type="dcterms:W3CDTF">2022-09-09T14:40:00Z</dcterms:created>
  <dcterms:modified xsi:type="dcterms:W3CDTF">2022-11-10T16:00:00Z</dcterms:modified>
</cp:coreProperties>
</file>