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Prompt Template (DUO Method: Discover • Understand • Output)</w:t>
      </w:r>
    </w:p>
    <w:p>
      <w:pPr>
        <w:jc w:val="center"/>
      </w:pPr>
      <w:r>
        <w:rPr>
          <w:i/>
          <w:sz w:val="20"/>
        </w:rPr>
        <w:t>Agentic AI Foundations for Non-Technical Professionals: Enhancing Productivity and Business Process Automation</w:t>
      </w:r>
    </w:p>
    <w:p>
      <w:pPr>
        <w:jc w:val="center"/>
      </w:pPr>
      <w:r>
        <w:rPr>
          <w:sz w:val="18"/>
        </w:rPr>
        <w:t>Nexius Labs | Template Pack (Appendix A) | Version v1.1 | 14 Jan 2026</w:t>
      </w:r>
    </w:p>
    <w:p/>
    <w:p>
      <w:r>
        <w:t>Purpose: Use the DUO method to get consistent, high-quality results. DUO prevents assumptions by forcing discovery, confirming understanding, then producing a structured output.</w:t>
      </w:r>
    </w:p>
    <w:p>
      <w:r>
        <w:rPr>
          <w:b/>
        </w:rPr>
        <w:t>How to use DUO (quick guide):</w:t>
      </w:r>
    </w:p>
    <w:p>
      <w:pPr>
        <w:pStyle w:val="ListBullet"/>
      </w:pPr>
      <w:r>
        <w:t>Discover: Ask for missing information and clarify requirements.</w:t>
      </w:r>
    </w:p>
    <w:p>
      <w:pPr>
        <w:pStyle w:val="ListBullet"/>
      </w:pPr>
      <w:r>
        <w:t>Understand: Summarise what you will do, confirm constraints, and state assumptions (if any).</w:t>
      </w:r>
    </w:p>
    <w:p>
      <w:pPr>
        <w:pStyle w:val="ListBullet"/>
      </w:pPr>
      <w:r>
        <w:t>Output: Produce the final deliverable in the agreed format.</w:t>
      </w:r>
    </w:p>
    <w:p/>
    <w:p>
      <w:r>
        <w:rPr>
          <w:b/>
        </w:rPr>
        <w:t>Copy-paste template (fill in the brackets):</w:t>
      </w:r>
    </w:p>
    <w:p/>
    <w:p>
      <w:r>
        <w:rPr>
          <w:b/>
        </w:rPr>
        <w:t>DUO PROMPT TEMPLATE</w:t>
      </w:r>
    </w:p>
    <w:p/>
    <w:p>
      <w:r>
        <w:rPr>
          <w:b/>
        </w:rPr>
        <w:t>Context (provide what you have):</w:t>
      </w:r>
    </w:p>
    <w:p>
      <w:r>
        <w:t>[Paste your background/context here. Use non-sensitive or anonymised information only.]</w:t>
        <w:br/>
      </w:r>
    </w:p>
    <w:p>
      <w:r>
        <w:rPr>
          <w:b/>
        </w:rPr>
        <w:t>Task goal:</w:t>
      </w:r>
    </w:p>
    <w:p>
      <w:r>
        <w:t>[What do you want produced? Example: 'Draft a weekly ops report', 'Summarise meeting notes into actions', 'Create a client follow-up email'.]</w:t>
        <w:br/>
      </w:r>
    </w:p>
    <w:p>
      <w:r>
        <w:rPr>
          <w:b/>
        </w:rPr>
        <w:t>Constraints:</w:t>
      </w:r>
    </w:p>
    <w:p>
      <w:pPr>
        <w:pStyle w:val="ListBullet"/>
      </w:pPr>
      <w:r>
        <w:t>Do not invent facts. If uncertain, ask questions or state assumptions clearly.</w:t>
      </w:r>
    </w:p>
    <w:p>
      <w:pPr>
        <w:pStyle w:val="ListBullet"/>
      </w:pPr>
      <w:r>
        <w:t>Use only the information provided.</w:t>
      </w:r>
    </w:p>
    <w:p>
      <w:pPr>
        <w:pStyle w:val="ListBullet"/>
      </w:pPr>
      <w:r>
        <w:t>Follow the output format exactly.</w:t>
      </w:r>
    </w:p>
    <w:p>
      <w:pPr>
        <w:pStyle w:val="ListBullet"/>
      </w:pPr>
      <w:r>
        <w:t>Tone: [professional / friendly / concise / etc.]</w:t>
      </w:r>
    </w:p>
    <w:p>
      <w:pPr>
        <w:pStyle w:val="ListBullet"/>
      </w:pPr>
      <w:r>
        <w:t>Safety: Do not include personal/confidential data.</w:t>
      </w:r>
    </w:p>
    <w:p>
      <w:r>
        <w:rPr>
          <w:b/>
        </w:rPr>
        <w:t>Preferred output format:</w:t>
      </w:r>
    </w:p>
    <w:p>
      <w:r>
        <w:t>[Example: Table with columns A/B/C, bullet list, JSON schema, email draft, action plan.]</w:t>
        <w:br/>
      </w:r>
    </w:p>
    <w:p/>
    <w:p>
      <w:r>
        <w:rPr>
          <w:b/>
        </w:rPr>
        <w:t>Now respond using DUO in 3 sections exactly:</w:t>
      </w:r>
    </w:p>
    <w:p>
      <w:r>
        <w:rPr>
          <w:b/>
        </w:rPr>
        <w:t>DISCOVER</w:t>
      </w:r>
    </w:p>
    <w:p>
      <w:r>
        <w:t>1) Ask up to 5 clarifying questions only if needed.</w:t>
        <w:br/>
        <w:t>2) If you have enough information, write: 'No questions needed.'</w:t>
      </w:r>
    </w:p>
    <w:p/>
    <w:p>
      <w:r>
        <w:rPr>
          <w:b/>
        </w:rPr>
        <w:t>UNDERSTAND</w:t>
      </w:r>
    </w:p>
    <w:p>
      <w:r>
        <w:t>1) Summarise your understanding in 3–6 bullets.</w:t>
        <w:br/>
        <w:t>2) List constraints you will follow.</w:t>
        <w:br/>
        <w:t>3) State any assumptions (if required) clearly.</w:t>
      </w:r>
    </w:p>
    <w:p/>
    <w:p>
      <w:r>
        <w:rPr>
          <w:b/>
        </w:rPr>
        <w:t>OUTPUT</w:t>
      </w:r>
    </w:p>
    <w:p>
      <w:r>
        <w:t>Produce the final output in the required format. If something is missing, use placeholders clearly marked like [NEED INFO].</w:t>
      </w:r>
    </w:p>
    <w:p/>
    <w:p>
      <w:r>
        <w:rPr>
          <w:b/>
        </w:rPr>
        <w:t>Mini evaluation set (3 quick tests):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r>
              <w:t>Test case</w:t>
            </w:r>
          </w:p>
        </w:tc>
        <w:tc>
          <w:tcPr>
            <w:tcW w:type="dxa" w:w="2880"/>
            <w:vAlign w:val="top"/>
          </w:tcPr>
          <w:p>
            <w:r>
              <w:t>Input (short)</w:t>
            </w:r>
          </w:p>
        </w:tc>
        <w:tc>
          <w:tcPr>
            <w:tcW w:type="dxa" w:w="2880"/>
            <w:vAlign w:val="top"/>
          </w:tcPr>
          <w:p>
            <w:r>
              <w:t>Pass criteria</w:t>
            </w:r>
          </w:p>
        </w:tc>
      </w:tr>
      <w:tr>
        <w:tc>
          <w:tcPr>
            <w:tcW w:type="dxa" w:w="2880"/>
            <w:vAlign w:val="top"/>
          </w:tcPr>
          <w:p>
            <w:r>
              <w:t>Test 1</w:t>
            </w:r>
          </w:p>
        </w:tc>
        <w:tc>
          <w:tcPr>
            <w:tcW w:type="dxa" w:w="2880"/>
            <w:vAlign w:val="top"/>
          </w:tcPr>
          <w:p>
            <w:r/>
          </w:p>
        </w:tc>
        <w:tc>
          <w:tcPr>
            <w:tcW w:type="dxa" w:w="2880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Test 2</w:t>
            </w:r>
          </w:p>
        </w:tc>
        <w:tc>
          <w:tcPr>
            <w:tcW w:type="dxa" w:w="2880"/>
            <w:vAlign w:val="top"/>
          </w:tcPr>
          <w:p>
            <w:r/>
          </w:p>
        </w:tc>
        <w:tc>
          <w:tcPr>
            <w:tcW w:type="dxa" w:w="2880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Test 3</w:t>
            </w:r>
          </w:p>
        </w:tc>
        <w:tc>
          <w:tcPr>
            <w:tcW w:type="dxa" w:w="2880"/>
            <w:vAlign w:val="top"/>
          </w:tcPr>
          <w:p>
            <w:r/>
          </w:p>
        </w:tc>
        <w:tc>
          <w:tcPr>
            <w:tcW w:type="dxa" w:w="2880"/>
            <w:vAlign w:val="top"/>
          </w:tcPr>
          <w:p>
            <w:r/>
          </w:p>
        </w:tc>
      </w:tr>
    </w:tbl>
    <w:p/>
    <w:p>
      <w:r>
        <w:rPr>
          <w:b/>
        </w:rPr>
        <w:t>Examples (optional but recommended):</w:t>
      </w:r>
    </w:p>
    <w:p>
      <w:r>
        <w:t>Good example input → output:</w:t>
        <w:br/>
        <w:br/>
      </w:r>
    </w:p>
    <w:p>
      <w:r>
        <w:t>Messy example input → output: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F0E923EF43345BBEEFFF6B68069C1" ma:contentTypeVersion="13" ma:contentTypeDescription="Create a new document." ma:contentTypeScope="" ma:versionID="7b76ffdeeee35c58ed3b812407fff139">
  <xsd:schema xmlns:xsd="http://www.w3.org/2001/XMLSchema" xmlns:xs="http://www.w3.org/2001/XMLSchema" xmlns:p="http://schemas.microsoft.com/office/2006/metadata/properties" xmlns:ns2="5c8dfadc-7807-48cb-a32f-0886e7c8546a" xmlns:ns3="ff951595-ae20-4de2-b27f-dacc80e4443f" targetNamespace="http://schemas.microsoft.com/office/2006/metadata/properties" ma:root="true" ma:fieldsID="a5ac6775d19dfd2b9fd2330e2fc42b3f" ns2:_="" ns3:_="">
    <xsd:import namespace="5c8dfadc-7807-48cb-a32f-0886e7c8546a"/>
    <xsd:import namespace="ff951595-ae20-4de2-b27f-dacc80e44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dfadc-7807-48cb-a32f-0886e7c85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4df4eb9-44cc-4c92-890f-dc5bc88c1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51595-ae20-4de2-b27f-dacc80e444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e8d25b-0e68-4f87-bb57-1a44a9e6191c}" ma:internalName="TaxCatchAll" ma:showField="CatchAllData" ma:web="ff951595-ae20-4de2-b27f-dacc80e44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951595-ae20-4de2-b27f-dacc80e4443f" xsi:nil="true"/>
    <lcf76f155ced4ddcb4097134ff3c332f xmlns="5c8dfadc-7807-48cb-a32f-0886e7c854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63D4C-5E5B-438B-80FF-DEE972C5F269}"/>
</file>

<file path=customXml/itemProps3.xml><?xml version="1.0" encoding="utf-8"?>
<ds:datastoreItem xmlns:ds="http://schemas.openxmlformats.org/officeDocument/2006/customXml" ds:itemID="{A9925848-066A-4A5A-9AD3-29206C6F4081}"/>
</file>

<file path=customXml/itemProps4.xml><?xml version="1.0" encoding="utf-8"?>
<ds:datastoreItem xmlns:ds="http://schemas.openxmlformats.org/officeDocument/2006/customXml" ds:itemID="{ECC4781E-7817-4A7B-A069-C0D372F71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0x010100746F0E923EF43345BBEEFFF6B68069C1</vt:lpwstr>
  </property>
</Properties>
</file>