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4B660" w14:textId="5228EF8D" w:rsidR="00332F99" w:rsidRPr="00332F99" w:rsidRDefault="00332F99" w:rsidP="00332F99">
      <w:pPr>
        <w:pStyle w:val="Title"/>
        <w:jc w:val="center"/>
        <w:rPr>
          <w:b/>
          <w:bCs/>
          <w:color w:val="385623" w:themeColor="accent6" w:themeShade="80"/>
          <w:u w:val="single"/>
        </w:rPr>
      </w:pPr>
      <w:r w:rsidRPr="00332F99">
        <w:rPr>
          <w:b/>
          <w:bCs/>
          <w:color w:val="385623" w:themeColor="accent6" w:themeShade="80"/>
          <w:u w:val="single"/>
        </w:rPr>
        <w:t>Image Captioning Project</w:t>
      </w:r>
    </w:p>
    <w:p w14:paraId="47156966" w14:textId="77777777" w:rsidR="00332F99" w:rsidRDefault="00332F99" w:rsidP="00332F99"/>
    <w:p w14:paraId="592E59FA" w14:textId="77777777" w:rsidR="00332F99" w:rsidRPr="00332F99" w:rsidRDefault="00332F99" w:rsidP="00332F99">
      <w:pPr>
        <w:rPr>
          <w:rStyle w:val="Heading1Char"/>
          <w:b/>
          <w:bCs/>
          <w:color w:val="538135" w:themeColor="accent6" w:themeShade="BF"/>
        </w:rPr>
      </w:pPr>
      <w:r w:rsidRPr="00332F99">
        <w:rPr>
          <w:rStyle w:val="Heading1Char"/>
          <w:b/>
          <w:bCs/>
          <w:color w:val="538135" w:themeColor="accent6" w:themeShade="BF"/>
        </w:rPr>
        <w:t>Project Goal:</w:t>
      </w:r>
    </w:p>
    <w:p w14:paraId="1B7956CF" w14:textId="6037D68A" w:rsidR="00332F99" w:rsidRPr="00EE17CD" w:rsidRDefault="00332F99" w:rsidP="00EE17CD">
      <w:pPr>
        <w:pStyle w:val="Subtitle"/>
        <w:numPr>
          <w:ilvl w:val="0"/>
          <w:numId w:val="0"/>
        </w:numPr>
        <w:ind w:left="720"/>
      </w:pPr>
      <w:r w:rsidRPr="00EE17CD">
        <w:t>Develop a deep learning model to generate accurate and meaningful textual descriptions for images.</w:t>
      </w:r>
    </w:p>
    <w:p w14:paraId="0A38B9F6" w14:textId="114217AA" w:rsidR="00332F99" w:rsidRPr="00332F99" w:rsidRDefault="00332F99" w:rsidP="00332F99">
      <w:pP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32"/>
          <w:szCs w:val="32"/>
        </w:rPr>
      </w:pPr>
      <w:r w:rsidRPr="00332F99">
        <w:rPr>
          <w:rStyle w:val="Heading1Char"/>
          <w:b/>
          <w:bCs/>
          <w:color w:val="538135" w:themeColor="accent6" w:themeShade="BF"/>
        </w:rPr>
        <w:t>Methodology:</w:t>
      </w:r>
    </w:p>
    <w:p w14:paraId="5109405C" w14:textId="77777777" w:rsidR="00332F99" w:rsidRDefault="00332F99" w:rsidP="00332F99">
      <w:pPr>
        <w:pStyle w:val="Subtitle"/>
        <w:numPr>
          <w:ilvl w:val="0"/>
          <w:numId w:val="1"/>
        </w:numPr>
        <w:rPr>
          <w:rStyle w:val="Heading1Char"/>
          <w:b/>
          <w:bCs/>
          <w:color w:val="385623" w:themeColor="accent6" w:themeShade="80"/>
        </w:rPr>
      </w:pPr>
      <w:r w:rsidRPr="00332F99">
        <w:rPr>
          <w:rStyle w:val="Heading1Char"/>
          <w:b/>
          <w:bCs/>
          <w:color w:val="385623" w:themeColor="accent6" w:themeShade="80"/>
        </w:rPr>
        <w:t>Dataset</w:t>
      </w:r>
    </w:p>
    <w:p w14:paraId="2DC7E36D" w14:textId="2CA85673" w:rsidR="00332F99" w:rsidRPr="00332F99" w:rsidRDefault="00332F99" w:rsidP="00332F99">
      <w:pPr>
        <w:pStyle w:val="Subtitle"/>
        <w:numPr>
          <w:ilvl w:val="0"/>
          <w:numId w:val="0"/>
        </w:numPr>
        <w:ind w:left="720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32"/>
          <w:szCs w:val="32"/>
        </w:rPr>
      </w:pPr>
      <w:r>
        <w:t>Used the MS COCO dataset for training.</w:t>
      </w:r>
    </w:p>
    <w:p w14:paraId="686C8E15" w14:textId="77777777" w:rsidR="00332F99" w:rsidRDefault="00332F99" w:rsidP="00332F99"/>
    <w:p w14:paraId="384CC993" w14:textId="77777777" w:rsidR="00332F99" w:rsidRDefault="00332F99" w:rsidP="00332F99">
      <w:pPr>
        <w:pStyle w:val="Subtitle"/>
        <w:numPr>
          <w:ilvl w:val="0"/>
          <w:numId w:val="1"/>
        </w:numPr>
      </w:pPr>
      <w:r w:rsidRPr="00332F99">
        <w:rPr>
          <w:rStyle w:val="Heading1Char"/>
          <w:b/>
          <w:bCs/>
          <w:color w:val="385623" w:themeColor="accent6" w:themeShade="80"/>
        </w:rPr>
        <w:t>Model</w:t>
      </w:r>
      <w:r>
        <w:t xml:space="preserve"> </w:t>
      </w:r>
      <w:r w:rsidRPr="00332F99">
        <w:rPr>
          <w:rStyle w:val="Heading1Char"/>
          <w:b/>
          <w:bCs/>
          <w:color w:val="385623" w:themeColor="accent6" w:themeShade="80"/>
        </w:rPr>
        <w:t>Architecture</w:t>
      </w:r>
    </w:p>
    <w:p w14:paraId="2793B264" w14:textId="1B2DF411" w:rsidR="00332F99" w:rsidRDefault="00332F99" w:rsidP="00332F99">
      <w:pPr>
        <w:pStyle w:val="Subtitle"/>
        <w:numPr>
          <w:ilvl w:val="0"/>
          <w:numId w:val="0"/>
        </w:numPr>
        <w:ind w:left="720"/>
      </w:pPr>
      <w:r>
        <w:t>Combined a CNN (InceptionV3) for feature extraction and an LSTM for caption generation.</w:t>
      </w:r>
    </w:p>
    <w:p w14:paraId="682F7C58" w14:textId="77777777" w:rsidR="00332F99" w:rsidRDefault="00332F99" w:rsidP="00332F99"/>
    <w:p w14:paraId="1F34F2CF" w14:textId="77777777" w:rsidR="00332F99" w:rsidRDefault="00332F99" w:rsidP="00332F99">
      <w:pPr>
        <w:pStyle w:val="Subtitle"/>
        <w:numPr>
          <w:ilvl w:val="0"/>
          <w:numId w:val="1"/>
        </w:numPr>
      </w:pPr>
      <w:r w:rsidRPr="00332F99">
        <w:rPr>
          <w:rStyle w:val="Heading1Char"/>
          <w:b/>
          <w:bCs/>
          <w:color w:val="385623" w:themeColor="accent6" w:themeShade="80"/>
        </w:rPr>
        <w:t>Training</w:t>
      </w:r>
    </w:p>
    <w:p w14:paraId="33CDD536" w14:textId="11BD0322" w:rsidR="00332F99" w:rsidRDefault="00332F99" w:rsidP="00EE17CD">
      <w:pPr>
        <w:pStyle w:val="Subtitle"/>
        <w:numPr>
          <w:ilvl w:val="0"/>
          <w:numId w:val="0"/>
        </w:numPr>
        <w:ind w:left="720"/>
        <w:jc w:val="both"/>
      </w:pPr>
      <w:r>
        <w:t>Employed techniques like categorical cross-entropy loss, Adam optimizer, batching, and early stopping.</w:t>
      </w:r>
    </w:p>
    <w:p w14:paraId="1C82627D" w14:textId="7B3F504C" w:rsidR="00332F99" w:rsidRPr="00EE17CD" w:rsidRDefault="00EE17CD" w:rsidP="00EE17CD">
      <w:pPr>
        <w:pStyle w:val="Subtitle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32"/>
          <w:szCs w:val="32"/>
        </w:rPr>
      </w:pPr>
      <w:r w:rsidRPr="00EE17CD">
        <w:rPr>
          <w:rStyle w:val="Heading1Char"/>
          <w:b/>
          <w:bCs/>
          <w:color w:val="385623" w:themeColor="accent6" w:themeShade="80"/>
        </w:rPr>
        <w:t>Evaluation</w:t>
      </w:r>
      <w:r w:rsidRPr="00332F99">
        <w:rPr>
          <w:rStyle w:val="Heading1Char"/>
          <w:b/>
          <w:bCs/>
          <w:color w:val="538135" w:themeColor="accent6" w:themeShade="BF"/>
        </w:rPr>
        <w:t>:</w:t>
      </w:r>
    </w:p>
    <w:p w14:paraId="650822B8" w14:textId="5B84C76F" w:rsidR="00332F99" w:rsidRPr="00EE17CD" w:rsidRDefault="00332F99" w:rsidP="00EE17CD">
      <w:pPr>
        <w:pStyle w:val="Subtitle"/>
        <w:numPr>
          <w:ilvl w:val="0"/>
          <w:numId w:val="0"/>
        </w:numPr>
        <w:ind w:left="720"/>
      </w:pPr>
      <w:r w:rsidRPr="00EE17CD">
        <w:t>Used metrics like BLEU, RO</w:t>
      </w:r>
      <w:bookmarkStart w:id="0" w:name="_GoBack"/>
      <w:bookmarkEnd w:id="0"/>
      <w:r w:rsidRPr="00EE17CD">
        <w:t>UGE, and CIDEr to assess model performance.</w:t>
      </w:r>
    </w:p>
    <w:p w14:paraId="46F87BC1" w14:textId="493250E8" w:rsidR="00EE17CD" w:rsidRPr="00332F99" w:rsidRDefault="00EE17CD" w:rsidP="00EE17CD">
      <w:pP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32"/>
          <w:szCs w:val="32"/>
        </w:rPr>
      </w:pPr>
      <w:r>
        <w:rPr>
          <w:rStyle w:val="Heading1Char"/>
          <w:b/>
          <w:bCs/>
          <w:color w:val="538135" w:themeColor="accent6" w:themeShade="BF"/>
        </w:rPr>
        <w:t>Challenges</w:t>
      </w:r>
      <w:r w:rsidRPr="00332F99">
        <w:rPr>
          <w:rStyle w:val="Heading1Char"/>
          <w:b/>
          <w:bCs/>
          <w:color w:val="538135" w:themeColor="accent6" w:themeShade="BF"/>
        </w:rPr>
        <w:t>:</w:t>
      </w:r>
    </w:p>
    <w:p w14:paraId="27394B53" w14:textId="0FE3DE65" w:rsidR="00332F99" w:rsidRPr="00EE17CD" w:rsidRDefault="00332F99" w:rsidP="00EE17CD">
      <w:pPr>
        <w:pStyle w:val="Subtitle"/>
        <w:numPr>
          <w:ilvl w:val="0"/>
          <w:numId w:val="0"/>
        </w:numPr>
        <w:ind w:left="720"/>
      </w:pPr>
      <w:r w:rsidRPr="00EE17CD">
        <w:t>Computational resources, model accuracy, and data augmentation.</w:t>
      </w:r>
    </w:p>
    <w:p w14:paraId="280D1399" w14:textId="27C2B5AC" w:rsidR="00EE17CD" w:rsidRPr="00332F99" w:rsidRDefault="00EE17CD" w:rsidP="00EE17CD">
      <w:pP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32"/>
          <w:szCs w:val="32"/>
        </w:rPr>
      </w:pPr>
      <w:r>
        <w:rPr>
          <w:rStyle w:val="Heading1Char"/>
          <w:b/>
          <w:bCs/>
          <w:color w:val="538135" w:themeColor="accent6" w:themeShade="BF"/>
        </w:rPr>
        <w:t>Technologies</w:t>
      </w:r>
      <w:r w:rsidRPr="00332F99">
        <w:rPr>
          <w:rStyle w:val="Heading1Char"/>
          <w:b/>
          <w:bCs/>
          <w:color w:val="538135" w:themeColor="accent6" w:themeShade="BF"/>
        </w:rPr>
        <w:t>:</w:t>
      </w:r>
    </w:p>
    <w:p w14:paraId="65D4C84D" w14:textId="3EC1CB24" w:rsidR="00332F99" w:rsidRDefault="00332F99" w:rsidP="00EE17CD">
      <w:pPr>
        <w:pStyle w:val="Subtitle"/>
        <w:numPr>
          <w:ilvl w:val="0"/>
          <w:numId w:val="0"/>
        </w:numPr>
        <w:ind w:left="720"/>
      </w:pPr>
      <w:r w:rsidRPr="00EE17CD">
        <w:t>TensorFlow/Keras, InceptionV3, tokenization, word embeddings, Python libraries, Google Colab/Kaggle.</w:t>
      </w:r>
    </w:p>
    <w:p w14:paraId="59C4940C" w14:textId="1C20FD01" w:rsidR="00EE17CD" w:rsidRPr="00332F99" w:rsidRDefault="00EE17CD" w:rsidP="00EE17CD">
      <w:pP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32"/>
          <w:szCs w:val="32"/>
        </w:rPr>
      </w:pPr>
      <w:r>
        <w:rPr>
          <w:rStyle w:val="Heading1Char"/>
          <w:b/>
          <w:bCs/>
          <w:color w:val="538135" w:themeColor="accent6" w:themeShade="BF"/>
        </w:rPr>
        <w:t>Conclusion</w:t>
      </w:r>
      <w:r w:rsidRPr="00332F99">
        <w:rPr>
          <w:rStyle w:val="Heading1Char"/>
          <w:b/>
          <w:bCs/>
          <w:color w:val="538135" w:themeColor="accent6" w:themeShade="BF"/>
        </w:rPr>
        <w:t>:</w:t>
      </w:r>
    </w:p>
    <w:p w14:paraId="5A96088B" w14:textId="7190AE9F" w:rsidR="00332F99" w:rsidRPr="00EE17CD" w:rsidRDefault="00332F99" w:rsidP="00332F99">
      <w:r w:rsidRPr="00EE17CD">
        <w:rPr>
          <w:rFonts w:eastAsiaTheme="minorEastAsia"/>
          <w:color w:val="5A5A5A" w:themeColor="text1" w:themeTint="A5"/>
          <w:spacing w:val="15"/>
        </w:rPr>
        <w:t>The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model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successfully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generated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captions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for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images</w:t>
      </w:r>
      <w:r w:rsidRPr="00EE17CD">
        <w:t>.</w:t>
      </w:r>
    </w:p>
    <w:p w14:paraId="5D3BED5A" w14:textId="48D29848" w:rsidR="007048AE" w:rsidRPr="00EE17CD" w:rsidRDefault="00332F99" w:rsidP="00332F99">
      <w:r w:rsidRPr="00EE17CD">
        <w:rPr>
          <w:rFonts w:eastAsiaTheme="minorEastAsia"/>
          <w:color w:val="5A5A5A" w:themeColor="text1" w:themeTint="A5"/>
          <w:spacing w:val="15"/>
        </w:rPr>
        <w:t>Future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work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could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focus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on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improving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generalization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and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exploring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different</w:t>
      </w:r>
      <w:r w:rsidRPr="00EE17CD">
        <w:t xml:space="preserve"> </w:t>
      </w:r>
      <w:r w:rsidRPr="00EE17CD">
        <w:rPr>
          <w:rFonts w:eastAsiaTheme="minorEastAsia"/>
          <w:color w:val="5A5A5A" w:themeColor="text1" w:themeTint="A5"/>
          <w:spacing w:val="15"/>
        </w:rPr>
        <w:t>architectures</w:t>
      </w:r>
      <w:r w:rsidRPr="00EE17CD">
        <w:t>.</w:t>
      </w:r>
    </w:p>
    <w:sectPr w:rsidR="007048AE" w:rsidRPr="00EE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018AE"/>
    <w:multiLevelType w:val="hybridMultilevel"/>
    <w:tmpl w:val="1F7643B8"/>
    <w:lvl w:ilvl="0" w:tplc="7708EA7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3E"/>
    <w:rsid w:val="000536E7"/>
    <w:rsid w:val="001203FC"/>
    <w:rsid w:val="00332F99"/>
    <w:rsid w:val="003A4B8E"/>
    <w:rsid w:val="008D4754"/>
    <w:rsid w:val="00C54FD4"/>
    <w:rsid w:val="00DE0E25"/>
    <w:rsid w:val="00E30FA3"/>
    <w:rsid w:val="00EE17CD"/>
    <w:rsid w:val="00F3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7476"/>
  <w15:chartTrackingRefBased/>
  <w15:docId w15:val="{4D8D79A1-6BF6-4749-8E13-E5152F37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CD"/>
  </w:style>
  <w:style w:type="paragraph" w:styleId="Heading1">
    <w:name w:val="heading 1"/>
    <w:basedOn w:val="Normal"/>
    <w:next w:val="Normal"/>
    <w:link w:val="Heading1Char"/>
    <w:uiPriority w:val="9"/>
    <w:qFormat/>
    <w:rsid w:val="00332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3F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2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2F9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manar alaa</cp:lastModifiedBy>
  <cp:revision>14</cp:revision>
  <dcterms:created xsi:type="dcterms:W3CDTF">2024-10-11T21:36:00Z</dcterms:created>
  <dcterms:modified xsi:type="dcterms:W3CDTF">2024-10-15T22:04:00Z</dcterms:modified>
</cp:coreProperties>
</file>