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AFB" w:rsidRDefault="00EA6AFB" w:rsidP="00EA6AFB">
      <w:pPr>
        <w:jc w:val="right"/>
      </w:pPr>
      <w:r>
        <w:t>Q:</w:t>
      </w:r>
      <w:r w:rsidR="007276AC">
        <w:t xml:space="preserve"> H</w:t>
      </w:r>
      <w:bookmarkStart w:id="0" w:name="_GoBack"/>
      <w:bookmarkEnd w:id="0"/>
      <w:r w:rsidR="007276AC">
        <w:t>ow does the motif of surprise come</w:t>
      </w:r>
      <w:r>
        <w:t xml:space="preserve"> to expression in the book?</w:t>
      </w:r>
    </w:p>
    <w:p w:rsidR="004804C1" w:rsidRDefault="00EA6AFB" w:rsidP="007276AC">
      <w:pPr>
        <w:pStyle w:val="a3"/>
        <w:jc w:val="center"/>
        <w:rPr>
          <w:i/>
          <w:iCs/>
          <w:u w:val="single"/>
        </w:rPr>
      </w:pPr>
      <w:r w:rsidRPr="00EA6AFB">
        <w:rPr>
          <w:i/>
          <w:iCs/>
          <w:u w:val="single"/>
        </w:rPr>
        <w:t>The Eleg</w:t>
      </w:r>
      <w:r>
        <w:rPr>
          <w:i/>
          <w:iCs/>
          <w:u w:val="single"/>
        </w:rPr>
        <w:t>a</w:t>
      </w:r>
      <w:r w:rsidRPr="00EA6AFB">
        <w:rPr>
          <w:i/>
          <w:iCs/>
          <w:u w:val="single"/>
        </w:rPr>
        <w:t xml:space="preserve">nce of the </w:t>
      </w:r>
      <w:r w:rsidR="007276AC">
        <w:rPr>
          <w:i/>
          <w:iCs/>
          <w:u w:val="single"/>
        </w:rPr>
        <w:t>H</w:t>
      </w:r>
      <w:r w:rsidRPr="00EA6AFB">
        <w:rPr>
          <w:i/>
          <w:iCs/>
          <w:u w:val="single"/>
        </w:rPr>
        <w:t>edgehog</w:t>
      </w:r>
    </w:p>
    <w:p w:rsidR="001F7006" w:rsidRDefault="00EA6AFB" w:rsidP="00EA6AFB">
      <w:pPr>
        <w:jc w:val="right"/>
        <w:rPr>
          <w:rFonts w:asciiTheme="minorBidi" w:hAnsiTheme="minorBidi"/>
          <w:sz w:val="24"/>
          <w:szCs w:val="24"/>
        </w:rPr>
      </w:pPr>
      <w:r>
        <w:rPr>
          <w:rFonts w:asciiTheme="minorBidi" w:hAnsiTheme="minorBidi" w:hint="cs"/>
          <w:sz w:val="24"/>
          <w:szCs w:val="24"/>
        </w:rPr>
        <w:t>O</w:t>
      </w:r>
      <w:r>
        <w:rPr>
          <w:rFonts w:asciiTheme="minorBidi" w:hAnsiTheme="minorBidi"/>
          <w:sz w:val="24"/>
          <w:szCs w:val="24"/>
        </w:rPr>
        <w:t>ne of the most interesting and unpredictable motifs in "</w:t>
      </w:r>
      <w:r>
        <w:rPr>
          <w:rFonts w:asciiTheme="minorBidi" w:hAnsiTheme="minorBidi"/>
          <w:i/>
          <w:iCs/>
          <w:sz w:val="24"/>
          <w:szCs w:val="24"/>
        </w:rPr>
        <w:t>The Elegance of the Hedgehog"</w:t>
      </w:r>
      <w:r>
        <w:rPr>
          <w:rFonts w:asciiTheme="minorBidi" w:hAnsiTheme="minorBidi"/>
          <w:sz w:val="24"/>
          <w:szCs w:val="24"/>
        </w:rPr>
        <w:t xml:space="preserve"> is the element of surprise. During the book, a lot of the events that are meaningful or having effect on the protagonists are surprising, and not planned by some of the antagonists or by the main characters themselves. Of course there are some event that were planned by the characters, but most of it was </w:t>
      </w:r>
      <w:r w:rsidR="001F7006">
        <w:rPr>
          <w:rFonts w:asciiTheme="minorBidi" w:hAnsiTheme="minorBidi"/>
          <w:sz w:val="24"/>
          <w:szCs w:val="24"/>
        </w:rPr>
        <w:t xml:space="preserve">or destiny or surprising event. </w:t>
      </w:r>
    </w:p>
    <w:p w:rsidR="00EA6AFB" w:rsidRPr="00EA6AFB" w:rsidRDefault="00EA6AFB" w:rsidP="00F8454A">
      <w:pPr>
        <w:jc w:val="right"/>
        <w:rPr>
          <w:rFonts w:asciiTheme="minorBidi" w:hAnsiTheme="minorBidi"/>
          <w:sz w:val="24"/>
          <w:szCs w:val="24"/>
        </w:rPr>
      </w:pPr>
      <w:r>
        <w:rPr>
          <w:rFonts w:asciiTheme="minorBidi" w:hAnsiTheme="minorBidi" w:hint="cs"/>
          <w:sz w:val="24"/>
          <w:szCs w:val="24"/>
          <w:rtl/>
        </w:rPr>
        <w:t xml:space="preserve"> </w:t>
      </w:r>
      <w:r w:rsidR="001F7006">
        <w:rPr>
          <w:rFonts w:asciiTheme="minorBidi" w:hAnsiTheme="minorBidi"/>
          <w:sz w:val="24"/>
          <w:szCs w:val="24"/>
        </w:rPr>
        <w:t xml:space="preserve">For example, the most surprising event happened in the book to my opinion was the arrival of </w:t>
      </w:r>
      <w:proofErr w:type="spellStart"/>
      <w:r w:rsidR="001F7006">
        <w:rPr>
          <w:rFonts w:asciiTheme="minorBidi" w:hAnsiTheme="minorBidi"/>
          <w:sz w:val="24"/>
          <w:szCs w:val="24"/>
        </w:rPr>
        <w:t>Kakuro</w:t>
      </w:r>
      <w:proofErr w:type="spellEnd"/>
      <w:r w:rsidR="001F7006">
        <w:rPr>
          <w:rFonts w:asciiTheme="minorBidi" w:hAnsiTheme="minorBidi"/>
          <w:sz w:val="24"/>
          <w:szCs w:val="24"/>
        </w:rPr>
        <w:t xml:space="preserve">, and the </w:t>
      </w:r>
      <w:r w:rsidR="00F8454A">
        <w:rPr>
          <w:rFonts w:asciiTheme="minorBidi" w:hAnsiTheme="minorBidi"/>
          <w:sz w:val="24"/>
          <w:szCs w:val="24"/>
        </w:rPr>
        <w:t>deep and strong</w:t>
      </w:r>
      <w:r w:rsidR="001F7006">
        <w:rPr>
          <w:rFonts w:asciiTheme="minorBidi" w:hAnsiTheme="minorBidi"/>
          <w:sz w:val="24"/>
          <w:szCs w:val="24"/>
        </w:rPr>
        <w:t xml:space="preserve"> connection that was made between him and </w:t>
      </w:r>
      <w:r w:rsidR="00F8454A" w:rsidRPr="00F8454A">
        <w:rPr>
          <w:rFonts w:asciiTheme="minorBidi" w:hAnsiTheme="minorBidi"/>
          <w:sz w:val="24"/>
          <w:szCs w:val="24"/>
        </w:rPr>
        <w:t>Renée</w:t>
      </w:r>
      <w:r w:rsidR="001F7006">
        <w:rPr>
          <w:rFonts w:asciiTheme="minorBidi" w:hAnsiTheme="minorBidi"/>
          <w:sz w:val="24"/>
          <w:szCs w:val="24"/>
        </w:rPr>
        <w:t>.</w:t>
      </w:r>
      <w:r w:rsidR="00F8454A">
        <w:rPr>
          <w:rFonts w:asciiTheme="minorBidi" w:hAnsiTheme="minorBidi"/>
          <w:sz w:val="24"/>
          <w:szCs w:val="24"/>
        </w:rPr>
        <w:t xml:space="preserve">  </w:t>
      </w:r>
      <w:r w:rsidR="001F7006">
        <w:rPr>
          <w:rFonts w:asciiTheme="minorBidi" w:hAnsiTheme="minorBidi"/>
          <w:sz w:val="24"/>
          <w:szCs w:val="24"/>
        </w:rPr>
        <w:t xml:space="preserve"> </w:t>
      </w:r>
    </w:p>
    <w:p w:rsidR="00EA6AFB" w:rsidRPr="001F7006" w:rsidRDefault="00EA6AFB">
      <w:pPr>
        <w:jc w:val="right"/>
        <w:rPr>
          <w:rFonts w:asciiTheme="minorBidi" w:hAnsiTheme="minorBidi" w:hint="cs"/>
          <w:sz w:val="24"/>
          <w:szCs w:val="24"/>
        </w:rPr>
      </w:pPr>
    </w:p>
    <w:sectPr w:rsidR="00EA6AFB" w:rsidRPr="001F7006" w:rsidSect="00345F7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08B"/>
    <w:rsid w:val="001F7006"/>
    <w:rsid w:val="00345F78"/>
    <w:rsid w:val="0045208B"/>
    <w:rsid w:val="004804C1"/>
    <w:rsid w:val="007276AC"/>
    <w:rsid w:val="00EA6AFB"/>
    <w:rsid w:val="00F845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70FA5F-68F4-4CB6-B359-581720510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A6A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A6A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116</Words>
  <Characters>583</Characters>
  <Application>Microsoft Office Word</Application>
  <DocSecurity>0</DocSecurity>
  <Lines>4</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liat1362@gmail.com</dc:creator>
  <cp:keywords/>
  <dc:description/>
  <cp:lastModifiedBy>liat1362@gmail.com</cp:lastModifiedBy>
  <cp:revision>3</cp:revision>
  <dcterms:created xsi:type="dcterms:W3CDTF">2018-05-01T05:16:00Z</dcterms:created>
  <dcterms:modified xsi:type="dcterms:W3CDTF">2018-05-01T05:39:00Z</dcterms:modified>
</cp:coreProperties>
</file>