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9AE15" w14:textId="527F14F7" w:rsidR="00E579BF" w:rsidRPr="00161203" w:rsidRDefault="009560EC" w:rsidP="00755DE6">
      <w:pPr>
        <w:jc w:val="center"/>
      </w:pPr>
      <w:r w:rsidRPr="001612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0EBE8" wp14:editId="130A939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801235" cy="37744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235" cy="377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395F" w14:textId="3F414379" w:rsidR="009560EC" w:rsidRDefault="009560EC" w:rsidP="009560EC">
                            <w:pPr>
                              <w:pStyle w:val="Ttulo"/>
                              <w:jc w:val="center"/>
                            </w:pPr>
                            <w:r>
                              <w:t xml:space="preserve">COSC 625 Project </w:t>
                            </w:r>
                            <w:r w:rsidR="00DC5252">
                              <w:t>Document</w:t>
                            </w:r>
                          </w:p>
                          <w:p w14:paraId="5A9A9B02" w14:textId="536D5B98" w:rsidR="009560EC" w:rsidRDefault="009560EC" w:rsidP="009560EC">
                            <w:pPr>
                              <w:pStyle w:val="Ttulo"/>
                              <w:jc w:val="center"/>
                              <w:rPr>
                                <w:rStyle w:val="nfasis"/>
                              </w:rPr>
                            </w:pPr>
                            <w:r w:rsidRPr="009560EC">
                              <w:rPr>
                                <w:rStyle w:val="nfasis"/>
                              </w:rPr>
                              <w:t>Fashion Advisor App</w:t>
                            </w:r>
                          </w:p>
                          <w:p w14:paraId="61F649B7" w14:textId="24966399" w:rsidR="00DC5252" w:rsidRPr="00DC5252" w:rsidRDefault="00DC5252" w:rsidP="00DC5252"/>
                          <w:p w14:paraId="5120792C" w14:textId="4DA741DC" w:rsidR="009560EC" w:rsidRDefault="0097468B" w:rsidP="009560EC">
                            <w:pPr>
                              <w:pStyle w:val="Subttulo"/>
                              <w:jc w:val="center"/>
                            </w:pPr>
                            <w:r>
                              <w:t>by</w:t>
                            </w:r>
                            <w:r>
                              <w:br/>
                            </w:r>
                            <w:r w:rsidR="009560EC">
                              <w:t>Matthew Benson, Allison</w:t>
                            </w:r>
                            <w:r w:rsidR="00B971DB">
                              <w:t xml:space="preserve"> Jamison</w:t>
                            </w:r>
                            <w:r w:rsidR="009560EC">
                              <w:t xml:space="preserve"> &amp; Hector</w:t>
                            </w:r>
                            <w:r w:rsidR="00CA7719">
                              <w:t xml:space="preserve"> Caceres</w:t>
                            </w:r>
                          </w:p>
                          <w:p w14:paraId="33F12FA6" w14:textId="79B33EC6" w:rsidR="009560EC" w:rsidRDefault="009560EC" w:rsidP="009560EC">
                            <w:pPr>
                              <w:jc w:val="center"/>
                            </w:pPr>
                            <w:r>
                              <w:t>Spring 2017</w:t>
                            </w:r>
                          </w:p>
                          <w:p w14:paraId="46BDC820" w14:textId="6C7C393F" w:rsidR="009560EC" w:rsidRPr="009560EC" w:rsidRDefault="009560EC" w:rsidP="009560EC">
                            <w:pPr>
                              <w:jc w:val="center"/>
                            </w:pPr>
                            <w:r>
                              <w:t>Frostburg State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0EB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378.05pt;height:29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" filled="f" stroked="f">
                <v:textbox>
                  <w:txbxContent>
                    <w:p w14:paraId="3AF0395F" w14:textId="3F414379" w:rsidR="009560EC" w:rsidRDefault="009560EC" w:rsidP="009560EC">
                      <w:pPr>
                        <w:pStyle w:val="Ttulo"/>
                        <w:jc w:val="center"/>
                      </w:pPr>
                      <w:r>
                        <w:t xml:space="preserve">COSC 625 Project </w:t>
                      </w:r>
                      <w:r w:rsidR="00DC5252">
                        <w:t>Document</w:t>
                      </w:r>
                    </w:p>
                    <w:p w14:paraId="5A9A9B02" w14:textId="536D5B98" w:rsidR="009560EC" w:rsidRDefault="009560EC" w:rsidP="009560EC">
                      <w:pPr>
                        <w:pStyle w:val="Ttulo"/>
                        <w:jc w:val="center"/>
                        <w:rPr>
                          <w:rStyle w:val="nfasis"/>
                        </w:rPr>
                      </w:pPr>
                      <w:r w:rsidRPr="009560EC">
                        <w:rPr>
                          <w:rStyle w:val="nfasis"/>
                        </w:rPr>
                        <w:t>Fashion Advisor App</w:t>
                      </w:r>
                    </w:p>
                    <w:p w14:paraId="61F649B7" w14:textId="24966399" w:rsidR="00DC5252" w:rsidRPr="00DC5252" w:rsidRDefault="00DC5252" w:rsidP="00DC5252"/>
                    <w:p w14:paraId="5120792C" w14:textId="4DA741DC" w:rsidR="009560EC" w:rsidRDefault="0097468B" w:rsidP="009560EC">
                      <w:pPr>
                        <w:pStyle w:val="Subttulo"/>
                        <w:jc w:val="center"/>
                      </w:pPr>
                      <w:r>
                        <w:t>by</w:t>
                      </w:r>
                      <w:r>
                        <w:br/>
                      </w:r>
                      <w:r w:rsidR="009560EC">
                        <w:t>Matthew Benson, Allison</w:t>
                      </w:r>
                      <w:r w:rsidR="00B971DB">
                        <w:t xml:space="preserve"> Jamison</w:t>
                      </w:r>
                      <w:r w:rsidR="009560EC">
                        <w:t xml:space="preserve"> &amp; Hector</w:t>
                      </w:r>
                      <w:r w:rsidR="00CA7719">
                        <w:t xml:space="preserve"> Caceres</w:t>
                      </w:r>
                    </w:p>
                    <w:p w14:paraId="33F12FA6" w14:textId="79B33EC6" w:rsidR="009560EC" w:rsidRDefault="009560EC" w:rsidP="009560EC">
                      <w:pPr>
                        <w:jc w:val="center"/>
                      </w:pPr>
                      <w:r>
                        <w:t>Spring 2017</w:t>
                      </w:r>
                    </w:p>
                    <w:p w14:paraId="46BDC820" w14:textId="6C7C393F" w:rsidR="009560EC" w:rsidRPr="009560EC" w:rsidRDefault="009560EC" w:rsidP="009560EC">
                      <w:pPr>
                        <w:jc w:val="center"/>
                      </w:pPr>
                      <w:r>
                        <w:t>Frostburg State University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8AB8D8F" w14:textId="77777777" w:rsidR="00E579BF" w:rsidRPr="00161203" w:rsidRDefault="00E579BF" w:rsidP="00E579BF"/>
    <w:p w14:paraId="1801B665" w14:textId="77777777" w:rsidR="00E579BF" w:rsidRPr="00161203" w:rsidRDefault="00E579BF" w:rsidP="00E579BF"/>
    <w:p w14:paraId="7D33E115" w14:textId="77777777" w:rsidR="00E579BF" w:rsidRPr="00161203" w:rsidRDefault="00E579BF" w:rsidP="00E579BF"/>
    <w:p w14:paraId="4E69A23F" w14:textId="77777777" w:rsidR="00E579BF" w:rsidRPr="00161203" w:rsidRDefault="00E579BF" w:rsidP="00E579BF"/>
    <w:p w14:paraId="2F208A37" w14:textId="77777777" w:rsidR="00E579BF" w:rsidRPr="00161203" w:rsidRDefault="00E579BF" w:rsidP="00E579BF"/>
    <w:p w14:paraId="0D04BD9D" w14:textId="77777777" w:rsidR="00E579BF" w:rsidRPr="00161203" w:rsidRDefault="00E579BF" w:rsidP="00E579BF"/>
    <w:p w14:paraId="15B92CA6" w14:textId="77777777" w:rsidR="00E579BF" w:rsidRPr="00161203" w:rsidRDefault="00E579BF" w:rsidP="00E579BF"/>
    <w:p w14:paraId="25BEC398" w14:textId="77777777" w:rsidR="00E579BF" w:rsidRPr="00161203" w:rsidRDefault="00E579BF" w:rsidP="00E579BF"/>
    <w:p w14:paraId="346B82BB" w14:textId="77777777" w:rsidR="00E579BF" w:rsidRPr="00161203" w:rsidRDefault="00E579BF" w:rsidP="00E579BF"/>
    <w:p w14:paraId="0B3C43C0" w14:textId="77777777" w:rsidR="00E579BF" w:rsidRPr="00161203" w:rsidRDefault="00E579BF" w:rsidP="00E579BF"/>
    <w:p w14:paraId="6CCA5F6A" w14:textId="77777777" w:rsidR="00E579BF" w:rsidRPr="00161203" w:rsidRDefault="00E579BF" w:rsidP="00E579BF"/>
    <w:p w14:paraId="6F70E8EF" w14:textId="77777777" w:rsidR="00E579BF" w:rsidRPr="00161203" w:rsidRDefault="00E579BF" w:rsidP="00E579BF"/>
    <w:p w14:paraId="2CA71FE9" w14:textId="77777777" w:rsidR="00E579BF" w:rsidRPr="00161203" w:rsidRDefault="00E579BF" w:rsidP="00E579BF"/>
    <w:p w14:paraId="235BA0DA" w14:textId="77777777" w:rsidR="00E579BF" w:rsidRPr="00161203" w:rsidRDefault="00E579BF" w:rsidP="00E579BF"/>
    <w:p w14:paraId="01D9994D" w14:textId="77777777" w:rsidR="00E579BF" w:rsidRPr="00161203" w:rsidRDefault="00E579BF" w:rsidP="00E579BF"/>
    <w:p w14:paraId="4EED5EC0" w14:textId="77777777" w:rsidR="00E579BF" w:rsidRPr="00161203" w:rsidRDefault="00E579BF" w:rsidP="00E579BF"/>
    <w:p w14:paraId="00087EE0" w14:textId="77777777" w:rsidR="00E579BF" w:rsidRPr="00161203" w:rsidRDefault="00E579BF" w:rsidP="00E579BF"/>
    <w:p w14:paraId="277756DA" w14:textId="77777777" w:rsidR="00E579BF" w:rsidRPr="00161203" w:rsidRDefault="00E579BF" w:rsidP="00E579BF"/>
    <w:p w14:paraId="7BB456E4" w14:textId="77777777" w:rsidR="00E579BF" w:rsidRPr="00161203" w:rsidRDefault="00E579BF" w:rsidP="00E579BF"/>
    <w:p w14:paraId="66275200" w14:textId="77777777" w:rsidR="00E579BF" w:rsidRPr="00161203" w:rsidRDefault="00E579BF" w:rsidP="00E579BF"/>
    <w:p w14:paraId="45683362" w14:textId="77777777" w:rsidR="00E579BF" w:rsidRPr="00161203" w:rsidRDefault="00E579BF" w:rsidP="00E579BF"/>
    <w:p w14:paraId="058C5DF9" w14:textId="77777777" w:rsidR="00E579BF" w:rsidRPr="00161203" w:rsidRDefault="00E579BF" w:rsidP="00E579BF"/>
    <w:p w14:paraId="4A0A4335" w14:textId="77777777" w:rsidR="00E579BF" w:rsidRPr="00161203" w:rsidRDefault="00E579BF" w:rsidP="00E579BF"/>
    <w:p w14:paraId="3C22EEEC" w14:textId="77777777" w:rsidR="00E579BF" w:rsidRPr="00161203" w:rsidRDefault="00E579BF" w:rsidP="00E579BF"/>
    <w:p w14:paraId="37D9A7BB" w14:textId="77777777" w:rsidR="00E579BF" w:rsidRPr="00161203" w:rsidRDefault="00E579BF" w:rsidP="00E579BF"/>
    <w:p w14:paraId="29D187B2" w14:textId="77777777" w:rsidR="00E579BF" w:rsidRPr="00161203" w:rsidRDefault="00E579BF" w:rsidP="00E579BF"/>
    <w:p w14:paraId="1177829D" w14:textId="77777777" w:rsidR="00E579BF" w:rsidRPr="00161203" w:rsidRDefault="00E579BF" w:rsidP="00E579BF"/>
    <w:p w14:paraId="4838D150" w14:textId="77777777" w:rsidR="00E579BF" w:rsidRPr="00161203" w:rsidRDefault="00E579BF" w:rsidP="00E579BF"/>
    <w:p w14:paraId="3927437D" w14:textId="77777777" w:rsidR="00E579BF" w:rsidRPr="00161203" w:rsidRDefault="00E579BF" w:rsidP="00E579BF"/>
    <w:p w14:paraId="7B940BFA" w14:textId="77777777" w:rsidR="00E579BF" w:rsidRPr="00161203" w:rsidRDefault="00E579BF" w:rsidP="00E579BF"/>
    <w:p w14:paraId="7F213BB0" w14:textId="77777777" w:rsidR="00E579BF" w:rsidRPr="00161203" w:rsidRDefault="00E579BF" w:rsidP="00E579BF"/>
    <w:p w14:paraId="2CA00859" w14:textId="77777777" w:rsidR="00E579BF" w:rsidRPr="00161203" w:rsidRDefault="00E579BF" w:rsidP="00E579BF"/>
    <w:p w14:paraId="7B84E156" w14:textId="77777777" w:rsidR="00E579BF" w:rsidRPr="00161203" w:rsidRDefault="00E579BF" w:rsidP="00E579BF"/>
    <w:p w14:paraId="416C52C8" w14:textId="77777777" w:rsidR="00E579BF" w:rsidRPr="00161203" w:rsidRDefault="00E579BF" w:rsidP="00E579BF"/>
    <w:p w14:paraId="7054197A" w14:textId="73B0A137" w:rsidR="00E579BF" w:rsidRPr="00161203" w:rsidRDefault="00E579BF">
      <w:r w:rsidRPr="00161203">
        <w:br w:type="page"/>
      </w:r>
    </w:p>
    <w:sdt>
      <w:sdtPr>
        <w:rPr>
          <w:rFonts w:asciiTheme="minorHAnsi" w:eastAsiaTheme="minorHAnsi" w:hAnsiTheme="minorHAnsi" w:cstheme="minorBidi"/>
          <w:bCs/>
          <w:color w:val="auto"/>
          <w:sz w:val="24"/>
          <w:szCs w:val="24"/>
        </w:rPr>
        <w:id w:val="2128426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2798D71" w14:textId="189D2732" w:rsidR="00E579BF" w:rsidRPr="00161203" w:rsidRDefault="00E579BF" w:rsidP="001E4900">
          <w:pPr>
            <w:pStyle w:val="Ttulo1"/>
          </w:pPr>
          <w:r w:rsidRPr="00161203">
            <w:t>Table of Contents</w:t>
          </w:r>
        </w:p>
        <w:p w14:paraId="6B15BB3B" w14:textId="0519FD97" w:rsidR="00CD3156" w:rsidRDefault="00E579BF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r w:rsidRPr="00161203">
            <w:rPr>
              <w:b w:val="0"/>
              <w:bCs w:val="0"/>
            </w:rPr>
            <w:fldChar w:fldCharType="begin"/>
          </w:r>
          <w:r w:rsidRPr="00161203">
            <w:instrText xml:space="preserve"> TOC \o "1-3" \h \z \u </w:instrText>
          </w:r>
          <w:r w:rsidRPr="00161203">
            <w:rPr>
              <w:b w:val="0"/>
              <w:bCs w:val="0"/>
            </w:rPr>
            <w:fldChar w:fldCharType="separate"/>
          </w:r>
          <w:hyperlink w:anchor="_Toc482984202" w:history="1">
            <w:r w:rsidR="00CD3156" w:rsidRPr="002F329C">
              <w:rPr>
                <w:rStyle w:val="Hipervnculo"/>
                <w:noProof/>
              </w:rPr>
              <w:t>1. Scope</w:t>
            </w:r>
            <w:r w:rsidR="00CD3156">
              <w:rPr>
                <w:noProof/>
                <w:webHidden/>
              </w:rPr>
              <w:tab/>
            </w:r>
            <w:r w:rsidR="00CD3156">
              <w:rPr>
                <w:noProof/>
                <w:webHidden/>
              </w:rPr>
              <w:fldChar w:fldCharType="begin"/>
            </w:r>
            <w:r w:rsidR="00CD3156">
              <w:rPr>
                <w:noProof/>
                <w:webHidden/>
              </w:rPr>
              <w:instrText xml:space="preserve"> PAGEREF _Toc482984202 \h </w:instrText>
            </w:r>
            <w:r w:rsidR="00CD3156">
              <w:rPr>
                <w:noProof/>
                <w:webHidden/>
              </w:rPr>
            </w:r>
            <w:r w:rsidR="00CD3156">
              <w:rPr>
                <w:noProof/>
                <w:webHidden/>
              </w:rPr>
              <w:fldChar w:fldCharType="separate"/>
            </w:r>
            <w:r w:rsidR="00CD3156">
              <w:rPr>
                <w:noProof/>
                <w:webHidden/>
              </w:rPr>
              <w:t>3</w:t>
            </w:r>
            <w:r w:rsidR="00CD3156">
              <w:rPr>
                <w:noProof/>
                <w:webHidden/>
              </w:rPr>
              <w:fldChar w:fldCharType="end"/>
            </w:r>
          </w:hyperlink>
        </w:p>
        <w:p w14:paraId="3BBCB6E7" w14:textId="73E339DD" w:rsidR="00CD3156" w:rsidRDefault="00CD31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2984203" w:history="1">
            <w:r w:rsidRPr="002F329C">
              <w:rPr>
                <w:rStyle w:val="Hipervnculo"/>
                <w:noProof/>
              </w:rPr>
              <w:t>1.1. System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881F" w14:textId="75D5FBDA" w:rsidR="00CD3156" w:rsidRDefault="00CD31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2984204" w:history="1">
            <w:r w:rsidRPr="002F329C">
              <w:rPr>
                <w:rStyle w:val="Hipervnculo"/>
                <w:noProof/>
              </w:rPr>
              <w:t>1.2.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DCB0" w14:textId="7E391BA0" w:rsidR="00CD3156" w:rsidRDefault="00CD31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2984205" w:history="1">
            <w:r w:rsidRPr="002F329C">
              <w:rPr>
                <w:rStyle w:val="Hipervnculo"/>
                <w:noProof/>
              </w:rPr>
              <w:t>1.3. Design Constrains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1419" w14:textId="074EB83C" w:rsidR="00CD3156" w:rsidRDefault="00CD3156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82984206" w:history="1">
            <w:r w:rsidRPr="002F329C">
              <w:rPr>
                <w:rStyle w:val="Hipervnculo"/>
                <w:noProof/>
              </w:rPr>
              <w:t>2. 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B37C" w14:textId="04A692C8" w:rsidR="00CD3156" w:rsidRDefault="00CD31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2984207" w:history="1">
            <w:r w:rsidRPr="002F329C">
              <w:rPr>
                <w:rStyle w:val="Hipervnculo"/>
                <w:noProof/>
              </w:rPr>
              <w:t>2.1. A Data objects and resultant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82EC" w14:textId="282CF003" w:rsidR="00CD3156" w:rsidRDefault="00CD31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2984208" w:history="1">
            <w:r w:rsidRPr="002F329C">
              <w:rPr>
                <w:rStyle w:val="Hipervnculo"/>
                <w:noProof/>
              </w:rPr>
              <w:t>2.2. File and database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80A2" w14:textId="41C5C297" w:rsidR="00CD3156" w:rsidRDefault="00CD3156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84209" w:history="1">
            <w:r w:rsidRPr="002F329C">
              <w:rPr>
                <w:rStyle w:val="Hipervnculo"/>
                <w:noProof/>
              </w:rPr>
              <w:t>2.2.1. External 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AC14" w14:textId="54E0024B" w:rsidR="00CD3156" w:rsidRDefault="00CD3156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84210" w:history="1">
            <w:r w:rsidRPr="002F329C">
              <w:rPr>
                <w:rStyle w:val="Hipervnculo"/>
                <w:noProof/>
              </w:rPr>
              <w:t>2.2.2. global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6450" w14:textId="399E9ED6" w:rsidR="00CD3156" w:rsidRDefault="00CD3156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84211" w:history="1">
            <w:r w:rsidRPr="002F329C">
              <w:rPr>
                <w:rStyle w:val="Hipervnculo"/>
                <w:noProof/>
              </w:rPr>
              <w:t>2.2.3. file and data cross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443A" w14:textId="2C24D81C" w:rsidR="00CD3156" w:rsidRDefault="00CD3156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82984212" w:history="1">
            <w:r w:rsidRPr="002F329C">
              <w:rPr>
                <w:rStyle w:val="Hipervnculo"/>
                <w:noProof/>
              </w:rPr>
              <w:t>3.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245E0" w14:textId="73567D82" w:rsidR="00CD3156" w:rsidRDefault="00CD31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2984213" w:history="1">
            <w:r w:rsidRPr="002F329C">
              <w:rPr>
                <w:rStyle w:val="Hipervnculo"/>
                <w:noProof/>
              </w:rPr>
              <w:t>3.1. Review of data and control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F964A" w14:textId="4E23F504" w:rsidR="00CD3156" w:rsidRDefault="00CD3156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84214" w:history="1">
            <w:r w:rsidRPr="002F329C">
              <w:rPr>
                <w:rStyle w:val="Hipervnculo"/>
                <w:noProof/>
              </w:rPr>
              <w:t>3.1.1.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6EB8" w14:textId="65651794" w:rsidR="00CD3156" w:rsidRDefault="00CD3156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84215" w:history="1">
            <w:r w:rsidRPr="002F329C">
              <w:rPr>
                <w:rStyle w:val="Hipervnculo"/>
                <w:noProof/>
              </w:rPr>
              <w:t>3.1.2.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80E2" w14:textId="42EF0909" w:rsidR="00CD3156" w:rsidRDefault="00CD3156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84216" w:history="1">
            <w:r w:rsidRPr="002F329C">
              <w:rPr>
                <w:rStyle w:val="Hipervnculo"/>
                <w:noProof/>
              </w:rPr>
              <w:t>3.1.3.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1147" w14:textId="776B6BB9" w:rsidR="00CD3156" w:rsidRDefault="00CD3156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84217" w:history="1">
            <w:r w:rsidRPr="002F329C">
              <w:rPr>
                <w:rStyle w:val="Hipervnculo"/>
                <w:noProof/>
              </w:rPr>
              <w:t>3.1.4.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9ACF4" w14:textId="74315980" w:rsidR="00CD3156" w:rsidRDefault="00CD3156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84218" w:history="1">
            <w:r w:rsidRPr="002F329C">
              <w:rPr>
                <w:rStyle w:val="Hipervnculo"/>
                <w:noProof/>
              </w:rPr>
              <w:t>3.1.5. 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CF683" w14:textId="75F24206" w:rsidR="00CD3156" w:rsidRDefault="00CD31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2984219" w:history="1">
            <w:r w:rsidRPr="002F329C">
              <w:rPr>
                <w:rStyle w:val="Hipervnculo"/>
                <w:noProof/>
              </w:rPr>
              <w:t>3.2. Derived 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F2C1" w14:textId="70FB0067" w:rsidR="00CD3156" w:rsidRDefault="00CD3156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82984220" w:history="1">
            <w:r w:rsidRPr="002F329C">
              <w:rPr>
                <w:rStyle w:val="Hipervnculo"/>
                <w:noProof/>
              </w:rPr>
              <w:t>4.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B6EC" w14:textId="7E9AEADE" w:rsidR="00CD3156" w:rsidRDefault="00CD31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2984221" w:history="1">
            <w:r w:rsidRPr="002F329C">
              <w:rPr>
                <w:rStyle w:val="Hipervnculo"/>
                <w:noProof/>
              </w:rPr>
              <w:t>4.1. Human-machine interface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4949" w14:textId="3A9671ED" w:rsidR="00CD3156" w:rsidRDefault="00CD31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2984222" w:history="1">
            <w:r w:rsidRPr="002F329C">
              <w:rPr>
                <w:rStyle w:val="Hipervnculo"/>
                <w:noProof/>
              </w:rPr>
              <w:t>4.2. Human-machine interface design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4F49" w14:textId="729BDF1D" w:rsidR="00CD3156" w:rsidRDefault="00CD31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2984223" w:history="1">
            <w:r w:rsidRPr="002F329C">
              <w:rPr>
                <w:rStyle w:val="Hipervnculo"/>
                <w:noProof/>
              </w:rPr>
              <w:t>4.3. External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6E39" w14:textId="58B885FA" w:rsidR="00CD3156" w:rsidRDefault="00CD3156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84224" w:history="1">
            <w:r w:rsidRPr="002F329C">
              <w:rPr>
                <w:rStyle w:val="Hipervnculo"/>
                <w:noProof/>
              </w:rPr>
              <w:t>4.3.1. Interfaces to external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5E38" w14:textId="03111850" w:rsidR="00CD3156" w:rsidRDefault="00CD3156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84225" w:history="1">
            <w:r w:rsidRPr="002F329C">
              <w:rPr>
                <w:rStyle w:val="Hipervnculo"/>
                <w:noProof/>
              </w:rPr>
              <w:t>4.3.2. Interfaces to external systems or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E5832" w14:textId="7689111E" w:rsidR="00CD3156" w:rsidRDefault="00CD31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2984226" w:history="1">
            <w:r w:rsidRPr="002F329C">
              <w:rPr>
                <w:rStyle w:val="Hipervnculo"/>
                <w:noProof/>
              </w:rPr>
              <w:t>4.4. Internal interface design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4571" w14:textId="0E3D27F2" w:rsidR="00CD3156" w:rsidRDefault="00CD3156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82984227" w:history="1">
            <w:r w:rsidRPr="002F329C">
              <w:rPr>
                <w:rStyle w:val="Hipervnculo"/>
                <w:noProof/>
              </w:rPr>
              <w:t>5. Procedural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6BA44" w14:textId="16C959C9" w:rsidR="00CD3156" w:rsidRDefault="00CD31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2984228" w:history="1">
            <w:r w:rsidRPr="002F329C">
              <w:rPr>
                <w:rStyle w:val="Hipervnculo"/>
                <w:noProof/>
              </w:rPr>
              <w:t>5.1. Module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C813" w14:textId="485D8735" w:rsidR="00CD3156" w:rsidRDefault="00CD3156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84229" w:history="1">
            <w:r w:rsidRPr="002F329C">
              <w:rPr>
                <w:rStyle w:val="Hipervnculo"/>
                <w:noProof/>
              </w:rPr>
              <w:t>5.1.1. Module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EA83" w14:textId="3C4CD860" w:rsidR="00E579BF" w:rsidRPr="00161203" w:rsidRDefault="00E579BF">
          <w:r w:rsidRPr="00161203">
            <w:rPr>
              <w:b/>
              <w:bCs/>
            </w:rPr>
            <w:fldChar w:fldCharType="end"/>
          </w:r>
        </w:p>
      </w:sdtContent>
    </w:sdt>
    <w:p w14:paraId="5A259DA9" w14:textId="6A6B1446" w:rsidR="00E579BF" w:rsidRPr="00161203" w:rsidRDefault="00E579BF">
      <w:r w:rsidRPr="00161203">
        <w:br w:type="page"/>
      </w:r>
      <w:bookmarkStart w:id="0" w:name="_GoBack"/>
      <w:bookmarkEnd w:id="0"/>
    </w:p>
    <w:p w14:paraId="28F5B8B8" w14:textId="30A22A8C" w:rsidR="00580496" w:rsidRPr="00161203" w:rsidRDefault="002033BB" w:rsidP="00825457">
      <w:pPr>
        <w:pStyle w:val="Ttulo1"/>
        <w:numPr>
          <w:ilvl w:val="0"/>
          <w:numId w:val="11"/>
        </w:numPr>
      </w:pPr>
      <w:bookmarkStart w:id="1" w:name="_Toc482984202"/>
      <w:r>
        <w:lastRenderedPageBreak/>
        <w:t>Scope</w:t>
      </w:r>
      <w:bookmarkEnd w:id="1"/>
    </w:p>
    <w:p w14:paraId="1FF4BD4B" w14:textId="77777777" w:rsidR="00E91B3F" w:rsidRPr="00161203" w:rsidRDefault="00E91B3F" w:rsidP="00E91B3F"/>
    <w:p w14:paraId="28ED4C3D" w14:textId="77777777" w:rsidR="002033BB" w:rsidRDefault="002033BB" w:rsidP="00825457">
      <w:pPr>
        <w:pStyle w:val="Ttulo2"/>
        <w:numPr>
          <w:ilvl w:val="1"/>
          <w:numId w:val="11"/>
        </w:numPr>
      </w:pPr>
      <w:bookmarkStart w:id="2" w:name="_Toc482984203"/>
      <w:r>
        <w:t>System Objectives</w:t>
      </w:r>
      <w:bookmarkEnd w:id="2"/>
    </w:p>
    <w:p w14:paraId="16B96AC1" w14:textId="2235E06C" w:rsidR="002A2F67" w:rsidRPr="00DD0336" w:rsidRDefault="002033BB" w:rsidP="00B7567B">
      <w:r>
        <w:t>A</w:t>
      </w:r>
      <w:r w:rsidR="002A2F67">
        <w:t xml:space="preserve">n android </w:t>
      </w:r>
      <w:r w:rsidR="002A2F67" w:rsidRPr="00161203">
        <w:t>app that helps the user to choose a perfect outfit that fu</w:t>
      </w:r>
      <w:r w:rsidR="002A2F67">
        <w:t xml:space="preserve">lfill the requirements for a specific occasion. </w:t>
      </w:r>
      <w:r w:rsidR="00B7567B">
        <w:t xml:space="preserve">With this </w:t>
      </w:r>
      <w:r w:rsidR="00B16FD4">
        <w:t>app,</w:t>
      </w:r>
      <w:r w:rsidR="00B7567B">
        <w:t xml:space="preserve"> the user can take pictures of the clothes he own</w:t>
      </w:r>
      <w:r w:rsidR="001E4900">
        <w:t>s</w:t>
      </w:r>
      <w:r w:rsidR="00B7567B">
        <w:t xml:space="preserve"> and store them to facilitate the decision of </w:t>
      </w:r>
      <w:r w:rsidR="00B13BAC">
        <w:t>what to use, from shoes to</w:t>
      </w:r>
      <w:r w:rsidR="00B7567B">
        <w:t xml:space="preserve"> hats.</w:t>
      </w:r>
    </w:p>
    <w:p w14:paraId="73D53C66" w14:textId="77777777" w:rsidR="00625AAD" w:rsidRPr="00161203" w:rsidRDefault="00625AAD" w:rsidP="00625AAD"/>
    <w:p w14:paraId="5CFF6F63" w14:textId="37141AC6" w:rsidR="00385786" w:rsidRDefault="00385786" w:rsidP="00825457">
      <w:pPr>
        <w:pStyle w:val="Ttulo2"/>
        <w:numPr>
          <w:ilvl w:val="1"/>
          <w:numId w:val="11"/>
        </w:numPr>
      </w:pPr>
      <w:bookmarkStart w:id="3" w:name="_Toc482984204"/>
      <w:r>
        <w:t>System Requirements</w:t>
      </w:r>
      <w:bookmarkEnd w:id="3"/>
    </w:p>
    <w:p w14:paraId="2E5CDD16" w14:textId="23F37770" w:rsidR="004B0A63" w:rsidRPr="004B0A63" w:rsidRDefault="004B0A63" w:rsidP="004B0A63">
      <w:r>
        <w:t>T</w:t>
      </w:r>
      <w:r w:rsidR="002033BB">
        <w:t>he app will have the ability to</w:t>
      </w:r>
      <w:r>
        <w:t>:</w:t>
      </w:r>
    </w:p>
    <w:p w14:paraId="3EF853F1" w14:textId="0642621C" w:rsidR="00DD0336" w:rsidRDefault="0052425C" w:rsidP="0052425C">
      <w:pPr>
        <w:pStyle w:val="Prrafodelista"/>
        <w:numPr>
          <w:ilvl w:val="0"/>
          <w:numId w:val="3"/>
        </w:numPr>
      </w:pPr>
      <w:r>
        <w:t>Take and store pictures of single pieces of clothing with its specific information. Such as:</w:t>
      </w:r>
    </w:p>
    <w:p w14:paraId="32C189F7" w14:textId="107484EB" w:rsidR="004B0A63" w:rsidRDefault="004B0A63" w:rsidP="0052425C">
      <w:pPr>
        <w:pStyle w:val="Prrafodelista"/>
        <w:numPr>
          <w:ilvl w:val="1"/>
          <w:numId w:val="3"/>
        </w:numPr>
      </w:pPr>
      <w:r>
        <w:t>Category</w:t>
      </w:r>
    </w:p>
    <w:p w14:paraId="3BBA81F9" w14:textId="5B143EFE" w:rsidR="0052425C" w:rsidRDefault="0052425C" w:rsidP="0052425C">
      <w:pPr>
        <w:pStyle w:val="Prrafodelista"/>
        <w:numPr>
          <w:ilvl w:val="1"/>
          <w:numId w:val="3"/>
        </w:numPr>
      </w:pPr>
      <w:r>
        <w:t>Description</w:t>
      </w:r>
    </w:p>
    <w:p w14:paraId="167EB477" w14:textId="6886C530" w:rsidR="0052425C" w:rsidRDefault="0052425C" w:rsidP="0052425C">
      <w:pPr>
        <w:pStyle w:val="Prrafodelista"/>
        <w:numPr>
          <w:ilvl w:val="1"/>
          <w:numId w:val="3"/>
        </w:numPr>
      </w:pPr>
      <w:r>
        <w:t>Color</w:t>
      </w:r>
    </w:p>
    <w:p w14:paraId="107616D9" w14:textId="6D7C4FF4" w:rsidR="0052425C" w:rsidRDefault="0052425C" w:rsidP="0052425C">
      <w:pPr>
        <w:pStyle w:val="Prrafodelista"/>
        <w:numPr>
          <w:ilvl w:val="1"/>
          <w:numId w:val="3"/>
        </w:numPr>
      </w:pPr>
      <w:r>
        <w:t>Weather capabilities</w:t>
      </w:r>
    </w:p>
    <w:p w14:paraId="55144424" w14:textId="78C999D8" w:rsidR="004B0A63" w:rsidRDefault="004B0A63" w:rsidP="0052425C">
      <w:pPr>
        <w:pStyle w:val="Prrafodelista"/>
        <w:numPr>
          <w:ilvl w:val="1"/>
          <w:numId w:val="3"/>
        </w:numPr>
      </w:pPr>
      <w:r>
        <w:t xml:space="preserve">Activities </w:t>
      </w:r>
      <w:r w:rsidR="008A150E">
        <w:t>to which it can be worn</w:t>
      </w:r>
    </w:p>
    <w:p w14:paraId="7DA491F7" w14:textId="57FE6F17" w:rsidR="0052425C" w:rsidRDefault="004B0A63" w:rsidP="0052425C">
      <w:pPr>
        <w:pStyle w:val="Prrafodelista"/>
        <w:numPr>
          <w:ilvl w:val="0"/>
          <w:numId w:val="3"/>
        </w:numPr>
      </w:pPr>
      <w:r>
        <w:t>Retrieve information about the weather</w:t>
      </w:r>
      <w:r w:rsidR="008A150E">
        <w:t>,</w:t>
      </w:r>
      <w:r>
        <w:t xml:space="preserve"> and based on it </w:t>
      </w:r>
      <w:r w:rsidR="008A150E">
        <w:t>set a list for</w:t>
      </w:r>
      <w:r>
        <w:t xml:space="preserve"> the best options for that weather.</w:t>
      </w:r>
    </w:p>
    <w:p w14:paraId="11483A3D" w14:textId="2FD8D279" w:rsidR="004B0A63" w:rsidRDefault="004B0A63" w:rsidP="008A150E">
      <w:pPr>
        <w:pStyle w:val="Prrafodelista"/>
        <w:numPr>
          <w:ilvl w:val="0"/>
          <w:numId w:val="3"/>
        </w:numPr>
      </w:pPr>
      <w:r>
        <w:t>Retrieve information about the acti</w:t>
      </w:r>
      <w:r w:rsidR="008A150E">
        <w:t>vities that the user will do, and set a list for the best options for that occasion.</w:t>
      </w:r>
    </w:p>
    <w:p w14:paraId="0998660F" w14:textId="3C6BAE82" w:rsidR="004B0A63" w:rsidRDefault="004B0A63" w:rsidP="0052425C">
      <w:pPr>
        <w:pStyle w:val="Prrafodelista"/>
        <w:numPr>
          <w:ilvl w:val="0"/>
          <w:numId w:val="3"/>
        </w:numPr>
      </w:pPr>
      <w:r>
        <w:t>Ability to swipe between the options to allow the user to correct and set his own preferences.</w:t>
      </w:r>
    </w:p>
    <w:p w14:paraId="0D4D8458" w14:textId="4E4CF390" w:rsidR="0052425C" w:rsidRDefault="008A150E" w:rsidP="00DD0336">
      <w:pPr>
        <w:pStyle w:val="Prrafodelista"/>
        <w:numPr>
          <w:ilvl w:val="0"/>
          <w:numId w:val="3"/>
        </w:numPr>
      </w:pPr>
      <w:r>
        <w:t>Store user preferences and give it priority for next uses.</w:t>
      </w:r>
    </w:p>
    <w:p w14:paraId="7928C4BC" w14:textId="77777777" w:rsidR="002033BB" w:rsidRDefault="002033BB" w:rsidP="002033BB"/>
    <w:p w14:paraId="2F514AEF" w14:textId="79760BFE" w:rsidR="002033BB" w:rsidRDefault="00D8031C" w:rsidP="00825457">
      <w:pPr>
        <w:pStyle w:val="Ttulo2"/>
        <w:numPr>
          <w:ilvl w:val="1"/>
          <w:numId w:val="11"/>
        </w:numPr>
      </w:pPr>
      <w:bookmarkStart w:id="4" w:name="_Toc482984205"/>
      <w:r>
        <w:t>Design Constrains</w:t>
      </w:r>
      <w:bookmarkEnd w:id="4"/>
    </w:p>
    <w:p w14:paraId="75C85FBF" w14:textId="533913A3" w:rsidR="0097468B" w:rsidRPr="00DD0336" w:rsidRDefault="00D8031C" w:rsidP="002033BB">
      <w:r>
        <w:t>Due to this is the first version, we won’t be able to implement image recognition, and the app will rely</w:t>
      </w:r>
      <w:r w:rsidR="0097468B">
        <w:t xml:space="preserve"> on the user input to set the properties of each specific piece of clothing. </w:t>
      </w:r>
    </w:p>
    <w:p w14:paraId="0A9176E2" w14:textId="09EB5566" w:rsidR="004E1043" w:rsidRPr="00161203" w:rsidRDefault="0097468B" w:rsidP="00825457">
      <w:pPr>
        <w:pStyle w:val="Ttulo1"/>
        <w:numPr>
          <w:ilvl w:val="0"/>
          <w:numId w:val="11"/>
        </w:numPr>
      </w:pPr>
      <w:bookmarkStart w:id="5" w:name="_Toc482984206"/>
      <w:r w:rsidRPr="0097468B">
        <w:t>Data Design</w:t>
      </w:r>
      <w:bookmarkEnd w:id="5"/>
    </w:p>
    <w:p w14:paraId="5040FB37" w14:textId="6A11BC10" w:rsidR="00385786" w:rsidRDefault="0097468B" w:rsidP="00A92B8B">
      <w:pPr>
        <w:pStyle w:val="Ttulo2"/>
        <w:numPr>
          <w:ilvl w:val="1"/>
          <w:numId w:val="11"/>
        </w:numPr>
      </w:pPr>
      <w:bookmarkStart w:id="6" w:name="_Toc482984207"/>
      <w:r>
        <w:t xml:space="preserve">A </w:t>
      </w:r>
      <w:r w:rsidR="00385786">
        <w:t>Data objects and resultant data structures</w:t>
      </w:r>
      <w:bookmarkEnd w:id="6"/>
    </w:p>
    <w:p w14:paraId="4568A2CE" w14:textId="6C92C3E8" w:rsidR="009A39CE" w:rsidRPr="009A39CE" w:rsidRDefault="00F53611" w:rsidP="009A39CE">
      <w:r>
        <w:t>Write here</w:t>
      </w:r>
    </w:p>
    <w:p w14:paraId="67F24325" w14:textId="460ACD9A" w:rsidR="00385786" w:rsidRDefault="00385786" w:rsidP="00A92B8B">
      <w:pPr>
        <w:pStyle w:val="Ttulo2"/>
        <w:numPr>
          <w:ilvl w:val="1"/>
          <w:numId w:val="11"/>
        </w:numPr>
      </w:pPr>
      <w:bookmarkStart w:id="7" w:name="_Toc482984208"/>
      <w:r>
        <w:t>File and database structures</w:t>
      </w:r>
      <w:bookmarkEnd w:id="7"/>
    </w:p>
    <w:p w14:paraId="5DF90559" w14:textId="77777777" w:rsidR="00F53611" w:rsidRPr="009A39CE" w:rsidRDefault="00F53611" w:rsidP="00F53611">
      <w:r>
        <w:t>Write here</w:t>
      </w:r>
    </w:p>
    <w:p w14:paraId="5406DE4C" w14:textId="15D8219E" w:rsidR="00385786" w:rsidRDefault="00385786" w:rsidP="00A92B8B">
      <w:pPr>
        <w:pStyle w:val="Ttulo3"/>
        <w:numPr>
          <w:ilvl w:val="2"/>
          <w:numId w:val="11"/>
        </w:numPr>
      </w:pPr>
      <w:bookmarkStart w:id="8" w:name="_Toc482984209"/>
      <w:r>
        <w:t>External file structure</w:t>
      </w:r>
      <w:bookmarkEnd w:id="8"/>
    </w:p>
    <w:p w14:paraId="4993F450" w14:textId="77777777" w:rsidR="00F53611" w:rsidRPr="009A39CE" w:rsidRDefault="00F53611" w:rsidP="00F53611">
      <w:r>
        <w:t>Write here</w:t>
      </w:r>
    </w:p>
    <w:p w14:paraId="268AED1E" w14:textId="47DE260F" w:rsidR="00385786" w:rsidRDefault="00CD3156" w:rsidP="00CD3156">
      <w:pPr>
        <w:pStyle w:val="Ttulo4"/>
        <w:numPr>
          <w:ilvl w:val="3"/>
          <w:numId w:val="11"/>
        </w:numPr>
      </w:pPr>
      <w:r>
        <w:t xml:space="preserve">Logical </w:t>
      </w:r>
      <w:r w:rsidR="00385786">
        <w:t>structure</w:t>
      </w:r>
    </w:p>
    <w:p w14:paraId="24075993" w14:textId="77777777" w:rsidR="00F53611" w:rsidRPr="009A39CE" w:rsidRDefault="00F53611" w:rsidP="00F53611">
      <w:r>
        <w:t>Write here</w:t>
      </w:r>
    </w:p>
    <w:p w14:paraId="3AB753C4" w14:textId="62719B1F" w:rsidR="00385786" w:rsidRDefault="00CD3156" w:rsidP="00A92B8B">
      <w:pPr>
        <w:pStyle w:val="Ttulo4"/>
        <w:numPr>
          <w:ilvl w:val="3"/>
          <w:numId w:val="11"/>
        </w:numPr>
      </w:pPr>
      <w:r>
        <w:t>L</w:t>
      </w:r>
      <w:r w:rsidR="00385786">
        <w:t>ogical record description</w:t>
      </w:r>
    </w:p>
    <w:p w14:paraId="5D36AF7F" w14:textId="77777777" w:rsidR="00F53611" w:rsidRPr="009A39CE" w:rsidRDefault="00F53611" w:rsidP="00F53611">
      <w:r>
        <w:t>Write here</w:t>
      </w:r>
    </w:p>
    <w:p w14:paraId="26156510" w14:textId="50E25476" w:rsidR="00385786" w:rsidRDefault="00CD3156" w:rsidP="00A92B8B">
      <w:pPr>
        <w:pStyle w:val="Ttulo4"/>
        <w:numPr>
          <w:ilvl w:val="3"/>
          <w:numId w:val="11"/>
        </w:numPr>
      </w:pPr>
      <w:r>
        <w:t>A</w:t>
      </w:r>
      <w:r w:rsidR="00385786">
        <w:t>ccess method</w:t>
      </w:r>
    </w:p>
    <w:p w14:paraId="09FFC762" w14:textId="77777777" w:rsidR="00F53611" w:rsidRPr="009A39CE" w:rsidRDefault="00F53611" w:rsidP="00F53611">
      <w:r>
        <w:t>Write here</w:t>
      </w:r>
    </w:p>
    <w:p w14:paraId="1DD2EF01" w14:textId="548A141F" w:rsidR="00385786" w:rsidRDefault="00CD3156" w:rsidP="00A92B8B">
      <w:pPr>
        <w:pStyle w:val="Ttulo3"/>
        <w:numPr>
          <w:ilvl w:val="2"/>
          <w:numId w:val="11"/>
        </w:numPr>
      </w:pPr>
      <w:bookmarkStart w:id="9" w:name="_Toc482984210"/>
      <w:r>
        <w:lastRenderedPageBreak/>
        <w:t>G</w:t>
      </w:r>
      <w:r w:rsidR="00385786">
        <w:t>lobal data</w:t>
      </w:r>
      <w:bookmarkEnd w:id="9"/>
    </w:p>
    <w:p w14:paraId="5CD412EA" w14:textId="77777777" w:rsidR="00F53611" w:rsidRPr="009A39CE" w:rsidRDefault="00F53611" w:rsidP="00F53611">
      <w:r>
        <w:t>Write here</w:t>
      </w:r>
    </w:p>
    <w:p w14:paraId="577E67E1" w14:textId="7E2DCDF7" w:rsidR="00DD0336" w:rsidRDefault="00CD3156" w:rsidP="00A92B8B">
      <w:pPr>
        <w:pStyle w:val="Ttulo3"/>
        <w:numPr>
          <w:ilvl w:val="2"/>
          <w:numId w:val="11"/>
        </w:numPr>
      </w:pPr>
      <w:bookmarkStart w:id="10" w:name="_Toc482984211"/>
      <w:r>
        <w:t>F</w:t>
      </w:r>
      <w:r w:rsidR="00385786">
        <w:t>ile and data cross reference</w:t>
      </w:r>
      <w:bookmarkEnd w:id="10"/>
    </w:p>
    <w:p w14:paraId="00576E86" w14:textId="77777777" w:rsidR="00F53611" w:rsidRPr="009A39CE" w:rsidRDefault="00F53611" w:rsidP="00F53611">
      <w:r>
        <w:t>Write here</w:t>
      </w:r>
    </w:p>
    <w:p w14:paraId="20630B95" w14:textId="2CD29D56" w:rsidR="00DB4934" w:rsidRPr="00DB4934" w:rsidRDefault="0097468B" w:rsidP="00825457">
      <w:pPr>
        <w:pStyle w:val="Ttulo1"/>
        <w:numPr>
          <w:ilvl w:val="0"/>
          <w:numId w:val="11"/>
        </w:numPr>
      </w:pPr>
      <w:bookmarkStart w:id="11" w:name="_Toc482984212"/>
      <w:r>
        <w:t>Architectural Design</w:t>
      </w:r>
      <w:bookmarkEnd w:id="11"/>
    </w:p>
    <w:p w14:paraId="731EF7A1" w14:textId="103A9FF6" w:rsidR="009A39CE" w:rsidRDefault="009A39CE" w:rsidP="00CD3156">
      <w:pPr>
        <w:pStyle w:val="Ttulo2"/>
        <w:numPr>
          <w:ilvl w:val="1"/>
          <w:numId w:val="11"/>
        </w:numPr>
      </w:pPr>
      <w:bookmarkStart w:id="12" w:name="_Toc482984213"/>
      <w:r>
        <w:t>Review of data and control flow</w:t>
      </w:r>
      <w:bookmarkEnd w:id="12"/>
    </w:p>
    <w:p w14:paraId="50D09F48" w14:textId="2ABA3412" w:rsidR="00F53611" w:rsidRDefault="006415E9" w:rsidP="00F53611">
      <w:r>
        <w:t>Diagrams here:</w:t>
      </w:r>
    </w:p>
    <w:p w14:paraId="480DFD24" w14:textId="08A729CA" w:rsidR="006415E9" w:rsidRDefault="006415E9" w:rsidP="00CD3156">
      <w:pPr>
        <w:pStyle w:val="Ttulo3"/>
        <w:numPr>
          <w:ilvl w:val="2"/>
          <w:numId w:val="11"/>
        </w:numPr>
      </w:pPr>
      <w:bookmarkStart w:id="13" w:name="_Toc482984214"/>
      <w:r>
        <w:t>Use Case Diagram</w:t>
      </w:r>
      <w:bookmarkEnd w:id="13"/>
    </w:p>
    <w:p w14:paraId="0FFAE6A1" w14:textId="77777777" w:rsidR="006415E9" w:rsidRPr="006415E9" w:rsidRDefault="006415E9" w:rsidP="006415E9"/>
    <w:p w14:paraId="5A93B57A" w14:textId="21CD7DBB" w:rsidR="006415E9" w:rsidRDefault="006415E9" w:rsidP="00CD3156">
      <w:pPr>
        <w:pStyle w:val="Ttulo3"/>
        <w:numPr>
          <w:ilvl w:val="2"/>
          <w:numId w:val="11"/>
        </w:numPr>
      </w:pPr>
      <w:bookmarkStart w:id="14" w:name="_Toc482984215"/>
      <w:r>
        <w:t>Class Diagram</w:t>
      </w:r>
      <w:bookmarkEnd w:id="14"/>
    </w:p>
    <w:p w14:paraId="635D44E0" w14:textId="77777777" w:rsidR="006415E9" w:rsidRPr="006415E9" w:rsidRDefault="006415E9" w:rsidP="006415E9"/>
    <w:p w14:paraId="324EE676" w14:textId="63F8252C" w:rsidR="006415E9" w:rsidRDefault="006415E9" w:rsidP="00CD3156">
      <w:pPr>
        <w:pStyle w:val="Ttulo3"/>
        <w:numPr>
          <w:ilvl w:val="2"/>
          <w:numId w:val="11"/>
        </w:numPr>
      </w:pPr>
      <w:bookmarkStart w:id="15" w:name="_Toc482984216"/>
      <w:r>
        <w:t>Activity Diagram</w:t>
      </w:r>
      <w:bookmarkEnd w:id="15"/>
    </w:p>
    <w:p w14:paraId="41B6FBB3" w14:textId="77777777" w:rsidR="006415E9" w:rsidRPr="006415E9" w:rsidRDefault="006415E9" w:rsidP="006415E9"/>
    <w:p w14:paraId="17EBF8AA" w14:textId="2547AB49" w:rsidR="006415E9" w:rsidRDefault="006415E9" w:rsidP="00CD3156">
      <w:pPr>
        <w:pStyle w:val="Ttulo3"/>
        <w:numPr>
          <w:ilvl w:val="2"/>
          <w:numId w:val="11"/>
        </w:numPr>
      </w:pPr>
      <w:bookmarkStart w:id="16" w:name="_Toc482984217"/>
      <w:r>
        <w:t>Sequence Diagram</w:t>
      </w:r>
      <w:bookmarkEnd w:id="16"/>
    </w:p>
    <w:p w14:paraId="4982D222" w14:textId="77777777" w:rsidR="006415E9" w:rsidRPr="006415E9" w:rsidRDefault="006415E9" w:rsidP="006415E9"/>
    <w:p w14:paraId="446C50C2" w14:textId="54421107" w:rsidR="006415E9" w:rsidRDefault="006415E9" w:rsidP="00CD3156">
      <w:pPr>
        <w:pStyle w:val="Ttulo3"/>
        <w:numPr>
          <w:ilvl w:val="2"/>
          <w:numId w:val="11"/>
        </w:numPr>
      </w:pPr>
      <w:bookmarkStart w:id="17" w:name="_Toc482984218"/>
      <w:r>
        <w:t>State Diagram</w:t>
      </w:r>
      <w:bookmarkEnd w:id="17"/>
    </w:p>
    <w:p w14:paraId="05941064" w14:textId="77777777" w:rsidR="006415E9" w:rsidRPr="006415E9" w:rsidRDefault="006415E9" w:rsidP="006415E9"/>
    <w:p w14:paraId="3FFE5348" w14:textId="77913F0F" w:rsidR="004E1043" w:rsidRDefault="009A39CE" w:rsidP="00CD3156">
      <w:pPr>
        <w:pStyle w:val="Ttulo2"/>
        <w:numPr>
          <w:ilvl w:val="1"/>
          <w:numId w:val="11"/>
        </w:numPr>
      </w:pPr>
      <w:bookmarkStart w:id="18" w:name="_Toc482984219"/>
      <w:r>
        <w:t>Derived program structure</w:t>
      </w:r>
      <w:bookmarkEnd w:id="18"/>
    </w:p>
    <w:p w14:paraId="422F593D" w14:textId="77777777" w:rsidR="00F53611" w:rsidRPr="009A39CE" w:rsidRDefault="00F53611" w:rsidP="00F53611">
      <w:r>
        <w:t>Write here</w:t>
      </w:r>
    </w:p>
    <w:p w14:paraId="60E94D3A" w14:textId="0466FA28" w:rsidR="004E1043" w:rsidRDefault="0097468B" w:rsidP="00825457">
      <w:pPr>
        <w:pStyle w:val="Ttulo1"/>
        <w:numPr>
          <w:ilvl w:val="0"/>
          <w:numId w:val="11"/>
        </w:numPr>
      </w:pPr>
      <w:bookmarkStart w:id="19" w:name="_Toc482984220"/>
      <w:r>
        <w:t>Interface Design</w:t>
      </w:r>
      <w:bookmarkEnd w:id="19"/>
    </w:p>
    <w:p w14:paraId="0FB4320D" w14:textId="77777777" w:rsidR="00F53611" w:rsidRPr="009A39CE" w:rsidRDefault="00F53611" w:rsidP="00F53611">
      <w:r>
        <w:t>Write here</w:t>
      </w:r>
    </w:p>
    <w:p w14:paraId="1C6B61F9" w14:textId="0D0F4D21" w:rsidR="009A39CE" w:rsidRDefault="009A39CE" w:rsidP="00CD3156">
      <w:pPr>
        <w:pStyle w:val="Ttulo2"/>
        <w:numPr>
          <w:ilvl w:val="1"/>
          <w:numId w:val="11"/>
        </w:numPr>
      </w:pPr>
      <w:bookmarkStart w:id="20" w:name="_Toc482984221"/>
      <w:r>
        <w:t>Human-machine interface specification</w:t>
      </w:r>
      <w:bookmarkEnd w:id="20"/>
    </w:p>
    <w:p w14:paraId="4D2AF1BB" w14:textId="77777777" w:rsidR="00F53611" w:rsidRPr="009A39CE" w:rsidRDefault="00F53611" w:rsidP="00F53611">
      <w:r>
        <w:t>Write here</w:t>
      </w:r>
    </w:p>
    <w:p w14:paraId="5E9A4B7F" w14:textId="102DCE53" w:rsidR="009A39CE" w:rsidRDefault="009A39CE" w:rsidP="00CD3156">
      <w:pPr>
        <w:pStyle w:val="Ttulo2"/>
        <w:numPr>
          <w:ilvl w:val="1"/>
          <w:numId w:val="11"/>
        </w:numPr>
      </w:pPr>
      <w:bookmarkStart w:id="21" w:name="_Toc482984222"/>
      <w:r>
        <w:t>Human-machine interface design rules</w:t>
      </w:r>
      <w:bookmarkEnd w:id="21"/>
    </w:p>
    <w:p w14:paraId="28D9625A" w14:textId="77777777" w:rsidR="00F53611" w:rsidRPr="009A39CE" w:rsidRDefault="00F53611" w:rsidP="00F53611">
      <w:r>
        <w:t>Write here</w:t>
      </w:r>
    </w:p>
    <w:p w14:paraId="604F3042" w14:textId="229B48D1" w:rsidR="009A39CE" w:rsidRDefault="009A39CE" w:rsidP="00CD3156">
      <w:pPr>
        <w:pStyle w:val="Ttulo2"/>
        <w:numPr>
          <w:ilvl w:val="1"/>
          <w:numId w:val="11"/>
        </w:numPr>
      </w:pPr>
      <w:bookmarkStart w:id="22" w:name="_Toc482984223"/>
      <w:r>
        <w:t>External interface design</w:t>
      </w:r>
      <w:bookmarkEnd w:id="22"/>
    </w:p>
    <w:p w14:paraId="7925B074" w14:textId="77777777" w:rsidR="00F53611" w:rsidRPr="009A39CE" w:rsidRDefault="00F53611" w:rsidP="00F53611">
      <w:r>
        <w:t>Write here</w:t>
      </w:r>
    </w:p>
    <w:p w14:paraId="58FB4E1C" w14:textId="19007888" w:rsidR="009A39CE" w:rsidRDefault="009A39CE" w:rsidP="00CD3156">
      <w:pPr>
        <w:pStyle w:val="Ttulo3"/>
        <w:numPr>
          <w:ilvl w:val="2"/>
          <w:numId w:val="11"/>
        </w:numPr>
      </w:pPr>
      <w:bookmarkStart w:id="23" w:name="_Toc482984224"/>
      <w:r>
        <w:t>Interfaces to external data</w:t>
      </w:r>
      <w:bookmarkEnd w:id="23"/>
    </w:p>
    <w:p w14:paraId="51849DCF" w14:textId="77777777" w:rsidR="00F53611" w:rsidRPr="009A39CE" w:rsidRDefault="00F53611" w:rsidP="00F53611">
      <w:r>
        <w:t>Write here</w:t>
      </w:r>
    </w:p>
    <w:p w14:paraId="3BF064DC" w14:textId="3BA85F88" w:rsidR="009A39CE" w:rsidRDefault="009A39CE" w:rsidP="00CD3156">
      <w:pPr>
        <w:pStyle w:val="Ttulo3"/>
        <w:numPr>
          <w:ilvl w:val="2"/>
          <w:numId w:val="11"/>
        </w:numPr>
      </w:pPr>
      <w:bookmarkStart w:id="24" w:name="_Toc482984225"/>
      <w:r>
        <w:t>Interfaces to external systems or devices</w:t>
      </w:r>
      <w:bookmarkEnd w:id="24"/>
    </w:p>
    <w:p w14:paraId="3ACC5442" w14:textId="77777777" w:rsidR="00F53611" w:rsidRPr="009A39CE" w:rsidRDefault="00F53611" w:rsidP="00F53611">
      <w:r>
        <w:t>Write here</w:t>
      </w:r>
    </w:p>
    <w:p w14:paraId="105A19DA" w14:textId="53EEEC1F" w:rsidR="009A39CE" w:rsidRDefault="009A39CE" w:rsidP="00CD3156">
      <w:pPr>
        <w:pStyle w:val="Ttulo2"/>
        <w:numPr>
          <w:ilvl w:val="1"/>
          <w:numId w:val="11"/>
        </w:numPr>
      </w:pPr>
      <w:bookmarkStart w:id="25" w:name="_Toc482984226"/>
      <w:r>
        <w:t>Internal interface design rules</w:t>
      </w:r>
      <w:bookmarkEnd w:id="25"/>
    </w:p>
    <w:p w14:paraId="307C7593" w14:textId="77777777" w:rsidR="00F53611" w:rsidRPr="009A39CE" w:rsidRDefault="00F53611" w:rsidP="00F53611">
      <w:r>
        <w:t>Write here</w:t>
      </w:r>
    </w:p>
    <w:p w14:paraId="300A65EA" w14:textId="4B1C615D" w:rsidR="0097468B" w:rsidRPr="00161203" w:rsidRDefault="0097468B" w:rsidP="00825457">
      <w:pPr>
        <w:pStyle w:val="Ttulo1"/>
        <w:numPr>
          <w:ilvl w:val="0"/>
          <w:numId w:val="11"/>
        </w:numPr>
      </w:pPr>
      <w:bookmarkStart w:id="26" w:name="_Toc482984227"/>
      <w:r w:rsidRPr="0097468B">
        <w:t>Procedural design</w:t>
      </w:r>
      <w:bookmarkEnd w:id="26"/>
      <w:r w:rsidR="00CD3156">
        <w:tab/>
      </w:r>
    </w:p>
    <w:p w14:paraId="1802C192" w14:textId="6EE4AB84" w:rsidR="009A39CE" w:rsidRDefault="009A39CE" w:rsidP="00CD3156">
      <w:pPr>
        <w:pStyle w:val="Ttulo2"/>
        <w:numPr>
          <w:ilvl w:val="1"/>
          <w:numId w:val="11"/>
        </w:numPr>
      </w:pPr>
      <w:bookmarkStart w:id="27" w:name="_Toc482984228"/>
      <w:r>
        <w:t>Module descriptions</w:t>
      </w:r>
      <w:bookmarkEnd w:id="27"/>
    </w:p>
    <w:p w14:paraId="5D1BCDE9" w14:textId="1A31A7F7" w:rsidR="00F53611" w:rsidRDefault="00F53611" w:rsidP="00F53611">
      <w:r>
        <w:t>Write here</w:t>
      </w:r>
      <w:r w:rsidR="006415E9">
        <w:t xml:space="preserve"> </w:t>
      </w:r>
      <w:r w:rsidR="00D1531D">
        <w:t xml:space="preserve">about </w:t>
      </w:r>
      <w:r w:rsidR="006415E9">
        <w:t>the modules (Tabs</w:t>
      </w:r>
      <w:r w:rsidR="00C91B33">
        <w:t>?</w:t>
      </w:r>
      <w:r w:rsidR="006415E9">
        <w:t>)</w:t>
      </w:r>
    </w:p>
    <w:p w14:paraId="2CDC4E55" w14:textId="77777777" w:rsidR="00C91B33" w:rsidRDefault="00C91B33" w:rsidP="00CD3156">
      <w:pPr>
        <w:pStyle w:val="Ttulo3"/>
        <w:numPr>
          <w:ilvl w:val="2"/>
          <w:numId w:val="11"/>
        </w:numPr>
      </w:pPr>
      <w:bookmarkStart w:id="28" w:name="_Toc482984229"/>
      <w:r>
        <w:lastRenderedPageBreak/>
        <w:t>Module Name:</w:t>
      </w:r>
      <w:bookmarkEnd w:id="28"/>
      <w:r>
        <w:t xml:space="preserve">  </w:t>
      </w:r>
    </w:p>
    <w:p w14:paraId="1AB5DD23" w14:textId="77777777" w:rsidR="00C91B33" w:rsidRDefault="00C91B33" w:rsidP="00C91B33">
      <w:r>
        <w:t xml:space="preserve">Abstract: </w:t>
      </w:r>
    </w:p>
    <w:p w14:paraId="4DF13B6A" w14:textId="77777777" w:rsidR="00C91B33" w:rsidRDefault="00C91B33" w:rsidP="00C91B33">
      <w:r>
        <w:t xml:space="preserve">Implementation: </w:t>
      </w:r>
    </w:p>
    <w:p w14:paraId="3A813816" w14:textId="77777777" w:rsidR="00C91B33" w:rsidRDefault="00C91B33" w:rsidP="00C91B33">
      <w:r>
        <w:t xml:space="preserve">Exports: </w:t>
      </w:r>
    </w:p>
    <w:p w14:paraId="0A517106" w14:textId="77777777" w:rsidR="00C91B33" w:rsidRDefault="00C91B33" w:rsidP="00C91B33">
      <w:r>
        <w:t xml:space="preserve">Imports:  </w:t>
      </w:r>
    </w:p>
    <w:p w14:paraId="71699C2A" w14:textId="77777777" w:rsidR="00C91B33" w:rsidRDefault="00C91B33" w:rsidP="00C91B33">
      <w:r>
        <w:t xml:space="preserve">Pre Conditions: </w:t>
      </w:r>
    </w:p>
    <w:p w14:paraId="7B98DECE" w14:textId="77777777" w:rsidR="00C91B33" w:rsidRDefault="00C91B33" w:rsidP="00C91B33">
      <w:r>
        <w:t xml:space="preserve">Post Conditions: </w:t>
      </w:r>
    </w:p>
    <w:p w14:paraId="32A8863D" w14:textId="77777777" w:rsidR="00C91B33" w:rsidRDefault="00C91B33" w:rsidP="00C91B33">
      <w:r>
        <w:t xml:space="preserve">Input: </w:t>
      </w:r>
    </w:p>
    <w:p w14:paraId="0632A050" w14:textId="77777777" w:rsidR="00C91B33" w:rsidRDefault="00C91B33" w:rsidP="00C91B33">
      <w:r>
        <w:t xml:space="preserve">Output: </w:t>
      </w:r>
    </w:p>
    <w:p w14:paraId="5F3CE1D8" w14:textId="77777777" w:rsidR="00C91B33" w:rsidRDefault="00C91B33" w:rsidP="00C91B33">
      <w:r>
        <w:t xml:space="preserve">Subparts: </w:t>
      </w:r>
    </w:p>
    <w:p w14:paraId="3DB111EE" w14:textId="77777777" w:rsidR="00C91B33" w:rsidRDefault="00C91B33" w:rsidP="00C91B33">
      <w:r>
        <w:t xml:space="preserve">Error Handling: </w:t>
      </w:r>
    </w:p>
    <w:p w14:paraId="4D09B7F8" w14:textId="77777777" w:rsidR="00C91B33" w:rsidRDefault="00C91B33" w:rsidP="00C91B33">
      <w:r>
        <w:t xml:space="preserve">Side Effects: </w:t>
      </w:r>
    </w:p>
    <w:p w14:paraId="4454621A" w14:textId="08E37D23" w:rsidR="00C91B33" w:rsidRPr="009A39CE" w:rsidRDefault="00C91B33" w:rsidP="00C91B33">
      <w:r>
        <w:t>Miscellany:</w:t>
      </w:r>
    </w:p>
    <w:p w14:paraId="2CE150BD" w14:textId="005878B8" w:rsidR="00EE642C" w:rsidRPr="00161203" w:rsidRDefault="00EE642C" w:rsidP="00F53611"/>
    <w:sectPr w:rsidR="00EE642C" w:rsidRPr="00161203" w:rsidSect="00755DE6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A8987" w14:textId="77777777" w:rsidR="006B7CAF" w:rsidRDefault="006B7CAF" w:rsidP="00755DE6">
      <w:r>
        <w:separator/>
      </w:r>
    </w:p>
  </w:endnote>
  <w:endnote w:type="continuationSeparator" w:id="0">
    <w:p w14:paraId="30810002" w14:textId="77777777" w:rsidR="006B7CAF" w:rsidRDefault="006B7CAF" w:rsidP="0075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8F6DD" w14:textId="77777777" w:rsidR="006B7CAF" w:rsidRDefault="006B7CAF" w:rsidP="00755DE6">
      <w:r>
        <w:separator/>
      </w:r>
    </w:p>
  </w:footnote>
  <w:footnote w:type="continuationSeparator" w:id="0">
    <w:p w14:paraId="379FEFFD" w14:textId="77777777" w:rsidR="006B7CAF" w:rsidRDefault="006B7CAF" w:rsidP="00755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57082" w14:textId="77777777" w:rsidR="00755DE6" w:rsidRDefault="00755DE6" w:rsidP="00D972CF">
    <w:pPr>
      <w:pStyle w:val="Encabezado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229E7C" w14:textId="77777777" w:rsidR="00755DE6" w:rsidRDefault="00755D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9F8C7" w14:textId="116DAD2C" w:rsidR="00755DE6" w:rsidRDefault="00755DE6" w:rsidP="00D972CF">
    <w:pPr>
      <w:pStyle w:val="Encabezado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E4900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B0FCDAA" w14:textId="77777777" w:rsidR="00755DE6" w:rsidRDefault="00755D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4C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5B3B88"/>
    <w:multiLevelType w:val="multilevel"/>
    <w:tmpl w:val="A7BA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51D57"/>
    <w:multiLevelType w:val="hybridMultilevel"/>
    <w:tmpl w:val="42C26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5057C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F0140"/>
    <w:multiLevelType w:val="multilevel"/>
    <w:tmpl w:val="FD26506C"/>
    <w:numStyleLink w:val="Estilo1"/>
  </w:abstractNum>
  <w:abstractNum w:abstractNumId="4" w15:restartNumberingAfterBreak="0">
    <w:nsid w:val="30474C0E"/>
    <w:multiLevelType w:val="hybridMultilevel"/>
    <w:tmpl w:val="4DE47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F53AD"/>
    <w:multiLevelType w:val="hybridMultilevel"/>
    <w:tmpl w:val="D13C87B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7A5E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882B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3B7769"/>
    <w:multiLevelType w:val="multilevel"/>
    <w:tmpl w:val="FD26506C"/>
    <w:numStyleLink w:val="Estilo1"/>
  </w:abstractNum>
  <w:abstractNum w:abstractNumId="8" w15:restartNumberingAfterBreak="0">
    <w:nsid w:val="408C0193"/>
    <w:multiLevelType w:val="multilevel"/>
    <w:tmpl w:val="FD26506C"/>
    <w:styleLink w:val="Estilo1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4EB8309F"/>
    <w:multiLevelType w:val="hybridMultilevel"/>
    <w:tmpl w:val="DC68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0685B"/>
    <w:multiLevelType w:val="hybridMultilevel"/>
    <w:tmpl w:val="DC68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E0908"/>
    <w:multiLevelType w:val="multilevel"/>
    <w:tmpl w:val="9D2E85F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2" w15:restartNumberingAfterBreak="0">
    <w:nsid w:val="5A4E258A"/>
    <w:multiLevelType w:val="multilevel"/>
    <w:tmpl w:val="FD26506C"/>
    <w:numStyleLink w:val="Estilo1"/>
  </w:abstractNum>
  <w:abstractNum w:abstractNumId="13" w15:restartNumberingAfterBreak="0">
    <w:nsid w:val="5B0B7AEC"/>
    <w:multiLevelType w:val="multilevel"/>
    <w:tmpl w:val="FD26506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4" w15:restartNumberingAfterBreak="0">
    <w:nsid w:val="5CAA2554"/>
    <w:multiLevelType w:val="multilevel"/>
    <w:tmpl w:val="FD26506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5" w15:restartNumberingAfterBreak="0">
    <w:nsid w:val="5E565E2F"/>
    <w:multiLevelType w:val="hybridMultilevel"/>
    <w:tmpl w:val="72A21F16"/>
    <w:lvl w:ilvl="0" w:tplc="967C9EA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D4E6068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6A18596F"/>
    <w:multiLevelType w:val="hybridMultilevel"/>
    <w:tmpl w:val="DC68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91832"/>
    <w:multiLevelType w:val="hybridMultilevel"/>
    <w:tmpl w:val="B07040A8"/>
    <w:lvl w:ilvl="0" w:tplc="B024CF50">
      <w:start w:val="1"/>
      <w:numFmt w:val="lowerLetter"/>
      <w:lvlText w:val="%1."/>
      <w:lvlJc w:val="left"/>
      <w:pPr>
        <w:tabs>
          <w:tab w:val="num" w:pos="1500"/>
        </w:tabs>
        <w:ind w:left="1500" w:hanging="360"/>
      </w:pPr>
    </w:lvl>
    <w:lvl w:ilvl="1" w:tplc="DDC0A200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6"/>
  </w:num>
  <w:num w:numId="5">
    <w:abstractNumId w:val="1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1"/>
  </w:num>
  <w:num w:numId="12">
    <w:abstractNumId w:val="8"/>
  </w:num>
  <w:num w:numId="13">
    <w:abstractNumId w:val="7"/>
  </w:num>
  <w:num w:numId="14">
    <w:abstractNumId w:val="3"/>
  </w:num>
  <w:num w:numId="15">
    <w:abstractNumId w:val="6"/>
  </w:num>
  <w:num w:numId="16">
    <w:abstractNumId w:val="0"/>
  </w:num>
  <w:num w:numId="17">
    <w:abstractNumId w:val="12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E9"/>
    <w:rsid w:val="00023E5D"/>
    <w:rsid w:val="000617F0"/>
    <w:rsid w:val="000B5AB3"/>
    <w:rsid w:val="00122C3C"/>
    <w:rsid w:val="00152219"/>
    <w:rsid w:val="00161203"/>
    <w:rsid w:val="00187FEA"/>
    <w:rsid w:val="001C7C3B"/>
    <w:rsid w:val="001E4900"/>
    <w:rsid w:val="002033BB"/>
    <w:rsid w:val="0020607A"/>
    <w:rsid w:val="002A2F67"/>
    <w:rsid w:val="002D263B"/>
    <w:rsid w:val="003110E0"/>
    <w:rsid w:val="00385786"/>
    <w:rsid w:val="003B4D15"/>
    <w:rsid w:val="003C3681"/>
    <w:rsid w:val="003F6811"/>
    <w:rsid w:val="004328CF"/>
    <w:rsid w:val="004835C3"/>
    <w:rsid w:val="004B0A63"/>
    <w:rsid w:val="004E1043"/>
    <w:rsid w:val="005172EF"/>
    <w:rsid w:val="0052425C"/>
    <w:rsid w:val="00567965"/>
    <w:rsid w:val="005B02C5"/>
    <w:rsid w:val="00625AAD"/>
    <w:rsid w:val="006415E9"/>
    <w:rsid w:val="00697C0B"/>
    <w:rsid w:val="006B7CAF"/>
    <w:rsid w:val="006D04BA"/>
    <w:rsid w:val="006E64B2"/>
    <w:rsid w:val="00713085"/>
    <w:rsid w:val="00716050"/>
    <w:rsid w:val="007255A4"/>
    <w:rsid w:val="00755DE6"/>
    <w:rsid w:val="00823456"/>
    <w:rsid w:val="00825457"/>
    <w:rsid w:val="00857E1E"/>
    <w:rsid w:val="008A150E"/>
    <w:rsid w:val="00920B53"/>
    <w:rsid w:val="009560EC"/>
    <w:rsid w:val="0097468B"/>
    <w:rsid w:val="009A3478"/>
    <w:rsid w:val="009A39CE"/>
    <w:rsid w:val="009A5E03"/>
    <w:rsid w:val="00A2500B"/>
    <w:rsid w:val="00A92B8B"/>
    <w:rsid w:val="00B00BB2"/>
    <w:rsid w:val="00B13BAC"/>
    <w:rsid w:val="00B16FD4"/>
    <w:rsid w:val="00B7567B"/>
    <w:rsid w:val="00B971DB"/>
    <w:rsid w:val="00C046F4"/>
    <w:rsid w:val="00C218CC"/>
    <w:rsid w:val="00C91B33"/>
    <w:rsid w:val="00CA7719"/>
    <w:rsid w:val="00CD3156"/>
    <w:rsid w:val="00CD55C2"/>
    <w:rsid w:val="00D027D0"/>
    <w:rsid w:val="00D1531D"/>
    <w:rsid w:val="00D8031C"/>
    <w:rsid w:val="00DB4934"/>
    <w:rsid w:val="00DB666B"/>
    <w:rsid w:val="00DC5252"/>
    <w:rsid w:val="00DD0336"/>
    <w:rsid w:val="00DE5E30"/>
    <w:rsid w:val="00DF267B"/>
    <w:rsid w:val="00E25C29"/>
    <w:rsid w:val="00E27E8B"/>
    <w:rsid w:val="00E4772D"/>
    <w:rsid w:val="00E579BF"/>
    <w:rsid w:val="00E86E19"/>
    <w:rsid w:val="00E91B3F"/>
    <w:rsid w:val="00EA5163"/>
    <w:rsid w:val="00EE642C"/>
    <w:rsid w:val="00F4579E"/>
    <w:rsid w:val="00F51DE9"/>
    <w:rsid w:val="00F53611"/>
    <w:rsid w:val="00F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B5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49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49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57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5DE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5DE6"/>
  </w:style>
  <w:style w:type="paragraph" w:styleId="Piedepgina">
    <w:name w:val="footer"/>
    <w:basedOn w:val="Normal"/>
    <w:link w:val="PiedepginaCar"/>
    <w:uiPriority w:val="99"/>
    <w:unhideWhenUsed/>
    <w:rsid w:val="00755DE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DE6"/>
  </w:style>
  <w:style w:type="character" w:styleId="Nmerodepgina">
    <w:name w:val="page number"/>
    <w:basedOn w:val="Fuentedeprrafopredeter"/>
    <w:uiPriority w:val="99"/>
    <w:semiHidden/>
    <w:unhideWhenUsed/>
    <w:rsid w:val="00755DE6"/>
  </w:style>
  <w:style w:type="paragraph" w:styleId="Ttulo">
    <w:name w:val="Title"/>
    <w:basedOn w:val="Normal"/>
    <w:next w:val="Normal"/>
    <w:link w:val="TtuloCar"/>
    <w:uiPriority w:val="10"/>
    <w:qFormat/>
    <w:rsid w:val="00956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0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560E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9560EC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DE5E30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579BF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E579BF"/>
    <w:pPr>
      <w:spacing w:before="120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E579BF"/>
    <w:pPr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579BF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579B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579B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579B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579B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579B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579BF"/>
    <w:pPr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91B3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4900"/>
    <w:rPr>
      <w:rFonts w:asciiTheme="majorHAnsi" w:eastAsiaTheme="majorEastAsia" w:hAnsiTheme="majorHAnsi" w:cstheme="majorBidi"/>
      <w:b/>
      <w:i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6E64B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E4900"/>
    <w:rPr>
      <w:rFonts w:asciiTheme="majorHAnsi" w:eastAsiaTheme="majorEastAsia" w:hAnsiTheme="majorHAnsi" w:cstheme="majorBidi"/>
      <w:b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3857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Estilo1">
    <w:name w:val="Estilo1"/>
    <w:uiPriority w:val="99"/>
    <w:rsid w:val="00CD3156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4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F10AD7-5723-47CA-9B44-2381150C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 Benson</dc:creator>
  <cp:keywords/>
  <dc:description/>
  <cp:lastModifiedBy>Héctor Cáceres</cp:lastModifiedBy>
  <cp:revision>10</cp:revision>
  <dcterms:created xsi:type="dcterms:W3CDTF">2017-05-03T18:10:00Z</dcterms:created>
  <dcterms:modified xsi:type="dcterms:W3CDTF">2017-05-19T23:13:00Z</dcterms:modified>
</cp:coreProperties>
</file>