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5A7" w:rsidRDefault="009515A7" w:rsidP="009515A7">
      <w:pPr>
        <w:widowControl/>
        <w:rPr>
          <w:rFonts w:ascii="楷体" w:eastAsia="楷体" w:hAnsi="楷体"/>
          <w:b/>
          <w:sz w:val="36"/>
          <w:szCs w:val="36"/>
          <w:lang w:val="zh-CN"/>
        </w:rPr>
      </w:pPr>
    </w:p>
    <w:p w:rsidR="005066CB" w:rsidRPr="00441D49" w:rsidRDefault="00821782" w:rsidP="00742DAC">
      <w:pPr>
        <w:spacing w:beforeLines="150" w:before="468" w:line="360" w:lineRule="auto"/>
        <w:jc w:val="center"/>
        <w:rPr>
          <w:rFonts w:ascii="楷体" w:eastAsia="楷体" w:hAnsi="楷体"/>
          <w:sz w:val="56"/>
        </w:rPr>
      </w:pPr>
      <w:r>
        <w:rPr>
          <w:rFonts w:ascii="楷体" w:eastAsia="楷体" w:hAnsi="楷体" w:hint="eastAsia"/>
          <w:sz w:val="56"/>
        </w:rPr>
        <w:t>Wcry人资管理系统</w:t>
      </w:r>
    </w:p>
    <w:p w:rsidR="005066CB" w:rsidRDefault="005066CB" w:rsidP="005066CB">
      <w:pPr>
        <w:spacing w:line="360" w:lineRule="auto"/>
        <w:jc w:val="center"/>
        <w:rPr>
          <w:rFonts w:ascii="楷体" w:eastAsia="楷体" w:hAnsi="楷体"/>
          <w:sz w:val="40"/>
        </w:rPr>
      </w:pPr>
      <w:r w:rsidRPr="00C13E69">
        <w:rPr>
          <w:rFonts w:ascii="楷体" w:eastAsia="楷体" w:hAnsi="楷体" w:hint="eastAsia"/>
          <w:sz w:val="40"/>
        </w:rPr>
        <w:t>项目需求规格说明书</w:t>
      </w:r>
    </w:p>
    <w:p w:rsidR="005066CB" w:rsidRDefault="005066CB" w:rsidP="005066CB">
      <w:pPr>
        <w:spacing w:line="360" w:lineRule="auto"/>
        <w:jc w:val="center"/>
        <w:rPr>
          <w:rFonts w:ascii="楷体" w:eastAsia="楷体" w:hAnsi="楷体"/>
          <w:sz w:val="40"/>
        </w:rPr>
      </w:pPr>
    </w:p>
    <w:p w:rsidR="005066CB" w:rsidRDefault="005066CB" w:rsidP="005066CB">
      <w:pPr>
        <w:spacing w:line="360" w:lineRule="auto"/>
        <w:jc w:val="center"/>
        <w:rPr>
          <w:rFonts w:ascii="楷体" w:eastAsia="楷体" w:hAnsi="楷体"/>
          <w:sz w:val="40"/>
        </w:rPr>
      </w:pPr>
    </w:p>
    <w:p w:rsidR="005066CB" w:rsidRDefault="005066CB" w:rsidP="005066CB">
      <w:pPr>
        <w:spacing w:line="360" w:lineRule="auto"/>
        <w:jc w:val="center"/>
        <w:rPr>
          <w:rFonts w:ascii="楷体" w:eastAsia="楷体" w:hAnsi="楷体"/>
          <w:sz w:val="40"/>
        </w:rPr>
      </w:pPr>
    </w:p>
    <w:p w:rsidR="005066CB" w:rsidRDefault="005066CB" w:rsidP="005066CB">
      <w:pPr>
        <w:spacing w:line="360" w:lineRule="auto"/>
        <w:jc w:val="center"/>
        <w:rPr>
          <w:rFonts w:ascii="楷体" w:eastAsia="楷体" w:hAnsi="楷体"/>
          <w:sz w:val="40"/>
        </w:rPr>
      </w:pPr>
    </w:p>
    <w:p w:rsidR="005066CB" w:rsidRDefault="005066CB" w:rsidP="005066CB">
      <w:pPr>
        <w:spacing w:line="360" w:lineRule="auto"/>
        <w:jc w:val="center"/>
        <w:rPr>
          <w:rFonts w:ascii="楷体" w:eastAsia="楷体" w:hAnsi="楷体"/>
          <w:sz w:val="40"/>
        </w:rPr>
      </w:pPr>
    </w:p>
    <w:p w:rsidR="00441D49" w:rsidRDefault="00441D49" w:rsidP="00A54996">
      <w:pPr>
        <w:spacing w:line="360" w:lineRule="auto"/>
        <w:rPr>
          <w:rFonts w:ascii="楷体" w:eastAsia="楷体" w:hAnsi="楷体"/>
          <w:sz w:val="40"/>
        </w:rPr>
      </w:pPr>
    </w:p>
    <w:p w:rsidR="001D4ADD" w:rsidRDefault="001D4ADD" w:rsidP="00A54996">
      <w:pPr>
        <w:spacing w:line="360" w:lineRule="auto"/>
        <w:rPr>
          <w:rFonts w:ascii="楷体" w:eastAsia="楷体" w:hAnsi="楷体"/>
          <w:sz w:val="40"/>
        </w:rPr>
      </w:pPr>
    </w:p>
    <w:p w:rsidR="00441D49" w:rsidRPr="00C13E69" w:rsidRDefault="00441D49" w:rsidP="005066CB">
      <w:pPr>
        <w:spacing w:line="360" w:lineRule="auto"/>
        <w:jc w:val="center"/>
        <w:rPr>
          <w:rFonts w:ascii="楷体" w:eastAsia="楷体" w:hAnsi="楷体"/>
          <w:sz w:val="40"/>
        </w:rPr>
      </w:pPr>
    </w:p>
    <w:tbl>
      <w:tblPr>
        <w:tblStyle w:val="a9"/>
        <w:tblW w:w="0" w:type="auto"/>
        <w:tblLook w:val="04A0" w:firstRow="1" w:lastRow="0" w:firstColumn="1" w:lastColumn="0" w:noHBand="0" w:noVBand="1"/>
      </w:tblPr>
      <w:tblGrid>
        <w:gridCol w:w="1871"/>
        <w:gridCol w:w="6146"/>
      </w:tblGrid>
      <w:tr w:rsidR="005066CB" w:rsidRPr="00E260B5" w:rsidTr="00773326">
        <w:trPr>
          <w:trHeight w:val="510"/>
        </w:trPr>
        <w:tc>
          <w:tcPr>
            <w:tcW w:w="1871" w:type="dxa"/>
            <w:tcBorders>
              <w:top w:val="nil"/>
              <w:left w:val="nil"/>
              <w:bottom w:val="nil"/>
              <w:right w:val="nil"/>
            </w:tcBorders>
            <w:vAlign w:val="center"/>
          </w:tcPr>
          <w:p w:rsidR="005066CB" w:rsidRPr="00E260B5" w:rsidRDefault="005066CB" w:rsidP="00773326">
            <w:pPr>
              <w:spacing w:line="360" w:lineRule="auto"/>
              <w:jc w:val="right"/>
              <w:rPr>
                <w:rFonts w:asciiTheme="minorEastAsia" w:hAnsiTheme="minorEastAsia"/>
                <w:sz w:val="24"/>
              </w:rPr>
            </w:pPr>
            <w:r w:rsidRPr="00E260B5">
              <w:rPr>
                <w:rFonts w:asciiTheme="minorEastAsia" w:hAnsiTheme="minorEastAsia" w:hint="eastAsia"/>
                <w:sz w:val="24"/>
              </w:rPr>
              <w:t>项目</w:t>
            </w:r>
            <w:r w:rsidRPr="00E260B5">
              <w:rPr>
                <w:rFonts w:asciiTheme="minorEastAsia" w:hAnsiTheme="minorEastAsia"/>
                <w:sz w:val="24"/>
              </w:rPr>
              <w:t>名称</w:t>
            </w:r>
            <w:r w:rsidRPr="00E260B5">
              <w:rPr>
                <w:rFonts w:asciiTheme="minorEastAsia" w:hAnsiTheme="minorEastAsia" w:hint="eastAsia"/>
                <w:sz w:val="24"/>
              </w:rPr>
              <w:t>：</w:t>
            </w:r>
          </w:p>
        </w:tc>
        <w:tc>
          <w:tcPr>
            <w:tcW w:w="6146" w:type="dxa"/>
            <w:tcBorders>
              <w:top w:val="nil"/>
              <w:left w:val="nil"/>
              <w:right w:val="nil"/>
            </w:tcBorders>
            <w:vAlign w:val="center"/>
          </w:tcPr>
          <w:p w:rsidR="005066CB" w:rsidRPr="00E260B5" w:rsidRDefault="00821782" w:rsidP="00773326">
            <w:pPr>
              <w:spacing w:line="360" w:lineRule="auto"/>
              <w:jc w:val="center"/>
              <w:rPr>
                <w:rFonts w:asciiTheme="minorEastAsia" w:hAnsiTheme="minorEastAsia"/>
                <w:sz w:val="28"/>
              </w:rPr>
            </w:pPr>
            <w:r w:rsidRPr="00821782">
              <w:rPr>
                <w:rFonts w:asciiTheme="minorEastAsia" w:hAnsiTheme="minorEastAsia" w:hint="eastAsia"/>
                <w:sz w:val="28"/>
              </w:rPr>
              <w:t>Wcry人资管理系统</w:t>
            </w:r>
          </w:p>
        </w:tc>
      </w:tr>
      <w:tr w:rsidR="005066CB" w:rsidRPr="00E260B5" w:rsidTr="00773326">
        <w:trPr>
          <w:trHeight w:val="510"/>
        </w:trPr>
        <w:tc>
          <w:tcPr>
            <w:tcW w:w="1871" w:type="dxa"/>
            <w:tcBorders>
              <w:top w:val="nil"/>
              <w:left w:val="nil"/>
              <w:bottom w:val="nil"/>
              <w:right w:val="nil"/>
            </w:tcBorders>
            <w:vAlign w:val="center"/>
          </w:tcPr>
          <w:p w:rsidR="005066CB" w:rsidRPr="00E260B5" w:rsidRDefault="005066CB" w:rsidP="00773326">
            <w:pPr>
              <w:spacing w:line="360" w:lineRule="auto"/>
              <w:jc w:val="right"/>
              <w:rPr>
                <w:rFonts w:asciiTheme="minorEastAsia" w:hAnsiTheme="minorEastAsia"/>
                <w:sz w:val="24"/>
              </w:rPr>
            </w:pPr>
            <w:r w:rsidRPr="00E260B5">
              <w:rPr>
                <w:rFonts w:asciiTheme="minorEastAsia" w:hAnsiTheme="minorEastAsia"/>
                <w:sz w:val="24"/>
              </w:rPr>
              <w:t>开发团队</w:t>
            </w:r>
            <w:r w:rsidRPr="00E260B5">
              <w:rPr>
                <w:rFonts w:asciiTheme="minorEastAsia" w:hAnsiTheme="minorEastAsia" w:hint="eastAsia"/>
                <w:sz w:val="24"/>
              </w:rPr>
              <w:t>：</w:t>
            </w:r>
          </w:p>
        </w:tc>
        <w:tc>
          <w:tcPr>
            <w:tcW w:w="6146" w:type="dxa"/>
            <w:tcBorders>
              <w:left w:val="nil"/>
              <w:right w:val="nil"/>
            </w:tcBorders>
            <w:vAlign w:val="center"/>
          </w:tcPr>
          <w:p w:rsidR="005066CB" w:rsidRPr="00E260B5" w:rsidRDefault="005066CB" w:rsidP="00773326">
            <w:pPr>
              <w:spacing w:line="360" w:lineRule="auto"/>
              <w:jc w:val="center"/>
              <w:rPr>
                <w:rFonts w:asciiTheme="minorEastAsia" w:hAnsiTheme="minorEastAsia"/>
                <w:sz w:val="28"/>
              </w:rPr>
            </w:pPr>
          </w:p>
        </w:tc>
      </w:tr>
      <w:tr w:rsidR="005066CB" w:rsidRPr="00E260B5" w:rsidTr="00773326">
        <w:trPr>
          <w:trHeight w:val="510"/>
        </w:trPr>
        <w:tc>
          <w:tcPr>
            <w:tcW w:w="1871" w:type="dxa"/>
            <w:tcBorders>
              <w:top w:val="nil"/>
              <w:left w:val="nil"/>
              <w:bottom w:val="nil"/>
              <w:right w:val="nil"/>
            </w:tcBorders>
            <w:vAlign w:val="center"/>
          </w:tcPr>
          <w:p w:rsidR="005066CB" w:rsidRPr="00E260B5" w:rsidRDefault="005066CB" w:rsidP="00773326">
            <w:pPr>
              <w:spacing w:line="360" w:lineRule="auto"/>
              <w:jc w:val="right"/>
              <w:rPr>
                <w:rFonts w:asciiTheme="minorEastAsia" w:hAnsiTheme="minorEastAsia"/>
                <w:sz w:val="24"/>
              </w:rPr>
            </w:pPr>
            <w:r w:rsidRPr="00E260B5">
              <w:rPr>
                <w:rFonts w:asciiTheme="minorEastAsia" w:hAnsiTheme="minorEastAsia" w:hint="eastAsia"/>
                <w:sz w:val="24"/>
              </w:rPr>
              <w:t>组</w:t>
            </w:r>
            <w:r>
              <w:rPr>
                <w:rFonts w:asciiTheme="minorEastAsia" w:hAnsiTheme="minorEastAsia" w:hint="eastAsia"/>
                <w:sz w:val="24"/>
              </w:rPr>
              <w:t xml:space="preserve">    </w:t>
            </w:r>
            <w:r w:rsidRPr="00E260B5">
              <w:rPr>
                <w:rFonts w:asciiTheme="minorEastAsia" w:hAnsiTheme="minorEastAsia" w:hint="eastAsia"/>
                <w:sz w:val="24"/>
              </w:rPr>
              <w:t>长：</w:t>
            </w:r>
          </w:p>
        </w:tc>
        <w:tc>
          <w:tcPr>
            <w:tcW w:w="6146" w:type="dxa"/>
            <w:tcBorders>
              <w:left w:val="nil"/>
              <w:right w:val="nil"/>
            </w:tcBorders>
            <w:vAlign w:val="center"/>
          </w:tcPr>
          <w:p w:rsidR="005066CB" w:rsidRPr="00E260B5" w:rsidRDefault="00821782" w:rsidP="00773326">
            <w:pPr>
              <w:spacing w:line="360" w:lineRule="auto"/>
              <w:jc w:val="center"/>
              <w:rPr>
                <w:rFonts w:asciiTheme="minorEastAsia" w:hAnsiTheme="minorEastAsia"/>
                <w:sz w:val="28"/>
              </w:rPr>
            </w:pPr>
            <w:r>
              <w:rPr>
                <w:rFonts w:asciiTheme="minorEastAsia" w:hAnsiTheme="minorEastAsia" w:hint="eastAsia"/>
                <w:sz w:val="28"/>
              </w:rPr>
              <w:t>谢雨</w:t>
            </w:r>
          </w:p>
        </w:tc>
      </w:tr>
      <w:tr w:rsidR="005066CB" w:rsidRPr="00E260B5" w:rsidTr="00773326">
        <w:trPr>
          <w:trHeight w:val="510"/>
        </w:trPr>
        <w:tc>
          <w:tcPr>
            <w:tcW w:w="1871" w:type="dxa"/>
            <w:tcBorders>
              <w:top w:val="nil"/>
              <w:left w:val="nil"/>
              <w:bottom w:val="nil"/>
              <w:right w:val="nil"/>
            </w:tcBorders>
            <w:vAlign w:val="center"/>
          </w:tcPr>
          <w:p w:rsidR="005066CB" w:rsidRPr="00E260B5" w:rsidRDefault="005066CB" w:rsidP="00773326">
            <w:pPr>
              <w:spacing w:line="360" w:lineRule="auto"/>
              <w:jc w:val="right"/>
              <w:rPr>
                <w:rFonts w:asciiTheme="minorEastAsia" w:hAnsiTheme="minorEastAsia"/>
                <w:sz w:val="24"/>
              </w:rPr>
            </w:pPr>
            <w:r w:rsidRPr="00E260B5">
              <w:rPr>
                <w:rFonts w:asciiTheme="minorEastAsia" w:hAnsiTheme="minorEastAsia" w:hint="eastAsia"/>
                <w:sz w:val="24"/>
              </w:rPr>
              <w:t>组</w:t>
            </w:r>
            <w:r>
              <w:rPr>
                <w:rFonts w:asciiTheme="minorEastAsia" w:hAnsiTheme="minorEastAsia" w:hint="eastAsia"/>
                <w:sz w:val="24"/>
              </w:rPr>
              <w:t xml:space="preserve">    </w:t>
            </w:r>
            <w:r w:rsidRPr="00E260B5">
              <w:rPr>
                <w:rFonts w:asciiTheme="minorEastAsia" w:hAnsiTheme="minorEastAsia" w:hint="eastAsia"/>
                <w:sz w:val="24"/>
              </w:rPr>
              <w:t>员：</w:t>
            </w:r>
          </w:p>
        </w:tc>
        <w:tc>
          <w:tcPr>
            <w:tcW w:w="6146" w:type="dxa"/>
            <w:tcBorders>
              <w:left w:val="nil"/>
              <w:right w:val="nil"/>
            </w:tcBorders>
            <w:vAlign w:val="center"/>
          </w:tcPr>
          <w:p w:rsidR="005066CB" w:rsidRPr="00E260B5" w:rsidRDefault="00821782" w:rsidP="00773326">
            <w:pPr>
              <w:spacing w:line="360" w:lineRule="auto"/>
              <w:jc w:val="center"/>
              <w:rPr>
                <w:rFonts w:asciiTheme="minorEastAsia" w:hAnsiTheme="minorEastAsia"/>
                <w:sz w:val="28"/>
              </w:rPr>
            </w:pPr>
            <w:r w:rsidRPr="00821782">
              <w:rPr>
                <w:rFonts w:asciiTheme="minorEastAsia" w:hAnsiTheme="minorEastAsia" w:hint="eastAsia"/>
                <w:sz w:val="28"/>
              </w:rPr>
              <w:t>王锐、杨全平、晏祥均、邹旭</w:t>
            </w:r>
          </w:p>
        </w:tc>
      </w:tr>
      <w:tr w:rsidR="005066CB" w:rsidRPr="00E260B5" w:rsidTr="00773326">
        <w:trPr>
          <w:trHeight w:val="510"/>
        </w:trPr>
        <w:tc>
          <w:tcPr>
            <w:tcW w:w="1871" w:type="dxa"/>
            <w:tcBorders>
              <w:top w:val="nil"/>
              <w:left w:val="nil"/>
              <w:bottom w:val="nil"/>
              <w:right w:val="nil"/>
            </w:tcBorders>
            <w:vAlign w:val="center"/>
          </w:tcPr>
          <w:p w:rsidR="005066CB" w:rsidRPr="00E260B5" w:rsidRDefault="005066CB" w:rsidP="00773326">
            <w:pPr>
              <w:spacing w:line="360" w:lineRule="auto"/>
              <w:jc w:val="right"/>
              <w:rPr>
                <w:rFonts w:asciiTheme="minorEastAsia" w:hAnsiTheme="minorEastAsia"/>
                <w:sz w:val="24"/>
              </w:rPr>
            </w:pPr>
            <w:r w:rsidRPr="00E260B5">
              <w:rPr>
                <w:rFonts w:asciiTheme="minorEastAsia" w:hAnsiTheme="minorEastAsia" w:hint="eastAsia"/>
                <w:sz w:val="24"/>
              </w:rPr>
              <w:t>编写</w:t>
            </w:r>
            <w:r w:rsidRPr="00E260B5">
              <w:rPr>
                <w:rFonts w:asciiTheme="minorEastAsia" w:hAnsiTheme="minorEastAsia"/>
                <w:sz w:val="24"/>
              </w:rPr>
              <w:t>日期</w:t>
            </w:r>
            <w:r w:rsidRPr="00E260B5">
              <w:rPr>
                <w:rFonts w:asciiTheme="minorEastAsia" w:hAnsiTheme="minorEastAsia" w:hint="eastAsia"/>
                <w:sz w:val="24"/>
              </w:rPr>
              <w:t>：</w:t>
            </w:r>
          </w:p>
        </w:tc>
        <w:tc>
          <w:tcPr>
            <w:tcW w:w="6146" w:type="dxa"/>
            <w:tcBorders>
              <w:left w:val="nil"/>
              <w:bottom w:val="single" w:sz="4" w:space="0" w:color="auto"/>
              <w:right w:val="nil"/>
            </w:tcBorders>
            <w:vAlign w:val="center"/>
          </w:tcPr>
          <w:p w:rsidR="005066CB" w:rsidRPr="00E260B5" w:rsidRDefault="005066CB" w:rsidP="00773326">
            <w:pPr>
              <w:spacing w:line="360" w:lineRule="auto"/>
              <w:jc w:val="center"/>
              <w:rPr>
                <w:rFonts w:asciiTheme="minorEastAsia" w:hAnsiTheme="minorEastAsia"/>
                <w:sz w:val="28"/>
              </w:rPr>
            </w:pPr>
            <w:r w:rsidRPr="00E260B5">
              <w:rPr>
                <w:rFonts w:asciiTheme="minorEastAsia" w:hAnsiTheme="minorEastAsia"/>
                <w:sz w:val="28"/>
              </w:rPr>
              <w:t>201</w:t>
            </w:r>
            <w:r w:rsidR="00821782">
              <w:rPr>
                <w:rFonts w:asciiTheme="minorEastAsia" w:hAnsiTheme="minorEastAsia" w:hint="eastAsia"/>
                <w:sz w:val="28"/>
              </w:rPr>
              <w:t>7</w:t>
            </w:r>
            <w:r w:rsidRPr="00E260B5">
              <w:rPr>
                <w:rFonts w:asciiTheme="minorEastAsia" w:hAnsiTheme="minorEastAsia"/>
                <w:sz w:val="28"/>
              </w:rPr>
              <w:t>年</w:t>
            </w:r>
            <w:r w:rsidR="00821782">
              <w:rPr>
                <w:rFonts w:asciiTheme="minorEastAsia" w:hAnsiTheme="minorEastAsia" w:hint="eastAsia"/>
                <w:sz w:val="28"/>
              </w:rPr>
              <w:t>12</w:t>
            </w:r>
            <w:r w:rsidRPr="00E260B5">
              <w:rPr>
                <w:rFonts w:asciiTheme="minorEastAsia" w:hAnsiTheme="minorEastAsia"/>
                <w:sz w:val="28"/>
              </w:rPr>
              <w:t>月</w:t>
            </w:r>
            <w:r w:rsidR="00821782">
              <w:rPr>
                <w:rFonts w:asciiTheme="minorEastAsia" w:hAnsiTheme="minorEastAsia" w:hint="eastAsia"/>
                <w:sz w:val="28"/>
              </w:rPr>
              <w:t>18</w:t>
            </w:r>
            <w:r w:rsidRPr="00E260B5">
              <w:rPr>
                <w:rFonts w:asciiTheme="minorEastAsia" w:hAnsiTheme="minorEastAsia"/>
                <w:sz w:val="28"/>
              </w:rPr>
              <w:t>日</w:t>
            </w:r>
          </w:p>
        </w:tc>
      </w:tr>
      <w:tr w:rsidR="005066CB" w:rsidRPr="00E260B5" w:rsidTr="00773326">
        <w:trPr>
          <w:trHeight w:val="510"/>
        </w:trPr>
        <w:tc>
          <w:tcPr>
            <w:tcW w:w="1871" w:type="dxa"/>
            <w:tcBorders>
              <w:top w:val="nil"/>
              <w:left w:val="nil"/>
              <w:bottom w:val="nil"/>
              <w:right w:val="nil"/>
            </w:tcBorders>
            <w:vAlign w:val="center"/>
          </w:tcPr>
          <w:p w:rsidR="005066CB" w:rsidRPr="00E260B5" w:rsidRDefault="005066CB" w:rsidP="00773326">
            <w:pPr>
              <w:spacing w:line="360" w:lineRule="auto"/>
              <w:jc w:val="right"/>
              <w:rPr>
                <w:rFonts w:asciiTheme="minorEastAsia" w:hAnsiTheme="minorEastAsia"/>
                <w:sz w:val="24"/>
              </w:rPr>
            </w:pPr>
            <w:r w:rsidRPr="00E260B5">
              <w:rPr>
                <w:rFonts w:asciiTheme="minorEastAsia" w:hAnsiTheme="minorEastAsia"/>
                <w:sz w:val="24"/>
              </w:rPr>
              <w:t>完工日期</w:t>
            </w:r>
            <w:r w:rsidRPr="00E260B5">
              <w:rPr>
                <w:rFonts w:asciiTheme="minorEastAsia" w:hAnsiTheme="minorEastAsia" w:hint="eastAsia"/>
                <w:sz w:val="24"/>
              </w:rPr>
              <w:t>：</w:t>
            </w:r>
          </w:p>
        </w:tc>
        <w:tc>
          <w:tcPr>
            <w:tcW w:w="6146" w:type="dxa"/>
            <w:tcBorders>
              <w:left w:val="nil"/>
              <w:bottom w:val="single" w:sz="4" w:space="0" w:color="auto"/>
              <w:right w:val="nil"/>
            </w:tcBorders>
            <w:vAlign w:val="center"/>
          </w:tcPr>
          <w:p w:rsidR="005066CB" w:rsidRPr="00E260B5" w:rsidRDefault="005066CB" w:rsidP="00773326">
            <w:pPr>
              <w:spacing w:line="360" w:lineRule="auto"/>
              <w:jc w:val="center"/>
              <w:rPr>
                <w:rFonts w:asciiTheme="minorEastAsia" w:hAnsiTheme="minorEastAsia"/>
                <w:sz w:val="28"/>
              </w:rPr>
            </w:pPr>
          </w:p>
        </w:tc>
      </w:tr>
    </w:tbl>
    <w:p w:rsidR="00580BD8" w:rsidRPr="008D6467" w:rsidRDefault="00151823" w:rsidP="008D6467">
      <w:pPr>
        <w:widowControl/>
        <w:jc w:val="left"/>
        <w:rPr>
          <w:rFonts w:asciiTheme="majorHAnsi" w:eastAsiaTheme="majorEastAsia" w:hAnsiTheme="majorHAnsi" w:cstheme="majorBidi"/>
          <w:b/>
          <w:bCs/>
          <w:color w:val="365F91" w:themeColor="accent1" w:themeShade="BF"/>
          <w:kern w:val="0"/>
          <w:sz w:val="28"/>
          <w:szCs w:val="28"/>
          <w:lang w:val="zh-CN"/>
        </w:rPr>
        <w:sectPr w:rsidR="00580BD8" w:rsidRPr="008D6467" w:rsidSect="002A29DE">
          <w:headerReference w:type="default" r:id="rId8"/>
          <w:footerReference w:type="default" r:id="rId9"/>
          <w:pgSz w:w="11906" w:h="16838"/>
          <w:pgMar w:top="1440" w:right="1800" w:bottom="1440" w:left="1800" w:header="851" w:footer="992" w:gutter="0"/>
          <w:pgNumType w:start="1"/>
          <w:cols w:space="425"/>
          <w:docGrid w:type="lines" w:linePitch="312"/>
        </w:sectPr>
      </w:pPr>
      <w:r>
        <w:rPr>
          <w:lang w:val="zh-CN"/>
        </w:rPr>
        <w:br w:type="page"/>
      </w:r>
      <w:bookmarkStart w:id="0" w:name="_Toc453055449"/>
    </w:p>
    <w:p w:rsidR="00C41F7A" w:rsidRPr="009570C5" w:rsidRDefault="00C41F7A" w:rsidP="006A1E62">
      <w:pPr>
        <w:pStyle w:val="1"/>
        <w:spacing w:before="156" w:after="156"/>
        <w:rPr>
          <w:rFonts w:ascii="Adobe 黑体 Std R" w:eastAsia="Adobe 黑体 Std R" w:hAnsi="Adobe 黑体 Std R"/>
          <w:b w:val="0"/>
          <w:szCs w:val="32"/>
        </w:rPr>
      </w:pPr>
      <w:r w:rsidRPr="009570C5">
        <w:rPr>
          <w:rFonts w:ascii="Adobe 黑体 Std R" w:eastAsia="Adobe 黑体 Std R" w:hAnsi="Adobe 黑体 Std R" w:hint="eastAsia"/>
          <w:szCs w:val="32"/>
        </w:rPr>
        <w:lastRenderedPageBreak/>
        <w:t>0.文档介绍</w:t>
      </w:r>
      <w:bookmarkEnd w:id="0"/>
    </w:p>
    <w:p w:rsidR="0038219D" w:rsidRPr="009570C5" w:rsidRDefault="00B4772A" w:rsidP="006A1E62">
      <w:pPr>
        <w:pStyle w:val="2"/>
        <w:rPr>
          <w:rFonts w:ascii="Adobe 黑体 Std R" w:eastAsia="Adobe 黑体 Std R" w:hAnsi="Adobe 黑体 Std R"/>
          <w:b w:val="0"/>
          <w:sz w:val="30"/>
          <w:szCs w:val="30"/>
        </w:rPr>
      </w:pPr>
      <w:bookmarkStart w:id="1" w:name="_Toc453055450"/>
      <w:r w:rsidRPr="009570C5">
        <w:rPr>
          <w:rFonts w:ascii="Adobe 黑体 Std R" w:eastAsia="Adobe 黑体 Std R" w:hAnsi="Adobe 黑体 Std R" w:hint="eastAsia"/>
          <w:sz w:val="30"/>
          <w:szCs w:val="30"/>
        </w:rPr>
        <w:t>0.0引言</w:t>
      </w:r>
      <w:bookmarkEnd w:id="1"/>
      <w:r w:rsidRPr="009570C5">
        <w:rPr>
          <w:rFonts w:ascii="Adobe 黑体 Std R" w:eastAsia="Adobe 黑体 Std R" w:hAnsi="Adobe 黑体 Std R" w:hint="eastAsia"/>
          <w:sz w:val="30"/>
          <w:szCs w:val="30"/>
        </w:rPr>
        <w:tab/>
      </w:r>
      <w:r w:rsidRPr="009570C5">
        <w:rPr>
          <w:rFonts w:ascii="Adobe 黑体 Std R" w:eastAsia="Adobe 黑体 Std R" w:hAnsi="Adobe 黑体 Std R" w:hint="eastAsia"/>
          <w:sz w:val="30"/>
          <w:szCs w:val="30"/>
        </w:rPr>
        <w:tab/>
      </w:r>
    </w:p>
    <w:p w:rsidR="00B4772A" w:rsidRPr="002C43FE" w:rsidRDefault="00B4772A" w:rsidP="002C43FE">
      <w:pPr>
        <w:adjustRightInd w:val="0"/>
        <w:spacing w:line="300" w:lineRule="auto"/>
        <w:ind w:left="420" w:rightChars="200" w:right="420" w:firstLine="420"/>
        <w:mirrorIndents/>
        <w:rPr>
          <w:rFonts w:asciiTheme="minorEastAsia" w:hAnsiTheme="minorEastAsia"/>
          <w:sz w:val="24"/>
          <w:szCs w:val="24"/>
        </w:rPr>
      </w:pPr>
      <w:r w:rsidRPr="002C43FE">
        <w:rPr>
          <w:rFonts w:asciiTheme="minorEastAsia" w:hAnsiTheme="minorEastAsia" w:hint="eastAsia"/>
          <w:sz w:val="24"/>
          <w:szCs w:val="24"/>
        </w:rPr>
        <w:t>启蒙星图书管理系统是为图书阅读者、图书管理员准备的图书馆图书信息的查看与管理的系统</w:t>
      </w:r>
    </w:p>
    <w:p w:rsidR="0038219D" w:rsidRPr="009570C5" w:rsidRDefault="00B4772A" w:rsidP="006A1E62">
      <w:pPr>
        <w:pStyle w:val="2"/>
        <w:rPr>
          <w:rFonts w:ascii="Adobe 黑体 Std R" w:eastAsia="Adobe 黑体 Std R" w:hAnsi="Adobe 黑体 Std R"/>
          <w:b w:val="0"/>
          <w:sz w:val="30"/>
          <w:szCs w:val="30"/>
        </w:rPr>
      </w:pPr>
      <w:bookmarkStart w:id="2" w:name="_Toc453055451"/>
      <w:r w:rsidRPr="009570C5">
        <w:rPr>
          <w:rFonts w:ascii="Adobe 黑体 Std R" w:eastAsia="Adobe 黑体 Std R" w:hAnsi="Adobe 黑体 Std R" w:hint="eastAsia"/>
          <w:sz w:val="30"/>
          <w:szCs w:val="30"/>
        </w:rPr>
        <w:t>0.1编写目的</w:t>
      </w:r>
      <w:bookmarkEnd w:id="2"/>
      <w:r w:rsidRPr="009570C5">
        <w:rPr>
          <w:rFonts w:ascii="Adobe 黑体 Std R" w:eastAsia="Adobe 黑体 Std R" w:hAnsi="Adobe 黑体 Std R" w:hint="eastAsia"/>
          <w:sz w:val="30"/>
          <w:szCs w:val="30"/>
        </w:rPr>
        <w:tab/>
      </w:r>
      <w:r w:rsidRPr="009570C5">
        <w:rPr>
          <w:rFonts w:ascii="Adobe 黑体 Std R" w:eastAsia="Adobe 黑体 Std R" w:hAnsi="Adobe 黑体 Std R" w:hint="eastAsia"/>
          <w:sz w:val="30"/>
          <w:szCs w:val="30"/>
        </w:rPr>
        <w:tab/>
      </w:r>
    </w:p>
    <w:p w:rsidR="00B4772A" w:rsidRPr="002C43FE" w:rsidRDefault="00B4772A" w:rsidP="002C43FE">
      <w:pPr>
        <w:spacing w:line="300" w:lineRule="auto"/>
        <w:ind w:left="420" w:rightChars="200" w:right="420" w:firstLine="420"/>
        <w:rPr>
          <w:rFonts w:asciiTheme="minorEastAsia" w:hAnsiTheme="minorEastAsia"/>
          <w:sz w:val="24"/>
          <w:szCs w:val="24"/>
        </w:rPr>
      </w:pPr>
      <w:r w:rsidRPr="002C43FE">
        <w:rPr>
          <w:rFonts w:asciiTheme="minorEastAsia" w:hAnsiTheme="minorEastAsia" w:hint="eastAsia"/>
          <w:sz w:val="24"/>
          <w:szCs w:val="24"/>
        </w:rPr>
        <w:t>让软件开发的设计人员明白用户要让他们设计出一个什么样的应用软件，明确所要开发的软件应具有的功能，性能与界面。这个说明书预</w:t>
      </w:r>
      <w:r w:rsidR="00C1291B" w:rsidRPr="002C43FE">
        <w:rPr>
          <w:rFonts w:asciiTheme="minorEastAsia" w:hAnsiTheme="minorEastAsia" w:hint="eastAsia"/>
          <w:sz w:val="24"/>
          <w:szCs w:val="24"/>
        </w:rPr>
        <w:t>期的读者将会是和应用软件开发有关的人员，项目管理人员以及用户等</w:t>
      </w:r>
    </w:p>
    <w:p w:rsidR="0038219D" w:rsidRPr="009570C5" w:rsidRDefault="00F550E3" w:rsidP="006A1E62">
      <w:pPr>
        <w:pStyle w:val="2"/>
        <w:rPr>
          <w:rFonts w:ascii="Adobe 黑体 Std R" w:eastAsia="Adobe 黑体 Std R" w:hAnsi="Adobe 黑体 Std R"/>
          <w:b w:val="0"/>
        </w:rPr>
      </w:pPr>
      <w:bookmarkStart w:id="3" w:name="_Toc453055452"/>
      <w:r w:rsidRPr="009570C5">
        <w:rPr>
          <w:rFonts w:ascii="Adobe 黑体 Std R" w:eastAsia="Adobe 黑体 Std R" w:hAnsi="Adobe 黑体 Std R" w:hint="eastAsia"/>
        </w:rPr>
        <w:t>0.2文档范围</w:t>
      </w:r>
      <w:bookmarkEnd w:id="3"/>
      <w:r w:rsidR="0038219D" w:rsidRPr="009570C5">
        <w:rPr>
          <w:rFonts w:ascii="Adobe 黑体 Std R" w:eastAsia="Adobe 黑体 Std R" w:hAnsi="Adobe 黑体 Std R" w:hint="eastAsia"/>
        </w:rPr>
        <w:tab/>
      </w:r>
      <w:r w:rsidR="0038219D" w:rsidRPr="009570C5">
        <w:rPr>
          <w:rFonts w:ascii="Adobe 黑体 Std R" w:eastAsia="Adobe 黑体 Std R" w:hAnsi="Adobe 黑体 Std R" w:hint="eastAsia"/>
        </w:rPr>
        <w:tab/>
      </w:r>
    </w:p>
    <w:p w:rsidR="00F550E3" w:rsidRPr="002C43FE" w:rsidRDefault="0038219D" w:rsidP="002C43FE">
      <w:pPr>
        <w:spacing w:line="300" w:lineRule="auto"/>
        <w:ind w:rightChars="200" w:right="420" w:firstLine="420"/>
        <w:rPr>
          <w:sz w:val="24"/>
          <w:szCs w:val="24"/>
        </w:rPr>
      </w:pPr>
      <w:r w:rsidRPr="002C43FE">
        <w:rPr>
          <w:rFonts w:hint="eastAsia"/>
          <w:sz w:val="24"/>
          <w:szCs w:val="24"/>
        </w:rPr>
        <w:t>文档范围</w:t>
      </w:r>
      <w:r w:rsidR="00C1291B" w:rsidRPr="002C43FE">
        <w:rPr>
          <w:rFonts w:hint="eastAsia"/>
          <w:sz w:val="24"/>
          <w:szCs w:val="24"/>
        </w:rPr>
        <w:t>包括：该系统的实现、使用和为维护</w:t>
      </w:r>
    </w:p>
    <w:p w:rsidR="0017681D" w:rsidRPr="009570C5" w:rsidRDefault="00F550E3" w:rsidP="006A1E62">
      <w:pPr>
        <w:pStyle w:val="2"/>
        <w:rPr>
          <w:rFonts w:ascii="Adobe 黑体 Std R" w:eastAsia="Adobe 黑体 Std R" w:hAnsi="Adobe 黑体 Std R"/>
          <w:sz w:val="30"/>
          <w:szCs w:val="30"/>
        </w:rPr>
      </w:pPr>
      <w:bookmarkStart w:id="4" w:name="_Toc453055453"/>
      <w:r w:rsidRPr="009570C5">
        <w:rPr>
          <w:rFonts w:ascii="Adobe 黑体 Std R" w:eastAsia="Adobe 黑体 Std R" w:hAnsi="Adobe 黑体 Std R" w:hint="eastAsia"/>
          <w:sz w:val="30"/>
          <w:szCs w:val="30"/>
        </w:rPr>
        <w:t>0.3读者对象</w:t>
      </w:r>
      <w:bookmarkEnd w:id="4"/>
      <w:r w:rsidR="00531C5D" w:rsidRPr="009570C5">
        <w:rPr>
          <w:rFonts w:ascii="Adobe 黑体 Std R" w:eastAsia="Adobe 黑体 Std R" w:hAnsi="Adobe 黑体 Std R" w:hint="eastAsia"/>
          <w:sz w:val="30"/>
          <w:szCs w:val="30"/>
        </w:rPr>
        <w:tab/>
      </w:r>
      <w:r w:rsidR="00531C5D" w:rsidRPr="009570C5">
        <w:rPr>
          <w:rFonts w:ascii="Adobe 黑体 Std R" w:eastAsia="Adobe 黑体 Std R" w:hAnsi="Adobe 黑体 Std R" w:hint="eastAsia"/>
          <w:sz w:val="30"/>
          <w:szCs w:val="30"/>
        </w:rPr>
        <w:tab/>
      </w:r>
    </w:p>
    <w:p w:rsidR="0017681D" w:rsidRPr="002C43FE" w:rsidRDefault="00D7779E" w:rsidP="002C43FE">
      <w:pPr>
        <w:spacing w:line="300" w:lineRule="auto"/>
        <w:ind w:rightChars="200" w:right="420" w:firstLine="420"/>
        <w:rPr>
          <w:rFonts w:asciiTheme="minorEastAsia" w:hAnsiTheme="minorEastAsia"/>
          <w:sz w:val="24"/>
          <w:szCs w:val="24"/>
        </w:rPr>
      </w:pPr>
      <w:r w:rsidRPr="002C43FE">
        <w:rPr>
          <w:rFonts w:asciiTheme="minorEastAsia" w:hAnsiTheme="minorEastAsia" w:hint="eastAsia"/>
          <w:sz w:val="24"/>
          <w:szCs w:val="24"/>
        </w:rPr>
        <w:t>0.3.1</w:t>
      </w:r>
      <w:r w:rsidR="00C1291B" w:rsidRPr="002C43FE">
        <w:rPr>
          <w:rFonts w:asciiTheme="minorEastAsia" w:hAnsiTheme="minorEastAsia" w:hint="eastAsia"/>
          <w:sz w:val="24"/>
          <w:szCs w:val="24"/>
        </w:rPr>
        <w:t>软件开发有关人员</w:t>
      </w:r>
    </w:p>
    <w:p w:rsidR="0017681D" w:rsidRPr="002C43FE" w:rsidRDefault="00D7779E" w:rsidP="002C43FE">
      <w:pPr>
        <w:spacing w:line="300" w:lineRule="auto"/>
        <w:ind w:rightChars="200" w:right="420" w:firstLine="420"/>
        <w:rPr>
          <w:rFonts w:asciiTheme="minorEastAsia" w:hAnsiTheme="minorEastAsia"/>
          <w:sz w:val="24"/>
          <w:szCs w:val="24"/>
        </w:rPr>
      </w:pPr>
      <w:r w:rsidRPr="002C43FE">
        <w:rPr>
          <w:rFonts w:asciiTheme="minorEastAsia" w:hAnsiTheme="minorEastAsia" w:hint="eastAsia"/>
          <w:sz w:val="24"/>
          <w:szCs w:val="24"/>
        </w:rPr>
        <w:t>0.3.2</w:t>
      </w:r>
      <w:r w:rsidR="00C1291B" w:rsidRPr="002C43FE">
        <w:rPr>
          <w:rFonts w:asciiTheme="minorEastAsia" w:hAnsiTheme="minorEastAsia" w:hint="eastAsia"/>
          <w:sz w:val="24"/>
          <w:szCs w:val="24"/>
        </w:rPr>
        <w:t>项目管理人员</w:t>
      </w:r>
    </w:p>
    <w:p w:rsidR="00F550E3" w:rsidRPr="002C43FE" w:rsidRDefault="00D7779E" w:rsidP="002C43FE">
      <w:pPr>
        <w:spacing w:line="300" w:lineRule="auto"/>
        <w:ind w:rightChars="200" w:right="420" w:firstLine="420"/>
        <w:rPr>
          <w:rFonts w:asciiTheme="minorEastAsia" w:hAnsiTheme="minorEastAsia"/>
          <w:sz w:val="24"/>
          <w:szCs w:val="24"/>
        </w:rPr>
      </w:pPr>
      <w:r w:rsidRPr="002C43FE">
        <w:rPr>
          <w:rFonts w:asciiTheme="minorEastAsia" w:hAnsiTheme="minorEastAsia" w:hint="eastAsia"/>
          <w:sz w:val="24"/>
          <w:szCs w:val="24"/>
        </w:rPr>
        <w:t>0.3.3</w:t>
      </w:r>
      <w:r w:rsidR="00C1291B" w:rsidRPr="002C43FE">
        <w:rPr>
          <w:rFonts w:asciiTheme="minorEastAsia" w:hAnsiTheme="minorEastAsia" w:hint="eastAsia"/>
          <w:sz w:val="24"/>
          <w:szCs w:val="24"/>
        </w:rPr>
        <w:t>软件使用客户</w:t>
      </w:r>
    </w:p>
    <w:p w:rsidR="0017681D" w:rsidRPr="009570C5" w:rsidRDefault="00531C5D" w:rsidP="006A1E62">
      <w:pPr>
        <w:pStyle w:val="2"/>
        <w:rPr>
          <w:rFonts w:ascii="Adobe 黑体 Std R" w:eastAsia="Adobe 黑体 Std R" w:hAnsi="Adobe 黑体 Std R"/>
          <w:sz w:val="30"/>
          <w:szCs w:val="30"/>
        </w:rPr>
      </w:pPr>
      <w:bookmarkStart w:id="5" w:name="_Toc453055454"/>
      <w:r w:rsidRPr="009570C5">
        <w:rPr>
          <w:rFonts w:ascii="Adobe 黑体 Std R" w:eastAsia="Adobe 黑体 Std R" w:hAnsi="Adobe 黑体 Std R" w:hint="eastAsia"/>
          <w:sz w:val="30"/>
          <w:szCs w:val="30"/>
        </w:rPr>
        <w:t>0.4参考文档</w:t>
      </w:r>
      <w:bookmarkEnd w:id="5"/>
      <w:r w:rsidRPr="009570C5">
        <w:rPr>
          <w:rFonts w:ascii="Adobe 黑体 Std R" w:eastAsia="Adobe 黑体 Std R" w:hAnsi="Adobe 黑体 Std R" w:hint="eastAsia"/>
          <w:sz w:val="30"/>
          <w:szCs w:val="30"/>
        </w:rPr>
        <w:tab/>
      </w:r>
      <w:r w:rsidRPr="009570C5">
        <w:rPr>
          <w:rFonts w:ascii="Adobe 黑体 Std R" w:eastAsia="Adobe 黑体 Std R" w:hAnsi="Adobe 黑体 Std R" w:hint="eastAsia"/>
          <w:sz w:val="30"/>
          <w:szCs w:val="30"/>
        </w:rPr>
        <w:tab/>
      </w:r>
    </w:p>
    <w:p w:rsidR="0017681D" w:rsidRPr="002C43FE" w:rsidRDefault="00531C5D" w:rsidP="002C43FE">
      <w:pPr>
        <w:spacing w:line="300" w:lineRule="auto"/>
        <w:ind w:rightChars="200" w:right="420" w:firstLine="420"/>
        <w:rPr>
          <w:rFonts w:asciiTheme="minorEastAsia" w:hAnsiTheme="minorEastAsia"/>
          <w:sz w:val="24"/>
          <w:szCs w:val="24"/>
        </w:rPr>
      </w:pPr>
      <w:r w:rsidRPr="002C43FE">
        <w:rPr>
          <w:rFonts w:asciiTheme="minorEastAsia" w:hAnsiTheme="minorEastAsia" w:hint="eastAsia"/>
          <w:sz w:val="24"/>
          <w:szCs w:val="24"/>
        </w:rPr>
        <w:t>0.4.1术语定义</w:t>
      </w:r>
      <w:r w:rsidRPr="002C43FE">
        <w:rPr>
          <w:rFonts w:asciiTheme="minorEastAsia" w:hAnsiTheme="minorEastAsia" w:hint="eastAsia"/>
          <w:sz w:val="24"/>
          <w:szCs w:val="24"/>
        </w:rPr>
        <w:tab/>
      </w:r>
    </w:p>
    <w:p w:rsidR="00531C5D" w:rsidRPr="002C43FE" w:rsidRDefault="00531C5D" w:rsidP="002C43FE">
      <w:pPr>
        <w:spacing w:line="300" w:lineRule="auto"/>
        <w:ind w:rightChars="200" w:right="420" w:firstLine="420"/>
        <w:rPr>
          <w:rFonts w:asciiTheme="minorEastAsia" w:hAnsiTheme="minorEastAsia"/>
          <w:sz w:val="24"/>
          <w:szCs w:val="24"/>
        </w:rPr>
      </w:pPr>
      <w:r w:rsidRPr="002C43FE">
        <w:rPr>
          <w:rFonts w:asciiTheme="minorEastAsia" w:hAnsiTheme="minorEastAsia" w:hint="eastAsia"/>
          <w:sz w:val="24"/>
          <w:szCs w:val="24"/>
        </w:rPr>
        <w:t>0.4.2参考资料</w:t>
      </w:r>
    </w:p>
    <w:p w:rsidR="00EE0CFB" w:rsidRDefault="00EE0CFB">
      <w:pPr>
        <w:widowControl/>
        <w:jc w:val="left"/>
        <w:rPr>
          <w:rFonts w:asciiTheme="minorEastAsia" w:eastAsia="宋体" w:hAnsiTheme="minorEastAsia" w:cs="Times New Roman"/>
          <w:b/>
          <w:sz w:val="32"/>
          <w:szCs w:val="32"/>
        </w:rPr>
      </w:pPr>
      <w:bookmarkStart w:id="6" w:name="_Toc453055455"/>
      <w:r>
        <w:rPr>
          <w:rFonts w:asciiTheme="minorEastAsia" w:hAnsiTheme="minorEastAsia"/>
          <w:szCs w:val="32"/>
        </w:rPr>
        <w:br w:type="page"/>
      </w:r>
    </w:p>
    <w:p w:rsidR="00531C5D" w:rsidRPr="009570C5" w:rsidRDefault="00531C5D" w:rsidP="006A1E62">
      <w:pPr>
        <w:pStyle w:val="1"/>
        <w:spacing w:before="156" w:after="156"/>
        <w:rPr>
          <w:rFonts w:ascii="Adobe 黑体 Std R" w:eastAsia="Adobe 黑体 Std R" w:hAnsi="Adobe 黑体 Std R"/>
          <w:b w:val="0"/>
          <w:szCs w:val="32"/>
        </w:rPr>
      </w:pPr>
      <w:r w:rsidRPr="009570C5">
        <w:rPr>
          <w:rFonts w:ascii="Adobe 黑体 Std R" w:eastAsia="Adobe 黑体 Std R" w:hAnsi="Adobe 黑体 Std R" w:hint="eastAsia"/>
          <w:szCs w:val="32"/>
        </w:rPr>
        <w:lastRenderedPageBreak/>
        <w:t>1.产品介绍</w:t>
      </w:r>
      <w:bookmarkEnd w:id="6"/>
    </w:p>
    <w:p w:rsidR="00531C5D" w:rsidRPr="009570C5" w:rsidRDefault="00531C5D" w:rsidP="0017681D">
      <w:pPr>
        <w:ind w:leftChars="200" w:left="420"/>
        <w:rPr>
          <w:rFonts w:ascii="Adobe 黑体 Std R" w:eastAsia="Adobe 黑体 Std R" w:hAnsi="Adobe 黑体 Std R"/>
          <w:b/>
          <w:sz w:val="30"/>
          <w:szCs w:val="30"/>
        </w:rPr>
      </w:pPr>
      <w:r w:rsidRPr="009570C5">
        <w:rPr>
          <w:rFonts w:ascii="Adobe 黑体 Std R" w:eastAsia="Adobe 黑体 Std R" w:hAnsi="Adobe 黑体 Std R" w:hint="eastAsia"/>
          <w:b/>
          <w:sz w:val="30"/>
          <w:szCs w:val="30"/>
        </w:rPr>
        <w:t>1.0背景：</w:t>
      </w:r>
    </w:p>
    <w:p w:rsidR="00CD2A83" w:rsidRPr="00CD2A83" w:rsidRDefault="00CD2A83" w:rsidP="00CD2A83">
      <w:pPr>
        <w:widowControl/>
        <w:rPr>
          <w:sz w:val="24"/>
          <w:szCs w:val="24"/>
        </w:rPr>
      </w:pPr>
      <w:r w:rsidRPr="00CD2A83">
        <w:rPr>
          <w:rFonts w:hint="eastAsia"/>
          <w:sz w:val="24"/>
          <w:szCs w:val="24"/>
        </w:rPr>
        <w:t>1</w:t>
      </w:r>
      <w:r w:rsidRPr="00CD2A83">
        <w:rPr>
          <w:sz w:val="24"/>
          <w:szCs w:val="24"/>
        </w:rPr>
        <w:t>.</w:t>
      </w:r>
      <w:r w:rsidRPr="00CD2A83">
        <w:rPr>
          <w:rFonts w:hint="eastAsia"/>
          <w:sz w:val="24"/>
          <w:szCs w:val="24"/>
        </w:rPr>
        <w:t>0</w:t>
      </w:r>
      <w:r w:rsidRPr="00CD2A83">
        <w:rPr>
          <w:sz w:val="24"/>
          <w:szCs w:val="24"/>
        </w:rPr>
        <w:tab/>
      </w:r>
      <w:r w:rsidRPr="00CD2A83">
        <w:rPr>
          <w:rFonts w:hint="eastAsia"/>
          <w:b/>
          <w:bCs/>
          <w:sz w:val="24"/>
          <w:szCs w:val="24"/>
        </w:rPr>
        <w:t>背景</w:t>
      </w:r>
      <w:r w:rsidRPr="00CD2A83">
        <w:rPr>
          <w:rFonts w:hint="eastAsia"/>
          <w:sz w:val="24"/>
          <w:szCs w:val="24"/>
        </w:rPr>
        <w:t>：</w:t>
      </w:r>
      <w:r w:rsidRPr="00CD2A83">
        <w:rPr>
          <w:sz w:val="24"/>
          <w:szCs w:val="24"/>
        </w:rPr>
        <w:tab/>
      </w:r>
    </w:p>
    <w:p w:rsidR="00CD2A83" w:rsidRPr="00CD2A83" w:rsidRDefault="00CD2A83" w:rsidP="00CD2A83">
      <w:pPr>
        <w:widowControl/>
        <w:rPr>
          <w:sz w:val="24"/>
          <w:szCs w:val="24"/>
        </w:rPr>
      </w:pPr>
      <w:r w:rsidRPr="00CD2A83">
        <w:rPr>
          <w:rFonts w:hint="eastAsia"/>
          <w:bCs/>
          <w:sz w:val="24"/>
          <w:szCs w:val="24"/>
        </w:rPr>
        <w:t>1.0.1</w:t>
      </w:r>
      <w:r w:rsidRPr="00CD2A83">
        <w:rPr>
          <w:rFonts w:hint="eastAsia"/>
          <w:bCs/>
          <w:sz w:val="24"/>
          <w:szCs w:val="24"/>
        </w:rPr>
        <w:t>待开发系统的名称</w:t>
      </w:r>
      <w:r w:rsidRPr="00CD2A83">
        <w:rPr>
          <w:rFonts w:hint="eastAsia"/>
          <w:sz w:val="24"/>
          <w:szCs w:val="24"/>
        </w:rPr>
        <w:t>：</w:t>
      </w:r>
      <w:r w:rsidRPr="00B473C8">
        <w:rPr>
          <w:rFonts w:hint="eastAsia"/>
          <w:sz w:val="24"/>
          <w:szCs w:val="24"/>
        </w:rPr>
        <w:t>Wcry</w:t>
      </w:r>
      <w:r w:rsidRPr="00B473C8">
        <w:rPr>
          <w:rFonts w:hint="eastAsia"/>
          <w:sz w:val="24"/>
          <w:szCs w:val="24"/>
        </w:rPr>
        <w:t>人资管理系统</w:t>
      </w:r>
      <w:r w:rsidRPr="00CD2A83">
        <w:rPr>
          <w:rFonts w:hint="eastAsia"/>
          <w:sz w:val="24"/>
          <w:szCs w:val="24"/>
        </w:rPr>
        <w:t>。</w:t>
      </w:r>
    </w:p>
    <w:p w:rsidR="00CD2A83" w:rsidRPr="00CD2A83" w:rsidRDefault="00CD2A83" w:rsidP="00CD2A83">
      <w:pPr>
        <w:widowControl/>
        <w:spacing w:line="360" w:lineRule="auto"/>
        <w:jc w:val="left"/>
        <w:rPr>
          <w:rFonts w:ascii="宋体" w:hAnsi="宋体"/>
          <w:sz w:val="24"/>
          <w:szCs w:val="24"/>
        </w:rPr>
      </w:pPr>
      <w:r w:rsidRPr="00CD2A83">
        <w:rPr>
          <w:rFonts w:hint="eastAsia"/>
          <w:sz w:val="24"/>
          <w:szCs w:val="24"/>
        </w:rPr>
        <w:t>1.0.2</w:t>
      </w:r>
      <w:r w:rsidRPr="00CD2A83">
        <w:rPr>
          <w:rFonts w:ascii="宋体" w:hAnsi="宋体" w:hint="eastAsia"/>
          <w:sz w:val="24"/>
          <w:szCs w:val="24"/>
        </w:rPr>
        <w:t>本项目的任务提出者及单位、开发者、用户及实现该软件的计算中心或计算机网络。</w:t>
      </w:r>
    </w:p>
    <w:p w:rsidR="00CD2A83" w:rsidRPr="00CD2A83" w:rsidRDefault="00CD2A83" w:rsidP="00CD2A83">
      <w:pPr>
        <w:ind w:firstLine="420"/>
        <w:rPr>
          <w:rFonts w:ascii="宋体" w:hAnsi="宋体"/>
          <w:sz w:val="24"/>
          <w:szCs w:val="24"/>
        </w:rPr>
      </w:pPr>
      <w:r w:rsidRPr="00CD2A83">
        <w:rPr>
          <w:rFonts w:ascii="宋体" w:hAnsi="宋体" w:hint="eastAsia"/>
          <w:sz w:val="24"/>
          <w:szCs w:val="24"/>
        </w:rPr>
        <w:t>(1)项目任务提出者：姚程瀚</w:t>
      </w:r>
    </w:p>
    <w:p w:rsidR="00CD2A83" w:rsidRPr="00CD2A83" w:rsidRDefault="00CD2A83" w:rsidP="00CD2A83">
      <w:pPr>
        <w:ind w:firstLine="420"/>
        <w:rPr>
          <w:rFonts w:ascii="宋体" w:hAnsi="宋体"/>
          <w:sz w:val="24"/>
          <w:szCs w:val="24"/>
        </w:rPr>
      </w:pPr>
      <w:r w:rsidRPr="00CD2A83">
        <w:rPr>
          <w:rFonts w:ascii="宋体" w:hAnsi="宋体" w:hint="eastAsia"/>
          <w:sz w:val="24"/>
          <w:szCs w:val="24"/>
        </w:rPr>
        <w:t>(2)开发者：王锐、杨全平、晏祥均、邹旭、谢</w:t>
      </w:r>
    </w:p>
    <w:p w:rsidR="00CD2A83" w:rsidRPr="00CD2A83" w:rsidRDefault="00CD2A83" w:rsidP="00CD2A83">
      <w:pPr>
        <w:ind w:firstLine="420"/>
        <w:rPr>
          <w:rFonts w:ascii="宋体" w:hAnsi="宋体"/>
          <w:sz w:val="24"/>
          <w:szCs w:val="24"/>
        </w:rPr>
      </w:pPr>
      <w:r w:rsidRPr="00CD2A83">
        <w:rPr>
          <w:rFonts w:ascii="宋体" w:hAnsi="宋体" w:hint="eastAsia"/>
          <w:sz w:val="24"/>
          <w:szCs w:val="24"/>
        </w:rPr>
        <w:t xml:space="preserve">(3)计算机中心： </w:t>
      </w:r>
    </w:p>
    <w:p w:rsidR="00CD2A83" w:rsidRPr="00CD2A83" w:rsidRDefault="00CD2A83" w:rsidP="00CD2A83">
      <w:pPr>
        <w:ind w:firstLine="420"/>
        <w:rPr>
          <w:rFonts w:ascii="宋体" w:hAnsi="宋体"/>
          <w:sz w:val="24"/>
          <w:szCs w:val="24"/>
        </w:rPr>
      </w:pPr>
      <w:r w:rsidRPr="00CD2A83">
        <w:rPr>
          <w:rFonts w:ascii="宋体" w:hAnsi="宋体" w:hint="eastAsia"/>
          <w:sz w:val="24"/>
          <w:szCs w:val="24"/>
        </w:rPr>
        <w:t>(4)计算机网络：万维网。</w:t>
      </w:r>
    </w:p>
    <w:p w:rsidR="00CD2A83" w:rsidRPr="00CD2A83" w:rsidRDefault="00CD2A83" w:rsidP="00CD2A83">
      <w:pPr>
        <w:widowControl/>
        <w:ind w:firstLineChars="200" w:firstLine="480"/>
        <w:rPr>
          <w:sz w:val="24"/>
          <w:szCs w:val="24"/>
        </w:rPr>
      </w:pPr>
    </w:p>
    <w:p w:rsidR="00F352F8" w:rsidRPr="002C43FE" w:rsidRDefault="00F352F8" w:rsidP="002C43FE">
      <w:pPr>
        <w:spacing w:line="300" w:lineRule="auto"/>
        <w:ind w:leftChars="200" w:left="420" w:rightChars="200" w:right="420"/>
        <w:rPr>
          <w:rFonts w:asciiTheme="minorEastAsia" w:hAnsiTheme="minorEastAsia"/>
          <w:sz w:val="24"/>
          <w:szCs w:val="24"/>
        </w:rPr>
      </w:pPr>
      <w:r w:rsidRPr="002C43FE">
        <w:rPr>
          <w:rFonts w:asciiTheme="minorEastAsia" w:hAnsiTheme="minorEastAsia" w:hint="eastAsia"/>
          <w:sz w:val="24"/>
          <w:szCs w:val="24"/>
        </w:rPr>
        <w:t>1.1概述：</w:t>
      </w:r>
    </w:p>
    <w:p w:rsidR="00F352F8" w:rsidRPr="002C43FE" w:rsidRDefault="00F352F8" w:rsidP="002C43FE">
      <w:pPr>
        <w:spacing w:line="300" w:lineRule="auto"/>
        <w:ind w:leftChars="200" w:left="420" w:rightChars="200" w:right="420"/>
        <w:rPr>
          <w:rFonts w:asciiTheme="minorEastAsia" w:hAnsiTheme="minorEastAsia"/>
          <w:sz w:val="24"/>
          <w:szCs w:val="24"/>
        </w:rPr>
      </w:pPr>
      <w:r w:rsidRPr="002C43FE">
        <w:rPr>
          <w:rFonts w:asciiTheme="minorEastAsia" w:hAnsiTheme="minorEastAsia" w:hint="eastAsia"/>
          <w:sz w:val="24"/>
          <w:szCs w:val="24"/>
        </w:rPr>
        <w:t>1.1.1</w:t>
      </w:r>
      <w:r w:rsidR="00257EF7" w:rsidRPr="002C43FE">
        <w:rPr>
          <w:rFonts w:asciiTheme="minorEastAsia" w:hAnsiTheme="minorEastAsia" w:hint="eastAsia"/>
          <w:sz w:val="24"/>
          <w:szCs w:val="24"/>
        </w:rPr>
        <w:t>软件摘要：</w:t>
      </w:r>
    </w:p>
    <w:p w:rsidR="00257EF7" w:rsidRPr="001902D2" w:rsidRDefault="00257EF7" w:rsidP="001902D2">
      <w:pPr>
        <w:ind w:left="420" w:firstLine="420"/>
        <w:rPr>
          <w:sz w:val="24"/>
          <w:szCs w:val="24"/>
        </w:rPr>
      </w:pPr>
      <w:r w:rsidRPr="002C43FE">
        <w:rPr>
          <w:rFonts w:asciiTheme="minorEastAsia" w:hAnsiTheme="minorEastAsia" w:hint="eastAsia"/>
          <w:sz w:val="24"/>
          <w:szCs w:val="24"/>
        </w:rPr>
        <w:t>本系统主要由</w:t>
      </w:r>
      <w:r w:rsidR="001902D2">
        <w:rPr>
          <w:rFonts w:hint="eastAsia"/>
          <w:sz w:val="24"/>
          <w:szCs w:val="24"/>
        </w:rPr>
        <w:t>个人办公</w:t>
      </w:r>
      <w:r w:rsidRPr="002C43FE">
        <w:rPr>
          <w:rFonts w:asciiTheme="minorEastAsia" w:hAnsiTheme="minorEastAsia" w:hint="eastAsia"/>
          <w:sz w:val="24"/>
          <w:szCs w:val="24"/>
        </w:rPr>
        <w:t>和</w:t>
      </w:r>
      <w:r w:rsidR="001902D2">
        <w:rPr>
          <w:rFonts w:asciiTheme="minorEastAsia" w:hAnsiTheme="minorEastAsia" w:hint="eastAsia"/>
          <w:sz w:val="24"/>
          <w:szCs w:val="24"/>
        </w:rPr>
        <w:t>办公管理</w:t>
      </w:r>
      <w:r w:rsidRPr="002C43FE">
        <w:rPr>
          <w:rFonts w:asciiTheme="minorEastAsia" w:hAnsiTheme="minorEastAsia" w:hint="eastAsia"/>
          <w:sz w:val="24"/>
          <w:szCs w:val="24"/>
        </w:rPr>
        <w:t>组成。框架图如下：</w:t>
      </w:r>
    </w:p>
    <w:p w:rsidR="00BE1839" w:rsidRDefault="00474291" w:rsidP="0017681D">
      <w:pPr>
        <w:ind w:leftChars="200" w:left="420"/>
      </w:pPr>
      <w:r>
        <w:rPr>
          <w:rFonts w:asciiTheme="minorEastAsia" w:hAnsiTheme="minorEastAsia"/>
          <w:noProof/>
          <w:sz w:val="24"/>
          <w:szCs w:val="24"/>
        </w:rPr>
        <w:pict>
          <v:group id="_x0000_s1070" style="position:absolute;left:0;text-align:left;margin-left:69.4pt;margin-top:12pt;width:245.55pt;height:129.3pt;z-index:251744767" coordorigin="3188,6984" coordsize="4911,2586">
            <v:rect id="_x0000_s1026" style="position:absolute;left:4525;top:6984;width:1788;height:516">
              <v:textbox style="mso-next-textbox:#_x0000_s1026">
                <w:txbxContent>
                  <w:p w:rsidR="00257EF7" w:rsidRPr="001902D2" w:rsidRDefault="001902D2" w:rsidP="00ED0434">
                    <w:pPr>
                      <w:jc w:val="center"/>
                      <w:rPr>
                        <w:sz w:val="24"/>
                        <w:szCs w:val="24"/>
                      </w:rPr>
                    </w:pPr>
                    <w:r w:rsidRPr="001902D2">
                      <w:rPr>
                        <w:rFonts w:hint="eastAsia"/>
                        <w:sz w:val="24"/>
                        <w:szCs w:val="24"/>
                      </w:rPr>
                      <w:t>人资管理系统</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5398;top:7566;width:1670;height:1557;rotation:90;flip:x" o:connectortype="elbow" adj=",104185,-70543"/>
            <v:shape id="_x0000_s1029" type="#_x0000_t34" style="position:absolute;left:3927;top:7652;width:1670;height:1385;rotation:90" o:connectortype="elbow" adj=",-117123,-70543"/>
            <v:rect id="_x0000_s1030" style="position:absolute;left:5890;top:9107;width:2209;height:463">
              <v:textbox style="mso-next-textbox:#_x0000_s1030">
                <w:txbxContent>
                  <w:p w:rsidR="00257EF7" w:rsidRPr="00ED0434" w:rsidRDefault="001902D2" w:rsidP="00ED0434">
                    <w:pPr>
                      <w:jc w:val="center"/>
                      <w:rPr>
                        <w:sz w:val="24"/>
                        <w:szCs w:val="24"/>
                      </w:rPr>
                    </w:pPr>
                    <w:r>
                      <w:rPr>
                        <w:sz w:val="24"/>
                        <w:szCs w:val="24"/>
                      </w:rPr>
                      <w:t>办公管理</w:t>
                    </w:r>
                  </w:p>
                </w:txbxContent>
              </v:textbox>
            </v:rect>
            <v:rect id="_x0000_s1031" style="position:absolute;left:3188;top:9096;width:1753;height:445">
              <v:textbox style="mso-next-textbox:#_x0000_s1031">
                <w:txbxContent>
                  <w:p w:rsidR="001902D2" w:rsidRPr="001902D2" w:rsidRDefault="001902D2" w:rsidP="001902D2">
                    <w:pPr>
                      <w:jc w:val="center"/>
                      <w:rPr>
                        <w:sz w:val="24"/>
                        <w:szCs w:val="24"/>
                      </w:rPr>
                    </w:pPr>
                    <w:r>
                      <w:rPr>
                        <w:rFonts w:hint="eastAsia"/>
                        <w:sz w:val="24"/>
                        <w:szCs w:val="24"/>
                      </w:rPr>
                      <w:t>个人办公</w:t>
                    </w:r>
                  </w:p>
                  <w:p w:rsidR="00257EF7" w:rsidRPr="001902D2" w:rsidRDefault="00257EF7" w:rsidP="001902D2">
                    <w:pPr>
                      <w:rPr>
                        <w:sz w:val="32"/>
                        <w:szCs w:val="32"/>
                      </w:rPr>
                    </w:pPr>
                  </w:p>
                </w:txbxContent>
              </v:textbox>
            </v:rect>
          </v:group>
        </w:pict>
      </w:r>
    </w:p>
    <w:p w:rsidR="00BE1839" w:rsidRDefault="00BE1839" w:rsidP="0017681D">
      <w:pPr>
        <w:ind w:leftChars="200" w:left="420"/>
      </w:pPr>
    </w:p>
    <w:p w:rsidR="00BE1839" w:rsidRDefault="00BE1839" w:rsidP="0017681D">
      <w:pPr>
        <w:ind w:leftChars="200" w:left="420"/>
      </w:pPr>
    </w:p>
    <w:p w:rsidR="00AF1DC5" w:rsidRDefault="00AF1DC5" w:rsidP="0017681D"/>
    <w:p w:rsidR="00AF1DC5" w:rsidRDefault="00AF1DC5" w:rsidP="0017681D"/>
    <w:p w:rsidR="00AF1DC5" w:rsidRDefault="00AF1DC5" w:rsidP="0017681D"/>
    <w:p w:rsidR="00AF1DC5" w:rsidRDefault="00AF1DC5" w:rsidP="0017681D"/>
    <w:p w:rsidR="00AF1DC5" w:rsidRDefault="00AF1DC5" w:rsidP="0017681D"/>
    <w:p w:rsidR="002C43FE" w:rsidRDefault="002C43FE" w:rsidP="0017681D"/>
    <w:p w:rsidR="00AC06C8" w:rsidRDefault="00AC06C8" w:rsidP="0017681D"/>
    <w:p w:rsidR="00AF1DC5" w:rsidRPr="002C43FE" w:rsidRDefault="00AF1DC5" w:rsidP="002C43FE">
      <w:pPr>
        <w:spacing w:line="300" w:lineRule="auto"/>
        <w:ind w:rightChars="200" w:right="420" w:firstLine="420"/>
        <w:rPr>
          <w:rFonts w:asciiTheme="minorEastAsia" w:hAnsiTheme="minorEastAsia"/>
          <w:sz w:val="24"/>
          <w:szCs w:val="24"/>
        </w:rPr>
      </w:pPr>
      <w:r w:rsidRPr="002C43FE">
        <w:rPr>
          <w:rFonts w:asciiTheme="minorEastAsia" w:hAnsiTheme="minorEastAsia" w:hint="eastAsia"/>
          <w:sz w:val="24"/>
          <w:szCs w:val="24"/>
        </w:rPr>
        <w:t>1.1.2主要功能和特点：</w:t>
      </w:r>
    </w:p>
    <w:p w:rsidR="001902D2" w:rsidRDefault="001902D2" w:rsidP="001902D2">
      <w:pPr>
        <w:widowControl/>
      </w:pPr>
      <w:r>
        <w:rPr>
          <w:rFonts w:hint="eastAsia"/>
        </w:rPr>
        <w:t>一、办公管理</w:t>
      </w:r>
    </w:p>
    <w:p w:rsidR="001902D2" w:rsidRDefault="001902D2" w:rsidP="001902D2">
      <w:pPr>
        <w:widowControl/>
      </w:pPr>
      <w:r>
        <w:rPr>
          <w:rFonts w:hint="eastAsia"/>
        </w:rPr>
        <w:t xml:space="preserve">   </w:t>
      </w:r>
      <w:r>
        <w:rPr>
          <w:rFonts w:hint="eastAsia"/>
        </w:rPr>
        <w:t>办公管理主要功能：①人事部管理：管理员包括对于员工信息能够进行增，</w:t>
      </w:r>
      <w:proofErr w:type="gramStart"/>
      <w:r>
        <w:rPr>
          <w:rFonts w:hint="eastAsia"/>
        </w:rPr>
        <w:t>删</w:t>
      </w:r>
      <w:proofErr w:type="gramEnd"/>
      <w:r>
        <w:rPr>
          <w:rFonts w:hint="eastAsia"/>
        </w:rPr>
        <w:t>，查（支持模糊查询），改（对于员工职位调动有关，修改员工基本信息）等。</w:t>
      </w:r>
    </w:p>
    <w:p w:rsidR="001902D2" w:rsidRDefault="001902D2" w:rsidP="001902D2">
      <w:pPr>
        <w:widowControl/>
        <w:ind w:firstLine="447"/>
      </w:pPr>
      <w:r>
        <w:rPr>
          <w:rFonts w:hint="eastAsia"/>
        </w:rPr>
        <w:t>②培训管理：管理员能够查看员工提交的培训意愿，制定有关培训的计划安排（人员调动以及时间安排，具体内容由相关人员制定），培训过后根据成果进行评估；</w:t>
      </w:r>
    </w:p>
    <w:p w:rsidR="001902D2" w:rsidRDefault="001902D2" w:rsidP="001902D2">
      <w:pPr>
        <w:widowControl/>
        <w:ind w:firstLine="447"/>
      </w:pPr>
      <w:r>
        <w:rPr>
          <w:rFonts w:hint="eastAsia"/>
        </w:rPr>
        <w:t>③考勤管理：管理员能够对员工提交的公文（请假，加班或其他原因）进行审批，审批完成直接修改绩效，然后由算法进行最终评估，管理员能随时查看员工提交公文的历史记录；</w:t>
      </w:r>
    </w:p>
    <w:p w:rsidR="001902D2" w:rsidRDefault="001902D2" w:rsidP="001902D2">
      <w:pPr>
        <w:widowControl/>
        <w:ind w:firstLine="447"/>
      </w:pPr>
      <w:r>
        <w:rPr>
          <w:rFonts w:hint="eastAsia"/>
        </w:rPr>
        <w:t>④绩效管理：管理员能够对绩效标准进行更改（</w:t>
      </w:r>
      <w:proofErr w:type="gramStart"/>
      <w:r>
        <w:rPr>
          <w:rFonts w:hint="eastAsia"/>
        </w:rPr>
        <w:t>需最高</w:t>
      </w:r>
      <w:proofErr w:type="gramEnd"/>
      <w:r>
        <w:rPr>
          <w:rFonts w:hint="eastAsia"/>
        </w:rPr>
        <w:t>权限，如董事会），对于各部门的整体绩效进行评估并进行调整，联合考勤信息后最后得出绩效评价并制作奖罚单；</w:t>
      </w:r>
    </w:p>
    <w:p w:rsidR="001902D2" w:rsidRDefault="001902D2" w:rsidP="001902D2">
      <w:pPr>
        <w:widowControl/>
        <w:ind w:firstLine="447"/>
      </w:pPr>
      <w:r>
        <w:rPr>
          <w:rFonts w:hint="eastAsia"/>
        </w:rPr>
        <w:t>⑤薪酬管理：管理员能够根据绩效评价结合算法进行员工工资结算，其中基本工资固定，其余由绩效及工作提成决定，奖金由最高权限（董事会等）决定；</w:t>
      </w:r>
    </w:p>
    <w:p w:rsidR="001902D2" w:rsidRDefault="001902D2" w:rsidP="001902D2">
      <w:pPr>
        <w:widowControl/>
        <w:numPr>
          <w:ilvl w:val="0"/>
          <w:numId w:val="4"/>
        </w:numPr>
        <w:ind w:firstLine="447"/>
      </w:pPr>
      <w:r>
        <w:rPr>
          <w:rFonts w:hint="eastAsia"/>
        </w:rPr>
        <w:t>个人办公</w:t>
      </w:r>
    </w:p>
    <w:p w:rsidR="001902D2" w:rsidRDefault="001902D2" w:rsidP="001902D2">
      <w:pPr>
        <w:widowControl/>
      </w:pPr>
      <w:r>
        <w:rPr>
          <w:rFonts w:hint="eastAsia"/>
        </w:rPr>
        <w:t xml:space="preserve">        </w:t>
      </w:r>
      <w:r>
        <w:rPr>
          <w:rFonts w:hint="eastAsia"/>
        </w:rPr>
        <w:t>①员工仅含有查看自己信息，以及向管理员提出公文（如职位调动）的权限，以及查询申请结果。</w:t>
      </w:r>
    </w:p>
    <w:p w:rsidR="001902D2" w:rsidRDefault="001902D2" w:rsidP="001902D2">
      <w:pPr>
        <w:widowControl/>
      </w:pPr>
      <w:r>
        <w:rPr>
          <w:rFonts w:hint="eastAsia"/>
        </w:rPr>
        <w:lastRenderedPageBreak/>
        <w:t xml:space="preserve">        </w:t>
      </w:r>
      <w:r>
        <w:rPr>
          <w:rFonts w:hint="eastAsia"/>
        </w:rPr>
        <w:t>②员工方面仅能提交自己的培训意愿以及查看最近的培训计划。</w:t>
      </w:r>
    </w:p>
    <w:p w:rsidR="001902D2" w:rsidRDefault="001902D2" w:rsidP="001902D2">
      <w:pPr>
        <w:widowControl/>
      </w:pPr>
      <w:r>
        <w:rPr>
          <w:rFonts w:hint="eastAsia"/>
        </w:rPr>
        <w:t xml:space="preserve">        </w:t>
      </w:r>
      <w:r>
        <w:rPr>
          <w:rFonts w:hint="eastAsia"/>
        </w:rPr>
        <w:t>③员工仅能查看自己的个人考勤记录。</w:t>
      </w:r>
    </w:p>
    <w:p w:rsidR="001902D2" w:rsidRDefault="001902D2" w:rsidP="001902D2">
      <w:pPr>
        <w:widowControl/>
      </w:pPr>
      <w:r>
        <w:rPr>
          <w:rFonts w:hint="eastAsia"/>
        </w:rPr>
        <w:t xml:space="preserve">        </w:t>
      </w:r>
      <w:r>
        <w:rPr>
          <w:rFonts w:hint="eastAsia"/>
        </w:rPr>
        <w:t>④员工仅能查看自己的绩效明细。</w:t>
      </w:r>
    </w:p>
    <w:p w:rsidR="001902D2" w:rsidRDefault="001902D2" w:rsidP="001902D2">
      <w:pPr>
        <w:widowControl/>
      </w:pPr>
      <w:r>
        <w:rPr>
          <w:rFonts w:hint="eastAsia"/>
        </w:rPr>
        <w:t xml:space="preserve">        </w:t>
      </w:r>
      <w:r>
        <w:rPr>
          <w:rFonts w:hint="eastAsia"/>
        </w:rPr>
        <w:t>⑤员工仅能查看当月自己的工资和奖惩明细。</w:t>
      </w:r>
    </w:p>
    <w:p w:rsidR="001902D2" w:rsidRDefault="00474291" w:rsidP="001902D2">
      <w:pPr>
        <w:ind w:firstLine="420"/>
        <w:jc w:val="left"/>
        <w:outlineLvl w:val="2"/>
        <w:rPr>
          <w:rFonts w:ascii="宋体" w:hAnsi="宋体" w:cs="宋体"/>
          <w:kern w:val="0"/>
          <w:szCs w:val="21"/>
        </w:rPr>
      </w:pPr>
      <w:r>
        <w:pict>
          <v:rect id="矩形 1276" o:spid="_x0000_s1208" style="position:absolute;left:0;text-align:left;margin-left:187.45pt;margin-top:14.85pt;width:96.15pt;height:25.9pt;z-index:251824639;v-text-anchor:top">
            <v:textbox>
              <w:txbxContent>
                <w:p w:rsidR="001902D2" w:rsidRDefault="001902D2" w:rsidP="001902D2">
                  <w:pPr>
                    <w:jc w:val="center"/>
                    <w:rPr>
                      <w:b/>
                      <w:bCs/>
                    </w:rPr>
                  </w:pPr>
                  <w:r>
                    <w:rPr>
                      <w:rFonts w:hint="eastAsia"/>
                      <w:b/>
                      <w:bCs/>
                    </w:rPr>
                    <w:t>查看个人信息</w:t>
                  </w:r>
                </w:p>
              </w:txbxContent>
            </v:textbox>
          </v:rect>
        </w:pict>
      </w:r>
      <w:r w:rsidR="001902D2">
        <w:rPr>
          <w:rFonts w:ascii="宋体" w:hAnsi="宋体" w:cs="宋体" w:hint="eastAsia"/>
          <w:kern w:val="0"/>
          <w:szCs w:val="21"/>
        </w:rPr>
        <w:t>个人办公如图1所示：</w:t>
      </w:r>
    </w:p>
    <w:p w:rsidR="001902D2" w:rsidRDefault="00474291" w:rsidP="001902D2">
      <w:pPr>
        <w:jc w:val="left"/>
        <w:outlineLvl w:val="2"/>
        <w:rPr>
          <w:rFonts w:ascii="宋体" w:hAnsi="宋体" w:cs="宋体"/>
          <w:kern w:val="0"/>
          <w:szCs w:val="21"/>
        </w:rPr>
      </w:pPr>
      <w:r>
        <w:pict>
          <v:line id="直线 1275" o:spid="_x0000_s1207" style="position:absolute;flip:y;z-index:251823615" from="144.5pt,10.25pt" to="188.8pt,34.6pt">
            <v:fill o:detectmouseclick="t"/>
          </v:line>
        </w:pict>
      </w:r>
    </w:p>
    <w:p w:rsidR="001902D2" w:rsidRDefault="00474291" w:rsidP="001902D2">
      <w:pPr>
        <w:outlineLvl w:val="2"/>
      </w:pPr>
      <w:r>
        <w:pict>
          <v:rect id="矩形 1265" o:spid="_x0000_s1197" style="position:absolute;left:0;text-align:left;margin-left:72.2pt;margin-top:8pt;width:73pt;height:24.55pt;z-index:251813375">
            <v:textbox>
              <w:txbxContent>
                <w:p w:rsidR="001902D2" w:rsidRDefault="001902D2" w:rsidP="001902D2">
                  <w:pPr>
                    <w:jc w:val="center"/>
                    <w:rPr>
                      <w:b/>
                      <w:bCs/>
                    </w:rPr>
                  </w:pPr>
                  <w:r>
                    <w:rPr>
                      <w:rFonts w:hint="eastAsia"/>
                      <w:b/>
                      <w:bCs/>
                    </w:rPr>
                    <w:t>人事部</w:t>
                  </w:r>
                </w:p>
              </w:txbxContent>
            </v:textbox>
          </v:rect>
        </w:pict>
      </w:r>
      <w:r w:rsidR="001902D2">
        <w:rPr>
          <w:rFonts w:hint="eastAsia"/>
        </w:rPr>
        <w:t xml:space="preserve"> </w:t>
      </w:r>
    </w:p>
    <w:p w:rsidR="001902D2" w:rsidRDefault="00474291" w:rsidP="001902D2">
      <w:pPr>
        <w:outlineLvl w:val="2"/>
      </w:pPr>
      <w:r>
        <w:pict>
          <v:line id="直线 1270" o:spid="_x0000_s1202" style="position:absolute;left:0;text-align:left;flip:y;z-index:251818495" from="12.2pt,3.4pt" to="72.2pt,200.85pt">
            <v:fill o:detectmouseclick="t"/>
          </v:line>
        </w:pict>
      </w:r>
      <w:r>
        <w:pict>
          <v:rect id="矩形 1278" o:spid="_x0000_s1210" style="position:absolute;left:0;text-align:left;margin-left:186.1pt;margin-top:7.3pt;width:96.8pt;height:25.25pt;z-index:251826687;v-text-anchor:top">
            <v:textbox>
              <w:txbxContent>
                <w:p w:rsidR="001902D2" w:rsidRDefault="001902D2" w:rsidP="001902D2">
                  <w:pPr>
                    <w:jc w:val="center"/>
                    <w:rPr>
                      <w:b/>
                      <w:bCs/>
                    </w:rPr>
                  </w:pPr>
                  <w:r>
                    <w:rPr>
                      <w:rFonts w:hint="eastAsia"/>
                      <w:b/>
                      <w:bCs/>
                    </w:rPr>
                    <w:t>提交公文</w:t>
                  </w:r>
                </w:p>
              </w:txbxContent>
            </v:textbox>
          </v:rect>
        </w:pict>
      </w:r>
      <w:r>
        <w:pict>
          <v:line id="直线 1277" o:spid="_x0000_s1209" style="position:absolute;left:0;text-align:left;z-index:251825663" from="145.2pt,3.2pt" to="186.1pt,18.2pt">
            <v:fill o:detectmouseclick="t"/>
          </v:line>
        </w:pict>
      </w:r>
    </w:p>
    <w:p w:rsidR="001902D2" w:rsidRDefault="001902D2" w:rsidP="001902D2">
      <w:pPr>
        <w:outlineLvl w:val="2"/>
      </w:pPr>
      <w:bookmarkStart w:id="7" w:name="_Hlk501400811"/>
    </w:p>
    <w:p w:rsidR="001902D2" w:rsidRDefault="001902D2" w:rsidP="001902D2">
      <w:pPr>
        <w:outlineLvl w:val="2"/>
      </w:pPr>
    </w:p>
    <w:p w:rsidR="001902D2" w:rsidRDefault="00474291" w:rsidP="001902D2">
      <w:pPr>
        <w:outlineLvl w:val="2"/>
      </w:pPr>
      <w:r>
        <w:pict>
          <v:rect id="矩形 1280" o:spid="_x0000_s1212" style="position:absolute;left:0;text-align:left;margin-left:180.65pt;margin-top:15.35pt;width:123.4pt;height:23.15pt;z-index:251828735;v-text-anchor:top">
            <v:textbox>
              <w:txbxContent>
                <w:p w:rsidR="001902D2" w:rsidRDefault="001902D2" w:rsidP="001902D2">
                  <w:pPr>
                    <w:jc w:val="center"/>
                    <w:rPr>
                      <w:b/>
                      <w:bCs/>
                    </w:rPr>
                  </w:pPr>
                  <w:r>
                    <w:rPr>
                      <w:rFonts w:hint="eastAsia"/>
                      <w:b/>
                      <w:bCs/>
                    </w:rPr>
                    <w:t>提交培训意愿</w:t>
                  </w:r>
                </w:p>
              </w:txbxContent>
            </v:textbox>
          </v:rect>
        </w:pict>
      </w:r>
    </w:p>
    <w:p w:rsidR="001902D2" w:rsidRDefault="00474291" w:rsidP="001902D2">
      <w:pPr>
        <w:outlineLvl w:val="2"/>
      </w:pPr>
      <w:r>
        <w:pict>
          <v:line id="直线 1279" o:spid="_x0000_s1211" style="position:absolute;left:0;text-align:left;flip:y;z-index:251827711" from="147.25pt,8.05pt" to="182pt,29.2pt">
            <v:fill o:detectmouseclick="t"/>
          </v:line>
        </w:pict>
      </w:r>
    </w:p>
    <w:p w:rsidR="001902D2" w:rsidRDefault="00474291" w:rsidP="001902D2">
      <w:pPr>
        <w:outlineLvl w:val="2"/>
      </w:pPr>
      <w:r>
        <w:pict>
          <v:line id="直线 1281" o:spid="_x0000_s1213" style="position:absolute;left:0;text-align:left;z-index:251829759" from="147.25pt,15.8pt" to="181.3pt,33.5pt">
            <v:fill o:detectmouseclick="t"/>
          </v:line>
        </w:pict>
      </w:r>
      <w:r>
        <w:pict>
          <v:rect id="矩形 1266" o:spid="_x0000_s1198" style="position:absolute;left:0;text-align:left;margin-left:73.95pt;margin-top:4.95pt;width:73pt;height:24.55pt;z-index:251814399">
            <v:textbox>
              <w:txbxContent>
                <w:p w:rsidR="001902D2" w:rsidRDefault="001902D2" w:rsidP="001902D2">
                  <w:pPr>
                    <w:jc w:val="center"/>
                    <w:rPr>
                      <w:b/>
                      <w:bCs/>
                    </w:rPr>
                  </w:pPr>
                  <w:r>
                    <w:rPr>
                      <w:rFonts w:hint="eastAsia"/>
                      <w:b/>
                      <w:bCs/>
                    </w:rPr>
                    <w:t>培训部</w:t>
                  </w:r>
                </w:p>
              </w:txbxContent>
            </v:textbox>
          </v:rect>
        </w:pict>
      </w:r>
    </w:p>
    <w:p w:rsidR="001902D2" w:rsidRDefault="00474291" w:rsidP="001902D2">
      <w:pPr>
        <w:outlineLvl w:val="2"/>
      </w:pPr>
      <w:r>
        <w:pict>
          <v:line id="直线 1271" o:spid="_x0000_s1203" style="position:absolute;left:0;text-align:left;flip:y;z-index:251819519" from="13.55pt,.65pt" to="73.6pt,104.4pt">
            <v:fill o:detectmouseclick="t"/>
          </v:line>
        </w:pict>
      </w:r>
      <w:r>
        <w:pict>
          <v:rect id="矩形 1282" o:spid="_x0000_s1214" style="position:absolute;left:0;text-align:left;margin-left:181.3pt;margin-top:5.1pt;width:124.1pt;height:25.25pt;z-index:251830783;v-text-anchor:top">
            <v:textbox>
              <w:txbxContent>
                <w:p w:rsidR="001902D2" w:rsidRDefault="001902D2" w:rsidP="001902D2">
                  <w:pPr>
                    <w:jc w:val="center"/>
                    <w:rPr>
                      <w:b/>
                      <w:bCs/>
                    </w:rPr>
                  </w:pPr>
                  <w:r>
                    <w:rPr>
                      <w:rFonts w:hint="eastAsia"/>
                      <w:b/>
                      <w:bCs/>
                    </w:rPr>
                    <w:t>查看培训计划</w:t>
                  </w:r>
                </w:p>
              </w:txbxContent>
            </v:textbox>
          </v:rect>
        </w:pict>
      </w:r>
    </w:p>
    <w:p w:rsidR="001902D2" w:rsidRDefault="001902D2" w:rsidP="001902D2">
      <w:pPr>
        <w:outlineLvl w:val="2"/>
      </w:pPr>
    </w:p>
    <w:p w:rsidR="001902D2" w:rsidRDefault="001902D2" w:rsidP="001902D2">
      <w:pPr>
        <w:outlineLvl w:val="2"/>
      </w:pPr>
    </w:p>
    <w:p w:rsidR="001902D2" w:rsidRDefault="001902D2" w:rsidP="001902D2">
      <w:pPr>
        <w:outlineLvl w:val="2"/>
      </w:pPr>
    </w:p>
    <w:p w:rsidR="001902D2" w:rsidRDefault="001902D2" w:rsidP="001902D2">
      <w:pPr>
        <w:outlineLvl w:val="2"/>
      </w:pPr>
    </w:p>
    <w:p w:rsidR="001902D2" w:rsidRDefault="00474291" w:rsidP="001902D2">
      <w:pPr>
        <w:outlineLvl w:val="2"/>
      </w:pPr>
      <w:r>
        <w:pict>
          <v:rect id="矩形 1284" o:spid="_x0000_s1216" style="position:absolute;left:0;text-align:left;margin-left:246.75pt;margin-top:17.15pt;width:121.4pt;height:25.3pt;z-index:251832831;v-text-anchor:top">
            <v:textbox>
              <w:txbxContent>
                <w:p w:rsidR="001902D2" w:rsidRDefault="001902D2" w:rsidP="001902D2">
                  <w:pPr>
                    <w:jc w:val="center"/>
                    <w:rPr>
                      <w:b/>
                      <w:bCs/>
                    </w:rPr>
                  </w:pPr>
                  <w:r>
                    <w:rPr>
                      <w:rFonts w:hint="eastAsia"/>
                      <w:b/>
                      <w:bCs/>
                    </w:rPr>
                    <w:t>查看个人考勤记录</w:t>
                  </w:r>
                </w:p>
              </w:txbxContent>
            </v:textbox>
          </v:rect>
        </w:pict>
      </w:r>
    </w:p>
    <w:p w:rsidR="001902D2" w:rsidRDefault="00474291" w:rsidP="001902D2">
      <w:pPr>
        <w:outlineLvl w:val="2"/>
      </w:pPr>
      <w:r>
        <w:pict>
          <v:line id="直线 1283" o:spid="_x0000_s1215" style="position:absolute;left:0;text-align:left;z-index:251831807" from="147.9pt,13.3pt" to="247.45pt,13.35pt">
            <v:fill o:detectmouseclick="t"/>
          </v:line>
        </w:pict>
      </w:r>
      <w:r>
        <w:pict>
          <v:line id="直线 1274" o:spid="_x0000_s1206" style="position:absolute;left:0;text-align:left;z-index:251822591" from="12.2pt,13.65pt" to="80.4pt,270pt">
            <v:fill o:detectmouseclick="t"/>
          </v:line>
        </w:pict>
      </w:r>
      <w:r>
        <w:pict>
          <v:line id="直线 1273" o:spid="_x0000_s1205" style="position:absolute;left:0;text-align:left;z-index:251821567" from="12.2pt,15pt" to="77.7pt,123.4pt">
            <v:fill o:detectmouseclick="t"/>
          </v:line>
        </w:pict>
      </w:r>
      <w:r>
        <w:pict>
          <v:line id="直线 1272" o:spid="_x0000_s1204" style="position:absolute;left:0;text-align:left;z-index:251820543" from="12.2pt,12.95pt" to="74.95pt,13pt">
            <v:fill o:detectmouseclick="t"/>
          </v:line>
        </w:pict>
      </w:r>
      <w:r>
        <w:pict>
          <v:rect id="矩形 1264" o:spid="_x0000_s1196" style="position:absolute;left:0;text-align:left;margin-left:-76.4pt;margin-top:2pt;width:88.65pt;height:25.3pt;z-index:251812351;v-text-anchor:top">
            <v:textbox>
              <w:txbxContent>
                <w:p w:rsidR="001902D2" w:rsidRDefault="001902D2" w:rsidP="001902D2">
                  <w:pPr>
                    <w:jc w:val="center"/>
                    <w:rPr>
                      <w:b/>
                      <w:bCs/>
                      <w:sz w:val="22"/>
                      <w:szCs w:val="28"/>
                    </w:rPr>
                  </w:pPr>
                  <w:r>
                    <w:rPr>
                      <w:rFonts w:hint="eastAsia"/>
                      <w:b/>
                      <w:bCs/>
                      <w:sz w:val="22"/>
                      <w:szCs w:val="28"/>
                    </w:rPr>
                    <w:t>个人办公</w:t>
                  </w:r>
                </w:p>
              </w:txbxContent>
            </v:textbox>
          </v:rect>
        </w:pict>
      </w:r>
      <w:r>
        <w:pict>
          <v:rect id="矩形 1267" o:spid="_x0000_s1199" style="position:absolute;left:0;text-align:left;margin-left:75pt;margin-top:.1pt;width:73pt;height:24.55pt;z-index:251815423">
            <v:textbox>
              <w:txbxContent>
                <w:p w:rsidR="001902D2" w:rsidRDefault="001902D2" w:rsidP="001902D2">
                  <w:pPr>
                    <w:jc w:val="center"/>
                    <w:rPr>
                      <w:b/>
                      <w:bCs/>
                    </w:rPr>
                  </w:pPr>
                  <w:r>
                    <w:rPr>
                      <w:rFonts w:hint="eastAsia"/>
                      <w:b/>
                      <w:bCs/>
                    </w:rPr>
                    <w:t>个人考勤</w:t>
                  </w:r>
                </w:p>
              </w:txbxContent>
            </v:textbox>
          </v:rect>
        </w:pict>
      </w:r>
    </w:p>
    <w:p w:rsidR="001902D2" w:rsidRDefault="001902D2" w:rsidP="001902D2">
      <w:pPr>
        <w:outlineLvl w:val="2"/>
      </w:pPr>
    </w:p>
    <w:p w:rsidR="001902D2" w:rsidRDefault="001902D2" w:rsidP="001902D2">
      <w:pPr>
        <w:outlineLvl w:val="2"/>
      </w:pPr>
    </w:p>
    <w:p w:rsidR="001902D2" w:rsidRDefault="001902D2" w:rsidP="001902D2">
      <w:pPr>
        <w:outlineLvl w:val="2"/>
      </w:pPr>
    </w:p>
    <w:p w:rsidR="001902D2" w:rsidRDefault="001902D2" w:rsidP="001902D2">
      <w:pPr>
        <w:outlineLvl w:val="2"/>
      </w:pPr>
    </w:p>
    <w:p w:rsidR="001902D2" w:rsidRDefault="001902D2" w:rsidP="001902D2">
      <w:pPr>
        <w:outlineLvl w:val="2"/>
      </w:pPr>
    </w:p>
    <w:p w:rsidR="001902D2" w:rsidRDefault="00474291" w:rsidP="001902D2">
      <w:pPr>
        <w:outlineLvl w:val="2"/>
      </w:pPr>
      <w:r>
        <w:pict>
          <v:rect id="矩形 1286" o:spid="_x0000_s1218" style="position:absolute;left:0;text-align:left;margin-left:244.05pt;margin-top:5.1pt;width:129.55pt;height:24.55pt;z-index:251834879;v-text-anchor:top">
            <v:textbox>
              <w:txbxContent>
                <w:p w:rsidR="001902D2" w:rsidRDefault="001902D2" w:rsidP="001902D2">
                  <w:pPr>
                    <w:jc w:val="center"/>
                    <w:rPr>
                      <w:b/>
                      <w:bCs/>
                    </w:rPr>
                  </w:pPr>
                  <w:r>
                    <w:rPr>
                      <w:rFonts w:hint="eastAsia"/>
                      <w:b/>
                      <w:bCs/>
                    </w:rPr>
                    <w:t>查看个人绩效</w:t>
                  </w:r>
                </w:p>
              </w:txbxContent>
            </v:textbox>
          </v:rect>
        </w:pict>
      </w:r>
      <w:r>
        <w:pict>
          <v:rect id="矩形 1268" o:spid="_x0000_s1200" style="position:absolute;left:0;text-align:left;margin-left:77.45pt;margin-top:5.95pt;width:73pt;height:24.55pt;z-index:251816447">
            <v:textbox>
              <w:txbxContent>
                <w:p w:rsidR="001902D2" w:rsidRDefault="001902D2" w:rsidP="001902D2">
                  <w:pPr>
                    <w:jc w:val="center"/>
                    <w:rPr>
                      <w:b/>
                      <w:bCs/>
                    </w:rPr>
                  </w:pPr>
                  <w:r>
                    <w:rPr>
                      <w:rFonts w:hint="eastAsia"/>
                      <w:b/>
                      <w:bCs/>
                    </w:rPr>
                    <w:t>个人绩效</w:t>
                  </w:r>
                </w:p>
              </w:txbxContent>
            </v:textbox>
          </v:rect>
        </w:pict>
      </w:r>
    </w:p>
    <w:p w:rsidR="001902D2" w:rsidRDefault="00474291" w:rsidP="001902D2">
      <w:pPr>
        <w:outlineLvl w:val="2"/>
      </w:pPr>
      <w:r>
        <w:pict>
          <v:line id="直线 1285" o:spid="_x0000_s1217" style="position:absolute;left:0;text-align:left;z-index:251833855" from="150.65pt,1.25pt" to="244.05pt,1.3pt">
            <v:fill o:detectmouseclick="t"/>
          </v:line>
        </w:pict>
      </w:r>
    </w:p>
    <w:p w:rsidR="001902D2" w:rsidRDefault="001902D2" w:rsidP="001902D2">
      <w:pPr>
        <w:outlineLvl w:val="2"/>
      </w:pPr>
    </w:p>
    <w:p w:rsidR="001902D2" w:rsidRDefault="001902D2" w:rsidP="001902D2">
      <w:pPr>
        <w:outlineLvl w:val="2"/>
      </w:pPr>
    </w:p>
    <w:p w:rsidR="001902D2" w:rsidRDefault="001902D2" w:rsidP="001902D2">
      <w:pPr>
        <w:outlineLvl w:val="2"/>
      </w:pPr>
    </w:p>
    <w:p w:rsidR="001902D2" w:rsidRDefault="001902D2" w:rsidP="001902D2">
      <w:pPr>
        <w:outlineLvl w:val="2"/>
      </w:pPr>
    </w:p>
    <w:p w:rsidR="001902D2" w:rsidRDefault="001902D2" w:rsidP="001902D2">
      <w:pPr>
        <w:outlineLvl w:val="2"/>
      </w:pPr>
    </w:p>
    <w:p w:rsidR="001902D2" w:rsidRDefault="00474291" w:rsidP="001902D2">
      <w:pPr>
        <w:outlineLvl w:val="2"/>
      </w:pPr>
      <w:r>
        <w:pict>
          <v:rect id="矩形 1291" o:spid="_x0000_s1222" style="position:absolute;left:0;text-align:left;margin-left:223.6pt;margin-top:9.85pt;width:85.2pt;height:23.85pt;z-index:251838975;v-text-anchor:top">
            <v:textbox style="mso-next-textbox:#矩形 1291">
              <w:txbxContent>
                <w:p w:rsidR="001902D2" w:rsidRDefault="001902D2" w:rsidP="001902D2">
                  <w:pPr>
                    <w:jc w:val="center"/>
                    <w:rPr>
                      <w:b/>
                      <w:bCs/>
                    </w:rPr>
                  </w:pPr>
                  <w:r>
                    <w:rPr>
                      <w:rFonts w:hint="eastAsia"/>
                      <w:b/>
                      <w:bCs/>
                    </w:rPr>
                    <w:t>基本工资</w:t>
                  </w:r>
                </w:p>
              </w:txbxContent>
            </v:textbox>
          </v:rect>
        </w:pict>
      </w:r>
    </w:p>
    <w:p w:rsidR="001902D2" w:rsidRDefault="001902D2" w:rsidP="001902D2">
      <w:pPr>
        <w:outlineLvl w:val="2"/>
      </w:pPr>
    </w:p>
    <w:p w:rsidR="001902D2" w:rsidRDefault="00474291" w:rsidP="001902D2">
      <w:pPr>
        <w:outlineLvl w:val="2"/>
      </w:pPr>
      <w:r>
        <w:pict>
          <v:line id="直线 1290" o:spid="_x0000_s1221" style="position:absolute;left:0;text-align:left;flip:y;z-index:251837951" from="263.9pt,2.05pt" to="263.95pt,28.65pt">
            <v:fill o:detectmouseclick="t"/>
            <v:stroke endarrow="open"/>
          </v:line>
        </w:pict>
      </w:r>
    </w:p>
    <w:p w:rsidR="001902D2" w:rsidRDefault="00474291" w:rsidP="001902D2">
      <w:pPr>
        <w:outlineLvl w:val="2"/>
      </w:pPr>
      <w:r>
        <w:pict>
          <v:rect id="矩形 1293" o:spid="_x0000_s1224" style="position:absolute;left:0;text-align:left;margin-left:357.9pt;margin-top:13.75pt;width:100.3pt;height:22.5pt;z-index:251841023;v-text-anchor:top">
            <v:textbox>
              <w:txbxContent>
                <w:p w:rsidR="001902D2" w:rsidRDefault="001902D2" w:rsidP="001902D2">
                  <w:pPr>
                    <w:jc w:val="center"/>
                    <w:rPr>
                      <w:b/>
                      <w:bCs/>
                    </w:rPr>
                  </w:pPr>
                  <w:r>
                    <w:rPr>
                      <w:rFonts w:hint="eastAsia"/>
                      <w:b/>
                      <w:bCs/>
                    </w:rPr>
                    <w:t>提成及绩效考核</w:t>
                  </w:r>
                </w:p>
              </w:txbxContent>
            </v:textbox>
          </v:rect>
        </w:pict>
      </w:r>
      <w:r>
        <w:pict>
          <v:rect id="矩形 1288" o:spid="_x0000_s1220" style="position:absolute;left:0;text-align:left;margin-left:212.7pt;margin-top:13.05pt;width:109.75pt;height:25.9pt;z-index:251836927;v-text-anchor:top">
            <v:textbox>
              <w:txbxContent>
                <w:p w:rsidR="001902D2" w:rsidRDefault="001902D2" w:rsidP="001902D2">
                  <w:pPr>
                    <w:jc w:val="center"/>
                    <w:rPr>
                      <w:b/>
                      <w:bCs/>
                    </w:rPr>
                  </w:pPr>
                  <w:r>
                    <w:rPr>
                      <w:rFonts w:hint="eastAsia"/>
                      <w:b/>
                      <w:bCs/>
                    </w:rPr>
                    <w:t>查看个人当月工资</w:t>
                  </w:r>
                </w:p>
              </w:txbxContent>
            </v:textbox>
          </v:rect>
        </w:pict>
      </w:r>
      <w:r>
        <w:pict>
          <v:rect id="矩形 1269" o:spid="_x0000_s1201" style="position:absolute;left:0;text-align:left;margin-left:80.65pt;margin-top:12.25pt;width:73pt;height:24.55pt;z-index:251817471">
            <v:textbox>
              <w:txbxContent>
                <w:p w:rsidR="001902D2" w:rsidRDefault="001902D2" w:rsidP="001902D2">
                  <w:pPr>
                    <w:jc w:val="center"/>
                    <w:rPr>
                      <w:b/>
                      <w:bCs/>
                    </w:rPr>
                  </w:pPr>
                  <w:r>
                    <w:rPr>
                      <w:rFonts w:hint="eastAsia"/>
                      <w:b/>
                      <w:bCs/>
                    </w:rPr>
                    <w:t>个人薪酬</w:t>
                  </w:r>
                </w:p>
              </w:txbxContent>
            </v:textbox>
          </v:rect>
        </w:pict>
      </w:r>
    </w:p>
    <w:p w:rsidR="001902D2" w:rsidRDefault="00474291" w:rsidP="001902D2">
      <w:pPr>
        <w:outlineLvl w:val="2"/>
      </w:pPr>
      <w:r>
        <w:pict>
          <v:line id="直线 1292" o:spid="_x0000_s1223" style="position:absolute;left:0;text-align:left;z-index:251839999" from="322.45pt,8.5pt" to="358.6pt,8.55pt">
            <v:fill o:detectmouseclick="t"/>
            <v:stroke endarrow="open"/>
          </v:line>
        </w:pict>
      </w:r>
      <w:r>
        <w:pict>
          <v:line id="直线 1287" o:spid="_x0000_s1219" style="position:absolute;left:0;text-align:left;z-index:251835903" from="153.35pt,7.85pt" to="213.35pt,7.9pt">
            <v:fill o:detectmouseclick="t"/>
          </v:line>
        </w:pict>
      </w:r>
    </w:p>
    <w:p w:rsidR="001902D2" w:rsidRDefault="00474291" w:rsidP="001902D2">
      <w:pPr>
        <w:outlineLvl w:val="2"/>
      </w:pPr>
      <w:r>
        <w:pict>
          <v:line id="直线 1294" o:spid="_x0000_s1225" style="position:absolute;left:0;text-align:left;z-index:251842047" from="262.45pt,3.95pt" to="262.5pt,31.25pt">
            <v:fill o:detectmouseclick="t"/>
            <v:stroke endarrow="open"/>
          </v:line>
        </w:pict>
      </w:r>
    </w:p>
    <w:p w:rsidR="001902D2" w:rsidRDefault="00474291" w:rsidP="001902D2">
      <w:pPr>
        <w:outlineLvl w:val="2"/>
      </w:pPr>
      <w:r>
        <w:pict>
          <v:rect id="矩形 1295" o:spid="_x0000_s1226" style="position:absolute;left:0;text-align:left;margin-left:221.55pt;margin-top:13.75pt;width:86.6pt;height:25.95pt;z-index:251843071;v-text-anchor:top">
            <v:textbox>
              <w:txbxContent>
                <w:p w:rsidR="001902D2" w:rsidRDefault="001902D2" w:rsidP="001902D2">
                  <w:pPr>
                    <w:jc w:val="center"/>
                    <w:rPr>
                      <w:b/>
                      <w:bCs/>
                    </w:rPr>
                  </w:pPr>
                  <w:r>
                    <w:rPr>
                      <w:rFonts w:hint="eastAsia"/>
                      <w:b/>
                      <w:bCs/>
                    </w:rPr>
                    <w:t>奖</w:t>
                  </w:r>
                  <w:r>
                    <w:rPr>
                      <w:rFonts w:hint="eastAsia"/>
                      <w:b/>
                      <w:bCs/>
                    </w:rPr>
                    <w:t xml:space="preserve"> </w:t>
                  </w:r>
                  <w:r>
                    <w:rPr>
                      <w:rFonts w:hint="eastAsia"/>
                      <w:b/>
                      <w:bCs/>
                    </w:rPr>
                    <w:t>金</w:t>
                  </w:r>
                </w:p>
              </w:txbxContent>
            </v:textbox>
          </v:rect>
        </w:pict>
      </w:r>
      <w:r w:rsidR="001902D2">
        <w:rPr>
          <w:rFonts w:hint="eastAsia"/>
        </w:rPr>
        <w:t xml:space="preserve">  </w:t>
      </w:r>
    </w:p>
    <w:p w:rsidR="001902D2" w:rsidRDefault="001902D2" w:rsidP="001902D2">
      <w:pPr>
        <w:outlineLvl w:val="2"/>
      </w:pPr>
    </w:p>
    <w:bookmarkEnd w:id="7"/>
    <w:p w:rsidR="001902D2" w:rsidRDefault="001902D2" w:rsidP="001902D2">
      <w:pPr>
        <w:outlineLvl w:val="2"/>
      </w:pPr>
    </w:p>
    <w:p w:rsidR="001902D2" w:rsidRDefault="001902D2" w:rsidP="001902D2">
      <w:pPr>
        <w:ind w:firstLine="420"/>
        <w:jc w:val="left"/>
        <w:outlineLvl w:val="2"/>
      </w:pPr>
    </w:p>
    <w:p w:rsidR="001902D2" w:rsidRDefault="001902D2" w:rsidP="001902D2">
      <w:pPr>
        <w:ind w:firstLine="420"/>
        <w:jc w:val="left"/>
        <w:outlineLvl w:val="2"/>
      </w:pPr>
    </w:p>
    <w:p w:rsidR="001902D2" w:rsidRDefault="001902D2" w:rsidP="001902D2">
      <w:pPr>
        <w:ind w:firstLine="420"/>
        <w:jc w:val="left"/>
        <w:outlineLvl w:val="2"/>
      </w:pPr>
    </w:p>
    <w:p w:rsidR="001902D2" w:rsidRDefault="001902D2" w:rsidP="001902D2">
      <w:pPr>
        <w:ind w:firstLine="420"/>
        <w:jc w:val="left"/>
        <w:outlineLvl w:val="2"/>
      </w:pPr>
    </w:p>
    <w:p w:rsidR="001902D2" w:rsidRDefault="001902D2" w:rsidP="001902D2">
      <w:pPr>
        <w:ind w:firstLine="420"/>
        <w:jc w:val="left"/>
        <w:outlineLvl w:val="2"/>
      </w:pPr>
    </w:p>
    <w:p w:rsidR="001902D2" w:rsidRDefault="001902D2" w:rsidP="001902D2">
      <w:pPr>
        <w:ind w:firstLine="420"/>
        <w:jc w:val="left"/>
        <w:outlineLvl w:val="2"/>
      </w:pPr>
    </w:p>
    <w:p w:rsidR="001902D2" w:rsidRDefault="001902D2" w:rsidP="001902D2">
      <w:pPr>
        <w:ind w:firstLine="420"/>
        <w:jc w:val="left"/>
        <w:outlineLvl w:val="2"/>
      </w:pPr>
    </w:p>
    <w:p w:rsidR="001902D2" w:rsidRDefault="00474291" w:rsidP="001902D2">
      <w:pPr>
        <w:ind w:firstLine="420"/>
        <w:jc w:val="left"/>
        <w:outlineLvl w:val="2"/>
      </w:pPr>
      <w:r>
        <w:pict>
          <v:rect id="矩形 1223" o:spid="_x0000_s1100" style="position:absolute;left:0;text-align:left;margin-left:299.2pt;margin-top:8.4pt;width:170.45pt;height:24.55pt;z-index:251770367;v-text-anchor:top">
            <v:textbox>
              <w:txbxContent>
                <w:p w:rsidR="001902D2" w:rsidRDefault="001902D2" w:rsidP="001902D2">
                  <w:pPr>
                    <w:jc w:val="center"/>
                    <w:rPr>
                      <w:b/>
                      <w:bCs/>
                    </w:rPr>
                  </w:pPr>
                  <w:r>
                    <w:rPr>
                      <w:rFonts w:hint="eastAsia"/>
                      <w:b/>
                      <w:bCs/>
                    </w:rPr>
                    <w:t>增加员工</w:t>
                  </w:r>
                </w:p>
              </w:txbxContent>
            </v:textbox>
          </v:rect>
        </w:pict>
      </w:r>
      <w:r>
        <w:pict>
          <v:rect id="矩形 1216" o:spid="_x0000_s1094" style="position:absolute;left:0;text-align:left;margin-left:212.7pt;margin-top:7.55pt;width:36.15pt;height:23.8pt;z-index:251764223;v-text-anchor:top">
            <v:textbox>
              <w:txbxContent>
                <w:p w:rsidR="001902D2" w:rsidRDefault="001902D2" w:rsidP="001902D2">
                  <w:pPr>
                    <w:jc w:val="center"/>
                    <w:rPr>
                      <w:b/>
                      <w:bCs/>
                    </w:rPr>
                  </w:pPr>
                  <w:r>
                    <w:rPr>
                      <w:rFonts w:hint="eastAsia"/>
                      <w:b/>
                      <w:bCs/>
                    </w:rPr>
                    <w:t>增</w:t>
                  </w:r>
                </w:p>
              </w:txbxContent>
            </v:textbox>
          </v:rect>
        </w:pict>
      </w:r>
      <w:r w:rsidR="001902D2">
        <w:rPr>
          <w:rFonts w:hint="eastAsia"/>
        </w:rPr>
        <w:t>办公管理</w:t>
      </w:r>
      <w:r w:rsidR="001902D2">
        <w:t>(</w:t>
      </w:r>
      <w:r w:rsidR="001902D2">
        <w:rPr>
          <w:rFonts w:hint="eastAsia"/>
        </w:rPr>
        <w:t>管理员</w:t>
      </w:r>
      <w:r w:rsidR="001902D2">
        <w:t>)</w:t>
      </w:r>
      <w:r w:rsidR="001902D2">
        <w:rPr>
          <w:rFonts w:hint="eastAsia"/>
        </w:rPr>
        <w:t>如图</w:t>
      </w:r>
      <w:r w:rsidR="001902D2">
        <w:rPr>
          <w:rFonts w:hint="eastAsia"/>
        </w:rPr>
        <w:t>2</w:t>
      </w:r>
      <w:r w:rsidR="001902D2">
        <w:rPr>
          <w:rFonts w:hint="eastAsia"/>
        </w:rPr>
        <w:t>所示：</w:t>
      </w:r>
    </w:p>
    <w:p w:rsidR="001902D2" w:rsidRDefault="00474291" w:rsidP="001902D2">
      <w:pPr>
        <w:tabs>
          <w:tab w:val="left" w:pos="3639"/>
        </w:tabs>
        <w:ind w:firstLine="420"/>
        <w:jc w:val="left"/>
        <w:outlineLvl w:val="2"/>
      </w:pPr>
      <w:r>
        <w:pict>
          <v:line id="直线 1220" o:spid="_x0000_s1098" style="position:absolute;left:0;text-align:left;z-index:251768319" from="249.45pt,3.15pt" to="298.55pt,3.2pt">
            <v:fill o:detectmouseclick="t"/>
          </v:line>
        </w:pict>
      </w:r>
      <w:r>
        <w:pict>
          <v:line id="直线 1212" o:spid="_x0000_s1090" style="position:absolute;left:0;text-align:left;z-index:251760127" from="173.1pt,5.05pt" to="211.95pt,5.1pt">
            <v:fill o:detectmouseclick="t"/>
          </v:line>
        </w:pict>
      </w:r>
      <w:r>
        <w:pict>
          <v:line id="直线 1211" o:spid="_x0000_s1089" style="position:absolute;left:0;text-align:left;z-index:251759103" from="172.4pt,5.05pt" to="172.45pt,88.95pt">
            <v:fill o:detectmouseclick="t"/>
          </v:line>
        </w:pict>
      </w:r>
      <w:r w:rsidR="001902D2">
        <w:rPr>
          <w:rFonts w:hint="eastAsia"/>
        </w:rPr>
        <w:tab/>
      </w:r>
    </w:p>
    <w:p w:rsidR="001902D2" w:rsidRDefault="00474291" w:rsidP="001902D2">
      <w:pPr>
        <w:ind w:firstLine="420"/>
        <w:jc w:val="left"/>
        <w:outlineLvl w:val="2"/>
      </w:pPr>
      <w:r>
        <w:pict>
          <v:rect id="矩形 1224" o:spid="_x0000_s1101" style="position:absolute;left:0;text-align:left;margin-left:298.95pt;margin-top:1.75pt;width:170.45pt;height:24.55pt;z-index:251771391">
            <v:textbox>
              <w:txbxContent>
                <w:p w:rsidR="001902D2" w:rsidRDefault="001902D2" w:rsidP="001902D2">
                  <w:pPr>
                    <w:jc w:val="center"/>
                    <w:rPr>
                      <w:b/>
                      <w:bCs/>
                    </w:rPr>
                  </w:pPr>
                  <w:r>
                    <w:rPr>
                      <w:rFonts w:hint="eastAsia"/>
                      <w:b/>
                      <w:bCs/>
                    </w:rPr>
                    <w:t>删除错误信息</w:t>
                  </w:r>
                </w:p>
              </w:txbxContent>
            </v:textbox>
          </v:rect>
        </w:pict>
      </w:r>
      <w:r>
        <w:pict>
          <v:line id="直线 1221" o:spid="_x0000_s1099" style="position:absolute;left:0;text-align:left;z-index:251769343" from="249.45pt,12.95pt" to="300.6pt,13pt">
            <v:fill o:detectmouseclick="t"/>
          </v:line>
        </w:pict>
      </w:r>
      <w:r>
        <w:pict>
          <v:rect id="矩形 1217" o:spid="_x0000_s1095" style="position:absolute;left:0;text-align:left;margin-left:213.15pt;margin-top:2.3pt;width:36.15pt;height:23.8pt;z-index:251765247">
            <v:textbox>
              <w:txbxContent>
                <w:p w:rsidR="001902D2" w:rsidRDefault="001902D2" w:rsidP="001902D2">
                  <w:pPr>
                    <w:jc w:val="center"/>
                    <w:rPr>
                      <w:b/>
                      <w:bCs/>
                    </w:rPr>
                  </w:pPr>
                  <w:proofErr w:type="gramStart"/>
                  <w:r>
                    <w:rPr>
                      <w:rFonts w:hint="eastAsia"/>
                      <w:b/>
                      <w:bCs/>
                    </w:rPr>
                    <w:t>删</w:t>
                  </w:r>
                  <w:proofErr w:type="gramEnd"/>
                </w:p>
                <w:p w:rsidR="001902D2" w:rsidRDefault="001902D2" w:rsidP="001902D2">
                  <w:pPr>
                    <w:jc w:val="center"/>
                    <w:rPr>
                      <w:b/>
                      <w:bCs/>
                    </w:rPr>
                  </w:pPr>
                  <w:r>
                    <w:rPr>
                      <w:rFonts w:hint="eastAsia"/>
                      <w:b/>
                      <w:bCs/>
                    </w:rPr>
                    <w:t>增</w:t>
                  </w:r>
                </w:p>
              </w:txbxContent>
            </v:textbox>
          </v:rect>
        </w:pict>
      </w:r>
      <w:r>
        <w:pict>
          <v:line id="直线 1213" o:spid="_x0000_s1091" style="position:absolute;left:0;text-align:left;z-index:251761151" from="172.4pt,10.75pt" to="213.3pt,10.8pt">
            <v:fill o:detectmouseclick="t"/>
          </v:line>
        </w:pict>
      </w:r>
    </w:p>
    <w:p w:rsidR="001902D2" w:rsidRDefault="00474291" w:rsidP="001902D2">
      <w:pPr>
        <w:ind w:firstLine="420"/>
        <w:jc w:val="left"/>
        <w:outlineLvl w:val="2"/>
      </w:pPr>
      <w:r>
        <w:pict>
          <v:line id="直线 1200" o:spid="_x0000_s1078" style="position:absolute;left:0;text-align:left;flip:y;z-index:251747839" from="25.8pt,14.6pt" to="65.35pt,185.5pt">
            <v:fill o:detectmouseclick="t"/>
          </v:line>
        </w:pict>
      </w:r>
      <w:r>
        <w:pict>
          <v:rect id="矩形 1218" o:spid="_x0000_s1096" style="position:absolute;left:0;text-align:left;margin-left:212.85pt;margin-top:14.55pt;width:36.15pt;height:23.8pt;z-index:251766271">
            <v:textbox>
              <w:txbxContent>
                <w:p w:rsidR="001902D2" w:rsidRDefault="001902D2" w:rsidP="001902D2">
                  <w:pPr>
                    <w:jc w:val="center"/>
                    <w:rPr>
                      <w:b/>
                      <w:bCs/>
                    </w:rPr>
                  </w:pPr>
                  <w:r>
                    <w:rPr>
                      <w:rFonts w:hint="eastAsia"/>
                      <w:b/>
                      <w:bCs/>
                    </w:rPr>
                    <w:t>查增</w:t>
                  </w:r>
                </w:p>
              </w:txbxContent>
            </v:textbox>
          </v:rect>
        </w:pict>
      </w:r>
      <w:r>
        <w:pict>
          <v:line id="直线 1210" o:spid="_x0000_s1088" style="position:absolute;left:0;text-align:left;z-index:251758079" from="137.65pt,13.7pt" to="172.4pt,13.75pt">
            <v:fill o:detectmouseclick="t"/>
          </v:line>
        </w:pict>
      </w:r>
      <w:r>
        <w:pict>
          <v:rect id="矩形 1205" o:spid="_x0000_s1083" style="position:absolute;left:0;text-align:left;margin-left:64.65pt;margin-top:1.6pt;width:73pt;height:24.55pt;z-index:251752959;v-text-anchor:top">
            <v:textbox>
              <w:txbxContent>
                <w:p w:rsidR="001902D2" w:rsidRDefault="001902D2" w:rsidP="001902D2">
                  <w:pPr>
                    <w:jc w:val="center"/>
                    <w:rPr>
                      <w:b/>
                      <w:bCs/>
                    </w:rPr>
                  </w:pPr>
                  <w:r>
                    <w:rPr>
                      <w:rFonts w:hint="eastAsia"/>
                      <w:b/>
                      <w:bCs/>
                    </w:rPr>
                    <w:t>人事部管理</w:t>
                  </w:r>
                </w:p>
              </w:txbxContent>
            </v:textbox>
          </v:rect>
        </w:pict>
      </w:r>
    </w:p>
    <w:p w:rsidR="001902D2" w:rsidRDefault="00474291" w:rsidP="001902D2">
      <w:pPr>
        <w:ind w:firstLine="420"/>
        <w:jc w:val="left"/>
        <w:outlineLvl w:val="2"/>
      </w:pPr>
      <w:r>
        <w:pict>
          <v:rect id="矩形 1228" o:spid="_x0000_s1105" style="position:absolute;left:0;text-align:left;margin-left:276.8pt;margin-top:1.35pt;width:62.75pt;height:23.2pt;z-index:251775487;v-text-anchor:top">
            <v:textbox>
              <w:txbxContent>
                <w:p w:rsidR="001902D2" w:rsidRDefault="001902D2" w:rsidP="001902D2">
                  <w:pPr>
                    <w:jc w:val="center"/>
                    <w:rPr>
                      <w:b/>
                      <w:bCs/>
                    </w:rPr>
                  </w:pPr>
                  <w:r>
                    <w:rPr>
                      <w:rFonts w:hint="eastAsia"/>
                      <w:b/>
                      <w:bCs/>
                    </w:rPr>
                    <w:t>模糊查找</w:t>
                  </w:r>
                </w:p>
              </w:txbxContent>
            </v:textbox>
          </v:rect>
        </w:pict>
      </w:r>
      <w:r>
        <w:pict>
          <v:line id="直线 1227" o:spid="_x0000_s1104" style="position:absolute;left:0;text-align:left;z-index:251774463" from="248.75pt,13.4pt" to="277.4pt,13.45pt">
            <v:fill o:detectmouseclick="t"/>
          </v:line>
        </w:pict>
      </w:r>
      <w:r>
        <w:pict>
          <v:line id="直线 1214" o:spid="_x0000_s1092" style="position:absolute;left:0;text-align:left;z-index:251762175" from="172.4pt,13.9pt" to="212.65pt,13.95pt">
            <v:fill o:detectmouseclick="t"/>
          </v:line>
        </w:pict>
      </w:r>
    </w:p>
    <w:p w:rsidR="001902D2" w:rsidRDefault="00474291" w:rsidP="001902D2">
      <w:pPr>
        <w:ind w:firstLine="420"/>
        <w:jc w:val="left"/>
        <w:outlineLvl w:val="2"/>
      </w:pPr>
      <w:r>
        <w:pict>
          <v:rect id="矩形 1231" o:spid="_x0000_s1108" style="position:absolute;left:0;text-align:left;margin-left:284.2pt;margin-top:15.05pt;width:94.75pt;height:27.95pt;z-index:251778559;v-text-anchor:top">
            <v:textbox>
              <w:txbxContent>
                <w:p w:rsidR="001902D2" w:rsidRDefault="001902D2" w:rsidP="001902D2">
                  <w:pPr>
                    <w:jc w:val="center"/>
                    <w:rPr>
                      <w:b/>
                      <w:bCs/>
                    </w:rPr>
                  </w:pPr>
                  <w:r>
                    <w:rPr>
                      <w:rFonts w:hint="eastAsia"/>
                      <w:b/>
                      <w:bCs/>
                    </w:rPr>
                    <w:t>修改基本信息</w:t>
                  </w:r>
                </w:p>
              </w:txbxContent>
            </v:textbox>
          </v:rect>
        </w:pict>
      </w:r>
      <w:r>
        <w:pict>
          <v:rect id="矩形 1226" o:spid="_x0000_s1103" style="position:absolute;left:0;text-align:left;margin-left:396.75pt;margin-top:17.25pt;width:94.9pt;height:27.3pt;z-index:251773439;v-text-anchor:top">
            <v:textbox>
              <w:txbxContent>
                <w:p w:rsidR="001902D2" w:rsidRDefault="001902D2" w:rsidP="001902D2">
                  <w:pPr>
                    <w:jc w:val="center"/>
                    <w:rPr>
                      <w:b/>
                      <w:bCs/>
                    </w:rPr>
                  </w:pPr>
                  <w:r>
                    <w:rPr>
                      <w:rFonts w:hint="eastAsia"/>
                      <w:b/>
                      <w:bCs/>
                    </w:rPr>
                    <w:t>员工的职位调动</w:t>
                  </w:r>
                </w:p>
              </w:txbxContent>
            </v:textbox>
          </v:rect>
        </w:pict>
      </w:r>
      <w:r>
        <w:pict>
          <v:rect id="矩形 1219" o:spid="_x0000_s1097" style="position:absolute;left:0;text-align:left;margin-left:212.55pt;margin-top:8.6pt;width:36.15pt;height:23.8pt;z-index:251767295">
            <v:textbox>
              <w:txbxContent>
                <w:p w:rsidR="001902D2" w:rsidRDefault="001902D2" w:rsidP="001902D2">
                  <w:pPr>
                    <w:jc w:val="center"/>
                    <w:rPr>
                      <w:b/>
                      <w:bCs/>
                    </w:rPr>
                  </w:pPr>
                  <w:r>
                    <w:rPr>
                      <w:rFonts w:hint="eastAsia"/>
                      <w:b/>
                      <w:bCs/>
                    </w:rPr>
                    <w:t>改增</w:t>
                  </w:r>
                </w:p>
              </w:txbxContent>
            </v:textbox>
          </v:rect>
        </w:pict>
      </w:r>
    </w:p>
    <w:p w:rsidR="001902D2" w:rsidRDefault="00474291" w:rsidP="001902D2">
      <w:pPr>
        <w:ind w:firstLine="420"/>
        <w:jc w:val="left"/>
        <w:outlineLvl w:val="2"/>
      </w:pPr>
      <w:r>
        <w:pict>
          <v:line id="直线 1215" o:spid="_x0000_s1093" style="position:absolute;left:0;text-align:left;z-index:251763199" from="172.4pt,10.5pt" to="213.3pt,10.55pt">
            <v:fill o:detectmouseclick="t"/>
          </v:line>
        </w:pict>
      </w:r>
      <w:r>
        <w:pict>
          <v:line id="直线 1229" o:spid="_x0000_s1106" style="position:absolute;left:0;text-align:left;z-index:251776511" from="378.4pt,11.15pt" to="396.7pt,11.2pt">
            <v:fill o:detectmouseclick="t"/>
          </v:line>
        </w:pict>
      </w:r>
      <w:r>
        <w:pict>
          <v:line id="直线 1230" o:spid="_x0000_s1107" style="position:absolute;left:0;text-align:left;z-index:251777535" from="377.65pt,17.25pt" to="398.1pt,17.3pt">
            <v:fill o:detectmouseclick="t"/>
          </v:line>
        </w:pict>
      </w:r>
      <w:r>
        <w:pict>
          <v:line id="直线 1225" o:spid="_x0000_s1102" style="position:absolute;left:0;text-align:left;z-index:251772415" from="249.45pt,10.45pt" to="286.25pt,10.5pt">
            <v:fill o:detectmouseclick="t"/>
          </v:line>
        </w:pict>
      </w:r>
    </w:p>
    <w:p w:rsidR="001902D2" w:rsidRDefault="00474291" w:rsidP="001902D2">
      <w:pPr>
        <w:ind w:firstLine="420"/>
        <w:jc w:val="left"/>
        <w:outlineLvl w:val="2"/>
      </w:pPr>
      <w:r>
        <w:pict>
          <v:rect id="矩形 1233" o:spid="_x0000_s1110" style="position:absolute;left:0;text-align:left;margin-left:166.95pt;margin-top:14.45pt;width:108.1pt;height:22.3pt;z-index:251780607;v-text-anchor:top">
            <v:textbox>
              <w:txbxContent>
                <w:p w:rsidR="001902D2" w:rsidRDefault="001902D2" w:rsidP="001902D2">
                  <w:pPr>
                    <w:jc w:val="center"/>
                    <w:rPr>
                      <w:b/>
                      <w:bCs/>
                    </w:rPr>
                  </w:pPr>
                  <w:r>
                    <w:rPr>
                      <w:rFonts w:hint="eastAsia"/>
                      <w:b/>
                      <w:bCs/>
                    </w:rPr>
                    <w:t>查看培训意愿</w:t>
                  </w:r>
                </w:p>
              </w:txbxContent>
            </v:textbox>
          </v:rect>
        </w:pict>
      </w:r>
    </w:p>
    <w:p w:rsidR="001902D2" w:rsidRDefault="00474291" w:rsidP="001902D2">
      <w:pPr>
        <w:jc w:val="left"/>
        <w:outlineLvl w:val="2"/>
      </w:pPr>
      <w:r>
        <w:pict>
          <v:line id="直线 1232" o:spid="_x0000_s1109" style="position:absolute;flip:y;z-index:251779583" from="138.3pt,11.9pt" to="168.3pt,31pt">
            <v:fill o:detectmouseclick="t"/>
          </v:line>
        </w:pict>
      </w:r>
    </w:p>
    <w:p w:rsidR="001902D2" w:rsidRDefault="00474291" w:rsidP="001902D2">
      <w:pPr>
        <w:ind w:firstLine="420"/>
        <w:jc w:val="left"/>
        <w:outlineLvl w:val="2"/>
      </w:pPr>
      <w:r>
        <w:pict>
          <v:rect id="矩形 1235" o:spid="_x0000_s1112" style="position:absolute;left:0;text-align:left;margin-left:171.7pt;margin-top:3.3pt;width:107.75pt;height:22.6pt;z-index:251782655;v-text-anchor:top">
            <v:textbox>
              <w:txbxContent>
                <w:p w:rsidR="001902D2" w:rsidRDefault="001902D2" w:rsidP="001902D2">
                  <w:pPr>
                    <w:jc w:val="center"/>
                    <w:rPr>
                      <w:b/>
                      <w:bCs/>
                    </w:rPr>
                  </w:pPr>
                  <w:r>
                    <w:rPr>
                      <w:rFonts w:hint="eastAsia"/>
                      <w:b/>
                      <w:bCs/>
                    </w:rPr>
                    <w:t>制定培训计划安排</w:t>
                  </w:r>
                </w:p>
              </w:txbxContent>
            </v:textbox>
          </v:rect>
        </w:pict>
      </w:r>
      <w:r>
        <w:pict>
          <v:line id="直线 1236" o:spid="_x0000_s1113" style="position:absolute;left:0;text-align:left;z-index:251783679" from="138.3pt,14.2pt" to="164.9pt,38.05pt">
            <v:fill o:detectmouseclick="t"/>
          </v:line>
        </w:pict>
      </w:r>
      <w:r>
        <w:pict>
          <v:line id="直线 1234" o:spid="_x0000_s1111" style="position:absolute;left:0;text-align:left;z-index:251781631" from="138.3pt,14.2pt" to="171.7pt,14.9pt">
            <v:fill o:detectmouseclick="t"/>
          </v:line>
        </w:pict>
      </w:r>
      <w:r>
        <w:pict>
          <v:rect id="矩形 1206" o:spid="_x0000_s1084" style="position:absolute;left:0;text-align:left;margin-left:65.05pt;margin-top:2.05pt;width:73pt;height:24.55pt;z-index:251753983">
            <v:textbox>
              <w:txbxContent>
                <w:p w:rsidR="001902D2" w:rsidRDefault="001902D2" w:rsidP="001902D2">
                  <w:pPr>
                    <w:jc w:val="center"/>
                    <w:rPr>
                      <w:b/>
                      <w:bCs/>
                    </w:rPr>
                  </w:pPr>
                  <w:r>
                    <w:rPr>
                      <w:rFonts w:hint="eastAsia"/>
                      <w:b/>
                      <w:bCs/>
                    </w:rPr>
                    <w:t>培训管理</w:t>
                  </w:r>
                </w:p>
              </w:txbxContent>
            </v:textbox>
          </v:rect>
        </w:pict>
      </w:r>
    </w:p>
    <w:p w:rsidR="001902D2" w:rsidRDefault="00474291" w:rsidP="001902D2">
      <w:pPr>
        <w:ind w:firstLine="420"/>
        <w:jc w:val="left"/>
        <w:outlineLvl w:val="2"/>
      </w:pPr>
      <w:bookmarkStart w:id="8" w:name="_GoBack"/>
      <w:r>
        <w:pict>
          <v:line id="直线 1201" o:spid="_x0000_s1079" style="position:absolute;left:0;text-align:left;flip:y;z-index:251748863" from="25.8pt,9.15pt" to="65.35pt,76.45pt">
            <v:fill o:detectmouseclick="t"/>
          </v:line>
        </w:pict>
      </w:r>
      <w:r>
        <w:pict>
          <v:rect id="矩形 1237" o:spid="_x0000_s1114" style="position:absolute;left:0;text-align:left;margin-left:164.2pt;margin-top:14.9pt;width:112.55pt;height:21.7pt;z-index:251784703;v-text-anchor:top">
            <v:textbox>
              <w:txbxContent>
                <w:p w:rsidR="001902D2" w:rsidRDefault="001902D2" w:rsidP="001902D2">
                  <w:pPr>
                    <w:jc w:val="center"/>
                    <w:rPr>
                      <w:b/>
                      <w:bCs/>
                    </w:rPr>
                  </w:pPr>
                  <w:r>
                    <w:rPr>
                      <w:rFonts w:hint="eastAsia"/>
                      <w:b/>
                      <w:bCs/>
                    </w:rPr>
                    <w:t>成果评估</w:t>
                  </w:r>
                </w:p>
              </w:txbxContent>
            </v:textbox>
          </v:rect>
        </w:pict>
      </w:r>
    </w:p>
    <w:bookmarkEnd w:id="8"/>
    <w:p w:rsidR="001902D2" w:rsidRDefault="001902D2" w:rsidP="001902D2">
      <w:pPr>
        <w:ind w:firstLine="420"/>
        <w:jc w:val="left"/>
        <w:outlineLvl w:val="2"/>
      </w:pPr>
    </w:p>
    <w:p w:rsidR="001902D2" w:rsidRDefault="00474291" w:rsidP="001902D2">
      <w:pPr>
        <w:ind w:firstLine="420"/>
        <w:jc w:val="left"/>
        <w:outlineLvl w:val="2"/>
      </w:pPr>
      <w:r>
        <w:pict>
          <v:rect id="矩形 1251" o:spid="_x0000_s1128" style="position:absolute;left:0;text-align:left;margin-left:328.55pt;margin-top:3.75pt;width:132.9pt;height:26.6pt;z-index:251799039;v-text-anchor:top">
            <v:textbox>
              <w:txbxContent>
                <w:p w:rsidR="001902D2" w:rsidRDefault="001902D2" w:rsidP="001902D2">
                  <w:pPr>
                    <w:jc w:val="center"/>
                    <w:rPr>
                      <w:b/>
                      <w:bCs/>
                    </w:rPr>
                  </w:pPr>
                  <w:r>
                    <w:rPr>
                      <w:rFonts w:hint="eastAsia"/>
                      <w:b/>
                      <w:bCs/>
                    </w:rPr>
                    <w:t>管理员能随意调出查看</w:t>
                  </w:r>
                </w:p>
              </w:txbxContent>
            </v:textbox>
          </v:rect>
        </w:pict>
      </w:r>
      <w:r>
        <w:pict>
          <v:rect id="矩形 1239" o:spid="_x0000_s1116" style="position:absolute;left:0;text-align:left;margin-left:169.7pt;margin-top:9.8pt;width:116.55pt;height:23.85pt;z-index:251786751;v-text-anchor:top">
            <v:textbox>
              <w:txbxContent>
                <w:p w:rsidR="001902D2" w:rsidRDefault="001902D2" w:rsidP="001902D2">
                  <w:pPr>
                    <w:jc w:val="center"/>
                    <w:rPr>
                      <w:b/>
                      <w:bCs/>
                    </w:rPr>
                  </w:pPr>
                  <w:r>
                    <w:rPr>
                      <w:rFonts w:hint="eastAsia"/>
                      <w:b/>
                      <w:bCs/>
                    </w:rPr>
                    <w:t>审批公文</w:t>
                  </w:r>
                </w:p>
              </w:txbxContent>
            </v:textbox>
          </v:rect>
        </w:pict>
      </w:r>
    </w:p>
    <w:p w:rsidR="001902D2" w:rsidRDefault="00474291" w:rsidP="001902D2">
      <w:pPr>
        <w:ind w:firstLine="420"/>
        <w:jc w:val="left"/>
        <w:outlineLvl w:val="2"/>
      </w:pPr>
      <w:r>
        <w:pict>
          <v:line id="直线 1250" o:spid="_x0000_s1127" style="position:absolute;left:0;text-align:left;flip:y;z-index:251798015" from="287pt,4.75pt" to="328.55pt,41.65pt">
            <v:fill o:detectmouseclick="t"/>
            <v:stroke endarrow="open"/>
          </v:line>
        </w:pict>
      </w:r>
      <w:r>
        <w:pict>
          <v:line id="直线 1238" o:spid="_x0000_s1115" style="position:absolute;left:0;text-align:left;flip:y;z-index:251785727" from="138.3pt,5.9pt" to="171.05pt,32.5pt">
            <v:fill o:detectmouseclick="t"/>
          </v:line>
        </w:pict>
      </w:r>
    </w:p>
    <w:p w:rsidR="001902D2" w:rsidRDefault="00474291" w:rsidP="001902D2">
      <w:pPr>
        <w:ind w:firstLine="420"/>
        <w:jc w:val="left"/>
        <w:outlineLvl w:val="2"/>
      </w:pPr>
      <w:r>
        <w:pict>
          <v:rect id="矩形 1199" o:spid="_x0000_s1077" style="position:absolute;left:0;text-align:left;margin-left:-77.05pt;margin-top:.9pt;width:102.25pt;height:29.3pt;z-index:251746815;v-text-anchor:top">
            <v:textbox>
              <w:txbxContent>
                <w:p w:rsidR="001902D2" w:rsidRDefault="004D3E32" w:rsidP="001902D2">
                  <w:r>
                    <w:t>W</w:t>
                  </w:r>
                  <w:r>
                    <w:rPr>
                      <w:rFonts w:hint="eastAsia"/>
                    </w:rPr>
                    <w:t>cry</w:t>
                  </w:r>
                  <w:r>
                    <w:rPr>
                      <w:rFonts w:hint="eastAsia"/>
                    </w:rPr>
                    <w:t>人资管理系统</w:t>
                  </w:r>
                </w:p>
              </w:txbxContent>
            </v:textbox>
          </v:rect>
        </w:pict>
      </w:r>
      <w:r>
        <w:pict>
          <v:line id="直线 1240" o:spid="_x0000_s1117" style="position:absolute;left:0;text-align:left;z-index:251787775" from="138.3pt,15.5pt" to="170.35pt,32.55pt">
            <v:fill o:detectmouseclick="t"/>
          </v:line>
        </w:pict>
      </w:r>
      <w:r>
        <w:pict>
          <v:rect id="矩形 1207" o:spid="_x0000_s1085" style="position:absolute;left:0;text-align:left;margin-left:65.45pt;margin-top:1.5pt;width:73pt;height:24.55pt;z-index:251755007">
            <v:textbox>
              <w:txbxContent>
                <w:p w:rsidR="001902D2" w:rsidRDefault="001902D2" w:rsidP="001902D2">
                  <w:pPr>
                    <w:jc w:val="center"/>
                    <w:rPr>
                      <w:b/>
                      <w:bCs/>
                    </w:rPr>
                  </w:pPr>
                  <w:r>
                    <w:rPr>
                      <w:rFonts w:hint="eastAsia"/>
                      <w:b/>
                      <w:bCs/>
                    </w:rPr>
                    <w:t>考勤管理</w:t>
                  </w:r>
                </w:p>
              </w:txbxContent>
            </v:textbox>
          </v:rect>
        </w:pict>
      </w:r>
      <w:r>
        <w:pict>
          <v:line id="直线 1204" o:spid="_x0000_s1082" style="position:absolute;left:0;text-align:left;z-index:251751935" from="25.8pt,14.35pt" to="64.65pt,109.8pt">
            <v:fill o:detectmouseclick="t"/>
          </v:line>
        </w:pict>
      </w:r>
      <w:r>
        <w:pict>
          <v:line id="直线 1203" o:spid="_x0000_s1081" style="position:absolute;left:0;text-align:left;z-index:251750911" from="25.8pt,13.9pt" to="71.5pt,206.95pt">
            <v:fill o:detectmouseclick="t"/>
          </v:line>
        </w:pict>
      </w:r>
      <w:r>
        <w:pict>
          <v:line id="直线 1202" o:spid="_x0000_s1080" style="position:absolute;left:0;text-align:left;z-index:251749887" from="25.8pt,14.05pt" to="66.05pt,14.1pt">
            <v:fill o:detectmouseclick="t"/>
          </v:line>
        </w:pict>
      </w:r>
    </w:p>
    <w:p w:rsidR="001902D2" w:rsidRDefault="00474291" w:rsidP="001902D2">
      <w:pPr>
        <w:ind w:firstLine="420"/>
        <w:jc w:val="left"/>
        <w:outlineLvl w:val="2"/>
      </w:pPr>
      <w:r>
        <w:pict>
          <v:line id="直线 1262" o:spid="_x0000_s1138" style="position:absolute;left:0;text-align:left;z-index:251809279" from="74.9pt,9.1pt" to="74.95pt,177.5pt">
            <v:fill o:detectmouseclick="t"/>
            <v:stroke endarrow="open"/>
          </v:line>
        </w:pict>
      </w:r>
      <w:r>
        <w:pict>
          <v:line id="直线 1254" o:spid="_x0000_s1131" style="position:absolute;left:0;text-align:left;z-index:251802111" from="97.4pt,8.9pt" to="98.75pt,76.4pt">
            <v:fill o:detectmouseclick="t"/>
            <v:stroke startarrow="open" endarrow="open"/>
          </v:line>
        </w:pict>
      </w:r>
      <w:r>
        <w:pict>
          <v:rect id="矩形 1243" o:spid="_x0000_s1120" style="position:absolute;left:0;text-align:left;margin-left:343.55pt;margin-top:2.05pt;width:86.6pt;height:21.85pt;z-index:251790847;v-text-anchor:top">
            <v:textbox>
              <w:txbxContent>
                <w:p w:rsidR="001902D2" w:rsidRDefault="001902D2" w:rsidP="001902D2">
                  <w:pPr>
                    <w:jc w:val="center"/>
                    <w:rPr>
                      <w:b/>
                      <w:bCs/>
                    </w:rPr>
                  </w:pPr>
                  <w:r>
                    <w:rPr>
                      <w:rFonts w:hint="eastAsia"/>
                      <w:b/>
                      <w:bCs/>
                    </w:rPr>
                    <w:t>反馈至绩效</w:t>
                  </w:r>
                </w:p>
              </w:txbxContent>
            </v:textbox>
          </v:rect>
        </w:pict>
      </w:r>
      <w:r>
        <w:pict>
          <v:line id="直线 1242" o:spid="_x0000_s1119" style="position:absolute;left:0;text-align:left;z-index:251789823" from="286.25pt,13pt" to="343.55pt,13.05pt">
            <v:fill o:detectmouseclick="t"/>
            <v:stroke endarrow="open"/>
          </v:line>
        </w:pict>
      </w:r>
      <w:r>
        <w:pict>
          <v:rect id="矩形 1241" o:spid="_x0000_s1118" style="position:absolute;left:0;text-align:left;margin-left:171.05pt;margin-top:1.4pt;width:115.2pt;height:23.2pt;z-index:251788799;v-text-anchor:top">
            <v:textbox>
              <w:txbxContent>
                <w:p w:rsidR="001902D2" w:rsidRDefault="001902D2" w:rsidP="001902D2">
                  <w:pPr>
                    <w:jc w:val="center"/>
                    <w:rPr>
                      <w:b/>
                      <w:bCs/>
                    </w:rPr>
                  </w:pPr>
                  <w:r>
                    <w:rPr>
                      <w:rFonts w:hint="eastAsia"/>
                      <w:b/>
                      <w:bCs/>
                    </w:rPr>
                    <w:t>记录考勤记录</w:t>
                  </w:r>
                </w:p>
              </w:txbxContent>
            </v:textbox>
          </v:rect>
        </w:pict>
      </w:r>
    </w:p>
    <w:p w:rsidR="001902D2" w:rsidRDefault="00474291" w:rsidP="001902D2">
      <w:pPr>
        <w:ind w:firstLine="420"/>
        <w:jc w:val="left"/>
        <w:outlineLvl w:val="2"/>
      </w:pPr>
      <w:r>
        <w:pict>
          <v:rect id="矩形 1245" o:spid="_x0000_s1122" style="position:absolute;left:0;text-align:left;margin-left:155.35pt;margin-top:14pt;width:115.25pt;height:26.6pt;z-index:251792895;v-text-anchor:top">
            <v:textbox>
              <w:txbxContent>
                <w:p w:rsidR="001902D2" w:rsidRDefault="001902D2" w:rsidP="001902D2">
                  <w:pPr>
                    <w:jc w:val="center"/>
                    <w:rPr>
                      <w:b/>
                      <w:bCs/>
                    </w:rPr>
                  </w:pPr>
                  <w:r>
                    <w:rPr>
                      <w:rFonts w:hint="eastAsia"/>
                      <w:b/>
                      <w:bCs/>
                    </w:rPr>
                    <w:t>绩</w:t>
                  </w:r>
                  <w:r>
                    <w:rPr>
                      <w:rFonts w:hint="eastAsia"/>
                      <w:b/>
                      <w:bCs/>
                    </w:rPr>
                    <w:t xml:space="preserve"> </w:t>
                  </w:r>
                  <w:r>
                    <w:rPr>
                      <w:rFonts w:hint="eastAsia"/>
                      <w:b/>
                      <w:bCs/>
                    </w:rPr>
                    <w:t>效</w:t>
                  </w:r>
                  <w:r>
                    <w:rPr>
                      <w:rFonts w:hint="eastAsia"/>
                      <w:b/>
                      <w:bCs/>
                    </w:rPr>
                    <w:t xml:space="preserve"> </w:t>
                  </w:r>
                  <w:r>
                    <w:rPr>
                      <w:rFonts w:hint="eastAsia"/>
                      <w:b/>
                      <w:bCs/>
                    </w:rPr>
                    <w:t>标</w:t>
                  </w:r>
                  <w:r>
                    <w:rPr>
                      <w:rFonts w:hint="eastAsia"/>
                      <w:b/>
                      <w:bCs/>
                    </w:rPr>
                    <w:t xml:space="preserve"> </w:t>
                  </w:r>
                  <w:r>
                    <w:rPr>
                      <w:rFonts w:hint="eastAsia"/>
                      <w:b/>
                      <w:bCs/>
                    </w:rPr>
                    <w:t>准</w:t>
                  </w:r>
                </w:p>
              </w:txbxContent>
            </v:textbox>
          </v:rect>
        </w:pict>
      </w:r>
      <w:r>
        <w:pict>
          <v:rect id="矩形 1247" o:spid="_x0000_s1124" style="position:absolute;left:0;text-align:left;margin-left:331.25pt;margin-top:14.25pt;width:110.45pt;height:25.9pt;z-index:251794943;v-text-anchor:top">
            <v:textbox>
              <w:txbxContent>
                <w:p w:rsidR="001902D2" w:rsidRDefault="001902D2" w:rsidP="001902D2">
                  <w:pPr>
                    <w:jc w:val="center"/>
                    <w:rPr>
                      <w:b/>
                      <w:bCs/>
                    </w:rPr>
                  </w:pPr>
                  <w:r>
                    <w:rPr>
                      <w:rFonts w:hint="eastAsia"/>
                      <w:b/>
                      <w:bCs/>
                    </w:rPr>
                    <w:t>仅由最高权限修改</w:t>
                  </w:r>
                </w:p>
              </w:txbxContent>
            </v:textbox>
          </v:rect>
        </w:pict>
      </w:r>
    </w:p>
    <w:p w:rsidR="001902D2" w:rsidRDefault="00474291" w:rsidP="001902D2">
      <w:pPr>
        <w:ind w:firstLine="420"/>
        <w:jc w:val="left"/>
        <w:outlineLvl w:val="2"/>
      </w:pPr>
      <w:r>
        <w:pict>
          <v:line id="直线 1244" o:spid="_x0000_s1121" style="position:absolute;left:0;text-align:left;flip:y;z-index:251791871" from="137.65pt,14.5pt" to="156.05pt,47.65pt">
            <v:fill o:detectmouseclick="t"/>
          </v:line>
        </w:pict>
      </w:r>
      <w:r>
        <w:pict>
          <v:line id="直线 1246" o:spid="_x0000_s1123" style="position:absolute;left:0;text-align:left;z-index:251793919" from="271.25pt,9.7pt" to="331.95pt,9.75pt">
            <v:fill o:detectmouseclick="t"/>
            <v:stroke endarrow="open"/>
          </v:line>
        </w:pict>
      </w:r>
    </w:p>
    <w:p w:rsidR="001902D2" w:rsidRDefault="001902D2" w:rsidP="001902D2">
      <w:pPr>
        <w:ind w:firstLine="420"/>
        <w:jc w:val="left"/>
        <w:outlineLvl w:val="2"/>
      </w:pPr>
    </w:p>
    <w:p w:rsidR="001902D2" w:rsidRDefault="00474291" w:rsidP="001902D2">
      <w:pPr>
        <w:ind w:firstLine="420"/>
        <w:jc w:val="left"/>
        <w:outlineLvl w:val="2"/>
      </w:pPr>
      <w:r>
        <w:pict>
          <v:rect id="矩形 1249" o:spid="_x0000_s1126" style="position:absolute;left:0;text-align:left;margin-left:179.25pt;margin-top:4.7pt;width:135.7pt;height:25.9pt;z-index:251796991;v-text-anchor:top">
            <v:textbox>
              <w:txbxContent>
                <w:p w:rsidR="001902D2" w:rsidRDefault="001902D2" w:rsidP="001902D2">
                  <w:pPr>
                    <w:jc w:val="center"/>
                    <w:rPr>
                      <w:b/>
                      <w:bCs/>
                    </w:rPr>
                  </w:pPr>
                  <w:r>
                    <w:rPr>
                      <w:rFonts w:hint="eastAsia"/>
                      <w:b/>
                      <w:bCs/>
                    </w:rPr>
                    <w:t>考察各部门整体绩效</w:t>
                  </w:r>
                </w:p>
              </w:txbxContent>
            </v:textbox>
          </v:rect>
        </w:pict>
      </w:r>
      <w:r>
        <w:pict>
          <v:rect id="矩形 1208" o:spid="_x0000_s1086" style="position:absolute;left:0;text-align:left;margin-left:64.5pt;margin-top:7.1pt;width:73pt;height:24.55pt;z-index:251756031">
            <v:textbox>
              <w:txbxContent>
                <w:p w:rsidR="001902D2" w:rsidRDefault="001902D2" w:rsidP="001902D2">
                  <w:pPr>
                    <w:jc w:val="center"/>
                    <w:rPr>
                      <w:b/>
                      <w:bCs/>
                    </w:rPr>
                  </w:pPr>
                  <w:r>
                    <w:rPr>
                      <w:rFonts w:hint="eastAsia"/>
                      <w:b/>
                      <w:bCs/>
                    </w:rPr>
                    <w:t>绩效管理</w:t>
                  </w:r>
                </w:p>
              </w:txbxContent>
            </v:textbox>
          </v:rect>
        </w:pict>
      </w:r>
    </w:p>
    <w:p w:rsidR="001902D2" w:rsidRDefault="00474291" w:rsidP="001902D2">
      <w:pPr>
        <w:ind w:firstLine="420"/>
        <w:jc w:val="left"/>
        <w:outlineLvl w:val="2"/>
      </w:pPr>
      <w:r>
        <w:pict>
          <v:line id="直线 1263" o:spid="_x0000_s1139" style="position:absolute;left:0;text-align:left;z-index:251810303" from="81.7pt,14.3pt" to="81.7pt,99.5pt">
            <v:fill o:detectmouseclick="t"/>
            <v:stroke endarrow="open"/>
          </v:line>
        </w:pict>
      </w:r>
      <w:r>
        <w:pict>
          <v:line id="直线 1252" o:spid="_x0000_s1129" style="position:absolute;left:0;text-align:left;z-index:251800063" from="137.65pt,1.2pt" to="172.4pt,35.95pt">
            <v:fill o:detectmouseclick="t"/>
          </v:line>
        </w:pict>
      </w:r>
      <w:r>
        <w:pict>
          <v:line id="直线 1248" o:spid="_x0000_s1125" style="position:absolute;left:0;text-align:left;z-index:251795967" from="138.3pt,.85pt" to="179.9pt,.9pt">
            <v:fill o:detectmouseclick="t"/>
          </v:line>
        </w:pict>
      </w:r>
    </w:p>
    <w:p w:rsidR="001902D2" w:rsidRDefault="00474291" w:rsidP="001902D2">
      <w:pPr>
        <w:ind w:firstLine="420"/>
        <w:jc w:val="left"/>
        <w:outlineLvl w:val="2"/>
      </w:pPr>
      <w:r>
        <w:pict>
          <v:rect id="矩形 1253" o:spid="_x0000_s1130" style="position:absolute;left:0;text-align:left;margin-left:172.4pt;margin-top:7.8pt;width:90.1pt;height:25.9pt;z-index:251801087;v-text-anchor:top">
            <v:textbox>
              <w:txbxContent>
                <w:p w:rsidR="001902D2" w:rsidRDefault="001902D2" w:rsidP="001902D2">
                  <w:pPr>
                    <w:jc w:val="center"/>
                    <w:rPr>
                      <w:b/>
                      <w:bCs/>
                    </w:rPr>
                  </w:pPr>
                  <w:r>
                    <w:rPr>
                      <w:rFonts w:hint="eastAsia"/>
                      <w:b/>
                      <w:bCs/>
                    </w:rPr>
                    <w:t>得出最后绩效</w:t>
                  </w:r>
                </w:p>
              </w:txbxContent>
            </v:textbox>
          </v:rect>
        </w:pict>
      </w:r>
      <w:r>
        <w:pict>
          <v:rect id="矩形 1256" o:spid="_x0000_s1133" style="position:absolute;left:0;text-align:left;margin-left:316.95pt;margin-top:10.6pt;width:98.2pt;height:23.2pt;z-index:251804159;v-text-anchor:top">
            <v:textbox>
              <w:txbxContent>
                <w:p w:rsidR="001902D2" w:rsidRDefault="001902D2" w:rsidP="001902D2">
                  <w:pPr>
                    <w:jc w:val="center"/>
                    <w:rPr>
                      <w:b/>
                      <w:bCs/>
                    </w:rPr>
                  </w:pPr>
                  <w:r>
                    <w:rPr>
                      <w:rFonts w:hint="eastAsia"/>
                      <w:b/>
                      <w:bCs/>
                    </w:rPr>
                    <w:t>制作奖惩单</w:t>
                  </w:r>
                </w:p>
              </w:txbxContent>
            </v:textbox>
          </v:rect>
        </w:pict>
      </w:r>
    </w:p>
    <w:p w:rsidR="001902D2" w:rsidRDefault="00474291" w:rsidP="001902D2">
      <w:pPr>
        <w:ind w:firstLine="420"/>
        <w:jc w:val="left"/>
        <w:outlineLvl w:val="2"/>
      </w:pPr>
      <w:r>
        <w:pict>
          <v:line id="直线 1255" o:spid="_x0000_s1132" style="position:absolute;left:0;text-align:left;z-index:251803135" from="262.35pt,5.4pt" to="317.65pt,5.45pt">
            <v:fill o:detectmouseclick="t"/>
            <v:stroke endarrow="open"/>
          </v:line>
        </w:pict>
      </w:r>
    </w:p>
    <w:p w:rsidR="001902D2" w:rsidRDefault="00474291" w:rsidP="001902D2">
      <w:pPr>
        <w:ind w:firstLine="420"/>
        <w:jc w:val="left"/>
        <w:outlineLvl w:val="2"/>
      </w:pPr>
      <w:r>
        <w:pict>
          <v:rect id="矩形 1258" o:spid="_x0000_s1135" style="position:absolute;left:0;text-align:left;margin-left:175.15pt;margin-top:15.7pt;width:125.45pt;height:23.15pt;z-index:251806207;v-text-anchor:top">
            <v:textbox>
              <w:txbxContent>
                <w:p w:rsidR="001902D2" w:rsidRDefault="001902D2" w:rsidP="001902D2">
                  <w:pPr>
                    <w:jc w:val="center"/>
                    <w:rPr>
                      <w:b/>
                      <w:bCs/>
                    </w:rPr>
                  </w:pPr>
                  <w:r>
                    <w:rPr>
                      <w:rFonts w:hint="eastAsia"/>
                      <w:b/>
                      <w:bCs/>
                    </w:rPr>
                    <w:t>基本工资（固定）</w:t>
                  </w:r>
                </w:p>
              </w:txbxContent>
            </v:textbox>
          </v:rect>
        </w:pict>
      </w:r>
    </w:p>
    <w:p w:rsidR="001902D2" w:rsidRDefault="00474291" w:rsidP="001902D2">
      <w:pPr>
        <w:ind w:firstLine="420"/>
        <w:jc w:val="left"/>
        <w:outlineLvl w:val="2"/>
      </w:pPr>
      <w:r>
        <w:pict>
          <v:line id="直线 1257" o:spid="_x0000_s1134" style="position:absolute;left:0;text-align:left;flip:y;z-index:251805183" from="144.45pt,9.75pt" to="175.15pt,46.5pt">
            <v:fill o:detectmouseclick="t"/>
          </v:line>
        </w:pict>
      </w:r>
    </w:p>
    <w:p w:rsidR="001902D2" w:rsidRDefault="001902D2" w:rsidP="001902D2">
      <w:pPr>
        <w:ind w:firstLine="420"/>
        <w:jc w:val="left"/>
        <w:outlineLvl w:val="2"/>
      </w:pPr>
    </w:p>
    <w:p w:rsidR="001902D2" w:rsidRDefault="00474291" w:rsidP="001902D2">
      <w:pPr>
        <w:ind w:firstLine="420"/>
        <w:jc w:val="left"/>
        <w:outlineLvl w:val="2"/>
      </w:pPr>
      <w:r>
        <w:pict>
          <v:line id="直线 1259" o:spid="_x0000_s1136" style="position:absolute;left:0;text-align:left;z-index:251807231" from="144.45pt,16.15pt" to="173.75pt,38.65pt">
            <v:fill o:detectmouseclick="t"/>
          </v:line>
        </w:pict>
      </w:r>
      <w:r>
        <w:pict>
          <v:rect id="矩形 1209" o:spid="_x0000_s1087" style="position:absolute;left:0;text-align:left;margin-left:71.75pt;margin-top:3.4pt;width:73pt;height:24.55pt;z-index:251757055">
            <v:textbox>
              <w:txbxContent>
                <w:p w:rsidR="001902D2" w:rsidRDefault="001902D2" w:rsidP="001902D2">
                  <w:pPr>
                    <w:jc w:val="center"/>
                    <w:rPr>
                      <w:b/>
                      <w:bCs/>
                    </w:rPr>
                  </w:pPr>
                  <w:r>
                    <w:rPr>
                      <w:rFonts w:hint="eastAsia"/>
                      <w:b/>
                      <w:bCs/>
                    </w:rPr>
                    <w:t>薪酬管理</w:t>
                  </w:r>
                </w:p>
              </w:txbxContent>
            </v:textbox>
          </v:rect>
        </w:pict>
      </w:r>
    </w:p>
    <w:p w:rsidR="001902D2" w:rsidRDefault="00474291" w:rsidP="001902D2">
      <w:pPr>
        <w:ind w:firstLine="420"/>
        <w:jc w:val="left"/>
        <w:outlineLvl w:val="2"/>
      </w:pPr>
      <w:r>
        <w:pict>
          <v:rect id="矩形 1260" o:spid="_x0000_s1137" style="position:absolute;left:0;text-align:left;margin-left:175.15pt;margin-top:10.9pt;width:126.1pt;height:24.55pt;z-index:251808255;v-text-anchor:top">
            <v:textbox>
              <w:txbxContent>
                <w:p w:rsidR="001902D2" w:rsidRDefault="001902D2" w:rsidP="001902D2">
                  <w:pPr>
                    <w:jc w:val="center"/>
                    <w:rPr>
                      <w:b/>
                      <w:bCs/>
                    </w:rPr>
                  </w:pPr>
                  <w:r>
                    <w:rPr>
                      <w:rFonts w:hint="eastAsia"/>
                      <w:b/>
                      <w:bCs/>
                    </w:rPr>
                    <w:t>绩效、提成及奖金</w:t>
                  </w:r>
                </w:p>
              </w:txbxContent>
            </v:textbox>
          </v:rect>
        </w:pict>
      </w:r>
    </w:p>
    <w:p w:rsidR="001902D2" w:rsidRDefault="001902D2" w:rsidP="001902D2">
      <w:pPr>
        <w:ind w:firstLine="420"/>
        <w:jc w:val="left"/>
        <w:outlineLvl w:val="2"/>
      </w:pPr>
    </w:p>
    <w:p w:rsidR="001902D2" w:rsidRDefault="001902D2" w:rsidP="001902D2">
      <w:pPr>
        <w:ind w:firstLine="420"/>
        <w:jc w:val="left"/>
        <w:outlineLvl w:val="2"/>
      </w:pPr>
    </w:p>
    <w:p w:rsidR="001902D2" w:rsidRDefault="001902D2" w:rsidP="001902D2">
      <w:pPr>
        <w:ind w:firstLine="420"/>
        <w:jc w:val="left"/>
        <w:outlineLvl w:val="2"/>
      </w:pPr>
    </w:p>
    <w:p w:rsidR="001902D2" w:rsidRDefault="001902D2" w:rsidP="001902D2">
      <w:pPr>
        <w:ind w:firstLine="420"/>
        <w:jc w:val="left"/>
        <w:outlineLvl w:val="2"/>
      </w:pPr>
    </w:p>
    <w:p w:rsidR="001902D2" w:rsidRDefault="001902D2" w:rsidP="001902D2">
      <w:pPr>
        <w:ind w:firstLine="420"/>
        <w:jc w:val="left"/>
        <w:outlineLvl w:val="2"/>
      </w:pPr>
    </w:p>
    <w:p w:rsidR="001A4560" w:rsidRPr="001902D2" w:rsidRDefault="001A4560" w:rsidP="00EA0D27">
      <w:pPr>
        <w:ind w:firstLine="420"/>
      </w:pPr>
    </w:p>
    <w:p w:rsidR="006A1E62" w:rsidRDefault="006A1E62" w:rsidP="0017681D">
      <w:pPr>
        <w:ind w:firstLine="420"/>
      </w:pPr>
    </w:p>
    <w:p w:rsidR="00C81742" w:rsidRDefault="00C81742">
      <w:pPr>
        <w:widowControl/>
        <w:jc w:val="left"/>
        <w:rPr>
          <w:rFonts w:ascii="Adobe 黑体 Std R" w:eastAsia="Adobe 黑体 Std R" w:hAnsi="Adobe 黑体 Std R" w:cs="Times New Roman"/>
          <w:b/>
          <w:sz w:val="32"/>
          <w:szCs w:val="32"/>
        </w:rPr>
      </w:pPr>
      <w:bookmarkStart w:id="9" w:name="_Toc453055456"/>
      <w:r>
        <w:rPr>
          <w:rFonts w:ascii="Adobe 黑体 Std R" w:eastAsia="Adobe 黑体 Std R" w:hAnsi="Adobe 黑体 Std R"/>
          <w:szCs w:val="32"/>
        </w:rPr>
        <w:br w:type="page"/>
      </w:r>
    </w:p>
    <w:p w:rsidR="001A295C" w:rsidRPr="009570C5" w:rsidRDefault="001A295C" w:rsidP="006A1E62">
      <w:pPr>
        <w:pStyle w:val="1"/>
        <w:spacing w:before="156" w:after="156"/>
        <w:rPr>
          <w:rFonts w:ascii="Adobe 黑体 Std R" w:eastAsia="Adobe 黑体 Std R" w:hAnsi="Adobe 黑体 Std R"/>
          <w:b w:val="0"/>
          <w:szCs w:val="32"/>
        </w:rPr>
      </w:pPr>
      <w:r w:rsidRPr="009570C5">
        <w:rPr>
          <w:rFonts w:ascii="Adobe 黑体 Std R" w:eastAsia="Adobe 黑体 Std R" w:hAnsi="Adobe 黑体 Std R" w:hint="eastAsia"/>
          <w:szCs w:val="32"/>
        </w:rPr>
        <w:lastRenderedPageBreak/>
        <w:t>2.产品面向的用户群体：</w:t>
      </w:r>
      <w:bookmarkEnd w:id="9"/>
    </w:p>
    <w:p w:rsidR="001A295C" w:rsidRPr="002C43FE" w:rsidRDefault="001902D2" w:rsidP="002C43FE">
      <w:pPr>
        <w:spacing w:line="300" w:lineRule="auto"/>
        <w:ind w:rightChars="200" w:right="420" w:firstLine="420"/>
        <w:rPr>
          <w:sz w:val="24"/>
          <w:szCs w:val="24"/>
        </w:rPr>
      </w:pPr>
      <w:r>
        <w:rPr>
          <w:rFonts w:hint="eastAsia"/>
          <w:sz w:val="24"/>
          <w:szCs w:val="24"/>
        </w:rPr>
        <w:t>公司所有员工</w:t>
      </w:r>
    </w:p>
    <w:p w:rsidR="0095527A" w:rsidRPr="009570C5" w:rsidRDefault="0095527A" w:rsidP="006A1E62">
      <w:pPr>
        <w:pStyle w:val="1"/>
        <w:spacing w:before="156" w:after="156"/>
        <w:rPr>
          <w:rFonts w:ascii="Adobe 黑体 Std R" w:eastAsia="Adobe 黑体 Std R" w:hAnsi="Adobe 黑体 Std R"/>
        </w:rPr>
      </w:pPr>
      <w:bookmarkStart w:id="10" w:name="_Toc244492083"/>
      <w:bookmarkStart w:id="11" w:name="_Toc453055457"/>
      <w:r w:rsidRPr="009570C5">
        <w:rPr>
          <w:rFonts w:ascii="Adobe 黑体 Std R" w:eastAsia="Adobe 黑体 Std R" w:hAnsi="Adobe 黑体 Std R" w:hint="eastAsia"/>
        </w:rPr>
        <w:t>3</w:t>
      </w:r>
      <w:r w:rsidRPr="009570C5">
        <w:rPr>
          <w:rFonts w:ascii="Adobe 黑体 Std R" w:eastAsia="Adobe 黑体 Std R" w:hAnsi="Adobe 黑体 Std R"/>
        </w:rPr>
        <w:t xml:space="preserve">. </w:t>
      </w:r>
      <w:r w:rsidRPr="009570C5">
        <w:rPr>
          <w:rFonts w:ascii="Adobe 黑体 Std R" w:eastAsia="Adobe 黑体 Std R" w:hAnsi="Adobe 黑体 Std R" w:hint="eastAsia"/>
        </w:rPr>
        <w:t>产品应当遵循的标准或规范</w:t>
      </w:r>
      <w:bookmarkEnd w:id="10"/>
      <w:bookmarkEnd w:id="11"/>
    </w:p>
    <w:p w:rsidR="0095527A" w:rsidRPr="002C43FE" w:rsidRDefault="0095527A" w:rsidP="002C43FE">
      <w:pPr>
        <w:widowControl/>
        <w:spacing w:line="300" w:lineRule="auto"/>
        <w:ind w:rightChars="200" w:right="420" w:firstLineChars="200" w:firstLine="482"/>
        <w:rPr>
          <w:rFonts w:asciiTheme="minorEastAsia" w:hAnsiTheme="minorEastAsia" w:cs="Arial"/>
          <w:b/>
          <w:bCs/>
          <w:color w:val="000000"/>
          <w:sz w:val="24"/>
          <w:szCs w:val="24"/>
        </w:rPr>
      </w:pPr>
      <w:r w:rsidRPr="002C43FE">
        <w:rPr>
          <w:rFonts w:asciiTheme="minorEastAsia" w:hAnsiTheme="minorEastAsia" w:cs="Arial" w:hint="eastAsia"/>
          <w:b/>
          <w:bCs/>
          <w:color w:val="000000"/>
          <w:sz w:val="24"/>
          <w:szCs w:val="24"/>
        </w:rPr>
        <w:t>产品应遵循以下的标准和规范：</w:t>
      </w:r>
    </w:p>
    <w:p w:rsidR="0095527A" w:rsidRPr="002C43FE" w:rsidRDefault="0095527A" w:rsidP="002C43FE">
      <w:pPr>
        <w:spacing w:line="300" w:lineRule="auto"/>
        <w:ind w:rightChars="200" w:right="420" w:firstLineChars="200" w:firstLine="482"/>
        <w:rPr>
          <w:rFonts w:asciiTheme="minorEastAsia" w:hAnsiTheme="minorEastAsia"/>
          <w:sz w:val="24"/>
          <w:szCs w:val="24"/>
        </w:rPr>
      </w:pPr>
      <w:r w:rsidRPr="002C43FE">
        <w:rPr>
          <w:rFonts w:asciiTheme="minorEastAsia" w:hAnsiTheme="minorEastAsia" w:cs="Arial"/>
          <w:b/>
          <w:bCs/>
          <w:color w:val="000000"/>
          <w:sz w:val="24"/>
          <w:szCs w:val="24"/>
        </w:rPr>
        <w:t>IEEE Software Engineering Standards</w:t>
      </w:r>
      <w:r w:rsidRPr="002C43FE">
        <w:rPr>
          <w:rFonts w:asciiTheme="minorEastAsia" w:hAnsiTheme="minorEastAsia" w:hint="eastAsia"/>
          <w:sz w:val="24"/>
          <w:szCs w:val="24"/>
        </w:rPr>
        <w:t>；</w:t>
      </w:r>
    </w:p>
    <w:p w:rsidR="0095527A" w:rsidRPr="002C43FE" w:rsidRDefault="0095527A" w:rsidP="002C43FE">
      <w:pPr>
        <w:spacing w:line="300" w:lineRule="auto"/>
        <w:ind w:rightChars="200" w:right="420" w:firstLineChars="200" w:firstLine="480"/>
        <w:rPr>
          <w:rFonts w:asciiTheme="minorEastAsia" w:hAnsiTheme="minorEastAsia"/>
          <w:sz w:val="24"/>
          <w:szCs w:val="24"/>
        </w:rPr>
      </w:pPr>
      <w:r w:rsidRPr="002C43FE">
        <w:rPr>
          <w:rFonts w:asciiTheme="minorEastAsia" w:hAnsiTheme="minorEastAsia" w:hint="eastAsia"/>
          <w:sz w:val="24"/>
          <w:szCs w:val="24"/>
        </w:rPr>
        <w:t>代码注释规范.</w:t>
      </w:r>
    </w:p>
    <w:p w:rsidR="0095527A" w:rsidRPr="002C43FE" w:rsidRDefault="0095527A" w:rsidP="002C43FE">
      <w:pPr>
        <w:spacing w:line="300" w:lineRule="auto"/>
        <w:ind w:rightChars="200" w:right="420" w:firstLineChars="200" w:firstLine="480"/>
        <w:rPr>
          <w:rFonts w:asciiTheme="minorEastAsia" w:hAnsiTheme="minorEastAsia"/>
          <w:sz w:val="24"/>
          <w:szCs w:val="24"/>
        </w:rPr>
      </w:pPr>
      <w:r w:rsidRPr="002C43FE">
        <w:rPr>
          <w:rFonts w:asciiTheme="minorEastAsia" w:hAnsiTheme="minorEastAsia" w:hint="eastAsia"/>
          <w:sz w:val="24"/>
          <w:szCs w:val="24"/>
        </w:rPr>
        <w:t>阅读国家规范.</w:t>
      </w:r>
    </w:p>
    <w:p w:rsidR="0095527A" w:rsidRPr="002C43FE" w:rsidRDefault="0095527A" w:rsidP="002C43FE">
      <w:pPr>
        <w:spacing w:line="300" w:lineRule="auto"/>
        <w:ind w:rightChars="200" w:right="420" w:firstLineChars="200" w:firstLine="480"/>
        <w:rPr>
          <w:rFonts w:asciiTheme="minorEastAsia" w:hAnsiTheme="minorEastAsia"/>
          <w:sz w:val="24"/>
          <w:szCs w:val="24"/>
        </w:rPr>
      </w:pPr>
      <w:r w:rsidRPr="002C43FE">
        <w:rPr>
          <w:rFonts w:asciiTheme="minorEastAsia" w:hAnsiTheme="minorEastAsia" w:hint="eastAsia"/>
          <w:sz w:val="24"/>
          <w:szCs w:val="24"/>
        </w:rPr>
        <w:t>界面设计规范.</w:t>
      </w:r>
    </w:p>
    <w:p w:rsidR="0095527A" w:rsidRPr="002C43FE" w:rsidRDefault="0095527A" w:rsidP="002C43FE">
      <w:pPr>
        <w:spacing w:line="300" w:lineRule="auto"/>
        <w:ind w:left="420" w:rightChars="200" w:right="420" w:firstLineChars="200" w:firstLine="482"/>
        <w:rPr>
          <w:rFonts w:asciiTheme="minorEastAsia" w:hAnsiTheme="minorEastAsia"/>
          <w:i/>
          <w:iCs/>
          <w:sz w:val="24"/>
          <w:szCs w:val="24"/>
        </w:rPr>
      </w:pPr>
      <w:r w:rsidRPr="002C43FE">
        <w:rPr>
          <w:rFonts w:asciiTheme="minorEastAsia" w:hAnsiTheme="minorEastAsia" w:hint="eastAsia"/>
          <w:b/>
          <w:bCs/>
          <w:sz w:val="24"/>
          <w:szCs w:val="24"/>
        </w:rPr>
        <w:t>GB 8567-88</w:t>
      </w:r>
      <w:r w:rsidRPr="002C43FE">
        <w:rPr>
          <w:rFonts w:asciiTheme="minorEastAsia" w:hAnsiTheme="minorEastAsia" w:hint="eastAsia"/>
          <w:sz w:val="24"/>
          <w:szCs w:val="24"/>
        </w:rPr>
        <w:t xml:space="preserve"> 计算机软件产品开发文件编制指南 </w:t>
      </w:r>
      <w:r w:rsidRPr="002C43FE">
        <w:rPr>
          <w:rFonts w:asciiTheme="minorEastAsia" w:hAnsiTheme="minorEastAsia" w:hint="eastAsia"/>
          <w:sz w:val="24"/>
          <w:szCs w:val="24"/>
        </w:rPr>
        <w:br/>
      </w:r>
      <w:r w:rsidRPr="002C43FE">
        <w:rPr>
          <w:rFonts w:asciiTheme="minorEastAsia" w:hAnsiTheme="minorEastAsia" w:hint="eastAsia"/>
          <w:b/>
          <w:bCs/>
          <w:sz w:val="24"/>
          <w:szCs w:val="24"/>
        </w:rPr>
        <w:t>GB/T 12505-90</w:t>
      </w:r>
      <w:r w:rsidRPr="002C43FE">
        <w:rPr>
          <w:rFonts w:asciiTheme="minorEastAsia" w:hAnsiTheme="minorEastAsia" w:hint="eastAsia"/>
          <w:sz w:val="24"/>
          <w:szCs w:val="24"/>
        </w:rPr>
        <w:t xml:space="preserve"> 计算机软件配置管理计划规范 </w:t>
      </w:r>
      <w:r w:rsidRPr="002C43FE">
        <w:rPr>
          <w:rFonts w:asciiTheme="minorEastAsia" w:hAnsiTheme="minorEastAsia" w:hint="eastAsia"/>
          <w:sz w:val="24"/>
          <w:szCs w:val="24"/>
        </w:rPr>
        <w:br/>
      </w:r>
      <w:r w:rsidRPr="002C43FE">
        <w:rPr>
          <w:rFonts w:asciiTheme="minorEastAsia" w:hAnsiTheme="minorEastAsia" w:hint="eastAsia"/>
          <w:b/>
          <w:bCs/>
          <w:sz w:val="24"/>
          <w:szCs w:val="24"/>
        </w:rPr>
        <w:t>GB/T 12504-90</w:t>
      </w:r>
      <w:r w:rsidRPr="002C43FE">
        <w:rPr>
          <w:rFonts w:asciiTheme="minorEastAsia" w:hAnsiTheme="minorEastAsia" w:hint="eastAsia"/>
          <w:sz w:val="24"/>
          <w:szCs w:val="24"/>
        </w:rPr>
        <w:t xml:space="preserve"> 计算机软件质量保证计划规范</w:t>
      </w:r>
    </w:p>
    <w:p w:rsidR="0095527A" w:rsidRPr="009570C5" w:rsidRDefault="0095527A" w:rsidP="006A1E62">
      <w:pPr>
        <w:pStyle w:val="1"/>
        <w:spacing w:before="156" w:after="156"/>
        <w:rPr>
          <w:rFonts w:ascii="Adobe 黑体 Std R" w:eastAsia="Adobe 黑体 Std R" w:hAnsi="Adobe 黑体 Std R"/>
        </w:rPr>
      </w:pPr>
      <w:bookmarkStart w:id="12" w:name="_Toc244492084"/>
      <w:bookmarkStart w:id="13" w:name="_Toc453055458"/>
      <w:r w:rsidRPr="009570C5">
        <w:rPr>
          <w:rFonts w:ascii="Adobe 黑体 Std R" w:eastAsia="Adobe 黑体 Std R" w:hAnsi="Adobe 黑体 Std R" w:hint="eastAsia"/>
        </w:rPr>
        <w:t>4</w:t>
      </w:r>
      <w:r w:rsidRPr="009570C5">
        <w:rPr>
          <w:rFonts w:ascii="Adobe 黑体 Std R" w:eastAsia="Adobe 黑体 Std R" w:hAnsi="Adobe 黑体 Std R"/>
        </w:rPr>
        <w:t xml:space="preserve">. </w:t>
      </w:r>
      <w:r w:rsidRPr="009570C5">
        <w:rPr>
          <w:rFonts w:ascii="Adobe 黑体 Std R" w:eastAsia="Adobe 黑体 Std R" w:hAnsi="Adobe 黑体 Std R" w:hint="eastAsia"/>
        </w:rPr>
        <w:t>产品范围</w:t>
      </w:r>
      <w:bookmarkEnd w:id="12"/>
      <w:bookmarkEnd w:id="13"/>
    </w:p>
    <w:p w:rsidR="0095527A" w:rsidRPr="002C43FE" w:rsidRDefault="0095527A" w:rsidP="002C43FE">
      <w:pPr>
        <w:widowControl/>
        <w:spacing w:line="300" w:lineRule="auto"/>
        <w:ind w:rightChars="200" w:right="420" w:firstLine="420"/>
        <w:rPr>
          <w:sz w:val="24"/>
          <w:szCs w:val="24"/>
        </w:rPr>
      </w:pPr>
      <w:r w:rsidRPr="002C43FE">
        <w:rPr>
          <w:rFonts w:hint="eastAsia"/>
          <w:sz w:val="24"/>
          <w:szCs w:val="24"/>
        </w:rPr>
        <w:t>客户范围：</w:t>
      </w:r>
      <w:r w:rsidR="001902D2">
        <w:rPr>
          <w:rFonts w:hint="eastAsia"/>
          <w:sz w:val="24"/>
          <w:szCs w:val="24"/>
        </w:rPr>
        <w:t>中小企业</w:t>
      </w:r>
    </w:p>
    <w:p w:rsidR="00C7429D" w:rsidRPr="009570C5" w:rsidRDefault="00821782" w:rsidP="006A1E62">
      <w:pPr>
        <w:pStyle w:val="1"/>
        <w:spacing w:before="156" w:after="156"/>
        <w:rPr>
          <w:rFonts w:ascii="Adobe 黑体 Std R" w:eastAsia="Adobe 黑体 Std R" w:hAnsi="Adobe 黑体 Std R"/>
        </w:rPr>
      </w:pPr>
      <w:bookmarkStart w:id="14" w:name="_Toc522430310"/>
      <w:bookmarkStart w:id="15" w:name="_Toc244492085"/>
      <w:bookmarkStart w:id="16" w:name="_Toc453055459"/>
      <w:r>
        <w:rPr>
          <w:rFonts w:ascii="Adobe 黑体 Std R" w:eastAsia="Adobe 黑体 Std R" w:hAnsi="Adobe 黑体 Std R" w:hint="eastAsia"/>
        </w:rPr>
        <w:t>，</w:t>
      </w:r>
      <w:r w:rsidR="00C7429D" w:rsidRPr="009570C5">
        <w:rPr>
          <w:rFonts w:ascii="Adobe 黑体 Std R" w:eastAsia="Adobe 黑体 Std R" w:hAnsi="Adobe 黑体 Std R" w:hint="eastAsia"/>
        </w:rPr>
        <w:t>5</w:t>
      </w:r>
      <w:r w:rsidR="00C7429D" w:rsidRPr="009570C5">
        <w:rPr>
          <w:rFonts w:ascii="Adobe 黑体 Std R" w:eastAsia="Adobe 黑体 Std R" w:hAnsi="Adobe 黑体 Std R"/>
        </w:rPr>
        <w:t xml:space="preserve">. </w:t>
      </w:r>
      <w:r w:rsidR="00C7429D" w:rsidRPr="009570C5">
        <w:rPr>
          <w:rFonts w:ascii="Adobe 黑体 Std R" w:eastAsia="Adobe 黑体 Std R" w:hAnsi="Adobe 黑体 Std R" w:hint="eastAsia"/>
        </w:rPr>
        <w:t>产品中的角色</w:t>
      </w:r>
      <w:bookmarkEnd w:id="14"/>
      <w:bookmarkEnd w:id="15"/>
      <w:bookmarkEnd w:id="16"/>
    </w:p>
    <w:tbl>
      <w:tblPr>
        <w:tblStyle w:val="a9"/>
        <w:tblpPr w:leftFromText="180" w:rightFromText="180" w:vertAnchor="text" w:tblpY="1"/>
        <w:tblOverlap w:val="never"/>
        <w:tblW w:w="8505" w:type="dxa"/>
        <w:tblLook w:val="04A0" w:firstRow="1" w:lastRow="0" w:firstColumn="1" w:lastColumn="0" w:noHBand="0" w:noVBand="1"/>
      </w:tblPr>
      <w:tblGrid>
        <w:gridCol w:w="2217"/>
        <w:gridCol w:w="6288"/>
      </w:tblGrid>
      <w:tr w:rsidR="00C41273" w:rsidTr="001B34A4">
        <w:trPr>
          <w:trHeight w:val="496"/>
        </w:trPr>
        <w:tc>
          <w:tcPr>
            <w:tcW w:w="0" w:type="auto"/>
            <w:vAlign w:val="center"/>
          </w:tcPr>
          <w:p w:rsidR="00C7429D" w:rsidRPr="002C43FE" w:rsidRDefault="00C7429D" w:rsidP="0017681D">
            <w:pPr>
              <w:widowControl/>
              <w:jc w:val="center"/>
              <w:rPr>
                <w:sz w:val="24"/>
                <w:szCs w:val="24"/>
              </w:rPr>
            </w:pPr>
            <w:r w:rsidRPr="002C43FE">
              <w:rPr>
                <w:rFonts w:hint="eastAsia"/>
                <w:sz w:val="24"/>
                <w:szCs w:val="24"/>
              </w:rPr>
              <w:t>角色</w:t>
            </w:r>
          </w:p>
        </w:tc>
        <w:tc>
          <w:tcPr>
            <w:tcW w:w="0" w:type="auto"/>
            <w:vAlign w:val="center"/>
          </w:tcPr>
          <w:p w:rsidR="00C7429D" w:rsidRPr="002C43FE" w:rsidRDefault="00C7429D" w:rsidP="0017681D">
            <w:pPr>
              <w:widowControl/>
              <w:jc w:val="center"/>
              <w:rPr>
                <w:sz w:val="24"/>
                <w:szCs w:val="24"/>
              </w:rPr>
            </w:pPr>
            <w:r w:rsidRPr="002C43FE">
              <w:rPr>
                <w:rFonts w:hint="eastAsia"/>
                <w:sz w:val="24"/>
                <w:szCs w:val="24"/>
              </w:rPr>
              <w:t>职责</w:t>
            </w:r>
          </w:p>
        </w:tc>
      </w:tr>
      <w:tr w:rsidR="00C41273" w:rsidTr="001B34A4">
        <w:trPr>
          <w:trHeight w:val="496"/>
        </w:trPr>
        <w:tc>
          <w:tcPr>
            <w:tcW w:w="0" w:type="auto"/>
            <w:vAlign w:val="center"/>
          </w:tcPr>
          <w:p w:rsidR="00C7429D" w:rsidRPr="002C43FE" w:rsidRDefault="001902D2" w:rsidP="0017681D">
            <w:pPr>
              <w:widowControl/>
              <w:jc w:val="center"/>
              <w:rPr>
                <w:sz w:val="24"/>
                <w:szCs w:val="24"/>
              </w:rPr>
            </w:pPr>
            <w:r>
              <w:rPr>
                <w:rFonts w:hint="eastAsia"/>
                <w:sz w:val="24"/>
                <w:szCs w:val="24"/>
              </w:rPr>
              <w:t>员工</w:t>
            </w:r>
          </w:p>
        </w:tc>
        <w:tc>
          <w:tcPr>
            <w:tcW w:w="0" w:type="auto"/>
            <w:vAlign w:val="center"/>
          </w:tcPr>
          <w:p w:rsidR="00C7429D" w:rsidRPr="002C43FE" w:rsidRDefault="001902D2" w:rsidP="0017681D">
            <w:pPr>
              <w:widowControl/>
              <w:jc w:val="center"/>
              <w:rPr>
                <w:sz w:val="24"/>
                <w:szCs w:val="24"/>
              </w:rPr>
            </w:pPr>
            <w:r>
              <w:rPr>
                <w:rFonts w:hint="eastAsia"/>
                <w:sz w:val="24"/>
                <w:szCs w:val="24"/>
              </w:rPr>
              <w:t>查看个人信息，</w:t>
            </w:r>
            <w:r w:rsidR="00CA47BD">
              <w:rPr>
                <w:rFonts w:hint="eastAsia"/>
                <w:sz w:val="24"/>
                <w:szCs w:val="24"/>
              </w:rPr>
              <w:t>递交个人申请</w:t>
            </w:r>
          </w:p>
        </w:tc>
      </w:tr>
      <w:tr w:rsidR="0017681D" w:rsidTr="001B34A4">
        <w:trPr>
          <w:trHeight w:val="524"/>
        </w:trPr>
        <w:tc>
          <w:tcPr>
            <w:tcW w:w="0" w:type="auto"/>
            <w:vAlign w:val="center"/>
          </w:tcPr>
          <w:p w:rsidR="00C7429D" w:rsidRPr="002C43FE" w:rsidRDefault="00CA47BD" w:rsidP="0017681D">
            <w:pPr>
              <w:widowControl/>
              <w:jc w:val="center"/>
              <w:rPr>
                <w:sz w:val="24"/>
                <w:szCs w:val="24"/>
              </w:rPr>
            </w:pPr>
            <w:r>
              <w:rPr>
                <w:rFonts w:hint="eastAsia"/>
                <w:sz w:val="24"/>
                <w:szCs w:val="24"/>
              </w:rPr>
              <w:t>部门管理</w:t>
            </w:r>
          </w:p>
        </w:tc>
        <w:tc>
          <w:tcPr>
            <w:tcW w:w="0" w:type="auto"/>
            <w:vAlign w:val="center"/>
          </w:tcPr>
          <w:p w:rsidR="00C7429D" w:rsidRPr="002C43FE" w:rsidRDefault="00CA47BD" w:rsidP="0017681D">
            <w:pPr>
              <w:widowControl/>
              <w:jc w:val="center"/>
              <w:rPr>
                <w:sz w:val="24"/>
                <w:szCs w:val="24"/>
              </w:rPr>
            </w:pPr>
            <w:r>
              <w:rPr>
                <w:rFonts w:hint="eastAsia"/>
                <w:sz w:val="24"/>
                <w:szCs w:val="24"/>
              </w:rPr>
              <w:t>管理有关部门信息</w:t>
            </w:r>
          </w:p>
        </w:tc>
      </w:tr>
    </w:tbl>
    <w:p w:rsidR="0095527A" w:rsidRPr="00DE3DDE" w:rsidRDefault="00927E6E" w:rsidP="00DE3DDE">
      <w:pPr>
        <w:widowControl/>
        <w:jc w:val="left"/>
        <w:rPr>
          <w:rFonts w:ascii="Times New Roman" w:eastAsia="宋体" w:hAnsi="Times New Roman" w:cs="Times New Roman"/>
          <w:b/>
          <w:sz w:val="32"/>
          <w:szCs w:val="32"/>
        </w:rPr>
      </w:pPr>
      <w:bookmarkStart w:id="17" w:name="_Toc244492086"/>
      <w:bookmarkStart w:id="18" w:name="_Toc453055460"/>
      <w:r w:rsidRPr="00DE3DDE">
        <w:rPr>
          <w:rFonts w:ascii="Adobe 黑体 Std R" w:eastAsia="Adobe 黑体 Std R" w:hAnsi="Adobe 黑体 Std R" w:hint="eastAsia"/>
          <w:b/>
          <w:sz w:val="32"/>
          <w:szCs w:val="32"/>
        </w:rPr>
        <w:t>6.</w:t>
      </w:r>
      <w:r w:rsidR="009D71CA" w:rsidRPr="00DE3DDE">
        <w:rPr>
          <w:rFonts w:ascii="Adobe 黑体 Std R" w:eastAsia="Adobe 黑体 Std R" w:hAnsi="Adobe 黑体 Std R" w:hint="eastAsia"/>
          <w:b/>
          <w:sz w:val="32"/>
          <w:szCs w:val="32"/>
        </w:rPr>
        <w:t>产品的功能性需求</w:t>
      </w:r>
      <w:bookmarkEnd w:id="17"/>
      <w:bookmarkEnd w:id="18"/>
    </w:p>
    <w:p w:rsidR="00EC1E95" w:rsidRPr="009570C5" w:rsidRDefault="00EC1E95" w:rsidP="009515A7">
      <w:pPr>
        <w:pStyle w:val="2"/>
        <w:rPr>
          <w:rFonts w:ascii="Adobe 黑体 Std R" w:eastAsia="Adobe 黑体 Std R" w:hAnsi="Adobe 黑体 Std R"/>
          <w:sz w:val="30"/>
          <w:szCs w:val="30"/>
        </w:rPr>
      </w:pPr>
      <w:bookmarkStart w:id="19" w:name="_Toc244492087"/>
      <w:bookmarkStart w:id="20" w:name="_Toc453055461"/>
      <w:r w:rsidRPr="009570C5">
        <w:rPr>
          <w:rFonts w:ascii="Adobe 黑体 Std R" w:eastAsia="Adobe 黑体 Std R" w:hAnsi="Adobe 黑体 Std R" w:hint="eastAsia"/>
          <w:sz w:val="30"/>
          <w:szCs w:val="30"/>
        </w:rPr>
        <w:t>6</w:t>
      </w:r>
      <w:r w:rsidRPr="009570C5">
        <w:rPr>
          <w:rFonts w:ascii="Adobe 黑体 Std R" w:eastAsia="Adobe 黑体 Std R" w:hAnsi="Adobe 黑体 Std R"/>
          <w:sz w:val="30"/>
          <w:szCs w:val="30"/>
        </w:rPr>
        <w:t>.</w:t>
      </w:r>
      <w:r w:rsidRPr="009570C5">
        <w:rPr>
          <w:rFonts w:ascii="Adobe 黑体 Std R" w:eastAsia="Adobe 黑体 Std R" w:hAnsi="Adobe 黑体 Std R" w:hint="eastAsia"/>
          <w:sz w:val="30"/>
          <w:szCs w:val="30"/>
        </w:rPr>
        <w:t>0</w:t>
      </w:r>
      <w:r w:rsidRPr="009570C5">
        <w:rPr>
          <w:rFonts w:ascii="Adobe 黑体 Std R" w:eastAsia="Adobe 黑体 Std R" w:hAnsi="Adobe 黑体 Std R"/>
          <w:sz w:val="30"/>
          <w:szCs w:val="30"/>
        </w:rPr>
        <w:t xml:space="preserve"> </w:t>
      </w:r>
      <w:r w:rsidRPr="009570C5">
        <w:rPr>
          <w:rFonts w:ascii="Adobe 黑体 Std R" w:eastAsia="Adobe 黑体 Std R" w:hAnsi="Adobe 黑体 Std R" w:hint="eastAsia"/>
          <w:sz w:val="30"/>
          <w:szCs w:val="30"/>
        </w:rPr>
        <w:t>功能性需求分类</w:t>
      </w:r>
      <w:bookmarkEnd w:id="19"/>
      <w:bookmarkEnd w:id="20"/>
    </w:p>
    <w:p w:rsidR="00902D2E" w:rsidRDefault="00EC1E95" w:rsidP="002C43FE">
      <w:pPr>
        <w:pStyle w:val="2"/>
        <w:rPr>
          <w:b w:val="0"/>
        </w:rPr>
      </w:pPr>
      <w:bookmarkStart w:id="21" w:name="_Toc244492088"/>
      <w:bookmarkStart w:id="22" w:name="_Toc453055462"/>
      <w:r w:rsidRPr="009570C5">
        <w:rPr>
          <w:rFonts w:ascii="Adobe 黑体 Std R" w:eastAsia="Adobe 黑体 Std R" w:hAnsi="Adobe 黑体 Std R" w:hint="eastAsia"/>
          <w:sz w:val="30"/>
          <w:szCs w:val="30"/>
        </w:rPr>
        <w:t xml:space="preserve">6.1 </w:t>
      </w:r>
      <w:r w:rsidR="00EE7B14" w:rsidRPr="009570C5">
        <w:rPr>
          <w:rFonts w:ascii="Adobe 黑体 Std R" w:eastAsia="Adobe 黑体 Std R" w:hAnsi="Adobe 黑体 Std R" w:hint="eastAsia"/>
          <w:sz w:val="30"/>
          <w:szCs w:val="30"/>
        </w:rPr>
        <w:t>游客查询</w:t>
      </w:r>
      <w:r w:rsidRPr="009570C5">
        <w:rPr>
          <w:rFonts w:ascii="Adobe 黑体 Std R" w:eastAsia="Adobe 黑体 Std R" w:hAnsi="Adobe 黑体 Std R" w:hint="eastAsia"/>
          <w:sz w:val="30"/>
          <w:szCs w:val="30"/>
        </w:rPr>
        <w:t>管理</w:t>
      </w:r>
      <w:bookmarkEnd w:id="21"/>
      <w:bookmarkEnd w:id="22"/>
    </w:p>
    <w:p w:rsidR="00912CF1" w:rsidRPr="00912CF1" w:rsidRDefault="00912CF1" w:rsidP="00912CF1">
      <w:pPr>
        <w:rPr>
          <w:b/>
        </w:rPr>
      </w:pPr>
      <w:r w:rsidRPr="00912CF1">
        <w:rPr>
          <w:rFonts w:hint="eastAsia"/>
          <w:b/>
        </w:rPr>
        <w:t>游客查询管理</w:t>
      </w:r>
    </w:p>
    <w:tbl>
      <w:tblPr>
        <w:tblStyle w:val="a9"/>
        <w:tblpPr w:leftFromText="180" w:rightFromText="180" w:vertAnchor="text" w:tblpY="1"/>
        <w:tblOverlap w:val="never"/>
        <w:tblW w:w="8353" w:type="dxa"/>
        <w:tblLook w:val="04A0" w:firstRow="1" w:lastRow="0" w:firstColumn="1" w:lastColumn="0" w:noHBand="0" w:noVBand="1"/>
      </w:tblPr>
      <w:tblGrid>
        <w:gridCol w:w="1384"/>
        <w:gridCol w:w="1559"/>
        <w:gridCol w:w="5410"/>
      </w:tblGrid>
      <w:tr w:rsidR="00CE4C29" w:rsidTr="00902D2E">
        <w:trPr>
          <w:trHeight w:val="394"/>
        </w:trPr>
        <w:tc>
          <w:tcPr>
            <w:tcW w:w="1384" w:type="dxa"/>
            <w:vAlign w:val="center"/>
          </w:tcPr>
          <w:p w:rsidR="00912CF1" w:rsidRPr="002C43FE" w:rsidRDefault="00912CF1" w:rsidP="00CB2042">
            <w:pPr>
              <w:jc w:val="center"/>
              <w:rPr>
                <w:sz w:val="24"/>
                <w:szCs w:val="24"/>
              </w:rPr>
            </w:pPr>
            <w:r w:rsidRPr="002C43FE">
              <w:rPr>
                <w:rFonts w:hint="eastAsia"/>
                <w:sz w:val="24"/>
                <w:szCs w:val="24"/>
              </w:rPr>
              <w:t>功能类别</w:t>
            </w:r>
          </w:p>
        </w:tc>
        <w:tc>
          <w:tcPr>
            <w:tcW w:w="1559" w:type="dxa"/>
            <w:vAlign w:val="center"/>
          </w:tcPr>
          <w:p w:rsidR="00912CF1" w:rsidRPr="002C43FE" w:rsidRDefault="00912CF1" w:rsidP="00CB2042">
            <w:pPr>
              <w:jc w:val="center"/>
              <w:rPr>
                <w:sz w:val="24"/>
                <w:szCs w:val="24"/>
              </w:rPr>
            </w:pPr>
            <w:r w:rsidRPr="002C43FE">
              <w:rPr>
                <w:rFonts w:hint="eastAsia"/>
                <w:sz w:val="24"/>
                <w:szCs w:val="24"/>
              </w:rPr>
              <w:t>功能名称</w:t>
            </w:r>
          </w:p>
        </w:tc>
        <w:tc>
          <w:tcPr>
            <w:tcW w:w="5410" w:type="dxa"/>
            <w:vAlign w:val="center"/>
          </w:tcPr>
          <w:p w:rsidR="00912CF1" w:rsidRPr="002C43FE" w:rsidRDefault="00912CF1" w:rsidP="00CB2042">
            <w:pPr>
              <w:jc w:val="center"/>
              <w:rPr>
                <w:sz w:val="24"/>
                <w:szCs w:val="24"/>
              </w:rPr>
            </w:pPr>
            <w:r w:rsidRPr="002C43FE">
              <w:rPr>
                <w:rFonts w:hint="eastAsia"/>
                <w:sz w:val="24"/>
                <w:szCs w:val="24"/>
              </w:rPr>
              <w:t>描述</w:t>
            </w:r>
          </w:p>
        </w:tc>
      </w:tr>
      <w:tr w:rsidR="00CE4C29" w:rsidTr="00902D2E">
        <w:trPr>
          <w:trHeight w:val="769"/>
        </w:trPr>
        <w:tc>
          <w:tcPr>
            <w:tcW w:w="1384" w:type="dxa"/>
            <w:vAlign w:val="center"/>
          </w:tcPr>
          <w:p w:rsidR="00912CF1" w:rsidRPr="002C43FE" w:rsidRDefault="00C47B72" w:rsidP="00CB2042">
            <w:pPr>
              <w:jc w:val="center"/>
              <w:rPr>
                <w:sz w:val="24"/>
                <w:szCs w:val="24"/>
              </w:rPr>
            </w:pPr>
            <w:r w:rsidRPr="002C43FE">
              <w:rPr>
                <w:rFonts w:hint="eastAsia"/>
                <w:sz w:val="24"/>
                <w:szCs w:val="24"/>
              </w:rPr>
              <w:t>主要功能</w:t>
            </w:r>
          </w:p>
        </w:tc>
        <w:tc>
          <w:tcPr>
            <w:tcW w:w="1559" w:type="dxa"/>
            <w:vAlign w:val="center"/>
          </w:tcPr>
          <w:p w:rsidR="00912CF1" w:rsidRPr="002C43FE" w:rsidRDefault="00CE4C29" w:rsidP="00CB2042">
            <w:pPr>
              <w:jc w:val="center"/>
              <w:rPr>
                <w:sz w:val="24"/>
                <w:szCs w:val="24"/>
              </w:rPr>
            </w:pPr>
            <w:r w:rsidRPr="002C43FE">
              <w:rPr>
                <w:rFonts w:hint="eastAsia"/>
                <w:sz w:val="24"/>
                <w:szCs w:val="24"/>
              </w:rPr>
              <w:t>图书信息查询</w:t>
            </w:r>
          </w:p>
        </w:tc>
        <w:tc>
          <w:tcPr>
            <w:tcW w:w="5410" w:type="dxa"/>
            <w:vAlign w:val="center"/>
          </w:tcPr>
          <w:p w:rsidR="00912CF1" w:rsidRPr="002C43FE" w:rsidRDefault="00CE4C29" w:rsidP="00CB2042">
            <w:pPr>
              <w:jc w:val="center"/>
              <w:rPr>
                <w:sz w:val="24"/>
                <w:szCs w:val="24"/>
              </w:rPr>
            </w:pPr>
            <w:r w:rsidRPr="002C43FE">
              <w:rPr>
                <w:rFonts w:hint="eastAsia"/>
                <w:sz w:val="24"/>
                <w:szCs w:val="24"/>
              </w:rPr>
              <w:t>通过此功能可以查找图书的书名、作者、出版社、类型等信息</w:t>
            </w:r>
          </w:p>
        </w:tc>
      </w:tr>
      <w:tr w:rsidR="00CE4C29" w:rsidTr="00902D2E">
        <w:trPr>
          <w:trHeight w:val="748"/>
        </w:trPr>
        <w:tc>
          <w:tcPr>
            <w:tcW w:w="1384" w:type="dxa"/>
            <w:vAlign w:val="center"/>
          </w:tcPr>
          <w:p w:rsidR="00912CF1" w:rsidRPr="002C43FE" w:rsidRDefault="00C47B72" w:rsidP="00CB2042">
            <w:pPr>
              <w:jc w:val="center"/>
              <w:rPr>
                <w:sz w:val="24"/>
                <w:szCs w:val="24"/>
              </w:rPr>
            </w:pPr>
            <w:r w:rsidRPr="002C43FE">
              <w:rPr>
                <w:rFonts w:hint="eastAsia"/>
                <w:sz w:val="24"/>
                <w:szCs w:val="24"/>
              </w:rPr>
              <w:lastRenderedPageBreak/>
              <w:t>相关功能</w:t>
            </w:r>
          </w:p>
        </w:tc>
        <w:tc>
          <w:tcPr>
            <w:tcW w:w="1559" w:type="dxa"/>
            <w:vAlign w:val="center"/>
          </w:tcPr>
          <w:p w:rsidR="00912CF1" w:rsidRPr="002C43FE" w:rsidRDefault="00CE4C29" w:rsidP="00CB2042">
            <w:pPr>
              <w:jc w:val="center"/>
              <w:rPr>
                <w:sz w:val="24"/>
                <w:szCs w:val="24"/>
              </w:rPr>
            </w:pPr>
            <w:r w:rsidRPr="002C43FE">
              <w:rPr>
                <w:rFonts w:hint="eastAsia"/>
                <w:sz w:val="24"/>
                <w:szCs w:val="24"/>
              </w:rPr>
              <w:t>通过与图书相关的信息查找出想要的图书</w:t>
            </w:r>
          </w:p>
        </w:tc>
        <w:tc>
          <w:tcPr>
            <w:tcW w:w="5410" w:type="dxa"/>
            <w:vAlign w:val="center"/>
          </w:tcPr>
          <w:p w:rsidR="00912CF1" w:rsidRPr="002C43FE" w:rsidRDefault="00CE4C29" w:rsidP="00CB2042">
            <w:pPr>
              <w:jc w:val="center"/>
              <w:rPr>
                <w:sz w:val="24"/>
                <w:szCs w:val="24"/>
              </w:rPr>
            </w:pPr>
            <w:r w:rsidRPr="002C43FE">
              <w:rPr>
                <w:rFonts w:hint="eastAsia"/>
                <w:sz w:val="24"/>
                <w:szCs w:val="24"/>
              </w:rPr>
              <w:t>通过与图书相关的关键字、书名、作者、出版社、类型等信息查找出图书</w:t>
            </w:r>
          </w:p>
        </w:tc>
      </w:tr>
      <w:tr w:rsidR="00CE4C29" w:rsidTr="00902D2E">
        <w:trPr>
          <w:trHeight w:val="789"/>
        </w:trPr>
        <w:tc>
          <w:tcPr>
            <w:tcW w:w="1384" w:type="dxa"/>
            <w:vAlign w:val="center"/>
          </w:tcPr>
          <w:p w:rsidR="00C775BD" w:rsidRPr="002C43FE" w:rsidRDefault="00C775BD" w:rsidP="00CB2042">
            <w:pPr>
              <w:jc w:val="center"/>
              <w:rPr>
                <w:sz w:val="24"/>
                <w:szCs w:val="24"/>
              </w:rPr>
            </w:pPr>
            <w:r w:rsidRPr="002C43FE">
              <w:rPr>
                <w:rFonts w:hint="eastAsia"/>
                <w:sz w:val="24"/>
                <w:szCs w:val="24"/>
              </w:rPr>
              <w:t>附加功能</w:t>
            </w:r>
          </w:p>
        </w:tc>
        <w:tc>
          <w:tcPr>
            <w:tcW w:w="1559" w:type="dxa"/>
            <w:vAlign w:val="center"/>
          </w:tcPr>
          <w:p w:rsidR="00C775BD" w:rsidRPr="002C43FE" w:rsidRDefault="00C775BD" w:rsidP="00CB2042">
            <w:pPr>
              <w:jc w:val="center"/>
              <w:rPr>
                <w:sz w:val="24"/>
                <w:szCs w:val="24"/>
              </w:rPr>
            </w:pPr>
            <w:r w:rsidRPr="002C43FE">
              <w:rPr>
                <w:rFonts w:hint="eastAsia"/>
                <w:sz w:val="24"/>
                <w:szCs w:val="24"/>
              </w:rPr>
              <w:t>无</w:t>
            </w:r>
          </w:p>
        </w:tc>
        <w:tc>
          <w:tcPr>
            <w:tcW w:w="5410" w:type="dxa"/>
            <w:vAlign w:val="center"/>
          </w:tcPr>
          <w:p w:rsidR="00C775BD" w:rsidRPr="002C43FE" w:rsidRDefault="00C775BD" w:rsidP="00CB2042">
            <w:pPr>
              <w:jc w:val="center"/>
              <w:rPr>
                <w:sz w:val="24"/>
                <w:szCs w:val="24"/>
              </w:rPr>
            </w:pPr>
            <w:r w:rsidRPr="002C43FE">
              <w:rPr>
                <w:rFonts w:hint="eastAsia"/>
                <w:sz w:val="24"/>
                <w:szCs w:val="24"/>
              </w:rPr>
              <w:t>无</w:t>
            </w:r>
          </w:p>
        </w:tc>
      </w:tr>
    </w:tbl>
    <w:p w:rsidR="001928A0" w:rsidRDefault="001928A0" w:rsidP="00912CF1">
      <w:pPr>
        <w:rPr>
          <w:b/>
        </w:rPr>
      </w:pPr>
    </w:p>
    <w:sectPr w:rsidR="001928A0" w:rsidSect="002A29DE">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291" w:rsidRDefault="00474291" w:rsidP="00B247B0">
      <w:r>
        <w:separator/>
      </w:r>
    </w:p>
  </w:endnote>
  <w:endnote w:type="continuationSeparator" w:id="0">
    <w:p w:rsidR="00474291" w:rsidRDefault="00474291" w:rsidP="00B2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BD8" w:rsidRDefault="00580BD8">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44539"/>
      <w:docPartObj>
        <w:docPartGallery w:val="Page Numbers (Bottom of Page)"/>
        <w:docPartUnique/>
      </w:docPartObj>
    </w:sdtPr>
    <w:sdtEndPr/>
    <w:sdtContent>
      <w:p w:rsidR="00580BD8" w:rsidRDefault="00004002">
        <w:pPr>
          <w:pStyle w:val="ad"/>
          <w:jc w:val="center"/>
        </w:pPr>
        <w:r>
          <w:fldChar w:fldCharType="begin"/>
        </w:r>
        <w:r>
          <w:instrText xml:space="preserve"> PAGE   \* MERGEFORMAT </w:instrText>
        </w:r>
        <w:r>
          <w:fldChar w:fldCharType="separate"/>
        </w:r>
        <w:r w:rsidR="007C5BD2" w:rsidRPr="007C5BD2">
          <w:rPr>
            <w:noProof/>
            <w:lang w:val="zh-CN"/>
          </w:rPr>
          <w:t>3</w:t>
        </w:r>
        <w:r>
          <w:rPr>
            <w:noProof/>
            <w:lang w:val="zh-CN"/>
          </w:rPr>
          <w:fldChar w:fldCharType="end"/>
        </w:r>
      </w:p>
    </w:sdtContent>
  </w:sdt>
  <w:p w:rsidR="00580BD8" w:rsidRDefault="00580BD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291" w:rsidRDefault="00474291" w:rsidP="00B247B0">
      <w:r>
        <w:separator/>
      </w:r>
    </w:p>
  </w:footnote>
  <w:footnote w:type="continuationSeparator" w:id="0">
    <w:p w:rsidR="00474291" w:rsidRDefault="00474291" w:rsidP="00B24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0C5C" w:rsidRDefault="00950C5C">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680"/>
    <w:multiLevelType w:val="hybridMultilevel"/>
    <w:tmpl w:val="9D9CD438"/>
    <w:lvl w:ilvl="0" w:tplc="8D3494EC">
      <w:start w:val="6"/>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FC39EE"/>
    <w:multiLevelType w:val="hybridMultilevel"/>
    <w:tmpl w:val="994C78B2"/>
    <w:lvl w:ilvl="0" w:tplc="2D4E8D0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37B8B3"/>
    <w:multiLevelType w:val="singleLevel"/>
    <w:tmpl w:val="5A37B8B3"/>
    <w:lvl w:ilvl="0">
      <w:start w:val="2"/>
      <w:numFmt w:val="chineseCounting"/>
      <w:suff w:val="nothing"/>
      <w:lvlText w:val="%1、"/>
      <w:lvlJc w:val="left"/>
    </w:lvl>
  </w:abstractNum>
  <w:abstractNum w:abstractNumId="3" w15:restartNumberingAfterBreak="0">
    <w:nsid w:val="79B43E20"/>
    <w:multiLevelType w:val="hybridMultilevel"/>
    <w:tmpl w:val="323A40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4772A"/>
    <w:rsid w:val="000005B8"/>
    <w:rsid w:val="00004002"/>
    <w:rsid w:val="00044EC2"/>
    <w:rsid w:val="000B4E75"/>
    <w:rsid w:val="000C654C"/>
    <w:rsid w:val="000D41C2"/>
    <w:rsid w:val="00126255"/>
    <w:rsid w:val="001324A7"/>
    <w:rsid w:val="001458DC"/>
    <w:rsid w:val="00151823"/>
    <w:rsid w:val="0017681D"/>
    <w:rsid w:val="001902D2"/>
    <w:rsid w:val="001928A0"/>
    <w:rsid w:val="001A295C"/>
    <w:rsid w:val="001A4560"/>
    <w:rsid w:val="001B34A4"/>
    <w:rsid w:val="001D4ADD"/>
    <w:rsid w:val="001E57E1"/>
    <w:rsid w:val="0020123D"/>
    <w:rsid w:val="00240785"/>
    <w:rsid w:val="002441B8"/>
    <w:rsid w:val="00257EF7"/>
    <w:rsid w:val="002A29DE"/>
    <w:rsid w:val="002C43FE"/>
    <w:rsid w:val="002D0294"/>
    <w:rsid w:val="0031490F"/>
    <w:rsid w:val="003625EF"/>
    <w:rsid w:val="0038219D"/>
    <w:rsid w:val="00397A74"/>
    <w:rsid w:val="00423B5C"/>
    <w:rsid w:val="00441D49"/>
    <w:rsid w:val="00474291"/>
    <w:rsid w:val="00477C99"/>
    <w:rsid w:val="004D3E32"/>
    <w:rsid w:val="004F0A36"/>
    <w:rsid w:val="004F1F22"/>
    <w:rsid w:val="004F3015"/>
    <w:rsid w:val="005066CB"/>
    <w:rsid w:val="0052026C"/>
    <w:rsid w:val="00531C5D"/>
    <w:rsid w:val="005504BA"/>
    <w:rsid w:val="00564E7A"/>
    <w:rsid w:val="00580BD8"/>
    <w:rsid w:val="005875C9"/>
    <w:rsid w:val="0059734C"/>
    <w:rsid w:val="005A43FD"/>
    <w:rsid w:val="005B0D4D"/>
    <w:rsid w:val="005B4D4F"/>
    <w:rsid w:val="005C0650"/>
    <w:rsid w:val="005F6F98"/>
    <w:rsid w:val="006668AD"/>
    <w:rsid w:val="00671DDE"/>
    <w:rsid w:val="0067382B"/>
    <w:rsid w:val="006812F2"/>
    <w:rsid w:val="006A1E62"/>
    <w:rsid w:val="006C1796"/>
    <w:rsid w:val="006D19A6"/>
    <w:rsid w:val="00722F32"/>
    <w:rsid w:val="00742DAC"/>
    <w:rsid w:val="007635CE"/>
    <w:rsid w:val="007B39D2"/>
    <w:rsid w:val="007C5BD2"/>
    <w:rsid w:val="007D216E"/>
    <w:rsid w:val="00821782"/>
    <w:rsid w:val="00835D8F"/>
    <w:rsid w:val="0086264E"/>
    <w:rsid w:val="00865B2B"/>
    <w:rsid w:val="0087062A"/>
    <w:rsid w:val="00875AFB"/>
    <w:rsid w:val="00895F34"/>
    <w:rsid w:val="008D6467"/>
    <w:rsid w:val="008F2894"/>
    <w:rsid w:val="00902D2E"/>
    <w:rsid w:val="00912CF1"/>
    <w:rsid w:val="00921D92"/>
    <w:rsid w:val="00927E6E"/>
    <w:rsid w:val="00950C5C"/>
    <w:rsid w:val="009515A7"/>
    <w:rsid w:val="0095527A"/>
    <w:rsid w:val="009570C5"/>
    <w:rsid w:val="009A5279"/>
    <w:rsid w:val="009A7C81"/>
    <w:rsid w:val="009C2EF5"/>
    <w:rsid w:val="009C7CC7"/>
    <w:rsid w:val="009D71CA"/>
    <w:rsid w:val="009E3223"/>
    <w:rsid w:val="00A076E8"/>
    <w:rsid w:val="00A54996"/>
    <w:rsid w:val="00A55B10"/>
    <w:rsid w:val="00A76C99"/>
    <w:rsid w:val="00AA3915"/>
    <w:rsid w:val="00AC06C8"/>
    <w:rsid w:val="00AC1D63"/>
    <w:rsid w:val="00AC4730"/>
    <w:rsid w:val="00AF1DC5"/>
    <w:rsid w:val="00B004B5"/>
    <w:rsid w:val="00B108FF"/>
    <w:rsid w:val="00B247B0"/>
    <w:rsid w:val="00B37AEA"/>
    <w:rsid w:val="00B4772A"/>
    <w:rsid w:val="00BA6DAA"/>
    <w:rsid w:val="00BB12C9"/>
    <w:rsid w:val="00BB3F9F"/>
    <w:rsid w:val="00BE1839"/>
    <w:rsid w:val="00BE1CB7"/>
    <w:rsid w:val="00C00AA8"/>
    <w:rsid w:val="00C02C5D"/>
    <w:rsid w:val="00C1291B"/>
    <w:rsid w:val="00C41273"/>
    <w:rsid w:val="00C41F7A"/>
    <w:rsid w:val="00C452A5"/>
    <w:rsid w:val="00C458B7"/>
    <w:rsid w:val="00C47B72"/>
    <w:rsid w:val="00C72511"/>
    <w:rsid w:val="00C7429D"/>
    <w:rsid w:val="00C775BD"/>
    <w:rsid w:val="00C81742"/>
    <w:rsid w:val="00CA47BD"/>
    <w:rsid w:val="00CB00AF"/>
    <w:rsid w:val="00CB2042"/>
    <w:rsid w:val="00CD2A83"/>
    <w:rsid w:val="00CE4C29"/>
    <w:rsid w:val="00D1661E"/>
    <w:rsid w:val="00D615A1"/>
    <w:rsid w:val="00D62652"/>
    <w:rsid w:val="00D7779E"/>
    <w:rsid w:val="00DA12D7"/>
    <w:rsid w:val="00DB7233"/>
    <w:rsid w:val="00DE3DDE"/>
    <w:rsid w:val="00E229C6"/>
    <w:rsid w:val="00E71303"/>
    <w:rsid w:val="00E80312"/>
    <w:rsid w:val="00EA0D27"/>
    <w:rsid w:val="00EC1E95"/>
    <w:rsid w:val="00EC6965"/>
    <w:rsid w:val="00ED0434"/>
    <w:rsid w:val="00EE0CFB"/>
    <w:rsid w:val="00EE7B14"/>
    <w:rsid w:val="00F234B8"/>
    <w:rsid w:val="00F352F8"/>
    <w:rsid w:val="00F35470"/>
    <w:rsid w:val="00F550E3"/>
    <w:rsid w:val="00F932C6"/>
    <w:rsid w:val="00FB5AF8"/>
    <w:rsid w:val="00FD2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29"/>
      </o:rules>
    </o:shapelayout>
  </w:shapeDefaults>
  <w:decimalSymbol w:val="."/>
  <w:listSeparator w:val=","/>
  <w14:docId w14:val="33241E30"/>
  <w15:docId w15:val="{49C5BEE6-DDD7-438E-B77F-6ADFAA22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026C"/>
    <w:pPr>
      <w:widowControl w:val="0"/>
      <w:jc w:val="both"/>
    </w:pPr>
  </w:style>
  <w:style w:type="paragraph" w:styleId="1">
    <w:name w:val="heading 1"/>
    <w:basedOn w:val="a"/>
    <w:next w:val="a"/>
    <w:link w:val="10"/>
    <w:qFormat/>
    <w:rsid w:val="0095527A"/>
    <w:pPr>
      <w:keepNext/>
      <w:spacing w:beforeLines="50" w:afterLines="50"/>
      <w:jc w:val="left"/>
      <w:outlineLvl w:val="0"/>
    </w:pPr>
    <w:rPr>
      <w:rFonts w:ascii="Times New Roman" w:eastAsia="宋体" w:hAnsi="Times New Roman" w:cs="Times New Roman"/>
      <w:b/>
      <w:sz w:val="32"/>
      <w:szCs w:val="24"/>
    </w:rPr>
  </w:style>
  <w:style w:type="paragraph" w:styleId="2">
    <w:name w:val="heading 2"/>
    <w:basedOn w:val="a"/>
    <w:next w:val="a"/>
    <w:link w:val="20"/>
    <w:uiPriority w:val="9"/>
    <w:unhideWhenUsed/>
    <w:qFormat/>
    <w:rsid w:val="009D71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706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72A"/>
    <w:pPr>
      <w:ind w:firstLineChars="200" w:firstLine="420"/>
    </w:pPr>
  </w:style>
  <w:style w:type="paragraph" w:styleId="a4">
    <w:name w:val="footnote text"/>
    <w:basedOn w:val="a"/>
    <w:link w:val="a5"/>
    <w:uiPriority w:val="99"/>
    <w:semiHidden/>
    <w:unhideWhenUsed/>
    <w:rsid w:val="00B247B0"/>
    <w:pPr>
      <w:snapToGrid w:val="0"/>
      <w:jc w:val="left"/>
    </w:pPr>
    <w:rPr>
      <w:sz w:val="18"/>
      <w:szCs w:val="18"/>
    </w:rPr>
  </w:style>
  <w:style w:type="character" w:customStyle="1" w:styleId="a5">
    <w:name w:val="脚注文本 字符"/>
    <w:basedOn w:val="a0"/>
    <w:link w:val="a4"/>
    <w:uiPriority w:val="99"/>
    <w:semiHidden/>
    <w:rsid w:val="00B247B0"/>
    <w:rPr>
      <w:sz w:val="18"/>
      <w:szCs w:val="18"/>
    </w:rPr>
  </w:style>
  <w:style w:type="character" w:styleId="a6">
    <w:name w:val="footnote reference"/>
    <w:basedOn w:val="a0"/>
    <w:uiPriority w:val="99"/>
    <w:semiHidden/>
    <w:unhideWhenUsed/>
    <w:rsid w:val="00B247B0"/>
    <w:rPr>
      <w:vertAlign w:val="superscript"/>
    </w:rPr>
  </w:style>
  <w:style w:type="paragraph" w:styleId="a7">
    <w:name w:val="Balloon Text"/>
    <w:basedOn w:val="a"/>
    <w:link w:val="a8"/>
    <w:uiPriority w:val="99"/>
    <w:semiHidden/>
    <w:unhideWhenUsed/>
    <w:rsid w:val="000005B8"/>
    <w:rPr>
      <w:sz w:val="18"/>
      <w:szCs w:val="18"/>
    </w:rPr>
  </w:style>
  <w:style w:type="character" w:customStyle="1" w:styleId="a8">
    <w:name w:val="批注框文本 字符"/>
    <w:basedOn w:val="a0"/>
    <w:link w:val="a7"/>
    <w:uiPriority w:val="99"/>
    <w:semiHidden/>
    <w:rsid w:val="000005B8"/>
    <w:rPr>
      <w:sz w:val="18"/>
      <w:szCs w:val="18"/>
    </w:rPr>
  </w:style>
  <w:style w:type="character" w:customStyle="1" w:styleId="10">
    <w:name w:val="标题 1 字符"/>
    <w:basedOn w:val="a0"/>
    <w:link w:val="1"/>
    <w:rsid w:val="0095527A"/>
    <w:rPr>
      <w:rFonts w:ascii="Times New Roman" w:eastAsia="宋体" w:hAnsi="Times New Roman" w:cs="Times New Roman"/>
      <w:b/>
      <w:sz w:val="32"/>
      <w:szCs w:val="24"/>
    </w:rPr>
  </w:style>
  <w:style w:type="table" w:styleId="a9">
    <w:name w:val="Table Grid"/>
    <w:basedOn w:val="a1"/>
    <w:uiPriority w:val="59"/>
    <w:rsid w:val="00C742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标题 2 字符"/>
    <w:basedOn w:val="a0"/>
    <w:link w:val="2"/>
    <w:uiPriority w:val="9"/>
    <w:rsid w:val="009D71C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1490F"/>
    <w:pPr>
      <w:keepLines/>
      <w:widowControl/>
      <w:spacing w:beforeLines="0" w:afterLines="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1">
    <w:name w:val="toc 2"/>
    <w:basedOn w:val="a"/>
    <w:next w:val="a"/>
    <w:autoRedefine/>
    <w:uiPriority w:val="39"/>
    <w:unhideWhenUsed/>
    <w:qFormat/>
    <w:rsid w:val="0031490F"/>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31490F"/>
    <w:pPr>
      <w:widowControl/>
      <w:spacing w:after="100" w:line="276" w:lineRule="auto"/>
      <w:jc w:val="left"/>
    </w:pPr>
    <w:rPr>
      <w:kern w:val="0"/>
      <w:sz w:val="22"/>
    </w:rPr>
  </w:style>
  <w:style w:type="paragraph" w:styleId="31">
    <w:name w:val="toc 3"/>
    <w:basedOn w:val="a"/>
    <w:next w:val="a"/>
    <w:autoRedefine/>
    <w:uiPriority w:val="39"/>
    <w:semiHidden/>
    <w:unhideWhenUsed/>
    <w:qFormat/>
    <w:rsid w:val="0031490F"/>
    <w:pPr>
      <w:widowControl/>
      <w:spacing w:after="100" w:line="276" w:lineRule="auto"/>
      <w:ind w:left="440"/>
      <w:jc w:val="left"/>
    </w:pPr>
    <w:rPr>
      <w:kern w:val="0"/>
      <w:sz w:val="22"/>
    </w:rPr>
  </w:style>
  <w:style w:type="character" w:styleId="aa">
    <w:name w:val="Hyperlink"/>
    <w:basedOn w:val="a0"/>
    <w:uiPriority w:val="99"/>
    <w:unhideWhenUsed/>
    <w:rsid w:val="0031490F"/>
    <w:rPr>
      <w:color w:val="0000FF" w:themeColor="hyperlink"/>
      <w:u w:val="single"/>
    </w:rPr>
  </w:style>
  <w:style w:type="paragraph" w:styleId="ab">
    <w:name w:val="header"/>
    <w:basedOn w:val="a"/>
    <w:link w:val="ac"/>
    <w:uiPriority w:val="99"/>
    <w:unhideWhenUsed/>
    <w:rsid w:val="00950C5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50C5C"/>
    <w:rPr>
      <w:sz w:val="18"/>
      <w:szCs w:val="18"/>
    </w:rPr>
  </w:style>
  <w:style w:type="paragraph" w:styleId="ad">
    <w:name w:val="footer"/>
    <w:basedOn w:val="a"/>
    <w:link w:val="ae"/>
    <w:uiPriority w:val="99"/>
    <w:unhideWhenUsed/>
    <w:rsid w:val="00950C5C"/>
    <w:pPr>
      <w:tabs>
        <w:tab w:val="center" w:pos="4153"/>
        <w:tab w:val="right" w:pos="8306"/>
      </w:tabs>
      <w:snapToGrid w:val="0"/>
      <w:jc w:val="left"/>
    </w:pPr>
    <w:rPr>
      <w:sz w:val="18"/>
      <w:szCs w:val="18"/>
    </w:rPr>
  </w:style>
  <w:style w:type="character" w:customStyle="1" w:styleId="ae">
    <w:name w:val="页脚 字符"/>
    <w:basedOn w:val="a0"/>
    <w:link w:val="ad"/>
    <w:uiPriority w:val="99"/>
    <w:rsid w:val="00950C5C"/>
    <w:rPr>
      <w:sz w:val="18"/>
      <w:szCs w:val="18"/>
    </w:rPr>
  </w:style>
  <w:style w:type="character" w:customStyle="1" w:styleId="30">
    <w:name w:val="标题 3 字符"/>
    <w:basedOn w:val="a0"/>
    <w:link w:val="3"/>
    <w:uiPriority w:val="9"/>
    <w:semiHidden/>
    <w:rsid w:val="008706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377697-5958-4767-9C8D-5920BED8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7</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orxie@outlook.com</cp:lastModifiedBy>
  <cp:revision>119</cp:revision>
  <dcterms:created xsi:type="dcterms:W3CDTF">2016-06-06T05:22:00Z</dcterms:created>
  <dcterms:modified xsi:type="dcterms:W3CDTF">2017-12-19T09:18:00Z</dcterms:modified>
</cp:coreProperties>
</file>