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PROJECT ORION OS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orion-tasks: Task Manager — Full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Usage guide • Priority and phase definitions • 55-task reference list • Vol 0 / Vol 6 / Vol 7 integration</w:t>
      </w:r>
    </w:p>
    <w:p>
      <w:pPr>
        <w:pBdr>
          <w:bottom w:val="single" w:color="1B3A6B" w:sz="6" w:space="1"/>
        </w:pBdr>
        <w:spacing w:after="160" w:before="16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Revision 3.0  •  May 2025  •  Merge §6 into Vol 0 and §14 into Vol 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What It 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orion-tasks is an interactive task tracking system built as a Claude artifact. It comes pre-loaded with all 55 tasks from the Master Flaw Register and implementation roadmap, organised by priority (P0–P3) and phase. Tasks persist across sessions. It runs inside Claude — no installation required.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Why Not Just GitHub Issues?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GitHub Issues are for public-facing bug reports and feature requests. orion-tasks is your personal implementation backlog — the tasks you are personally working through. When a task is done here, it becomes a GitHub PR, a merged DDR, or a closed issue. They complement each other.</w:t>
            </w:r>
          </w:p>
        </w:tc>
      </w:tr>
    </w:tbl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How to Open It</w:t>
      </w:r>
    </w:p>
    <w:p>
      <w:pPr>
        <w:spacing w:after="14" w:before="14"/>
      </w:pPr>
      <w:r>
        <w:rPr>
          <w:rFonts w:ascii="Courier New" w:cs="Courier New" w:eastAsia="Courier New" w:hAnsi="Courier New"/>
          <w:color w:val="0D9488"/>
          <w:sz w:val="16"/>
          <w:szCs w:val="16"/>
        </w:rPr>
        <w:t xml:space="preserve"># In any Claude conversation, type:</w:t>
      </w:r>
    </w:p>
    <w:p>
      <w:pPr>
        <w:spacing w:after="14" w:before="14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"Show me the Orion OS Task Manager"</w:t>
      </w:r>
    </w:p>
    <w:p>
      <w:pPr>
        <w:spacing w:after="14" w:before="14"/>
      </w:pPr>
      <w:r>
        <w:rPr>
          <w:rFonts w:ascii="Courier New" w:cs="Courier New" w:eastAsia="Courier New" w:hAnsi="Courier New"/>
          <w:color w:val="1B3A6B"/>
          <w:sz w:val="16"/>
          <w:szCs w:val="16"/>
        </w:rPr>
        <w:t xml:space="preserve"> </w:t>
      </w:r>
    </w:p>
    <w:p>
      <w:pPr>
        <w:spacing w:after="14" w:before="14"/>
      </w:pPr>
      <w:r>
        <w:rPr>
          <w:rFonts w:ascii="Courier New" w:cs="Courier New" w:eastAsia="Courier New" w:hAnsi="Courier New"/>
          <w:color w:val="0D9488"/>
          <w:sz w:val="16"/>
          <w:szCs w:val="16"/>
        </w:rPr>
        <w:t xml:space="preserve"># The artifact loads with all 55 pre-loaded tasks.</w:t>
      </w:r>
    </w:p>
    <w:p>
      <w:pPr>
        <w:spacing w:after="14" w:before="14"/>
      </w:pPr>
      <w:r>
        <w:rPr>
          <w:rFonts w:ascii="Courier New" w:cs="Courier New" w:eastAsia="Courier New" w:hAnsi="Courier New"/>
          <w:color w:val="0D9488"/>
          <w:sz w:val="16"/>
          <w:szCs w:val="16"/>
        </w:rPr>
        <w:t xml:space="preserve"># Tasks persist across sessions automatically.</w:t>
      </w:r>
    </w:p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Full Feature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55-task pre-loaded backlog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tasks from the flaw register pre-loaded with correct priority and phase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Open the artifact — tasks appear grouped P0→P1→P2→P3 immediately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Persistent storage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Tasks persist between Claude sessions — closing browser does not lose progress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Check a task done — it stays done next time you open it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Priority grouping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Tasks auto-grouped: P0 (critical) → P1 (blocker) → P2 (major gap) → P3 (minor). Done tasks move to bottom.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Visible immediately — no manual sorting needed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Priority filter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Show only P0, P1, P2, or P3 tasks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 the Priority dropdown above the task list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filter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Show only tasks for a specific phase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 the Phase dropdown — Phase B, Phase 1–3, Docs, Security, Community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Show only open or only completed tasks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 the Status dropdown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Progress dashboard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 stat cards: total tasks, done %, P0 open, P1 open. Live progress bar.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Updates automatically as you check tasks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custom tasks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Text input + priority + phase — add any task beyond the 55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Fill the input row and press Add task or hit Enter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Delete tasks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Remove tasks not relevant to your setup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Click × on any task row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Export for sprint planning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Sends your full task list to Claude for weekly sprint analysis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Click Export — Claude analyses priority and suggests a day-by-day plan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Workflows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Day 1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Open the Task Manager in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Filter to P0 — 11 critical tasks that must be done before writing any kernel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Work through them in order, checking each off when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When P0 is clear, filter to P1 — 14 tasks needed before Phase 1 starts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Weekly Sprint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Monday morning: open the Task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Check off any tasks completed last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Click Export — sends your full task list to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Ask Claude: 'What should I focus on this week? Give me a day-by-day plan'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Claude analyses priorities and dependencies and returns a sprint plan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Adding New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As new DDRs are identified or new gaps are found: add them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Format: '[DDR number or Vol section]: brief description of what needs to be done'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Assign priority using the definitions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Assign phase using the definitions below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Priority Definitions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Use these definitions exactly when assigning priority to new 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200"/>
        <w:gridCol w:w="4160"/>
      </w:tblGrid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Question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🔴 P0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Showstopper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Blocks Phase B kernel code. OR makes a core security claim false. OR the system cannot function without it.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If this isn't done, can I write any kernel code? If yes → P0.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🟠 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Blocker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Cannot start Phase 1 or 2 without it. Creates a serious architectural hole if missing.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If missing before Phase 1, will I have to rewrite Phase 1 code? If yes → P1.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🟡 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Major Gap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Reduces quality or creates a known attack surface. Should be done before Phase 2 code.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Does this gap cause a real security problem or block a Phase 2 milestone? If yes → P2.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🟢 P3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Minor Gap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 improvement, edge case hardening, or community nice-to-have. Nothing is blocked.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Can Phase B through Phase 2 proceed safely without this? If yes → P3.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Phase Definitions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9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B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Must be done before Phase 1 kernel code. Bootloader, PMM, VMM, capability system, IPC, first driver.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UEFI bootloader, buddy allocator, IPC fast path, virtio-blk driver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Needed for first real hardware boot (v0.5 Alpha). NVMe, network, filesystem write, shell, packages.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NVMe driver, Ether-d stack, Pulsar Shell, Comit package manager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Needed for desktop milestone (v0.8 Beta). Compositor, GPU, AI runtime, gaming.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Aurora compositor, GPU drivers, Quasar Runtime, gaming subsystem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Needed for v1.0 production release. Ports, compiler, formal verification, enterprise.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ARM64/RISC-V ports, Cosmos Compiler bootstrap, Kani verification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Documentation task — writing a volume section, updating a DDR, fixing a doc error.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DDR-021, fix Vol 7 header, add glossary terms, merge supplements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Writing or updating a security DDR, adding a security test to CI.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Draft DDR-022, update DDR-002 TOCTOU section, add syzkaller to CI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GitHub infrastructure, community management, public presence.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ISSUE_TEMPLATE, write README.md, set up Matrix server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All 55 Pre-Loaded Tasks — Complete Reference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🔴 P0 — Critical (11 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200"/>
        <w:gridCol w:w="3760"/>
      </w:tblGrid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Draft DDR-021: Confused Deputy + intent-based capabilities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Services misuse caps on attacker's behalf — capability model's biggest known flaw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Update DDR-002: atomic checks + CAP_LOCK + reference counting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TOCTOU race conditions in capability check/use gap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Update DDR-020: 1M system-wide cap limit + per-user limits + syscall rate limits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DoS via capability table exhaustion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Draft DDR-022: hardware memory safety (MTE mandate, CET, MPK isolation)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Unsafe Rust hardening + Spectre v1 mitigations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Draft DDR-023: secure build pipeline (HSM signing, multi-sig, cargo vet)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SolarWinds/xz-class supply chain attacks on build system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Fix Vol 7 internal header — still says 'Volume 6' in the document body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Wrong volume number inside the file confuses contributors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Fix Vol 6 §12 tool names — still uses nova-* naming in that section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Incomplete rename pass in Vol 6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Archive master index v5–v8. Keep only v9.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Six stale index versions create confusion about which is current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Ensure Vol 2 Unified is the only Vol 2. Archive the original.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Original Vol 2 is missing DDR-015 through DDR-COMIT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README.md, CODE_OF_CONDUCT.md, SECURITY.md, CONTRIBUTING.md to repo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Project has no public GitHub presence — bare minimum needed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cargo-fuzz + Miri as blocking CI stages (not background tasks)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B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Fuzzing that doesn't block merges has no security value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🟠 P1 — Blocker (14 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200"/>
        <w:gridCol w:w="3960"/>
      </w:tblGrid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Draft DDR-024: cap_revoke() syscall + ECAPREVOKED handling spec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mechanism to revoke capabilities from a live compromised process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Draft DDR-POSIX: sandbox architecture for POSIX compat layer + setuid emulation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POSIX compatibility layer bypasses the capability model entirely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Draft DDR-FDE: full disk encryption spec (TPM + Argon2id key derivation)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Physical attacker can read /home and /data from another OS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Draft DDR-026: user data protection (/home snapshot retention + immutable profiles)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Ransomware can encrypt /home; malicious package can modify .ssh/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Merge Vol 3 Supplement into Vol 3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Testing, a11y, i18n, hardware matrix specs are invisible to Vol 3 readers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Merge Vol 1 Supplement into Vol 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Governance, CLA, RFC template, philosophy dives invisible to Vol 1 readers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10 missing glossary terms to Vol 0 §5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Confused Deputy, TOCTOU, IOMMU, BLAKE3, CoW, MPK, SGX, HSM, NTS, PubGrub undefined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19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Depends On / Depended On By fields to all DDRs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way to trace the impact of a DDR change across the system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20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Fix Vol 5 title — remove solution content (belongs in Vol 7)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5 titled 'Problems, Philosophy &amp; Solutions' but solutions belong in Vol 7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21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5 end-to-end test specifications for critical integration paths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B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E2E tests exist or are specified anywhere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22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signed metadata spec to DDR-COMIT (manifest.toml + dep tree signed)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Dependency redirect attack possible without signed metadata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23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.github/ISSUE_TEMPLATE, PR template, MAINTAINERS.md to repo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GitHub templates — contributors cannot report bugs or submit PRs consistently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24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'First 30 Days' structured onboarding plan to Vol 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High contributor dropout after Milestone 0 — no structured next steps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25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elevator pitch + OS comparison table to README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public summary of what Orion OS is or why it matters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🟡 P2 — Major Gap (15 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200"/>
        <w:gridCol w:w="3960"/>
      </w:tblGrid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26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Draft DDR-025: hardware enclaves (SGX/TrustZone) for orion-cryptod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Compromised kernel can read crypto keys from daemon memory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27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Draft DDR-027: userspace side-channel mitigations (CPU pinning, SMT, constant-time)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Cross-process cache timing attacks between applications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28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Draft DDR-028: firmware verification (LVFS, BMC isolation, Secure Boot key ownership)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UEFI rootkits and BMC compromise on server hardware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29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Draft DDR-029: social engineering defences (sandbox-first install, diff, TOTP)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Users can be tricked into installing malicious packages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30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RISC-V + ARM64 assembly guides to Vol 4 Phase 3 resources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3 ports start with no architecture assembly documentation in the project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31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Kani formal verification tutorial to Vol 4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Developers cannot add new Kani harnesses without a worked example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32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driver development tutorial (virtio-blk worked example) in Vol 4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step-by-step guide for writing an Orion OS userspace driver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33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real hardware debugging guide in Vol 6 §8 (RPi4 UART + JTAG)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Most common Phase 1 blocker for solo developers — not documented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34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Fix remaining nova→orion renames in Vol 9 code blocks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Some code block text still uses old nova-* names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35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Fix Vega FS→Vega FS, Void Crypto→Void Crypto in Vol 8 table cells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Incomplete rename in Vol 8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36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benchmark harness spec to Vol 3 §16 (measurable targets not aspirational)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1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DDR-014 performance targets have no measurement methodology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37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atomic /home update spec to DDR-COMIT (pre-install snapshot)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1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Failed comit install can leave /home in partial state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38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resource availability status column to Vol 4 resource tables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Book and course links go dead with no tracking mechanism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39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Update DDR-015 with GPU memory quota + IOMMU I/O bandwidth limits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GPU memory exhaustion denial-of-service not addressed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40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explicit rule to DDR-002: CLOCK_MONOTONIC mandatory, CLOCK_REALTIME banned for security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Developers will use wall clock for capability expiry by accident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🔴 P0 — Phase B Code Tasks (8 tasks)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4800"/>
      </w:tblGrid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DDR Reference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41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UEFI bootloader — Phase B1.1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DDR-HAL, DDR-011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42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kernel entry: long mode transition + early console — Phase B1.2–B1.4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DDR-HAL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43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Implement physical memory manager: buddy allocator — Phase B1.5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DDR-003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44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Implement virtual memory manager: 4-level page tables — Phase B1.6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DDR-003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45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Implement capability system: kernel table + rights + revocation — Phase B1.7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DDR-002, DDR-024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46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Implement IPC fast path: synchronous small message &lt;500ns — Phase B1.8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DDR-006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47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first userspace driver: virtio-blk in QEMU — Phase B7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DDR-007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48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Mount Vega FS read-only in QEMU — Phase B8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DDR-009, DDR-VFS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🟢 P3 — Minor Gap (7 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3600"/>
      </w:tblGrid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49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TL;DR summary paragraph at the start of every major DDR section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50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'Why This Matters' section to every DDR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Last Updated date and owner field to every document header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Aurora/Pulsar UI screenshots or mockups to README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53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Set up GitHub Discussions or Matrix community server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54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grant strategy (NLnet, Sovereign Tech Fund) to Vol 1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55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Start GitHub Pages devlog — one post per milestone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Integration: Where orion-tasks Appears in the Docs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Vol 0 §6 — Project Tool (add this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6"/>
              <w:left w:val="single" w:color="2563EB" w:sz="28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Vol 0 §6 — orion-tasks: Task 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orion-tasks is an interactive task tracking system that runs inside Claude as an artifact. 55 tasks pre-loaded, P0→P3 priority grouped, phase filtered, persistent across sessions.
To open it: ask Claude 'Show me the Orion OS Task Manager'.
Use it to: track your implementation backlog, check off completed tasks, filter by priority and phase, add custom tasks, and Export for weekly sprint planning with Claude.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Vol 6 §14 — Developer Task Tool (add this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160"/>
        <w:gridCol w:w="240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With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orion-tasks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Claude artifact — interactive, persistent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Ask Claude: 'Show me the Orion OS Task Manager'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Track implementation backlog. 55 pre-loaded tasks. Filter by priority and phase. Export for sprint planning.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Vol 7 Integration Note (add to preface)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6"/>
              <w:left w:val="single" w:color="16A34A" w:sz="28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Vol 7 + orion-tasks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Vol 7 is the architectural status overview — which problems have a DDR and which are still open gaps. orion-tasks is the personal implementation tracker — which tasks you are personally working on this week. Use Vol 7 to understand the design status of the whole system. Use orion-tasks to manage your personal work queue.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2026-05-16T01:36:48.914Z</dcterms:created>
  <dcterms:modified xsi:type="dcterms:W3CDTF">2026-05-16T01:36:48.914Z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