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c5db8866dc7d4007bfef1883e252ce18" w:id="1001"/>
      <w:r>
        <w:rPr>
          <w:rFonts w:ascii="Source Han Sans CN" w:hAnsi="Source Han Sans CN" w:cs="Source Han Sans CN" w:eastAsia="Source Han Sans CN"/>
          <w:sz w:val="28"/>
          <w:spacing w:val="0"/>
          <w:b w:val="off"/>
          <w:i w:val="off"/>
        </w:rPr>
        <w:t>本视频讲述了2027考研政治强化阶段马克思主义基本原理课程的学科特点、知识框架、学习方法及导论部分的核心内容，包括马克思主义的构成、立场、观点与方法、创立背景及其发展，重点解析了马克思主义的三大部分及其关系、经典著作、基本特征及其当代价值，强调理解为主、避免死记硬背，并指出各知识点的考试重要性。</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57023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5702300"/>
                    </a:xfrm>
                    <a:prstGeom prst="rect">
                      <a:avLst/>
                    </a:prstGeom>
                  </pic:spPr>
                </pic:pic>
              </a:graphicData>
            </a:graphic>
          </wp:inline>
        </w:drawing>
      </w:r>
      <w:bookmarkEnd w:id="1002"/>
    </w:p>
    <w:p>
      <w:pPr>
        <w:pStyle w:val="全文一级大标题"/>
        <w:pageBreakBefore w:val="off"/>
        <w:tabs/>
        <w:wordWrap w:val="on"/>
        <w:spacing w:before="0" w:after="620" w:line="240" w:lineRule="auto"/>
        <w:ind w:left="0" w:right="0"/>
        <w:jc w:val="center"/>
        <w:textAlignment w:val="auto"/>
        <w:rPr>
          <w:sz w:val="48"/>
        </w:rPr>
      </w:pPr>
      <w:bookmarkStart w:name="852fb481c194450194871766bbd499fd" w:id="1003"/>
      <w:r>
        <w:rPr>
          <w:rFonts w:ascii="Source Han Sans CN" w:hAnsi="Source Han Sans CN" w:cs="Source Han Sans CN" w:eastAsia="Source Han Sans CN"/>
          <w:sz w:val="48"/>
          <w:spacing w:val="0"/>
          <w:color w:val="000000"/>
          <w:b w:val="on"/>
          <w:i w:val="off"/>
        </w:rPr>
        <w:t xml:space="preserve">课程介绍与马原学科特点 </w:t>
      </w:r>
      <w:bookmarkEnd w:id="1003"/>
    </w:p>
    <w:p>
      <w:pPr>
        <w:pageBreakBefore w:val="off"/>
        <w:tabs/>
        <w:wordWrap w:val="on"/>
        <w:spacing w:before="0" w:after="100" w:line="240" w:lineRule="auto"/>
        <w:ind w:left="0" w:right="0"/>
        <w:jc w:val="left"/>
        <w:textAlignment w:val="auto"/>
      </w:pPr>
      <w:bookmarkStart w:name="" w:id="1004"/>
      <w:r>
        <w:drawing>
          <wp:inline distL="0" distR="0" distT="0" distB="0">
            <wp:extent cx="5270500" cy="2946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6"/>
                    <a:stretch>
                      <a:fillRect/>
                    </a:stretch>
                  </pic:blipFill>
                  <pic:spPr>
                    <a:xfrm>
                      <a:off x="0" y="0"/>
                      <a:ext cx="5270500" cy="2946400"/>
                    </a:xfrm>
                    <a:prstGeom prst="rect">
                      <a:avLst/>
                    </a:prstGeom>
                  </pic:spPr>
                </pic:pic>
              </a:graphicData>
            </a:graphic>
          </wp:inline>
        </w:drawing>
      </w:r>
      <w:bookmarkEnd w:id="1004"/>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fd0f01b3-e088-43b8-99d7-1c094cf2abaa" w:id="1005"/>
      <w:r>
        <w:rPr>
          <w:rFonts w:ascii="Source Han Sans CN" w:hAnsi="Source Han Sans CN" w:cs="Source Han Sans CN" w:eastAsia="Source Han Sans CN"/>
          <w:sz w:val="28"/>
          <w:spacing w:val="0"/>
          <w:color w:val="0d0d0d"/>
          <w:b w:val="off"/>
          <w:i w:val="off"/>
        </w:rPr>
        <w:t>课程为2027考研政治强化阶段课程。</w:t>
      </w:r>
      <w:bookmarkEnd w:id="1005"/>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516589f4-17d3-4b03-b300-ebb780fa46d4" w:id="1006"/>
      <w:r>
        <w:rPr>
          <w:rFonts w:ascii="Source Han Sans CN" w:hAnsi="Source Han Sans CN" w:cs="Source Han Sans CN" w:eastAsia="Source Han Sans CN"/>
          <w:sz w:val="28"/>
          <w:spacing w:val="0"/>
          <w:color w:val="0d0d0d"/>
          <w:b w:val="off"/>
          <w:i w:val="off"/>
        </w:rPr>
        <w:t>本节课讲解六大学科中的第一大科目：马克思主义基本原理概论（简称“马原”）。</w:t>
      </w:r>
      <w:bookmarkEnd w:id="1006"/>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5728e8b3-4153-42c8-a71f-356722ceaef2" w:id="1007"/>
      <w:r>
        <w:rPr>
          <w:rFonts w:ascii="Source Han Sans CN" w:hAnsi="Source Han Sans CN" w:cs="Source Han Sans CN" w:eastAsia="Source Han Sans CN"/>
          <w:sz w:val="28"/>
          <w:spacing w:val="0"/>
          <w:color w:val="0d0d0d"/>
          <w:b w:val="off"/>
          <w:i w:val="off"/>
        </w:rPr>
        <w:t>授课教师：徐涛。</w:t>
      </w:r>
      <w:bookmarkEnd w:id="1007"/>
    </w:p>
    <w:p>
      <w:pPr>
        <w:pStyle w:val="全文一级大标题"/>
        <w:pageBreakBefore w:val="off"/>
        <w:tabs/>
        <w:wordWrap w:val="on"/>
        <w:spacing w:before="0" w:after="620" w:line="240" w:lineRule="auto"/>
        <w:ind w:left="0" w:right="0"/>
        <w:jc w:val="center"/>
        <w:textAlignment w:val="auto"/>
        <w:rPr>
          <w:sz w:val="48"/>
        </w:rPr>
      </w:pPr>
      <w:bookmarkStart w:name="3690e1c5e5c54ad29ef681a13cc26a37" w:id="1008"/>
      <w:r>
        <w:rPr>
          <w:rFonts w:ascii="Source Han Sans CN" w:hAnsi="Source Han Sans CN" w:cs="Source Han Sans CN" w:eastAsia="Source Han Sans CN"/>
          <w:sz w:val="48"/>
          <w:spacing w:val="0"/>
          <w:color w:val="000000"/>
          <w:b w:val="on"/>
          <w:i w:val="off"/>
        </w:rPr>
        <w:t xml:space="preserve">马原的三大显著特点：分值高、基础性强、逻辑性强 </w:t>
      </w:r>
      <w:bookmarkEnd w:id="1008"/>
    </w:p>
    <w:p>
      <w:pPr>
        <w:pageBreakBefore w:val="off"/>
        <w:tabs/>
        <w:wordWrap w:val="on"/>
        <w:spacing w:before="0" w:after="100" w:line="240" w:lineRule="auto"/>
        <w:ind w:left="0" w:right="0"/>
        <w:jc w:val="left"/>
        <w:textAlignment w:val="auto"/>
      </w:pPr>
      <w:bookmarkStart w:name="" w:id="1009"/>
      <w:r>
        <w:drawing>
          <wp:inline distL="0" distR="0" distT="0" distB="0">
            <wp:extent cx="5270500" cy="29464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7"/>
                    <a:stretch>
                      <a:fillRect/>
                    </a:stretch>
                  </pic:blipFill>
                  <pic:spPr>
                    <a:xfrm>
                      <a:off x="0" y="0"/>
                      <a:ext cx="5270500" cy="2946400"/>
                    </a:xfrm>
                    <a:prstGeom prst="rect">
                      <a:avLst/>
                    </a:prstGeom>
                  </pic:spPr>
                </pic:pic>
              </a:graphicData>
            </a:graphic>
          </wp:inline>
        </w:drawing>
      </w:r>
      <w:bookmarkEnd w:id="1009"/>
    </w:p>
    <w:p>
      <w:pPr>
        <w:pStyle w:val="正文一级标题"/>
        <w:pageBreakBefore w:val="off"/>
        <w:tabs/>
        <w:wordWrap w:val="on"/>
        <w:spacing w:before="0" w:after="300" w:line="240" w:lineRule="auto"/>
        <w:ind w:left="0" w:right="0"/>
        <w:jc w:val="center"/>
        <w:textAlignment w:val="auto"/>
        <w:rPr>
          <w:sz w:val="40"/>
        </w:rPr>
      </w:pPr>
      <w:bookmarkStart w:name="f2a0f169d3964c8ba8be948c97bff9ae" w:id="1010"/>
      <w:r>
        <w:rPr>
          <w:rFonts w:ascii="Source Han Sans CN Medium" w:hAnsi="Source Han Sans CN Medium" w:cs="Source Han Sans CN Medium" w:eastAsia="Source Han Sans CN Medium"/>
          <w:sz w:val="40"/>
          <w:spacing w:val="0"/>
          <w:color w:val="000000"/>
          <w:b w:val="off"/>
          <w:i w:val="off"/>
        </w:rPr>
        <w:t>1. 分值高</w:t>
      </w:r>
      <w:bookmarkEnd w:id="1010"/>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059f5fd1-8415-4089-99d0-4b9db347c4b3" w:id="1011"/>
      <w:r>
        <w:rPr>
          <w:rFonts w:ascii="Source Han Sans CN" w:hAnsi="Source Han Sans CN" w:cs="Source Han Sans CN" w:eastAsia="Source Han Sans CN"/>
          <w:sz w:val="28"/>
          <w:spacing w:val="0"/>
          <w:color w:val="0d0d0d"/>
          <w:b w:val="off"/>
          <w:i w:val="off"/>
        </w:rPr>
        <w:t>马原占22分，占考研政治总分的超过五分之一。</w:t>
      </w:r>
      <w:bookmarkEnd w:id="1011"/>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5b997331-9aab-41e8-bd34-0e7852fe4296" w:id="1012"/>
      <w:r>
        <w:rPr>
          <w:rFonts w:ascii="Source Han Sans CN" w:hAnsi="Source Han Sans CN" w:cs="Source Han Sans CN" w:eastAsia="Source Han Sans CN"/>
          <w:sz w:val="28"/>
          <w:spacing w:val="0"/>
          <w:color w:val="0d0d0d"/>
          <w:b w:val="off"/>
          <w:i w:val="off"/>
        </w:rPr>
        <w:t>属于考研政治的重点学科，需引起高度重视。</w:t>
      </w:r>
      <w:bookmarkEnd w:id="1012"/>
    </w:p>
    <w:p>
      <w:pPr>
        <w:pStyle w:val="全文一级大标题"/>
        <w:pageBreakBefore w:val="off"/>
        <w:tabs/>
        <w:wordWrap w:val="on"/>
        <w:spacing w:before="0" w:after="620" w:line="240" w:lineRule="auto"/>
        <w:ind w:left="0" w:right="0"/>
        <w:jc w:val="center"/>
        <w:textAlignment w:val="auto"/>
        <w:rPr>
          <w:sz w:val="48"/>
        </w:rPr>
      </w:pPr>
      <w:bookmarkStart w:name="5dd60f5b41ac4ce19de5d3d1f514238c" w:id="1013"/>
      <w:r>
        <w:rPr>
          <w:rFonts w:ascii="Source Han Sans CN" w:hAnsi="Source Han Sans CN" w:cs="Source Han Sans CN" w:eastAsia="Source Han Sans CN"/>
          <w:sz w:val="48"/>
          <w:spacing w:val="0"/>
          <w:color w:val="000000"/>
          <w:b w:val="on"/>
          <w:i w:val="off"/>
        </w:rPr>
        <w:t xml:space="preserve">马原课程框架结构解析 </w:t>
      </w:r>
      <w:bookmarkEnd w:id="1013"/>
    </w:p>
    <w:p>
      <w:pPr>
        <w:pageBreakBefore w:val="off"/>
        <w:tabs/>
        <w:wordWrap w:val="on"/>
        <w:spacing w:before="0" w:after="100" w:line="240" w:lineRule="auto"/>
        <w:ind w:left="0" w:right="0"/>
        <w:jc w:val="left"/>
        <w:textAlignment w:val="auto"/>
      </w:pPr>
      <w:bookmarkStart w:name="" w:id="1014"/>
      <w:r>
        <w:drawing>
          <wp:inline distL="0" distR="0" distT="0" distB="0">
            <wp:extent cx="5270500" cy="29464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8"/>
                    <a:stretch>
                      <a:fillRect/>
                    </a:stretch>
                  </pic:blipFill>
                  <pic:spPr>
                    <a:xfrm>
                      <a:off x="0" y="0"/>
                      <a:ext cx="5270500" cy="2946400"/>
                    </a:xfrm>
                    <a:prstGeom prst="rect">
                      <a:avLst/>
                    </a:prstGeom>
                  </pic:spPr>
                </pic:pic>
              </a:graphicData>
            </a:graphic>
          </wp:inline>
        </w:drawing>
      </w:r>
      <w:bookmarkEnd w:id="1014"/>
    </w:p>
    <w:p>
      <w:pPr>
        <w:pStyle w:val="正文一级标题"/>
        <w:pageBreakBefore w:val="off"/>
        <w:tabs/>
        <w:wordWrap w:val="on"/>
        <w:spacing w:before="0" w:after="300" w:line="240" w:lineRule="auto"/>
        <w:ind w:left="0" w:right="0"/>
        <w:jc w:val="center"/>
        <w:textAlignment w:val="auto"/>
        <w:rPr>
          <w:sz w:val="40"/>
        </w:rPr>
      </w:pPr>
      <w:bookmarkStart w:name="f04b8917345d48ac852322223178e00f" w:id="1015"/>
      <w:r>
        <w:rPr>
          <w:rFonts w:ascii="Source Han Sans CN Medium" w:hAnsi="Source Han Sans CN Medium" w:cs="Source Han Sans CN Medium" w:eastAsia="Source Han Sans CN Medium"/>
          <w:sz w:val="40"/>
          <w:spacing w:val="0"/>
          <w:color w:val="000000"/>
          <w:b w:val="off"/>
          <w:i w:val="off"/>
        </w:rPr>
        <w:t>1. 基础性强</w:t>
      </w:r>
      <w:bookmarkEnd w:id="1015"/>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96be77d6-6697-4102-bb4d-7d99addce56a" w:id="1016"/>
      <w:r>
        <w:rPr>
          <w:rFonts w:ascii="Source Han Sans CN" w:hAnsi="Source Han Sans CN" w:cs="Source Han Sans CN" w:eastAsia="Source Han Sans CN"/>
          <w:sz w:val="28"/>
          <w:spacing w:val="0"/>
          <w:color w:val="0d0d0d"/>
          <w:b w:val="off"/>
          <w:i w:val="off"/>
        </w:rPr>
        <w:t>马原是其他学科（如毛中特、史纲、思修）学习的基础。</w:t>
      </w:r>
      <w:bookmarkEnd w:id="1016"/>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cd92031a-9edb-4743-9d57-d825c899f3fb" w:id="1017"/>
      <w:r>
        <w:rPr>
          <w:rFonts w:ascii="Source Han Sans CN" w:hAnsi="Source Han Sans CN" w:cs="Source Han Sans CN" w:eastAsia="Source Han Sans CN"/>
          <w:sz w:val="28"/>
          <w:spacing w:val="0"/>
          <w:color w:val="0d0d0d"/>
          <w:b w:val="off"/>
          <w:i w:val="off"/>
        </w:rPr>
        <w:t>唯物论、认识论、唯物史观等内容在其他学科中均有体现。</w:t>
      </w:r>
      <w:bookmarkEnd w:id="1017"/>
    </w:p>
    <w:p>
      <w:pPr>
        <w:pStyle w:val="正文一级标题"/>
        <w:pageBreakBefore w:val="off"/>
        <w:tabs/>
        <w:wordWrap w:val="on"/>
        <w:spacing w:before="0" w:after="300" w:line="240" w:lineRule="auto"/>
        <w:ind w:left="0" w:right="0"/>
        <w:jc w:val="center"/>
        <w:textAlignment w:val="auto"/>
        <w:rPr>
          <w:sz w:val="40"/>
        </w:rPr>
      </w:pPr>
      <w:bookmarkStart w:name="b568f425fe9749638818095a1609c3da" w:id="1018"/>
      <w:r>
        <w:rPr>
          <w:rFonts w:ascii="Source Han Sans CN Medium" w:hAnsi="Source Han Sans CN Medium" w:cs="Source Han Sans CN Medium" w:eastAsia="Source Han Sans CN Medium"/>
          <w:sz w:val="40"/>
          <w:spacing w:val="0"/>
          <w:color w:val="000000"/>
          <w:b w:val="off"/>
          <w:i w:val="off"/>
        </w:rPr>
        <w:t>2. 逻辑性强</w:t>
      </w:r>
      <w:bookmarkEnd w:id="1018"/>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68c8087d-ac23-4cef-b3b4-93107ba7aa5b" w:id="1019"/>
      <w:r>
        <w:rPr>
          <w:rFonts w:ascii="Source Han Sans CN" w:hAnsi="Source Han Sans CN" w:cs="Source Han Sans CN" w:eastAsia="Source Han Sans CN"/>
          <w:sz w:val="28"/>
          <w:spacing w:val="0"/>
          <w:color w:val="0d0d0d"/>
          <w:b w:val="off"/>
          <w:i w:val="off"/>
        </w:rPr>
        <w:t>考研政治不同于高中或大学阶段的政治学习。</w:t>
      </w:r>
      <w:bookmarkEnd w:id="1019"/>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00d2500d-20e5-42d6-ae0a-1670c5e59b1c" w:id="1020"/>
      <w:r>
        <w:rPr>
          <w:rFonts w:ascii="Source Han Sans CN" w:hAnsi="Source Han Sans CN" w:cs="Source Han Sans CN" w:eastAsia="Source Han Sans CN"/>
          <w:sz w:val="28"/>
          <w:spacing w:val="0"/>
          <w:color w:val="0d0d0d"/>
          <w:b w:val="off"/>
          <w:i w:val="off"/>
        </w:rPr>
        <w:t>题目多为灵活运用型，而非死记硬背型。</w:t>
      </w:r>
      <w:bookmarkEnd w:id="1020"/>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e4eef240-8cd5-492e-b908-d6632bbcbbd0" w:id="1021"/>
      <w:r>
        <w:rPr>
          <w:rFonts w:ascii="Source Han Sans CN" w:hAnsi="Source Han Sans CN" w:cs="Source Han Sans CN" w:eastAsia="Source Han Sans CN"/>
          <w:sz w:val="28"/>
          <w:spacing w:val="0"/>
          <w:color w:val="0d0d0d"/>
          <w:b w:val="off"/>
          <w:i w:val="off"/>
        </w:rPr>
        <w:t>尤其在马原中，选择题多为理解题，需掌握出题逻辑与原理应用。</w:t>
      </w:r>
      <w:bookmarkEnd w:id="1021"/>
    </w:p>
    <w:p>
      <w:pPr>
        <w:pStyle w:val="正文一级标题"/>
        <w:pageBreakBefore w:val="off"/>
        <w:tabs/>
        <w:wordWrap w:val="on"/>
        <w:spacing w:before="0" w:after="300" w:line="240" w:lineRule="auto"/>
        <w:ind w:left="0" w:right="0"/>
        <w:jc w:val="center"/>
        <w:textAlignment w:val="auto"/>
        <w:rPr>
          <w:sz w:val="40"/>
        </w:rPr>
      </w:pPr>
      <w:bookmarkStart w:name="ef4f5c4d972a40c8bd59813e07bf0875" w:id="1022"/>
      <w:r>
        <w:rPr>
          <w:rFonts w:ascii="Source Han Sans CN Medium" w:hAnsi="Source Han Sans CN Medium" w:cs="Source Han Sans CN Medium" w:eastAsia="Source Han Sans CN Medium"/>
          <w:sz w:val="40"/>
          <w:spacing w:val="0"/>
          <w:color w:val="000000"/>
          <w:b w:val="off"/>
          <w:i w:val="off"/>
        </w:rPr>
        <w:t>3. 学科知识框架</w:t>
      </w:r>
      <w:bookmarkEnd w:id="1022"/>
    </w:p>
    <w:p>
      <w:pPr>
        <w:pStyle w:val="正文二级标题"/>
        <w:pageBreakBefore w:val="off"/>
        <w:tabs/>
        <w:wordWrap w:val="on"/>
        <w:spacing w:before="100" w:after="40" w:line="240" w:lineRule="auto"/>
        <w:ind w:left="0" w:right="0"/>
        <w:jc w:val="left"/>
        <w:textAlignment w:val="auto"/>
        <w:rPr>
          <w:sz w:val="36"/>
        </w:rPr>
      </w:pPr>
      <w:bookmarkStart w:name="c98e59d6c0ac41e6af704ecec71744ab" w:id="1023"/>
      <w:r>
        <w:rPr>
          <w:rFonts w:ascii="Source Han Sans CN Medium" w:hAnsi="Source Han Sans CN Medium" w:cs="Source Han Sans CN Medium" w:eastAsia="Source Han Sans CN Medium"/>
          <w:sz w:val="36"/>
          <w:spacing w:val="0"/>
          <w:color w:val="0d0d0d"/>
          <w:b w:val="off"/>
          <w:i w:val="off"/>
        </w:rPr>
        <w:t>马克思主义基本原理分为四个部分：</w:t>
      </w:r>
      <w:bookmarkEnd w:id="1023"/>
    </w:p>
    <w:p>
      <w:pPr>
        <w:pStyle w:val="一级有序列表"/>
        <w:pageBreakBefore w:val="off"/>
        <w:numPr>
          <w:ilvl w:val="0"/>
          <w:numId w:val="5"/>
        </w:numPr>
        <w:tabs/>
        <w:wordWrap w:val="on"/>
        <w:spacing w:before="0" w:after="0" w:line="288" w:lineRule="auto"/>
        <w:ind w:hanging="440" w:left="440" w:right="0"/>
        <w:jc w:val="left"/>
        <w:textAlignment w:val="auto"/>
        <w:rPr>
          <w:sz w:val="28"/>
        </w:rPr>
      </w:pPr>
      <w:bookmarkStart w:name="" w:id="1024"/>
      <w:r>
        <w:rPr>
          <w:rFonts w:ascii="Source Han Sans CN" w:hAnsi="Source Han Sans CN" w:cs="Source Han Sans CN" w:eastAsia="Source Han Sans CN"/>
          <w:sz w:val="28"/>
          <w:spacing w:val="0"/>
          <w:b w:val="off"/>
          <w:i w:val="off"/>
        </w:rPr>
        <w:t>导论：介绍马克思主义的基本概念、创立与发展。</w:t>
      </w:r>
      <w:bookmarkEnd w:id="1024"/>
    </w:p>
    <w:p>
      <w:pPr>
        <w:pStyle w:val="一级有序列表"/>
        <w:pageBreakBefore w:val="off"/>
        <w:numPr>
          <w:ilvl w:val="0"/>
          <w:numId w:val="5"/>
        </w:numPr>
        <w:tabs/>
        <w:wordWrap w:val="on"/>
        <w:spacing w:before="0" w:after="0" w:line="288" w:lineRule="auto"/>
        <w:ind w:hanging="440" w:left="440" w:right="0"/>
        <w:jc w:val="left"/>
        <w:textAlignment w:val="auto"/>
        <w:rPr>
          <w:sz w:val="28"/>
        </w:rPr>
      </w:pPr>
      <w:bookmarkStart w:name="" w:id="1025"/>
      <w:r>
        <w:rPr>
          <w:rFonts w:ascii="Source Han Sans CN" w:hAnsi="Source Han Sans CN" w:cs="Source Han Sans CN" w:eastAsia="Source Han Sans CN"/>
          <w:sz w:val="28"/>
          <w:spacing w:val="0"/>
          <w:b w:val="off"/>
          <w:i w:val="off"/>
        </w:rPr>
        <w:t>马克思主义哲学（第一章至第四章）：</w:t>
      </w:r>
      <w:bookmarkEnd w:id="1025"/>
    </w:p>
    <w:p>
      <w:pPr>
        <w:pStyle w:val="一级有序列表"/>
        <w:pageBreakBefore w:val="off"/>
        <w:numPr>
          <w:ilvl w:val="1"/>
          <w:numId w:val="6"/>
        </w:numPr>
        <w:tabs/>
        <w:wordWrap w:val="on"/>
        <w:spacing w:before="0" w:after="0" w:line="288" w:lineRule="auto"/>
        <w:ind w:hanging="440" w:left="880" w:right="0"/>
        <w:jc w:val="left"/>
        <w:textAlignment w:val="auto"/>
        <w:rPr>
          <w:sz w:val="28"/>
        </w:rPr>
      </w:pPr>
      <w:bookmarkStart w:name="92c527e7-1230-4adc-ba29-135e87cface4" w:id="1026"/>
      <w:r>
        <w:rPr>
          <w:rFonts w:ascii="Source Han Sans CN" w:hAnsi="Source Han Sans CN" w:cs="Source Han Sans CN" w:eastAsia="Source Han Sans CN"/>
          <w:sz w:val="28"/>
          <w:spacing w:val="0"/>
          <w:b w:val="off"/>
          <w:i w:val="off"/>
        </w:rPr>
        <w:t>辩证唯物论</w:t>
      </w:r>
      <w:bookmarkEnd w:id="1026"/>
    </w:p>
    <w:p>
      <w:pPr>
        <w:pStyle w:val="一级有序列表"/>
        <w:pageBreakBefore w:val="off"/>
        <w:numPr>
          <w:ilvl w:val="1"/>
          <w:numId w:val="6"/>
        </w:numPr>
        <w:tabs/>
        <w:wordWrap w:val="on"/>
        <w:spacing w:before="0" w:after="0" w:line="288" w:lineRule="auto"/>
        <w:ind w:hanging="440" w:left="880" w:right="0"/>
        <w:jc w:val="left"/>
        <w:textAlignment w:val="auto"/>
        <w:rPr>
          <w:sz w:val="28"/>
        </w:rPr>
      </w:pPr>
      <w:bookmarkStart w:name="74329b99-362a-4dc7-bb20-7b69e37625d2" w:id="1027"/>
      <w:r>
        <w:rPr>
          <w:rFonts w:ascii="Source Han Sans CN" w:hAnsi="Source Han Sans CN" w:cs="Source Han Sans CN" w:eastAsia="Source Han Sans CN"/>
          <w:sz w:val="28"/>
          <w:spacing w:val="0"/>
          <w:b w:val="off"/>
          <w:i w:val="off"/>
        </w:rPr>
        <w:t>唯物辩证法</w:t>
      </w:r>
      <w:bookmarkEnd w:id="1027"/>
    </w:p>
    <w:p>
      <w:pPr>
        <w:pStyle w:val="一级有序列表"/>
        <w:pageBreakBefore w:val="off"/>
        <w:numPr>
          <w:ilvl w:val="1"/>
          <w:numId w:val="6"/>
        </w:numPr>
        <w:tabs/>
        <w:wordWrap w:val="on"/>
        <w:spacing w:before="0" w:after="0" w:line="288" w:lineRule="auto"/>
        <w:ind w:hanging="440" w:left="880" w:right="0"/>
        <w:jc w:val="left"/>
        <w:textAlignment w:val="auto"/>
        <w:rPr>
          <w:sz w:val="28"/>
        </w:rPr>
      </w:pPr>
      <w:bookmarkStart w:name="49775b36-f28a-43d0-b4ed-28c3d22e483b" w:id="1028"/>
      <w:r>
        <w:rPr>
          <w:rFonts w:ascii="Source Han Sans CN" w:hAnsi="Source Han Sans CN" w:cs="Source Han Sans CN" w:eastAsia="Source Han Sans CN"/>
          <w:sz w:val="28"/>
          <w:spacing w:val="0"/>
          <w:b w:val="off"/>
          <w:i w:val="off"/>
        </w:rPr>
        <w:t>认识论</w:t>
      </w:r>
      <w:bookmarkEnd w:id="1028"/>
    </w:p>
    <w:p>
      <w:pPr>
        <w:pStyle w:val="一级有序列表"/>
        <w:pageBreakBefore w:val="off"/>
        <w:numPr>
          <w:ilvl w:val="1"/>
          <w:numId w:val="6"/>
        </w:numPr>
        <w:tabs/>
        <w:wordWrap w:val="on"/>
        <w:spacing w:before="0" w:after="0" w:line="288" w:lineRule="auto"/>
        <w:ind w:hanging="440" w:left="880" w:right="0"/>
        <w:jc w:val="left"/>
        <w:textAlignment w:val="auto"/>
        <w:rPr>
          <w:sz w:val="28"/>
        </w:rPr>
      </w:pPr>
      <w:bookmarkStart w:name="2f3db293-8aad-4371-9886-dbd91e1adc24" w:id="1029"/>
      <w:r>
        <w:rPr>
          <w:rFonts w:ascii="Source Han Sans CN" w:hAnsi="Source Han Sans CN" w:cs="Source Han Sans CN" w:eastAsia="Source Han Sans CN"/>
          <w:sz w:val="28"/>
          <w:spacing w:val="0"/>
          <w:b w:val="off"/>
          <w:i w:val="off"/>
        </w:rPr>
        <w:t>唯物史观</w:t>
      </w:r>
      <w:bookmarkEnd w:id="1029"/>
    </w:p>
    <w:p>
      <w:pPr>
        <w:pStyle w:val="一级有序列表"/>
        <w:pageBreakBefore w:val="off"/>
        <w:numPr>
          <w:ilvl w:val="0"/>
          <w:numId w:val="5"/>
        </w:numPr>
        <w:tabs/>
        <w:wordWrap w:val="on"/>
        <w:spacing w:before="0" w:after="0" w:line="288" w:lineRule="auto"/>
        <w:ind w:hanging="440" w:left="440" w:right="0"/>
        <w:jc w:val="left"/>
        <w:textAlignment w:val="auto"/>
        <w:rPr>
          <w:sz w:val="28"/>
        </w:rPr>
      </w:pPr>
      <w:bookmarkStart w:name="" w:id="1030"/>
      <w:r>
        <w:rPr>
          <w:rFonts w:ascii="Source Han Sans CN" w:hAnsi="Source Han Sans CN" w:cs="Source Han Sans CN" w:eastAsia="Source Han Sans CN"/>
          <w:sz w:val="28"/>
          <w:spacing w:val="0"/>
          <w:b w:val="off"/>
          <w:i w:val="off"/>
        </w:rPr>
        <w:t>马克思主义政治经济学（第五、六章）：</w:t>
      </w:r>
      <w:bookmarkEnd w:id="1030"/>
    </w:p>
    <w:p>
      <w:pPr>
        <w:pStyle w:val="一级有序列表"/>
        <w:pageBreakBefore w:val="off"/>
        <w:numPr>
          <w:ilvl w:val="1"/>
          <w:numId w:val="7"/>
        </w:numPr>
        <w:tabs/>
        <w:wordWrap w:val="on"/>
        <w:spacing w:before="0" w:after="0" w:line="288" w:lineRule="auto"/>
        <w:ind w:hanging="440" w:left="880" w:right="0"/>
        <w:jc w:val="left"/>
        <w:textAlignment w:val="auto"/>
        <w:rPr>
          <w:sz w:val="28"/>
        </w:rPr>
      </w:pPr>
      <w:bookmarkStart w:name="7d3387a9-76d9-4e00-84b5-e66ae2c83103" w:id="1031"/>
      <w:r>
        <w:rPr>
          <w:rFonts w:ascii="Source Han Sans CN" w:hAnsi="Source Han Sans CN" w:cs="Source Han Sans CN" w:eastAsia="Source Han Sans CN"/>
          <w:sz w:val="28"/>
          <w:spacing w:val="0"/>
          <w:b w:val="off"/>
          <w:i w:val="off"/>
        </w:rPr>
        <w:t>资本主义的本质及规律</w:t>
      </w:r>
      <w:bookmarkEnd w:id="1031"/>
    </w:p>
    <w:p>
      <w:pPr>
        <w:pStyle w:val="一级有序列表"/>
        <w:pageBreakBefore w:val="off"/>
        <w:numPr>
          <w:ilvl w:val="1"/>
          <w:numId w:val="7"/>
        </w:numPr>
        <w:tabs/>
        <w:wordWrap w:val="on"/>
        <w:spacing w:before="0" w:after="0" w:line="288" w:lineRule="auto"/>
        <w:ind w:hanging="440" w:left="880" w:right="0"/>
        <w:jc w:val="left"/>
        <w:textAlignment w:val="auto"/>
        <w:rPr>
          <w:sz w:val="28"/>
        </w:rPr>
      </w:pPr>
      <w:bookmarkStart w:name="db7dca1a-d196-4f32-8620-f0a8c043fde0" w:id="1032"/>
      <w:r>
        <w:rPr>
          <w:rFonts w:ascii="Source Han Sans CN" w:hAnsi="Source Han Sans CN" w:cs="Source Han Sans CN" w:eastAsia="Source Han Sans CN"/>
          <w:sz w:val="28"/>
          <w:spacing w:val="0"/>
          <w:b w:val="off"/>
          <w:i w:val="off"/>
        </w:rPr>
        <w:t>资本主义的发展及其趋势</w:t>
      </w:r>
      <w:bookmarkEnd w:id="1032"/>
    </w:p>
    <w:p>
      <w:pPr>
        <w:pStyle w:val="一级有序列表"/>
        <w:pageBreakBefore w:val="off"/>
        <w:numPr>
          <w:ilvl w:val="0"/>
          <w:numId w:val="5"/>
        </w:numPr>
        <w:tabs/>
        <w:wordWrap w:val="on"/>
        <w:spacing w:before="0" w:after="0" w:line="288" w:lineRule="auto"/>
        <w:ind w:hanging="440" w:left="440" w:right="0"/>
        <w:jc w:val="left"/>
        <w:textAlignment w:val="auto"/>
        <w:rPr>
          <w:sz w:val="28"/>
        </w:rPr>
      </w:pPr>
      <w:bookmarkStart w:name="" w:id="1033"/>
      <w:r>
        <w:rPr>
          <w:rFonts w:ascii="Source Han Sans CN" w:hAnsi="Source Han Sans CN" w:cs="Source Han Sans CN" w:eastAsia="Source Han Sans CN"/>
          <w:sz w:val="28"/>
          <w:spacing w:val="0"/>
          <w:b w:val="off"/>
          <w:i w:val="off"/>
        </w:rPr>
        <w:t>科学社会主义（第七、八章）：</w:t>
      </w:r>
      <w:bookmarkEnd w:id="1033"/>
    </w:p>
    <w:p>
      <w:pPr>
        <w:pStyle w:val="一级有序列表"/>
        <w:pageBreakBefore w:val="off"/>
        <w:numPr>
          <w:ilvl w:val="1"/>
          <w:numId w:val="8"/>
        </w:numPr>
        <w:tabs/>
        <w:wordWrap w:val="on"/>
        <w:spacing w:before="0" w:after="0" w:line="288" w:lineRule="auto"/>
        <w:ind w:hanging="440" w:left="880" w:right="0"/>
        <w:jc w:val="left"/>
        <w:textAlignment w:val="auto"/>
        <w:rPr>
          <w:sz w:val="28"/>
        </w:rPr>
      </w:pPr>
      <w:bookmarkStart w:name="04fa9073-6b91-4963-8238-5564fb48f5ab" w:id="1034"/>
      <w:r>
        <w:rPr>
          <w:rFonts w:ascii="Source Han Sans CN" w:hAnsi="Source Han Sans CN" w:cs="Source Han Sans CN" w:eastAsia="Source Han Sans CN"/>
          <w:sz w:val="28"/>
          <w:spacing w:val="0"/>
          <w:b w:val="off"/>
          <w:i w:val="off"/>
        </w:rPr>
        <w:t>社会主义的发展及其规律</w:t>
      </w:r>
      <w:bookmarkEnd w:id="1034"/>
    </w:p>
    <w:p>
      <w:pPr>
        <w:pStyle w:val="一级有序列表"/>
        <w:pageBreakBefore w:val="off"/>
        <w:numPr>
          <w:ilvl w:val="1"/>
          <w:numId w:val="8"/>
        </w:numPr>
        <w:tabs/>
        <w:wordWrap w:val="on"/>
        <w:spacing w:before="0" w:after="0" w:line="288" w:lineRule="auto"/>
        <w:ind w:hanging="440" w:left="880" w:right="0"/>
        <w:jc w:val="left"/>
        <w:textAlignment w:val="auto"/>
        <w:rPr>
          <w:sz w:val="28"/>
        </w:rPr>
      </w:pPr>
      <w:bookmarkStart w:name="f8033225-c564-463f-ba6b-faf323707504" w:id="1035"/>
      <w:r>
        <w:rPr>
          <w:rFonts w:ascii="Source Han Sans CN" w:hAnsi="Source Han Sans CN" w:cs="Source Han Sans CN" w:eastAsia="Source Han Sans CN"/>
          <w:sz w:val="28"/>
          <w:spacing w:val="0"/>
          <w:b w:val="off"/>
          <w:i w:val="off"/>
        </w:rPr>
        <w:t>共产主义崇高理想及其最终实现</w:t>
      </w:r>
      <w:bookmarkEnd w:id="1035"/>
    </w:p>
    <w:p>
      <w:pPr>
        <w:pStyle w:val="正文一级标题"/>
        <w:pageBreakBefore w:val="off"/>
        <w:tabs/>
        <w:wordWrap w:val="on"/>
        <w:spacing w:before="0" w:after="300" w:line="240" w:lineRule="auto"/>
        <w:ind w:left="0" w:right="0"/>
        <w:jc w:val="center"/>
        <w:textAlignment w:val="auto"/>
        <w:rPr>
          <w:sz w:val="40"/>
        </w:rPr>
      </w:pPr>
      <w:bookmarkStart w:name="147c1b061ccc42af91542325b32dd919" w:id="1036"/>
      <w:r>
        <w:rPr>
          <w:rFonts w:ascii="Source Han Sans CN Medium" w:hAnsi="Source Han Sans CN Medium" w:cs="Source Han Sans CN Medium" w:eastAsia="Source Han Sans CN Medium"/>
          <w:sz w:val="40"/>
          <w:spacing w:val="0"/>
          <w:color w:val="000000"/>
          <w:b w:val="off"/>
          <w:i w:val="off"/>
        </w:rPr>
        <w:t>4. 学习重点调整</w:t>
      </w:r>
      <w:bookmarkEnd w:id="1036"/>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28b9a142-5a68-4416-bd89-9a125adccbdf" w:id="1037"/>
      <w:r>
        <w:rPr>
          <w:rFonts w:ascii="Source Han Sans CN" w:hAnsi="Source Han Sans CN" w:cs="Source Han Sans CN" w:eastAsia="Source Han Sans CN"/>
          <w:sz w:val="28"/>
          <w:spacing w:val="0"/>
          <w:color w:val="0d0d0d"/>
          <w:b w:val="off"/>
          <w:i w:val="off"/>
        </w:rPr>
        <w:t>以往重点为马克思主义哲学（约18分），但近年真题中政治经济学和科学社会主义也逐渐进入论述题。</w:t>
      </w:r>
      <w:bookmarkEnd w:id="1037"/>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0dfa60ba-8bd0-4853-837d-bca51dae4b3a" w:id="1038"/>
      <w:r>
        <w:rPr>
          <w:rFonts w:ascii="Source Han Sans CN" w:hAnsi="Source Han Sans CN" w:cs="Source Han Sans CN" w:eastAsia="Source Han Sans CN"/>
          <w:sz w:val="28"/>
          <w:spacing w:val="0"/>
          <w:color w:val="0d0d0d"/>
          <w:b w:val="off"/>
          <w:i w:val="off"/>
        </w:rPr>
        <w:t>建议考生不再区分重点与非重点，全面掌握所有知识点。</w:t>
      </w:r>
      <w:bookmarkEnd w:id="1038"/>
    </w:p>
    <w:p>
      <w:pPr>
        <w:pStyle w:val="全文一级大标题"/>
        <w:pageBreakBefore w:val="off"/>
        <w:tabs/>
        <w:wordWrap w:val="on"/>
        <w:spacing w:before="0" w:after="620" w:line="240" w:lineRule="auto"/>
        <w:ind w:left="0" w:right="0"/>
        <w:jc w:val="center"/>
        <w:textAlignment w:val="auto"/>
        <w:rPr>
          <w:sz w:val="48"/>
        </w:rPr>
      </w:pPr>
      <w:bookmarkStart w:name="341f59042445409fa73c611dcadd0922" w:id="1039"/>
      <w:r>
        <w:rPr>
          <w:rFonts w:ascii="Source Han Sans CN" w:hAnsi="Source Han Sans CN" w:cs="Source Han Sans CN" w:eastAsia="Source Han Sans CN"/>
          <w:sz w:val="48"/>
          <w:spacing w:val="0"/>
          <w:color w:val="000000"/>
          <w:b w:val="on"/>
          <w:i w:val="off"/>
        </w:rPr>
        <w:t xml:space="preserve">学习建议与重点把握原则调整 </w:t>
      </w:r>
      <w:bookmarkEnd w:id="1039"/>
    </w:p>
    <w:p>
      <w:pPr>
        <w:pageBreakBefore w:val="off"/>
        <w:tabs/>
        <w:wordWrap w:val="on"/>
        <w:spacing w:before="0" w:after="100" w:line="240" w:lineRule="auto"/>
        <w:ind w:left="0" w:right="0"/>
        <w:jc w:val="left"/>
        <w:textAlignment w:val="auto"/>
      </w:pPr>
      <w:bookmarkStart w:name="" w:id="1040"/>
      <w:r>
        <w:drawing>
          <wp:inline distL="0" distR="0" distT="0" distB="0">
            <wp:extent cx="5270500" cy="29464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9"/>
                    <a:stretch>
                      <a:fillRect/>
                    </a:stretch>
                  </pic:blipFill>
                  <pic:spPr>
                    <a:xfrm>
                      <a:off x="0" y="0"/>
                      <a:ext cx="5270500" cy="2946400"/>
                    </a:xfrm>
                    <a:prstGeom prst="rect">
                      <a:avLst/>
                    </a:prstGeom>
                  </pic:spPr>
                </pic:pic>
              </a:graphicData>
            </a:graphic>
          </wp:inline>
        </w:drawing>
      </w:r>
      <w:bookmarkEnd w:id="1040"/>
    </w:p>
    <w:p>
      <w:pPr>
        <w:pStyle w:val="正文一级标题"/>
        <w:pageBreakBefore w:val="off"/>
        <w:tabs/>
        <w:wordWrap w:val="on"/>
        <w:spacing w:before="0" w:after="300" w:line="240" w:lineRule="auto"/>
        <w:ind w:left="0" w:right="0"/>
        <w:jc w:val="center"/>
        <w:textAlignment w:val="auto"/>
        <w:rPr>
          <w:sz w:val="40"/>
        </w:rPr>
      </w:pPr>
      <w:bookmarkStart w:name="f073fca4743d4f6e8fc4cd0a148450c2" w:id="1041"/>
      <w:r>
        <w:rPr>
          <w:rFonts w:ascii="Source Han Sans CN Medium" w:hAnsi="Source Han Sans CN Medium" w:cs="Source Han Sans CN Medium" w:eastAsia="Source Han Sans CN Medium"/>
          <w:sz w:val="40"/>
          <w:spacing w:val="0"/>
          <w:color w:val="000000"/>
          <w:b w:val="off"/>
          <w:i w:val="off"/>
        </w:rPr>
        <w:t>1. 学习建议</w:t>
      </w:r>
      <w:bookmarkEnd w:id="1041"/>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a9b1b645-49e3-4729-958f-83723bbb60e0" w:id="1042"/>
      <w:r>
        <w:rPr>
          <w:rFonts w:ascii="Source Han Sans CN" w:hAnsi="Source Han Sans CN" w:cs="Source Han Sans CN" w:eastAsia="Source Han Sans CN"/>
          <w:sz w:val="28"/>
          <w:spacing w:val="0"/>
          <w:color w:val="0d0d0d"/>
          <w:b w:val="off"/>
          <w:i w:val="off"/>
        </w:rPr>
        <w:t>文科类课程需注重知识框架，避免陷入细节文字。</w:t>
      </w:r>
      <w:bookmarkEnd w:id="1042"/>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8f007206-a617-42d1-ba63-f2eacbc7b3c7" w:id="1043"/>
      <w:r>
        <w:rPr>
          <w:rFonts w:ascii="Source Han Sans CN" w:hAnsi="Source Han Sans CN" w:cs="Source Han Sans CN" w:eastAsia="Source Han Sans CN"/>
          <w:sz w:val="28"/>
          <w:spacing w:val="0"/>
          <w:color w:val="0d0d0d"/>
          <w:b w:val="off"/>
          <w:i w:val="off"/>
        </w:rPr>
        <w:t>先建立整体结构，再逐步深入学习。</w:t>
      </w:r>
      <w:bookmarkEnd w:id="1043"/>
    </w:p>
    <w:p>
      <w:pPr>
        <w:pStyle w:val="正文一级标题"/>
        <w:pageBreakBefore w:val="off"/>
        <w:tabs/>
        <w:wordWrap w:val="on"/>
        <w:spacing w:before="0" w:after="300" w:line="240" w:lineRule="auto"/>
        <w:ind w:left="0" w:right="0"/>
        <w:jc w:val="center"/>
        <w:textAlignment w:val="auto"/>
        <w:rPr>
          <w:sz w:val="40"/>
        </w:rPr>
      </w:pPr>
      <w:bookmarkStart w:name="042a43ca93c44693a4ccb8e070bf4119" w:id="1044"/>
      <w:r>
        <w:rPr>
          <w:rFonts w:ascii="Source Han Sans CN Medium" w:hAnsi="Source Han Sans CN Medium" w:cs="Source Han Sans CN Medium" w:eastAsia="Source Han Sans CN Medium"/>
          <w:sz w:val="40"/>
          <w:spacing w:val="0"/>
          <w:color w:val="000000"/>
          <w:b w:val="off"/>
          <w:i w:val="off"/>
        </w:rPr>
        <w:t>2. 框架结构</w:t>
      </w:r>
      <w:bookmarkEnd w:id="1044"/>
    </w:p>
    <w:p>
      <w:pPr>
        <w:pStyle w:val="正文二级标题"/>
        <w:pageBreakBefore w:val="off"/>
        <w:tabs/>
        <w:wordWrap w:val="on"/>
        <w:spacing w:before="100" w:after="40" w:line="240" w:lineRule="auto"/>
        <w:ind w:left="0" w:right="0"/>
        <w:jc w:val="left"/>
        <w:textAlignment w:val="auto"/>
        <w:rPr>
          <w:sz w:val="36"/>
        </w:rPr>
      </w:pPr>
      <w:bookmarkStart w:name="0d2bcd71fef343dabd64c58a505b7d74" w:id="1045"/>
      <w:r>
        <w:rPr>
          <w:rFonts w:ascii="Source Han Sans CN Medium" w:hAnsi="Source Han Sans CN Medium" w:cs="Source Han Sans CN Medium" w:eastAsia="Source Han Sans CN Medium"/>
          <w:sz w:val="36"/>
          <w:spacing w:val="0"/>
          <w:color w:val="0d0d0d"/>
          <w:b w:val="off"/>
          <w:i w:val="off"/>
        </w:rPr>
        <w:t>马原整体分为四个部分：</w:t>
      </w:r>
      <w:bookmarkEnd w:id="1045"/>
    </w:p>
    <w:p>
      <w:pPr>
        <w:pStyle w:val="一级有序列表"/>
        <w:pageBreakBefore w:val="off"/>
        <w:numPr>
          <w:ilvl w:val="0"/>
          <w:numId w:val="11"/>
        </w:numPr>
        <w:tabs/>
        <w:wordWrap w:val="on"/>
        <w:spacing w:before="0" w:after="0" w:line="288" w:lineRule="auto"/>
        <w:ind w:hanging="440" w:left="440" w:right="0"/>
        <w:jc w:val="left"/>
        <w:textAlignment w:val="auto"/>
        <w:rPr>
          <w:sz w:val="28"/>
        </w:rPr>
      </w:pPr>
      <w:bookmarkStart w:name="" w:id="1046"/>
      <w:r>
        <w:rPr>
          <w:rFonts w:ascii="Source Han Sans CN" w:hAnsi="Source Han Sans CN" w:cs="Source Han Sans CN" w:eastAsia="Source Han Sans CN"/>
          <w:sz w:val="28"/>
          <w:spacing w:val="0"/>
          <w:b w:val="off"/>
          <w:i w:val="off"/>
        </w:rPr>
        <w:t>导论</w:t>
      </w:r>
      <w:bookmarkEnd w:id="1046"/>
    </w:p>
    <w:p>
      <w:pPr>
        <w:pStyle w:val="一级有序列表"/>
        <w:pageBreakBefore w:val="off"/>
        <w:numPr>
          <w:ilvl w:val="1"/>
          <w:numId w:val="12"/>
        </w:numPr>
        <w:tabs/>
        <w:wordWrap w:val="on"/>
        <w:spacing w:before="0" w:after="0" w:line="288" w:lineRule="auto"/>
        <w:ind w:hanging="440" w:left="880" w:right="0"/>
        <w:jc w:val="left"/>
        <w:textAlignment w:val="auto"/>
        <w:rPr>
          <w:sz w:val="28"/>
        </w:rPr>
      </w:pPr>
      <w:bookmarkStart w:name="221b9829-83bc-4cf8-80d5-77b56bc068fa" w:id="1047"/>
      <w:r>
        <w:rPr>
          <w:rFonts w:ascii="Source Han Sans CN" w:hAnsi="Source Han Sans CN" w:cs="Source Han Sans CN" w:eastAsia="Source Han Sans CN"/>
          <w:sz w:val="28"/>
          <w:spacing w:val="0"/>
          <w:b w:val="off"/>
          <w:i w:val="off"/>
        </w:rPr>
        <w:t>介绍马克思主义的基本概念、创立与发展。</w:t>
      </w:r>
      <w:bookmarkEnd w:id="1047"/>
    </w:p>
    <w:p>
      <w:pPr>
        <w:pStyle w:val="一级有序列表"/>
        <w:pageBreakBefore w:val="off"/>
        <w:numPr>
          <w:ilvl w:val="0"/>
          <w:numId w:val="11"/>
        </w:numPr>
        <w:tabs/>
        <w:wordWrap w:val="on"/>
        <w:spacing w:before="0" w:after="0" w:line="288" w:lineRule="auto"/>
        <w:ind w:hanging="440" w:left="440" w:right="0"/>
        <w:jc w:val="left"/>
        <w:textAlignment w:val="auto"/>
        <w:rPr>
          <w:sz w:val="28"/>
        </w:rPr>
      </w:pPr>
      <w:bookmarkStart w:name="" w:id="1048"/>
      <w:r>
        <w:rPr>
          <w:rFonts w:ascii="Source Han Sans CN" w:hAnsi="Source Han Sans CN" w:cs="Source Han Sans CN" w:eastAsia="Source Han Sans CN"/>
          <w:sz w:val="28"/>
          <w:spacing w:val="0"/>
          <w:b w:val="off"/>
          <w:i w:val="off"/>
        </w:rPr>
        <w:t>马克思主义哲学</w:t>
      </w:r>
      <w:bookmarkEnd w:id="1048"/>
    </w:p>
    <w:p>
      <w:pPr>
        <w:pStyle w:val="一级有序列表"/>
        <w:pageBreakBefore w:val="off"/>
        <w:numPr>
          <w:ilvl w:val="1"/>
          <w:numId w:val="13"/>
        </w:numPr>
        <w:tabs/>
        <w:wordWrap w:val="on"/>
        <w:spacing w:before="0" w:after="0" w:line="288" w:lineRule="auto"/>
        <w:ind w:hanging="440" w:left="880" w:right="0"/>
        <w:jc w:val="left"/>
        <w:textAlignment w:val="auto"/>
        <w:rPr>
          <w:sz w:val="28"/>
        </w:rPr>
      </w:pPr>
      <w:bookmarkStart w:name="40f64412-12df-43a9-8e05-48b22d9ffc08" w:id="1049"/>
      <w:r>
        <w:rPr>
          <w:rFonts w:ascii="Source Han Sans CN" w:hAnsi="Source Han Sans CN" w:cs="Source Han Sans CN" w:eastAsia="Source Han Sans CN"/>
          <w:sz w:val="28"/>
          <w:spacing w:val="0"/>
          <w:b w:val="off"/>
          <w:i w:val="off"/>
        </w:rPr>
        <w:t>第一章至第四章：唯物论、辩证法、认识论、唯物史观。</w:t>
      </w:r>
      <w:bookmarkEnd w:id="1049"/>
    </w:p>
    <w:p>
      <w:pPr>
        <w:pStyle w:val="一级有序列表"/>
        <w:pageBreakBefore w:val="off"/>
        <w:numPr>
          <w:ilvl w:val="0"/>
          <w:numId w:val="11"/>
        </w:numPr>
        <w:tabs/>
        <w:wordWrap w:val="on"/>
        <w:spacing w:before="0" w:after="0" w:line="288" w:lineRule="auto"/>
        <w:ind w:hanging="440" w:left="440" w:right="0"/>
        <w:jc w:val="left"/>
        <w:textAlignment w:val="auto"/>
        <w:rPr>
          <w:sz w:val="28"/>
        </w:rPr>
      </w:pPr>
      <w:bookmarkStart w:name="" w:id="1050"/>
      <w:r>
        <w:rPr>
          <w:rFonts w:ascii="Source Han Sans CN" w:hAnsi="Source Han Sans CN" w:cs="Source Han Sans CN" w:eastAsia="Source Han Sans CN"/>
          <w:sz w:val="28"/>
          <w:spacing w:val="0"/>
          <w:b w:val="off"/>
          <w:i w:val="off"/>
        </w:rPr>
        <w:t>马克思主义政治经济学</w:t>
      </w:r>
      <w:bookmarkEnd w:id="1050"/>
    </w:p>
    <w:p>
      <w:pPr>
        <w:pStyle w:val="一级有序列表"/>
        <w:pageBreakBefore w:val="off"/>
        <w:numPr>
          <w:ilvl w:val="1"/>
          <w:numId w:val="14"/>
        </w:numPr>
        <w:tabs/>
        <w:wordWrap w:val="on"/>
        <w:spacing w:before="0" w:after="0" w:line="288" w:lineRule="auto"/>
        <w:ind w:hanging="440" w:left="880" w:right="0"/>
        <w:jc w:val="left"/>
        <w:textAlignment w:val="auto"/>
        <w:rPr>
          <w:sz w:val="28"/>
        </w:rPr>
      </w:pPr>
      <w:bookmarkStart w:name="a31c8d81-9f19-4d1e-8b6f-8d5b694d1be4" w:id="1051"/>
      <w:r>
        <w:rPr>
          <w:rFonts w:ascii="Source Han Sans CN" w:hAnsi="Source Han Sans CN" w:cs="Source Han Sans CN" w:eastAsia="Source Han Sans CN"/>
          <w:sz w:val="28"/>
          <w:spacing w:val="0"/>
          <w:b w:val="off"/>
          <w:i w:val="off"/>
        </w:rPr>
        <w:t>第五章：资本主义的本质及规律</w:t>
      </w:r>
      <w:bookmarkEnd w:id="1051"/>
    </w:p>
    <w:p>
      <w:pPr>
        <w:pStyle w:val="一级有序列表"/>
        <w:pageBreakBefore w:val="off"/>
        <w:numPr>
          <w:ilvl w:val="1"/>
          <w:numId w:val="14"/>
        </w:numPr>
        <w:tabs/>
        <w:wordWrap w:val="on"/>
        <w:spacing w:before="0" w:after="0" w:line="288" w:lineRule="auto"/>
        <w:ind w:hanging="440" w:left="880" w:right="0"/>
        <w:jc w:val="left"/>
        <w:textAlignment w:val="auto"/>
        <w:rPr>
          <w:sz w:val="28"/>
        </w:rPr>
      </w:pPr>
      <w:bookmarkStart w:name="799334d7-a005-42db-bab4-274185f980d1" w:id="1052"/>
      <w:r>
        <w:rPr>
          <w:rFonts w:ascii="Source Han Sans CN" w:hAnsi="Source Han Sans CN" w:cs="Source Han Sans CN" w:eastAsia="Source Han Sans CN"/>
          <w:sz w:val="28"/>
          <w:spacing w:val="0"/>
          <w:b w:val="off"/>
          <w:i w:val="off"/>
        </w:rPr>
        <w:t>第六章：资本主义的发展及其趋势</w:t>
      </w:r>
      <w:bookmarkEnd w:id="1052"/>
    </w:p>
    <w:p>
      <w:pPr>
        <w:pStyle w:val="一级有序列表"/>
        <w:pageBreakBefore w:val="off"/>
        <w:numPr>
          <w:ilvl w:val="0"/>
          <w:numId w:val="11"/>
        </w:numPr>
        <w:tabs/>
        <w:wordWrap w:val="on"/>
        <w:spacing w:before="0" w:after="0" w:line="288" w:lineRule="auto"/>
        <w:ind w:hanging="440" w:left="440" w:right="0"/>
        <w:jc w:val="left"/>
        <w:textAlignment w:val="auto"/>
        <w:rPr>
          <w:sz w:val="28"/>
        </w:rPr>
      </w:pPr>
      <w:bookmarkStart w:name="" w:id="1053"/>
      <w:r>
        <w:rPr>
          <w:rFonts w:ascii="Source Han Sans CN" w:hAnsi="Source Han Sans CN" w:cs="Source Han Sans CN" w:eastAsia="Source Han Sans CN"/>
          <w:sz w:val="28"/>
          <w:spacing w:val="0"/>
          <w:b w:val="off"/>
          <w:i w:val="off"/>
        </w:rPr>
        <w:t>科学社会主义</w:t>
      </w:r>
      <w:bookmarkEnd w:id="1053"/>
    </w:p>
    <w:p>
      <w:pPr>
        <w:pStyle w:val="一级有序列表"/>
        <w:pageBreakBefore w:val="off"/>
        <w:numPr>
          <w:ilvl w:val="1"/>
          <w:numId w:val="15"/>
        </w:numPr>
        <w:tabs/>
        <w:wordWrap w:val="on"/>
        <w:spacing w:before="0" w:after="0" w:line="288" w:lineRule="auto"/>
        <w:ind w:hanging="440" w:left="880" w:right="0"/>
        <w:jc w:val="left"/>
        <w:textAlignment w:val="auto"/>
        <w:rPr>
          <w:sz w:val="28"/>
        </w:rPr>
      </w:pPr>
      <w:bookmarkStart w:name="579c8b1f-cac0-4e91-acfd-76e335a9a748" w:id="1054"/>
      <w:r>
        <w:rPr>
          <w:rFonts w:ascii="Source Han Sans CN" w:hAnsi="Source Han Sans CN" w:cs="Source Han Sans CN" w:eastAsia="Source Han Sans CN"/>
          <w:sz w:val="28"/>
          <w:spacing w:val="0"/>
          <w:b w:val="off"/>
          <w:i w:val="off"/>
        </w:rPr>
        <w:t>第七章：社会主义的发展及其规律</w:t>
      </w:r>
      <w:bookmarkEnd w:id="1054"/>
    </w:p>
    <w:p>
      <w:pPr>
        <w:pStyle w:val="一级有序列表"/>
        <w:pageBreakBefore w:val="off"/>
        <w:numPr>
          <w:ilvl w:val="1"/>
          <w:numId w:val="15"/>
        </w:numPr>
        <w:tabs/>
        <w:wordWrap w:val="on"/>
        <w:spacing w:before="0" w:after="0" w:line="288" w:lineRule="auto"/>
        <w:ind w:hanging="440" w:left="880" w:right="0"/>
        <w:jc w:val="left"/>
        <w:textAlignment w:val="auto"/>
        <w:rPr>
          <w:sz w:val="28"/>
        </w:rPr>
      </w:pPr>
      <w:bookmarkStart w:name="d5c7f8d1-0332-4da3-aee1-eeed451628d8" w:id="1055"/>
      <w:r>
        <w:rPr>
          <w:rFonts w:ascii="Source Han Sans CN" w:hAnsi="Source Han Sans CN" w:cs="Source Han Sans CN" w:eastAsia="Source Han Sans CN"/>
          <w:sz w:val="28"/>
          <w:spacing w:val="0"/>
          <w:b w:val="off"/>
          <w:i w:val="off"/>
        </w:rPr>
        <w:t>第八章：共产主义崇高理想及其最终实现</w:t>
      </w:r>
      <w:bookmarkEnd w:id="1055"/>
    </w:p>
    <w:p>
      <w:pPr>
        <w:pStyle w:val="正文一级标题"/>
        <w:pageBreakBefore w:val="off"/>
        <w:tabs/>
        <w:wordWrap w:val="on"/>
        <w:spacing w:before="0" w:after="300" w:line="240" w:lineRule="auto"/>
        <w:ind w:left="0" w:right="0"/>
        <w:jc w:val="center"/>
        <w:textAlignment w:val="auto"/>
        <w:rPr>
          <w:sz w:val="40"/>
        </w:rPr>
      </w:pPr>
      <w:bookmarkStart w:name="49223a4d0e504c44b3db8139d1258c46" w:id="1056"/>
      <w:r>
        <w:rPr>
          <w:rFonts w:ascii="Source Han Sans CN Medium" w:hAnsi="Source Han Sans CN Medium" w:cs="Source Han Sans CN Medium" w:eastAsia="Source Han Sans CN Medium"/>
          <w:sz w:val="40"/>
          <w:spacing w:val="0"/>
          <w:color w:val="000000"/>
          <w:b w:val="off"/>
          <w:i w:val="off"/>
        </w:rPr>
        <w:t>3. 重点把握原则调整</w:t>
      </w:r>
      <w:bookmarkEnd w:id="1056"/>
    </w:p>
    <w:p>
      <w:pPr>
        <w:pStyle w:val="一级无序列表"/>
        <w:pageBreakBefore w:val="off"/>
        <w:numPr>
          <w:ilvl w:val="0"/>
          <w:numId w:val="16"/>
        </w:numPr>
        <w:tabs/>
        <w:wordWrap w:val="on"/>
        <w:spacing w:before="0" w:after="0" w:line="288" w:lineRule="auto"/>
        <w:ind w:hanging="440" w:left="440" w:right="0"/>
        <w:jc w:val="left"/>
        <w:textAlignment w:val="auto"/>
        <w:rPr>
          <w:sz w:val="28"/>
        </w:rPr>
      </w:pPr>
      <w:bookmarkStart w:name="deaa0bcf-c1a2-41eb-b408-55d9eac6fe2c" w:id="1057"/>
      <w:r>
        <w:rPr>
          <w:rFonts w:ascii="Source Han Sans CN" w:hAnsi="Source Han Sans CN" w:cs="Source Han Sans CN" w:eastAsia="Source Han Sans CN"/>
          <w:sz w:val="28"/>
          <w:spacing w:val="0"/>
          <w:color w:val="0d0d0d"/>
          <w:b w:val="off"/>
          <w:i w:val="off"/>
        </w:rPr>
        <w:t>过去重点在哲学，但近年政治经济学与科学社会主义也逐渐进入论述题。</w:t>
      </w:r>
      <w:bookmarkEnd w:id="1057"/>
    </w:p>
    <w:p>
      <w:pPr>
        <w:pStyle w:val="一级无序列表"/>
        <w:pageBreakBefore w:val="off"/>
        <w:numPr>
          <w:ilvl w:val="0"/>
          <w:numId w:val="16"/>
        </w:numPr>
        <w:tabs/>
        <w:wordWrap w:val="on"/>
        <w:spacing w:before="0" w:after="0" w:line="288" w:lineRule="auto"/>
        <w:ind w:hanging="440" w:left="440" w:right="0"/>
        <w:jc w:val="left"/>
        <w:textAlignment w:val="auto"/>
        <w:rPr>
          <w:sz w:val="28"/>
        </w:rPr>
      </w:pPr>
      <w:bookmarkStart w:name="57b95c1b-a6fd-41c6-a044-707985a7d388" w:id="1058"/>
      <w:r>
        <w:rPr>
          <w:rFonts w:ascii="Source Han Sans CN" w:hAnsi="Source Han Sans CN" w:cs="Source Han Sans CN" w:eastAsia="Source Han Sans CN"/>
          <w:sz w:val="28"/>
          <w:spacing w:val="0"/>
          <w:color w:val="0d0d0d"/>
          <w:b w:val="off"/>
          <w:i w:val="off"/>
        </w:rPr>
        <w:t>建议考生全面重视所有章节，不应厚此薄彼。</w:t>
      </w:r>
      <w:bookmarkEnd w:id="1058"/>
    </w:p>
    <w:p>
      <w:pPr>
        <w:pStyle w:val="全文一级大标题"/>
        <w:pageBreakBefore w:val="off"/>
        <w:tabs/>
        <w:wordWrap w:val="on"/>
        <w:spacing w:before="0" w:after="620" w:line="240" w:lineRule="auto"/>
        <w:ind w:left="0" w:right="0"/>
        <w:jc w:val="center"/>
        <w:textAlignment w:val="auto"/>
        <w:rPr>
          <w:sz w:val="48"/>
        </w:rPr>
      </w:pPr>
      <w:bookmarkStart w:name="8e15bc0bcc8e4fd784d3dd86a226dbf8" w:id="1059"/>
      <w:r>
        <w:rPr>
          <w:rFonts w:ascii="Source Han Sans CN" w:hAnsi="Source Han Sans CN" w:cs="Source Han Sans CN" w:eastAsia="Source Han Sans CN"/>
          <w:sz w:val="48"/>
          <w:spacing w:val="0"/>
          <w:color w:val="000000"/>
          <w:b w:val="on"/>
          <w:i w:val="off"/>
        </w:rPr>
        <w:t xml:space="preserve">导论考点一：马克思主义的构成 </w:t>
      </w:r>
      <w:bookmarkEnd w:id="1059"/>
    </w:p>
    <w:p>
      <w:pPr>
        <w:pageBreakBefore w:val="off"/>
        <w:tabs/>
        <w:wordWrap w:val="on"/>
        <w:spacing w:before="0" w:after="100" w:line="240" w:lineRule="auto"/>
        <w:ind w:left="0" w:right="0"/>
        <w:jc w:val="left"/>
        <w:textAlignment w:val="auto"/>
      </w:pPr>
      <w:bookmarkStart w:name="" w:id="1060"/>
      <w:r>
        <w:drawing>
          <wp:inline distL="0" distR="0" distT="0" distB="0">
            <wp:extent cx="5270500" cy="29464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10"/>
                    <a:stretch>
                      <a:fillRect/>
                    </a:stretch>
                  </pic:blipFill>
                  <pic:spPr>
                    <a:xfrm>
                      <a:off x="0" y="0"/>
                      <a:ext cx="5270500" cy="2946400"/>
                    </a:xfrm>
                    <a:prstGeom prst="rect">
                      <a:avLst/>
                    </a:prstGeom>
                  </pic:spPr>
                </pic:pic>
              </a:graphicData>
            </a:graphic>
          </wp:inline>
        </w:drawing>
      </w:r>
      <w:bookmarkEnd w:id="1060"/>
    </w:p>
    <w:p>
      <w:pPr>
        <w:pStyle w:val="正文一级标题"/>
        <w:pageBreakBefore w:val="off"/>
        <w:tabs/>
        <w:wordWrap w:val="on"/>
        <w:spacing w:before="0" w:after="300" w:line="240" w:lineRule="auto"/>
        <w:ind w:left="0" w:right="0"/>
        <w:jc w:val="center"/>
        <w:textAlignment w:val="auto"/>
        <w:rPr>
          <w:sz w:val="40"/>
        </w:rPr>
      </w:pPr>
      <w:bookmarkStart w:name="cad3ed76e72d46b298d8a62823060618" w:id="1061"/>
      <w:r>
        <w:rPr>
          <w:rFonts w:ascii="Source Han Sans CN Medium" w:hAnsi="Source Han Sans CN Medium" w:cs="Source Han Sans CN Medium" w:eastAsia="Source Han Sans CN Medium"/>
          <w:sz w:val="40"/>
          <w:spacing w:val="0"/>
          <w:color w:val="000000"/>
          <w:b w:val="off"/>
          <w:i w:val="off"/>
        </w:rPr>
        <w:t>1. 马克思主义的构成（“三个部分”）</w:t>
      </w:r>
      <w:bookmarkEnd w:id="1061"/>
    </w:p>
    <w:p>
      <w:pPr>
        <w:pStyle w:val="中文正文"/>
        <w:pageBreakBefore w:val="off"/>
        <w:tabs/>
        <w:wordWrap w:val="on"/>
        <w:spacing w:before="0" w:after="100" w:line="240" w:lineRule="auto"/>
        <w:ind w:left="0" w:right="0" w:firstLine="560"/>
        <w:jc w:val="left"/>
        <w:textAlignment w:val="auto"/>
        <w:rPr>
          <w:sz w:val="28"/>
        </w:rPr>
      </w:pPr>
      <w:bookmarkStart w:name="2fbd4309b1d14f4eaa4bf528b3c728cf" w:id="1062"/>
      <w:r>
        <w:rPr>
          <w:rFonts w:ascii="Source Han Sans CN" w:hAnsi="Source Han Sans CN" w:cs="Source Han Sans CN" w:eastAsia="Source Han Sans CN"/>
          <w:sz w:val="28"/>
          <w:spacing w:val="0"/>
          <w:b w:val="off"/>
          <w:i w:val="off"/>
        </w:rPr>
        <w:t>马克思主义是一个博大精深的理论体系，其三个基本组成部分为：</w:t>
      </w:r>
      <w:bookmarkEnd w:id="1062"/>
    </w:p>
    <w:p>
      <w:pPr>
        <w:pStyle w:val="一级无序列表"/>
        <w:pageBreakBefore w:val="off"/>
        <w:numPr>
          <w:ilvl w:val="0"/>
          <w:numId w:val="17"/>
        </w:numPr>
        <w:tabs/>
        <w:wordWrap w:val="on"/>
        <w:spacing w:before="0" w:after="0" w:line="288" w:lineRule="auto"/>
        <w:ind w:hanging="440" w:left="440" w:right="0"/>
        <w:jc w:val="left"/>
        <w:textAlignment w:val="auto"/>
        <w:rPr>
          <w:sz w:val="28"/>
        </w:rPr>
      </w:pPr>
      <w:bookmarkStart w:name="01b22fd7-58e5-4085-b330-29854fbbfd08" w:id="1063"/>
      <w:r>
        <w:rPr>
          <w:rFonts w:ascii="Source Han Sans CN" w:hAnsi="Source Han Sans CN" w:cs="Source Han Sans CN" w:eastAsia="Source Han Sans CN"/>
          <w:sz w:val="28"/>
          <w:spacing w:val="0"/>
          <w:color w:val="0d0d0d"/>
          <w:b w:val="off"/>
          <w:i w:val="off"/>
        </w:rPr>
        <w:t>马克思主义哲学</w:t>
      </w:r>
      <w:bookmarkEnd w:id="1063"/>
    </w:p>
    <w:p>
      <w:pPr>
        <w:pStyle w:val="一级无序列表"/>
        <w:pageBreakBefore w:val="off"/>
        <w:numPr>
          <w:ilvl w:val="0"/>
          <w:numId w:val="17"/>
        </w:numPr>
        <w:tabs/>
        <w:wordWrap w:val="on"/>
        <w:spacing w:before="0" w:after="0" w:line="288" w:lineRule="auto"/>
        <w:ind w:hanging="440" w:left="440" w:right="0"/>
        <w:jc w:val="left"/>
        <w:textAlignment w:val="auto"/>
        <w:rPr>
          <w:sz w:val="28"/>
        </w:rPr>
      </w:pPr>
      <w:bookmarkStart w:name="715ea5fe-3d6e-472a-9b07-127fa6bd36c0" w:id="1064"/>
      <w:r>
        <w:rPr>
          <w:rFonts w:ascii="Source Han Sans CN" w:hAnsi="Source Han Sans CN" w:cs="Source Han Sans CN" w:eastAsia="Source Han Sans CN"/>
          <w:sz w:val="28"/>
          <w:spacing w:val="0"/>
          <w:color w:val="0d0d0d"/>
          <w:b w:val="off"/>
          <w:i w:val="off"/>
        </w:rPr>
        <w:t>马克思主义政治经济学</w:t>
      </w:r>
      <w:bookmarkEnd w:id="1064"/>
    </w:p>
    <w:p>
      <w:pPr>
        <w:pStyle w:val="一级无序列表"/>
        <w:pageBreakBefore w:val="off"/>
        <w:numPr>
          <w:ilvl w:val="0"/>
          <w:numId w:val="17"/>
        </w:numPr>
        <w:tabs/>
        <w:wordWrap w:val="on"/>
        <w:spacing w:before="0" w:after="0" w:line="288" w:lineRule="auto"/>
        <w:ind w:hanging="440" w:left="440" w:right="0"/>
        <w:jc w:val="left"/>
        <w:textAlignment w:val="auto"/>
        <w:rPr>
          <w:sz w:val="28"/>
        </w:rPr>
      </w:pPr>
      <w:bookmarkStart w:name="203fc360-bae4-41db-acba-32561847daa5" w:id="1065"/>
      <w:r>
        <w:rPr>
          <w:rFonts w:ascii="Source Han Sans CN" w:hAnsi="Source Han Sans CN" w:cs="Source Han Sans CN" w:eastAsia="Source Han Sans CN"/>
          <w:sz w:val="28"/>
          <w:spacing w:val="0"/>
          <w:color w:val="0d0d0d"/>
          <w:b w:val="off"/>
          <w:i w:val="off"/>
        </w:rPr>
        <w:t>科学社会主义</w:t>
      </w:r>
      <w:bookmarkEnd w:id="1065"/>
    </w:p>
    <w:p>
      <w:pPr>
        <w:pStyle w:val="中文正文"/>
        <w:pageBreakBefore w:val="off"/>
        <w:tabs/>
        <w:wordWrap w:val="on"/>
        <w:spacing w:before="0" w:after="100" w:line="240" w:lineRule="auto"/>
        <w:ind w:left="0" w:right="0" w:firstLine="560"/>
        <w:jc w:val="left"/>
        <w:textAlignment w:val="auto"/>
        <w:rPr>
          <w:sz w:val="28"/>
        </w:rPr>
      </w:pPr>
      <w:bookmarkStart w:name="0bb3d15d30f94297a32ae4169e893696" w:id="1066"/>
      <w:r>
        <w:rPr>
          <w:rFonts w:ascii="Source Han Sans CN" w:hAnsi="Source Han Sans CN" w:cs="Source Han Sans CN" w:eastAsia="Source Han Sans CN"/>
          <w:sz w:val="28"/>
          <w:spacing w:val="0"/>
          <w:b w:val="off"/>
          <w:i w:val="off"/>
        </w:rPr>
        <w:t>这三个部分有机统一，共同构成了马克思主义理论体系的主体内容。</w:t>
      </w:r>
      <w:bookmarkEnd w:id="1066"/>
    </w:p>
    <w:p>
      <w:pPr>
        <w:pStyle w:val="正文一级标题"/>
        <w:pageBreakBefore w:val="off"/>
        <w:tabs/>
        <w:wordWrap w:val="on"/>
        <w:spacing w:before="0" w:after="300" w:line="240" w:lineRule="auto"/>
        <w:ind w:left="0" w:right="0"/>
        <w:jc w:val="center"/>
        <w:textAlignment w:val="auto"/>
        <w:rPr>
          <w:sz w:val="40"/>
        </w:rPr>
      </w:pPr>
      <w:bookmarkStart w:name="571c666739ca47b1b3421e6cc84633b2" w:id="1067"/>
      <w:r>
        <w:rPr>
          <w:rFonts w:ascii="Source Han Sans CN Medium" w:hAnsi="Source Han Sans CN Medium" w:cs="Source Han Sans CN Medium" w:eastAsia="Source Han Sans CN Medium"/>
          <w:sz w:val="40"/>
          <w:spacing w:val="0"/>
          <w:color w:val="000000"/>
          <w:b w:val="off"/>
          <w:i w:val="off"/>
        </w:rPr>
        <w:t>2. 马克思主义的内涵（“六个是”）</w:t>
      </w:r>
      <w:bookmarkEnd w:id="1067"/>
    </w:p>
    <w:p>
      <w:pPr>
        <w:pStyle w:val="中文正文"/>
        <w:pageBreakBefore w:val="off"/>
        <w:tabs/>
        <w:wordWrap w:val="on"/>
        <w:spacing w:before="0" w:after="100" w:line="240" w:lineRule="auto"/>
        <w:ind w:left="0" w:right="0" w:firstLine="560"/>
        <w:jc w:val="left"/>
        <w:textAlignment w:val="auto"/>
        <w:rPr>
          <w:sz w:val="28"/>
        </w:rPr>
      </w:pPr>
      <w:bookmarkStart w:name="6d1911a5bd9849588859621421031dd6" w:id="1068"/>
      <w:r>
        <w:rPr>
          <w:rFonts w:ascii="Source Han Sans CN" w:hAnsi="Source Han Sans CN" w:cs="Source Han Sans CN" w:eastAsia="Source Han Sans CN"/>
          <w:sz w:val="28"/>
          <w:spacing w:val="0"/>
          <w:b w:val="off"/>
          <w:i w:val="off"/>
        </w:rPr>
        <w:t>马克思主义是由马克思、恩格斯创立并为后继者不断发展的科学理论体系，具有以下内涵：</w:t>
      </w:r>
      <w:bookmarkEnd w:id="1068"/>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69"/>
      <w:r>
        <w:rPr>
          <w:rFonts w:ascii="Source Han Sans CN" w:hAnsi="Source Han Sans CN" w:cs="Source Han Sans CN" w:eastAsia="Source Han Sans CN"/>
          <w:sz w:val="28"/>
          <w:spacing w:val="0"/>
          <w:b w:val="off"/>
          <w:i w:val="off"/>
        </w:rPr>
        <w:t>关于自然、社会和人类思维发展一般规律的学说。</w:t>
      </w:r>
      <w:bookmarkEnd w:id="1069"/>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70"/>
      <w:r>
        <w:rPr>
          <w:rFonts w:ascii="Source Han Sans CN" w:hAnsi="Source Han Sans CN" w:cs="Source Han Sans CN" w:eastAsia="Source Han Sans CN"/>
          <w:sz w:val="28"/>
          <w:spacing w:val="0"/>
          <w:b w:val="off"/>
          <w:i w:val="off"/>
        </w:rPr>
        <w:t>关于社会主义必然代替资本主义、最终实现共产主义的学说。</w:t>
      </w:r>
      <w:bookmarkEnd w:id="1070"/>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71"/>
      <w:r>
        <w:rPr>
          <w:rFonts w:ascii="Source Han Sans CN" w:hAnsi="Source Han Sans CN" w:cs="Source Han Sans CN" w:eastAsia="Source Han Sans CN"/>
          <w:sz w:val="28"/>
          <w:spacing w:val="0"/>
          <w:b w:val="off"/>
          <w:i w:val="off"/>
        </w:rPr>
        <w:t>关于无产阶级解放、全人类解放和每个人自由而全面发展的学说。</w:t>
      </w:r>
      <w:bookmarkEnd w:id="1071"/>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72"/>
      <w:r>
        <w:rPr>
          <w:rFonts w:ascii="Source Han Sans CN" w:hAnsi="Source Han Sans CN" w:cs="Source Han Sans CN" w:eastAsia="Source Han Sans CN"/>
          <w:sz w:val="28"/>
          <w:spacing w:val="0"/>
          <w:b w:val="off"/>
          <w:i w:val="off"/>
        </w:rPr>
        <w:t>无产阶级政党和社会主义国家的指导思想。</w:t>
      </w:r>
      <w:bookmarkEnd w:id="1072"/>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73"/>
      <w:r>
        <w:rPr>
          <w:rFonts w:ascii="Source Han Sans CN" w:hAnsi="Source Han Sans CN" w:cs="Source Han Sans CN" w:eastAsia="Source Han Sans CN"/>
          <w:sz w:val="28"/>
          <w:spacing w:val="0"/>
          <w:b w:val="off"/>
          <w:i w:val="off"/>
        </w:rPr>
        <w:t>指引人民创造美好生活的行动指南。</w:t>
      </w:r>
      <w:bookmarkEnd w:id="1073"/>
    </w:p>
    <w:p>
      <w:pPr>
        <w:pStyle w:val="一级有序列表"/>
        <w:pageBreakBefore w:val="off"/>
        <w:numPr>
          <w:ilvl w:val="0"/>
          <w:numId w:val="18"/>
        </w:numPr>
        <w:tabs/>
        <w:wordWrap w:val="on"/>
        <w:spacing w:before="0" w:after="0" w:line="288" w:lineRule="auto"/>
        <w:ind w:hanging="440" w:left="440" w:right="0"/>
        <w:jc w:val="left"/>
        <w:textAlignment w:val="auto"/>
        <w:rPr>
          <w:sz w:val="28"/>
        </w:rPr>
      </w:pPr>
      <w:bookmarkStart w:name="" w:id="1074"/>
      <w:r>
        <w:rPr>
          <w:rFonts w:ascii="Source Han Sans CN" w:hAnsi="Source Han Sans CN" w:cs="Source Han Sans CN" w:eastAsia="Source Han Sans CN"/>
          <w:sz w:val="28"/>
          <w:spacing w:val="0"/>
          <w:b w:val="off"/>
          <w:i w:val="off"/>
        </w:rPr>
        <w:t>由马克思、恩格斯创立并为后继者不断发展的科学理论体系。</w:t>
      </w:r>
      <w:bookmarkEnd w:id="1074"/>
    </w:p>
    <w:p>
      <w:pPr>
        <w:pStyle w:val="全文一级大标题"/>
        <w:pageBreakBefore w:val="off"/>
        <w:tabs/>
        <w:wordWrap w:val="on"/>
        <w:spacing w:before="0" w:after="620" w:line="240" w:lineRule="auto"/>
        <w:ind w:left="0" w:right="0"/>
        <w:jc w:val="center"/>
        <w:textAlignment w:val="auto"/>
        <w:rPr>
          <w:sz w:val="48"/>
        </w:rPr>
      </w:pPr>
      <w:bookmarkStart w:name="4b1a8d871dcb4a94ad010201cf031c7f" w:id="1075"/>
      <w:r>
        <w:rPr>
          <w:rFonts w:ascii="Source Han Sans CN" w:hAnsi="Source Han Sans CN" w:cs="Source Han Sans CN" w:eastAsia="Source Han Sans CN"/>
          <w:sz w:val="48"/>
          <w:spacing w:val="0"/>
          <w:color w:val="000000"/>
          <w:b w:val="on"/>
          <w:i w:val="off"/>
        </w:rPr>
        <w:t xml:space="preserve">马克思主义三大部分的关系：哲学为基础，政经为主体，科社为目的 </w:t>
      </w:r>
      <w:bookmarkEnd w:id="1075"/>
    </w:p>
    <w:p>
      <w:pPr>
        <w:pageBreakBefore w:val="off"/>
        <w:tabs/>
        <w:wordWrap w:val="on"/>
        <w:spacing w:before="0" w:after="100" w:line="240" w:lineRule="auto"/>
        <w:ind w:left="0" w:right="0"/>
        <w:jc w:val="left"/>
        <w:textAlignment w:val="auto"/>
      </w:pPr>
      <w:bookmarkStart w:name="" w:id="1076"/>
      <w:r>
        <w:drawing>
          <wp:inline distL="0" distR="0" distT="0" distB="0">
            <wp:extent cx="5270500" cy="2946400"/>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11"/>
                    <a:stretch>
                      <a:fillRect/>
                    </a:stretch>
                  </pic:blipFill>
                  <pic:spPr>
                    <a:xfrm>
                      <a:off x="0" y="0"/>
                      <a:ext cx="5270500" cy="2946400"/>
                    </a:xfrm>
                    <a:prstGeom prst="rect">
                      <a:avLst/>
                    </a:prstGeom>
                  </pic:spPr>
                </pic:pic>
              </a:graphicData>
            </a:graphic>
          </wp:inline>
        </w:drawing>
      </w:r>
      <w:bookmarkEnd w:id="1076"/>
    </w:p>
    <w:p>
      <w:pPr>
        <w:pStyle w:val="正文一级标题"/>
        <w:pageBreakBefore w:val="off"/>
        <w:tabs/>
        <w:wordWrap w:val="on"/>
        <w:spacing w:before="0" w:after="300" w:line="240" w:lineRule="auto"/>
        <w:ind w:left="0" w:right="0"/>
        <w:jc w:val="center"/>
        <w:textAlignment w:val="auto"/>
        <w:rPr>
          <w:sz w:val="40"/>
        </w:rPr>
      </w:pPr>
      <w:bookmarkStart w:name="c4a91ef942634e05a51ef556da9009e5" w:id="1077"/>
      <w:r>
        <w:rPr>
          <w:rFonts w:ascii="Source Han Sans CN Medium" w:hAnsi="Source Han Sans CN Medium" w:cs="Source Han Sans CN Medium" w:eastAsia="Source Han Sans CN Medium"/>
          <w:sz w:val="40"/>
          <w:spacing w:val="0"/>
          <w:color w:val="000000"/>
          <w:b w:val="off"/>
          <w:i w:val="off"/>
        </w:rPr>
        <w:t>1. 三大部分的关系</w:t>
      </w:r>
      <w:bookmarkEnd w:id="1077"/>
    </w:p>
    <w:p>
      <w:pPr>
        <w:pStyle w:val="正文二级标题"/>
        <w:pageBreakBefore w:val="off"/>
        <w:tabs/>
        <w:wordWrap w:val="on"/>
        <w:spacing w:before="100" w:after="40" w:line="240" w:lineRule="auto"/>
        <w:ind w:left="0" w:right="0"/>
        <w:jc w:val="left"/>
        <w:textAlignment w:val="auto"/>
        <w:rPr>
          <w:sz w:val="36"/>
        </w:rPr>
      </w:pPr>
      <w:bookmarkStart w:name="5e490501c4294cd987e09bbb6f2d0612" w:id="1078"/>
      <w:r>
        <w:rPr>
          <w:rFonts w:ascii="Source Han Sans CN Medium" w:hAnsi="Source Han Sans CN Medium" w:cs="Source Han Sans CN Medium" w:eastAsia="Source Han Sans CN Medium"/>
          <w:sz w:val="36"/>
          <w:spacing w:val="0"/>
          <w:color w:val="0d0d0d"/>
          <w:b w:val="off"/>
          <w:i w:val="off"/>
        </w:rPr>
        <w:t>（1）马克思主义哲学 —— 基础与方法</w:t>
      </w:r>
      <w:bookmarkEnd w:id="1078"/>
    </w:p>
    <w:p>
      <w:pPr>
        <w:pStyle w:val="一级无序列表"/>
        <w:pageBreakBefore w:val="off"/>
        <w:numPr>
          <w:ilvl w:val="0"/>
          <w:numId w:val="19"/>
        </w:numPr>
        <w:tabs/>
        <w:wordWrap w:val="on"/>
        <w:spacing w:before="0" w:after="0" w:line="288" w:lineRule="auto"/>
        <w:ind w:hanging="440" w:left="440" w:right="0"/>
        <w:jc w:val="left"/>
        <w:textAlignment w:val="auto"/>
        <w:rPr>
          <w:sz w:val="28"/>
        </w:rPr>
      </w:pPr>
      <w:bookmarkStart w:name="f2ec45f9-025a-46d4-87a5-d849b2f41c95" w:id="1079"/>
      <w:r>
        <w:rPr>
          <w:rFonts w:ascii="Source Han Sans CN" w:hAnsi="Source Han Sans CN" w:cs="Source Han Sans CN" w:eastAsia="Source Han Sans CN"/>
          <w:sz w:val="28"/>
          <w:spacing w:val="0"/>
          <w:color w:val="0d0d0d"/>
          <w:b w:val="off"/>
          <w:i w:val="off"/>
        </w:rPr>
        <w:t>是世界观和方法论。</w:t>
      </w:r>
      <w:bookmarkEnd w:id="1079"/>
    </w:p>
    <w:p>
      <w:pPr>
        <w:pStyle w:val="一级无序列表"/>
        <w:pageBreakBefore w:val="off"/>
        <w:numPr>
          <w:ilvl w:val="0"/>
          <w:numId w:val="19"/>
        </w:numPr>
        <w:tabs/>
        <w:wordWrap w:val="on"/>
        <w:spacing w:before="0" w:after="0" w:line="288" w:lineRule="auto"/>
        <w:ind w:hanging="440" w:left="440" w:right="0"/>
        <w:jc w:val="left"/>
        <w:textAlignment w:val="auto"/>
        <w:rPr>
          <w:sz w:val="28"/>
        </w:rPr>
      </w:pPr>
      <w:bookmarkStart w:name="13e06c9b-d92e-4d62-9116-b38d36f253a2" w:id="1080"/>
      <w:r>
        <w:rPr>
          <w:rFonts w:ascii="Source Han Sans CN" w:hAnsi="Source Han Sans CN" w:cs="Source Han Sans CN" w:eastAsia="Source Han Sans CN"/>
          <w:sz w:val="28"/>
          <w:spacing w:val="0"/>
          <w:color w:val="0d0d0d"/>
          <w:b w:val="off"/>
          <w:i w:val="off"/>
        </w:rPr>
        <w:t>提供了研究问题的方法和视角。</w:t>
      </w:r>
      <w:bookmarkEnd w:id="1080"/>
    </w:p>
    <w:p>
      <w:pPr>
        <w:pStyle w:val="正文二级标题"/>
        <w:pageBreakBefore w:val="off"/>
        <w:tabs/>
        <w:wordWrap w:val="on"/>
        <w:spacing w:before="100" w:after="40" w:line="240" w:lineRule="auto"/>
        <w:ind w:left="0" w:right="0"/>
        <w:jc w:val="left"/>
        <w:textAlignment w:val="auto"/>
        <w:rPr>
          <w:sz w:val="36"/>
        </w:rPr>
      </w:pPr>
      <w:bookmarkStart w:name="2e2ff5328ed048a6a7935e82f3032e8f" w:id="1081"/>
      <w:r>
        <w:rPr>
          <w:rFonts w:ascii="Source Han Sans CN Medium" w:hAnsi="Source Han Sans CN Medium" w:cs="Source Han Sans CN Medium" w:eastAsia="Source Han Sans CN Medium"/>
          <w:sz w:val="36"/>
          <w:spacing w:val="0"/>
          <w:color w:val="0d0d0d"/>
          <w:b w:val="off"/>
          <w:i w:val="off"/>
        </w:rPr>
        <w:t>（2）马克思主义政治经济学 —— 主体内容</w:t>
      </w:r>
      <w:bookmarkEnd w:id="1081"/>
    </w:p>
    <w:p>
      <w:pPr>
        <w:pStyle w:val="一级无序列表"/>
        <w:pageBreakBefore w:val="off"/>
        <w:numPr>
          <w:ilvl w:val="0"/>
          <w:numId w:val="20"/>
        </w:numPr>
        <w:tabs/>
        <w:wordWrap w:val="on"/>
        <w:spacing w:before="0" w:after="0" w:line="288" w:lineRule="auto"/>
        <w:ind w:hanging="440" w:left="440" w:right="0"/>
        <w:jc w:val="left"/>
        <w:textAlignment w:val="auto"/>
        <w:rPr>
          <w:sz w:val="28"/>
        </w:rPr>
      </w:pPr>
      <w:bookmarkStart w:name="1d8478f4-8986-4f64-addc-2f6ac52217ef" w:id="1082"/>
      <w:r>
        <w:rPr>
          <w:rFonts w:ascii="Source Han Sans CN" w:hAnsi="Source Han Sans CN" w:cs="Source Han Sans CN" w:eastAsia="Source Han Sans CN"/>
          <w:sz w:val="28"/>
          <w:spacing w:val="0"/>
          <w:color w:val="0d0d0d"/>
          <w:b w:val="off"/>
          <w:i w:val="off"/>
        </w:rPr>
        <w:t>马克思的主要研究对象。</w:t>
      </w:r>
      <w:bookmarkEnd w:id="1082"/>
    </w:p>
    <w:p>
      <w:pPr>
        <w:pStyle w:val="一级无序列表"/>
        <w:pageBreakBefore w:val="off"/>
        <w:numPr>
          <w:ilvl w:val="0"/>
          <w:numId w:val="20"/>
        </w:numPr>
        <w:tabs/>
        <w:wordWrap w:val="on"/>
        <w:spacing w:before="0" w:after="0" w:line="288" w:lineRule="auto"/>
        <w:ind w:hanging="440" w:left="440" w:right="0"/>
        <w:jc w:val="left"/>
        <w:textAlignment w:val="auto"/>
        <w:rPr>
          <w:sz w:val="28"/>
        </w:rPr>
      </w:pPr>
      <w:bookmarkStart w:name="591612b9-ae9b-47ba-8e1e-8e02949689f4" w:id="1083"/>
      <w:r>
        <w:rPr>
          <w:rFonts w:ascii="Source Han Sans CN" w:hAnsi="Source Han Sans CN" w:cs="Source Han Sans CN" w:eastAsia="Source Han Sans CN"/>
          <w:sz w:val="28"/>
          <w:spacing w:val="0"/>
          <w:color w:val="0d0d0d"/>
          <w:b w:val="off"/>
          <w:i w:val="off"/>
        </w:rPr>
        <w:t>代表作《资本论》是政治经济学的核心内容。</w:t>
      </w:r>
      <w:bookmarkEnd w:id="1083"/>
    </w:p>
    <w:p>
      <w:pPr>
        <w:pStyle w:val="正文二级标题"/>
        <w:pageBreakBefore w:val="off"/>
        <w:tabs/>
        <w:wordWrap w:val="on"/>
        <w:spacing w:before="100" w:after="40" w:line="240" w:lineRule="auto"/>
        <w:ind w:left="0" w:right="0"/>
        <w:jc w:val="left"/>
        <w:textAlignment w:val="auto"/>
        <w:rPr>
          <w:sz w:val="36"/>
        </w:rPr>
      </w:pPr>
      <w:bookmarkStart w:name="3dd2ab564b4e4a3da77988b0afe35721" w:id="1084"/>
      <w:r>
        <w:rPr>
          <w:rFonts w:ascii="Source Han Sans CN Medium" w:hAnsi="Source Han Sans CN Medium" w:cs="Source Han Sans CN Medium" w:eastAsia="Source Han Sans CN Medium"/>
          <w:sz w:val="36"/>
          <w:spacing w:val="0"/>
          <w:color w:val="0d0d0d"/>
          <w:b w:val="off"/>
          <w:i w:val="off"/>
        </w:rPr>
        <w:t>（3）科学社会主义 —— 目的与归宿</w:t>
      </w:r>
      <w:bookmarkEnd w:id="1084"/>
    </w:p>
    <w:p>
      <w:pPr>
        <w:pStyle w:val="一级无序列表"/>
        <w:pageBreakBefore w:val="off"/>
        <w:numPr>
          <w:ilvl w:val="0"/>
          <w:numId w:val="21"/>
        </w:numPr>
        <w:tabs/>
        <w:wordWrap w:val="on"/>
        <w:spacing w:before="0" w:after="0" w:line="288" w:lineRule="auto"/>
        <w:ind w:hanging="440" w:left="440" w:right="0"/>
        <w:jc w:val="left"/>
        <w:textAlignment w:val="auto"/>
        <w:rPr>
          <w:sz w:val="28"/>
        </w:rPr>
      </w:pPr>
      <w:bookmarkStart w:name="15f5be26-d730-47f1-8462-8dde1ecebaeb" w:id="1085"/>
      <w:r>
        <w:rPr>
          <w:rFonts w:ascii="Source Han Sans CN" w:hAnsi="Source Han Sans CN" w:cs="Source Han Sans CN" w:eastAsia="Source Han Sans CN"/>
          <w:sz w:val="28"/>
          <w:spacing w:val="0"/>
          <w:color w:val="0d0d0d"/>
          <w:b w:val="off"/>
          <w:i w:val="off"/>
        </w:rPr>
        <w:t>核心结论：资本主义必将灭亡，社会主义、共产主义必将胜利。</w:t>
      </w:r>
      <w:bookmarkEnd w:id="1085"/>
    </w:p>
    <w:p>
      <w:pPr>
        <w:pStyle w:val="正文一级标题"/>
        <w:pageBreakBefore w:val="off"/>
        <w:tabs/>
        <w:wordWrap w:val="on"/>
        <w:spacing w:before="0" w:after="300" w:line="240" w:lineRule="auto"/>
        <w:ind w:left="0" w:right="0"/>
        <w:jc w:val="center"/>
        <w:textAlignment w:val="auto"/>
        <w:rPr>
          <w:sz w:val="40"/>
        </w:rPr>
      </w:pPr>
      <w:bookmarkStart w:name="076fcb240e634f79a4f4180cd9945368" w:id="1086"/>
      <w:r>
        <w:rPr>
          <w:rFonts w:ascii="Source Han Sans CN Medium" w:hAnsi="Source Han Sans CN Medium" w:cs="Source Han Sans CN Medium" w:eastAsia="Source Han Sans CN Medium"/>
          <w:sz w:val="40"/>
          <w:spacing w:val="0"/>
          <w:color w:val="000000"/>
          <w:b w:val="off"/>
          <w:i w:val="off"/>
        </w:rPr>
        <w:t>2. 整体逻辑</w:t>
      </w:r>
      <w:bookmarkEnd w:id="1086"/>
    </w:p>
    <w:p>
      <w:pPr>
        <w:pStyle w:val="一级无序列表"/>
        <w:pageBreakBefore w:val="off"/>
        <w:numPr>
          <w:ilvl w:val="0"/>
          <w:numId w:val="22"/>
        </w:numPr>
        <w:tabs/>
        <w:wordWrap w:val="on"/>
        <w:spacing w:before="0" w:after="0" w:line="288" w:lineRule="auto"/>
        <w:ind w:hanging="440" w:left="440" w:right="0"/>
        <w:jc w:val="left"/>
        <w:textAlignment w:val="auto"/>
        <w:rPr>
          <w:sz w:val="28"/>
        </w:rPr>
      </w:pPr>
      <w:bookmarkStart w:name="5926b8d4-28cc-40dd-bb65-d8c213be48e1" w:id="1087"/>
      <w:r>
        <w:rPr>
          <w:rFonts w:ascii="Source Han Sans CN" w:hAnsi="Source Han Sans CN" w:cs="Source Han Sans CN" w:eastAsia="Source Han Sans CN"/>
          <w:sz w:val="28"/>
          <w:spacing w:val="0"/>
          <w:color w:val="0d0d0d"/>
          <w:b w:val="off"/>
          <w:i w:val="off"/>
        </w:rPr>
        <w:t>马克思用哲学的方法研究了政治经济学的内容，最终得出了科学社会主义的结论。</w:t>
      </w:r>
      <w:bookmarkEnd w:id="1087"/>
    </w:p>
    <w:p>
      <w:pPr>
        <w:pStyle w:val="一级无序列表"/>
        <w:pageBreakBefore w:val="off"/>
        <w:numPr>
          <w:ilvl w:val="0"/>
          <w:numId w:val="22"/>
        </w:numPr>
        <w:tabs/>
        <w:wordWrap w:val="on"/>
        <w:spacing w:before="0" w:after="0" w:line="288" w:lineRule="auto"/>
        <w:ind w:hanging="440" w:left="440" w:right="0"/>
        <w:jc w:val="left"/>
        <w:textAlignment w:val="auto"/>
        <w:rPr>
          <w:sz w:val="28"/>
        </w:rPr>
      </w:pPr>
      <w:bookmarkStart w:name="39299d80-5a82-47b1-a2eb-cf889fc6ac61" w:id="1088"/>
      <w:r>
        <w:rPr>
          <w:rFonts w:ascii="Source Han Sans CN" w:hAnsi="Source Han Sans CN" w:cs="Source Han Sans CN" w:eastAsia="Source Han Sans CN"/>
          <w:sz w:val="28"/>
          <w:spacing w:val="0"/>
          <w:color w:val="0d0d0d"/>
          <w:b w:val="off"/>
          <w:i w:val="off"/>
        </w:rPr>
        <w:t>这是马克思主义理论体系的核心逻辑。</w:t>
      </w:r>
      <w:bookmarkEnd w:id="1088"/>
    </w:p>
    <w:p>
      <w:pPr>
        <w:pStyle w:val="全文一级大标题"/>
        <w:pageBreakBefore w:val="off"/>
        <w:tabs/>
        <w:wordWrap w:val="on"/>
        <w:spacing w:before="0" w:after="620" w:line="240" w:lineRule="auto"/>
        <w:ind w:left="0" w:right="0"/>
        <w:jc w:val="center"/>
        <w:textAlignment w:val="auto"/>
        <w:rPr>
          <w:sz w:val="48"/>
        </w:rPr>
      </w:pPr>
      <w:bookmarkStart w:name="ebc34bfd8d424e15902988f5d9de2efb" w:id="1089"/>
      <w:r>
        <w:rPr>
          <w:rFonts w:ascii="Source Han Sans CN" w:hAnsi="Source Han Sans CN" w:cs="Source Han Sans CN" w:eastAsia="Source Han Sans CN"/>
          <w:sz w:val="48"/>
          <w:spacing w:val="0"/>
          <w:color w:val="000000"/>
          <w:b w:val="on"/>
          <w:i w:val="off"/>
        </w:rPr>
        <w:t xml:space="preserve">导论考点二：马克思主义的立场、观点与方法 </w:t>
      </w:r>
      <w:bookmarkEnd w:id="1089"/>
    </w:p>
    <w:p>
      <w:pPr>
        <w:pageBreakBefore w:val="off"/>
        <w:tabs/>
        <w:wordWrap w:val="on"/>
        <w:spacing w:before="0" w:after="100" w:line="240" w:lineRule="auto"/>
        <w:ind w:left="0" w:right="0"/>
        <w:jc w:val="left"/>
        <w:textAlignment w:val="auto"/>
      </w:pPr>
      <w:bookmarkStart w:name="" w:id="1090"/>
      <w:r>
        <w:drawing>
          <wp:inline distL="0" distR="0" distT="0" distB="0">
            <wp:extent cx="5270500" cy="2946400"/>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2"/>
                    <a:stretch>
                      <a:fillRect/>
                    </a:stretch>
                  </pic:blipFill>
                  <pic:spPr>
                    <a:xfrm>
                      <a:off x="0" y="0"/>
                      <a:ext cx="5270500" cy="2946400"/>
                    </a:xfrm>
                    <a:prstGeom prst="rect">
                      <a:avLst/>
                    </a:prstGeom>
                  </pic:spPr>
                </pic:pic>
              </a:graphicData>
            </a:graphic>
          </wp:inline>
        </w:drawing>
      </w:r>
      <w:bookmarkEnd w:id="1090"/>
    </w:p>
    <w:p>
      <w:pPr>
        <w:pStyle w:val="正文一级标题"/>
        <w:pageBreakBefore w:val="off"/>
        <w:tabs/>
        <w:wordWrap w:val="on"/>
        <w:spacing w:before="0" w:after="300" w:line="240" w:lineRule="auto"/>
        <w:ind w:left="0" w:right="0"/>
        <w:jc w:val="center"/>
        <w:textAlignment w:val="auto"/>
        <w:rPr>
          <w:sz w:val="40"/>
        </w:rPr>
      </w:pPr>
      <w:bookmarkStart w:name="652aabc26579480aa38a95bbb190d7e9" w:id="1091"/>
      <w:r>
        <w:rPr>
          <w:rFonts w:ascii="Source Han Sans CN Medium" w:hAnsi="Source Han Sans CN Medium" w:cs="Source Han Sans CN Medium" w:eastAsia="Source Han Sans CN Medium"/>
          <w:sz w:val="40"/>
          <w:spacing w:val="0"/>
          <w:color w:val="000000"/>
          <w:b w:val="off"/>
          <w:i w:val="off"/>
        </w:rPr>
        <w:t>1. 马克思主义的基本立场</w:t>
      </w:r>
      <w:bookmarkEnd w:id="1091"/>
    </w:p>
    <w:p>
      <w:pPr>
        <w:pStyle w:val="一级无序列表"/>
        <w:pageBreakBefore w:val="off"/>
        <w:numPr>
          <w:ilvl w:val="0"/>
          <w:numId w:val="23"/>
        </w:numPr>
        <w:tabs/>
        <w:wordWrap w:val="on"/>
        <w:spacing w:before="0" w:after="0" w:line="288" w:lineRule="auto"/>
        <w:ind w:hanging="440" w:left="440" w:right="0"/>
        <w:jc w:val="left"/>
        <w:textAlignment w:val="auto"/>
        <w:rPr>
          <w:sz w:val="28"/>
        </w:rPr>
      </w:pPr>
      <w:bookmarkStart w:name="5a2f294d-f613-42db-9388-8db73e3f739e" w:id="1092"/>
      <w:r>
        <w:rPr>
          <w:rFonts w:ascii="Source Han Sans CN" w:hAnsi="Source Han Sans CN" w:cs="Source Han Sans CN" w:eastAsia="Source Han Sans CN"/>
          <w:sz w:val="28"/>
          <w:spacing w:val="0"/>
          <w:color w:val="0d0d0d"/>
          <w:b w:val="off"/>
          <w:i w:val="off"/>
        </w:rPr>
        <w:t>马克思主义观察、分析和解决问题的根本立足点和出发点。</w:t>
      </w:r>
      <w:bookmarkEnd w:id="1092"/>
    </w:p>
    <w:p>
      <w:pPr>
        <w:pStyle w:val="一级无序列表"/>
        <w:pageBreakBefore w:val="off"/>
        <w:numPr>
          <w:ilvl w:val="0"/>
          <w:numId w:val="23"/>
        </w:numPr>
        <w:tabs/>
        <w:wordWrap w:val="on"/>
        <w:spacing w:before="0" w:after="0" w:line="288" w:lineRule="auto"/>
        <w:ind w:hanging="440" w:left="440" w:right="0"/>
        <w:jc w:val="left"/>
        <w:textAlignment w:val="auto"/>
        <w:rPr>
          <w:sz w:val="28"/>
        </w:rPr>
      </w:pPr>
      <w:bookmarkStart w:name="d6fc943c-8164-405c-88c2-61ad8128e769" w:id="1093"/>
      <w:r>
        <w:rPr>
          <w:rFonts w:ascii="Source Han Sans CN" w:hAnsi="Source Han Sans CN" w:cs="Source Han Sans CN" w:eastAsia="Source Han Sans CN"/>
          <w:sz w:val="28"/>
          <w:spacing w:val="0"/>
          <w:color w:val="0d0d0d"/>
          <w:b w:val="off"/>
          <w:i w:val="off"/>
        </w:rPr>
        <w:t>以无产阶级的解放和全人类的解放为己任。</w:t>
      </w:r>
      <w:bookmarkEnd w:id="1093"/>
    </w:p>
    <w:p>
      <w:pPr>
        <w:pStyle w:val="一级无序列表"/>
        <w:pageBreakBefore w:val="off"/>
        <w:numPr>
          <w:ilvl w:val="0"/>
          <w:numId w:val="23"/>
        </w:numPr>
        <w:tabs/>
        <w:wordWrap w:val="on"/>
        <w:spacing w:before="0" w:after="0" w:line="288" w:lineRule="auto"/>
        <w:ind w:hanging="440" w:left="440" w:right="0"/>
        <w:jc w:val="left"/>
        <w:textAlignment w:val="auto"/>
        <w:rPr>
          <w:sz w:val="28"/>
        </w:rPr>
      </w:pPr>
      <w:bookmarkStart w:name="7dc22943-6122-416f-9161-e5347ef6e80c" w:id="1094"/>
      <w:r>
        <w:rPr>
          <w:rFonts w:ascii="Source Han Sans CN" w:hAnsi="Source Han Sans CN" w:cs="Source Han Sans CN" w:eastAsia="Source Han Sans CN"/>
          <w:sz w:val="28"/>
          <w:spacing w:val="0"/>
          <w:color w:val="0d0d0d"/>
          <w:b w:val="off"/>
          <w:i w:val="off"/>
        </w:rPr>
        <w:t>以人民为中心，坚持一切为了人民，一切依靠人民，全心全意为人民谋幸福。</w:t>
      </w:r>
      <w:bookmarkEnd w:id="1094"/>
    </w:p>
    <w:p>
      <w:pPr>
        <w:pStyle w:val="正文一级标题"/>
        <w:pageBreakBefore w:val="off"/>
        <w:tabs/>
        <w:wordWrap w:val="on"/>
        <w:spacing w:before="0" w:after="300" w:line="240" w:lineRule="auto"/>
        <w:ind w:left="0" w:right="0"/>
        <w:jc w:val="center"/>
        <w:textAlignment w:val="auto"/>
        <w:rPr>
          <w:sz w:val="40"/>
        </w:rPr>
      </w:pPr>
      <w:bookmarkStart w:name="a6e6931f62a44be495a00af114ca656f" w:id="1095"/>
      <w:r>
        <w:rPr>
          <w:rFonts w:ascii="Source Han Sans CN Medium" w:hAnsi="Source Han Sans CN Medium" w:cs="Source Han Sans CN Medium" w:eastAsia="Source Han Sans CN Medium"/>
          <w:sz w:val="40"/>
          <w:spacing w:val="0"/>
          <w:color w:val="000000"/>
          <w:b w:val="off"/>
          <w:i w:val="off"/>
        </w:rPr>
        <w:t>2. 马克思主义的基本观点</w:t>
      </w:r>
      <w:bookmarkEnd w:id="1095"/>
    </w:p>
    <w:p>
      <w:pPr>
        <w:pStyle w:val="一级无序列表"/>
        <w:pageBreakBefore w:val="off"/>
        <w:numPr>
          <w:ilvl w:val="0"/>
          <w:numId w:val="24"/>
        </w:numPr>
        <w:tabs/>
        <w:wordWrap w:val="on"/>
        <w:spacing w:before="0" w:after="0" w:line="288" w:lineRule="auto"/>
        <w:ind w:hanging="440" w:left="440" w:right="0"/>
        <w:jc w:val="left"/>
        <w:textAlignment w:val="auto"/>
        <w:rPr>
          <w:sz w:val="28"/>
        </w:rPr>
      </w:pPr>
      <w:bookmarkStart w:name="dee6f3c6-e51a-405c-b1ee-65d7bb306b8b" w:id="1096"/>
      <w:r>
        <w:rPr>
          <w:rFonts w:ascii="Source Han Sans CN" w:hAnsi="Source Han Sans CN" w:cs="Source Han Sans CN" w:eastAsia="Source Han Sans CN"/>
          <w:sz w:val="28"/>
          <w:spacing w:val="0"/>
          <w:color w:val="0d0d0d"/>
          <w:b w:val="off"/>
          <w:i w:val="off"/>
        </w:rPr>
        <w:t>关于自然、社会和人类思维发展一般规律的科学认识。</w:t>
      </w:r>
      <w:bookmarkEnd w:id="1096"/>
    </w:p>
    <w:p>
      <w:pPr>
        <w:pStyle w:val="一级无序列表"/>
        <w:pageBreakBefore w:val="off"/>
        <w:numPr>
          <w:ilvl w:val="0"/>
          <w:numId w:val="24"/>
        </w:numPr>
        <w:tabs/>
        <w:wordWrap w:val="on"/>
        <w:spacing w:before="0" w:after="0" w:line="288" w:lineRule="auto"/>
        <w:ind w:hanging="440" w:left="440" w:right="0"/>
        <w:jc w:val="left"/>
        <w:textAlignment w:val="auto"/>
        <w:rPr>
          <w:sz w:val="28"/>
        </w:rPr>
      </w:pPr>
      <w:bookmarkStart w:name="e76b352a-9119-4405-a4ca-d282bbf12980" w:id="1097"/>
      <w:r>
        <w:rPr>
          <w:rFonts w:ascii="Source Han Sans CN" w:hAnsi="Source Han Sans CN" w:cs="Source Han Sans CN" w:eastAsia="Source Han Sans CN"/>
          <w:sz w:val="28"/>
          <w:spacing w:val="0"/>
          <w:color w:val="0d0d0d"/>
          <w:b w:val="off"/>
          <w:i w:val="off"/>
        </w:rPr>
        <w:t>对资本主义社会和社会主义社会发展规律的科学认识。</w:t>
      </w:r>
      <w:bookmarkEnd w:id="1097"/>
    </w:p>
    <w:p>
      <w:pPr>
        <w:pStyle w:val="一级无序列表"/>
        <w:pageBreakBefore w:val="off"/>
        <w:numPr>
          <w:ilvl w:val="0"/>
          <w:numId w:val="24"/>
        </w:numPr>
        <w:tabs/>
        <w:wordWrap w:val="on"/>
        <w:spacing w:before="0" w:after="0" w:line="288" w:lineRule="auto"/>
        <w:ind w:hanging="440" w:left="440" w:right="0"/>
        <w:jc w:val="left"/>
        <w:textAlignment w:val="auto"/>
        <w:rPr>
          <w:sz w:val="28"/>
        </w:rPr>
      </w:pPr>
      <w:bookmarkStart w:name="b1639603-f2e4-43f6-8458-4b9899828968" w:id="1098"/>
      <w:r>
        <w:rPr>
          <w:rFonts w:ascii="Source Han Sans CN" w:hAnsi="Source Han Sans CN" w:cs="Source Han Sans CN" w:eastAsia="Source Han Sans CN"/>
          <w:sz w:val="28"/>
          <w:spacing w:val="0"/>
          <w:color w:val="0d0d0d"/>
          <w:b w:val="off"/>
          <w:i w:val="off"/>
        </w:rPr>
        <w:t>对人类思想成果和社会实践经验的科学总结。</w:t>
      </w:r>
      <w:bookmarkEnd w:id="1098"/>
    </w:p>
    <w:p>
      <w:pPr>
        <w:pStyle w:val="正文一级标题"/>
        <w:pageBreakBefore w:val="off"/>
        <w:tabs/>
        <w:wordWrap w:val="on"/>
        <w:spacing w:before="0" w:after="300" w:line="240" w:lineRule="auto"/>
        <w:ind w:left="0" w:right="0"/>
        <w:jc w:val="center"/>
        <w:textAlignment w:val="auto"/>
        <w:rPr>
          <w:sz w:val="40"/>
        </w:rPr>
      </w:pPr>
      <w:bookmarkStart w:name="e4b273912ef44ecc8c861c3250c4f713" w:id="1099"/>
      <w:r>
        <w:rPr>
          <w:rFonts w:ascii="Source Han Sans CN Medium" w:hAnsi="Source Han Sans CN Medium" w:cs="Source Han Sans CN Medium" w:eastAsia="Source Han Sans CN Medium"/>
          <w:sz w:val="40"/>
          <w:spacing w:val="0"/>
          <w:color w:val="000000"/>
          <w:b w:val="off"/>
          <w:i w:val="off"/>
        </w:rPr>
        <w:t>3. 马克思主义的基本方法</w:t>
      </w:r>
      <w:bookmarkEnd w:id="1099"/>
    </w:p>
    <w:p>
      <w:pPr>
        <w:pStyle w:val="一级无序列表"/>
        <w:pageBreakBefore w:val="off"/>
        <w:numPr>
          <w:ilvl w:val="0"/>
          <w:numId w:val="25"/>
        </w:numPr>
        <w:tabs/>
        <w:wordWrap w:val="on"/>
        <w:spacing w:before="0" w:after="0" w:line="288" w:lineRule="auto"/>
        <w:ind w:hanging="440" w:left="440" w:right="0"/>
        <w:jc w:val="left"/>
        <w:textAlignment w:val="auto"/>
        <w:rPr>
          <w:sz w:val="28"/>
        </w:rPr>
      </w:pPr>
      <w:bookmarkStart w:name="b0c1e7ce-78e4-4129-b5b9-ddbf99566724" w:id="1100"/>
      <w:r>
        <w:rPr>
          <w:rFonts w:ascii="Source Han Sans CN" w:hAnsi="Source Han Sans CN" w:cs="Source Han Sans CN" w:eastAsia="Source Han Sans CN"/>
          <w:sz w:val="28"/>
          <w:spacing w:val="0"/>
          <w:color w:val="0d0d0d"/>
          <w:b w:val="off"/>
          <w:i w:val="off"/>
        </w:rPr>
        <w:t>建立在辩证唯物主义和历史唯物主义世界观和方法论基础上。</w:t>
      </w:r>
      <w:bookmarkEnd w:id="1100"/>
    </w:p>
    <w:p>
      <w:pPr>
        <w:pStyle w:val="一级无序列表"/>
        <w:pageBreakBefore w:val="off"/>
        <w:numPr>
          <w:ilvl w:val="0"/>
          <w:numId w:val="25"/>
        </w:numPr>
        <w:tabs/>
        <w:wordWrap w:val="on"/>
        <w:spacing w:before="0" w:after="0" w:line="288" w:lineRule="auto"/>
        <w:ind w:hanging="440" w:left="440" w:right="0"/>
        <w:jc w:val="left"/>
        <w:textAlignment w:val="auto"/>
        <w:rPr>
          <w:sz w:val="28"/>
        </w:rPr>
      </w:pPr>
      <w:bookmarkStart w:name="fb3b0330-f3b4-45fa-b76a-9d52d8f5a854" w:id="1101"/>
      <w:r>
        <w:rPr>
          <w:rFonts w:ascii="Source Han Sans CN" w:hAnsi="Source Han Sans CN" w:cs="Source Han Sans CN" w:eastAsia="Source Han Sans CN"/>
          <w:sz w:val="28"/>
          <w:spacing w:val="0"/>
          <w:color w:val="0d0d0d"/>
          <w:b w:val="off"/>
          <w:i w:val="off"/>
        </w:rPr>
        <w:t>主要包括以下思想方法和工作方法：</w:t>
      </w:r>
      <w:bookmarkEnd w:id="1101"/>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6f899157-6e49-4756-8ed0-2ab523ffe6c1" w:id="1102"/>
      <w:r>
        <w:rPr>
          <w:rFonts w:ascii="Source Han Sans CN" w:hAnsi="Source Han Sans CN" w:cs="Source Han Sans CN" w:eastAsia="Source Han Sans CN"/>
          <w:sz w:val="28"/>
          <w:spacing w:val="0"/>
          <w:color w:val="0d0d0d"/>
          <w:b w:val="off"/>
          <w:i w:val="off"/>
        </w:rPr>
        <w:t>实事求是的方法</w:t>
      </w:r>
      <w:bookmarkEnd w:id="1102"/>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586d87bc-9ce7-4f78-8777-927505d4b6ad" w:id="1103"/>
      <w:r>
        <w:rPr>
          <w:rFonts w:ascii="Source Han Sans CN" w:hAnsi="Source Han Sans CN" w:cs="Source Han Sans CN" w:eastAsia="Source Han Sans CN"/>
          <w:sz w:val="28"/>
          <w:spacing w:val="0"/>
          <w:color w:val="0d0d0d"/>
          <w:b w:val="off"/>
          <w:i w:val="off"/>
        </w:rPr>
        <w:t>辩证分析的方法</w:t>
      </w:r>
      <w:bookmarkEnd w:id="1103"/>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d86295ac-3899-47cb-a908-e50bda6449c1" w:id="1104"/>
      <w:r>
        <w:rPr>
          <w:rFonts w:ascii="Source Han Sans CN" w:hAnsi="Source Han Sans CN" w:cs="Source Han Sans CN" w:eastAsia="Source Han Sans CN"/>
          <w:sz w:val="28"/>
          <w:spacing w:val="0"/>
          <w:color w:val="0d0d0d"/>
          <w:b w:val="off"/>
          <w:i w:val="off"/>
        </w:rPr>
        <w:t>社会基本矛盾和主要矛盾分析的方法</w:t>
      </w:r>
      <w:bookmarkEnd w:id="1104"/>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dae11505-de8c-404b-a6ff-65694b29a8f4" w:id="1105"/>
      <w:r>
        <w:rPr>
          <w:rFonts w:ascii="Source Han Sans CN" w:hAnsi="Source Han Sans CN" w:cs="Source Han Sans CN" w:eastAsia="Source Han Sans CN"/>
          <w:sz w:val="28"/>
          <w:spacing w:val="0"/>
          <w:color w:val="0d0d0d"/>
          <w:b w:val="off"/>
          <w:i w:val="off"/>
        </w:rPr>
        <w:t>历史分析的方法</w:t>
      </w:r>
      <w:bookmarkEnd w:id="1105"/>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15208cb8-119f-42f2-b39a-ef5e5d21deb2" w:id="1106"/>
      <w:r>
        <w:rPr>
          <w:rFonts w:ascii="Source Han Sans CN" w:hAnsi="Source Han Sans CN" w:cs="Source Han Sans CN" w:eastAsia="Source Han Sans CN"/>
          <w:sz w:val="28"/>
          <w:spacing w:val="0"/>
          <w:color w:val="0d0d0d"/>
          <w:b w:val="off"/>
          <w:i w:val="off"/>
        </w:rPr>
        <w:t>阶级分析的方法</w:t>
      </w:r>
      <w:bookmarkEnd w:id="1106"/>
    </w:p>
    <w:p>
      <w:pPr>
        <w:pStyle w:val="一级无序列表"/>
        <w:pageBreakBefore w:val="off"/>
        <w:numPr>
          <w:ilvl w:val="1"/>
          <w:numId w:val="26"/>
        </w:numPr>
        <w:tabs/>
        <w:wordWrap w:val="on"/>
        <w:spacing w:before="0" w:after="0" w:line="288" w:lineRule="auto"/>
        <w:ind w:hanging="440" w:left="880" w:right="0"/>
        <w:jc w:val="left"/>
        <w:textAlignment w:val="auto"/>
        <w:rPr>
          <w:sz w:val="28"/>
        </w:rPr>
      </w:pPr>
      <w:bookmarkStart w:name="c982d0e3-32dc-4a14-91be-f375988276f4" w:id="1107"/>
      <w:r>
        <w:rPr>
          <w:rFonts w:ascii="Source Han Sans CN" w:hAnsi="Source Han Sans CN" w:cs="Source Han Sans CN" w:eastAsia="Source Han Sans CN"/>
          <w:sz w:val="28"/>
          <w:spacing w:val="0"/>
          <w:color w:val="0d0d0d"/>
          <w:b w:val="off"/>
          <w:i w:val="off"/>
        </w:rPr>
        <w:t>群众路线的方法</w:t>
      </w:r>
      <w:bookmarkEnd w:id="1107"/>
    </w:p>
    <w:p>
      <w:pPr>
        <w:pStyle w:val="全文一级大标题"/>
        <w:pageBreakBefore w:val="off"/>
        <w:tabs/>
        <w:wordWrap w:val="on"/>
        <w:spacing w:before="0" w:after="620" w:line="240" w:lineRule="auto"/>
        <w:ind w:left="0" w:right="0"/>
        <w:jc w:val="center"/>
        <w:textAlignment w:val="auto"/>
        <w:rPr>
          <w:sz w:val="48"/>
        </w:rPr>
      </w:pPr>
      <w:bookmarkStart w:name="6223afa003b04c29878c717daf9c2c72" w:id="1108"/>
      <w:r>
        <w:rPr>
          <w:rFonts w:ascii="Source Han Sans CN" w:hAnsi="Source Han Sans CN" w:cs="Source Han Sans CN" w:eastAsia="Source Han Sans CN"/>
          <w:sz w:val="48"/>
          <w:spacing w:val="0"/>
          <w:color w:val="000000"/>
          <w:b w:val="on"/>
          <w:i w:val="off"/>
        </w:rPr>
        <w:t xml:space="preserve">导论考点三：马克思主义的创立背景与过程 </w:t>
      </w:r>
      <w:bookmarkEnd w:id="1108"/>
    </w:p>
    <w:p>
      <w:pPr>
        <w:pageBreakBefore w:val="off"/>
        <w:tabs/>
        <w:wordWrap w:val="on"/>
        <w:spacing w:before="0" w:after="100" w:line="240" w:lineRule="auto"/>
        <w:ind w:left="0" w:right="0"/>
        <w:jc w:val="left"/>
        <w:textAlignment w:val="auto"/>
      </w:pPr>
      <w:bookmarkStart w:name="" w:id="1109"/>
      <w:r>
        <w:drawing>
          <wp:inline distL="0" distR="0" distT="0" distB="0">
            <wp:extent cx="5270500" cy="2946400"/>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3"/>
                    <a:stretch>
                      <a:fillRect/>
                    </a:stretch>
                  </pic:blipFill>
                  <pic:spPr>
                    <a:xfrm>
                      <a:off x="0" y="0"/>
                      <a:ext cx="5270500" cy="2946400"/>
                    </a:xfrm>
                    <a:prstGeom prst="rect">
                      <a:avLst/>
                    </a:prstGeom>
                  </pic:spPr>
                </pic:pic>
              </a:graphicData>
            </a:graphic>
          </wp:inline>
        </w:drawing>
      </w:r>
      <w:bookmarkEnd w:id="1109"/>
    </w:p>
    <w:p>
      <w:pPr>
        <w:pStyle w:val="正文一级标题"/>
        <w:pageBreakBefore w:val="off"/>
        <w:tabs/>
        <w:wordWrap w:val="on"/>
        <w:spacing w:before="0" w:after="300" w:line="240" w:lineRule="auto"/>
        <w:ind w:left="0" w:right="0"/>
        <w:jc w:val="center"/>
        <w:textAlignment w:val="auto"/>
        <w:rPr>
          <w:sz w:val="40"/>
        </w:rPr>
      </w:pPr>
      <w:bookmarkStart w:name="560b0977630540ddab2cdda6a26b4034" w:id="1110"/>
      <w:r>
        <w:rPr>
          <w:rFonts w:ascii="Source Han Sans CN Medium" w:hAnsi="Source Han Sans CN Medium" w:cs="Source Han Sans CN Medium" w:eastAsia="Source Han Sans CN Medium"/>
          <w:sz w:val="40"/>
          <w:spacing w:val="0"/>
          <w:color w:val="000000"/>
          <w:b w:val="off"/>
          <w:i w:val="off"/>
        </w:rPr>
        <w:t>1. 马克思主义的创立过程</w:t>
      </w:r>
      <w:bookmarkEnd w:id="1110"/>
    </w:p>
    <w:p>
      <w:pPr>
        <w:pStyle w:val="一级无序列表"/>
        <w:pageBreakBefore w:val="off"/>
        <w:numPr>
          <w:ilvl w:val="0"/>
          <w:numId w:val="27"/>
        </w:numPr>
        <w:tabs/>
        <w:wordWrap w:val="on"/>
        <w:spacing w:before="0" w:after="0" w:line="288" w:lineRule="auto"/>
        <w:ind w:hanging="440" w:left="440" w:right="0"/>
        <w:jc w:val="left"/>
        <w:textAlignment w:val="auto"/>
        <w:rPr>
          <w:sz w:val="28"/>
        </w:rPr>
      </w:pPr>
      <w:bookmarkStart w:name="424de8c5-d83c-4eaf-a020-9d7bd61763b8" w:id="1111"/>
      <w:r>
        <w:rPr>
          <w:rFonts w:ascii="Source Han Sans CN" w:hAnsi="Source Han Sans CN" w:cs="Source Han Sans CN" w:eastAsia="Source Han Sans CN"/>
          <w:sz w:val="28"/>
          <w:spacing w:val="0"/>
          <w:color w:val="0d0d0d"/>
          <w:b w:val="off"/>
          <w:i w:val="off"/>
        </w:rPr>
        <w:t>马克思、恩格斯接受国际性工人组织“正义者同盟”的邀请。</w:t>
      </w:r>
      <w:bookmarkEnd w:id="1111"/>
    </w:p>
    <w:p>
      <w:pPr>
        <w:pStyle w:val="一级无序列表"/>
        <w:pageBreakBefore w:val="off"/>
        <w:numPr>
          <w:ilvl w:val="0"/>
          <w:numId w:val="27"/>
        </w:numPr>
        <w:tabs/>
        <w:wordWrap w:val="on"/>
        <w:spacing w:before="0" w:after="0" w:line="288" w:lineRule="auto"/>
        <w:ind w:hanging="440" w:left="440" w:right="0"/>
        <w:jc w:val="left"/>
        <w:textAlignment w:val="auto"/>
        <w:rPr>
          <w:sz w:val="28"/>
        </w:rPr>
      </w:pPr>
      <w:bookmarkStart w:name="3176349c-a491-4ae8-abfc-5bf1c03ae6bf" w:id="1112"/>
      <w:r>
        <w:rPr>
          <w:rFonts w:ascii="Source Han Sans CN" w:hAnsi="Source Han Sans CN" w:cs="Source Han Sans CN" w:eastAsia="Source Han Sans CN"/>
          <w:sz w:val="28"/>
          <w:spacing w:val="0"/>
          <w:color w:val="0d0d0d"/>
          <w:b w:val="off"/>
          <w:i w:val="off"/>
        </w:rPr>
        <w:t>将其改组为“共产主义者同盟”。</w:t>
      </w:r>
      <w:bookmarkEnd w:id="1112"/>
    </w:p>
    <w:p>
      <w:pPr>
        <w:pStyle w:val="一级无序列表"/>
        <w:pageBreakBefore w:val="off"/>
        <w:numPr>
          <w:ilvl w:val="0"/>
          <w:numId w:val="27"/>
        </w:numPr>
        <w:tabs/>
        <w:wordWrap w:val="on"/>
        <w:spacing w:before="0" w:after="0" w:line="288" w:lineRule="auto"/>
        <w:ind w:hanging="440" w:left="440" w:right="0"/>
        <w:jc w:val="left"/>
        <w:textAlignment w:val="auto"/>
        <w:rPr>
          <w:sz w:val="28"/>
        </w:rPr>
      </w:pPr>
      <w:bookmarkStart w:name="95a8c909-cf22-46c0-8eba-84dcfaa93bdc" w:id="1113"/>
      <w:r>
        <w:rPr>
          <w:rFonts w:ascii="Source Han Sans CN" w:hAnsi="Source Han Sans CN" w:cs="Source Han Sans CN" w:eastAsia="Source Han Sans CN"/>
          <w:sz w:val="28"/>
          <w:spacing w:val="0"/>
          <w:color w:val="0d0d0d"/>
          <w:b w:val="off"/>
          <w:i w:val="off"/>
        </w:rPr>
        <w:t>起草世界上第一个无产阶级政党的党纲——《共产党宣言》。</w:t>
      </w:r>
      <w:bookmarkEnd w:id="1113"/>
    </w:p>
    <w:p>
      <w:pPr>
        <w:pStyle w:val="一级无序列表"/>
        <w:pageBreakBefore w:val="off"/>
        <w:numPr>
          <w:ilvl w:val="0"/>
          <w:numId w:val="27"/>
        </w:numPr>
        <w:tabs/>
        <w:wordWrap w:val="on"/>
        <w:spacing w:before="0" w:after="0" w:line="288" w:lineRule="auto"/>
        <w:ind w:hanging="440" w:left="440" w:right="0"/>
        <w:jc w:val="left"/>
        <w:textAlignment w:val="auto"/>
        <w:rPr>
          <w:sz w:val="28"/>
        </w:rPr>
      </w:pPr>
      <w:bookmarkStart w:name="f0b82a27-ee71-4b96-953d-3f6c444be5cc" w:id="1114"/>
      <w:r>
        <w:rPr>
          <w:rFonts w:ascii="Source Han Sans CN" w:hAnsi="Source Han Sans CN" w:cs="Source Han Sans CN" w:eastAsia="Source Han Sans CN"/>
          <w:sz w:val="28"/>
          <w:spacing w:val="0"/>
          <w:color w:val="0d0d0d"/>
          <w:b w:val="off"/>
          <w:i w:val="off"/>
        </w:rPr>
        <w:t>1848年2月《共产党宣言》发表，标志着马克思主义的公开问世。</w:t>
      </w:r>
      <w:bookmarkEnd w:id="1114"/>
    </w:p>
    <w:p>
      <w:pPr>
        <w:pStyle w:val="正文一级标题"/>
        <w:pageBreakBefore w:val="off"/>
        <w:tabs/>
        <w:wordWrap w:val="on"/>
        <w:spacing w:before="0" w:after="300" w:line="240" w:lineRule="auto"/>
        <w:ind w:left="0" w:right="0"/>
        <w:jc w:val="center"/>
        <w:textAlignment w:val="auto"/>
        <w:rPr>
          <w:sz w:val="40"/>
        </w:rPr>
      </w:pPr>
      <w:bookmarkStart w:name="c3947cb57427481b8b02a0babf6dea69" w:id="1115"/>
      <w:r>
        <w:rPr>
          <w:rFonts w:ascii="Source Han Sans CN Medium" w:hAnsi="Source Han Sans CN Medium" w:cs="Source Han Sans CN Medium" w:eastAsia="Source Han Sans CN Medium"/>
          <w:sz w:val="40"/>
          <w:spacing w:val="0"/>
          <w:color w:val="000000"/>
          <w:b w:val="off"/>
          <w:i w:val="off"/>
        </w:rPr>
        <w:t>2. 马克思主义产生的社会根源</w:t>
      </w:r>
      <w:bookmarkEnd w:id="1115"/>
    </w:p>
    <w:p>
      <w:pPr>
        <w:pStyle w:val="一级无序列表"/>
        <w:pageBreakBefore w:val="off"/>
        <w:numPr>
          <w:ilvl w:val="0"/>
          <w:numId w:val="28"/>
        </w:numPr>
        <w:tabs/>
        <w:wordWrap w:val="on"/>
        <w:spacing w:before="0" w:after="0" w:line="288" w:lineRule="auto"/>
        <w:ind w:hanging="440" w:left="440" w:right="0"/>
        <w:jc w:val="left"/>
        <w:textAlignment w:val="auto"/>
        <w:rPr>
          <w:sz w:val="28"/>
        </w:rPr>
      </w:pPr>
      <w:bookmarkStart w:name="5e24d8fc-17a6-4331-93b5-e9e2c196c113" w:id="1116"/>
      <w:r>
        <w:rPr>
          <w:rFonts w:ascii="Source Han Sans CN" w:hAnsi="Source Han Sans CN" w:cs="Source Han Sans CN" w:eastAsia="Source Han Sans CN"/>
          <w:sz w:val="28"/>
          <w:spacing w:val="0"/>
          <w:color w:val="0d0d0d"/>
          <w:b w:val="off"/>
          <w:i w:val="off"/>
        </w:rPr>
        <w:t>在马克思、恩格斯生活的时代，资本主义生产方式在西欧已有相当发展。</w:t>
      </w:r>
      <w:bookmarkEnd w:id="1116"/>
    </w:p>
    <w:p>
      <w:pPr>
        <w:pStyle w:val="一级无序列表"/>
        <w:pageBreakBefore w:val="off"/>
        <w:numPr>
          <w:ilvl w:val="0"/>
          <w:numId w:val="28"/>
        </w:numPr>
        <w:tabs/>
        <w:wordWrap w:val="on"/>
        <w:spacing w:before="0" w:after="0" w:line="288" w:lineRule="auto"/>
        <w:ind w:hanging="440" w:left="440" w:right="0"/>
        <w:jc w:val="left"/>
        <w:textAlignment w:val="auto"/>
        <w:rPr>
          <w:sz w:val="28"/>
        </w:rPr>
      </w:pPr>
      <w:bookmarkStart w:name="87555e54-3dc3-4c39-a6a5-4e9a5c5eda40" w:id="1117"/>
      <w:r>
        <w:rPr>
          <w:rFonts w:ascii="Source Han Sans CN" w:hAnsi="Source Han Sans CN" w:cs="Source Han Sans CN" w:eastAsia="Source Han Sans CN"/>
          <w:sz w:val="28"/>
          <w:spacing w:val="0"/>
          <w:color w:val="0d0d0d"/>
          <w:b w:val="off"/>
          <w:i w:val="off"/>
        </w:rPr>
        <w:t>工业革命和科技进步极大地提高了劳动生产率，促进了生产力的发展。</w:t>
      </w:r>
      <w:bookmarkEnd w:id="1117"/>
    </w:p>
    <w:p>
      <w:pPr>
        <w:pStyle w:val="一级无序列表"/>
        <w:pageBreakBefore w:val="off"/>
        <w:numPr>
          <w:ilvl w:val="0"/>
          <w:numId w:val="28"/>
        </w:numPr>
        <w:tabs/>
        <w:wordWrap w:val="on"/>
        <w:spacing w:before="0" w:after="0" w:line="288" w:lineRule="auto"/>
        <w:ind w:hanging="440" w:left="440" w:right="0"/>
        <w:jc w:val="left"/>
        <w:textAlignment w:val="auto"/>
        <w:rPr>
          <w:sz w:val="28"/>
        </w:rPr>
      </w:pPr>
      <w:bookmarkStart w:name="bd89dfa3-0dea-4e8d-85aa-dd58480198d2" w:id="1118"/>
      <w:r>
        <w:rPr>
          <w:rFonts w:ascii="Source Han Sans CN" w:hAnsi="Source Han Sans CN" w:cs="Source Han Sans CN" w:eastAsia="Source Han Sans CN"/>
          <w:sz w:val="28"/>
          <w:spacing w:val="0"/>
          <w:color w:val="0d0d0d"/>
          <w:b w:val="off"/>
          <w:i w:val="off"/>
        </w:rPr>
        <w:t>资本主义生产方式一方面带来社会化大生产的迅猛发展，另一方面又造成深重的社会灾难。</w:t>
      </w:r>
      <w:bookmarkEnd w:id="1118"/>
    </w:p>
    <w:p>
      <w:pPr>
        <w:pStyle w:val="正文一级标题"/>
        <w:pageBreakBefore w:val="off"/>
        <w:tabs/>
        <w:wordWrap w:val="on"/>
        <w:spacing w:before="0" w:after="300" w:line="240" w:lineRule="auto"/>
        <w:ind w:left="0" w:right="0"/>
        <w:jc w:val="center"/>
        <w:textAlignment w:val="auto"/>
        <w:rPr>
          <w:sz w:val="40"/>
        </w:rPr>
      </w:pPr>
      <w:bookmarkStart w:name="80e1bdcefcc94bfd8b5a3660760d3e6b" w:id="1119"/>
      <w:r>
        <w:rPr>
          <w:rFonts w:ascii="Source Han Sans CN Medium" w:hAnsi="Source Han Sans CN Medium" w:cs="Source Han Sans CN Medium" w:eastAsia="Source Han Sans CN Medium"/>
          <w:sz w:val="40"/>
          <w:spacing w:val="0"/>
          <w:color w:val="000000"/>
          <w:b w:val="off"/>
          <w:i w:val="off"/>
        </w:rPr>
        <w:t>3. 马克思主义产生的阶级基础</w:t>
      </w:r>
      <w:bookmarkEnd w:id="1119"/>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483c493f-7f05-45f8-a886-66792ea80ea2" w:id="1120"/>
      <w:r>
        <w:rPr>
          <w:rFonts w:ascii="Source Han Sans CN" w:hAnsi="Source Han Sans CN" w:cs="Source Han Sans CN" w:eastAsia="Source Han Sans CN"/>
          <w:sz w:val="28"/>
          <w:spacing w:val="0"/>
          <w:color w:val="0d0d0d"/>
          <w:b w:val="off"/>
          <w:i w:val="off"/>
        </w:rPr>
        <w:t>无产阶级在反抗资产阶级剥削和压迫的斗争中逐步走向自觉，并迫切渴望科学理论指导。</w:t>
      </w:r>
      <w:bookmarkEnd w:id="1120"/>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9c6d25ee-14a6-4ca3-bb1a-720054c1a153" w:id="1121"/>
      <w:r>
        <w:rPr>
          <w:rFonts w:ascii="Source Han Sans CN" w:hAnsi="Source Han Sans CN" w:cs="Source Han Sans CN" w:eastAsia="Source Han Sans CN"/>
          <w:sz w:val="28"/>
          <w:spacing w:val="0"/>
          <w:color w:val="0d0d0d"/>
          <w:b w:val="off"/>
          <w:i w:val="off"/>
        </w:rPr>
        <w:t>1831年、1834年法国里昂工人两次起义</w:t>
      </w:r>
      <w:bookmarkEnd w:id="1121"/>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458ce8ed-f4da-41df-86ab-cd3cfbe30ae3" w:id="1122"/>
      <w:r>
        <w:rPr>
          <w:rFonts w:ascii="Source Han Sans CN" w:hAnsi="Source Han Sans CN" w:cs="Source Han Sans CN" w:eastAsia="Source Han Sans CN"/>
          <w:sz w:val="28"/>
          <w:spacing w:val="0"/>
          <w:color w:val="0d0d0d"/>
          <w:b w:val="off"/>
          <w:i w:val="off"/>
        </w:rPr>
        <w:t>1836年英国宪章运动</w:t>
      </w:r>
      <w:bookmarkEnd w:id="1122"/>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e734aaba-234c-48cc-8904-364de5e4147b" w:id="1123"/>
      <w:r>
        <w:rPr>
          <w:rFonts w:ascii="Source Han Sans CN" w:hAnsi="Source Han Sans CN" w:cs="Source Han Sans CN" w:eastAsia="Source Han Sans CN"/>
          <w:sz w:val="28"/>
          <w:spacing w:val="0"/>
          <w:color w:val="0d0d0d"/>
          <w:b w:val="off"/>
          <w:i w:val="off"/>
        </w:rPr>
        <w:t>1844年德国西里西亚纺织工人起义</w:t>
      </w:r>
      <w:bookmarkEnd w:id="1123"/>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9f363c33-9e4d-453f-a900-5c169cf905ea" w:id="1124"/>
      <w:r>
        <w:rPr>
          <w:rFonts w:ascii="Source Han Sans CN" w:hAnsi="Source Han Sans CN" w:cs="Source Han Sans CN" w:eastAsia="Source Han Sans CN"/>
          <w:sz w:val="28"/>
          <w:spacing w:val="0"/>
          <w:color w:val="0d0d0d"/>
          <w:b w:val="off"/>
          <w:i w:val="off"/>
        </w:rPr>
        <w:t>法国、英国、德国工人运动的兴起标志着现代无产阶级作为独立政治力量登上历史舞台。</w:t>
      </w:r>
      <w:bookmarkEnd w:id="1124"/>
    </w:p>
    <w:p>
      <w:pPr>
        <w:pStyle w:val="正文一级标题"/>
        <w:pageBreakBefore w:val="off"/>
        <w:tabs/>
        <w:wordWrap w:val="on"/>
        <w:spacing w:before="0" w:after="300" w:line="240" w:lineRule="auto"/>
        <w:ind w:left="0" w:right="0"/>
        <w:jc w:val="center"/>
        <w:textAlignment w:val="auto"/>
        <w:rPr>
          <w:sz w:val="40"/>
        </w:rPr>
      </w:pPr>
      <w:bookmarkStart w:name="a87c99bac1c04311a0f354797e3aba96" w:id="1125"/>
      <w:r>
        <w:rPr>
          <w:rFonts w:ascii="Source Han Sans CN Medium" w:hAnsi="Source Han Sans CN Medium" w:cs="Source Han Sans CN Medium" w:eastAsia="Source Han Sans CN Medium"/>
          <w:sz w:val="40"/>
          <w:spacing w:val="0"/>
          <w:color w:val="000000"/>
          <w:b w:val="off"/>
          <w:i w:val="off"/>
        </w:rPr>
        <w:t>4. 马克思主义产生的思想渊源</w:t>
      </w:r>
      <w:bookmarkEnd w:id="1125"/>
    </w:p>
    <w:p>
      <w:pPr>
        <w:pStyle w:val="一级无序列表"/>
        <w:pageBreakBefore w:val="off"/>
        <w:numPr>
          <w:ilvl w:val="0"/>
          <w:numId w:val="30"/>
        </w:numPr>
        <w:tabs/>
        <w:wordWrap w:val="on"/>
        <w:spacing w:before="0" w:after="0" w:line="288" w:lineRule="auto"/>
        <w:ind w:hanging="440" w:left="440" w:right="0"/>
        <w:jc w:val="left"/>
        <w:textAlignment w:val="auto"/>
        <w:rPr>
          <w:sz w:val="28"/>
        </w:rPr>
      </w:pPr>
      <w:bookmarkStart w:name="940eea30-c5fb-49f4-92c5-5ff98c2e5fd4" w:id="1126"/>
      <w:r>
        <w:rPr>
          <w:rFonts w:ascii="Source Han Sans CN" w:hAnsi="Source Han Sans CN" w:cs="Source Han Sans CN" w:eastAsia="Source Han Sans CN"/>
          <w:sz w:val="28"/>
          <w:spacing w:val="0"/>
          <w:color w:val="0d0d0d"/>
          <w:b w:val="off"/>
          <w:i w:val="off"/>
        </w:rPr>
        <w:t>19世纪西欧三大先进思潮为马克思主义的创立提供了直接理论来源：</w:t>
      </w:r>
      <w:bookmarkEnd w:id="1126"/>
    </w:p>
    <w:p>
      <w:pPr>
        <w:pStyle w:val="一级无序列表"/>
        <w:pageBreakBefore w:val="off"/>
        <w:numPr>
          <w:ilvl w:val="1"/>
          <w:numId w:val="31"/>
        </w:numPr>
        <w:tabs/>
        <w:wordWrap w:val="on"/>
        <w:spacing w:before="0" w:after="0" w:line="288" w:lineRule="auto"/>
        <w:ind w:hanging="440" w:left="880" w:right="0"/>
        <w:jc w:val="left"/>
        <w:textAlignment w:val="auto"/>
        <w:rPr>
          <w:sz w:val="28"/>
        </w:rPr>
      </w:pPr>
      <w:bookmarkStart w:name="5f89a7f4-b96d-46ce-9ab7-6fe47b3f362a" w:id="1127"/>
      <w:r>
        <w:rPr>
          <w:rFonts w:ascii="Source Han Sans CN" w:hAnsi="Source Han Sans CN" w:cs="Source Han Sans CN" w:eastAsia="Source Han Sans CN"/>
          <w:sz w:val="28"/>
          <w:spacing w:val="0"/>
          <w:color w:val="0d0d0d"/>
          <w:b w:val="off"/>
          <w:i w:val="off"/>
        </w:rPr>
        <w:t>德国古典哲学（马克思主义哲学的理论来源）</w:t>
      </w:r>
      <w:bookmarkEnd w:id="1127"/>
    </w:p>
    <w:p>
      <w:pPr>
        <w:pStyle w:val="一级无序列表"/>
        <w:pageBreakBefore w:val="off"/>
        <w:numPr>
          <w:ilvl w:val="1"/>
          <w:numId w:val="31"/>
        </w:numPr>
        <w:tabs/>
        <w:wordWrap w:val="on"/>
        <w:spacing w:before="0" w:after="0" w:line="288" w:lineRule="auto"/>
        <w:ind w:hanging="440" w:left="880" w:right="0"/>
        <w:jc w:val="left"/>
        <w:textAlignment w:val="auto"/>
        <w:rPr>
          <w:sz w:val="28"/>
        </w:rPr>
      </w:pPr>
      <w:bookmarkStart w:name="e7920de3-a92c-45b7-b18a-858d5aabb067" w:id="1128"/>
      <w:r>
        <w:rPr>
          <w:rFonts w:ascii="Source Han Sans CN" w:hAnsi="Source Han Sans CN" w:cs="Source Han Sans CN" w:eastAsia="Source Han Sans CN"/>
          <w:sz w:val="28"/>
          <w:spacing w:val="0"/>
          <w:color w:val="0d0d0d"/>
          <w:b w:val="off"/>
          <w:i w:val="off"/>
        </w:rPr>
        <w:t>英国古典政治经济学（马克思主义政治经济学的理论来源）</w:t>
      </w:r>
      <w:bookmarkEnd w:id="1128"/>
    </w:p>
    <w:p>
      <w:pPr>
        <w:pStyle w:val="一级无序列表"/>
        <w:pageBreakBefore w:val="off"/>
        <w:numPr>
          <w:ilvl w:val="1"/>
          <w:numId w:val="31"/>
        </w:numPr>
        <w:tabs/>
        <w:wordWrap w:val="on"/>
        <w:spacing w:before="0" w:after="0" w:line="288" w:lineRule="auto"/>
        <w:ind w:hanging="440" w:left="880" w:right="0"/>
        <w:jc w:val="left"/>
        <w:textAlignment w:val="auto"/>
        <w:rPr>
          <w:sz w:val="28"/>
        </w:rPr>
      </w:pPr>
      <w:bookmarkStart w:name="b989f219-4ab9-4f82-986b-c9ba6891e5d1" w:id="1129"/>
      <w:r>
        <w:rPr>
          <w:rFonts w:ascii="Source Han Sans CN" w:hAnsi="Source Han Sans CN" w:cs="Source Han Sans CN" w:eastAsia="Source Han Sans CN"/>
          <w:sz w:val="28"/>
          <w:spacing w:val="0"/>
          <w:color w:val="0d0d0d"/>
          <w:b w:val="off"/>
          <w:i w:val="off"/>
        </w:rPr>
        <w:t>英法空想社会主义（科学社会主义的理论来源）</w:t>
      </w:r>
      <w:bookmarkEnd w:id="1129"/>
    </w:p>
    <w:p>
      <w:pPr>
        <w:pStyle w:val="一级无序列表"/>
        <w:pageBreakBefore w:val="off"/>
        <w:numPr>
          <w:ilvl w:val="0"/>
          <w:numId w:val="30"/>
        </w:numPr>
        <w:tabs/>
        <w:wordWrap w:val="on"/>
        <w:spacing w:before="0" w:after="0" w:line="288" w:lineRule="auto"/>
        <w:ind w:hanging="440" w:left="440" w:right="0"/>
        <w:jc w:val="left"/>
        <w:textAlignment w:val="auto"/>
        <w:rPr>
          <w:sz w:val="28"/>
        </w:rPr>
      </w:pPr>
      <w:bookmarkStart w:name="aa399625-fc45-4ad4-9eb9-eb932352648f" w:id="1130"/>
      <w:r>
        <w:rPr>
          <w:rFonts w:ascii="Source Han Sans CN" w:hAnsi="Source Han Sans CN" w:cs="Source Han Sans CN" w:eastAsia="Source Han Sans CN"/>
          <w:sz w:val="28"/>
          <w:spacing w:val="0"/>
          <w:color w:val="0d0d0d"/>
          <w:b w:val="off"/>
          <w:i w:val="off"/>
        </w:rPr>
        <w:t>这三大思潮是资本主义发展初期思想家探索时代课题的尝试，包含许多具有启发性的思想。</w:t>
      </w:r>
      <w:bookmarkEnd w:id="1130"/>
    </w:p>
    <w:p>
      <w:pPr>
        <w:pStyle w:val="全文一级大标题"/>
        <w:pageBreakBefore w:val="off"/>
        <w:tabs/>
        <w:wordWrap w:val="on"/>
        <w:spacing w:before="0" w:after="620" w:line="240" w:lineRule="auto"/>
        <w:ind w:left="0" w:right="0"/>
        <w:jc w:val="center"/>
        <w:textAlignment w:val="auto"/>
        <w:rPr>
          <w:sz w:val="48"/>
        </w:rPr>
      </w:pPr>
      <w:bookmarkStart w:name="cd4fd9dd9ff04e51a885614da4fbff8b" w:id="1131"/>
      <w:r>
        <w:rPr>
          <w:rFonts w:ascii="Source Han Sans CN" w:hAnsi="Source Han Sans CN" w:cs="Source Han Sans CN" w:eastAsia="Source Han Sans CN"/>
          <w:sz w:val="48"/>
          <w:spacing w:val="0"/>
          <w:color w:val="000000"/>
          <w:b w:val="on"/>
          <w:i w:val="off"/>
        </w:rPr>
        <w:t xml:space="preserve">导论考点四：列宁对马克思主义的发展——一国胜利论 </w:t>
      </w:r>
      <w:bookmarkEnd w:id="1131"/>
    </w:p>
    <w:p>
      <w:pPr>
        <w:pageBreakBefore w:val="off"/>
        <w:tabs/>
        <w:wordWrap w:val="on"/>
        <w:spacing w:before="0" w:after="100" w:line="240" w:lineRule="auto"/>
        <w:ind w:left="0" w:right="0"/>
        <w:jc w:val="left"/>
        <w:textAlignment w:val="auto"/>
      </w:pPr>
      <w:bookmarkStart w:name="" w:id="1132"/>
      <w:r>
        <w:drawing>
          <wp:inline distL="0" distR="0" distT="0" distB="0">
            <wp:extent cx="5270500" cy="2946400"/>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4"/>
                    <a:stretch>
                      <a:fillRect/>
                    </a:stretch>
                  </pic:blipFill>
                  <pic:spPr>
                    <a:xfrm>
                      <a:off x="0" y="0"/>
                      <a:ext cx="5270500" cy="2946400"/>
                    </a:xfrm>
                    <a:prstGeom prst="rect">
                      <a:avLst/>
                    </a:prstGeom>
                  </pic:spPr>
                </pic:pic>
              </a:graphicData>
            </a:graphic>
          </wp:inline>
        </w:drawing>
      </w:r>
      <w:bookmarkEnd w:id="1132"/>
    </w:p>
    <w:p>
      <w:pPr>
        <w:pStyle w:val="正文一级标题"/>
        <w:pageBreakBefore w:val="off"/>
        <w:tabs/>
        <w:wordWrap w:val="on"/>
        <w:spacing w:before="0" w:after="300" w:line="240" w:lineRule="auto"/>
        <w:ind w:left="0" w:right="0"/>
        <w:jc w:val="center"/>
        <w:textAlignment w:val="auto"/>
        <w:rPr>
          <w:sz w:val="40"/>
        </w:rPr>
      </w:pPr>
      <w:bookmarkStart w:name="d8335014d196454eb1110a7210530bea" w:id="1133"/>
      <w:r>
        <w:rPr>
          <w:rFonts w:ascii="Source Han Sans CN Medium" w:hAnsi="Source Han Sans CN Medium" w:cs="Source Han Sans CN Medium" w:eastAsia="Source Han Sans CN Medium"/>
          <w:sz w:val="40"/>
          <w:spacing w:val="0"/>
          <w:color w:val="000000"/>
          <w:b w:val="off"/>
          <w:i w:val="off"/>
        </w:rPr>
        <w:t>1. 列宁主义的形成背景</w:t>
      </w:r>
      <w:bookmarkEnd w:id="1133"/>
    </w:p>
    <w:p>
      <w:pPr>
        <w:pStyle w:val="一级无序列表"/>
        <w:pageBreakBefore w:val="off"/>
        <w:numPr>
          <w:ilvl w:val="0"/>
          <w:numId w:val="32"/>
        </w:numPr>
        <w:tabs/>
        <w:wordWrap w:val="on"/>
        <w:spacing w:before="0" w:after="0" w:line="288" w:lineRule="auto"/>
        <w:ind w:hanging="440" w:left="440" w:right="0"/>
        <w:jc w:val="left"/>
        <w:textAlignment w:val="auto"/>
        <w:rPr>
          <w:sz w:val="28"/>
        </w:rPr>
      </w:pPr>
      <w:bookmarkStart w:name="fd110b1e-1ed8-4d34-8767-51977d801007" w:id="1134"/>
      <w:r>
        <w:rPr>
          <w:rFonts w:ascii="Source Han Sans CN" w:hAnsi="Source Han Sans CN" w:cs="Source Han Sans CN" w:eastAsia="Source Han Sans CN"/>
          <w:sz w:val="28"/>
          <w:spacing w:val="0"/>
          <w:color w:val="0d0d0d"/>
          <w:b w:val="off"/>
          <w:i w:val="off"/>
        </w:rPr>
        <w:t>19世纪70年代至20世纪初，西方科学技术取得重要成果，资本主义从自由竞争阶段进入垄断阶段。</w:t>
      </w:r>
      <w:bookmarkEnd w:id="1134"/>
    </w:p>
    <w:p>
      <w:pPr>
        <w:pStyle w:val="一级无序列表"/>
        <w:pageBreakBefore w:val="off"/>
        <w:numPr>
          <w:ilvl w:val="0"/>
          <w:numId w:val="32"/>
        </w:numPr>
        <w:tabs/>
        <w:wordWrap w:val="on"/>
        <w:spacing w:before="0" w:after="0" w:line="288" w:lineRule="auto"/>
        <w:ind w:hanging="440" w:left="440" w:right="0"/>
        <w:jc w:val="left"/>
        <w:textAlignment w:val="auto"/>
        <w:rPr>
          <w:sz w:val="28"/>
        </w:rPr>
      </w:pPr>
      <w:bookmarkStart w:name="a428555a-041c-4ecb-b001-4aeed67e5eb6" w:id="1135"/>
      <w:r>
        <w:rPr>
          <w:rFonts w:ascii="Source Han Sans CN" w:hAnsi="Source Han Sans CN" w:cs="Source Han Sans CN" w:eastAsia="Source Han Sans CN"/>
          <w:sz w:val="28"/>
          <w:spacing w:val="0"/>
          <w:color w:val="0d0d0d"/>
          <w:b w:val="off"/>
          <w:i w:val="off"/>
        </w:rPr>
        <w:t>资本主义各国之间政治经济发展不平衡加剧，并导致第一次世界大战的爆发，客观上造成社会主义革命的有利形势。</w:t>
      </w:r>
      <w:bookmarkEnd w:id="1135"/>
    </w:p>
    <w:p>
      <w:pPr>
        <w:pStyle w:val="正文一级标题"/>
        <w:pageBreakBefore w:val="off"/>
        <w:tabs/>
        <w:wordWrap w:val="on"/>
        <w:spacing w:before="0" w:after="300" w:line="240" w:lineRule="auto"/>
        <w:ind w:left="0" w:right="0"/>
        <w:jc w:val="center"/>
        <w:textAlignment w:val="auto"/>
        <w:rPr>
          <w:sz w:val="40"/>
        </w:rPr>
      </w:pPr>
      <w:bookmarkStart w:name="7c3a08694f49449388c54e7c1a5ec1de" w:id="1136"/>
      <w:r>
        <w:rPr>
          <w:rFonts w:ascii="Source Han Sans CN Medium" w:hAnsi="Source Han Sans CN Medium" w:cs="Source Han Sans CN Medium" w:eastAsia="Source Han Sans CN Medium"/>
          <w:sz w:val="40"/>
          <w:spacing w:val="0"/>
          <w:color w:val="000000"/>
          <w:b w:val="off"/>
          <w:i w:val="off"/>
        </w:rPr>
        <w:t>2. 列宁对马克思主义的发展</w:t>
      </w:r>
      <w:bookmarkEnd w:id="1136"/>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550b1e6d-ba17-461e-9d55-c2283afbfdca" w:id="1137"/>
      <w:r>
        <w:rPr>
          <w:rFonts w:ascii="Source Han Sans CN" w:hAnsi="Source Han Sans CN" w:cs="Source Han Sans CN" w:eastAsia="Source Han Sans CN"/>
          <w:sz w:val="28"/>
          <w:spacing w:val="0"/>
          <w:color w:val="0d0d0d"/>
          <w:b w:val="off"/>
          <w:i w:val="off"/>
        </w:rPr>
        <w:t>列宁深刻分析19世纪末20世纪初世界历史条件的变化，认为资本主义发达国家已发展到帝国主义阶段。</w:t>
      </w:r>
      <w:bookmarkEnd w:id="1137"/>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2d636752-b2ce-4478-b07b-3fc0791d67de" w:id="1138"/>
      <w:r>
        <w:rPr>
          <w:rFonts w:ascii="Source Han Sans CN" w:hAnsi="Source Han Sans CN" w:cs="Source Han Sans CN" w:eastAsia="Source Han Sans CN"/>
          <w:sz w:val="28"/>
          <w:spacing w:val="0"/>
          <w:color w:val="0d0d0d"/>
          <w:b w:val="off"/>
          <w:i w:val="off"/>
        </w:rPr>
        <w:t>经济政治发展的不平衡已成为资本主义发展的绝对规律。</w:t>
      </w:r>
      <w:bookmarkEnd w:id="1138"/>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0fd46ab7-a7f8-4c6e-b898-a01424fd76d4" w:id="1139"/>
      <w:r>
        <w:rPr>
          <w:rFonts w:ascii="Source Han Sans CN" w:hAnsi="Source Han Sans CN" w:cs="Source Han Sans CN" w:eastAsia="Source Han Sans CN"/>
          <w:sz w:val="28"/>
          <w:spacing w:val="0"/>
          <w:color w:val="0d0d0d"/>
          <w:b w:val="off"/>
          <w:i w:val="off"/>
        </w:rPr>
        <w:t>提出了社会主义革命可能在一国或数国首先发生并取得胜利的论断（“一国胜利论”）。</w:t>
      </w:r>
      <w:bookmarkEnd w:id="1139"/>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bdd4fad1-74c4-48f7-b62f-18c8bd7e8b28" w:id="1140"/>
      <w:r>
        <w:rPr>
          <w:rFonts w:ascii="Source Han Sans CN" w:hAnsi="Source Han Sans CN" w:cs="Source Han Sans CN" w:eastAsia="Source Han Sans CN"/>
          <w:sz w:val="28"/>
          <w:spacing w:val="0"/>
          <w:color w:val="0d0d0d"/>
          <w:b w:val="off"/>
          <w:i w:val="off"/>
        </w:rPr>
        <w:t>1917年，列宁和布尔什维克党领导俄国工人阶级和革命人民取得十月社会主义革命的胜利，使社会主义从理想变为现实，开创了世界历史的新纪元。</w:t>
      </w:r>
      <w:bookmarkEnd w:id="1140"/>
    </w:p>
    <w:p>
      <w:pPr>
        <w:pStyle w:val="正文一级标题"/>
        <w:pageBreakBefore w:val="off"/>
        <w:tabs/>
        <w:wordWrap w:val="on"/>
        <w:spacing w:before="0" w:after="300" w:line="240" w:lineRule="auto"/>
        <w:ind w:left="0" w:right="0"/>
        <w:jc w:val="center"/>
        <w:textAlignment w:val="auto"/>
        <w:rPr>
          <w:sz w:val="40"/>
        </w:rPr>
      </w:pPr>
      <w:bookmarkStart w:name="d02c6f151d9b4e898daa92556a4d3279" w:id="1141"/>
      <w:r>
        <w:rPr>
          <w:rFonts w:ascii="Source Han Sans CN Medium" w:hAnsi="Source Han Sans CN Medium" w:cs="Source Han Sans CN Medium" w:eastAsia="Source Han Sans CN Medium"/>
          <w:sz w:val="40"/>
          <w:spacing w:val="0"/>
          <w:color w:val="000000"/>
          <w:b w:val="off"/>
          <w:i w:val="off"/>
        </w:rPr>
        <w:t>3. 一国胜利论的核心逻辑</w:t>
      </w:r>
      <w:bookmarkEnd w:id="1141"/>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962607d8-5ec4-4026-9026-8ca412f67a18" w:id="1142"/>
      <w:r>
        <w:rPr>
          <w:rFonts w:ascii="Source Han Sans CN" w:hAnsi="Source Han Sans CN" w:cs="Source Han Sans CN" w:eastAsia="Source Han Sans CN"/>
          <w:sz w:val="28"/>
          <w:spacing w:val="0"/>
          <w:color w:val="0d0d0d"/>
          <w:b w:val="off"/>
          <w:i w:val="off"/>
        </w:rPr>
        <w:t>马克思、恩格斯认为社会主义将在资本主义高度发达后普遍胜利。</w:t>
      </w:r>
      <w:bookmarkEnd w:id="1142"/>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5ec9aec1-dc70-4676-a72a-acd3efbdf7be" w:id="1143"/>
      <w:r>
        <w:rPr>
          <w:rFonts w:ascii="Source Han Sans CN" w:hAnsi="Source Han Sans CN" w:cs="Source Han Sans CN" w:eastAsia="Source Han Sans CN"/>
          <w:sz w:val="28"/>
          <w:spacing w:val="0"/>
          <w:color w:val="0d0d0d"/>
          <w:b w:val="off"/>
          <w:i w:val="off"/>
        </w:rPr>
        <w:t>列宁观察到资本主义发展的不平衡性：</w:t>
      </w:r>
      <w:bookmarkEnd w:id="1143"/>
    </w:p>
    <w:p>
      <w:pPr>
        <w:pStyle w:val="一级无序列表"/>
        <w:pageBreakBefore w:val="off"/>
        <w:numPr>
          <w:ilvl w:val="1"/>
          <w:numId w:val="35"/>
        </w:numPr>
        <w:tabs/>
        <w:wordWrap w:val="on"/>
        <w:spacing w:before="0" w:after="0" w:line="288" w:lineRule="auto"/>
        <w:ind w:hanging="440" w:left="880" w:right="0"/>
        <w:jc w:val="left"/>
        <w:textAlignment w:val="auto"/>
        <w:rPr>
          <w:sz w:val="28"/>
        </w:rPr>
      </w:pPr>
      <w:bookmarkStart w:name="c39f40ee-e105-4eed-b5a5-1f16e3e40c4d" w:id="1144"/>
      <w:r>
        <w:rPr>
          <w:rFonts w:ascii="Source Han Sans CN" w:hAnsi="Source Han Sans CN" w:cs="Source Han Sans CN" w:eastAsia="Source Han Sans CN"/>
          <w:sz w:val="28"/>
          <w:spacing w:val="0"/>
          <w:color w:val="0d0d0d"/>
          <w:b w:val="off"/>
          <w:i w:val="off"/>
        </w:rPr>
        <w:t>各国发展水平不同，有的处于初级阶段，有的已进入垄断阶段。</w:t>
      </w:r>
      <w:bookmarkEnd w:id="1144"/>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3479aee2-e1d1-4dd1-bc8c-9b8f1c2a2efa" w:id="1145"/>
      <w:r>
        <w:rPr>
          <w:rFonts w:ascii="Source Han Sans CN" w:hAnsi="Source Han Sans CN" w:cs="Source Han Sans CN" w:eastAsia="Source Han Sans CN"/>
          <w:sz w:val="28"/>
          <w:spacing w:val="0"/>
          <w:color w:val="0d0d0d"/>
          <w:b w:val="off"/>
          <w:i w:val="off"/>
        </w:rPr>
        <w:t>因此，社会主义不会同时在所有国家胜利，而可能首先在一国或数国取得胜利。</w:t>
      </w:r>
      <w:bookmarkEnd w:id="1145"/>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3478a94f-1439-4e01-a927-1195aec96f12" w:id="1146"/>
      <w:r>
        <w:rPr>
          <w:rFonts w:ascii="Source Han Sans CN" w:hAnsi="Source Han Sans CN" w:cs="Source Han Sans CN" w:eastAsia="Source Han Sans CN"/>
          <w:sz w:val="28"/>
          <w:spacing w:val="0"/>
          <w:color w:val="0d0d0d"/>
          <w:b w:val="off"/>
          <w:i w:val="off"/>
        </w:rPr>
        <w:t>这一因果关系是考试出题的重点，题干可能问：“列宁认为某些国家会先进入社会主义，是基于什么理论？”</w:t>
      </w:r>
      <w:bookmarkEnd w:id="1146"/>
    </w:p>
    <w:p>
      <w:pPr>
        <w:pStyle w:val="一级无序列表"/>
        <w:pageBreakBefore w:val="off"/>
        <w:numPr>
          <w:ilvl w:val="1"/>
          <w:numId w:val="36"/>
        </w:numPr>
        <w:tabs/>
        <w:wordWrap w:val="on"/>
        <w:spacing w:before="0" w:after="0" w:line="288" w:lineRule="auto"/>
        <w:ind w:hanging="440" w:left="880" w:right="0"/>
        <w:jc w:val="left"/>
        <w:textAlignment w:val="auto"/>
        <w:rPr>
          <w:sz w:val="28"/>
        </w:rPr>
      </w:pPr>
      <w:bookmarkStart w:name="8f9b7f88-0a4e-4d3a-971a-e703e622fc8e" w:id="1147"/>
      <w:r>
        <w:rPr>
          <w:rFonts w:ascii="Source Han Sans CN" w:hAnsi="Source Han Sans CN" w:cs="Source Han Sans CN" w:eastAsia="Source Han Sans CN"/>
          <w:sz w:val="28"/>
          <w:spacing w:val="0"/>
          <w:color w:val="0d0d0d"/>
          <w:b w:val="off"/>
          <w:i w:val="off"/>
        </w:rPr>
        <w:t>正确答案应为“资本主义经济政治发展不平衡的理论”。</w:t>
      </w:r>
      <w:bookmarkEnd w:id="1147"/>
    </w:p>
    <w:p>
      <w:pPr>
        <w:pStyle w:val="全文一级大标题"/>
        <w:pageBreakBefore w:val="off"/>
        <w:tabs/>
        <w:wordWrap w:val="on"/>
        <w:spacing w:before="0" w:after="620" w:line="240" w:lineRule="auto"/>
        <w:ind w:left="0" w:right="0"/>
        <w:jc w:val="center"/>
        <w:textAlignment w:val="auto"/>
        <w:rPr>
          <w:sz w:val="48"/>
        </w:rPr>
      </w:pPr>
      <w:bookmarkStart w:name="764eabc4063644b082709555ac8cfc66" w:id="1148"/>
      <w:r>
        <w:rPr>
          <w:rFonts w:ascii="Source Han Sans CN" w:hAnsi="Source Han Sans CN" w:cs="Source Han Sans CN" w:eastAsia="Source Han Sans CN"/>
          <w:sz w:val="48"/>
          <w:spacing w:val="0"/>
          <w:color w:val="000000"/>
          <w:b w:val="on"/>
          <w:i w:val="off"/>
        </w:rPr>
        <w:t xml:space="preserve">马恩列经典著作总结与记忆要点 </w:t>
      </w:r>
      <w:bookmarkEnd w:id="1148"/>
    </w:p>
    <w:p>
      <w:pPr>
        <w:pageBreakBefore w:val="off"/>
        <w:tabs/>
        <w:wordWrap w:val="on"/>
        <w:spacing w:before="0" w:after="100" w:line="240" w:lineRule="auto"/>
        <w:ind w:left="0" w:right="0"/>
        <w:jc w:val="left"/>
        <w:textAlignment w:val="auto"/>
      </w:pPr>
      <w:bookmarkStart w:name="" w:id="1149"/>
      <w:r>
        <w:drawing>
          <wp:inline distL="0" distR="0" distT="0" distB="0">
            <wp:extent cx="5270500" cy="2946400"/>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15"/>
                    <a:stretch>
                      <a:fillRect/>
                    </a:stretch>
                  </pic:blipFill>
                  <pic:spPr>
                    <a:xfrm>
                      <a:off x="0" y="0"/>
                      <a:ext cx="5270500" cy="2946400"/>
                    </a:xfrm>
                    <a:prstGeom prst="rect">
                      <a:avLst/>
                    </a:prstGeom>
                  </pic:spPr>
                </pic:pic>
              </a:graphicData>
            </a:graphic>
          </wp:inline>
        </w:drawing>
      </w:r>
      <w:bookmarkEnd w:id="1149"/>
    </w:p>
    <w:p>
      <w:pPr>
        <w:pStyle w:val="正文一级标题"/>
        <w:pageBreakBefore w:val="off"/>
        <w:tabs/>
        <w:wordWrap w:val="on"/>
        <w:spacing w:before="0" w:after="300" w:line="240" w:lineRule="auto"/>
        <w:ind w:left="0" w:right="0"/>
        <w:jc w:val="center"/>
        <w:textAlignment w:val="auto"/>
        <w:rPr>
          <w:sz w:val="40"/>
        </w:rPr>
      </w:pPr>
      <w:bookmarkStart w:name="9c21ee1a048243da83ca6b5732e23a3b" w:id="1150"/>
      <w:r>
        <w:rPr>
          <w:rFonts w:ascii="Source Han Sans CN Medium" w:hAnsi="Source Han Sans CN Medium" w:cs="Source Han Sans CN Medium" w:eastAsia="Source Han Sans CN Medium"/>
          <w:sz w:val="40"/>
          <w:spacing w:val="0"/>
          <w:color w:val="000000"/>
          <w:b w:val="off"/>
          <w:i w:val="off"/>
        </w:rPr>
        <w:t>1. 马克思主义三大组成部分及其标志性著作</w:t>
      </w:r>
      <w:bookmarkEnd w:id="1150"/>
    </w:p>
    <w:p>
      <w:pPr>
        <w:pStyle w:val="正文二级标题"/>
        <w:pageBreakBefore w:val="off"/>
        <w:tabs/>
        <w:wordWrap w:val="on"/>
        <w:spacing w:before="100" w:after="40" w:line="240" w:lineRule="auto"/>
        <w:ind w:left="0" w:right="0"/>
        <w:jc w:val="left"/>
        <w:textAlignment w:val="auto"/>
        <w:rPr>
          <w:sz w:val="36"/>
        </w:rPr>
      </w:pPr>
      <w:bookmarkStart w:name="8409352caeec41bba3a4c7204b77ca4e" w:id="1151"/>
      <w:r>
        <w:rPr>
          <w:rFonts w:ascii="Source Han Sans CN Medium" w:hAnsi="Source Han Sans CN Medium" w:cs="Source Han Sans CN Medium" w:eastAsia="Source Han Sans CN Medium"/>
          <w:sz w:val="36"/>
          <w:spacing w:val="0"/>
          <w:color w:val="0d0d0d"/>
          <w:b w:val="off"/>
          <w:i w:val="off"/>
        </w:rPr>
        <w:t>（1）马克思主义哲学</w:t>
      </w:r>
      <w:bookmarkEnd w:id="1151"/>
    </w:p>
    <w:p>
      <w:pPr>
        <w:pStyle w:val="一级无序列表"/>
        <w:pageBreakBefore w:val="off"/>
        <w:numPr>
          <w:ilvl w:val="0"/>
          <w:numId w:val="37"/>
        </w:numPr>
        <w:tabs/>
        <w:wordWrap w:val="on"/>
        <w:spacing w:before="0" w:after="0" w:line="288" w:lineRule="auto"/>
        <w:ind w:hanging="440" w:left="440" w:right="0"/>
        <w:jc w:val="left"/>
        <w:textAlignment w:val="auto"/>
        <w:rPr>
          <w:sz w:val="28"/>
        </w:rPr>
      </w:pPr>
      <w:bookmarkStart w:name="d4c070b8-fbdd-4a70-ac41-4a44bb1323bc" w:id="1152"/>
      <w:r>
        <w:rPr>
          <w:rFonts w:ascii="Source Han Sans CN" w:hAnsi="Source Han Sans CN" w:cs="Source Han Sans CN" w:eastAsia="Source Han Sans CN"/>
          <w:sz w:val="28"/>
          <w:spacing w:val="0"/>
          <w:color w:val="0d0d0d"/>
          <w:b w:val="off"/>
          <w:i w:val="off"/>
        </w:rPr>
        <w:t>《德意志意识形态》</w:t>
      </w:r>
      <w:bookmarkEnd w:id="1152"/>
    </w:p>
    <w:p>
      <w:pPr>
        <w:pStyle w:val="一级无序列表"/>
        <w:pageBreakBefore w:val="off"/>
        <w:numPr>
          <w:ilvl w:val="1"/>
          <w:numId w:val="38"/>
        </w:numPr>
        <w:tabs/>
        <w:wordWrap w:val="on"/>
        <w:spacing w:before="0" w:after="0" w:line="288" w:lineRule="auto"/>
        <w:ind w:hanging="440" w:left="880" w:right="0"/>
        <w:jc w:val="left"/>
        <w:textAlignment w:val="auto"/>
        <w:rPr>
          <w:sz w:val="28"/>
        </w:rPr>
      </w:pPr>
      <w:bookmarkStart w:name="30929cbd-ee6c-4c34-9e73-c610b9cb2768" w:id="1153"/>
      <w:r>
        <w:rPr>
          <w:rFonts w:ascii="Source Han Sans CN" w:hAnsi="Source Han Sans CN" w:cs="Source Han Sans CN" w:eastAsia="Source Han Sans CN"/>
          <w:sz w:val="28"/>
          <w:spacing w:val="0"/>
          <w:color w:val="0d0d0d"/>
          <w:b w:val="off"/>
          <w:i w:val="off"/>
        </w:rPr>
        <w:t>首次系统阐述了唯物史观，标志着马克思主义哲学的诞生。</w:t>
      </w:r>
      <w:bookmarkEnd w:id="1153"/>
    </w:p>
    <w:p>
      <w:pPr>
        <w:pStyle w:val="一级无序列表"/>
        <w:pageBreakBefore w:val="off"/>
        <w:numPr>
          <w:ilvl w:val="1"/>
          <w:numId w:val="38"/>
        </w:numPr>
        <w:tabs/>
        <w:wordWrap w:val="on"/>
        <w:spacing w:before="0" w:after="0" w:line="288" w:lineRule="auto"/>
        <w:ind w:hanging="440" w:left="880" w:right="0"/>
        <w:jc w:val="left"/>
        <w:textAlignment w:val="auto"/>
        <w:rPr>
          <w:sz w:val="28"/>
        </w:rPr>
      </w:pPr>
      <w:bookmarkStart w:name="2b158aed-8047-4d67-9ef0-03f8a5c64a72" w:id="1154"/>
      <w:r>
        <w:rPr>
          <w:rFonts w:ascii="Source Han Sans CN" w:hAnsi="Source Han Sans CN" w:cs="Source Han Sans CN" w:eastAsia="Source Han Sans CN"/>
          <w:sz w:val="28"/>
          <w:spacing w:val="0"/>
          <w:color w:val="0d0d0d"/>
          <w:b w:val="off"/>
          <w:i w:val="off"/>
        </w:rPr>
        <w:t>既可以说是唯物史观的创立，也可以说是马克思主义哲学的创立。</w:t>
      </w:r>
      <w:bookmarkEnd w:id="1154"/>
    </w:p>
    <w:p>
      <w:pPr>
        <w:pStyle w:val="一级无序列表"/>
        <w:pageBreakBefore w:val="off"/>
        <w:numPr>
          <w:ilvl w:val="1"/>
          <w:numId w:val="38"/>
        </w:numPr>
        <w:tabs/>
        <w:wordWrap w:val="on"/>
        <w:spacing w:before="0" w:after="0" w:line="288" w:lineRule="auto"/>
        <w:ind w:hanging="440" w:left="880" w:right="0"/>
        <w:jc w:val="left"/>
        <w:textAlignment w:val="auto"/>
        <w:rPr>
          <w:sz w:val="28"/>
        </w:rPr>
      </w:pPr>
      <w:bookmarkStart w:name="8441852c-0722-453a-89a8-4a537acd1d87" w:id="1155"/>
      <w:r>
        <w:rPr>
          <w:rFonts w:ascii="Source Han Sans CN" w:hAnsi="Source Han Sans CN" w:cs="Source Han Sans CN" w:eastAsia="Source Han Sans CN"/>
          <w:sz w:val="28"/>
          <w:spacing w:val="0"/>
          <w:color w:val="0d0d0d"/>
          <w:b w:val="off"/>
          <w:i w:val="off"/>
        </w:rPr>
        <w:t>作者：马恩合著</w:t>
      </w:r>
      <w:bookmarkEnd w:id="1155"/>
    </w:p>
    <w:p>
      <w:pPr>
        <w:pStyle w:val="正文二级标题"/>
        <w:pageBreakBefore w:val="off"/>
        <w:tabs/>
        <w:wordWrap w:val="on"/>
        <w:spacing w:before="100" w:after="40" w:line="240" w:lineRule="auto"/>
        <w:ind w:left="0" w:right="0"/>
        <w:jc w:val="left"/>
        <w:textAlignment w:val="auto"/>
        <w:rPr>
          <w:sz w:val="36"/>
        </w:rPr>
      </w:pPr>
      <w:bookmarkStart w:name="d3e347b68d8f4ed0805e25a6135282da" w:id="1156"/>
      <w:r>
        <w:rPr>
          <w:rFonts w:ascii="Source Han Sans CN Medium" w:hAnsi="Source Han Sans CN Medium" w:cs="Source Han Sans CN Medium" w:eastAsia="Source Han Sans CN Medium"/>
          <w:sz w:val="36"/>
          <w:spacing w:val="0"/>
          <w:color w:val="0d0d0d"/>
          <w:b w:val="off"/>
          <w:i w:val="off"/>
        </w:rPr>
        <w:t>（2）马克思主义政治经济学</w:t>
      </w:r>
      <w:bookmarkEnd w:id="1156"/>
    </w:p>
    <w:p>
      <w:pPr>
        <w:pStyle w:val="一级无序列表"/>
        <w:pageBreakBefore w:val="off"/>
        <w:numPr>
          <w:ilvl w:val="0"/>
          <w:numId w:val="39"/>
        </w:numPr>
        <w:tabs/>
        <w:wordWrap w:val="on"/>
        <w:spacing w:before="0" w:after="0" w:line="288" w:lineRule="auto"/>
        <w:ind w:hanging="440" w:left="440" w:right="0"/>
        <w:jc w:val="left"/>
        <w:textAlignment w:val="auto"/>
        <w:rPr>
          <w:sz w:val="28"/>
        </w:rPr>
      </w:pPr>
      <w:bookmarkStart w:name="63b6fe8b-05ef-44fc-90a9-dde3cf7de77e" w:id="1157"/>
      <w:r>
        <w:rPr>
          <w:rFonts w:ascii="Source Han Sans CN" w:hAnsi="Source Han Sans CN" w:cs="Source Han Sans CN" w:eastAsia="Source Han Sans CN"/>
          <w:sz w:val="28"/>
          <w:spacing w:val="0"/>
          <w:color w:val="0d0d0d"/>
          <w:b w:val="off"/>
          <w:i w:val="off"/>
        </w:rPr>
        <w:t>《资本论》</w:t>
      </w:r>
      <w:bookmarkEnd w:id="1157"/>
    </w:p>
    <w:p>
      <w:pPr>
        <w:pStyle w:val="一级无序列表"/>
        <w:pageBreakBefore w:val="off"/>
        <w:numPr>
          <w:ilvl w:val="1"/>
          <w:numId w:val="40"/>
        </w:numPr>
        <w:tabs/>
        <w:wordWrap w:val="on"/>
        <w:spacing w:before="0" w:after="0" w:line="288" w:lineRule="auto"/>
        <w:ind w:hanging="440" w:left="880" w:right="0"/>
        <w:jc w:val="left"/>
        <w:textAlignment w:val="auto"/>
        <w:rPr>
          <w:sz w:val="28"/>
        </w:rPr>
      </w:pPr>
      <w:bookmarkStart w:name="52f7a4da-2242-4584-bee7-26b4393a3ce7" w:id="1158"/>
      <w:r>
        <w:rPr>
          <w:rFonts w:ascii="Source Han Sans CN" w:hAnsi="Source Han Sans CN" w:cs="Source Han Sans CN" w:eastAsia="Source Han Sans CN"/>
          <w:sz w:val="28"/>
          <w:spacing w:val="0"/>
          <w:color w:val="0d0d0d"/>
          <w:b w:val="off"/>
          <w:i w:val="off"/>
        </w:rPr>
        <w:t>系统阐述了剩余价值理论，标志着马克思主义政治经济学的诞生。</w:t>
      </w:r>
      <w:bookmarkEnd w:id="1158"/>
    </w:p>
    <w:p>
      <w:pPr>
        <w:pStyle w:val="一级无序列表"/>
        <w:pageBreakBefore w:val="off"/>
        <w:numPr>
          <w:ilvl w:val="1"/>
          <w:numId w:val="40"/>
        </w:numPr>
        <w:tabs/>
        <w:wordWrap w:val="on"/>
        <w:spacing w:before="0" w:after="0" w:line="288" w:lineRule="auto"/>
        <w:ind w:hanging="440" w:left="880" w:right="0"/>
        <w:jc w:val="left"/>
        <w:textAlignment w:val="auto"/>
        <w:rPr>
          <w:sz w:val="28"/>
        </w:rPr>
      </w:pPr>
      <w:bookmarkStart w:name="4d669f75-aadf-480b-acff-4aad7300fd29" w:id="1159"/>
      <w:r>
        <w:rPr>
          <w:rFonts w:ascii="Source Han Sans CN" w:hAnsi="Source Han Sans CN" w:cs="Source Han Sans CN" w:eastAsia="Source Han Sans CN"/>
          <w:sz w:val="28"/>
          <w:spacing w:val="0"/>
          <w:color w:val="0d0d0d"/>
          <w:b w:val="off"/>
          <w:i w:val="off"/>
        </w:rPr>
        <w:t>被称为“工人阶级的圣经”。</w:t>
      </w:r>
      <w:bookmarkEnd w:id="1159"/>
    </w:p>
    <w:p>
      <w:pPr>
        <w:pStyle w:val="一级无序列表"/>
        <w:pageBreakBefore w:val="off"/>
        <w:numPr>
          <w:ilvl w:val="1"/>
          <w:numId w:val="40"/>
        </w:numPr>
        <w:tabs/>
        <w:wordWrap w:val="on"/>
        <w:spacing w:before="0" w:after="0" w:line="288" w:lineRule="auto"/>
        <w:ind w:hanging="440" w:left="880" w:right="0"/>
        <w:jc w:val="left"/>
        <w:textAlignment w:val="auto"/>
        <w:rPr>
          <w:sz w:val="28"/>
        </w:rPr>
      </w:pPr>
      <w:bookmarkStart w:name="8bff684e-db76-48f6-b3a7-040d872ab362" w:id="1160"/>
      <w:r>
        <w:rPr>
          <w:rFonts w:ascii="Source Han Sans CN" w:hAnsi="Source Han Sans CN" w:cs="Source Han Sans CN" w:eastAsia="Source Han Sans CN"/>
          <w:sz w:val="28"/>
          <w:spacing w:val="0"/>
          <w:color w:val="0d0d0d"/>
          <w:b w:val="off"/>
          <w:i w:val="off"/>
        </w:rPr>
        <w:t>作者：马克思</w:t>
      </w:r>
      <w:bookmarkEnd w:id="1160"/>
    </w:p>
    <w:p>
      <w:pPr>
        <w:pStyle w:val="正文二级标题"/>
        <w:pageBreakBefore w:val="off"/>
        <w:tabs/>
        <w:wordWrap w:val="on"/>
        <w:spacing w:before="100" w:after="40" w:line="240" w:lineRule="auto"/>
        <w:ind w:left="0" w:right="0"/>
        <w:jc w:val="left"/>
        <w:textAlignment w:val="auto"/>
        <w:rPr>
          <w:sz w:val="36"/>
        </w:rPr>
      </w:pPr>
      <w:bookmarkStart w:name="d4bc2c18b05745fb8aef390b724fe512" w:id="1161"/>
      <w:r>
        <w:rPr>
          <w:rFonts w:ascii="Source Han Sans CN Medium" w:hAnsi="Source Han Sans CN Medium" w:cs="Source Han Sans CN Medium" w:eastAsia="Source Han Sans CN Medium"/>
          <w:sz w:val="36"/>
          <w:spacing w:val="0"/>
          <w:color w:val="0d0d0d"/>
          <w:b w:val="off"/>
          <w:i w:val="off"/>
        </w:rPr>
        <w:t>（3）科学社会主义</w:t>
      </w:r>
      <w:bookmarkEnd w:id="1161"/>
    </w:p>
    <w:p>
      <w:pPr>
        <w:pStyle w:val="一级无序列表"/>
        <w:pageBreakBefore w:val="off"/>
        <w:numPr>
          <w:ilvl w:val="0"/>
          <w:numId w:val="41"/>
        </w:numPr>
        <w:tabs/>
        <w:wordWrap w:val="on"/>
        <w:spacing w:before="0" w:after="0" w:line="288" w:lineRule="auto"/>
        <w:ind w:hanging="440" w:left="440" w:right="0"/>
        <w:jc w:val="left"/>
        <w:textAlignment w:val="auto"/>
        <w:rPr>
          <w:sz w:val="28"/>
        </w:rPr>
      </w:pPr>
      <w:bookmarkStart w:name="df9d4364-f51c-41ab-99b7-6e80f5e44762" w:id="1162"/>
      <w:r>
        <w:rPr>
          <w:rFonts w:ascii="Source Han Sans CN" w:hAnsi="Source Han Sans CN" w:cs="Source Han Sans CN" w:eastAsia="Source Han Sans CN"/>
          <w:sz w:val="28"/>
          <w:spacing w:val="0"/>
          <w:color w:val="0d0d0d"/>
          <w:b w:val="off"/>
          <w:i w:val="off"/>
        </w:rPr>
        <w:t>《共产党宣言》</w:t>
      </w:r>
      <w:bookmarkEnd w:id="1162"/>
    </w:p>
    <w:p>
      <w:pPr>
        <w:pStyle w:val="一级无序列表"/>
        <w:pageBreakBefore w:val="off"/>
        <w:numPr>
          <w:ilvl w:val="1"/>
          <w:numId w:val="42"/>
        </w:numPr>
        <w:tabs/>
        <w:wordWrap w:val="on"/>
        <w:spacing w:before="0" w:after="0" w:line="288" w:lineRule="auto"/>
        <w:ind w:hanging="440" w:left="880" w:right="0"/>
        <w:jc w:val="left"/>
        <w:textAlignment w:val="auto"/>
        <w:rPr>
          <w:sz w:val="28"/>
        </w:rPr>
      </w:pPr>
      <w:bookmarkStart w:name="4a26324f-e7bc-4673-ab14-967bd033f671" w:id="1163"/>
      <w:r>
        <w:rPr>
          <w:rFonts w:ascii="Source Han Sans CN" w:hAnsi="Source Han Sans CN" w:cs="Source Han Sans CN" w:eastAsia="Source Han Sans CN"/>
          <w:sz w:val="28"/>
          <w:spacing w:val="0"/>
          <w:color w:val="0d0d0d"/>
          <w:b w:val="off"/>
          <w:i w:val="off"/>
        </w:rPr>
        <w:t>标志着：</w:t>
      </w:r>
      <w:bookmarkEnd w:id="1163"/>
    </w:p>
    <w:p>
      <w:pPr>
        <w:pStyle w:val="一级无序列表"/>
        <w:pageBreakBefore w:val="off"/>
        <w:numPr>
          <w:ilvl w:val="1"/>
          <w:numId w:val="43"/>
        </w:numPr>
        <w:tabs/>
        <w:wordWrap w:val="on"/>
        <w:spacing w:before="0" w:after="0" w:line="288" w:lineRule="auto"/>
        <w:ind w:hanging="660" w:left="1100" w:right="0"/>
        <w:jc w:val="left"/>
        <w:textAlignment w:val="auto"/>
        <w:rPr>
          <w:sz w:val="28"/>
        </w:rPr>
      </w:pPr>
      <w:bookmarkStart w:name="" w:id="1164"/>
      <w:r>
        <w:rPr>
          <w:rFonts w:ascii="Source Han Sans CN" w:hAnsi="Source Han Sans CN" w:cs="Source Han Sans CN" w:eastAsia="Source Han Sans CN"/>
          <w:sz w:val="28"/>
          <w:spacing w:val="0"/>
          <w:color w:val="0d0d0d"/>
          <w:b w:val="off"/>
          <w:i w:val="off"/>
        </w:rPr>
        <w:t>科学社会主义的诞生；</w:t>
      </w:r>
      <w:bookmarkEnd w:id="1164"/>
    </w:p>
    <w:p>
      <w:pPr>
        <w:pStyle w:val="一级无序列表"/>
        <w:pageBreakBefore w:val="off"/>
        <w:numPr>
          <w:ilvl w:val="1"/>
          <w:numId w:val="43"/>
        </w:numPr>
        <w:tabs/>
        <w:wordWrap w:val="on"/>
        <w:spacing w:before="0" w:after="0" w:line="288" w:lineRule="auto"/>
        <w:ind w:hanging="660" w:left="1100" w:right="0"/>
        <w:jc w:val="left"/>
        <w:textAlignment w:val="auto"/>
        <w:rPr>
          <w:sz w:val="28"/>
        </w:rPr>
      </w:pPr>
      <w:bookmarkStart w:name="" w:id="1165"/>
      <w:r>
        <w:rPr>
          <w:rFonts w:ascii="Source Han Sans CN" w:hAnsi="Source Han Sans CN" w:cs="Source Han Sans CN" w:eastAsia="Source Han Sans CN"/>
          <w:sz w:val="28"/>
          <w:spacing w:val="0"/>
          <w:color w:val="0d0d0d"/>
          <w:b w:val="off"/>
          <w:i w:val="off"/>
        </w:rPr>
        <w:t>马克思主义的诞生；</w:t>
      </w:r>
      <w:bookmarkEnd w:id="1165"/>
    </w:p>
    <w:p>
      <w:pPr>
        <w:pStyle w:val="一级无序列表"/>
        <w:pageBreakBefore w:val="off"/>
        <w:numPr>
          <w:ilvl w:val="1"/>
          <w:numId w:val="43"/>
        </w:numPr>
        <w:tabs/>
        <w:wordWrap w:val="on"/>
        <w:spacing w:before="0" w:after="0" w:line="288" w:lineRule="auto"/>
        <w:ind w:hanging="660" w:left="1100" w:right="0"/>
        <w:jc w:val="left"/>
        <w:textAlignment w:val="auto"/>
        <w:rPr>
          <w:sz w:val="28"/>
        </w:rPr>
      </w:pPr>
      <w:bookmarkStart w:name="" w:id="1166"/>
      <w:r>
        <w:rPr>
          <w:rFonts w:ascii="Source Han Sans CN" w:hAnsi="Source Han Sans CN" w:cs="Source Han Sans CN" w:eastAsia="Source Han Sans CN"/>
          <w:sz w:val="28"/>
          <w:spacing w:val="0"/>
          <w:color w:val="0d0d0d"/>
          <w:b w:val="off"/>
          <w:i w:val="off"/>
        </w:rPr>
        <w:t>世界上第一个无产阶级政党的党纲。</w:t>
      </w:r>
      <w:bookmarkEnd w:id="1166"/>
    </w:p>
    <w:p>
      <w:pPr>
        <w:pStyle w:val="一级无序列表"/>
        <w:pageBreakBefore w:val="off"/>
        <w:numPr>
          <w:ilvl w:val="1"/>
          <w:numId w:val="44"/>
        </w:numPr>
        <w:tabs/>
        <w:wordWrap w:val="on"/>
        <w:spacing w:before="0" w:after="0" w:line="288" w:lineRule="auto"/>
        <w:ind w:hanging="440" w:left="880" w:right="0"/>
        <w:jc w:val="left"/>
        <w:textAlignment w:val="auto"/>
        <w:rPr>
          <w:sz w:val="28"/>
        </w:rPr>
      </w:pPr>
      <w:bookmarkStart w:name="601f7cec-edd5-4773-9be4-c9cc582fd7ac" w:id="1167"/>
      <w:r>
        <w:rPr>
          <w:rFonts w:ascii="Source Han Sans CN" w:hAnsi="Source Han Sans CN" w:cs="Source Han Sans CN" w:eastAsia="Source Han Sans CN"/>
          <w:sz w:val="28"/>
          <w:spacing w:val="0"/>
          <w:color w:val="0d0d0d"/>
          <w:b w:val="off"/>
          <w:i w:val="off"/>
        </w:rPr>
        <w:t>作者：马恩合著</w:t>
      </w:r>
      <w:bookmarkEnd w:id="1167"/>
    </w:p>
    <w:p>
      <w:pPr>
        <w:pStyle w:val="正文二级标题"/>
        <w:pageBreakBefore w:val="off"/>
        <w:tabs/>
        <w:wordWrap w:val="on"/>
        <w:spacing w:before="100" w:after="40" w:line="240" w:lineRule="auto"/>
        <w:ind w:left="0" w:right="0"/>
        <w:jc w:val="left"/>
        <w:textAlignment w:val="auto"/>
        <w:rPr>
          <w:sz w:val="36"/>
        </w:rPr>
      </w:pPr>
      <w:bookmarkStart w:name="a654ad8948cf48df8841457a2b77210e" w:id="1168"/>
      <w:r>
        <w:rPr>
          <w:rFonts w:ascii="Source Han Sans CN Medium" w:hAnsi="Source Han Sans CN Medium" w:cs="Source Han Sans CN Medium" w:eastAsia="Source Han Sans CN Medium"/>
          <w:sz w:val="36"/>
          <w:spacing w:val="0"/>
          <w:color w:val="0d0d0d"/>
          <w:b w:val="off"/>
          <w:i w:val="off"/>
        </w:rPr>
        <w:t>（4）全面阐述马克思主义理论体系</w:t>
      </w:r>
      <w:bookmarkEnd w:id="1168"/>
    </w:p>
    <w:p>
      <w:pPr>
        <w:pStyle w:val="一级无序列表"/>
        <w:pageBreakBefore w:val="off"/>
        <w:numPr>
          <w:ilvl w:val="0"/>
          <w:numId w:val="45"/>
        </w:numPr>
        <w:tabs/>
        <w:wordWrap w:val="on"/>
        <w:spacing w:before="0" w:after="0" w:line="288" w:lineRule="auto"/>
        <w:ind w:hanging="440" w:left="440" w:right="0"/>
        <w:jc w:val="left"/>
        <w:textAlignment w:val="auto"/>
        <w:rPr>
          <w:sz w:val="28"/>
        </w:rPr>
      </w:pPr>
      <w:bookmarkStart w:name="9281093a-b398-4899-9976-e15791adb8e5" w:id="1169"/>
      <w:r>
        <w:rPr>
          <w:rFonts w:ascii="Source Han Sans CN" w:hAnsi="Source Han Sans CN" w:cs="Source Han Sans CN" w:eastAsia="Source Han Sans CN"/>
          <w:sz w:val="28"/>
          <w:spacing w:val="0"/>
          <w:color w:val="0d0d0d"/>
          <w:b w:val="off"/>
          <w:i w:val="off"/>
        </w:rPr>
        <w:t>《反杜林论》</w:t>
      </w:r>
      <w:bookmarkEnd w:id="1169"/>
    </w:p>
    <w:p>
      <w:pPr>
        <w:pStyle w:val="一级无序列表"/>
        <w:pageBreakBefore w:val="off"/>
        <w:numPr>
          <w:ilvl w:val="1"/>
          <w:numId w:val="46"/>
        </w:numPr>
        <w:tabs/>
        <w:wordWrap w:val="on"/>
        <w:spacing w:before="0" w:after="0" w:line="288" w:lineRule="auto"/>
        <w:ind w:hanging="440" w:left="880" w:right="0"/>
        <w:jc w:val="left"/>
        <w:textAlignment w:val="auto"/>
        <w:rPr>
          <w:sz w:val="28"/>
        </w:rPr>
      </w:pPr>
      <w:bookmarkStart w:name="f53afa4f-812e-4daa-a0d1-2746d8585de0" w:id="1170"/>
      <w:r>
        <w:rPr>
          <w:rFonts w:ascii="Source Han Sans CN" w:hAnsi="Source Han Sans CN" w:cs="Source Han Sans CN" w:eastAsia="Source Han Sans CN"/>
          <w:sz w:val="28"/>
          <w:spacing w:val="0"/>
          <w:color w:val="0d0d0d"/>
          <w:b w:val="off"/>
          <w:i w:val="off"/>
        </w:rPr>
        <w:t>全面阐述了马克思主义理论体系。</w:t>
      </w:r>
      <w:bookmarkEnd w:id="1170"/>
    </w:p>
    <w:p>
      <w:pPr>
        <w:pStyle w:val="一级无序列表"/>
        <w:pageBreakBefore w:val="off"/>
        <w:numPr>
          <w:ilvl w:val="1"/>
          <w:numId w:val="46"/>
        </w:numPr>
        <w:tabs/>
        <w:wordWrap w:val="on"/>
        <w:spacing w:before="0" w:after="0" w:line="288" w:lineRule="auto"/>
        <w:ind w:hanging="440" w:left="880" w:right="0"/>
        <w:jc w:val="left"/>
        <w:textAlignment w:val="auto"/>
        <w:rPr>
          <w:sz w:val="28"/>
        </w:rPr>
      </w:pPr>
      <w:bookmarkStart w:name="6565752b-4d98-406b-b046-b2e3e21cde04" w:id="1171"/>
      <w:r>
        <w:rPr>
          <w:rFonts w:ascii="Source Han Sans CN" w:hAnsi="Source Han Sans CN" w:cs="Source Han Sans CN" w:eastAsia="Source Han Sans CN"/>
          <w:sz w:val="28"/>
          <w:spacing w:val="0"/>
          <w:color w:val="0d0d0d"/>
          <w:b w:val="off"/>
          <w:i w:val="off"/>
        </w:rPr>
        <w:t>首次将马克思主义以三个组成部分的形式进行了全面阐述。</w:t>
      </w:r>
      <w:bookmarkEnd w:id="1171"/>
    </w:p>
    <w:p>
      <w:pPr>
        <w:pStyle w:val="一级无序列表"/>
        <w:pageBreakBefore w:val="off"/>
        <w:numPr>
          <w:ilvl w:val="1"/>
          <w:numId w:val="46"/>
        </w:numPr>
        <w:tabs/>
        <w:wordWrap w:val="on"/>
        <w:spacing w:before="0" w:after="0" w:line="288" w:lineRule="auto"/>
        <w:ind w:hanging="440" w:left="880" w:right="0"/>
        <w:jc w:val="left"/>
        <w:textAlignment w:val="auto"/>
        <w:rPr>
          <w:sz w:val="28"/>
        </w:rPr>
      </w:pPr>
      <w:bookmarkStart w:name="e238d0fa-8bd8-4c8e-ad0c-af3f7b4befad" w:id="1172"/>
      <w:r>
        <w:rPr>
          <w:rFonts w:ascii="Source Han Sans CN" w:hAnsi="Source Han Sans CN" w:cs="Source Han Sans CN" w:eastAsia="Source Han Sans CN"/>
          <w:sz w:val="28"/>
          <w:spacing w:val="0"/>
          <w:color w:val="0d0d0d"/>
          <w:b w:val="off"/>
          <w:i w:val="off"/>
        </w:rPr>
        <w:t>作者：恩格斯</w:t>
      </w:r>
      <w:bookmarkEnd w:id="1172"/>
    </w:p>
    <w:p>
      <w:pPr>
        <w:pStyle w:val="正文一级标题"/>
        <w:pageBreakBefore w:val="off"/>
        <w:tabs/>
        <w:wordWrap w:val="on"/>
        <w:spacing w:before="0" w:after="300" w:line="240" w:lineRule="auto"/>
        <w:ind w:left="0" w:right="0"/>
        <w:jc w:val="center"/>
        <w:textAlignment w:val="auto"/>
        <w:rPr>
          <w:sz w:val="40"/>
        </w:rPr>
      </w:pPr>
      <w:bookmarkStart w:name="58a49acc6e5240fda0f5d7bfb250f9e1" w:id="1173"/>
      <w:r>
        <w:rPr>
          <w:rFonts w:ascii="Source Han Sans CN Medium" w:hAnsi="Source Han Sans CN Medium" w:cs="Source Han Sans CN Medium" w:eastAsia="Source Han Sans CN Medium"/>
          <w:sz w:val="40"/>
          <w:spacing w:val="0"/>
          <w:color w:val="000000"/>
          <w:b w:val="off"/>
          <w:i w:val="off"/>
        </w:rPr>
        <w:t>2. 其他重要著作及内容</w:t>
      </w:r>
      <w:bookmarkEnd w:id="1173"/>
    </w:p>
    <w:p>
      <w:pPr>
        <w:pStyle w:val="正文二级标题"/>
        <w:pageBreakBefore w:val="off"/>
        <w:tabs/>
        <w:wordWrap w:val="on"/>
        <w:spacing w:before="100" w:after="40" w:line="240" w:lineRule="auto"/>
        <w:ind w:left="0" w:right="0"/>
        <w:jc w:val="left"/>
        <w:textAlignment w:val="auto"/>
        <w:rPr>
          <w:sz w:val="36"/>
        </w:rPr>
      </w:pPr>
      <w:bookmarkStart w:name="e4da51dae2d8427d88743525a0ddfe54" w:id="1174"/>
      <w:r>
        <w:rPr>
          <w:rFonts w:ascii="Source Han Sans CN Medium" w:hAnsi="Source Han Sans CN Medium" w:cs="Source Han Sans CN Medium" w:eastAsia="Source Han Sans CN Medium"/>
          <w:sz w:val="36"/>
          <w:spacing w:val="0"/>
          <w:color w:val="0d0d0d"/>
          <w:b w:val="off"/>
          <w:i w:val="off"/>
        </w:rPr>
        <w:t>（1）马克思主义创始人：马克思和恩格斯</w:t>
      </w:r>
      <w:bookmarkEnd w:id="1174"/>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1660"/>
        <w:gridCol w:w="1660"/>
        <w:gridCol w:w="1660"/>
        <w:gridCol w:w="1660"/>
        <w:gridCol w:w="1660"/>
      </w:tblGrid>
      <w:tr>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70b718ffb4b346539b660e8a2fde4a6a" w:id="1175"/>
            <w:r>
              <w:rPr>
                <w:rFonts w:ascii="Source Han Sans CN Medium" w:hAnsi="Source Han Sans CN Medium" w:cs="Source Han Sans CN Medium" w:eastAsia="Source Han Sans CN Medium"/>
                <w:sz w:val="28"/>
                <w:spacing w:val="0"/>
                <w:color w:val="333333"/>
                <w:b w:val="off"/>
                <w:i w:val="off"/>
              </w:rPr>
              <w:t>著作</w:t>
            </w:r>
            <w:bookmarkEnd w:id="1175"/>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90cd5a638ba943a0ba3728bf676d0ffe" w:id="1176"/>
            <w:r>
              <w:rPr>
                <w:rFonts w:ascii="Source Han Sans CN Medium" w:hAnsi="Source Han Sans CN Medium" w:cs="Source Han Sans CN Medium" w:eastAsia="Source Han Sans CN Medium"/>
                <w:sz w:val="28"/>
                <w:spacing w:val="0"/>
                <w:color w:val="333333"/>
                <w:b w:val="off"/>
                <w:i w:val="off"/>
              </w:rPr>
              <w:t>内容或标志</w:t>
            </w:r>
            <w:bookmarkEnd w:id="1176"/>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81562743421a49729e80aadd50dd611b" w:id="1177"/>
            <w:r>
              <w:rPr>
                <w:rFonts w:ascii="Source Han Sans CN Medium" w:hAnsi="Source Han Sans CN Medium" w:cs="Source Han Sans CN Medium" w:eastAsia="Source Han Sans CN Medium"/>
                <w:sz w:val="28"/>
                <w:spacing w:val="0"/>
                <w:color w:val="333333"/>
                <w:b w:val="off"/>
                <w:i w:val="off"/>
              </w:rPr>
              <w:t>记忆关键词</w:t>
            </w:r>
            <w:bookmarkEnd w:id="1177"/>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595ea0e251a3486b9f917e70069ccb83" w:id="1178"/>
            <w:r>
              <w:rPr>
                <w:rFonts w:ascii="Source Han Sans CN Medium" w:hAnsi="Source Han Sans CN Medium" w:cs="Source Han Sans CN Medium" w:eastAsia="Source Han Sans CN Medium"/>
                <w:sz w:val="28"/>
                <w:spacing w:val="0"/>
                <w:color w:val="333333"/>
                <w:b w:val="off"/>
                <w:i w:val="off"/>
              </w:rPr>
              <w:t>补充说明</w:t>
            </w:r>
            <w:bookmarkEnd w:id="1178"/>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c89403cfbe6246b8b1eaf3ea1c8d4d4f" w:id="1179"/>
            <w:r>
              <w:rPr>
                <w:rFonts w:ascii="Source Han Sans CN Medium" w:hAnsi="Source Han Sans CN Medium" w:cs="Source Han Sans CN Medium" w:eastAsia="Source Han Sans CN Medium"/>
                <w:sz w:val="28"/>
                <w:spacing w:val="0"/>
                <w:color w:val="333333"/>
                <w:b w:val="off"/>
                <w:i w:val="off"/>
              </w:rPr>
              <w:t>作者</w:t>
            </w:r>
            <w:bookmarkEnd w:id="1179"/>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d6c8eece778b443fbf3d092afe95a338" w:id="1180"/>
            <w:r>
              <w:rPr>
                <w:rFonts w:ascii="Source Han Sans CN" w:hAnsi="Source Han Sans CN" w:cs="Source Han Sans CN" w:eastAsia="Source Han Sans CN"/>
                <w:sz w:val="28"/>
                <w:spacing w:val="0"/>
                <w:color w:val="333333"/>
                <w:b w:val="off"/>
                <w:i w:val="off"/>
              </w:rPr>
              <w:t>《德法年鉴》</w:t>
            </w:r>
            <w:bookmarkEnd w:id="1180"/>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6d6a1b7b06a347e6be46de2193cb9052" w:id="1181"/>
            <w:r>
              <w:rPr>
                <w:rFonts w:ascii="Source Han Sans CN" w:hAnsi="Source Han Sans CN" w:cs="Source Han Sans CN" w:eastAsia="Source Han Sans CN"/>
                <w:sz w:val="28"/>
                <w:spacing w:val="0"/>
                <w:color w:val="333333"/>
                <w:b w:val="off"/>
                <w:i w:val="off"/>
              </w:rPr>
              <w:t>马克思和恩格斯发表文章，标志着他们的“两个转变”</w:t>
            </w:r>
            <w:bookmarkEnd w:id="118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5516708fe9e409394c42fb95784b2d9" w:id="1182"/>
            <w:r>
              <w:rPr>
                <w:rFonts w:ascii="Source Han Sans CN" w:hAnsi="Source Han Sans CN" w:cs="Source Han Sans CN" w:eastAsia="Source Han Sans CN"/>
                <w:sz w:val="28"/>
                <w:spacing w:val="0"/>
                <w:color w:val="333333"/>
                <w:b w:val="off"/>
                <w:i w:val="off"/>
              </w:rPr>
              <w:t>两个转变</w:t>
            </w:r>
            <w:bookmarkEnd w:id="118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2371be3f8a24f26af025fa9ec4648b9" w:id="1183"/>
            <w:r>
              <w:rPr>
                <w:rFonts w:ascii="Source Han Sans CN" w:hAnsi="Source Han Sans CN" w:cs="Source Han Sans CN" w:eastAsia="Source Han Sans CN"/>
                <w:sz w:val="28"/>
                <w:spacing w:val="0"/>
                <w:color w:val="333333"/>
                <w:b w:val="off"/>
                <w:i w:val="off"/>
              </w:rPr>
              <w:t>转向唯物主义、从革命民主主义转向共产主义</w:t>
            </w:r>
            <w:bookmarkEnd w:id="118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4bb7732dadd24271aea3115d04a1db8a" w:id="1184"/>
            <w:r>
              <w:rPr>
                <w:rFonts w:ascii="Source Han Sans CN" w:hAnsi="Source Han Sans CN" w:cs="Source Han Sans CN" w:eastAsia="Source Han Sans CN"/>
                <w:sz w:val="28"/>
                <w:spacing w:val="0"/>
                <w:color w:val="333333"/>
                <w:b w:val="off"/>
                <w:i w:val="off"/>
              </w:rPr>
              <w:t>马克思、恩格斯</w:t>
            </w:r>
            <w:bookmarkEnd w:id="1184"/>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e621f44e1a8455c8ade67d25b1d4a1e" w:id="1185"/>
            <w:r>
              <w:rPr>
                <w:rFonts w:ascii="Source Han Sans CN" w:hAnsi="Source Han Sans CN" w:cs="Source Han Sans CN" w:eastAsia="Source Han Sans CN"/>
                <w:sz w:val="28"/>
                <w:spacing w:val="0"/>
                <w:color w:val="333333"/>
                <w:b w:val="off"/>
                <w:i w:val="off"/>
              </w:rPr>
              <w:t>《神圣家族》</w:t>
            </w:r>
            <w:bookmarkEnd w:id="1185"/>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edd273dbde1043d4a9f9850912a47a87" w:id="1186"/>
            <w:r>
              <w:rPr>
                <w:rFonts w:ascii="Source Han Sans CN" w:hAnsi="Source Han Sans CN" w:cs="Source Han Sans CN" w:eastAsia="Source Han Sans CN"/>
                <w:sz w:val="28"/>
                <w:spacing w:val="0"/>
                <w:color w:val="333333"/>
                <w:b w:val="off"/>
                <w:i w:val="off"/>
              </w:rPr>
              <w:t>批判青年黑格尔派的主观唯心主义</w:t>
            </w:r>
            <w:bookmarkEnd w:id="118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8ffd6a345f8425f92761fd5a7e7202d" w:id="1187"/>
            <w:r>
              <w:rPr>
                <w:rFonts w:ascii="Source Han Sans CN" w:hAnsi="Source Han Sans CN" w:cs="Source Han Sans CN" w:eastAsia="Source Han Sans CN"/>
                <w:sz w:val="28"/>
                <w:spacing w:val="0"/>
                <w:color w:val="333333"/>
                <w:b w:val="off"/>
                <w:i w:val="off"/>
              </w:rPr>
              <w:t>第一次合著</w:t>
            </w:r>
            <w:bookmarkEnd w:id="118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327cad7672f4efe94668d9cde3bf4f0" w:id="1188"/>
            <w:r>
              <w:rPr>
                <w:rFonts w:ascii="Source Han Sans CN" w:hAnsi="Source Han Sans CN" w:cs="Source Han Sans CN" w:eastAsia="Source Han Sans CN"/>
                <w:sz w:val="28"/>
                <w:spacing w:val="0"/>
                <w:color w:val="333333"/>
                <w:b w:val="off"/>
                <w:i w:val="off"/>
              </w:rPr>
              <w:t>“神圣家族”是对青年黑格尔派的戏称</w:t>
            </w:r>
            <w:bookmarkEnd w:id="118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2d0d9cf283b44f3d95733434b15144f8" w:id="1189"/>
            <w:r>
              <w:rPr>
                <w:rFonts w:ascii="Source Han Sans CN" w:hAnsi="Source Han Sans CN" w:cs="Source Han Sans CN" w:eastAsia="Source Han Sans CN"/>
                <w:sz w:val="28"/>
                <w:spacing w:val="0"/>
                <w:color w:val="333333"/>
                <w:b w:val="off"/>
                <w:i w:val="off"/>
              </w:rPr>
              <w:t>马恩合著</w:t>
            </w:r>
            <w:bookmarkEnd w:id="1189"/>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4ef609e445f6475dba62ce21d07b2bb9" w:id="1190"/>
            <w:r>
              <w:rPr>
                <w:rFonts w:ascii="Source Han Sans CN" w:hAnsi="Source Han Sans CN" w:cs="Source Han Sans CN" w:eastAsia="Source Han Sans CN"/>
                <w:sz w:val="28"/>
                <w:spacing w:val="0"/>
                <w:color w:val="333333"/>
                <w:b w:val="off"/>
                <w:i w:val="off"/>
              </w:rPr>
              <w:t>《1844年经济学哲学手稿》</w:t>
            </w:r>
            <w:bookmarkEnd w:id="1190"/>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84c3ec273d774af0b5c77edbe8c14fe9" w:id="1191"/>
            <w:r>
              <w:rPr>
                <w:rFonts w:ascii="Source Han Sans CN" w:hAnsi="Source Han Sans CN" w:cs="Source Han Sans CN" w:eastAsia="Source Han Sans CN"/>
                <w:sz w:val="28"/>
                <w:spacing w:val="0"/>
                <w:color w:val="333333"/>
                <w:b w:val="off"/>
                <w:i w:val="off"/>
              </w:rPr>
              <w:t>阐述了异化劳动理论</w:t>
            </w:r>
            <w:bookmarkEnd w:id="119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ced5595316e1493ca0a79f0e46fac32c" w:id="1192"/>
            <w:r>
              <w:rPr>
                <w:rFonts w:ascii="Source Han Sans CN" w:hAnsi="Source Han Sans CN" w:cs="Source Han Sans CN" w:eastAsia="Source Han Sans CN"/>
                <w:sz w:val="28"/>
                <w:spacing w:val="0"/>
                <w:color w:val="333333"/>
                <w:b w:val="off"/>
                <w:i w:val="off"/>
              </w:rPr>
              <w:t>异化劳动</w:t>
            </w:r>
            <w:bookmarkEnd w:id="119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6835b2afcc1042da90b5588f9be2de86" w:id="1193"/>
            <w:r>
              <w:rPr>
                <w:rFonts w:ascii="Source Han Sans CN" w:hAnsi="Source Han Sans CN" w:cs="Source Han Sans CN" w:eastAsia="Source Han Sans CN"/>
                <w:sz w:val="28"/>
                <w:spacing w:val="0"/>
                <w:color w:val="333333"/>
                <w:b w:val="off"/>
                <w:i w:val="off"/>
              </w:rPr>
              <w:t>—</w:t>
            </w:r>
            <w:bookmarkEnd w:id="119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7f0130d305eb4a9db9207f1a611113d9" w:id="1194"/>
            <w:r>
              <w:rPr>
                <w:rFonts w:ascii="Source Han Sans CN" w:hAnsi="Source Han Sans CN" w:cs="Source Han Sans CN" w:eastAsia="Source Han Sans CN"/>
                <w:sz w:val="28"/>
                <w:spacing w:val="0"/>
                <w:color w:val="333333"/>
                <w:b w:val="off"/>
                <w:i w:val="off"/>
              </w:rPr>
              <w:t>马克思</w:t>
            </w:r>
            <w:bookmarkEnd w:id="1194"/>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78e29a9161f2439cb410f170271de415" w:id="1195"/>
            <w:r>
              <w:rPr>
                <w:rFonts w:ascii="Source Han Sans CN" w:hAnsi="Source Han Sans CN" w:cs="Source Han Sans CN" w:eastAsia="Source Han Sans CN"/>
                <w:sz w:val="28"/>
                <w:spacing w:val="0"/>
                <w:color w:val="333333"/>
                <w:b w:val="off"/>
                <w:i w:val="off"/>
              </w:rPr>
              <w:t>《关于费尔巴哈的提纲》</w:t>
            </w:r>
            <w:bookmarkEnd w:id="1195"/>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8ec5149be3b4cacabe303b9a861526d" w:id="1196"/>
            <w:r>
              <w:rPr>
                <w:rFonts w:ascii="Source Han Sans CN" w:hAnsi="Source Han Sans CN" w:cs="Source Han Sans CN" w:eastAsia="Source Han Sans CN"/>
                <w:sz w:val="28"/>
                <w:spacing w:val="0"/>
                <w:color w:val="333333"/>
                <w:b w:val="off"/>
                <w:i w:val="off"/>
              </w:rPr>
              <w:t>首次确立了科学的实践观</w:t>
            </w:r>
            <w:bookmarkEnd w:id="119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766acbd1c71488ea842247b357eb5ea" w:id="1197"/>
            <w:r>
              <w:rPr>
                <w:rFonts w:ascii="Source Han Sans CN" w:hAnsi="Source Han Sans CN" w:cs="Source Han Sans CN" w:eastAsia="Source Han Sans CN"/>
                <w:sz w:val="28"/>
                <w:spacing w:val="0"/>
                <w:color w:val="333333"/>
                <w:b w:val="off"/>
                <w:i w:val="off"/>
              </w:rPr>
              <w:t>实践观</w:t>
            </w:r>
            <w:bookmarkEnd w:id="119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e0dc6a16ee754c8cbef48a861dc39c33" w:id="1198"/>
            <w:r>
              <w:rPr>
                <w:rFonts w:ascii="Source Han Sans CN" w:hAnsi="Source Han Sans CN" w:cs="Source Han Sans CN" w:eastAsia="Source Han Sans CN"/>
                <w:sz w:val="28"/>
                <w:spacing w:val="0"/>
                <w:color w:val="333333"/>
                <w:b w:val="off"/>
                <w:i w:val="off"/>
              </w:rPr>
              <w:t>“历史唯物主义的起源”</w:t>
            </w:r>
            <w:bookmarkEnd w:id="119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2f2541abc01f4f41aeaeed5debe6f203" w:id="1199"/>
            <w:r>
              <w:rPr>
                <w:rFonts w:ascii="Source Han Sans CN" w:hAnsi="Source Han Sans CN" w:cs="Source Han Sans CN" w:eastAsia="Source Han Sans CN"/>
                <w:sz w:val="28"/>
                <w:spacing w:val="0"/>
                <w:color w:val="333333"/>
                <w:b w:val="off"/>
                <w:i w:val="off"/>
              </w:rPr>
              <w:t>马克思</w:t>
            </w:r>
            <w:bookmarkEnd w:id="1199"/>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1c3509514b146cc90a880a55ad8c640" w:id="1200"/>
            <w:r>
              <w:rPr>
                <w:rFonts w:ascii="Source Han Sans CN" w:hAnsi="Source Han Sans CN" w:cs="Source Han Sans CN" w:eastAsia="Source Han Sans CN"/>
                <w:sz w:val="28"/>
                <w:spacing w:val="0"/>
                <w:color w:val="333333"/>
                <w:b w:val="off"/>
                <w:i w:val="off"/>
              </w:rPr>
              <w:t>《哲学的贫困》</w:t>
            </w:r>
            <w:bookmarkEnd w:id="1200"/>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35d25f951844b9c857ced32c873a545" w:id="1201"/>
            <w:r>
              <w:rPr>
                <w:rFonts w:ascii="Source Han Sans CN" w:hAnsi="Source Han Sans CN" w:cs="Source Han Sans CN" w:eastAsia="Source Han Sans CN"/>
                <w:sz w:val="28"/>
                <w:spacing w:val="0"/>
                <w:color w:val="333333"/>
                <w:b w:val="off"/>
                <w:i w:val="off"/>
              </w:rPr>
              <w:t>马克思主义的第一次公开阐述</w:t>
            </w:r>
            <w:bookmarkEnd w:id="120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a9539af49bcd42bda27e45762b8e6a7f" w:id="1202"/>
            <w:r>
              <w:rPr>
                <w:rFonts w:ascii="Source Han Sans CN" w:hAnsi="Source Han Sans CN" w:cs="Source Han Sans CN" w:eastAsia="Source Han Sans CN"/>
                <w:sz w:val="28"/>
                <w:spacing w:val="0"/>
                <w:color w:val="333333"/>
                <w:b w:val="off"/>
                <w:i w:val="off"/>
              </w:rPr>
              <w:t>第一次公开阐述</w:t>
            </w:r>
            <w:bookmarkEnd w:id="120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04cc78d9cb94b2d8aab350ea2abc52c" w:id="1203"/>
            <w:r>
              <w:rPr>
                <w:rFonts w:ascii="Source Han Sans CN" w:hAnsi="Source Han Sans CN" w:cs="Source Han Sans CN" w:eastAsia="Source Han Sans CN"/>
                <w:sz w:val="28"/>
                <w:spacing w:val="0"/>
                <w:color w:val="333333"/>
                <w:b w:val="off"/>
                <w:i w:val="off"/>
              </w:rPr>
              <w:t>注意与“马克思主义的诞生”或“公开问世”区分</w:t>
            </w:r>
            <w:bookmarkEnd w:id="120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13a97fcbd5c484c986f2fba03ea24c2" w:id="1204"/>
            <w:r>
              <w:rPr>
                <w:rFonts w:ascii="Source Han Sans CN" w:hAnsi="Source Han Sans CN" w:cs="Source Han Sans CN" w:eastAsia="Source Han Sans CN"/>
                <w:sz w:val="28"/>
                <w:spacing w:val="0"/>
                <w:color w:val="333333"/>
                <w:b w:val="off"/>
                <w:i w:val="off"/>
              </w:rPr>
              <w:t>马克思</w:t>
            </w:r>
            <w:bookmarkEnd w:id="1204"/>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9cac62b6a3154bb89c16b2824a34f01f" w:id="1205"/>
            <w:r>
              <w:rPr>
                <w:rFonts w:ascii="Source Han Sans CN" w:hAnsi="Source Han Sans CN" w:cs="Source Han Sans CN" w:eastAsia="Source Han Sans CN"/>
                <w:sz w:val="28"/>
                <w:spacing w:val="0"/>
                <w:color w:val="333333"/>
                <w:b w:val="off"/>
                <w:i w:val="off"/>
              </w:rPr>
              <w:t>《法兰西内战》</w:t>
            </w:r>
            <w:bookmarkEnd w:id="1205"/>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5455a7ce0e14c06983cbaad807f95ec" w:id="1206"/>
            <w:r>
              <w:rPr>
                <w:rFonts w:ascii="Source Han Sans CN" w:hAnsi="Source Han Sans CN" w:cs="Source Han Sans CN" w:eastAsia="Source Han Sans CN"/>
                <w:sz w:val="28"/>
                <w:spacing w:val="0"/>
                <w:color w:val="333333"/>
                <w:b w:val="off"/>
                <w:i w:val="off"/>
              </w:rPr>
              <w:t>科学总结了巴黎公社的历史经验和教训</w:t>
            </w:r>
            <w:bookmarkEnd w:id="120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a588b58bab549f8b94a90eed2626854" w:id="1207"/>
            <w:r>
              <w:rPr>
                <w:rFonts w:ascii="Source Han Sans CN" w:hAnsi="Source Han Sans CN" w:cs="Source Han Sans CN" w:eastAsia="Source Han Sans CN"/>
                <w:sz w:val="28"/>
                <w:spacing w:val="0"/>
                <w:color w:val="333333"/>
                <w:b w:val="off"/>
                <w:i w:val="off"/>
              </w:rPr>
              <w:t>巴黎公社</w:t>
            </w:r>
            <w:bookmarkEnd w:id="120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9893ea8cf7df4419a41b60a2a5a9f8e9" w:id="1208"/>
            <w:r>
              <w:rPr>
                <w:rFonts w:ascii="Source Han Sans CN" w:hAnsi="Source Han Sans CN" w:cs="Source Han Sans CN" w:eastAsia="Source Han Sans CN"/>
                <w:sz w:val="28"/>
                <w:spacing w:val="0"/>
                <w:color w:val="333333"/>
                <w:b w:val="off"/>
                <w:i w:val="off"/>
              </w:rPr>
              <w:t>巴黎公社是世界历史上第一个工人阶级政权</w:t>
            </w:r>
            <w:bookmarkEnd w:id="120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0f73f2a1af94f19846fbd061158497b" w:id="1209"/>
            <w:r>
              <w:rPr>
                <w:rFonts w:ascii="Source Han Sans CN" w:hAnsi="Source Han Sans CN" w:cs="Source Han Sans CN" w:eastAsia="Source Han Sans CN"/>
                <w:sz w:val="28"/>
                <w:spacing w:val="0"/>
                <w:color w:val="333333"/>
                <w:b w:val="off"/>
                <w:i w:val="off"/>
              </w:rPr>
              <w:t>马克思</w:t>
            </w:r>
            <w:bookmarkEnd w:id="1209"/>
          </w:p>
        </w:tc>
      </w:tr>
    </w:tbl>
    <w:p>
      <w:pPr>
        <w:pStyle w:val="正文二级标题"/>
        <w:pageBreakBefore w:val="off"/>
        <w:tabs/>
        <w:wordWrap w:val="on"/>
        <w:spacing w:before="100" w:after="40" w:line="240" w:lineRule="auto"/>
        <w:ind w:left="0" w:right="0"/>
        <w:jc w:val="left"/>
        <w:textAlignment w:val="auto"/>
        <w:rPr>
          <w:sz w:val="36"/>
        </w:rPr>
      </w:pPr>
      <w:bookmarkStart w:name="bfbb70fccd0e47d1a83d5bf60cc19a4e" w:id="1210"/>
      <w:r>
        <w:rPr>
          <w:rFonts w:ascii="Source Han Sans CN Medium" w:hAnsi="Source Han Sans CN Medium" w:cs="Source Han Sans CN Medium" w:eastAsia="Source Han Sans CN Medium"/>
          <w:sz w:val="36"/>
          <w:spacing w:val="0"/>
          <w:color w:val="0d0d0d"/>
          <w:b w:val="off"/>
          <w:i w:val="off"/>
        </w:rPr>
        <w:t>（2）列宁对马克思主义的发展</w:t>
      </w:r>
      <w:bookmarkEnd w:id="1210"/>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1660"/>
        <w:gridCol w:w="1660"/>
        <w:gridCol w:w="1660"/>
        <w:gridCol w:w="1660"/>
        <w:gridCol w:w="1660"/>
      </w:tblGrid>
      <w:tr>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336e836051464fff882ba642e9a2ee26" w:id="1211"/>
            <w:r>
              <w:rPr>
                <w:rFonts w:ascii="Source Han Sans CN Medium" w:hAnsi="Source Han Sans CN Medium" w:cs="Source Han Sans CN Medium" w:eastAsia="Source Han Sans CN Medium"/>
                <w:sz w:val="28"/>
                <w:spacing w:val="0"/>
                <w:color w:val="333333"/>
                <w:b w:val="off"/>
                <w:i w:val="off"/>
              </w:rPr>
              <w:t>著作</w:t>
            </w:r>
            <w:bookmarkEnd w:id="1211"/>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dd26e1da6341476183b331a748235a6d" w:id="1212"/>
            <w:r>
              <w:rPr>
                <w:rFonts w:ascii="Source Han Sans CN Medium" w:hAnsi="Source Han Sans CN Medium" w:cs="Source Han Sans CN Medium" w:eastAsia="Source Han Sans CN Medium"/>
                <w:sz w:val="28"/>
                <w:spacing w:val="0"/>
                <w:color w:val="333333"/>
                <w:b w:val="off"/>
                <w:i w:val="off"/>
              </w:rPr>
              <w:t>内容或标志</w:t>
            </w:r>
            <w:bookmarkEnd w:id="1212"/>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8be71b105729456cabb665e85b236cc4" w:id="1213"/>
            <w:r>
              <w:rPr>
                <w:rFonts w:ascii="Source Han Sans CN Medium" w:hAnsi="Source Han Sans CN Medium" w:cs="Source Han Sans CN Medium" w:eastAsia="Source Han Sans CN Medium"/>
                <w:sz w:val="28"/>
                <w:spacing w:val="0"/>
                <w:color w:val="333333"/>
                <w:b w:val="off"/>
                <w:i w:val="off"/>
              </w:rPr>
              <w:t>记忆关键词</w:t>
            </w:r>
            <w:bookmarkEnd w:id="1213"/>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04e471bbd887441d89d86d665222436f" w:id="1214"/>
            <w:r>
              <w:rPr>
                <w:rFonts w:ascii="Source Han Sans CN Medium" w:hAnsi="Source Han Sans CN Medium" w:cs="Source Han Sans CN Medium" w:eastAsia="Source Han Sans CN Medium"/>
                <w:sz w:val="28"/>
                <w:spacing w:val="0"/>
                <w:color w:val="333333"/>
                <w:b w:val="off"/>
                <w:i w:val="off"/>
              </w:rPr>
              <w:t>补充说明</w:t>
            </w:r>
            <w:bookmarkEnd w:id="1214"/>
          </w:p>
        </w:tc>
        <w:tc>
          <w:tcPr>
            <w:tcW w:w="16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9b47d1f9a6354edbb44cb4bdbca76f3f" w:id="1215"/>
            <w:r>
              <w:rPr>
                <w:rFonts w:ascii="Source Han Sans CN Medium" w:hAnsi="Source Han Sans CN Medium" w:cs="Source Han Sans CN Medium" w:eastAsia="Source Han Sans CN Medium"/>
                <w:sz w:val="28"/>
                <w:spacing w:val="0"/>
                <w:color w:val="333333"/>
                <w:b w:val="off"/>
                <w:i w:val="off"/>
              </w:rPr>
              <w:t>作者</w:t>
            </w:r>
            <w:bookmarkEnd w:id="1215"/>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db39b7d2bfc141159c9027340b5c715d" w:id="1216"/>
            <w:r>
              <w:rPr>
                <w:rFonts w:ascii="Source Han Sans CN" w:hAnsi="Source Han Sans CN" w:cs="Source Han Sans CN" w:eastAsia="Source Han Sans CN"/>
                <w:sz w:val="28"/>
                <w:spacing w:val="0"/>
                <w:color w:val="333333"/>
                <w:b w:val="off"/>
                <w:i w:val="off"/>
              </w:rPr>
              <w:t>《帝国主义是资本主义的最高阶段》</w:t>
            </w:r>
            <w:bookmarkEnd w:id="121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e6374a321c3b4f16bdb85fd245c202d5" w:id="1217"/>
            <w:r>
              <w:rPr>
                <w:rFonts w:ascii="Source Han Sans CN" w:hAnsi="Source Han Sans CN" w:cs="Source Han Sans CN" w:eastAsia="Source Han Sans CN"/>
                <w:sz w:val="28"/>
                <w:spacing w:val="0"/>
                <w:color w:val="333333"/>
                <w:b w:val="off"/>
                <w:i w:val="off"/>
              </w:rPr>
              <w:t>《资本论》的直接继续，指出帝国主义是无产阶级革命的前夜</w:t>
            </w:r>
            <w:bookmarkEnd w:id="121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c1fe596c002343068fa7d674468270f1" w:id="1218"/>
            <w:r>
              <w:rPr>
                <w:rFonts w:ascii="Source Han Sans CN" w:hAnsi="Source Han Sans CN" w:cs="Source Han Sans CN" w:eastAsia="Source Han Sans CN"/>
                <w:sz w:val="28"/>
                <w:spacing w:val="0"/>
                <w:color w:val="333333"/>
                <w:b w:val="off"/>
                <w:i w:val="off"/>
              </w:rPr>
              <w:t>革命的前夜</w:t>
            </w:r>
            <w:bookmarkEnd w:id="121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cf7f74fb0a014c5b91456daa3da75840" w:id="1219"/>
            <w:r>
              <w:rPr>
                <w:rFonts w:ascii="Source Han Sans CN" w:hAnsi="Source Han Sans CN" w:cs="Source Han Sans CN" w:eastAsia="Source Han Sans CN"/>
                <w:sz w:val="28"/>
                <w:spacing w:val="0"/>
                <w:color w:val="333333"/>
                <w:b w:val="off"/>
                <w:i w:val="off"/>
              </w:rPr>
              <w:t>帝国主义即垄断资本主义的别称</w:t>
            </w:r>
            <w:bookmarkEnd w:id="1219"/>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39819026704426985a132d3e3155eb0" w:id="1220"/>
            <w:r>
              <w:rPr>
                <w:rFonts w:ascii="Source Han Sans CN" w:hAnsi="Source Han Sans CN" w:cs="Source Han Sans CN" w:eastAsia="Source Han Sans CN"/>
                <w:sz w:val="28"/>
                <w:spacing w:val="0"/>
                <w:color w:val="333333"/>
                <w:b w:val="off"/>
                <w:i w:val="off"/>
              </w:rPr>
              <w:t>列宁</w:t>
            </w:r>
            <w:bookmarkEnd w:id="1220"/>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e2c472e19f848dc9246930fce4d7ae2" w:id="1221"/>
            <w:r>
              <w:rPr>
                <w:rFonts w:ascii="Source Han Sans CN" w:hAnsi="Source Han Sans CN" w:cs="Source Han Sans CN" w:eastAsia="Source Han Sans CN"/>
                <w:sz w:val="28"/>
                <w:spacing w:val="0"/>
                <w:color w:val="333333"/>
                <w:b w:val="off"/>
                <w:i w:val="off"/>
              </w:rPr>
              <w:t>《论欧洲联邦口号》</w:t>
            </w:r>
            <w:bookmarkEnd w:id="122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1062df8febf43ef97b40d2bc2d93a82" w:id="1222"/>
            <w:r>
              <w:rPr>
                <w:rFonts w:ascii="Source Han Sans CN" w:hAnsi="Source Han Sans CN" w:cs="Source Han Sans CN" w:eastAsia="Source Han Sans CN"/>
                <w:sz w:val="28"/>
                <w:spacing w:val="0"/>
                <w:color w:val="333333"/>
                <w:b w:val="off"/>
                <w:i w:val="off"/>
              </w:rPr>
              <w:t>首次明确提出“一国胜利论”</w:t>
            </w:r>
            <w:bookmarkEnd w:id="122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6504a3dcd5714c349a1bb11d0a9d2923" w:id="1223"/>
            <w:r>
              <w:rPr>
                <w:rFonts w:ascii="Source Han Sans CN" w:hAnsi="Source Han Sans CN" w:cs="Source Han Sans CN" w:eastAsia="Source Han Sans CN"/>
                <w:sz w:val="28"/>
                <w:spacing w:val="0"/>
                <w:color w:val="333333"/>
                <w:b w:val="off"/>
                <w:i w:val="off"/>
              </w:rPr>
              <w:t>一国胜利论</w:t>
            </w:r>
            <w:bookmarkEnd w:id="122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9459603b38914dd3aac4cedc87504e99" w:id="1224"/>
            <w:r>
              <w:rPr>
                <w:rFonts w:ascii="Source Han Sans CN" w:hAnsi="Source Han Sans CN" w:cs="Source Han Sans CN" w:eastAsia="Source Han Sans CN"/>
                <w:sz w:val="28"/>
                <w:spacing w:val="0"/>
                <w:color w:val="333333"/>
                <w:b w:val="off"/>
                <w:i w:val="off"/>
              </w:rPr>
              <w:t>对马克思、恩格斯“同时胜利论”的革新</w:t>
            </w:r>
            <w:bookmarkEnd w:id="1224"/>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bbab82100754571b9ea7bcbf28c8602" w:id="1225"/>
            <w:r>
              <w:rPr>
                <w:rFonts w:ascii="Source Han Sans CN" w:hAnsi="Source Han Sans CN" w:cs="Source Han Sans CN" w:eastAsia="Source Han Sans CN"/>
                <w:sz w:val="28"/>
                <w:spacing w:val="0"/>
                <w:color w:val="333333"/>
                <w:b w:val="off"/>
                <w:i w:val="off"/>
              </w:rPr>
              <w:t>列宁</w:t>
            </w:r>
            <w:bookmarkEnd w:id="1225"/>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82a94874817433eb0814f56b978afe0" w:id="1226"/>
            <w:r>
              <w:rPr>
                <w:rFonts w:ascii="Source Han Sans CN" w:hAnsi="Source Han Sans CN" w:cs="Source Han Sans CN" w:eastAsia="Source Han Sans CN"/>
                <w:sz w:val="28"/>
                <w:spacing w:val="0"/>
                <w:color w:val="333333"/>
                <w:b w:val="off"/>
                <w:i w:val="off"/>
              </w:rPr>
              <w:t>《无产阶级革命的军事纲领》</w:t>
            </w:r>
            <w:bookmarkEnd w:id="122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6eebc3abbbcb438485300cdbda644161" w:id="1227"/>
            <w:r>
              <w:rPr>
                <w:rFonts w:ascii="Source Han Sans CN" w:hAnsi="Source Han Sans CN" w:cs="Source Han Sans CN" w:eastAsia="Source Han Sans CN"/>
                <w:sz w:val="28"/>
                <w:spacing w:val="0"/>
                <w:color w:val="333333"/>
                <w:b w:val="off"/>
                <w:i w:val="off"/>
              </w:rPr>
              <w:t>进一步发挥了“一国胜利论”</w:t>
            </w:r>
            <w:bookmarkEnd w:id="122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453d0c4cd81437dbca06c7cb61c268f" w:id="1228"/>
            <w:r>
              <w:rPr>
                <w:rFonts w:ascii="Source Han Sans CN" w:hAnsi="Source Han Sans CN" w:cs="Source Han Sans CN" w:eastAsia="Source Han Sans CN"/>
                <w:sz w:val="28"/>
                <w:spacing w:val="0"/>
                <w:color w:val="333333"/>
                <w:b w:val="off"/>
                <w:i w:val="off"/>
              </w:rPr>
              <w:t>进一步；一国胜利论</w:t>
            </w:r>
            <w:bookmarkEnd w:id="122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c0257cb5a4ac470996207404c4550eb3" w:id="1229"/>
            <w:r>
              <w:rPr>
                <w:rFonts w:ascii="Source Han Sans CN" w:hAnsi="Source Han Sans CN" w:cs="Source Han Sans CN" w:eastAsia="Source Han Sans CN"/>
                <w:sz w:val="28"/>
                <w:spacing w:val="0"/>
                <w:color w:val="333333"/>
                <w:b w:val="off"/>
                <w:i w:val="off"/>
              </w:rPr>
              <w:t>发展了马克思主义的国家学说</w:t>
            </w:r>
            <w:bookmarkEnd w:id="1229"/>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46c4a9fc07694aeaa23ff0ba435c453c" w:id="1230"/>
            <w:r>
              <w:rPr>
                <w:rFonts w:ascii="Source Han Sans CN" w:hAnsi="Source Han Sans CN" w:cs="Source Han Sans CN" w:eastAsia="Source Han Sans CN"/>
                <w:sz w:val="28"/>
                <w:spacing w:val="0"/>
                <w:color w:val="333333"/>
                <w:b w:val="off"/>
                <w:i w:val="off"/>
              </w:rPr>
              <w:t>列宁</w:t>
            </w:r>
            <w:bookmarkEnd w:id="1230"/>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128a4b8a3cdd4b8896dc701ae6db4cb5" w:id="1231"/>
            <w:r>
              <w:rPr>
                <w:rFonts w:ascii="Source Han Sans CN" w:hAnsi="Source Han Sans CN" w:cs="Source Han Sans CN" w:eastAsia="Source Han Sans CN"/>
                <w:sz w:val="28"/>
                <w:spacing w:val="0"/>
                <w:color w:val="333333"/>
                <w:b w:val="off"/>
                <w:i w:val="off"/>
              </w:rPr>
              <w:t>《国家与革命》</w:t>
            </w:r>
            <w:bookmarkEnd w:id="123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f9eefacfa5f445ea2f719300eeca879" w:id="1232"/>
            <w:r>
              <w:rPr>
                <w:rFonts w:ascii="Source Han Sans CN" w:hAnsi="Source Han Sans CN" w:cs="Source Han Sans CN" w:eastAsia="Source Han Sans CN"/>
                <w:sz w:val="28"/>
                <w:spacing w:val="0"/>
                <w:color w:val="333333"/>
                <w:b w:val="off"/>
                <w:i w:val="off"/>
              </w:rPr>
              <w:t>发展了马克思主义的国家与革命理论</w:t>
            </w:r>
            <w:bookmarkEnd w:id="123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1a7abcbddb054f1c946f11a9adff4978" w:id="1233"/>
            <w:r>
              <w:rPr>
                <w:rFonts w:ascii="Source Han Sans CN" w:hAnsi="Source Han Sans CN" w:cs="Source Han Sans CN" w:eastAsia="Source Han Sans CN"/>
                <w:sz w:val="28"/>
                <w:spacing w:val="0"/>
                <w:color w:val="333333"/>
                <w:b w:val="off"/>
                <w:i w:val="off"/>
              </w:rPr>
              <w:t>列宁的国家学说</w:t>
            </w:r>
            <w:bookmarkEnd w:id="123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ad2fa7d4d3b3419e98013e2a6ccc96b6" w:id="1234"/>
            <w:r>
              <w:rPr>
                <w:rFonts w:ascii="Source Han Sans CN" w:hAnsi="Source Han Sans CN" w:cs="Source Han Sans CN" w:eastAsia="Source Han Sans CN"/>
                <w:sz w:val="28"/>
                <w:spacing w:val="0"/>
                <w:color w:val="333333"/>
                <w:b w:val="off"/>
                <w:i w:val="off"/>
              </w:rPr>
              <w:t>与“马恩的”国家学说作区分</w:t>
            </w:r>
            <w:bookmarkEnd w:id="1234"/>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555d5187fab8478a9171ced5c0b6c8b4" w:id="1235"/>
            <w:r>
              <w:rPr>
                <w:rFonts w:ascii="Source Han Sans CN" w:hAnsi="Source Han Sans CN" w:cs="Source Han Sans CN" w:eastAsia="Source Han Sans CN"/>
                <w:sz w:val="28"/>
                <w:spacing w:val="0"/>
                <w:color w:val="333333"/>
                <w:b w:val="off"/>
                <w:i w:val="off"/>
              </w:rPr>
              <w:t>列宁</w:t>
            </w:r>
            <w:bookmarkEnd w:id="1235"/>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9955f58710b04d14a3be849fec452103" w:id="1236"/>
            <w:r>
              <w:rPr>
                <w:rFonts w:ascii="Source Han Sans CN" w:hAnsi="Source Han Sans CN" w:cs="Source Han Sans CN" w:eastAsia="Source Han Sans CN"/>
                <w:sz w:val="28"/>
                <w:spacing w:val="0"/>
                <w:color w:val="333333"/>
                <w:b w:val="off"/>
                <w:i w:val="off"/>
              </w:rPr>
              <w:t>《唯物主义和经验批判主义》</w:t>
            </w:r>
            <w:bookmarkEnd w:id="1236"/>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fc002da9547a4e5b91e5a03474a6a0e5" w:id="1237"/>
            <w:r>
              <w:rPr>
                <w:rFonts w:ascii="Source Han Sans CN" w:hAnsi="Source Han Sans CN" w:cs="Source Han Sans CN" w:eastAsia="Source Han Sans CN"/>
                <w:sz w:val="28"/>
                <w:spacing w:val="0"/>
                <w:color w:val="333333"/>
                <w:b w:val="off"/>
                <w:i w:val="off"/>
              </w:rPr>
              <w:t>批判马赫主义的同时，全面阐述了马克思主义哲学的各个方面</w:t>
            </w:r>
            <w:bookmarkEnd w:id="1237"/>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7df39f62980149198cb5f47c45b17914" w:id="1238"/>
            <w:r>
              <w:rPr>
                <w:rFonts w:ascii="Source Han Sans CN" w:hAnsi="Source Han Sans CN" w:cs="Source Han Sans CN" w:eastAsia="Source Han Sans CN"/>
                <w:sz w:val="28"/>
                <w:spacing w:val="0"/>
                <w:color w:val="333333"/>
                <w:b w:val="off"/>
                <w:i w:val="off"/>
              </w:rPr>
              <w:t>批判马赫主义</w:t>
            </w:r>
            <w:bookmarkEnd w:id="1238"/>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3c70554166ef4b59be0502c49fb3410d" w:id="1239"/>
            <w:r>
              <w:rPr>
                <w:rFonts w:ascii="Source Han Sans CN" w:hAnsi="Source Han Sans CN" w:cs="Source Han Sans CN" w:eastAsia="Source Han Sans CN"/>
                <w:sz w:val="28"/>
                <w:spacing w:val="0"/>
                <w:color w:val="333333"/>
                <w:b w:val="off"/>
                <w:i w:val="off"/>
              </w:rPr>
              <w:t>马赫主义即经验批判主义</w:t>
            </w:r>
            <w:bookmarkEnd w:id="1239"/>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d715bef69bf145008168a05283669417" w:id="1240"/>
            <w:r>
              <w:rPr>
                <w:rFonts w:ascii="Source Han Sans CN" w:hAnsi="Source Han Sans CN" w:cs="Source Han Sans CN" w:eastAsia="Source Han Sans CN"/>
                <w:sz w:val="28"/>
                <w:spacing w:val="0"/>
                <w:color w:val="333333"/>
                <w:b w:val="off"/>
                <w:i w:val="off"/>
              </w:rPr>
              <w:t>列宁</w:t>
            </w:r>
            <w:bookmarkEnd w:id="1240"/>
          </w:p>
        </w:tc>
      </w:tr>
      <w:tr>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9723f0047380486e817889ac329869ea" w:id="1241"/>
            <w:r>
              <w:rPr>
                <w:rFonts w:ascii="Source Han Sans CN" w:hAnsi="Source Han Sans CN" w:cs="Source Han Sans CN" w:eastAsia="Source Han Sans CN"/>
                <w:sz w:val="28"/>
                <w:spacing w:val="0"/>
                <w:color w:val="333333"/>
                <w:b w:val="off"/>
                <w:i w:val="off"/>
              </w:rPr>
              <w:t>《哲学笔记》</w:t>
            </w:r>
            <w:bookmarkEnd w:id="1241"/>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6c182de2a149429caa851f7ad5d07be8" w:id="1242"/>
            <w:r>
              <w:rPr>
                <w:rFonts w:ascii="Source Han Sans CN" w:hAnsi="Source Han Sans CN" w:cs="Source Han Sans CN" w:eastAsia="Source Han Sans CN"/>
                <w:sz w:val="28"/>
                <w:spacing w:val="0"/>
                <w:color w:val="333333"/>
                <w:b w:val="off"/>
                <w:i w:val="off"/>
              </w:rPr>
              <w:t>丰富和发展了唯物辩证法</w:t>
            </w:r>
            <w:bookmarkEnd w:id="1242"/>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5d52dbe4d1447f1b59c138dfb140e3d" w:id="1243"/>
            <w:r>
              <w:rPr>
                <w:rFonts w:ascii="Source Han Sans CN" w:hAnsi="Source Han Sans CN" w:cs="Source Han Sans CN" w:eastAsia="Source Han Sans CN"/>
                <w:sz w:val="28"/>
                <w:spacing w:val="0"/>
                <w:color w:val="333333"/>
                <w:b w:val="off"/>
                <w:i w:val="off"/>
              </w:rPr>
              <w:t>列宁发展辩证法</w:t>
            </w:r>
            <w:bookmarkEnd w:id="1243"/>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b8da30b530864eb4835815a27f758502" w:id="1244"/>
            <w:r>
              <w:rPr>
                <w:rFonts w:ascii="Source Han Sans CN" w:hAnsi="Source Han Sans CN" w:cs="Source Han Sans CN" w:eastAsia="Source Han Sans CN"/>
                <w:sz w:val="28"/>
                <w:spacing w:val="0"/>
                <w:color w:val="333333"/>
                <w:b w:val="off"/>
                <w:i w:val="off"/>
              </w:rPr>
              <w:t>最能反映列宁创作活动和思维能力的著作</w:t>
            </w:r>
            <w:bookmarkEnd w:id="1244"/>
          </w:p>
        </w:tc>
        <w:tc>
          <w:tcPr>
            <w:tcW w:w="1660" w:type="dxa"/>
          </w:tcPr>
          <w:p>
            <w:pPr>
              <w:pStyle w:val="表格正文"/>
              <w:pageBreakBefore w:val="off"/>
              <w:tabs/>
              <w:wordWrap w:val="on"/>
              <w:spacing w:before="0" w:after="0" w:line="644" w:lineRule="exact"/>
              <w:ind w:left="140" w:right="0" w:firstLine="0" w:hanging="0"/>
              <w:jc w:val="left"/>
              <w:textAlignment w:val="bottom"/>
              <w:rPr>
                <w:sz w:val="28"/>
              </w:rPr>
            </w:pPr>
            <w:bookmarkStart w:name="a8c87845484d44eb8fa1612042fc3a1c" w:id="1245"/>
            <w:r>
              <w:rPr>
                <w:rFonts w:ascii="Source Han Sans CN" w:hAnsi="Source Han Sans CN" w:cs="Source Han Sans CN" w:eastAsia="Source Han Sans CN"/>
                <w:sz w:val="28"/>
                <w:spacing w:val="0"/>
                <w:color w:val="333333"/>
                <w:b w:val="off"/>
                <w:i w:val="off"/>
              </w:rPr>
              <w:t>列宁</w:t>
            </w:r>
            <w:bookmarkEnd w:id="1245"/>
          </w:p>
        </w:tc>
      </w:tr>
    </w:tbl>
    <w:p>
      <w:pPr>
        <w:pStyle w:val="正文一级标题"/>
        <w:pageBreakBefore w:val="off"/>
        <w:tabs/>
        <w:wordWrap w:val="on"/>
        <w:spacing w:before="0" w:after="300" w:line="240" w:lineRule="auto"/>
        <w:ind w:left="0" w:right="0"/>
        <w:jc w:val="center"/>
        <w:textAlignment w:val="auto"/>
        <w:rPr>
          <w:sz w:val="40"/>
        </w:rPr>
      </w:pPr>
      <w:bookmarkStart w:name="2e0aec55ce73467bac6ce647f2672e03" w:id="1246"/>
      <w:r>
        <w:rPr>
          <w:rFonts w:ascii="Source Han Sans CN Medium" w:hAnsi="Source Han Sans CN Medium" w:cs="Source Han Sans CN Medium" w:eastAsia="Source Han Sans CN Medium"/>
          <w:sz w:val="40"/>
          <w:spacing w:val="0"/>
          <w:color w:val="000000"/>
          <w:b w:val="off"/>
          <w:i w:val="off"/>
        </w:rPr>
        <w:t>3. 重点勾画与记忆策略</w:t>
      </w:r>
      <w:bookmarkEnd w:id="1246"/>
    </w:p>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de4a4138-edfc-4833-b149-cd4acfd1a0bb" w:id="1247"/>
      <w:r>
        <w:rPr>
          <w:rFonts w:ascii="Source Han Sans CN" w:hAnsi="Source Han Sans CN" w:cs="Source Han Sans CN" w:eastAsia="Source Han Sans CN"/>
          <w:sz w:val="28"/>
          <w:spacing w:val="0"/>
          <w:color w:val="0d0d0d"/>
          <w:b w:val="off"/>
          <w:i w:val="off"/>
        </w:rPr>
        <w:t>前四篇最重要：</w:t>
      </w:r>
      <w:bookmarkEnd w:id="1247"/>
    </w:p>
    <w:p>
      <w:pPr>
        <w:pStyle w:val="一级无序列表"/>
        <w:pageBreakBefore w:val="off"/>
        <w:numPr>
          <w:ilvl w:val="1"/>
          <w:numId w:val="48"/>
        </w:numPr>
        <w:tabs/>
        <w:wordWrap w:val="on"/>
        <w:spacing w:before="0" w:after="0" w:line="288" w:lineRule="auto"/>
        <w:ind w:hanging="440" w:left="880" w:right="0"/>
        <w:jc w:val="left"/>
        <w:textAlignment w:val="auto"/>
        <w:rPr>
          <w:sz w:val="28"/>
        </w:rPr>
      </w:pPr>
      <w:bookmarkStart w:name="fd8f8bb5-2116-48f7-ae98-469fdd07af02" w:id="1248"/>
      <w:r>
        <w:rPr>
          <w:rFonts w:ascii="Source Han Sans CN" w:hAnsi="Source Han Sans CN" w:cs="Source Han Sans CN" w:eastAsia="Source Han Sans CN"/>
          <w:sz w:val="28"/>
          <w:spacing w:val="0"/>
          <w:color w:val="0d0d0d"/>
          <w:b w:val="off"/>
          <w:i w:val="off"/>
        </w:rPr>
        <w:t>《德意志意识形态》（唯物史观/马哲诞生）</w:t>
      </w:r>
      <w:bookmarkEnd w:id="1248"/>
    </w:p>
    <w:p>
      <w:pPr>
        <w:pStyle w:val="一级无序列表"/>
        <w:pageBreakBefore w:val="off"/>
        <w:numPr>
          <w:ilvl w:val="1"/>
          <w:numId w:val="48"/>
        </w:numPr>
        <w:tabs/>
        <w:wordWrap w:val="on"/>
        <w:spacing w:before="0" w:after="0" w:line="288" w:lineRule="auto"/>
        <w:ind w:hanging="440" w:left="880" w:right="0"/>
        <w:jc w:val="left"/>
        <w:textAlignment w:val="auto"/>
        <w:rPr>
          <w:sz w:val="28"/>
        </w:rPr>
      </w:pPr>
      <w:bookmarkStart w:name="7adee694-d778-4c9e-9671-369ad7806568" w:id="1249"/>
      <w:r>
        <w:rPr>
          <w:rFonts w:ascii="Source Han Sans CN" w:hAnsi="Source Han Sans CN" w:cs="Source Han Sans CN" w:eastAsia="Source Han Sans CN"/>
          <w:sz w:val="28"/>
          <w:spacing w:val="0"/>
          <w:color w:val="0d0d0d"/>
          <w:b w:val="off"/>
          <w:i w:val="off"/>
        </w:rPr>
        <w:t>《资本论》（剩余价值理论/政经诞生）</w:t>
      </w:r>
      <w:bookmarkEnd w:id="1249"/>
    </w:p>
    <w:p>
      <w:pPr>
        <w:pStyle w:val="一级无序列表"/>
        <w:pageBreakBefore w:val="off"/>
        <w:numPr>
          <w:ilvl w:val="1"/>
          <w:numId w:val="48"/>
        </w:numPr>
        <w:tabs/>
        <w:wordWrap w:val="on"/>
        <w:spacing w:before="0" w:after="0" w:line="288" w:lineRule="auto"/>
        <w:ind w:hanging="440" w:left="880" w:right="0"/>
        <w:jc w:val="left"/>
        <w:textAlignment w:val="auto"/>
        <w:rPr>
          <w:sz w:val="28"/>
        </w:rPr>
      </w:pPr>
      <w:bookmarkStart w:name="f62876d4-7df9-4ecd-a3d6-c205a6a5f206" w:id="1250"/>
      <w:r>
        <w:rPr>
          <w:rFonts w:ascii="Source Han Sans CN" w:hAnsi="Source Han Sans CN" w:cs="Source Han Sans CN" w:eastAsia="Source Han Sans CN"/>
          <w:sz w:val="28"/>
          <w:spacing w:val="0"/>
          <w:color w:val="0d0d0d"/>
          <w:b w:val="off"/>
          <w:i w:val="off"/>
        </w:rPr>
        <w:t>《共产党宣言》（科学社会主义诞生 + 马克思主义诞生）</w:t>
      </w:r>
      <w:bookmarkEnd w:id="1250"/>
    </w:p>
    <w:p>
      <w:pPr>
        <w:pStyle w:val="一级无序列表"/>
        <w:pageBreakBefore w:val="off"/>
        <w:numPr>
          <w:ilvl w:val="1"/>
          <w:numId w:val="48"/>
        </w:numPr>
        <w:tabs/>
        <w:wordWrap w:val="on"/>
        <w:spacing w:before="0" w:after="0" w:line="288" w:lineRule="auto"/>
        <w:ind w:hanging="440" w:left="880" w:right="0"/>
        <w:jc w:val="left"/>
        <w:textAlignment w:val="auto"/>
        <w:rPr>
          <w:sz w:val="28"/>
        </w:rPr>
      </w:pPr>
      <w:bookmarkStart w:name="446f50f0-f084-4473-807b-486288f7143d" w:id="1251"/>
      <w:r>
        <w:rPr>
          <w:rFonts w:ascii="Source Han Sans CN" w:hAnsi="Source Han Sans CN" w:cs="Source Han Sans CN" w:eastAsia="Source Han Sans CN"/>
          <w:sz w:val="28"/>
          <w:spacing w:val="0"/>
          <w:color w:val="0d0d0d"/>
          <w:b w:val="off"/>
          <w:i w:val="off"/>
        </w:rPr>
        <w:t>《反杜林论》（首次系统阐述马克思主义三大组成部分）</w:t>
      </w:r>
      <w:bookmarkEnd w:id="1251"/>
    </w:p>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0a120159-5693-487c-9c76-0a2b4dc6db33" w:id="1252"/>
      <w:r>
        <w:rPr>
          <w:rFonts w:ascii="Source Han Sans CN" w:hAnsi="Source Han Sans CN" w:cs="Source Han Sans CN" w:eastAsia="Source Han Sans CN"/>
          <w:sz w:val="28"/>
          <w:spacing w:val="0"/>
          <w:color w:val="0d0d0d"/>
          <w:b w:val="off"/>
          <w:i w:val="off"/>
        </w:rPr>
        <w:t>其他重点：</w:t>
      </w:r>
      <w:bookmarkEnd w:id="1252"/>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5e214cce-cd6b-49e6-a315-b574b44c9b5e" w:id="1253"/>
      <w:r>
        <w:rPr>
          <w:rFonts w:ascii="Source Han Sans CN" w:hAnsi="Source Han Sans CN" w:cs="Source Han Sans CN" w:eastAsia="Source Han Sans CN"/>
          <w:sz w:val="28"/>
          <w:spacing w:val="0"/>
          <w:color w:val="0d0d0d"/>
          <w:b w:val="off"/>
          <w:i w:val="off"/>
        </w:rPr>
        <w:t>《关于费尔巴哈的提纲》（首次确立实践观）</w:t>
      </w:r>
      <w:bookmarkEnd w:id="1253"/>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864b6d92-7766-4d4d-aeda-a927f940dbf7" w:id="1254"/>
      <w:r>
        <w:rPr>
          <w:rFonts w:ascii="Source Han Sans CN" w:hAnsi="Source Han Sans CN" w:cs="Source Han Sans CN" w:eastAsia="Source Han Sans CN"/>
          <w:sz w:val="28"/>
          <w:spacing w:val="0"/>
          <w:color w:val="0d0d0d"/>
          <w:b w:val="off"/>
          <w:i w:val="off"/>
        </w:rPr>
        <w:t>《法兰西内战》（总结巴黎公社经验）</w:t>
      </w:r>
      <w:bookmarkEnd w:id="1254"/>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29df3b48-cf1a-4bb5-b29e-5b7429fd7971" w:id="1255"/>
      <w:r>
        <w:rPr>
          <w:rFonts w:ascii="Source Han Sans CN" w:hAnsi="Source Han Sans CN" w:cs="Source Han Sans CN" w:eastAsia="Source Han Sans CN"/>
          <w:sz w:val="28"/>
          <w:spacing w:val="0"/>
          <w:color w:val="0d0d0d"/>
          <w:b w:val="off"/>
          <w:i w:val="off"/>
        </w:rPr>
        <w:t>《家庭、私有制和国家的起源》（马恩国家学说）</w:t>
      </w:r>
      <w:bookmarkEnd w:id="1255"/>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3767e956-8f6d-4995-b9a5-a0b0332e0049" w:id="1256"/>
      <w:r>
        <w:rPr>
          <w:rFonts w:ascii="Source Han Sans CN" w:hAnsi="Source Han Sans CN" w:cs="Source Han Sans CN" w:eastAsia="Source Han Sans CN"/>
          <w:sz w:val="28"/>
          <w:spacing w:val="0"/>
          <w:color w:val="0d0d0d"/>
          <w:b w:val="off"/>
          <w:i w:val="off"/>
        </w:rPr>
        <w:t>《国家与革命》（列宁国家学说）</w:t>
      </w:r>
      <w:bookmarkEnd w:id="1256"/>
    </w:p>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43f2e2c3-0168-4b74-a1e5-c5e7564f6aa6" w:id="1257"/>
      <w:r>
        <w:rPr>
          <w:rFonts w:ascii="Source Han Sans CN" w:hAnsi="Source Han Sans CN" w:cs="Source Han Sans CN" w:eastAsia="Source Han Sans CN"/>
          <w:sz w:val="28"/>
          <w:spacing w:val="0"/>
          <w:color w:val="0d0d0d"/>
          <w:b w:val="off"/>
          <w:i w:val="off"/>
        </w:rPr>
        <w:t>考试重点：</w:t>
      </w:r>
      <w:bookmarkEnd w:id="1257"/>
    </w:p>
    <w:p>
      <w:pPr>
        <w:pStyle w:val="一级无序列表"/>
        <w:pageBreakBefore w:val="off"/>
        <w:numPr>
          <w:ilvl w:val="1"/>
          <w:numId w:val="50"/>
        </w:numPr>
        <w:tabs/>
        <w:wordWrap w:val="on"/>
        <w:spacing w:before="0" w:after="0" w:line="288" w:lineRule="auto"/>
        <w:ind w:hanging="440" w:left="880" w:right="0"/>
        <w:jc w:val="left"/>
        <w:textAlignment w:val="auto"/>
        <w:rPr>
          <w:sz w:val="28"/>
        </w:rPr>
      </w:pPr>
      <w:bookmarkStart w:name="d7983eaa-1321-44f5-817b-3c02c0d19cc0" w:id="1258"/>
      <w:r>
        <w:rPr>
          <w:rFonts w:ascii="Source Han Sans CN" w:hAnsi="Source Han Sans CN" w:cs="Source Han Sans CN" w:eastAsia="Source Han Sans CN"/>
          <w:sz w:val="28"/>
          <w:spacing w:val="0"/>
          <w:color w:val="0d0d0d"/>
          <w:b w:val="off"/>
          <w:i w:val="off"/>
        </w:rPr>
        <w:t>单选题常考：马恩列经典著作及其标志性意义</w:t>
      </w:r>
      <w:bookmarkEnd w:id="1258"/>
    </w:p>
    <w:p>
      <w:pPr>
        <w:pStyle w:val="一级无序列表"/>
        <w:pageBreakBefore w:val="off"/>
        <w:numPr>
          <w:ilvl w:val="1"/>
          <w:numId w:val="50"/>
        </w:numPr>
        <w:tabs/>
        <w:wordWrap w:val="on"/>
        <w:spacing w:before="0" w:after="0" w:line="288" w:lineRule="auto"/>
        <w:ind w:hanging="440" w:left="880" w:right="0"/>
        <w:jc w:val="left"/>
        <w:textAlignment w:val="auto"/>
        <w:rPr>
          <w:sz w:val="28"/>
        </w:rPr>
      </w:pPr>
      <w:bookmarkStart w:name="7d04e2fb-0401-4327-b5c7-9c4de1639bc9" w:id="1259"/>
      <w:r>
        <w:rPr>
          <w:rFonts w:ascii="Source Han Sans CN" w:hAnsi="Source Han Sans CN" w:cs="Source Han Sans CN" w:eastAsia="Source Han Sans CN"/>
          <w:sz w:val="28"/>
          <w:spacing w:val="0"/>
          <w:color w:val="0d0d0d"/>
          <w:b w:val="off"/>
          <w:i w:val="off"/>
        </w:rPr>
        <w:t>多选题常考：“一国胜利论”相关著作（如《论欧洲联邦口号》《无产阶级革命的军事纲领》）</w:t>
      </w:r>
      <w:bookmarkEnd w:id="1259"/>
    </w:p>
    <w:p>
      <w:pPr>
        <w:pStyle w:val="全文一级大标题"/>
        <w:pageBreakBefore w:val="off"/>
        <w:tabs/>
        <w:wordWrap w:val="on"/>
        <w:spacing w:before="0" w:after="620" w:line="240" w:lineRule="auto"/>
        <w:ind w:left="0" w:right="0"/>
        <w:jc w:val="center"/>
        <w:textAlignment w:val="auto"/>
        <w:rPr>
          <w:sz w:val="48"/>
        </w:rPr>
      </w:pPr>
      <w:bookmarkStart w:name="251c58e023cd4e98913538d9474ae240" w:id="1260"/>
      <w:r>
        <w:rPr>
          <w:rFonts w:ascii="Source Han Sans CN" w:hAnsi="Source Han Sans CN" w:cs="Source Han Sans CN" w:eastAsia="Source Han Sans CN"/>
          <w:sz w:val="48"/>
          <w:spacing w:val="0"/>
          <w:color w:val="000000"/>
          <w:b w:val="on"/>
          <w:i w:val="off"/>
        </w:rPr>
        <w:t xml:space="preserve">导论考点五：马克思主义的基本特征 </w:t>
      </w:r>
      <w:bookmarkEnd w:id="1260"/>
    </w:p>
    <w:p>
      <w:pPr>
        <w:pageBreakBefore w:val="off"/>
        <w:tabs/>
        <w:wordWrap w:val="on"/>
        <w:spacing w:before="0" w:after="100" w:line="240" w:lineRule="auto"/>
        <w:ind w:left="0" w:right="0"/>
        <w:jc w:val="left"/>
        <w:textAlignment w:val="auto"/>
      </w:pPr>
      <w:bookmarkStart w:name="" w:id="1261"/>
      <w:r>
        <w:drawing>
          <wp:inline distL="0" distR="0" distT="0" distB="0">
            <wp:extent cx="5270500" cy="2946400"/>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6"/>
                    <a:stretch>
                      <a:fillRect/>
                    </a:stretch>
                  </pic:blipFill>
                  <pic:spPr>
                    <a:xfrm>
                      <a:off x="0" y="0"/>
                      <a:ext cx="5270500" cy="2946400"/>
                    </a:xfrm>
                    <a:prstGeom prst="rect">
                      <a:avLst/>
                    </a:prstGeom>
                  </pic:spPr>
                </pic:pic>
              </a:graphicData>
            </a:graphic>
          </wp:inline>
        </w:drawing>
      </w:r>
      <w:bookmarkEnd w:id="1261"/>
    </w:p>
    <w:p>
      <w:pPr>
        <w:pStyle w:val="正文一级标题"/>
        <w:pageBreakBefore w:val="off"/>
        <w:tabs/>
        <w:wordWrap w:val="on"/>
        <w:spacing w:before="0" w:after="300" w:line="240" w:lineRule="auto"/>
        <w:ind w:left="0" w:right="0"/>
        <w:jc w:val="center"/>
        <w:textAlignment w:val="auto"/>
        <w:rPr>
          <w:sz w:val="40"/>
        </w:rPr>
      </w:pPr>
      <w:bookmarkStart w:name="4373b782700d46ec97bf845f7d3f8d46" w:id="1262"/>
      <w:r>
        <w:rPr>
          <w:rFonts w:ascii="Source Han Sans CN Medium" w:hAnsi="Source Han Sans CN Medium" w:cs="Source Han Sans CN Medium" w:eastAsia="Source Han Sans CN Medium"/>
          <w:sz w:val="40"/>
          <w:spacing w:val="0"/>
          <w:color w:val="000000"/>
          <w:b w:val="off"/>
          <w:i w:val="off"/>
        </w:rPr>
        <w:t>1. 马克思主义的四大基本特征</w:t>
      </w:r>
      <w:bookmarkEnd w:id="1262"/>
    </w:p>
    <w:p>
      <w:pPr>
        <w:pStyle w:val="中文正文"/>
        <w:pageBreakBefore w:val="off"/>
        <w:tabs/>
        <w:wordWrap w:val="on"/>
        <w:spacing w:before="0" w:after="100" w:line="240" w:lineRule="auto"/>
        <w:ind w:left="0" w:right="0" w:firstLine="560"/>
        <w:jc w:val="left"/>
        <w:textAlignment w:val="auto"/>
        <w:rPr>
          <w:sz w:val="28"/>
        </w:rPr>
      </w:pPr>
      <w:bookmarkStart w:name="9733a3fe17174f13be38e6fa995658af" w:id="1263"/>
      <w:r>
        <w:rPr>
          <w:rFonts w:ascii="Source Han Sans CN" w:hAnsi="Source Han Sans CN" w:cs="Source Han Sans CN" w:eastAsia="Source Han Sans CN"/>
          <w:sz w:val="28"/>
          <w:spacing w:val="0"/>
          <w:b w:val="off"/>
          <w:i w:val="off"/>
        </w:rPr>
        <w:t>马克思主义具有鲜明的科学性、人民性、实践性、发展性，这些特征体现了马克思主义的本质和使命，也展现出马克思主义的理论形象。</w:t>
      </w:r>
      <w:bookmarkEnd w:id="1263"/>
    </w:p>
    <w:p>
      <w:pPr>
        <w:pStyle w:val="正文二级标题"/>
        <w:pageBreakBefore w:val="off"/>
        <w:tabs/>
        <w:wordWrap w:val="on"/>
        <w:spacing w:before="100" w:after="40" w:line="240" w:lineRule="auto"/>
        <w:ind w:left="0" w:right="0"/>
        <w:jc w:val="left"/>
        <w:textAlignment w:val="auto"/>
        <w:rPr>
          <w:sz w:val="36"/>
        </w:rPr>
      </w:pPr>
      <w:bookmarkStart w:name="e469e4d9b84b4ae3924025ad3c8b1702" w:id="1264"/>
      <w:r>
        <w:rPr>
          <w:rFonts w:ascii="Source Han Sans CN Medium" w:hAnsi="Source Han Sans CN Medium" w:cs="Source Han Sans CN Medium" w:eastAsia="Source Han Sans CN Medium"/>
          <w:sz w:val="36"/>
          <w:spacing w:val="0"/>
          <w:color w:val="0d0d0d"/>
          <w:b w:val="off"/>
          <w:i w:val="off"/>
        </w:rPr>
        <w:t>（1）科学性</w:t>
      </w:r>
      <w:bookmarkEnd w:id="1264"/>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e99d3d27-1eef-413d-be75-717b1b5d09ca" w:id="1265"/>
      <w:r>
        <w:rPr>
          <w:rFonts w:ascii="Source Han Sans CN" w:hAnsi="Source Han Sans CN" w:cs="Source Han Sans CN" w:eastAsia="Source Han Sans CN"/>
          <w:sz w:val="28"/>
          <w:spacing w:val="0"/>
          <w:color w:val="0d0d0d"/>
          <w:b w:val="off"/>
          <w:i w:val="off"/>
        </w:rPr>
        <w:t>马克思主义是对自然、社会和人类思维发展本质和规律的正确反映。</w:t>
      </w:r>
      <w:bookmarkEnd w:id="1265"/>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5cba18ab-59b6-4483-94c9-57499aacdfeb" w:id="1266"/>
      <w:r>
        <w:rPr>
          <w:rFonts w:ascii="Source Han Sans CN" w:hAnsi="Source Han Sans CN" w:cs="Source Han Sans CN" w:eastAsia="Source Han Sans CN"/>
          <w:sz w:val="28"/>
          <w:spacing w:val="0"/>
          <w:color w:val="0d0d0d"/>
          <w:b w:val="off"/>
          <w:i w:val="off"/>
        </w:rPr>
        <w:t>科学性是马克思主义的独有特征，意味着马克思主义是唯一正确的理论体系。</w:t>
      </w:r>
      <w:bookmarkEnd w:id="1266"/>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758e27bd-967f-4369-851b-1ad45e20e90d" w:id="1267"/>
      <w:r>
        <w:rPr>
          <w:rFonts w:ascii="Source Han Sans CN" w:hAnsi="Source Han Sans CN" w:cs="Source Han Sans CN" w:eastAsia="Source Han Sans CN"/>
          <w:sz w:val="28"/>
          <w:spacing w:val="0"/>
          <w:color w:val="0d0d0d"/>
          <w:b w:val="off"/>
          <w:i w:val="off"/>
        </w:rPr>
        <w:t>其他理论体系要么不正确，要么不完全正确。</w:t>
      </w:r>
      <w:bookmarkEnd w:id="1267"/>
    </w:p>
    <w:p>
      <w:pPr>
        <w:pStyle w:val="正文二级标题"/>
        <w:pageBreakBefore w:val="off"/>
        <w:tabs/>
        <w:wordWrap w:val="on"/>
        <w:spacing w:before="100" w:after="40" w:line="240" w:lineRule="auto"/>
        <w:ind w:left="0" w:right="0"/>
        <w:jc w:val="left"/>
        <w:textAlignment w:val="auto"/>
        <w:rPr>
          <w:sz w:val="36"/>
        </w:rPr>
      </w:pPr>
      <w:bookmarkStart w:name="acc309b6ccd744f6ac340421799afd2d" w:id="1268"/>
      <w:r>
        <w:rPr>
          <w:rFonts w:ascii="Source Han Sans CN Medium" w:hAnsi="Source Han Sans CN Medium" w:cs="Source Han Sans CN Medium" w:eastAsia="Source Han Sans CN Medium"/>
          <w:sz w:val="36"/>
          <w:spacing w:val="0"/>
          <w:color w:val="0d0d0d"/>
          <w:b w:val="off"/>
          <w:i w:val="off"/>
        </w:rPr>
        <w:t>（2）人民性</w:t>
      </w:r>
      <w:bookmarkEnd w:id="1268"/>
    </w:p>
    <w:p>
      <w:pPr>
        <w:pStyle w:val="一级无序列表"/>
        <w:pageBreakBefore w:val="off"/>
        <w:numPr>
          <w:ilvl w:val="0"/>
          <w:numId w:val="52"/>
        </w:numPr>
        <w:tabs/>
        <w:wordWrap w:val="on"/>
        <w:spacing w:before="0" w:after="0" w:line="288" w:lineRule="auto"/>
        <w:ind w:hanging="440" w:left="440" w:right="0"/>
        <w:jc w:val="left"/>
        <w:textAlignment w:val="auto"/>
        <w:rPr>
          <w:sz w:val="28"/>
        </w:rPr>
      </w:pPr>
      <w:bookmarkStart w:name="113114d0-43c0-45fc-80b8-3f7c08956ce6" w:id="1269"/>
      <w:r>
        <w:rPr>
          <w:rFonts w:ascii="Source Han Sans CN" w:hAnsi="Source Han Sans CN" w:cs="Source Han Sans CN" w:eastAsia="Source Han Sans CN"/>
          <w:sz w:val="28"/>
          <w:spacing w:val="0"/>
          <w:color w:val="0d0d0d"/>
          <w:b w:val="off"/>
          <w:i w:val="off"/>
        </w:rPr>
        <w:t>人民性是马克思主义的本质属性。</w:t>
      </w:r>
      <w:bookmarkEnd w:id="1269"/>
    </w:p>
    <w:p>
      <w:pPr>
        <w:pStyle w:val="一级无序列表"/>
        <w:pageBreakBefore w:val="off"/>
        <w:numPr>
          <w:ilvl w:val="0"/>
          <w:numId w:val="52"/>
        </w:numPr>
        <w:tabs/>
        <w:wordWrap w:val="on"/>
        <w:spacing w:before="0" w:after="0" w:line="288" w:lineRule="auto"/>
        <w:ind w:hanging="440" w:left="440" w:right="0"/>
        <w:jc w:val="left"/>
        <w:textAlignment w:val="auto"/>
        <w:rPr>
          <w:sz w:val="28"/>
        </w:rPr>
      </w:pPr>
      <w:bookmarkStart w:name="b91a9ca9-641d-41de-8759-0b1a018001a0" w:id="1270"/>
      <w:r>
        <w:rPr>
          <w:rFonts w:ascii="Source Han Sans CN" w:hAnsi="Source Han Sans CN" w:cs="Source Han Sans CN" w:eastAsia="Source Han Sans CN"/>
          <w:sz w:val="28"/>
          <w:spacing w:val="0"/>
          <w:color w:val="0d0d0d"/>
          <w:b w:val="off"/>
          <w:i w:val="off"/>
        </w:rPr>
        <w:t>人民至上是马克思主义的政治立场。</w:t>
      </w:r>
      <w:bookmarkEnd w:id="1270"/>
    </w:p>
    <w:p>
      <w:pPr>
        <w:pStyle w:val="一级无序列表"/>
        <w:pageBreakBefore w:val="off"/>
        <w:numPr>
          <w:ilvl w:val="0"/>
          <w:numId w:val="52"/>
        </w:numPr>
        <w:tabs/>
        <w:wordWrap w:val="on"/>
        <w:spacing w:before="0" w:after="0" w:line="288" w:lineRule="auto"/>
        <w:ind w:hanging="440" w:left="440" w:right="0"/>
        <w:jc w:val="left"/>
        <w:textAlignment w:val="auto"/>
        <w:rPr>
          <w:sz w:val="28"/>
        </w:rPr>
      </w:pPr>
      <w:bookmarkStart w:name="a215e521-a02b-4b32-b975-da6423828c24" w:id="1271"/>
      <w:r>
        <w:rPr>
          <w:rFonts w:ascii="Source Han Sans CN" w:hAnsi="Source Han Sans CN" w:cs="Source Han Sans CN" w:eastAsia="Source Han Sans CN"/>
          <w:sz w:val="28"/>
          <w:spacing w:val="0"/>
          <w:color w:val="0d0d0d"/>
          <w:b w:val="off"/>
          <w:i w:val="off"/>
        </w:rPr>
        <w:t>马克思主义为无产阶级和人民谋福利，代表最广大人民群众的根本利益。</w:t>
      </w:r>
      <w:bookmarkEnd w:id="1271"/>
    </w:p>
    <w:p>
      <w:pPr>
        <w:pStyle w:val="正文二级标题"/>
        <w:pageBreakBefore w:val="off"/>
        <w:tabs/>
        <w:wordWrap w:val="on"/>
        <w:spacing w:before="100" w:after="40" w:line="240" w:lineRule="auto"/>
        <w:ind w:left="0" w:right="0"/>
        <w:jc w:val="left"/>
        <w:textAlignment w:val="auto"/>
        <w:rPr>
          <w:sz w:val="36"/>
        </w:rPr>
      </w:pPr>
      <w:bookmarkStart w:name="049de85fc95a4cab85d87a00d1327304" w:id="1272"/>
      <w:r>
        <w:rPr>
          <w:rFonts w:ascii="Source Han Sans CN Medium" w:hAnsi="Source Han Sans CN Medium" w:cs="Source Han Sans CN Medium" w:eastAsia="Source Han Sans CN Medium"/>
          <w:sz w:val="36"/>
          <w:spacing w:val="0"/>
          <w:color w:val="0d0d0d"/>
          <w:b w:val="off"/>
          <w:i w:val="off"/>
        </w:rPr>
        <w:t>（3）实践性</w:t>
      </w:r>
      <w:bookmarkEnd w:id="1272"/>
    </w:p>
    <w:p>
      <w:pPr>
        <w:pStyle w:val="一级无序列表"/>
        <w:pageBreakBefore w:val="off"/>
        <w:numPr>
          <w:ilvl w:val="0"/>
          <w:numId w:val="53"/>
        </w:numPr>
        <w:tabs/>
        <w:wordWrap w:val="on"/>
        <w:spacing w:before="0" w:after="0" w:line="288" w:lineRule="auto"/>
        <w:ind w:hanging="440" w:left="440" w:right="0"/>
        <w:jc w:val="left"/>
        <w:textAlignment w:val="auto"/>
        <w:rPr>
          <w:sz w:val="28"/>
        </w:rPr>
      </w:pPr>
      <w:bookmarkStart w:name="bc8a6ccc-0ea8-41f5-b512-c7b88eddd805" w:id="1273"/>
      <w:r>
        <w:rPr>
          <w:rFonts w:ascii="Source Han Sans CN" w:hAnsi="Source Han Sans CN" w:cs="Source Han Sans CN" w:eastAsia="Source Han Sans CN"/>
          <w:sz w:val="28"/>
          <w:spacing w:val="0"/>
          <w:color w:val="0d0d0d"/>
          <w:b w:val="off"/>
          <w:i w:val="off"/>
        </w:rPr>
        <w:t>实践观点是马克思主义首要的和基本的观点。</w:t>
      </w:r>
      <w:bookmarkEnd w:id="1273"/>
    </w:p>
    <w:p>
      <w:pPr>
        <w:pStyle w:val="一级无序列表"/>
        <w:pageBreakBefore w:val="off"/>
        <w:numPr>
          <w:ilvl w:val="0"/>
          <w:numId w:val="53"/>
        </w:numPr>
        <w:tabs/>
        <w:wordWrap w:val="on"/>
        <w:spacing w:before="0" w:after="0" w:line="288" w:lineRule="auto"/>
        <w:ind w:hanging="440" w:left="440" w:right="0"/>
        <w:jc w:val="left"/>
        <w:textAlignment w:val="auto"/>
        <w:rPr>
          <w:sz w:val="28"/>
        </w:rPr>
      </w:pPr>
      <w:bookmarkStart w:name="69103463-719f-4961-a96a-896b56cf5cc5" w:id="1274"/>
      <w:r>
        <w:rPr>
          <w:rFonts w:ascii="Source Han Sans CN" w:hAnsi="Source Han Sans CN" w:cs="Source Han Sans CN" w:eastAsia="Source Han Sans CN"/>
          <w:sz w:val="28"/>
          <w:spacing w:val="0"/>
          <w:color w:val="0d0d0d"/>
          <w:b w:val="off"/>
          <w:i w:val="off"/>
        </w:rPr>
        <w:t>马克思主义是从实践中来、到实践中去、在实践中接受检验，并随实践而不断发展的学说。</w:t>
      </w:r>
      <w:bookmarkEnd w:id="1274"/>
    </w:p>
    <w:p>
      <w:pPr>
        <w:pStyle w:val="一级无序列表"/>
        <w:pageBreakBefore w:val="off"/>
        <w:numPr>
          <w:ilvl w:val="0"/>
          <w:numId w:val="53"/>
        </w:numPr>
        <w:tabs/>
        <w:wordWrap w:val="on"/>
        <w:spacing w:before="0" w:after="0" w:line="288" w:lineRule="auto"/>
        <w:ind w:hanging="440" w:left="440" w:right="0"/>
        <w:jc w:val="left"/>
        <w:textAlignment w:val="auto"/>
        <w:rPr>
          <w:sz w:val="28"/>
        </w:rPr>
      </w:pPr>
      <w:bookmarkStart w:name="3f457866-963c-4c4c-a7c0-8ff76e28d8df" w:id="1275"/>
      <w:r>
        <w:rPr>
          <w:rFonts w:ascii="Source Han Sans CN" w:hAnsi="Source Han Sans CN" w:cs="Source Han Sans CN" w:eastAsia="Source Han Sans CN"/>
          <w:sz w:val="28"/>
          <w:spacing w:val="0"/>
          <w:color w:val="0d0d0d"/>
          <w:b w:val="off"/>
          <w:i w:val="off"/>
        </w:rPr>
        <w:t>马克思墓碑上刻着：“以往的哲学家都是致力于解释世界，而问题在于改造世界。”</w:t>
      </w:r>
      <w:bookmarkEnd w:id="1275"/>
    </w:p>
    <w:p>
      <w:pPr>
        <w:pStyle w:val="正文二级标题"/>
        <w:pageBreakBefore w:val="off"/>
        <w:tabs/>
        <w:wordWrap w:val="on"/>
        <w:spacing w:before="100" w:after="40" w:line="240" w:lineRule="auto"/>
        <w:ind w:left="0" w:right="0"/>
        <w:jc w:val="left"/>
        <w:textAlignment w:val="auto"/>
        <w:rPr>
          <w:sz w:val="36"/>
        </w:rPr>
      </w:pPr>
      <w:bookmarkStart w:name="811af734a5e147a1ba5b12f09e943160" w:id="1276"/>
      <w:r>
        <w:rPr>
          <w:rFonts w:ascii="Source Han Sans CN Medium" w:hAnsi="Source Han Sans CN Medium" w:cs="Source Han Sans CN Medium" w:eastAsia="Source Han Sans CN Medium"/>
          <w:sz w:val="36"/>
          <w:spacing w:val="0"/>
          <w:color w:val="0d0d0d"/>
          <w:b w:val="off"/>
          <w:i w:val="off"/>
        </w:rPr>
        <w:t>（4）发展性</w:t>
      </w:r>
      <w:bookmarkEnd w:id="1276"/>
    </w:p>
    <w:p>
      <w:pPr>
        <w:pStyle w:val="一级无序列表"/>
        <w:pageBreakBefore w:val="off"/>
        <w:numPr>
          <w:ilvl w:val="0"/>
          <w:numId w:val="54"/>
        </w:numPr>
        <w:tabs/>
        <w:wordWrap w:val="on"/>
        <w:spacing w:before="0" w:after="0" w:line="288" w:lineRule="auto"/>
        <w:ind w:hanging="440" w:left="440" w:right="0"/>
        <w:jc w:val="left"/>
        <w:textAlignment w:val="auto"/>
        <w:rPr>
          <w:sz w:val="28"/>
        </w:rPr>
      </w:pPr>
      <w:bookmarkStart w:name="f90ed420-ca58-420b-bbac-04809bbd316f" w:id="1277"/>
      <w:r>
        <w:rPr>
          <w:rFonts w:ascii="Source Han Sans CN" w:hAnsi="Source Han Sans CN" w:cs="Source Han Sans CN" w:eastAsia="Source Han Sans CN"/>
          <w:sz w:val="28"/>
          <w:spacing w:val="0"/>
          <w:color w:val="0d0d0d"/>
          <w:b w:val="off"/>
          <w:i w:val="off"/>
        </w:rPr>
        <w:t>马克思主义是不断发展的开放学说，具有与时俱进的理论品质。</w:t>
      </w:r>
      <w:bookmarkEnd w:id="1277"/>
    </w:p>
    <w:p>
      <w:pPr>
        <w:pStyle w:val="一级无序列表"/>
        <w:pageBreakBefore w:val="off"/>
        <w:numPr>
          <w:ilvl w:val="0"/>
          <w:numId w:val="54"/>
        </w:numPr>
        <w:tabs/>
        <w:wordWrap w:val="on"/>
        <w:spacing w:before="0" w:after="0" w:line="288" w:lineRule="auto"/>
        <w:ind w:hanging="440" w:left="440" w:right="0"/>
        <w:jc w:val="left"/>
        <w:textAlignment w:val="auto"/>
        <w:rPr>
          <w:sz w:val="28"/>
        </w:rPr>
      </w:pPr>
      <w:bookmarkStart w:name="efe27c44-1e35-4ada-b731-72f80587c0dc" w:id="1278"/>
      <w:r>
        <w:rPr>
          <w:rFonts w:ascii="Source Han Sans CN" w:hAnsi="Source Han Sans CN" w:cs="Source Han Sans CN" w:eastAsia="Source Han Sans CN"/>
          <w:sz w:val="28"/>
          <w:spacing w:val="0"/>
          <w:color w:val="0d0d0d"/>
          <w:b w:val="off"/>
          <w:i w:val="off"/>
        </w:rPr>
        <w:t>理论本身具有动态性，能够根据实践发展不断更新、完善。</w:t>
      </w:r>
      <w:bookmarkEnd w:id="1278"/>
    </w:p>
    <w:p>
      <w:pPr>
        <w:pStyle w:val="一级无序列表"/>
        <w:pageBreakBefore w:val="off"/>
        <w:numPr>
          <w:ilvl w:val="0"/>
          <w:numId w:val="54"/>
        </w:numPr>
        <w:tabs/>
        <w:wordWrap w:val="on"/>
        <w:spacing w:before="0" w:after="0" w:line="288" w:lineRule="auto"/>
        <w:ind w:hanging="440" w:left="440" w:right="0"/>
        <w:jc w:val="left"/>
        <w:textAlignment w:val="auto"/>
        <w:rPr>
          <w:sz w:val="28"/>
        </w:rPr>
      </w:pPr>
      <w:bookmarkStart w:name="da2762e8-712a-4d3d-9644-22c4ec0aa11b" w:id="1279"/>
      <w:r>
        <w:rPr>
          <w:rFonts w:ascii="Source Han Sans CN" w:hAnsi="Source Han Sans CN" w:cs="Source Han Sans CN" w:eastAsia="Source Han Sans CN"/>
          <w:sz w:val="28"/>
          <w:spacing w:val="0"/>
          <w:color w:val="0d0d0d"/>
          <w:b w:val="off"/>
          <w:i w:val="off"/>
        </w:rPr>
        <w:t>举例说明：若某一理论在百年后不再适用，它将不再是马克思主义的一部分，体现了其发展性。</w:t>
      </w:r>
      <w:bookmarkEnd w:id="1279"/>
    </w:p>
    <w:p>
      <w:pPr>
        <w:pStyle w:val="正文一级标题"/>
        <w:pageBreakBefore w:val="off"/>
        <w:tabs/>
        <w:wordWrap w:val="on"/>
        <w:spacing w:before="0" w:after="300" w:line="240" w:lineRule="auto"/>
        <w:ind w:left="0" w:right="0"/>
        <w:jc w:val="center"/>
        <w:textAlignment w:val="auto"/>
        <w:rPr>
          <w:sz w:val="40"/>
        </w:rPr>
      </w:pPr>
      <w:bookmarkStart w:name="23312814304b40fca7605d8a366cea44" w:id="1280"/>
      <w:r>
        <w:rPr>
          <w:rFonts w:ascii="Source Han Sans CN Medium" w:hAnsi="Source Han Sans CN Medium" w:cs="Source Han Sans CN Medium" w:eastAsia="Source Han Sans CN Medium"/>
          <w:sz w:val="40"/>
          <w:spacing w:val="0"/>
          <w:color w:val="000000"/>
          <w:b w:val="off"/>
          <w:i w:val="off"/>
        </w:rPr>
        <w:t>2. 马克思主义基本特征的统一性</w:t>
      </w:r>
      <w:bookmarkEnd w:id="1280"/>
    </w:p>
    <w:p>
      <w:pPr>
        <w:pStyle w:val="一级无序列表"/>
        <w:pageBreakBefore w:val="off"/>
        <w:numPr>
          <w:ilvl w:val="0"/>
          <w:numId w:val="55"/>
        </w:numPr>
        <w:tabs/>
        <w:wordWrap w:val="on"/>
        <w:spacing w:before="0" w:after="0" w:line="288" w:lineRule="auto"/>
        <w:ind w:hanging="440" w:left="440" w:right="0"/>
        <w:jc w:val="left"/>
        <w:textAlignment w:val="auto"/>
        <w:rPr>
          <w:sz w:val="28"/>
        </w:rPr>
      </w:pPr>
      <w:bookmarkStart w:name="3a9c86d9-d50b-4440-8c45-cc868b85dfe5" w:id="1281"/>
      <w:r>
        <w:rPr>
          <w:rFonts w:ascii="Source Han Sans CN" w:hAnsi="Source Han Sans CN" w:cs="Source Han Sans CN" w:eastAsia="Source Han Sans CN"/>
          <w:sz w:val="28"/>
          <w:spacing w:val="0"/>
          <w:color w:val="0d0d0d"/>
          <w:b w:val="off"/>
          <w:i w:val="off"/>
        </w:rPr>
        <w:t>马克思主义的基本特征如果用一句话来概括，就是科学性与革命性的统一。</w:t>
      </w:r>
      <w:bookmarkEnd w:id="1281"/>
    </w:p>
    <w:p>
      <w:pPr>
        <w:pStyle w:val="一级无序列表"/>
        <w:pageBreakBefore w:val="off"/>
        <w:numPr>
          <w:ilvl w:val="0"/>
          <w:numId w:val="55"/>
        </w:numPr>
        <w:tabs/>
        <w:wordWrap w:val="on"/>
        <w:spacing w:before="0" w:after="0" w:line="288" w:lineRule="auto"/>
        <w:ind w:hanging="440" w:left="440" w:right="0"/>
        <w:jc w:val="left"/>
        <w:textAlignment w:val="auto"/>
        <w:rPr>
          <w:sz w:val="28"/>
        </w:rPr>
      </w:pPr>
      <w:bookmarkStart w:name="b924df2e-2fd4-470b-bc67-f5bb817996da" w:id="1282"/>
      <w:r>
        <w:rPr>
          <w:rFonts w:ascii="Source Han Sans CN" w:hAnsi="Source Han Sans CN" w:cs="Source Han Sans CN" w:eastAsia="Source Han Sans CN"/>
          <w:sz w:val="28"/>
          <w:spacing w:val="0"/>
          <w:color w:val="0d0d0d"/>
          <w:b w:val="off"/>
          <w:i w:val="off"/>
        </w:rPr>
        <w:t>革命性是马克思主义的内在品质，是人民性、实践性和发展性的应有之义和必然要求。</w:t>
      </w:r>
      <w:bookmarkEnd w:id="1282"/>
    </w:p>
    <w:p>
      <w:pPr>
        <w:pStyle w:val="一级无序列表"/>
        <w:pageBreakBefore w:val="off"/>
        <w:numPr>
          <w:ilvl w:val="0"/>
          <w:numId w:val="55"/>
        </w:numPr>
        <w:tabs/>
        <w:wordWrap w:val="on"/>
        <w:spacing w:before="0" w:after="0" w:line="288" w:lineRule="auto"/>
        <w:ind w:hanging="440" w:left="440" w:right="0"/>
        <w:jc w:val="left"/>
        <w:textAlignment w:val="auto"/>
        <w:rPr>
          <w:sz w:val="28"/>
        </w:rPr>
      </w:pPr>
      <w:bookmarkStart w:name="892cfdee-ae74-4012-bbbc-3300f7b0fe43" w:id="1283"/>
      <w:r>
        <w:rPr>
          <w:rFonts w:ascii="Source Han Sans CN" w:hAnsi="Source Han Sans CN" w:cs="Source Han Sans CN" w:eastAsia="Source Han Sans CN"/>
          <w:sz w:val="28"/>
          <w:spacing w:val="0"/>
          <w:color w:val="0d0d0d"/>
          <w:b w:val="off"/>
          <w:i w:val="off"/>
        </w:rPr>
        <w:t>人民性 + 实践性 + 发展性 = 革命性</w:t>
      </w:r>
      <w:bookmarkEnd w:id="1283"/>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d50fd5f0-d48d-4adf-b250-e9d1f2509782" w:id="1284"/>
      <w:r>
        <w:rPr>
          <w:rFonts w:ascii="Source Han Sans CN" w:hAnsi="Source Han Sans CN" w:cs="Source Han Sans CN" w:eastAsia="Source Han Sans CN"/>
          <w:sz w:val="28"/>
          <w:spacing w:val="0"/>
          <w:color w:val="0d0d0d"/>
          <w:b w:val="off"/>
          <w:i w:val="off"/>
        </w:rPr>
        <w:t>人民性体现为人民的革命诉求；</w:t>
      </w:r>
      <w:bookmarkEnd w:id="1284"/>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5d4dc394-237b-48f4-93c9-4f448ed19fc3" w:id="1285"/>
      <w:r>
        <w:rPr>
          <w:rFonts w:ascii="Source Han Sans CN" w:hAnsi="Source Han Sans CN" w:cs="Source Han Sans CN" w:eastAsia="Source Han Sans CN"/>
          <w:sz w:val="28"/>
          <w:spacing w:val="0"/>
          <w:color w:val="0d0d0d"/>
          <w:b w:val="off"/>
          <w:i w:val="off"/>
        </w:rPr>
        <w:t>实践性体现为通过实践推动社会变革；</w:t>
      </w:r>
      <w:bookmarkEnd w:id="1285"/>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b607014c-4b04-42f2-aa85-7542cb8b0f24" w:id="1286"/>
      <w:r>
        <w:rPr>
          <w:rFonts w:ascii="Source Han Sans CN" w:hAnsi="Source Han Sans CN" w:cs="Source Han Sans CN" w:eastAsia="Source Han Sans CN"/>
          <w:sz w:val="28"/>
          <w:spacing w:val="0"/>
          <w:color w:val="0d0d0d"/>
          <w:b w:val="off"/>
          <w:i w:val="off"/>
        </w:rPr>
        <w:t>发展性体现为不断适应时代变化，推动社会进步。</w:t>
      </w:r>
      <w:bookmarkEnd w:id="1286"/>
    </w:p>
    <w:p>
      <w:pPr>
        <w:pStyle w:val="正文一级标题"/>
        <w:pageBreakBefore w:val="off"/>
        <w:tabs/>
        <w:wordWrap w:val="on"/>
        <w:spacing w:before="0" w:after="300" w:line="240" w:lineRule="auto"/>
        <w:ind w:left="0" w:right="0"/>
        <w:jc w:val="center"/>
        <w:textAlignment w:val="auto"/>
        <w:rPr>
          <w:sz w:val="40"/>
        </w:rPr>
      </w:pPr>
      <w:bookmarkStart w:name="5984567e0a27446d8a203474d73cf154" w:id="1287"/>
      <w:r>
        <w:rPr>
          <w:rFonts w:ascii="Source Han Sans CN Medium" w:hAnsi="Source Han Sans CN Medium" w:cs="Source Han Sans CN Medium" w:eastAsia="Source Han Sans CN Medium"/>
          <w:sz w:val="40"/>
          <w:spacing w:val="0"/>
          <w:color w:val="000000"/>
          <w:b w:val="off"/>
          <w:i w:val="off"/>
        </w:rPr>
        <w:t>3. 马克思主义科学性与发展性的关系</w:t>
      </w:r>
      <w:bookmarkEnd w:id="1287"/>
    </w:p>
    <w:p>
      <w:pPr>
        <w:pStyle w:val="一级无序列表"/>
        <w:pageBreakBefore w:val="off"/>
        <w:numPr>
          <w:ilvl w:val="0"/>
          <w:numId w:val="57"/>
        </w:numPr>
        <w:tabs/>
        <w:wordWrap w:val="on"/>
        <w:spacing w:before="0" w:after="0" w:line="288" w:lineRule="auto"/>
        <w:ind w:hanging="440" w:left="440" w:right="0"/>
        <w:jc w:val="left"/>
        <w:textAlignment w:val="auto"/>
        <w:rPr>
          <w:sz w:val="28"/>
        </w:rPr>
      </w:pPr>
      <w:bookmarkStart w:name="b18c6050-e8d1-440b-b8d9-4efc163735db" w:id="1288"/>
      <w:r>
        <w:rPr>
          <w:rFonts w:ascii="Source Han Sans CN" w:hAnsi="Source Han Sans CN" w:cs="Source Han Sans CN" w:eastAsia="Source Han Sans CN"/>
          <w:sz w:val="28"/>
          <w:spacing w:val="0"/>
          <w:color w:val="0d0d0d"/>
          <w:b w:val="off"/>
          <w:i w:val="off"/>
        </w:rPr>
        <w:t>马克思主义的革命性建立在科学性基础上，与科学性高度统一。</w:t>
      </w:r>
      <w:bookmarkEnd w:id="1288"/>
    </w:p>
    <w:p>
      <w:pPr>
        <w:pStyle w:val="一级无序列表"/>
        <w:pageBreakBefore w:val="off"/>
        <w:numPr>
          <w:ilvl w:val="0"/>
          <w:numId w:val="57"/>
        </w:numPr>
        <w:tabs/>
        <w:wordWrap w:val="on"/>
        <w:spacing w:before="0" w:after="0" w:line="288" w:lineRule="auto"/>
        <w:ind w:hanging="440" w:left="440" w:right="0"/>
        <w:jc w:val="left"/>
        <w:textAlignment w:val="auto"/>
        <w:rPr>
          <w:sz w:val="28"/>
        </w:rPr>
      </w:pPr>
      <w:bookmarkStart w:name="cbfd6eb8-dd61-43d4-8766-252dffa70216" w:id="1289"/>
      <w:r>
        <w:rPr>
          <w:rFonts w:ascii="Source Han Sans CN" w:hAnsi="Source Han Sans CN" w:cs="Source Han Sans CN" w:eastAsia="Source Han Sans CN"/>
          <w:sz w:val="28"/>
          <w:spacing w:val="0"/>
          <w:color w:val="0d0d0d"/>
          <w:b w:val="off"/>
          <w:i w:val="off"/>
        </w:rPr>
        <w:t>列宁指出：</w:t>
      </w:r>
      <w:bookmarkEnd w:id="1289"/>
    </w:p>
    <w:p>
      <w:pPr>
        <w:pStyle w:val="引用正文"/>
        <w:pageBreakBefore w:val="off"/>
        <w:pBdr>
          <w:left w:val="single" w:sz="18" w:color="bfbfbf" w:space="168"/>
        </w:pBdr>
        <w:tabs/>
        <w:wordWrap w:val="on"/>
        <w:spacing w:before="0" w:after="0" w:line="240" w:lineRule="auto"/>
        <w:ind w:left="168" w:right="0"/>
        <w:jc w:val="left"/>
        <w:textAlignment w:val="auto"/>
        <w:rPr>
          <w:sz w:val="28"/>
        </w:rPr>
      </w:pPr>
      <w:bookmarkStart w:name="a021320dcf76441085d92ae0ff038c32" w:id="1290"/>
      <w:r>
        <w:rPr>
          <w:rFonts w:ascii="Source Han Sans CN" w:hAnsi="Source Han Sans CN" w:cs="Source Han Sans CN" w:eastAsia="Source Han Sans CN"/>
          <w:sz w:val="28"/>
          <w:spacing w:val="0"/>
          <w:color w:val="595959"/>
          <w:b w:val="off"/>
          <w:i w:val="off"/>
        </w:rPr>
        <w:t>“马克思主义对世界各国社会主义者所具有的不可遏止的吸引力，就在于它把严格的和高度的科学性（它是社会科学的最新成就）同革命性结合起来，并且不仅仅是因为学说的创始人兼有学者和革命家的品质而偶然地结合起来，而是把二者内在地和不可分割地结合在这个理论本身中。”</w:t>
      </w:r>
      <w:bookmarkEnd w:id="1290"/>
    </w:p>
    <w:p>
      <w:pPr>
        <w:pStyle w:val="中文正文"/>
        <w:pageBreakBefore w:val="off"/>
        <w:tabs/>
        <w:wordWrap w:val="on"/>
        <w:spacing w:before="0" w:after="100" w:line="240" w:lineRule="auto"/>
        <w:ind w:left="0" w:right="0" w:firstLine="560"/>
        <w:jc w:val="left"/>
        <w:textAlignment w:val="auto"/>
        <w:rPr>
          <w:sz w:val="28"/>
        </w:rPr>
      </w:pPr>
      <w:bookmarkStart w:name="b488f8e961f34d108e741c83669be577" w:id="1291"/>
      <w:r>
        <w:rPr>
          <w:rFonts w:ascii="Source Han Sans CN" w:hAnsi="Source Han Sans CN" w:cs="Source Han Sans CN" w:eastAsia="Source Han Sans CN"/>
          <w:sz w:val="28"/>
          <w:spacing w:val="0"/>
          <w:b w:val="off"/>
          <w:i w:val="off"/>
        </w:rPr>
        <w:t>（内容由AI生成）</w:t>
      </w:r>
      <w:bookmarkEnd w:id="1291"/>
    </w:p>
    <w:sectPr>
      <w:footerReference r:id="rId17"/>
      <w:headerReference r:id="rId18"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全文一级大标题">
    <w:name w:val="全文一级大标题"/>
    <w:aliases w:val="全文一级大标题"/>
    <w:uiPriority w:val="1"/>
    <w:qFormat/>
    <w:pPr>
      <w:spacing w:after="620" w:lineRule="auto" w:line="240"/>
      <w:ind w:left="0" w:right="0"/>
      <w:jc w:val="center"/>
    </w:pPr>
    <w:rPr>
      <w:rFonts w:eastAsia="Source Han Sans CN" w:ascii="times New Roman"/>
      <w:sz w:val="48"/>
      <w:b w:val="1"/>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正文二级标题">
    <w:name w:val="正文二级标题"/>
    <w:aliases w:val="正文二级标题"/>
    <w:uiPriority w:val="1"/>
    <w:qFormat/>
    <w:pPr>
      <w:spacing w:after="40" w:before="100" w:lineRule="auto" w:line="240"/>
      <w:ind w:left="0" w:right="0"/>
      <w:jc w:val="left"/>
    </w:pPr>
    <w:rPr>
      <w:rFonts w:eastAsia="Source Han Sans CN Medium" w:ascii="times New Roman"/>
      <w:sz w:val="36"/>
    </w:rPr>
  </w:style>
  <w:style w:type="paragraph" w:styleId="一级有序列表">
    <w:name w:val="一级有序列表"/>
    <w:aliases w:val="一级有序列表"/>
    <w:uiPriority w:val="1"/>
    <w:qFormat/>
    <w:pPr>
      <w:spacing w:lineRule="auto" w:line="288"/>
      <w:ind w:left="0" w:right="0"/>
      <w:jc w:val="left"/>
    </w:pPr>
    <w:rPr>
      <w:rFonts w:eastAsia="Source Han Sans CN" w:ascii="Source Han Sans CN"/>
      <w:sz w:val="28"/>
    </w:rPr>
  </w:style>
  <w:style w:type="paragraph" w:styleId="表格标题">
    <w:name w:val="表格标题"/>
    <w:aliases w:val="表格标题"/>
    <w:uiPriority w:val="1"/>
    <w:qFormat/>
    <w:pPr>
      <w:spacing w:lineRule="auto" w:line="480"/>
      <w:ind w:left="0" w:right="0"/>
      <w:jc w:val="left"/>
    </w:pPr>
    <w:rPr>
      <w:rFonts w:eastAsia="Source Han Sans CN Medium" w:ascii="times New Roman"/>
      <w:sz w:val="28"/>
    </w:rPr>
  </w:style>
  <w:style w:type="paragraph" w:styleId="表格正文">
    <w:name w:val="表格正文"/>
    <w:aliases w:val="表格正文"/>
    <w:uiPriority w:val="1"/>
    <w:qFormat/>
    <w:pPr>
      <w:spacing w:lineRule="auto" w:line="312"/>
      <w:ind w:left="0" w:right="0"/>
      <w:jc w:val="left"/>
    </w:pPr>
    <w:rPr>
      <w:rFonts w:eastAsia="Source Han Sans CN" w:ascii="times New Roman"/>
      <w:sz w:val="28"/>
    </w:rPr>
  </w:style>
  <w:style w:type="paragraph" w:styleId="引用正文">
    <w:name w:val="引用正文"/>
    <w:aliases w:val="引用正文"/>
    <w:uiPriority w:val="1"/>
    <w:qFormat/>
    <w:pPr>
      <w:spacing w:lineRule="auto" w:line="240"/>
      <w:ind w:left="168" w:right="0"/>
      <w:jc w:val="left"/>
    </w:pPr>
    <w:rPr>
      <w:rFonts w:eastAsia="Source Han Sans CN" w:ascii="times New Roman"/>
      <w:sz w:val="28"/>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media/image10.jpeg" Type="http://schemas.openxmlformats.org/officeDocument/2006/relationships/image"/><Relationship Id="rId15" Target="media/image11.jpeg" Type="http://schemas.openxmlformats.org/officeDocument/2006/relationships/image"/><Relationship Id="rId16" Target="media/image12.jpeg" Type="http://schemas.openxmlformats.org/officeDocument/2006/relationships/image"/><Relationship Id="rId17" Target="footer1.xml" Type="http://schemas.openxmlformats.org/officeDocument/2006/relationships/footer"/><Relationship Id="rId18" Target="header1.xml" Type="http://schemas.openxmlformats.org/officeDocument/2006/relationships/header"/><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2026-07-26T06:25:01Z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9Wv0ZCQNDlM3huWkFG5V/Q9yqAbNjBjaULGTEuukCQ4=","ProduceID":"ai_zongjie:346782f78fd84cddeadb49d12ed83eb9","ReservedCode2":"9Wv0ZCQNDlM3huWkFG5V/Q9yqAbNjBjaULGTEuukCQ4=","PropagateID":"ai_zongjie:346782f78fd84cddeadb49d12ed83eb9","ContentProducer":"001191440101MA9Y9T4H7A00000"}</vt:lpwstr>
  </property>
</Properties>
</file>