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E5" w:rsidRPr="005859CE" w:rsidRDefault="000028E5" w:rsidP="000028E5">
      <w:pPr>
        <w:autoSpaceDE w:val="0"/>
        <w:autoSpaceDN w:val="0"/>
        <w:adjustRightInd w:val="0"/>
        <w:jc w:val="left"/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</w:pP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（</w:t>
      </w: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1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）中间的两个广告图片</w:t>
      </w: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“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页面招商</w:t>
      </w: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”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、</w:t>
      </w: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“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敦聘教师</w:t>
      </w: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”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的页面增加。</w:t>
      </w: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“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敦聘教师</w:t>
      </w: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”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的栏目名称和页面基本上是固定的，也不可或缺的，采用主题图</w:t>
      </w:r>
    </w:p>
    <w:p w:rsidR="000028E5" w:rsidRPr="005859CE" w:rsidRDefault="000028E5" w:rsidP="000028E5">
      <w:pPr>
        <w:autoSpaceDE w:val="0"/>
        <w:autoSpaceDN w:val="0"/>
        <w:adjustRightInd w:val="0"/>
        <w:jc w:val="left"/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</w:pP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2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。</w:t>
      </w: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“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页面招商</w:t>
      </w:r>
      <w:r w:rsidRPr="005859CE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”</w:t>
      </w:r>
      <w:r w:rsidRPr="005859CE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的栏目名称有可能改变，但这个位置所指向的页面是不可或缺的，要考虑有链接的网址（也可能来自其他网站的内容）、或者直接弹出一个后台编辑的页面窗口，可以不用主题图。</w:t>
      </w:r>
    </w:p>
    <w:p w:rsidR="000028E5" w:rsidRDefault="000028E5">
      <w:pPr>
        <w:rPr>
          <w:rFonts w:hint="eastAsia"/>
        </w:rPr>
      </w:pPr>
    </w:p>
    <w:p w:rsidR="000028E5" w:rsidRPr="000028E5" w:rsidRDefault="000028E5">
      <w:pPr>
        <w:rPr>
          <w:rFonts w:hint="eastAsia"/>
        </w:rPr>
      </w:pPr>
    </w:p>
    <w:p w:rsidR="006910F3" w:rsidRDefault="000028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00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8E5" w:rsidRDefault="000028E5">
      <w:pPr>
        <w:rPr>
          <w:rFonts w:hint="eastAsia"/>
        </w:rPr>
      </w:pPr>
      <w:r>
        <w:rPr>
          <w:rFonts w:hint="eastAsia"/>
        </w:rPr>
        <w:t>如果使用站内文章就按照此项设置，否者直接指定站外的链接</w:t>
      </w:r>
    </w:p>
    <w:p w:rsidR="004408C7" w:rsidRDefault="004408C7">
      <w:pPr>
        <w:rPr>
          <w:rFonts w:hint="eastAsia"/>
        </w:rPr>
      </w:pPr>
    </w:p>
    <w:p w:rsidR="004408C7" w:rsidRDefault="004408C7">
      <w:pPr>
        <w:rPr>
          <w:rFonts w:hint="eastAsia"/>
        </w:rPr>
      </w:pPr>
      <w:r>
        <w:rPr>
          <w:rFonts w:hint="eastAsia"/>
        </w:rPr>
        <w:t>两个站内页面具体的编辑入口</w:t>
      </w:r>
    </w:p>
    <w:p w:rsidR="004408C7" w:rsidRDefault="004408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37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968" w:rsidRDefault="00FB3968">
      <w:pPr>
        <w:rPr>
          <w:rFonts w:hint="eastAsia"/>
        </w:rPr>
      </w:pPr>
    </w:p>
    <w:p w:rsidR="00FB3968" w:rsidRPr="00646D4D" w:rsidRDefault="00646D4D">
      <w:pPr>
        <w:rPr>
          <w:rFonts w:hint="eastAsia"/>
          <w:color w:val="E36C0A" w:themeColor="accent6" w:themeShade="BF"/>
        </w:rPr>
      </w:pPr>
      <w:r w:rsidRPr="00646D4D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(3)</w:t>
      </w:r>
      <w:r w:rsidRPr="00646D4D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“</w:t>
      </w:r>
      <w:r w:rsidRPr="00646D4D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实外邮箱</w:t>
      </w:r>
      <w:r w:rsidRPr="00646D4D">
        <w:rPr>
          <w:rFonts w:ascii="宋体" w:eastAsia="宋体" w:cs="宋体"/>
          <w:color w:val="E36C0A" w:themeColor="accent6" w:themeShade="BF"/>
          <w:kern w:val="0"/>
          <w:sz w:val="17"/>
          <w:szCs w:val="17"/>
          <w:lang w:val="zh-CN"/>
        </w:rPr>
        <w:t>”</w:t>
      </w:r>
      <w:r w:rsidRPr="00646D4D">
        <w:rPr>
          <w:rFonts w:ascii="宋体" w:eastAsia="宋体" w:cs="宋体" w:hint="eastAsia"/>
          <w:color w:val="E36C0A" w:themeColor="accent6" w:themeShade="BF"/>
          <w:kern w:val="0"/>
          <w:sz w:val="17"/>
          <w:szCs w:val="17"/>
          <w:lang w:val="zh-CN"/>
        </w:rPr>
        <w:t>的嵌入式链接</w:t>
      </w:r>
    </w:p>
    <w:p w:rsidR="00FB3968" w:rsidRDefault="00646D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419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F12" w:rsidRDefault="00327F12">
      <w:pPr>
        <w:rPr>
          <w:rFonts w:hint="eastAsia"/>
        </w:rPr>
      </w:pPr>
    </w:p>
    <w:p w:rsidR="00327F12" w:rsidRDefault="00327F12">
      <w:pPr>
        <w:rPr>
          <w:rFonts w:hint="eastAsia"/>
        </w:rPr>
      </w:pPr>
    </w:p>
    <w:p w:rsidR="00327F12" w:rsidRDefault="00616498">
      <w:pPr>
        <w:rPr>
          <w:rFonts w:ascii="宋体" w:eastAsia="宋体" w:cs="宋体" w:hint="eastAsia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（</w:t>
      </w:r>
      <w:r>
        <w:rPr>
          <w:rFonts w:ascii="宋体" w:eastAsia="宋体" w:cs="宋体"/>
          <w:kern w:val="0"/>
          <w:sz w:val="17"/>
          <w:szCs w:val="17"/>
          <w:lang w:val="zh-CN"/>
        </w:rPr>
        <w:t>2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）</w:t>
      </w:r>
      <w:r>
        <w:rPr>
          <w:rFonts w:ascii="宋体" w:eastAsia="宋体" w:cs="宋体"/>
          <w:kern w:val="0"/>
          <w:sz w:val="17"/>
          <w:szCs w:val="17"/>
          <w:lang w:val="zh-CN"/>
        </w:rPr>
        <w:t>“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领导班子</w:t>
      </w:r>
      <w:r>
        <w:rPr>
          <w:rFonts w:ascii="宋体" w:eastAsia="宋体" w:cs="宋体"/>
          <w:kern w:val="0"/>
          <w:sz w:val="17"/>
          <w:szCs w:val="17"/>
          <w:lang w:val="zh-CN"/>
        </w:rPr>
        <w:t>”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页面的每位领导应该有详细介绍的文档终极页面。</w:t>
      </w:r>
    </w:p>
    <w:p w:rsidR="009D6260" w:rsidRDefault="009D6260">
      <w:pPr>
        <w:rPr>
          <w:rFonts w:ascii="宋体" w:eastAsia="宋体" w:cs="宋体" w:hint="eastAsia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新增</w:t>
      </w:r>
    </w:p>
    <w:p w:rsidR="009D6260" w:rsidRDefault="009D6260">
      <w:pPr>
        <w:rPr>
          <w:rFonts w:ascii="宋体" w:eastAsia="宋体" w:cs="宋体" w:hint="eastAsia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noProof/>
          <w:kern w:val="0"/>
          <w:sz w:val="17"/>
          <w:szCs w:val="17"/>
        </w:rPr>
        <w:drawing>
          <wp:inline distT="0" distB="0" distL="0" distR="0">
            <wp:extent cx="5274310" cy="37551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60" w:rsidRDefault="009D6260">
      <w:pPr>
        <w:rPr>
          <w:rFonts w:ascii="宋体" w:eastAsia="宋体" w:cs="宋体" w:hint="eastAsia"/>
          <w:kern w:val="0"/>
          <w:sz w:val="17"/>
          <w:szCs w:val="17"/>
          <w:lang w:val="zh-CN"/>
        </w:rPr>
      </w:pPr>
    </w:p>
    <w:p w:rsidR="009D6260" w:rsidRDefault="009D6260">
      <w:pPr>
        <w:rPr>
          <w:rFonts w:ascii="宋体" w:eastAsia="宋体" w:cs="宋体" w:hint="eastAsia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查看</w:t>
      </w:r>
    </w:p>
    <w:p w:rsidR="009D6260" w:rsidRDefault="0023302B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31085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3CA" w:rsidRDefault="00CC73CA">
      <w:pPr>
        <w:rPr>
          <w:rFonts w:hint="eastAsia"/>
          <w:noProof/>
        </w:rPr>
      </w:pPr>
      <w:r>
        <w:rPr>
          <w:rFonts w:hint="eastAsia"/>
          <w:noProof/>
        </w:rPr>
        <w:t>新增领导班子合照</w:t>
      </w:r>
    </w:p>
    <w:p w:rsidR="00CC73CA" w:rsidRDefault="00C06D8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83922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3CA" w:rsidRDefault="00C06D8C">
      <w:pPr>
        <w:rPr>
          <w:rFonts w:hint="eastAsia"/>
        </w:rPr>
      </w:pPr>
      <w:r>
        <w:rPr>
          <w:rFonts w:hint="eastAsia"/>
        </w:rPr>
        <w:t>查看</w:t>
      </w:r>
    </w:p>
    <w:p w:rsidR="00C06D8C" w:rsidRDefault="00C06D8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9096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064" w:rsidRDefault="00554064">
      <w:pPr>
        <w:rPr>
          <w:rFonts w:hint="eastAsia"/>
        </w:rPr>
      </w:pPr>
    </w:p>
    <w:p w:rsidR="00554064" w:rsidRDefault="00554064">
      <w:pPr>
        <w:rPr>
          <w:rFonts w:hint="eastAsia"/>
        </w:rPr>
      </w:pPr>
    </w:p>
    <w:p w:rsidR="00554064" w:rsidRPr="000028E5" w:rsidRDefault="00554064"/>
    <w:sectPr w:rsidR="00554064" w:rsidRPr="000028E5" w:rsidSect="0071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237" w:rsidRDefault="004D6237" w:rsidP="000028E5">
      <w:r>
        <w:separator/>
      </w:r>
    </w:p>
  </w:endnote>
  <w:endnote w:type="continuationSeparator" w:id="0">
    <w:p w:rsidR="004D6237" w:rsidRDefault="004D6237" w:rsidP="00002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237" w:rsidRDefault="004D6237" w:rsidP="000028E5">
      <w:r>
        <w:separator/>
      </w:r>
    </w:p>
  </w:footnote>
  <w:footnote w:type="continuationSeparator" w:id="0">
    <w:p w:rsidR="004D6237" w:rsidRDefault="004D6237" w:rsidP="000028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8E5"/>
    <w:rsid w:val="000028E5"/>
    <w:rsid w:val="0023302B"/>
    <w:rsid w:val="00327F12"/>
    <w:rsid w:val="004408C7"/>
    <w:rsid w:val="00464A7B"/>
    <w:rsid w:val="004D6237"/>
    <w:rsid w:val="00554064"/>
    <w:rsid w:val="005859CE"/>
    <w:rsid w:val="00616498"/>
    <w:rsid w:val="00646D4D"/>
    <w:rsid w:val="00714748"/>
    <w:rsid w:val="009D6260"/>
    <w:rsid w:val="00C06D8C"/>
    <w:rsid w:val="00CC73CA"/>
    <w:rsid w:val="00D97113"/>
    <w:rsid w:val="00FB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7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8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8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28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28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2013-02-21T11:03:00Z</dcterms:created>
  <dcterms:modified xsi:type="dcterms:W3CDTF">2013-02-21T12:17:00Z</dcterms:modified>
</cp:coreProperties>
</file>