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PROGRAMA MOON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Lloc Vallvidrera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DISSABTE 21 DE MARÇ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15:30h-17:30h </w:t>
        <w:tab/>
        <w:t xml:space="preserve">Entrega de dorsals</w:t>
        <w:tab/>
        <w:tab/>
        <w:tab/>
        <w:tab/>
        <w:t xml:space="preserve">Centre Cívic de Vallvidrera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17:00h</w:t>
        <w:tab/>
        <w:t xml:space="preserve">                      </w:t>
        <w:tab/>
        <w:t xml:space="preserve">Sortida Caminada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17.40h </w:t>
        <w:tab/>
        <w:t xml:space="preserve"> </w:t>
        <w:tab/>
        <w:t xml:space="preserve">Obertura parc tancat</w:t>
        <w:tab/>
        <w:tab/>
        <w:tab/>
        <w:tab/>
        <w:t xml:space="preserve"> Plaça Centre Civic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18.00h</w:t>
        <w:tab/>
        <w:tab/>
        <w:tab/>
        <w:t xml:space="preserve">Sortida Equinox Trail Race, Moon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19:25h</w:t>
        <w:tab/>
        <w:tab/>
        <w:tab/>
        <w:t xml:space="preserve">Arribada primer corredor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20:30h</w:t>
        <w:tab/>
        <w:tab/>
        <w:tab/>
        <w:t xml:space="preserve">Podis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21:30h</w:t>
        <w:tab/>
        <w:tab/>
        <w:tab/>
        <w:t xml:space="preserve">Tancament de meta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Mapa cursa + Localitzacions + perfil pdf + wikiloc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Dia cursa: Dissabte 21 de març del 2020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Horari de sortida 18h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Lloc de sortida Centre civic Vallvidrera (Carrer Reis catolics 6)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Lloc d’arribada Centre civic Vallvidrera (Carrer Reis catolics 6)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Horari d’obertura parc tancat 17:40h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Pàrquing Voltants del Centre Civic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Parquing autocaravanes &amp; furgos Plaça Punt verd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Guarda-roba Centre cívic Vallvidrera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Dutxes Camp de futbol municipal Vallvidrera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Parc natural Serra de Collserola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Llocs emblemàtics Can Pujades, Panta de Vallvidrera, Mas Sauro…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Distància real 17km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Desnivell positiu + 720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Material obligatori Telèfon mòbil, llum frontal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Material recomanat Manta tèrmica, paravents, 1 bido 500cl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*Es prescindira de gots d’un sol ús per complir amb les directrius del Espai Natural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Número d’avituallaments (en cursa)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Punt quilomètric avituallament 1 Can Cuias (km 3)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Punt quilomètric avituallament 2 Can Cuias (km 12)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Avituallaments 1 i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Aigua, beguda isotonica, codony. Tot sense gluten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Avituallament meta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Aliment solid i liquid, tot sense fluten i vegà.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Categories individuals Absoluta (femenina i masculina)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Temps màxim per finalitzar el recorregut 3h:30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Temps aproximat primer corredor 1h25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Talls horaris (control de pas) Si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AV2 Can Cuias (km12) - 20h30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Hora d’arribada primer corredor 19:25h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Hora d’arribada darrer corredor 21:30h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Recorregut senyalitzat amb cintes de color …. I senyals indicatius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PROGRAMA SUN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Lloc Vallvidrera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DIUMENGE 20 DE SETEMBRE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7:30-9</w:t>
      </w:r>
      <w:r w:rsidDel="00000000" w:rsidR="00000000" w:rsidRPr="00000000">
        <w:rPr>
          <w:rtl w:val="0"/>
        </w:rPr>
        <w:t xml:space="preserve">h </w:t>
        <w:tab/>
        <w:tab/>
        <w:t xml:space="preserve">Entrega de dorsals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9h </w:t>
        <w:tab/>
        <w:tab/>
        <w:tab/>
        <w:t xml:space="preserve">Sortida Caminada</w:t>
        <w:tab/>
        <w:tab/>
        <w:tab/>
        <w:tab/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9:10h </w:t>
        <w:tab/>
        <w:t xml:space="preserve"> </w:t>
        <w:tab/>
        <w:tab/>
        <w:t xml:space="preserve">Obertura parc tancat</w:t>
        <w:tab/>
        <w:tab/>
        <w:tab/>
        <w:tab/>
        <w:t xml:space="preserve"> Plaça Centre Civic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9:30h</w:t>
        <w:tab/>
        <w:tab/>
        <w:tab/>
        <w:t xml:space="preserve">Sortida Equinox Trail Race, Moon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11:00h</w:t>
        <w:tab/>
        <w:tab/>
        <w:tab/>
        <w:t xml:space="preserve">Arribada primer corredor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12:00h</w:t>
        <w:tab/>
        <w:tab/>
        <w:tab/>
        <w:t xml:space="preserve">Podis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13h</w:t>
        <w:tab/>
        <w:tab/>
        <w:tab/>
        <w:t xml:space="preserve">Tancament de meta</w:t>
      </w:r>
    </w:p>
    <w:p w:rsidR="00000000" w:rsidDel="00000000" w:rsidP="00000000" w:rsidRDefault="00000000" w:rsidRPr="00000000" w14:paraId="00000045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Mapa cursa + Localitzacions + perfil pdf + wikiloc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Dia cursa: Diumenge 21 de Setembre del 2020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Horari de sortida 9:30h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Lloc de sortida Centre civic Vallvidrera (Carrer Reis catolics x)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Lloc d’arribada Centre civic Vallvidrera (Carrer Reis catolics x)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Horari d’obertura parc tancat 9:10h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Pàrquing: Voltants del Centre Civic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Parquing autocaravanes &amp; furgos: Plaça Punt verd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Guarda-roba: Centre civic Vallvidrera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Dutxes: Camp de futbol municipal Vallvidrera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Parc natural Serra de Collserola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  <w:t xml:space="preserve">Llocs emblemàtics Can Pujades, Panta de Vallvidrera, Mas Sauro…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Distància real 17km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Desnivell positiu acumulat  +720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Material obligatori Telèfon mòbil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Material recomanat Manta tèrmica, paravents, 1 bido 500cl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*Es prescindira de gots d’un sol ús per complir amb les directrius del Espai Natural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Número d’avituallaments (en cursa)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Punt quilomètric avituallament 1 Can Cuias (km 5,6)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Punt quilomètric avituallament 2 Can Cuias (km 14,4)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Avituallaments 1 i 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Aigua, beguda isotonica, codony. Tot sense gluten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Avituallament meta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Aliment solid i liquid, tot sense fluten i vegà.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Categories individuals Absoluta (femenina i masculina)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Temps màxim per finalitzar el recorregut 3h:30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Temps aproximat primer corredor 1h:20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Talls horaris (control de pas) Si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AV2 Can Cuias (km 14,4) - 11:40h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Hora d’arribada primer corredor 10:50h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Hora d’arribada darrer corredor 13h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Recorregut senyalitzat amb cintes de color …. I senyals indicatius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