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177A" w14:textId="0FB870B2" w:rsidR="008C1C75" w:rsidRDefault="00000000">
      <w:pPr>
        <w:pStyle w:val="Title"/>
      </w:pPr>
      <w:sdt>
        <w:sdtPr>
          <w:alias w:val="Title"/>
          <w:tag w:val=""/>
          <w:id w:val="726351117"/>
          <w:placeholder>
            <w:docPart w:val="A5A5E63A4A2C114884FEF55C4CC78B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00F99">
            <w:t>40152 Advanced Algorithms Assignment 1: Topological Sort</w:t>
          </w:r>
        </w:sdtContent>
      </w:sdt>
    </w:p>
    <w:p w14:paraId="7C06858D" w14:textId="527EB05F" w:rsidR="008C1C75" w:rsidRDefault="00700F99">
      <w:pPr>
        <w:pStyle w:val="Title2"/>
      </w:pPr>
      <w:r>
        <w:t>Oliver Salman 13881750</w:t>
      </w:r>
    </w:p>
    <w:p w14:paraId="213E6816" w14:textId="637C6434" w:rsidR="008C1C75" w:rsidRDefault="008C1C75">
      <w:pPr>
        <w:pStyle w:val="Title2"/>
      </w:pPr>
    </w:p>
    <w:p w14:paraId="196CA28F" w14:textId="7BBA979C" w:rsidR="008C1C75" w:rsidRDefault="008C1C75">
      <w:pPr>
        <w:ind w:firstLine="0"/>
      </w:pPr>
    </w:p>
    <w:bookmarkStart w:id="0" w:name="_Toc455389209"/>
    <w:p w14:paraId="55269B12" w14:textId="66D49C12" w:rsidR="008C1C75" w:rsidRDefault="00000000" w:rsidP="00700F99">
      <w:pPr>
        <w:pStyle w:val="SectionTitle"/>
        <w:ind w:left="720" w:firstLine="720"/>
        <w:jc w:val="left"/>
      </w:pPr>
      <w:sdt>
        <w:sdtPr>
          <w:alias w:val="Title"/>
          <w:tag w:val=""/>
          <w:id w:val="-1756435886"/>
          <w:placeholder>
            <w:docPart w:val="0944A4B6DF34344295C865B2895FDA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00F99">
            <w:t>40152 Advanced Algorithms Assignment 1: Topological Sort</w:t>
          </w:r>
        </w:sdtContent>
      </w:sdt>
      <w:bookmarkEnd w:id="0"/>
    </w:p>
    <w:p w14:paraId="1EB2BB0F" w14:textId="77777777" w:rsidR="00304B12" w:rsidRDefault="00304B12">
      <w:pPr>
        <w:pStyle w:val="Heading1"/>
      </w:pPr>
      <w:bookmarkStart w:id="1" w:name="_Toc455389210"/>
    </w:p>
    <w:p w14:paraId="3E2E3696" w14:textId="11B9C477" w:rsidR="008C1C75" w:rsidRDefault="00700F99">
      <w:pPr>
        <w:pStyle w:val="Heading1"/>
      </w:pPr>
      <w:r>
        <w:t>O</w:t>
      </w:r>
      <w:bookmarkEnd w:id="1"/>
      <w:r>
        <w:t>verview</w:t>
      </w:r>
    </w:p>
    <w:p w14:paraId="6754874E" w14:textId="125062E5" w:rsidR="00304B12" w:rsidRDefault="00304B12" w:rsidP="00CF6763">
      <w:pPr>
        <w:pStyle w:val="Heading2"/>
        <w:rPr>
          <w:b w:val="0"/>
          <w:bCs w:val="0"/>
        </w:rPr>
      </w:pPr>
      <w:bookmarkStart w:id="2" w:name="_Toc455389211"/>
      <w:r>
        <w:rPr>
          <w:b w:val="0"/>
          <w:bCs w:val="0"/>
        </w:rPr>
        <w:t xml:space="preserve">Topological sort takes a directed acyclic graph (DAG) and returns its topological ordering. A topological ordering is a linear ordering of the vertices in the graph such that, for every directed edge, </w:t>
      </w:r>
      <w:proofErr w:type="spellStart"/>
      <w:r>
        <w:rPr>
          <w:b w:val="0"/>
          <w:bCs w:val="0"/>
        </w:rPr>
        <w:t>uv</w:t>
      </w:r>
      <w:proofErr w:type="spellEnd"/>
      <w:r>
        <w:rPr>
          <w:b w:val="0"/>
          <w:bCs w:val="0"/>
        </w:rPr>
        <w:t xml:space="preserve">, vertex u comes before vertex v. </w:t>
      </w:r>
      <w:r w:rsidR="00F96CD4">
        <w:rPr>
          <w:b w:val="0"/>
          <w:bCs w:val="0"/>
        </w:rPr>
        <w:t xml:space="preserve">Topological orderings are just a valid sequence for </w:t>
      </w:r>
      <w:r w:rsidR="00CF6763">
        <w:rPr>
          <w:b w:val="0"/>
          <w:bCs w:val="0"/>
        </w:rPr>
        <w:t>each task to be executed. For example, the vertices of a graph may represent tasks to be completed, and the edges may reflect restrictions that one tasks must be performed before another. More formally, a topological sort is a graph traversal in which each node v is visited only after all its dependencies have been visited. For this to be possible, the graph must not have any directed cycles. A graph with no directed cycles is called a Directed Acyclic Graph (DAG) with any DAG having at least one topological ordering.</w:t>
      </w:r>
      <w:bookmarkEnd w:id="2"/>
    </w:p>
    <w:p w14:paraId="7159605E" w14:textId="77777777" w:rsidR="00CF6763" w:rsidRPr="00CF6763" w:rsidRDefault="00CF6763" w:rsidP="00CF6763"/>
    <w:p w14:paraId="5A23A9C7" w14:textId="12D39845" w:rsidR="00304B12" w:rsidRDefault="00304B12" w:rsidP="00304B12">
      <w:pPr>
        <w:ind w:firstLine="0"/>
        <w:rPr>
          <w:b/>
          <w:bCs/>
        </w:rPr>
      </w:pPr>
      <w:r>
        <w:rPr>
          <w:b/>
          <w:bCs/>
        </w:rPr>
        <w:t>Application domains</w:t>
      </w:r>
    </w:p>
    <w:p w14:paraId="37F4726D" w14:textId="2C2CCF90" w:rsidR="00EA7439" w:rsidRDefault="006A2AAA" w:rsidP="00304B12">
      <w:pPr>
        <w:ind w:firstLine="0"/>
      </w:pPr>
      <w:r>
        <w:t>The applications of topological sorting are broad and can be used for any kind of problem requiring an order of executing tasks.</w:t>
      </w:r>
      <w:r w:rsidR="00E1178C">
        <w:t xml:space="preserve"> For example, a contrived application of topological sort is a dependency build system. If you consider a codebase that contains lots of libraries</w:t>
      </w:r>
      <w:r w:rsidR="00EA7439">
        <w:t xml:space="preserve"> that all require installation</w:t>
      </w:r>
      <w:r w:rsidR="00E1178C">
        <w:t xml:space="preserve">, they will most likely have dependencies </w:t>
      </w:r>
      <w:r w:rsidR="00CF6763">
        <w:t>referencing</w:t>
      </w:r>
      <w:r w:rsidR="00E1178C">
        <w:t xml:space="preserve"> each another. For example, </w:t>
      </w:r>
      <w:r w:rsidR="00EA7439">
        <w:t xml:space="preserve">let’s say we have a library A which depends on libraries B and C. </w:t>
      </w:r>
      <w:r w:rsidR="00E1178C">
        <w:t>In this instance, the libraries can be represented as nodes, and each libraries dependencies can be represented as directed edges.</w:t>
      </w:r>
      <w:r w:rsidR="00EA7439">
        <w:t xml:space="preserve"> The topological ordering of this example will be B -&gt;</w:t>
      </w:r>
      <w:r w:rsidR="00CF6763">
        <w:t xml:space="preserve"> C</w:t>
      </w:r>
      <w:r w:rsidR="00EA7439">
        <w:t xml:space="preserve"> -&gt; A, which </w:t>
      </w:r>
      <w:r w:rsidR="00E720AA">
        <w:t>specifies</w:t>
      </w:r>
      <w:r w:rsidR="00EA7439">
        <w:t xml:space="preserve"> the orderings of each installation so that libraries will be installed with their dependencies. </w:t>
      </w:r>
      <w:r w:rsidR="00E720AA">
        <w:t xml:space="preserve">This contrived example illustrates how scheduling works </w:t>
      </w:r>
      <w:r w:rsidR="00673054">
        <w:t xml:space="preserve">and </w:t>
      </w:r>
      <w:r w:rsidR="00CF6763">
        <w:t>how it is used</w:t>
      </w:r>
      <w:r w:rsidR="00E720AA">
        <w:t xml:space="preserve">. Real-world applications and their domains </w:t>
      </w:r>
      <w:r w:rsidR="00673054">
        <w:t>include but are not limited to</w:t>
      </w:r>
      <w:r w:rsidR="00E720AA">
        <w:t xml:space="preserve"> </w:t>
      </w:r>
      <w:r w:rsidR="00673054">
        <w:t xml:space="preserve">logistics planning, university course scheduling, and operating systems deadlock detection. </w:t>
      </w:r>
    </w:p>
    <w:p w14:paraId="47900760" w14:textId="007E8EA0" w:rsidR="00916D19" w:rsidRDefault="00916D19" w:rsidP="00304B12">
      <w:pPr>
        <w:ind w:firstLine="0"/>
      </w:pPr>
    </w:p>
    <w:p w14:paraId="12324AB9" w14:textId="00EB515A" w:rsidR="00916D19" w:rsidRDefault="00916D19" w:rsidP="00304B12">
      <w:pPr>
        <w:ind w:firstLine="0"/>
        <w:rPr>
          <w:b/>
          <w:bCs/>
        </w:rPr>
      </w:pPr>
      <w:r>
        <w:rPr>
          <w:b/>
          <w:bCs/>
        </w:rPr>
        <w:t>Theoretical complexity</w:t>
      </w:r>
    </w:p>
    <w:p w14:paraId="5E9C8BF0" w14:textId="1D62AD4C" w:rsidR="00011B82" w:rsidRPr="00673054" w:rsidRDefault="00673054" w:rsidP="00304B12">
      <w:pPr>
        <w:ind w:firstLine="0"/>
      </w:pPr>
      <w:r>
        <w:t xml:space="preserve">There </w:t>
      </w:r>
      <w:r w:rsidR="00CF6763">
        <w:t xml:space="preserve">are two main </w:t>
      </w:r>
      <w:r w:rsidR="00B63A5E">
        <w:t>algorithms that implement a</w:t>
      </w:r>
      <w:r w:rsidR="00CF6763">
        <w:t xml:space="preserve"> topological sort o</w:t>
      </w:r>
      <w:r w:rsidR="00B63A5E">
        <w:t>f</w:t>
      </w:r>
      <w:r w:rsidR="00CF6763">
        <w:t xml:space="preserve"> a DAG. </w:t>
      </w:r>
      <w:r w:rsidR="00B63A5E">
        <w:t xml:space="preserve">Both algorithms, being </w:t>
      </w:r>
      <w:r w:rsidR="008F1D6D">
        <w:t xml:space="preserve">a modified </w:t>
      </w:r>
      <w:r w:rsidR="00B63A5E">
        <w:t xml:space="preserve">Depth-First Search, and Kahn’s Algorithm have running time linear to the number of nodes plus the number of edges. Its worst-case running time is </w:t>
      </w:r>
      <w:r w:rsidR="008F1D6D">
        <w:t xml:space="preserve">therefore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8F1D6D">
        <w:t xml:space="preserve">. </w:t>
      </w:r>
      <w:r w:rsidR="005274A0">
        <w:t xml:space="preserve">Both Kahn’s algorithm and the modified DFS require an extra O(V) of </w:t>
      </w:r>
      <w:r w:rsidR="002D6362">
        <w:t xml:space="preserve">auxiliary </w:t>
      </w:r>
      <w:r w:rsidR="005274A0">
        <w:t xml:space="preserve">space </w:t>
      </w:r>
      <w:r w:rsidR="00DF2DE8">
        <w:t>to store</w:t>
      </w:r>
      <w:r w:rsidR="002D6362">
        <w:t xml:space="preserve"> a temporary data structure. In the modified DFS approach, sorted nodes are not returned immediately, rather, they are pushed to a stack and is only returned once all nodes have been topologically sorted and pushed to the stack. Similarly, with Kahn’s algorithm, a queue is used instead, adding nodes to the queue with an indegree equal to 0. </w:t>
      </w:r>
    </w:p>
    <w:p w14:paraId="3155FA70" w14:textId="401D44B6" w:rsidR="00916D19" w:rsidRDefault="00916D19" w:rsidP="00304B12">
      <w:pPr>
        <w:ind w:firstLine="0"/>
        <w:rPr>
          <w:b/>
          <w:bCs/>
        </w:rPr>
      </w:pPr>
    </w:p>
    <w:p w14:paraId="3DE1C9FE" w14:textId="6D9EF015" w:rsidR="00916D19" w:rsidRDefault="00916D19" w:rsidP="00304B12">
      <w:pPr>
        <w:ind w:firstLine="0"/>
        <w:rPr>
          <w:b/>
          <w:bCs/>
        </w:rPr>
      </w:pPr>
      <w:r>
        <w:rPr>
          <w:b/>
          <w:bCs/>
        </w:rPr>
        <w:t>Implementation</w:t>
      </w:r>
    </w:p>
    <w:p w14:paraId="0CEBAA91" w14:textId="661FEB55" w:rsidR="005B7E0B" w:rsidRDefault="002D6362" w:rsidP="00304B12">
      <w:pPr>
        <w:ind w:firstLine="0"/>
      </w:pPr>
      <w:r>
        <w:t>My implementation of topological sort used a modified depth-first search</w:t>
      </w:r>
      <w:r w:rsidR="00873926">
        <w:t xml:space="preserve"> using </w:t>
      </w:r>
      <w:proofErr w:type="spellStart"/>
      <w:r w:rsidR="00873926">
        <w:t>OCaML</w:t>
      </w:r>
      <w:proofErr w:type="spellEnd"/>
      <w:r w:rsidR="00873926">
        <w:t xml:space="preserve"> programming language. Hence, the structure of the implementation differs from implementation via an imperative programming language. </w:t>
      </w:r>
      <w:r w:rsidR="00C3134E">
        <w:t>The main structure of my implementation comprised of two functions, one being the main entry function, and the other being the modified depth first search algorithm. The main entry function `</w:t>
      </w:r>
      <w:proofErr w:type="spellStart"/>
      <w:r w:rsidR="00C3134E">
        <w:t>tsort</w:t>
      </w:r>
      <w:proofErr w:type="spellEnd"/>
      <w:r w:rsidR="00C3134E">
        <w:t xml:space="preserve">` takes an input graph as an integer list of lists (otherwise known as a dictionary in other imperative programming languages) and </w:t>
      </w:r>
      <w:r w:rsidR="005B7E0B">
        <w:t>which calls the main `</w:t>
      </w:r>
      <w:proofErr w:type="spellStart"/>
      <w:r w:rsidR="005B7E0B">
        <w:t>dfs`</w:t>
      </w:r>
      <w:proofErr w:type="spellEnd"/>
      <w:r w:rsidR="005B7E0B">
        <w:t xml:space="preserve"> function. The output of the `</w:t>
      </w:r>
      <w:proofErr w:type="spellStart"/>
      <w:r w:rsidR="005B7E0B">
        <w:t>dfs`</w:t>
      </w:r>
      <w:proofErr w:type="spellEnd"/>
      <w:r w:rsidR="005B7E0B">
        <w:t xml:space="preserve"> function returns each topologically sorted node in order, where the `</w:t>
      </w:r>
      <w:proofErr w:type="spellStart"/>
      <w:r w:rsidR="005B7E0B">
        <w:t>tsort</w:t>
      </w:r>
      <w:proofErr w:type="spellEnd"/>
      <w:r w:rsidR="005B7E0B">
        <w:t>` function recursively creates the list of these sorted nodes. I have also implemented some helper functions `</w:t>
      </w:r>
      <w:proofErr w:type="spellStart"/>
      <w:r w:rsidR="005B7E0B">
        <w:t>is_in</w:t>
      </w:r>
      <w:proofErr w:type="spellEnd"/>
      <w:r w:rsidR="005B7E0B">
        <w:t xml:space="preserve">` and </w:t>
      </w:r>
      <w:proofErr w:type="spellStart"/>
      <w:r w:rsidR="005B7E0B">
        <w:t>assoc</w:t>
      </w:r>
      <w:proofErr w:type="spellEnd"/>
      <w:r w:rsidR="005B7E0B">
        <w:t xml:space="preserve">, which are like </w:t>
      </w:r>
      <w:proofErr w:type="spellStart"/>
      <w:r w:rsidR="005B7E0B">
        <w:t>OCaML</w:t>
      </w:r>
      <w:proofErr w:type="spellEnd"/>
      <w:r w:rsidR="005B7E0B">
        <w:t xml:space="preserve"> base functions `</w:t>
      </w:r>
      <w:proofErr w:type="spellStart"/>
      <w:r w:rsidR="005B7E0B">
        <w:t>List.mem</w:t>
      </w:r>
      <w:proofErr w:type="spellEnd"/>
      <w:r w:rsidR="005B7E0B">
        <w:t>` and `</w:t>
      </w:r>
      <w:proofErr w:type="spellStart"/>
      <w:r w:rsidR="005B7E0B">
        <w:t>List.assoc</w:t>
      </w:r>
      <w:proofErr w:type="spellEnd"/>
      <w:r w:rsidR="005B7E0B">
        <w:t xml:space="preserve">`. </w:t>
      </w:r>
      <w:r w:rsidR="00856157">
        <w:t>Pseudocode for my implementation are as follows:</w:t>
      </w:r>
    </w:p>
    <w:p w14:paraId="7193FB7C" w14:textId="5523BB8E" w:rsidR="00856157" w:rsidRDefault="00856157" w:rsidP="00304B12">
      <w:pPr>
        <w:ind w:firstLine="0"/>
      </w:pPr>
    </w:p>
    <w:p w14:paraId="56DF2BFF" w14:textId="4AA7C7AD" w:rsidR="00856157" w:rsidRDefault="00856157" w:rsidP="00304B12">
      <w:pPr>
        <w:ind w:firstLine="0"/>
      </w:pPr>
    </w:p>
    <w:p w14:paraId="5F4D2C92" w14:textId="531CD6E0" w:rsidR="008C77C6" w:rsidRDefault="009D7938" w:rsidP="008C77C6">
      <w:pPr>
        <w:ind w:firstLine="0"/>
      </w:pPr>
      <w:r>
        <w:lastRenderedPageBreak/>
        <w:t xml:space="preserve">(* function </w:t>
      </w:r>
      <w:proofErr w:type="spellStart"/>
      <w:r>
        <w:t>dfs</w:t>
      </w:r>
      <w:proofErr w:type="spellEnd"/>
      <w:r>
        <w:t>*)</w:t>
      </w:r>
    </w:p>
    <w:p w14:paraId="19B773EB" w14:textId="7AD1D7B5" w:rsidR="008C77C6" w:rsidRDefault="008C77C6" w:rsidP="008C77C6">
      <w:pPr>
        <w:ind w:firstLine="0"/>
      </w:pPr>
      <w:r>
        <w:t xml:space="preserve">let </w:t>
      </w:r>
      <w:proofErr w:type="spellStart"/>
      <w:r>
        <w:t>dfs</w:t>
      </w:r>
      <w:proofErr w:type="spellEnd"/>
      <w:r>
        <w:t xml:space="preserve"> g, s = </w:t>
      </w:r>
    </w:p>
    <w:p w14:paraId="2DE6ABDB" w14:textId="77777777" w:rsidR="008C77C6" w:rsidRDefault="008C77C6" w:rsidP="008C77C6">
      <w:pPr>
        <w:ind w:firstLine="0"/>
      </w:pPr>
      <w:r>
        <w:t xml:space="preserve">  let rec explore p, v, n = </w:t>
      </w:r>
    </w:p>
    <w:p w14:paraId="055BADDB" w14:textId="77777777" w:rsidR="008C77C6" w:rsidRDefault="008C77C6" w:rsidP="008C77C6">
      <w:pPr>
        <w:ind w:firstLine="0"/>
      </w:pPr>
      <w:r>
        <w:t xml:space="preserve">    if n is in </w:t>
      </w:r>
      <w:proofErr w:type="gramStart"/>
      <w:r>
        <w:t>p</w:t>
      </w:r>
      <w:proofErr w:type="gramEnd"/>
      <w:r>
        <w:t xml:space="preserve"> then raise </w:t>
      </w:r>
      <w:proofErr w:type="spellStart"/>
      <w:r>
        <w:t>CycleFound</w:t>
      </w:r>
      <w:proofErr w:type="spellEnd"/>
    </w:p>
    <w:p w14:paraId="29294E00" w14:textId="77777777" w:rsidR="008C77C6" w:rsidRDefault="008C77C6" w:rsidP="008C77C6">
      <w:pPr>
        <w:ind w:firstLine="0"/>
      </w:pPr>
      <w:r>
        <w:t xml:space="preserve">    else if n is in </w:t>
      </w:r>
      <w:proofErr w:type="gramStart"/>
      <w:r>
        <w:t>v</w:t>
      </w:r>
      <w:proofErr w:type="gramEnd"/>
      <w:r>
        <w:t xml:space="preserve"> then v</w:t>
      </w:r>
    </w:p>
    <w:p w14:paraId="30A22C9E" w14:textId="77777777" w:rsidR="008C77C6" w:rsidRDefault="008C77C6" w:rsidP="008C77C6">
      <w:pPr>
        <w:ind w:firstLine="0"/>
      </w:pPr>
      <w:r>
        <w:t xml:space="preserve">    else </w:t>
      </w:r>
    </w:p>
    <w:p w14:paraId="58968256" w14:textId="77777777" w:rsidR="008C77C6" w:rsidRDefault="008C77C6" w:rsidP="008C77C6">
      <w:pPr>
        <w:ind w:firstLine="0"/>
      </w:pPr>
      <w:r>
        <w:t xml:space="preserve">      let p' = prepend n to p </w:t>
      </w:r>
    </w:p>
    <w:p w14:paraId="21130E63" w14:textId="77777777" w:rsidR="008C77C6" w:rsidRDefault="008C77C6" w:rsidP="008C77C6">
      <w:pPr>
        <w:ind w:firstLine="0"/>
      </w:pPr>
      <w:r>
        <w:t xml:space="preserve">      let n' = </w:t>
      </w:r>
      <w:proofErr w:type="spellStart"/>
      <w:r>
        <w:t>neighbours</w:t>
      </w:r>
      <w:proofErr w:type="spellEnd"/>
      <w:r>
        <w:t xml:space="preserve"> of n</w:t>
      </w:r>
    </w:p>
    <w:p w14:paraId="731BAA14" w14:textId="77777777" w:rsidR="008C77C6" w:rsidRDefault="008C77C6" w:rsidP="008C77C6">
      <w:pPr>
        <w:ind w:firstLine="0"/>
      </w:pPr>
      <w:r>
        <w:t xml:space="preserve">      let v' = explore p', v, n'</w:t>
      </w:r>
    </w:p>
    <w:p w14:paraId="0758B15D" w14:textId="77777777" w:rsidR="008C77C6" w:rsidRDefault="008C77C6" w:rsidP="008C77C6">
      <w:pPr>
        <w:ind w:firstLine="0"/>
      </w:pPr>
      <w:r>
        <w:t xml:space="preserve">      prepend n to v' </w:t>
      </w:r>
    </w:p>
    <w:p w14:paraId="7AA05854" w14:textId="6A0E350E" w:rsidR="008C77C6" w:rsidRDefault="008C77C6" w:rsidP="008C77C6">
      <w:pPr>
        <w:ind w:firstLine="0"/>
      </w:pPr>
      <w:r>
        <w:t xml:space="preserve">  explore [], v, s</w:t>
      </w:r>
    </w:p>
    <w:p w14:paraId="3E165BF0" w14:textId="146C2552" w:rsidR="008C77C6" w:rsidRDefault="008C77C6" w:rsidP="008C77C6">
      <w:pPr>
        <w:ind w:firstLine="0"/>
      </w:pPr>
    </w:p>
    <w:p w14:paraId="13E07B61" w14:textId="44E1119F" w:rsidR="009D7938" w:rsidRDefault="009D7938" w:rsidP="008C77C6">
      <w:pPr>
        <w:ind w:firstLine="0"/>
      </w:pPr>
      <w:r>
        <w:t xml:space="preserve">(* function </w:t>
      </w:r>
      <w:proofErr w:type="spellStart"/>
      <w:r>
        <w:t>tsort</w:t>
      </w:r>
      <w:proofErr w:type="spellEnd"/>
      <w:r>
        <w:t xml:space="preserve"> *)</w:t>
      </w:r>
    </w:p>
    <w:p w14:paraId="43DFA210" w14:textId="77777777" w:rsidR="008C77C6" w:rsidRDefault="008C77C6" w:rsidP="008C77C6">
      <w:pPr>
        <w:ind w:firstLine="0"/>
      </w:pPr>
      <w:r>
        <w:t xml:space="preserve">let </w:t>
      </w:r>
      <w:proofErr w:type="spellStart"/>
      <w:r>
        <w:t>tsort</w:t>
      </w:r>
      <w:proofErr w:type="spellEnd"/>
      <w:r>
        <w:t xml:space="preserve"> g = </w:t>
      </w:r>
    </w:p>
    <w:p w14:paraId="75592291" w14:textId="77777777" w:rsidR="008C77C6" w:rsidRDefault="008C77C6" w:rsidP="008C77C6">
      <w:pPr>
        <w:ind w:firstLine="0"/>
      </w:pPr>
      <w:r>
        <w:t xml:space="preserve">  let nodes = all nodes of g</w:t>
      </w:r>
    </w:p>
    <w:p w14:paraId="22DF6780" w14:textId="1D23FF88" w:rsidR="008C77C6" w:rsidRDefault="008C77C6" w:rsidP="008C77C6">
      <w:pPr>
        <w:ind w:firstLine="0"/>
      </w:pPr>
      <w:r>
        <w:t xml:space="preserve">  </w:t>
      </w:r>
      <w:proofErr w:type="spellStart"/>
      <w:r>
        <w:t>fold_left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g, nodes</w:t>
      </w:r>
    </w:p>
    <w:p w14:paraId="090EC021" w14:textId="77777777" w:rsidR="00424040" w:rsidRDefault="00424040" w:rsidP="008C77C6">
      <w:pPr>
        <w:ind w:firstLine="0"/>
      </w:pPr>
    </w:p>
    <w:p w14:paraId="056D4DAB" w14:textId="1645C037" w:rsidR="002D6362" w:rsidRPr="002D6362" w:rsidRDefault="00C3134E" w:rsidP="00304B12">
      <w:pPr>
        <w:ind w:firstLine="0"/>
      </w:pPr>
      <w:r>
        <w:t xml:space="preserve"> </w:t>
      </w:r>
    </w:p>
    <w:p w14:paraId="5E60980F" w14:textId="6F5DD6D1" w:rsidR="008C1C75" w:rsidRDefault="008C1C75" w:rsidP="00916D19">
      <w:pPr>
        <w:pStyle w:val="SectionTitle"/>
        <w:jc w:val="left"/>
      </w:pPr>
    </w:p>
    <w:sectPr w:rsidR="008C1C75" w:rsidSect="00E05C77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4463" w14:textId="77777777" w:rsidR="00F177A5" w:rsidRDefault="00F177A5">
      <w:pPr>
        <w:spacing w:line="240" w:lineRule="auto"/>
      </w:pPr>
      <w:r>
        <w:separator/>
      </w:r>
    </w:p>
  </w:endnote>
  <w:endnote w:type="continuationSeparator" w:id="0">
    <w:p w14:paraId="5D590D20" w14:textId="77777777" w:rsidR="00F177A5" w:rsidRDefault="00F17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BBE0" w14:textId="77777777" w:rsidR="00F177A5" w:rsidRDefault="00F177A5">
      <w:pPr>
        <w:spacing w:line="240" w:lineRule="auto"/>
      </w:pPr>
      <w:r>
        <w:separator/>
      </w:r>
    </w:p>
  </w:footnote>
  <w:footnote w:type="continuationSeparator" w:id="0">
    <w:p w14:paraId="5A60E1B9" w14:textId="77777777" w:rsidR="00F177A5" w:rsidRDefault="00F177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81817030">
    <w:abstractNumId w:val="9"/>
  </w:num>
  <w:num w:numId="2" w16cid:durableId="763234076">
    <w:abstractNumId w:val="7"/>
  </w:num>
  <w:num w:numId="3" w16cid:durableId="1909533461">
    <w:abstractNumId w:val="6"/>
  </w:num>
  <w:num w:numId="4" w16cid:durableId="811556163">
    <w:abstractNumId w:val="5"/>
  </w:num>
  <w:num w:numId="5" w16cid:durableId="2077318407">
    <w:abstractNumId w:val="4"/>
  </w:num>
  <w:num w:numId="6" w16cid:durableId="1723673253">
    <w:abstractNumId w:val="8"/>
  </w:num>
  <w:num w:numId="7" w16cid:durableId="1270969138">
    <w:abstractNumId w:val="3"/>
  </w:num>
  <w:num w:numId="8" w16cid:durableId="1730302590">
    <w:abstractNumId w:val="2"/>
  </w:num>
  <w:num w:numId="9" w16cid:durableId="1402554988">
    <w:abstractNumId w:val="1"/>
  </w:num>
  <w:num w:numId="10" w16cid:durableId="1942104144">
    <w:abstractNumId w:val="0"/>
  </w:num>
  <w:num w:numId="11" w16cid:durableId="13906871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99"/>
    <w:rsid w:val="00011B82"/>
    <w:rsid w:val="00075815"/>
    <w:rsid w:val="002D6362"/>
    <w:rsid w:val="00304B12"/>
    <w:rsid w:val="0034681F"/>
    <w:rsid w:val="00424040"/>
    <w:rsid w:val="005274A0"/>
    <w:rsid w:val="005B7E0B"/>
    <w:rsid w:val="00673054"/>
    <w:rsid w:val="006805F5"/>
    <w:rsid w:val="006A2AAA"/>
    <w:rsid w:val="00700F99"/>
    <w:rsid w:val="00827A05"/>
    <w:rsid w:val="00856157"/>
    <w:rsid w:val="00873926"/>
    <w:rsid w:val="008C1C75"/>
    <w:rsid w:val="008C77C6"/>
    <w:rsid w:val="008F1D6D"/>
    <w:rsid w:val="00916D19"/>
    <w:rsid w:val="00932873"/>
    <w:rsid w:val="009D7938"/>
    <w:rsid w:val="009F0201"/>
    <w:rsid w:val="00A270DC"/>
    <w:rsid w:val="00B63A5E"/>
    <w:rsid w:val="00C3134E"/>
    <w:rsid w:val="00CD2671"/>
    <w:rsid w:val="00CE59D0"/>
    <w:rsid w:val="00CF6763"/>
    <w:rsid w:val="00D62D0F"/>
    <w:rsid w:val="00D737C8"/>
    <w:rsid w:val="00DF2DE8"/>
    <w:rsid w:val="00E05C77"/>
    <w:rsid w:val="00E1178C"/>
    <w:rsid w:val="00E720AA"/>
    <w:rsid w:val="00EA7439"/>
    <w:rsid w:val="00F15B15"/>
    <w:rsid w:val="00F177A5"/>
    <w:rsid w:val="00F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7B84F"/>
  <w15:chartTrackingRefBased/>
  <w15:docId w15:val="{6A1D0197-956A-B34F-B753-804EFB07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er/Library/Containers/com.microsoft.Word/Data/Library/Application%20Support/Microsoft/Office/16.0/DTS/en-GB%7bB37213B9-BFBD-384E-917E-1A9805BCD58A%7d/%7bBD3B2955-41D5-6241-86FC-F5C2233BE122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5E63A4A2C114884FEF55C4CC78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B1FD-D034-DB48-B06C-D898B9ECE43E}"/>
      </w:docPartPr>
      <w:docPartBody>
        <w:p w:rsidR="00F05FA4" w:rsidRDefault="00000000">
          <w:pPr>
            <w:pStyle w:val="A5A5E63A4A2C114884FEF55C4CC78B66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0944A4B6DF34344295C865B2895FD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65854-3140-4A4F-ABA7-948A26B16F3A}"/>
      </w:docPartPr>
      <w:docPartBody>
        <w:p w:rsidR="00F05FA4" w:rsidRDefault="00000000">
          <w:pPr>
            <w:pStyle w:val="0944A4B6DF34344295C865B2895FDA4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3"/>
    <w:rsid w:val="004D2011"/>
    <w:rsid w:val="00584BF6"/>
    <w:rsid w:val="008A372F"/>
    <w:rsid w:val="00C668E6"/>
    <w:rsid w:val="00D935CF"/>
    <w:rsid w:val="00F05FA4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5E63A4A2C114884FEF55C4CC78B66">
    <w:name w:val="A5A5E63A4A2C114884FEF55C4CC78B66"/>
  </w:style>
  <w:style w:type="character" w:styleId="PlaceholderText">
    <w:name w:val="Placeholder Text"/>
    <w:basedOn w:val="DefaultParagraphFont"/>
    <w:uiPriority w:val="99"/>
    <w:semiHidden/>
    <w:rsid w:val="00D935CF"/>
    <w:rPr>
      <w:color w:val="808080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0944A4B6DF34344295C865B2895FDA4E">
    <w:name w:val="0944A4B6DF34344295C865B2895FDA4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{BD3B2955-41D5-6241-86FC-F5C2233BE122}tf10002091.dotx</Template>
  <TotalTime>801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40152 Advanced Algorithms Assignment 1: Topological Sort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40152 Advanced Algorithms Assignment 1: Topological Sort</dc:title>
  <dc:subject/>
  <dc:creator>Microsoft Office User</dc:creator>
  <cp:keywords/>
  <dc:description/>
  <cp:lastModifiedBy>Oliver Salman</cp:lastModifiedBy>
  <cp:revision>11</cp:revision>
  <dcterms:created xsi:type="dcterms:W3CDTF">2022-09-29T14:15:00Z</dcterms:created>
  <dcterms:modified xsi:type="dcterms:W3CDTF">2022-10-05T00:19:00Z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