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54A5" w:rsidRDefault="00A96159" w:rsidP="005B54A5">
      <w:pPr>
        <w:rPr>
          <w:rFonts w:ascii="Roboto" w:hAnsi="Roboto"/>
          <w:b/>
          <w:bCs/>
          <w:color w:val="FF0000"/>
          <w:sz w:val="72"/>
          <w:szCs w:val="72"/>
        </w:rPr>
      </w:pPr>
      <w:r>
        <w:rPr>
          <w:rFonts w:ascii="Roboto" w:hAnsi="Roboto"/>
          <w:b/>
          <w:bCs/>
          <w:color w:val="FF0000"/>
          <w:sz w:val="72"/>
          <w:szCs w:val="7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2pt;height:39pt">
            <v:imagedata r:id="rId5" o:title="logo-youcode"/>
          </v:shape>
        </w:pict>
      </w:r>
    </w:p>
    <w:p w:rsidR="007D4CD0" w:rsidRPr="00A96159" w:rsidRDefault="005B54A5" w:rsidP="005B54A5">
      <w:pPr>
        <w:jc w:val="both"/>
        <w:rPr>
          <w:rFonts w:ascii="Roboto" w:hAnsi="Roboto"/>
          <w:b/>
          <w:bCs/>
          <w:color w:val="FF0000"/>
          <w:sz w:val="72"/>
          <w:szCs w:val="72"/>
          <w:lang w:val="fr-MA"/>
        </w:rPr>
      </w:pPr>
      <w:r w:rsidRPr="00A96159">
        <w:rPr>
          <w:rFonts w:ascii="Roboto" w:hAnsi="Roboto"/>
          <w:b/>
          <w:bCs/>
          <w:color w:val="FF0000"/>
          <w:sz w:val="72"/>
          <w:szCs w:val="72"/>
          <w:lang w:val="fr-MA"/>
        </w:rPr>
        <w:t xml:space="preserve">        </w:t>
      </w:r>
      <w:r w:rsidR="00D20C1A" w:rsidRPr="00A96159">
        <w:rPr>
          <w:rFonts w:ascii="Roboto" w:hAnsi="Roboto"/>
          <w:b/>
          <w:bCs/>
          <w:color w:val="FF0000"/>
          <w:sz w:val="72"/>
          <w:szCs w:val="72"/>
          <w:lang w:val="fr-MA"/>
        </w:rPr>
        <w:t>Rapport D’activités</w:t>
      </w:r>
    </w:p>
    <w:p w:rsidR="00D20C1A" w:rsidRDefault="00D20C1A" w:rsidP="00D20C1A">
      <w:pPr>
        <w:jc w:val="center"/>
        <w:rPr>
          <w:rFonts w:ascii="Arial" w:hAnsi="Arial" w:cs="Arial"/>
          <w:b/>
          <w:bCs/>
          <w:color w:val="FF0000"/>
          <w:sz w:val="48"/>
          <w:szCs w:val="48"/>
          <w:lang w:val="fr-MA"/>
        </w:rPr>
      </w:pPr>
      <w:r w:rsidRPr="00D20C1A">
        <w:rPr>
          <w:rFonts w:ascii="Arial" w:hAnsi="Arial" w:cs="Arial"/>
          <w:b/>
          <w:bCs/>
          <w:color w:val="FF0000"/>
          <w:sz w:val="48"/>
          <w:szCs w:val="48"/>
          <w:lang w:val="fr-MA"/>
        </w:rPr>
        <w:t>Premier pas vers le Web Design</w:t>
      </w:r>
    </w:p>
    <w:p w:rsidR="00D20C1A" w:rsidRPr="005B54A5" w:rsidRDefault="00D20C1A" w:rsidP="00D20C1A">
      <w:pPr>
        <w:jc w:val="center"/>
        <w:rPr>
          <w:rFonts w:ascii="Arial" w:eastAsia="Times New Roman" w:hAnsi="Arial" w:cs="Arial"/>
          <w:b/>
          <w:bCs/>
          <w:color w:val="000000"/>
          <w:sz w:val="24"/>
          <w:szCs w:val="24"/>
          <w:lang w:val="fr-MA"/>
        </w:rPr>
      </w:pPr>
    </w:p>
    <w:p w:rsidR="00D20C1A" w:rsidRPr="007C4B2A" w:rsidRDefault="00D20C1A" w:rsidP="00D20C1A">
      <w:pPr>
        <w:rPr>
          <w:rFonts w:ascii="Roboto" w:eastAsia="Times New Roman" w:hAnsi="Roboto" w:cs="Times New Roman"/>
          <w:color w:val="343434"/>
          <w:sz w:val="20"/>
          <w:szCs w:val="20"/>
          <w:lang w:val="fr-MA"/>
        </w:rPr>
      </w:pPr>
      <w:r w:rsidRPr="007C4B2A">
        <w:rPr>
          <w:rFonts w:ascii="Roboto" w:eastAsia="Times New Roman" w:hAnsi="Roboto" w:cs="Times New Roman"/>
          <w:color w:val="343434"/>
          <w:sz w:val="20"/>
          <w:szCs w:val="20"/>
          <w:lang w:val="fr-MA"/>
        </w:rPr>
        <w:t xml:space="preserve">Dans le cadre de la validation des compétences de la période SAS ; le </w:t>
      </w:r>
      <w:proofErr w:type="spellStart"/>
      <w:r w:rsidRPr="007C4B2A">
        <w:rPr>
          <w:rFonts w:ascii="Roboto" w:eastAsia="Times New Roman" w:hAnsi="Roboto" w:cs="Times New Roman"/>
          <w:color w:val="343434"/>
          <w:sz w:val="20"/>
          <w:szCs w:val="20"/>
          <w:lang w:val="fr-MA"/>
        </w:rPr>
        <w:t>brief</w:t>
      </w:r>
      <w:proofErr w:type="spellEnd"/>
      <w:r w:rsidRPr="007C4B2A">
        <w:rPr>
          <w:rFonts w:ascii="Roboto" w:eastAsia="Times New Roman" w:hAnsi="Roboto" w:cs="Times New Roman"/>
          <w:color w:val="343434"/>
          <w:sz w:val="20"/>
          <w:szCs w:val="20"/>
          <w:lang w:val="fr-MA"/>
        </w:rPr>
        <w:t xml:space="preserve"> projet est un moyen utile pour que vous validiez les compétences dans leur niveau respectif (N1, N2, N3)</w:t>
      </w:r>
    </w:p>
    <w:p w:rsidR="00D20C1A" w:rsidRPr="007C4B2A" w:rsidRDefault="00D20C1A" w:rsidP="00D20C1A">
      <w:pPr>
        <w:rPr>
          <w:rFonts w:ascii="Roboto" w:eastAsia="Times New Roman" w:hAnsi="Roboto" w:cs="Times New Roman"/>
          <w:color w:val="343434"/>
          <w:sz w:val="20"/>
          <w:szCs w:val="20"/>
          <w:lang w:val="fr-MA"/>
        </w:rPr>
      </w:pPr>
      <w:r w:rsidRPr="007C4B2A">
        <w:rPr>
          <w:rFonts w:ascii="Roboto" w:eastAsia="Times New Roman" w:hAnsi="Roboto" w:cs="Times New Roman"/>
          <w:color w:val="343434"/>
          <w:sz w:val="20"/>
          <w:szCs w:val="20"/>
          <w:lang w:val="fr-MA"/>
        </w:rPr>
        <w:t xml:space="preserve"> Le maquettage papier (ou prototypage) est une technique encore très utilisée dans la conception centrée sur l'utilisateur. Cette technique aide les parties prenantes d'un projet (concepteurs, développeurs, commerciaux, etc.)</w:t>
      </w:r>
    </w:p>
    <w:p w:rsidR="00D20C1A" w:rsidRPr="00D20C1A" w:rsidRDefault="00D20C1A" w:rsidP="00D20C1A">
      <w:pPr>
        <w:pStyle w:val="NormalWeb"/>
        <w:numPr>
          <w:ilvl w:val="0"/>
          <w:numId w:val="1"/>
        </w:numPr>
        <w:spacing w:before="240" w:beforeAutospacing="0" w:after="240" w:afterAutospacing="0"/>
        <w:jc w:val="both"/>
        <w:textAlignment w:val="baseline"/>
        <w:rPr>
          <w:rFonts w:ascii="Arial" w:hAnsi="Arial" w:cs="Arial"/>
          <w:b/>
          <w:bCs/>
          <w:color w:val="000000"/>
          <w:lang w:val="fr-MA"/>
        </w:rPr>
      </w:pPr>
      <w:proofErr w:type="gramStart"/>
      <w:r w:rsidRPr="00D20C1A">
        <w:rPr>
          <w:rFonts w:ascii="Arial" w:hAnsi="Arial" w:cs="Arial"/>
          <w:b/>
          <w:bCs/>
          <w:color w:val="000000"/>
          <w:lang w:val="fr-MA"/>
        </w:rPr>
        <w:t>la</w:t>
      </w:r>
      <w:proofErr w:type="gramEnd"/>
      <w:r w:rsidRPr="00D20C1A">
        <w:rPr>
          <w:rFonts w:ascii="Arial" w:hAnsi="Arial" w:cs="Arial"/>
          <w:b/>
          <w:bCs/>
          <w:color w:val="000000"/>
          <w:lang w:val="fr-MA"/>
        </w:rPr>
        <w:t xml:space="preserve"> configuration du plan de travail :</w:t>
      </w:r>
    </w:p>
    <w:p w:rsidR="00433619" w:rsidRPr="00433619" w:rsidRDefault="00D20C1A" w:rsidP="00433619">
      <w:pPr>
        <w:pStyle w:val="NormalWeb"/>
        <w:spacing w:before="240" w:beforeAutospacing="0" w:after="240" w:afterAutospacing="0"/>
        <w:ind w:left="360"/>
        <w:textAlignment w:val="baseline"/>
        <w:rPr>
          <w:rFonts w:ascii="Arial" w:hAnsi="Arial" w:cs="Arial"/>
          <w:b/>
          <w:bCs/>
          <w:color w:val="000000"/>
        </w:rPr>
      </w:pPr>
      <w:r w:rsidRPr="00D20C1A">
        <w:rPr>
          <w:rFonts w:ascii="Arial" w:hAnsi="Arial" w:cs="Arial"/>
          <w:b/>
          <w:bCs/>
          <w:noProof/>
          <w:sz w:val="32"/>
          <w:szCs w:val="32"/>
        </w:rPr>
        <w:drawing>
          <wp:inline distT="0" distB="0" distL="0" distR="0" wp14:anchorId="693FD4CE" wp14:editId="50D3E4FC">
            <wp:extent cx="4823460" cy="1775403"/>
            <wp:effectExtent l="0" t="0" r="0" b="0"/>
            <wp:docPr id="1" name="Image 1" descr="C:\Users\Administrateur\Desktop\plan de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plan de travai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4687" cy="1797939"/>
                    </a:xfrm>
                    <a:prstGeom prst="rect">
                      <a:avLst/>
                    </a:prstGeom>
                    <a:noFill/>
                    <a:ln>
                      <a:noFill/>
                    </a:ln>
                  </pic:spPr>
                </pic:pic>
              </a:graphicData>
            </a:graphic>
          </wp:inline>
        </w:drawing>
      </w:r>
    </w:p>
    <w:p w:rsidR="00433619" w:rsidRDefault="00433619" w:rsidP="00433619">
      <w:pPr>
        <w:pStyle w:val="NormalWeb"/>
        <w:spacing w:before="240" w:beforeAutospacing="0" w:after="240" w:afterAutospacing="0"/>
        <w:textAlignment w:val="baseline"/>
        <w:rPr>
          <w:rFonts w:ascii="Arial" w:hAnsi="Arial" w:cs="Arial"/>
          <w:b/>
          <w:bCs/>
          <w:color w:val="000000"/>
        </w:rPr>
      </w:pPr>
      <w:r>
        <w:rPr>
          <w:rFonts w:ascii="Arial" w:hAnsi="Arial" w:cs="Arial"/>
          <w:b/>
          <w:bCs/>
          <w:color w:val="000000"/>
        </w:rPr>
        <w:t xml:space="preserve">            Design de la section Hero header:</w:t>
      </w:r>
    </w:p>
    <w:p w:rsidR="00433619" w:rsidRDefault="00433619" w:rsidP="00433619">
      <w:pPr>
        <w:pStyle w:val="NormalWeb"/>
        <w:spacing w:before="240" w:beforeAutospacing="0" w:after="240" w:afterAutospacing="0"/>
        <w:textAlignment w:val="baseline"/>
        <w:rPr>
          <w:rFonts w:ascii="Arial" w:hAnsi="Arial" w:cs="Arial"/>
          <w:b/>
          <w:bCs/>
          <w:noProof/>
          <w:sz w:val="32"/>
          <w:szCs w:val="32"/>
        </w:rPr>
      </w:pPr>
      <w:r>
        <w:rPr>
          <w:rFonts w:ascii="Arial" w:hAnsi="Arial" w:cs="Arial"/>
          <w:b/>
          <w:bCs/>
          <w:noProof/>
          <w:sz w:val="32"/>
          <w:szCs w:val="32"/>
        </w:rPr>
        <w:t xml:space="preserve">    </w:t>
      </w:r>
      <w:r>
        <w:rPr>
          <w:rFonts w:ascii="Arial" w:hAnsi="Arial" w:cs="Arial"/>
          <w:b/>
          <w:bCs/>
          <w:noProof/>
          <w:sz w:val="32"/>
          <w:szCs w:val="32"/>
        </w:rPr>
        <w:drawing>
          <wp:inline distT="0" distB="0" distL="0" distR="0" wp14:anchorId="4C6541B5" wp14:editId="63968F06">
            <wp:extent cx="4884420" cy="1783080"/>
            <wp:effectExtent l="0" t="0" r="0" b="7620"/>
            <wp:docPr id="5" name="Image 5" descr="C:\Users\Administrateur\AppData\Local\Microsoft\Windows\INetCache\Content.Word\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eur\AppData\Local\Microsoft\Windows\INetCache\Content.Word\Head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2578" cy="1793359"/>
                    </a:xfrm>
                    <a:prstGeom prst="rect">
                      <a:avLst/>
                    </a:prstGeom>
                    <a:noFill/>
                    <a:ln>
                      <a:noFill/>
                    </a:ln>
                  </pic:spPr>
                </pic:pic>
              </a:graphicData>
            </a:graphic>
          </wp:inline>
        </w:drawing>
      </w:r>
    </w:p>
    <w:p w:rsidR="007C4B2A" w:rsidRPr="00433619" w:rsidRDefault="007C4B2A" w:rsidP="00433619">
      <w:pPr>
        <w:pStyle w:val="NormalWeb"/>
        <w:spacing w:before="240" w:beforeAutospacing="0" w:after="240" w:afterAutospacing="0"/>
        <w:textAlignment w:val="baseline"/>
        <w:rPr>
          <w:rFonts w:ascii="Arial" w:hAnsi="Arial" w:cs="Arial"/>
          <w:b/>
          <w:bCs/>
          <w:noProof/>
          <w:sz w:val="32"/>
          <w:szCs w:val="32"/>
        </w:rPr>
      </w:pPr>
    </w:p>
    <w:p w:rsidR="00D20C1A" w:rsidRDefault="00433619" w:rsidP="00D20C1A">
      <w:pPr>
        <w:rPr>
          <w:rFonts w:ascii="Arial" w:hAnsi="Arial" w:cs="Arial"/>
          <w:b/>
          <w:bCs/>
          <w:color w:val="000000"/>
        </w:rPr>
      </w:pPr>
      <w:r>
        <w:rPr>
          <w:rFonts w:ascii="Arial" w:hAnsi="Arial" w:cs="Arial"/>
          <w:b/>
          <w:bCs/>
          <w:color w:val="000000"/>
        </w:rPr>
        <w:lastRenderedPageBreak/>
        <w:t xml:space="preserve">              Wireframe low fidelity </w:t>
      </w:r>
      <w:proofErr w:type="spellStart"/>
      <w:r>
        <w:rPr>
          <w:rFonts w:ascii="Arial" w:hAnsi="Arial" w:cs="Arial"/>
          <w:b/>
          <w:bCs/>
          <w:color w:val="000000"/>
        </w:rPr>
        <w:t>en</w:t>
      </w:r>
      <w:proofErr w:type="spellEnd"/>
      <w:r>
        <w:rPr>
          <w:rFonts w:ascii="Arial" w:hAnsi="Arial" w:cs="Arial"/>
          <w:b/>
          <w:bCs/>
          <w:color w:val="000000"/>
        </w:rPr>
        <w:t xml:space="preserve"> extension </w:t>
      </w:r>
      <w:proofErr w:type="spellStart"/>
      <w:proofErr w:type="gramStart"/>
      <w:r>
        <w:rPr>
          <w:rFonts w:ascii="Arial" w:hAnsi="Arial" w:cs="Arial"/>
          <w:b/>
          <w:bCs/>
          <w:color w:val="000000"/>
        </w:rPr>
        <w:t>balsamiq</w:t>
      </w:r>
      <w:proofErr w:type="spellEnd"/>
      <w:r>
        <w:rPr>
          <w:rFonts w:ascii="Arial" w:hAnsi="Arial" w:cs="Arial"/>
          <w:b/>
          <w:bCs/>
          <w:color w:val="000000"/>
        </w:rPr>
        <w:t xml:space="preserve"> :</w:t>
      </w:r>
      <w:proofErr w:type="gramEnd"/>
    </w:p>
    <w:p w:rsidR="00B22ED3" w:rsidRDefault="00B22ED3" w:rsidP="00D20C1A">
      <w:pPr>
        <w:rPr>
          <w:rFonts w:ascii="Arial" w:hAnsi="Arial" w:cs="Arial"/>
          <w:b/>
          <w:bCs/>
          <w:sz w:val="32"/>
          <w:szCs w:val="32"/>
          <w:lang w:val="fr-MA"/>
        </w:rPr>
      </w:pPr>
      <w:r w:rsidRPr="00E34C00">
        <w:rPr>
          <w:rFonts w:ascii="Arial" w:hAnsi="Arial" w:cs="Arial"/>
          <w:b/>
          <w:bCs/>
          <w:sz w:val="32"/>
          <w:szCs w:val="32"/>
        </w:rPr>
        <w:t xml:space="preserve">     </w:t>
      </w:r>
      <w:r w:rsidR="00433619" w:rsidRPr="00433619">
        <w:rPr>
          <w:rFonts w:ascii="Arial" w:hAnsi="Arial" w:cs="Arial"/>
          <w:b/>
          <w:bCs/>
          <w:noProof/>
          <w:sz w:val="32"/>
          <w:szCs w:val="32"/>
        </w:rPr>
        <w:drawing>
          <wp:inline distT="0" distB="0" distL="0" distR="0">
            <wp:extent cx="3101340" cy="6118860"/>
            <wp:effectExtent l="0" t="0" r="3810" b="0"/>
            <wp:docPr id="6" name="Image 6" descr="C:\Users\Administrateur\Desktop\low fed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eur\Desktop\low fed deskto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1340" cy="6118860"/>
                    </a:xfrm>
                    <a:prstGeom prst="rect">
                      <a:avLst/>
                    </a:prstGeom>
                    <a:noFill/>
                    <a:ln>
                      <a:noFill/>
                    </a:ln>
                  </pic:spPr>
                </pic:pic>
              </a:graphicData>
            </a:graphic>
          </wp:inline>
        </w:drawing>
      </w:r>
    </w:p>
    <w:p w:rsidR="00B22ED3" w:rsidRDefault="00B22ED3" w:rsidP="00B22ED3">
      <w:pPr>
        <w:pStyle w:val="NormalWeb"/>
        <w:numPr>
          <w:ilvl w:val="0"/>
          <w:numId w:val="4"/>
        </w:numPr>
        <w:spacing w:before="240" w:beforeAutospacing="0" w:after="240" w:afterAutospacing="0"/>
        <w:ind w:left="1440"/>
        <w:jc w:val="both"/>
        <w:textAlignment w:val="baseline"/>
        <w:rPr>
          <w:rFonts w:ascii="Arial" w:hAnsi="Arial" w:cs="Arial"/>
          <w:b/>
          <w:bCs/>
          <w:color w:val="000000"/>
        </w:rPr>
      </w:pPr>
      <w:r>
        <w:rPr>
          <w:rFonts w:ascii="Arial" w:hAnsi="Arial" w:cs="Arial"/>
          <w:b/>
          <w:bCs/>
          <w:color w:val="000000"/>
        </w:rPr>
        <w:t> Atomic Design</w:t>
      </w:r>
    </w:p>
    <w:p w:rsidR="00B22ED3" w:rsidRPr="00B22ED3" w:rsidRDefault="00B22ED3" w:rsidP="00B22ED3">
      <w:pPr>
        <w:pStyle w:val="NormalWeb"/>
        <w:shd w:val="clear" w:color="auto" w:fill="FFFFFF"/>
        <w:spacing w:before="0" w:beforeAutospacing="0" w:after="0" w:afterAutospacing="0"/>
        <w:rPr>
          <w:lang w:val="fr-MA"/>
        </w:rPr>
      </w:pPr>
      <w:r w:rsidRPr="00B22ED3">
        <w:rPr>
          <w:rFonts w:ascii="Roboto" w:hAnsi="Roboto"/>
          <w:color w:val="343434"/>
          <w:sz w:val="20"/>
          <w:szCs w:val="20"/>
          <w:lang w:val="fr-MA"/>
        </w:rPr>
        <w:t xml:space="preserve">L’Atomic design est une nouvelle approche du design modulaire conçue par Brad Frost afin de créer des Design </w:t>
      </w:r>
      <w:proofErr w:type="spellStart"/>
      <w:r w:rsidRPr="00B22ED3">
        <w:rPr>
          <w:rFonts w:ascii="Roboto" w:hAnsi="Roboto"/>
          <w:color w:val="343434"/>
          <w:sz w:val="20"/>
          <w:szCs w:val="20"/>
          <w:lang w:val="fr-MA"/>
        </w:rPr>
        <w:t>Systems</w:t>
      </w:r>
      <w:proofErr w:type="spellEnd"/>
      <w:r w:rsidRPr="00B22ED3">
        <w:rPr>
          <w:rFonts w:ascii="Roboto" w:hAnsi="Roboto"/>
          <w:color w:val="343434"/>
          <w:sz w:val="20"/>
          <w:szCs w:val="20"/>
          <w:lang w:val="fr-MA"/>
        </w:rPr>
        <w:t xml:space="preserve"> à partir de composants plus simples : </w:t>
      </w:r>
      <w:proofErr w:type="spellStart"/>
      <w:r w:rsidRPr="00B22ED3">
        <w:rPr>
          <w:rFonts w:ascii="Roboto" w:hAnsi="Roboto"/>
          <w:color w:val="343434"/>
          <w:sz w:val="20"/>
          <w:szCs w:val="20"/>
          <w:lang w:val="fr-MA"/>
        </w:rPr>
        <w:t>atom</w:t>
      </w:r>
      <w:proofErr w:type="spellEnd"/>
      <w:r w:rsidRPr="00B22ED3">
        <w:rPr>
          <w:rFonts w:ascii="Roboto" w:hAnsi="Roboto"/>
          <w:color w:val="343434"/>
          <w:sz w:val="20"/>
          <w:szCs w:val="20"/>
          <w:lang w:val="fr-MA"/>
        </w:rPr>
        <w:t xml:space="preserve">, molécules, organismes, </w:t>
      </w:r>
      <w:proofErr w:type="spellStart"/>
      <w:r w:rsidRPr="00B22ED3">
        <w:rPr>
          <w:rFonts w:ascii="Roboto" w:hAnsi="Roboto"/>
          <w:color w:val="343434"/>
          <w:sz w:val="20"/>
          <w:szCs w:val="20"/>
          <w:lang w:val="fr-MA"/>
        </w:rPr>
        <w:t>template</w:t>
      </w:r>
      <w:proofErr w:type="spellEnd"/>
      <w:r w:rsidRPr="00B22ED3">
        <w:rPr>
          <w:rFonts w:ascii="Roboto" w:hAnsi="Roboto"/>
          <w:color w:val="343434"/>
          <w:sz w:val="20"/>
          <w:szCs w:val="20"/>
          <w:lang w:val="fr-MA"/>
        </w:rPr>
        <w:t xml:space="preserve"> et pages.</w:t>
      </w:r>
    </w:p>
    <w:p w:rsidR="00B22ED3" w:rsidRPr="00B22ED3" w:rsidRDefault="00B22ED3" w:rsidP="00B22ED3">
      <w:pPr>
        <w:pStyle w:val="NormalWeb"/>
        <w:shd w:val="clear" w:color="auto" w:fill="FFFFFF"/>
        <w:spacing w:before="0" w:beforeAutospacing="0" w:after="0" w:afterAutospacing="0"/>
        <w:rPr>
          <w:lang w:val="fr-MA"/>
        </w:rPr>
      </w:pPr>
      <w:r w:rsidRPr="00B22ED3">
        <w:rPr>
          <w:rFonts w:ascii="Roboto" w:hAnsi="Roboto"/>
          <w:color w:val="343434"/>
          <w:sz w:val="20"/>
          <w:szCs w:val="20"/>
          <w:lang w:val="fr-MA"/>
        </w:rPr>
        <w:t>À l’image des atomes et molécules chimiques, les éléments de l’interface doivent être vivants, évolutifs. Cette méthode permettrait aux designers et développeurs de concevoir des interfaces utilisateurs (UI) cohérentes, mieux adaptées aux besoins et aux usages actuels. L’Atomic design permet au client de voir les étapes de la conception.</w:t>
      </w:r>
    </w:p>
    <w:p w:rsidR="00B22ED3" w:rsidRPr="00B22ED3" w:rsidRDefault="00B22ED3" w:rsidP="00B22ED3">
      <w:pPr>
        <w:pStyle w:val="NormalWeb"/>
        <w:shd w:val="clear" w:color="auto" w:fill="FFFFFF"/>
        <w:spacing w:before="0" w:beforeAutospacing="0" w:after="80" w:afterAutospacing="0"/>
        <w:ind w:left="720"/>
        <w:rPr>
          <w:lang w:val="fr-MA"/>
        </w:rPr>
      </w:pPr>
      <w:r w:rsidRPr="00B22ED3">
        <w:rPr>
          <w:rFonts w:ascii="Roboto" w:hAnsi="Roboto"/>
          <w:color w:val="000000"/>
          <w:sz w:val="20"/>
          <w:szCs w:val="20"/>
          <w:lang w:val="fr-MA"/>
        </w:rPr>
        <w:t>QU’EST-CE QUE L’ATOMIC DESIGN ?</w:t>
      </w:r>
    </w:p>
    <w:p w:rsidR="00B22ED3" w:rsidRDefault="00B22ED3" w:rsidP="00B22ED3">
      <w:pPr>
        <w:pStyle w:val="NormalWeb"/>
        <w:shd w:val="clear" w:color="auto" w:fill="FFFFFF"/>
        <w:spacing w:before="0" w:beforeAutospacing="0" w:after="0" w:afterAutospacing="0"/>
        <w:rPr>
          <w:rFonts w:ascii="Roboto" w:hAnsi="Roboto"/>
          <w:color w:val="343434"/>
          <w:sz w:val="20"/>
          <w:szCs w:val="20"/>
          <w:lang w:val="fr-MA"/>
        </w:rPr>
      </w:pPr>
      <w:r w:rsidRPr="00B22ED3">
        <w:rPr>
          <w:rFonts w:ascii="Roboto" w:hAnsi="Roboto"/>
          <w:color w:val="343434"/>
          <w:sz w:val="20"/>
          <w:szCs w:val="20"/>
          <w:lang w:val="fr-MA"/>
        </w:rPr>
        <w:lastRenderedPageBreak/>
        <w:t xml:space="preserve">Le concept de Atomic design a été créé par le webdesigner Brad </w:t>
      </w:r>
      <w:proofErr w:type="gramStart"/>
      <w:r w:rsidRPr="00B22ED3">
        <w:rPr>
          <w:rFonts w:ascii="Roboto" w:hAnsi="Roboto"/>
          <w:color w:val="343434"/>
          <w:sz w:val="20"/>
          <w:szCs w:val="20"/>
          <w:lang w:val="fr-MA"/>
        </w:rPr>
        <w:t>Frost .</w:t>
      </w:r>
      <w:proofErr w:type="gramEnd"/>
      <w:r w:rsidRPr="00B22ED3">
        <w:rPr>
          <w:rFonts w:ascii="Roboto" w:hAnsi="Roboto"/>
          <w:color w:val="343434"/>
          <w:sz w:val="20"/>
          <w:szCs w:val="20"/>
          <w:lang w:val="fr-MA"/>
        </w:rPr>
        <w:t xml:space="preserve"> L’idée principale est d’organiser chacun des éléments de l’interface pour concevoir des interfaces belles et fonctionnelles dans tous les environnements. Autrefois, il était possible de faire une analogie entre le web et les livres. La comparaison a perdu son sens avec la multitude de tailles d’écrans.</w:t>
      </w:r>
    </w:p>
    <w:p w:rsidR="00B22ED3" w:rsidRPr="00B22ED3" w:rsidRDefault="00B22ED3" w:rsidP="00B22ED3">
      <w:pPr>
        <w:pStyle w:val="NormalWeb"/>
        <w:shd w:val="clear" w:color="auto" w:fill="FFFFFF"/>
        <w:spacing w:before="0" w:beforeAutospacing="0" w:after="0" w:afterAutospacing="0"/>
        <w:rPr>
          <w:lang w:val="fr-MA"/>
        </w:rPr>
      </w:pPr>
    </w:p>
    <w:p w:rsidR="00B22ED3" w:rsidRDefault="00B22ED3" w:rsidP="00D20C1A">
      <w:pPr>
        <w:rPr>
          <w:rFonts w:ascii="Arial" w:hAnsi="Arial" w:cs="Arial"/>
          <w:b/>
          <w:bCs/>
          <w:color w:val="000000"/>
          <w:lang w:val="fr-MA"/>
        </w:rPr>
      </w:pPr>
      <w:proofErr w:type="spellStart"/>
      <w:r w:rsidRPr="00B22ED3">
        <w:rPr>
          <w:rFonts w:ascii="Arial" w:hAnsi="Arial" w:cs="Arial"/>
          <w:b/>
          <w:bCs/>
          <w:color w:val="000000"/>
          <w:lang w:val="fr-MA"/>
        </w:rPr>
        <w:t>Wireframe</w:t>
      </w:r>
      <w:proofErr w:type="spellEnd"/>
      <w:r w:rsidRPr="00B22ED3">
        <w:rPr>
          <w:rFonts w:ascii="Arial" w:hAnsi="Arial" w:cs="Arial"/>
          <w:b/>
          <w:bCs/>
          <w:color w:val="000000"/>
          <w:lang w:val="fr-MA"/>
        </w:rPr>
        <w:t xml:space="preserve"> High Fed. </w:t>
      </w:r>
      <w:proofErr w:type="gramStart"/>
      <w:r w:rsidRPr="00B22ED3">
        <w:rPr>
          <w:rFonts w:ascii="Arial" w:hAnsi="Arial" w:cs="Arial"/>
          <w:b/>
          <w:bCs/>
          <w:color w:val="000000"/>
          <w:lang w:val="fr-MA"/>
        </w:rPr>
        <w:t>finalisation</w:t>
      </w:r>
      <w:proofErr w:type="gramEnd"/>
      <w:r w:rsidRPr="00B22ED3">
        <w:rPr>
          <w:rFonts w:ascii="Arial" w:hAnsi="Arial" w:cs="Arial"/>
          <w:b/>
          <w:bCs/>
          <w:color w:val="000000"/>
          <w:lang w:val="fr-MA"/>
        </w:rPr>
        <w:t xml:space="preserve"> de la version bureau en extension </w:t>
      </w:r>
      <w:proofErr w:type="spellStart"/>
      <w:r w:rsidRPr="00B22ED3">
        <w:rPr>
          <w:rFonts w:ascii="Arial" w:hAnsi="Arial" w:cs="Arial"/>
          <w:b/>
          <w:bCs/>
          <w:color w:val="000000"/>
          <w:lang w:val="fr-MA"/>
        </w:rPr>
        <w:t>psd</w:t>
      </w:r>
      <w:proofErr w:type="spellEnd"/>
      <w:r w:rsidRPr="00B22ED3">
        <w:rPr>
          <w:rFonts w:ascii="Arial" w:hAnsi="Arial" w:cs="Arial"/>
          <w:b/>
          <w:bCs/>
          <w:color w:val="000000"/>
          <w:lang w:val="fr-MA"/>
        </w:rPr>
        <w:t xml:space="preserve"> :</w:t>
      </w:r>
    </w:p>
    <w:p w:rsidR="00B22ED3" w:rsidRDefault="00B22ED3" w:rsidP="00D20C1A">
      <w:pPr>
        <w:rPr>
          <w:rFonts w:ascii="Arial" w:hAnsi="Arial" w:cs="Arial"/>
          <w:b/>
          <w:bCs/>
          <w:sz w:val="32"/>
          <w:szCs w:val="32"/>
          <w:lang w:val="fr-MA"/>
        </w:rPr>
      </w:pPr>
      <w:r w:rsidRPr="00B22ED3">
        <w:rPr>
          <w:rFonts w:ascii="Arial" w:hAnsi="Arial" w:cs="Arial"/>
          <w:b/>
          <w:bCs/>
          <w:noProof/>
          <w:sz w:val="32"/>
          <w:szCs w:val="32"/>
        </w:rPr>
        <w:drawing>
          <wp:inline distT="0" distB="0" distL="0" distR="0">
            <wp:extent cx="2548264" cy="6774180"/>
            <wp:effectExtent l="0" t="0" r="4445" b="7620"/>
            <wp:docPr id="7" name="Image 7" descr="C:\Users\Administrateur\Picture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eur\Pictures\Deskto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2778" cy="6812763"/>
                    </a:xfrm>
                    <a:prstGeom prst="rect">
                      <a:avLst/>
                    </a:prstGeom>
                    <a:noFill/>
                    <a:ln>
                      <a:noFill/>
                    </a:ln>
                  </pic:spPr>
                </pic:pic>
              </a:graphicData>
            </a:graphic>
          </wp:inline>
        </w:drawing>
      </w:r>
    </w:p>
    <w:p w:rsidR="00B22ED3" w:rsidRDefault="00B22ED3" w:rsidP="00D20C1A">
      <w:pPr>
        <w:rPr>
          <w:rFonts w:ascii="Arial" w:hAnsi="Arial" w:cs="Arial"/>
          <w:b/>
          <w:bCs/>
          <w:sz w:val="32"/>
          <w:szCs w:val="32"/>
          <w:lang w:val="fr-MA"/>
        </w:rPr>
      </w:pPr>
    </w:p>
    <w:p w:rsidR="00B22ED3" w:rsidRPr="00B22ED3" w:rsidRDefault="00B22ED3" w:rsidP="00B22ED3">
      <w:pPr>
        <w:pStyle w:val="NormalWeb"/>
        <w:spacing w:before="240" w:beforeAutospacing="0" w:after="240" w:afterAutospacing="0"/>
        <w:jc w:val="both"/>
        <w:textAlignment w:val="baseline"/>
        <w:rPr>
          <w:rFonts w:ascii="Arial" w:hAnsi="Arial" w:cs="Arial"/>
          <w:b/>
          <w:bCs/>
          <w:color w:val="000000"/>
          <w:lang w:val="fr-MA"/>
        </w:rPr>
      </w:pPr>
      <w:r>
        <w:rPr>
          <w:rFonts w:ascii="Arial" w:hAnsi="Arial" w:cs="Arial"/>
          <w:b/>
          <w:bCs/>
          <w:color w:val="000000"/>
          <w:lang w:val="fr-MA"/>
        </w:rPr>
        <w:lastRenderedPageBreak/>
        <w:t xml:space="preserve">  </w:t>
      </w:r>
      <w:r w:rsidRPr="00B22ED3">
        <w:rPr>
          <w:rFonts w:ascii="Arial" w:hAnsi="Arial" w:cs="Arial"/>
          <w:b/>
          <w:bCs/>
          <w:color w:val="000000"/>
          <w:lang w:val="fr-MA"/>
        </w:rPr>
        <w:t>Document contenant le contenu du site web :</w:t>
      </w:r>
    </w:p>
    <w:p w:rsidR="00B22ED3" w:rsidRDefault="00B22ED3" w:rsidP="00D20C1A">
      <w:pPr>
        <w:rPr>
          <w:rFonts w:ascii="Arial" w:hAnsi="Arial" w:cs="Arial"/>
          <w:b/>
          <w:bCs/>
          <w:noProof/>
          <w:color w:val="000000"/>
          <w:bdr w:val="none" w:sz="0" w:space="0" w:color="auto" w:frame="1"/>
        </w:rPr>
      </w:pPr>
      <w:r w:rsidRPr="00B22ED3">
        <w:rPr>
          <w:rFonts w:ascii="Arial" w:hAnsi="Arial" w:cs="Arial"/>
          <w:b/>
          <w:bCs/>
          <w:noProof/>
          <w:color w:val="000000"/>
          <w:bdr w:val="none" w:sz="0" w:space="0" w:color="auto" w:frame="1"/>
          <w:lang w:val="fr-MA"/>
        </w:rPr>
        <w:t xml:space="preserve">     </w:t>
      </w:r>
      <w:r w:rsidR="00A96159">
        <w:rPr>
          <w:rFonts w:ascii="Arial" w:hAnsi="Arial" w:cs="Arial"/>
          <w:b/>
          <w:bCs/>
          <w:noProof/>
          <w:color w:val="000000"/>
          <w:bdr w:val="none" w:sz="0" w:space="0" w:color="auto" w:frame="1"/>
        </w:rPr>
        <w:pict>
          <v:shape id="_x0000_i1026" type="#_x0000_t75" style="width:286.2pt;height:177pt">
            <v:imagedata r:id="rId10" o:title="Annotation 2019-12-19 100405"/>
          </v:shape>
        </w:pict>
      </w:r>
    </w:p>
    <w:p w:rsidR="00B22ED3" w:rsidRPr="00B22ED3" w:rsidRDefault="00B22ED3" w:rsidP="00B22ED3">
      <w:pPr>
        <w:pStyle w:val="NormalWeb"/>
        <w:numPr>
          <w:ilvl w:val="0"/>
          <w:numId w:val="6"/>
        </w:numPr>
        <w:spacing w:before="240" w:beforeAutospacing="0" w:after="240" w:afterAutospacing="0"/>
        <w:jc w:val="both"/>
        <w:textAlignment w:val="baseline"/>
        <w:rPr>
          <w:rFonts w:ascii="Arial" w:hAnsi="Arial" w:cs="Arial"/>
          <w:b/>
          <w:bCs/>
          <w:color w:val="000000"/>
          <w:sz w:val="22"/>
          <w:szCs w:val="22"/>
          <w:lang w:val="fr-MA"/>
        </w:rPr>
      </w:pPr>
      <w:proofErr w:type="spellStart"/>
      <w:r w:rsidRPr="00B22ED3">
        <w:rPr>
          <w:rFonts w:ascii="Arial" w:hAnsi="Arial" w:cs="Arial"/>
          <w:b/>
          <w:bCs/>
          <w:color w:val="000000"/>
          <w:lang w:val="fr-MA"/>
        </w:rPr>
        <w:t>Low</w:t>
      </w:r>
      <w:proofErr w:type="spellEnd"/>
      <w:r w:rsidRPr="00B22ED3">
        <w:rPr>
          <w:rFonts w:ascii="Arial" w:hAnsi="Arial" w:cs="Arial"/>
          <w:b/>
          <w:bCs/>
          <w:color w:val="000000"/>
          <w:lang w:val="fr-MA"/>
        </w:rPr>
        <w:t xml:space="preserve"> Fed. </w:t>
      </w:r>
      <w:proofErr w:type="spellStart"/>
      <w:r w:rsidRPr="00B22ED3">
        <w:rPr>
          <w:rFonts w:ascii="Arial" w:hAnsi="Arial" w:cs="Arial"/>
          <w:b/>
          <w:bCs/>
          <w:color w:val="000000"/>
          <w:lang w:val="fr-MA"/>
        </w:rPr>
        <w:t>Wireframe</w:t>
      </w:r>
      <w:proofErr w:type="spellEnd"/>
      <w:r w:rsidRPr="00B22ED3">
        <w:rPr>
          <w:rFonts w:ascii="Arial" w:hAnsi="Arial" w:cs="Arial"/>
          <w:b/>
          <w:bCs/>
          <w:color w:val="000000"/>
          <w:lang w:val="fr-MA"/>
        </w:rPr>
        <w:t xml:space="preserve"> de la version tablette :</w:t>
      </w:r>
    </w:p>
    <w:p w:rsidR="00B22ED3" w:rsidRDefault="00B22ED3" w:rsidP="00D20C1A">
      <w:pPr>
        <w:rPr>
          <w:rFonts w:ascii="Arial" w:hAnsi="Arial" w:cs="Arial"/>
          <w:b/>
          <w:bCs/>
          <w:sz w:val="32"/>
          <w:szCs w:val="32"/>
          <w:lang w:val="fr-MA"/>
        </w:rPr>
      </w:pPr>
      <w:r>
        <w:rPr>
          <w:rFonts w:ascii="Arial" w:hAnsi="Arial" w:cs="Arial"/>
          <w:b/>
          <w:bCs/>
          <w:sz w:val="32"/>
          <w:szCs w:val="32"/>
          <w:lang w:val="fr-MA"/>
        </w:rPr>
        <w:t xml:space="preserve">   </w:t>
      </w:r>
      <w:r w:rsidR="00A96159">
        <w:rPr>
          <w:rFonts w:ascii="Arial" w:hAnsi="Arial" w:cs="Arial"/>
          <w:b/>
          <w:bCs/>
          <w:sz w:val="32"/>
          <w:szCs w:val="32"/>
          <w:lang w:val="fr-MA"/>
        </w:rPr>
        <w:pict>
          <v:shape id="_x0000_i1027" type="#_x0000_t75" style="width:115.2pt;height:379.2pt">
            <v:imagedata r:id="rId11" o:title="low fed tablet"/>
          </v:shape>
        </w:pict>
      </w:r>
    </w:p>
    <w:p w:rsidR="00B22ED3" w:rsidRDefault="00B22ED3" w:rsidP="00B22ED3">
      <w:pPr>
        <w:pStyle w:val="NormalWeb"/>
        <w:spacing w:before="240" w:beforeAutospacing="0" w:after="240" w:afterAutospacing="0"/>
        <w:jc w:val="both"/>
        <w:textAlignment w:val="baseline"/>
        <w:rPr>
          <w:rFonts w:ascii="Arial" w:eastAsiaTheme="minorHAnsi" w:hAnsi="Arial" w:cs="Arial"/>
          <w:b/>
          <w:bCs/>
          <w:sz w:val="32"/>
          <w:szCs w:val="32"/>
          <w:lang w:val="fr-MA"/>
        </w:rPr>
      </w:pPr>
    </w:p>
    <w:p w:rsidR="00B22ED3" w:rsidRPr="00B22ED3" w:rsidRDefault="00B22ED3" w:rsidP="00B22ED3">
      <w:pPr>
        <w:pStyle w:val="NormalWeb"/>
        <w:spacing w:before="240" w:beforeAutospacing="0" w:after="240" w:afterAutospacing="0"/>
        <w:jc w:val="both"/>
        <w:textAlignment w:val="baseline"/>
        <w:rPr>
          <w:rFonts w:ascii="Arial" w:hAnsi="Arial" w:cs="Arial"/>
          <w:b/>
          <w:bCs/>
          <w:color w:val="000000"/>
          <w:lang w:val="fr-MA"/>
        </w:rPr>
      </w:pPr>
      <w:r w:rsidRPr="00B22ED3">
        <w:rPr>
          <w:rFonts w:ascii="Arial" w:hAnsi="Arial" w:cs="Arial"/>
          <w:b/>
          <w:bCs/>
          <w:color w:val="000000"/>
          <w:lang w:val="fr-MA"/>
        </w:rPr>
        <w:t xml:space="preserve">High Fed. </w:t>
      </w:r>
      <w:proofErr w:type="spellStart"/>
      <w:r w:rsidRPr="00B22ED3">
        <w:rPr>
          <w:rFonts w:ascii="Arial" w:hAnsi="Arial" w:cs="Arial"/>
          <w:b/>
          <w:bCs/>
          <w:color w:val="000000"/>
          <w:lang w:val="fr-MA"/>
        </w:rPr>
        <w:t>Wireframe</w:t>
      </w:r>
      <w:proofErr w:type="spellEnd"/>
      <w:r w:rsidRPr="00B22ED3">
        <w:rPr>
          <w:rFonts w:ascii="Arial" w:hAnsi="Arial" w:cs="Arial"/>
          <w:b/>
          <w:bCs/>
          <w:color w:val="000000"/>
          <w:lang w:val="fr-MA"/>
        </w:rPr>
        <w:t xml:space="preserve"> de la </w:t>
      </w:r>
      <w:proofErr w:type="gramStart"/>
      <w:r w:rsidRPr="00B22ED3">
        <w:rPr>
          <w:rFonts w:ascii="Arial" w:hAnsi="Arial" w:cs="Arial"/>
          <w:b/>
          <w:bCs/>
          <w:color w:val="000000"/>
          <w:lang w:val="fr-MA"/>
        </w:rPr>
        <w:t>version  tablette</w:t>
      </w:r>
      <w:proofErr w:type="gramEnd"/>
      <w:r w:rsidRPr="00B22ED3">
        <w:rPr>
          <w:rFonts w:ascii="Arial" w:hAnsi="Arial" w:cs="Arial"/>
          <w:b/>
          <w:bCs/>
          <w:color w:val="000000"/>
          <w:lang w:val="fr-MA"/>
        </w:rPr>
        <w:t xml:space="preserve"> :</w:t>
      </w:r>
    </w:p>
    <w:p w:rsidR="00B22ED3" w:rsidRDefault="00B22ED3" w:rsidP="00D20C1A">
      <w:pPr>
        <w:rPr>
          <w:rFonts w:ascii="Arial" w:hAnsi="Arial" w:cs="Arial"/>
          <w:b/>
          <w:bCs/>
          <w:sz w:val="32"/>
          <w:szCs w:val="32"/>
          <w:lang w:val="fr-MA"/>
        </w:rPr>
      </w:pPr>
      <w:r w:rsidRPr="00B22ED3">
        <w:rPr>
          <w:rFonts w:ascii="Arial" w:hAnsi="Arial" w:cs="Arial"/>
          <w:b/>
          <w:bCs/>
          <w:noProof/>
          <w:sz w:val="32"/>
          <w:szCs w:val="32"/>
        </w:rPr>
        <w:drawing>
          <wp:inline distT="0" distB="0" distL="0" distR="0">
            <wp:extent cx="1937162" cy="7078980"/>
            <wp:effectExtent l="0" t="0" r="6350" b="7620"/>
            <wp:docPr id="9" name="Image 9" descr="C:\Users\Administrateur\Pictures\Tab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eur\Pictures\Table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0352" cy="7309897"/>
                    </a:xfrm>
                    <a:prstGeom prst="rect">
                      <a:avLst/>
                    </a:prstGeom>
                    <a:noFill/>
                    <a:ln>
                      <a:noFill/>
                    </a:ln>
                  </pic:spPr>
                </pic:pic>
              </a:graphicData>
            </a:graphic>
          </wp:inline>
        </w:drawing>
      </w:r>
    </w:p>
    <w:p w:rsidR="00B22ED3" w:rsidRDefault="00B22ED3" w:rsidP="00D20C1A">
      <w:pPr>
        <w:rPr>
          <w:rFonts w:ascii="Arial" w:hAnsi="Arial" w:cs="Arial"/>
          <w:b/>
          <w:bCs/>
          <w:sz w:val="32"/>
          <w:szCs w:val="32"/>
          <w:lang w:val="fr-MA"/>
        </w:rPr>
      </w:pPr>
    </w:p>
    <w:p w:rsidR="00B22ED3" w:rsidRPr="00B22ED3" w:rsidRDefault="00B22ED3" w:rsidP="00FE7963">
      <w:pPr>
        <w:numPr>
          <w:ilvl w:val="0"/>
          <w:numId w:val="8"/>
        </w:numPr>
        <w:spacing w:before="240" w:after="240" w:line="240" w:lineRule="auto"/>
        <w:ind w:left="2160"/>
        <w:textAlignment w:val="baseline"/>
        <w:rPr>
          <w:rFonts w:ascii="Roboto" w:eastAsia="Times New Roman" w:hAnsi="Roboto" w:cs="Times New Roman"/>
          <w:b/>
          <w:bCs/>
          <w:color w:val="000000"/>
          <w:sz w:val="28"/>
          <w:szCs w:val="28"/>
        </w:rPr>
      </w:pPr>
      <w:proofErr w:type="spellStart"/>
      <w:proofErr w:type="gramStart"/>
      <w:r w:rsidRPr="00B22ED3">
        <w:rPr>
          <w:rFonts w:ascii="Roboto" w:eastAsia="Times New Roman" w:hAnsi="Roboto" w:cs="Times New Roman"/>
          <w:b/>
          <w:bCs/>
          <w:color w:val="000000"/>
          <w:sz w:val="28"/>
          <w:szCs w:val="28"/>
        </w:rPr>
        <w:lastRenderedPageBreak/>
        <w:t>Veilles</w:t>
      </w:r>
      <w:proofErr w:type="spellEnd"/>
      <w:r w:rsidRPr="00B22ED3">
        <w:rPr>
          <w:rFonts w:ascii="Roboto" w:eastAsia="Times New Roman" w:hAnsi="Roboto" w:cs="Times New Roman"/>
          <w:b/>
          <w:bCs/>
          <w:color w:val="000000"/>
          <w:sz w:val="28"/>
          <w:szCs w:val="28"/>
        </w:rPr>
        <w:t xml:space="preserve"> :</w:t>
      </w:r>
      <w:proofErr w:type="gramEnd"/>
    </w:p>
    <w:p w:rsidR="00B22ED3" w:rsidRPr="00B22ED3" w:rsidRDefault="00B22ED3" w:rsidP="00FE7963">
      <w:pPr>
        <w:spacing w:after="0" w:line="240" w:lineRule="auto"/>
        <w:rPr>
          <w:rFonts w:ascii="Times New Roman" w:eastAsia="Times New Roman" w:hAnsi="Times New Roman" w:cs="Times New Roman"/>
          <w:sz w:val="24"/>
          <w:szCs w:val="24"/>
        </w:rPr>
      </w:pPr>
    </w:p>
    <w:p w:rsidR="00B22ED3" w:rsidRPr="00B22ED3" w:rsidRDefault="00B22ED3" w:rsidP="00FE7963">
      <w:pPr>
        <w:numPr>
          <w:ilvl w:val="0"/>
          <w:numId w:val="9"/>
        </w:numPr>
        <w:shd w:val="clear" w:color="auto" w:fill="FFFFFF"/>
        <w:spacing w:after="80" w:line="240" w:lineRule="auto"/>
        <w:textAlignment w:val="baseline"/>
        <w:rPr>
          <w:rFonts w:ascii="Roboto" w:eastAsia="Times New Roman" w:hAnsi="Roboto" w:cs="Times New Roman"/>
          <w:color w:val="000000"/>
        </w:rPr>
      </w:pPr>
      <w:proofErr w:type="spellStart"/>
      <w:r w:rsidRPr="00B22ED3">
        <w:rPr>
          <w:rFonts w:ascii="Roboto" w:eastAsia="Times New Roman" w:hAnsi="Roboto" w:cs="Times New Roman"/>
          <w:color w:val="000000"/>
        </w:rPr>
        <w:t>Qu'est-ce</w:t>
      </w:r>
      <w:proofErr w:type="spellEnd"/>
      <w:r w:rsidRPr="00B22ED3">
        <w:rPr>
          <w:rFonts w:ascii="Roboto" w:eastAsia="Times New Roman" w:hAnsi="Roboto" w:cs="Times New Roman"/>
          <w:color w:val="000000"/>
        </w:rPr>
        <w:t xml:space="preserve"> que </w:t>
      </w:r>
      <w:proofErr w:type="gramStart"/>
      <w:r w:rsidRPr="00B22ED3">
        <w:rPr>
          <w:rFonts w:ascii="Roboto" w:eastAsia="Times New Roman" w:hAnsi="Roboto" w:cs="Times New Roman"/>
          <w:b/>
          <w:bCs/>
          <w:color w:val="000000"/>
        </w:rPr>
        <w:t xml:space="preserve">UI </w:t>
      </w:r>
      <w:r w:rsidRPr="00B22ED3">
        <w:rPr>
          <w:rFonts w:ascii="Roboto" w:eastAsia="Times New Roman" w:hAnsi="Roboto" w:cs="Times New Roman"/>
          <w:color w:val="000000"/>
        </w:rPr>
        <w:t>?</w:t>
      </w:r>
      <w:proofErr w:type="gramEnd"/>
    </w:p>
    <w:p w:rsidR="00B22ED3" w:rsidRPr="00B22ED3" w:rsidRDefault="00B22ED3" w:rsidP="00FE7963">
      <w:pPr>
        <w:shd w:val="clear" w:color="auto" w:fill="FFFFFF"/>
        <w:spacing w:before="280" w:after="280" w:line="240" w:lineRule="auto"/>
        <w:rPr>
          <w:rFonts w:ascii="Times New Roman" w:eastAsia="Times New Roman" w:hAnsi="Times New Roman" w:cs="Times New Roman"/>
          <w:sz w:val="24"/>
          <w:szCs w:val="24"/>
          <w:lang w:val="fr-MA"/>
        </w:rPr>
      </w:pPr>
      <w:r w:rsidRPr="00B22ED3">
        <w:rPr>
          <w:rFonts w:ascii="Roboto" w:eastAsia="Times New Roman" w:hAnsi="Roboto" w:cs="Times New Roman"/>
          <w:color w:val="444444"/>
          <w:lang w:val="fr-MA"/>
        </w:rPr>
        <w:t>En termes simples, l'interface utilisateur (UI) est tout ce avec quoi un utilisateur peut interagir pour utiliser un produit ou un service numérique. Cela comprend tout, des écrans aux écrans tactiles, des claviers, des sons et même des lumières. Cependant, pour comprendre l'évolution de l'interface utilisateur, il est utile d'en savoir un peu plus sur son histoire et sur la façon dont elle a évolué en meilleures pratiques et en profession.</w:t>
      </w:r>
    </w:p>
    <w:p w:rsidR="00B22ED3" w:rsidRPr="00B22ED3" w:rsidRDefault="00B22ED3" w:rsidP="00FE7963">
      <w:pPr>
        <w:numPr>
          <w:ilvl w:val="0"/>
          <w:numId w:val="10"/>
        </w:numPr>
        <w:shd w:val="clear" w:color="auto" w:fill="FFFFFF"/>
        <w:spacing w:after="80" w:line="240" w:lineRule="auto"/>
        <w:textAlignment w:val="baseline"/>
        <w:rPr>
          <w:rFonts w:ascii="Arial" w:eastAsia="Times New Roman" w:hAnsi="Arial" w:cs="Arial"/>
          <w:color w:val="000000"/>
        </w:rPr>
      </w:pPr>
      <w:proofErr w:type="spellStart"/>
      <w:r w:rsidRPr="00B22ED3">
        <w:rPr>
          <w:rFonts w:ascii="Roboto" w:eastAsia="Times New Roman" w:hAnsi="Roboto" w:cs="Arial"/>
          <w:color w:val="000000"/>
        </w:rPr>
        <w:t>Qu'est-ce</w:t>
      </w:r>
      <w:proofErr w:type="spellEnd"/>
      <w:r w:rsidRPr="00B22ED3">
        <w:rPr>
          <w:rFonts w:ascii="Roboto" w:eastAsia="Times New Roman" w:hAnsi="Roboto" w:cs="Arial"/>
          <w:color w:val="000000"/>
        </w:rPr>
        <w:t xml:space="preserve"> que </w:t>
      </w:r>
      <w:proofErr w:type="spellStart"/>
      <w:r w:rsidRPr="00B22ED3">
        <w:rPr>
          <w:rFonts w:ascii="Roboto" w:eastAsia="Times New Roman" w:hAnsi="Roboto" w:cs="Arial"/>
          <w:color w:val="000000"/>
        </w:rPr>
        <w:t>l'</w:t>
      </w:r>
      <w:r w:rsidRPr="00B22ED3">
        <w:rPr>
          <w:rFonts w:ascii="Roboto" w:eastAsia="Times New Roman" w:hAnsi="Roboto" w:cs="Arial"/>
          <w:b/>
          <w:bCs/>
          <w:color w:val="000000"/>
        </w:rPr>
        <w:t>UX</w:t>
      </w:r>
      <w:proofErr w:type="spellEnd"/>
      <w:r w:rsidRPr="00B22ED3">
        <w:rPr>
          <w:rFonts w:ascii="Roboto" w:eastAsia="Times New Roman" w:hAnsi="Roboto" w:cs="Arial"/>
          <w:color w:val="000000"/>
        </w:rPr>
        <w:t>?</w:t>
      </w:r>
    </w:p>
    <w:p w:rsidR="00B22ED3" w:rsidRPr="00B22ED3" w:rsidRDefault="00B22ED3" w:rsidP="00FE7963">
      <w:pPr>
        <w:shd w:val="clear" w:color="auto" w:fill="FFFFFF"/>
        <w:spacing w:before="280" w:after="280" w:line="240" w:lineRule="auto"/>
        <w:ind w:left="720"/>
        <w:rPr>
          <w:rFonts w:ascii="Times New Roman" w:eastAsia="Times New Roman" w:hAnsi="Times New Roman" w:cs="Times New Roman"/>
          <w:sz w:val="24"/>
          <w:szCs w:val="24"/>
          <w:lang w:val="fr-MA"/>
        </w:rPr>
      </w:pPr>
      <w:r w:rsidRPr="00B22ED3">
        <w:rPr>
          <w:rFonts w:ascii="Roboto" w:eastAsia="Times New Roman" w:hAnsi="Roboto" w:cs="Times New Roman"/>
          <w:color w:val="444444"/>
          <w:lang w:val="fr-MA"/>
        </w:rPr>
        <w:t>L'expérience utilisateur, ou UX, a évolué à la suite des améliorations de l'interface utilisateur. Une fois qu'il y avait quelque chose avec lequel les utilisateurs peuvent interagir, leur expérience, qu'elle soit positive, négative ou neutre, a changé la façon dont les utilisateurs ressentaient ces interactions.</w:t>
      </w:r>
    </w:p>
    <w:p w:rsidR="00B22ED3" w:rsidRPr="00B22ED3" w:rsidRDefault="00B22ED3" w:rsidP="00FE7963">
      <w:pPr>
        <w:numPr>
          <w:ilvl w:val="0"/>
          <w:numId w:val="11"/>
        </w:numPr>
        <w:shd w:val="clear" w:color="auto" w:fill="FFFFFF"/>
        <w:spacing w:after="80" w:line="240" w:lineRule="auto"/>
        <w:textAlignment w:val="baseline"/>
        <w:rPr>
          <w:rFonts w:ascii="Arial" w:eastAsia="Times New Roman" w:hAnsi="Arial" w:cs="Arial"/>
          <w:color w:val="000000"/>
          <w:lang w:val="fr-MA"/>
        </w:rPr>
      </w:pPr>
      <w:r w:rsidRPr="00B22ED3">
        <w:rPr>
          <w:rFonts w:ascii="Roboto" w:eastAsia="Times New Roman" w:hAnsi="Roboto" w:cs="Arial"/>
          <w:color w:val="000000"/>
          <w:lang w:val="fr-MA"/>
        </w:rPr>
        <w:t xml:space="preserve">Quelle est la différence entre </w:t>
      </w:r>
      <w:r w:rsidRPr="00B22ED3">
        <w:rPr>
          <w:rFonts w:ascii="Roboto" w:eastAsia="Times New Roman" w:hAnsi="Roboto" w:cs="Arial"/>
          <w:b/>
          <w:bCs/>
          <w:color w:val="000000"/>
          <w:lang w:val="fr-MA"/>
        </w:rPr>
        <w:t>UI</w:t>
      </w:r>
      <w:r w:rsidRPr="00B22ED3">
        <w:rPr>
          <w:rFonts w:ascii="Roboto" w:eastAsia="Times New Roman" w:hAnsi="Roboto" w:cs="Arial"/>
          <w:color w:val="000000"/>
          <w:lang w:val="fr-MA"/>
        </w:rPr>
        <w:t xml:space="preserve"> et </w:t>
      </w:r>
      <w:proofErr w:type="gramStart"/>
      <w:r w:rsidRPr="00B22ED3">
        <w:rPr>
          <w:rFonts w:ascii="Roboto" w:eastAsia="Times New Roman" w:hAnsi="Roboto" w:cs="Arial"/>
          <w:b/>
          <w:bCs/>
          <w:color w:val="000000"/>
          <w:lang w:val="fr-MA"/>
        </w:rPr>
        <w:t>UX</w:t>
      </w:r>
      <w:r w:rsidRPr="00B22ED3">
        <w:rPr>
          <w:rFonts w:ascii="Roboto" w:eastAsia="Times New Roman" w:hAnsi="Roboto" w:cs="Arial"/>
          <w:color w:val="000000"/>
          <w:lang w:val="fr-MA"/>
        </w:rPr>
        <w:t>?</w:t>
      </w:r>
      <w:proofErr w:type="gramEnd"/>
    </w:p>
    <w:p w:rsidR="00B22ED3" w:rsidRPr="00B22ED3" w:rsidRDefault="00B22ED3" w:rsidP="00FE7963">
      <w:pPr>
        <w:shd w:val="clear" w:color="auto" w:fill="FFFFFF"/>
        <w:spacing w:before="280" w:after="280" w:line="240" w:lineRule="auto"/>
        <w:rPr>
          <w:rFonts w:ascii="Times New Roman" w:eastAsia="Times New Roman" w:hAnsi="Times New Roman" w:cs="Times New Roman"/>
          <w:sz w:val="24"/>
          <w:szCs w:val="24"/>
          <w:lang w:val="fr-MA"/>
        </w:rPr>
      </w:pPr>
      <w:r w:rsidRPr="00B22ED3">
        <w:rPr>
          <w:rFonts w:ascii="Roboto" w:eastAsia="Times New Roman" w:hAnsi="Roboto" w:cs="Times New Roman"/>
          <w:color w:val="444444"/>
          <w:lang w:val="fr-MA"/>
        </w:rPr>
        <w:t>Au niveau le plus élémentaire, l'interface utilisateur est composée de tous les éléments qui permettent à quelqu'un d'interagir avec un produit ou un service. UX, d'autre part, est ce que l'individu qui interagit avec ce produit ou service retire de l'expérience entière.</w:t>
      </w:r>
    </w:p>
    <w:p w:rsidR="00FE7963" w:rsidRDefault="00FE7963" w:rsidP="00FE7963">
      <w:pPr>
        <w:pStyle w:val="NormalWeb"/>
        <w:numPr>
          <w:ilvl w:val="0"/>
          <w:numId w:val="12"/>
        </w:numPr>
        <w:spacing w:before="240" w:beforeAutospacing="0" w:after="240" w:afterAutospacing="0"/>
        <w:ind w:left="2160"/>
        <w:jc w:val="both"/>
        <w:textAlignment w:val="baseline"/>
        <w:rPr>
          <w:rFonts w:ascii="Roboto" w:hAnsi="Roboto"/>
          <w:b/>
          <w:bCs/>
          <w:color w:val="000000"/>
        </w:rPr>
      </w:pPr>
      <w:proofErr w:type="gramStart"/>
      <w:r>
        <w:rPr>
          <w:rFonts w:ascii="Roboto" w:hAnsi="Roboto"/>
          <w:b/>
          <w:bCs/>
          <w:color w:val="000000"/>
        </w:rPr>
        <w:t>UX :</w:t>
      </w:r>
      <w:proofErr w:type="gramEnd"/>
      <w:r>
        <w:rPr>
          <w:rFonts w:ascii="Roboto" w:hAnsi="Roboto"/>
          <w:b/>
          <w:bCs/>
          <w:color w:val="000000"/>
        </w:rPr>
        <w:t> </w:t>
      </w:r>
    </w:p>
    <w:p w:rsidR="00FE7963" w:rsidRPr="00FE7963" w:rsidRDefault="00FE7963" w:rsidP="00FE7963">
      <w:pPr>
        <w:pStyle w:val="NormalWeb"/>
        <w:spacing w:before="0" w:beforeAutospacing="0" w:after="0" w:afterAutospacing="0"/>
        <w:rPr>
          <w:lang w:val="fr-MA"/>
        </w:rPr>
      </w:pPr>
      <w:r w:rsidRPr="00FE7963">
        <w:rPr>
          <w:rFonts w:ascii="Arial" w:hAnsi="Arial" w:cs="Arial"/>
          <w:color w:val="000000"/>
          <w:sz w:val="22"/>
          <w:szCs w:val="22"/>
          <w:lang w:val="fr-MA"/>
        </w:rPr>
        <w:t xml:space="preserve">Le terme UX (acronyme de l’anglais : User </w:t>
      </w:r>
      <w:proofErr w:type="spellStart"/>
      <w:r w:rsidRPr="00FE7963">
        <w:rPr>
          <w:rFonts w:ascii="Arial" w:hAnsi="Arial" w:cs="Arial"/>
          <w:color w:val="000000"/>
          <w:sz w:val="22"/>
          <w:szCs w:val="22"/>
          <w:lang w:val="fr-MA"/>
        </w:rPr>
        <w:t>eXperience</w:t>
      </w:r>
      <w:proofErr w:type="spellEnd"/>
      <w:r w:rsidRPr="00FE7963">
        <w:rPr>
          <w:rFonts w:ascii="Arial" w:hAnsi="Arial" w:cs="Arial"/>
          <w:color w:val="000000"/>
          <w:sz w:val="22"/>
          <w:szCs w:val="22"/>
          <w:lang w:val="fr-MA"/>
        </w:rPr>
        <w:t>), expérience utilisateur en français, désigne la qualité de l’expérience vécue par l’utilisateur dans toute situation d’interaction. L’UX qualifie l’expérience globale ressentie par l’utilisateur lors de l’utilisation d’une interface, d’un appareil digital ou plus largement en interaction avec tout dispositif ou service. L’UX est donc à différencier de l’ergonomie et de l’utilisabilité.</w:t>
      </w:r>
    </w:p>
    <w:p w:rsidR="00FE7963" w:rsidRDefault="00FE7963" w:rsidP="00FE7963">
      <w:pPr>
        <w:pStyle w:val="NormalWeb"/>
        <w:spacing w:before="0" w:beforeAutospacing="0" w:after="0" w:afterAutospacing="0"/>
        <w:rPr>
          <w:rFonts w:ascii="Arial" w:hAnsi="Arial" w:cs="Arial"/>
          <w:color w:val="000000"/>
          <w:sz w:val="22"/>
          <w:szCs w:val="22"/>
          <w:lang w:val="fr-MA"/>
        </w:rPr>
      </w:pPr>
      <w:r w:rsidRPr="00FE7963">
        <w:rPr>
          <w:rFonts w:ascii="Arial" w:hAnsi="Arial" w:cs="Arial"/>
          <w:color w:val="000000"/>
          <w:sz w:val="22"/>
          <w:szCs w:val="22"/>
          <w:lang w:val="fr-MA"/>
        </w:rPr>
        <w:t>Difficile de produire une définition ultime et figée de ce qu’est l’UX… et c’est tant mieux. On s’accorde pour dire que l’UX s’appuie aussi bien sur l’utilisabilité (la « facilité d’usage » d’une interface) que sur l’impact émotionnel ressenti. Ces deux aspects de l’expérience.</w:t>
      </w:r>
    </w:p>
    <w:p w:rsidR="00FE7963" w:rsidRDefault="00FE7963" w:rsidP="00FE7963">
      <w:pPr>
        <w:pStyle w:val="NormalWeb"/>
        <w:spacing w:before="0" w:beforeAutospacing="0" w:after="0" w:afterAutospacing="0"/>
        <w:rPr>
          <w:rFonts w:ascii="Arial" w:hAnsi="Arial" w:cs="Arial"/>
          <w:color w:val="000000"/>
          <w:sz w:val="22"/>
          <w:szCs w:val="22"/>
          <w:lang w:val="fr-MA"/>
        </w:rPr>
      </w:pPr>
    </w:p>
    <w:p w:rsidR="00FE7963" w:rsidRDefault="00FE7963" w:rsidP="00FE7963">
      <w:pPr>
        <w:pStyle w:val="NormalWeb"/>
        <w:spacing w:before="0" w:beforeAutospacing="0" w:after="0" w:afterAutospacing="0"/>
        <w:rPr>
          <w:rFonts w:ascii="Arial" w:hAnsi="Arial" w:cs="Arial"/>
          <w:color w:val="000000"/>
          <w:sz w:val="22"/>
          <w:szCs w:val="22"/>
          <w:lang w:val="fr-MA"/>
        </w:rPr>
      </w:pPr>
    </w:p>
    <w:p w:rsidR="00FE7963" w:rsidRPr="00FE7963" w:rsidRDefault="00FE7963" w:rsidP="00FE7963">
      <w:pPr>
        <w:pStyle w:val="NormalWeb"/>
        <w:spacing w:before="0" w:beforeAutospacing="0" w:after="0" w:afterAutospacing="0"/>
        <w:rPr>
          <w:lang w:val="fr-MA"/>
        </w:rPr>
      </w:pPr>
    </w:p>
    <w:p w:rsidR="00B22ED3" w:rsidRDefault="00FE7963" w:rsidP="00D20C1A">
      <w:pPr>
        <w:rPr>
          <w:rFonts w:ascii="Roboto" w:hAnsi="Roboto"/>
          <w:b/>
          <w:bCs/>
          <w:color w:val="000000"/>
          <w:lang w:val="fr-MA"/>
        </w:rPr>
      </w:pPr>
      <w:proofErr w:type="spellStart"/>
      <w:r w:rsidRPr="00FE7963">
        <w:rPr>
          <w:rFonts w:ascii="Roboto" w:hAnsi="Roboto"/>
          <w:b/>
          <w:bCs/>
          <w:color w:val="000000"/>
          <w:lang w:val="fr-MA"/>
        </w:rPr>
        <w:t>Low</w:t>
      </w:r>
      <w:proofErr w:type="spellEnd"/>
      <w:r w:rsidRPr="00FE7963">
        <w:rPr>
          <w:rFonts w:ascii="Roboto" w:hAnsi="Roboto"/>
          <w:b/>
          <w:bCs/>
          <w:color w:val="000000"/>
          <w:lang w:val="fr-MA"/>
        </w:rPr>
        <w:t xml:space="preserve"> Fed. </w:t>
      </w:r>
      <w:proofErr w:type="spellStart"/>
      <w:r w:rsidRPr="00FE7963">
        <w:rPr>
          <w:rFonts w:ascii="Roboto" w:hAnsi="Roboto"/>
          <w:b/>
          <w:bCs/>
          <w:color w:val="000000"/>
          <w:lang w:val="fr-MA"/>
        </w:rPr>
        <w:t>Wireframe</w:t>
      </w:r>
      <w:proofErr w:type="spellEnd"/>
      <w:r w:rsidRPr="00FE7963">
        <w:rPr>
          <w:rFonts w:ascii="Roboto" w:hAnsi="Roboto"/>
          <w:b/>
          <w:bCs/>
          <w:color w:val="000000"/>
          <w:lang w:val="fr-MA"/>
        </w:rPr>
        <w:t xml:space="preserve"> de la version mobile</w:t>
      </w:r>
      <w:r>
        <w:rPr>
          <w:rFonts w:ascii="Roboto" w:hAnsi="Roboto"/>
          <w:b/>
          <w:bCs/>
          <w:color w:val="000000"/>
          <w:lang w:val="fr-MA"/>
        </w:rPr>
        <w:t> :</w:t>
      </w:r>
    </w:p>
    <w:p w:rsidR="00FE7963" w:rsidRDefault="00FE7963" w:rsidP="00D20C1A">
      <w:pPr>
        <w:rPr>
          <w:rFonts w:ascii="Arial" w:hAnsi="Arial" w:cs="Arial"/>
          <w:b/>
          <w:bCs/>
          <w:sz w:val="32"/>
          <w:szCs w:val="32"/>
          <w:lang w:val="fr-MA"/>
        </w:rPr>
      </w:pPr>
      <w:r w:rsidRPr="00FE7963">
        <w:rPr>
          <w:rFonts w:ascii="Arial" w:hAnsi="Arial" w:cs="Arial"/>
          <w:b/>
          <w:bCs/>
          <w:noProof/>
          <w:sz w:val="32"/>
          <w:szCs w:val="32"/>
        </w:rPr>
        <w:lastRenderedPageBreak/>
        <w:drawing>
          <wp:inline distT="0" distB="0" distL="0" distR="0" wp14:anchorId="6BF3F779" wp14:editId="388AD6CA">
            <wp:extent cx="1125977" cy="7063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7903" cy="7138559"/>
                    </a:xfrm>
                    <a:prstGeom prst="rect">
                      <a:avLst/>
                    </a:prstGeom>
                  </pic:spPr>
                </pic:pic>
              </a:graphicData>
            </a:graphic>
          </wp:inline>
        </w:drawing>
      </w:r>
    </w:p>
    <w:p w:rsidR="00FE7963" w:rsidRDefault="00FE7963" w:rsidP="00D20C1A">
      <w:pPr>
        <w:rPr>
          <w:rFonts w:ascii="Arial" w:hAnsi="Arial" w:cs="Arial"/>
          <w:b/>
          <w:bCs/>
          <w:sz w:val="32"/>
          <w:szCs w:val="32"/>
          <w:lang w:val="fr-MA"/>
        </w:rPr>
      </w:pPr>
    </w:p>
    <w:p w:rsidR="00FE7963" w:rsidRDefault="00FE7963" w:rsidP="00D20C1A">
      <w:pPr>
        <w:rPr>
          <w:rFonts w:ascii="Arial" w:hAnsi="Arial" w:cs="Arial"/>
          <w:b/>
          <w:bCs/>
          <w:sz w:val="32"/>
          <w:szCs w:val="32"/>
          <w:lang w:val="fr-MA"/>
        </w:rPr>
      </w:pPr>
    </w:p>
    <w:p w:rsidR="00FE7963" w:rsidRDefault="00FE7963" w:rsidP="00D20C1A">
      <w:pPr>
        <w:rPr>
          <w:rFonts w:ascii="Arial" w:hAnsi="Arial" w:cs="Arial"/>
          <w:b/>
          <w:bCs/>
          <w:sz w:val="32"/>
          <w:szCs w:val="32"/>
          <w:lang w:val="fr-MA"/>
        </w:rPr>
      </w:pPr>
    </w:p>
    <w:p w:rsidR="00FE7963" w:rsidRDefault="00FE7963" w:rsidP="00D20C1A">
      <w:pPr>
        <w:rPr>
          <w:rFonts w:ascii="Arial" w:hAnsi="Arial" w:cs="Arial"/>
          <w:b/>
          <w:bCs/>
          <w:color w:val="000000"/>
          <w:lang w:val="fr-MA"/>
        </w:rPr>
      </w:pPr>
      <w:r w:rsidRPr="00FE7963">
        <w:rPr>
          <w:rFonts w:ascii="Arial" w:hAnsi="Arial" w:cs="Arial"/>
          <w:b/>
          <w:bCs/>
          <w:color w:val="000000"/>
          <w:lang w:val="fr-MA"/>
        </w:rPr>
        <w:lastRenderedPageBreak/>
        <w:t xml:space="preserve">High Fed. </w:t>
      </w:r>
      <w:proofErr w:type="spellStart"/>
      <w:r w:rsidRPr="00FE7963">
        <w:rPr>
          <w:rFonts w:ascii="Arial" w:hAnsi="Arial" w:cs="Arial"/>
          <w:b/>
          <w:bCs/>
          <w:color w:val="000000"/>
          <w:lang w:val="fr-MA"/>
        </w:rPr>
        <w:t>Wireframe</w:t>
      </w:r>
      <w:proofErr w:type="spellEnd"/>
      <w:r w:rsidRPr="00FE7963">
        <w:rPr>
          <w:rFonts w:ascii="Arial" w:hAnsi="Arial" w:cs="Arial"/>
          <w:b/>
          <w:bCs/>
          <w:color w:val="000000"/>
          <w:lang w:val="fr-MA"/>
        </w:rPr>
        <w:t xml:space="preserve"> de la version mobile :</w:t>
      </w:r>
    </w:p>
    <w:p w:rsidR="00FE7963" w:rsidRDefault="00FE7963" w:rsidP="00D20C1A">
      <w:pPr>
        <w:rPr>
          <w:rFonts w:ascii="Arial" w:hAnsi="Arial" w:cs="Arial"/>
          <w:b/>
          <w:bCs/>
          <w:sz w:val="32"/>
          <w:szCs w:val="32"/>
          <w:lang w:val="fr-MA"/>
        </w:rPr>
      </w:pPr>
      <w:r w:rsidRPr="00FE7963">
        <w:rPr>
          <w:rFonts w:ascii="Arial" w:hAnsi="Arial" w:cs="Arial"/>
          <w:b/>
          <w:bCs/>
          <w:noProof/>
          <w:sz w:val="32"/>
          <w:szCs w:val="32"/>
        </w:rPr>
        <w:drawing>
          <wp:inline distT="0" distB="0" distL="0" distR="0">
            <wp:extent cx="1592580" cy="7979091"/>
            <wp:effectExtent l="0" t="0" r="7620" b="3175"/>
            <wp:docPr id="11" name="Image 11" descr="C:\Users\Administrateur\Pictures\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eur\Pictures\Mobil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0655" cy="8019550"/>
                    </a:xfrm>
                    <a:prstGeom prst="rect">
                      <a:avLst/>
                    </a:prstGeom>
                    <a:noFill/>
                    <a:ln>
                      <a:noFill/>
                    </a:ln>
                  </pic:spPr>
                </pic:pic>
              </a:graphicData>
            </a:graphic>
          </wp:inline>
        </w:drawing>
      </w:r>
    </w:p>
    <w:p w:rsidR="00FE7963" w:rsidRPr="00FE7963" w:rsidRDefault="00FE7963" w:rsidP="00FE7963">
      <w:pPr>
        <w:pStyle w:val="NormalWeb"/>
        <w:numPr>
          <w:ilvl w:val="0"/>
          <w:numId w:val="13"/>
        </w:numPr>
        <w:spacing w:before="240" w:beforeAutospacing="0" w:after="240" w:afterAutospacing="0"/>
        <w:ind w:left="567"/>
        <w:jc w:val="both"/>
        <w:textAlignment w:val="baseline"/>
        <w:rPr>
          <w:rFonts w:ascii="Arial" w:hAnsi="Arial" w:cs="Arial"/>
          <w:b/>
          <w:bCs/>
          <w:color w:val="000000"/>
          <w:sz w:val="22"/>
          <w:szCs w:val="22"/>
          <w:lang w:val="fr-MA"/>
        </w:rPr>
      </w:pPr>
      <w:r w:rsidRPr="00FE7963">
        <w:rPr>
          <w:rFonts w:ascii="Arial" w:hAnsi="Arial" w:cs="Arial"/>
          <w:b/>
          <w:bCs/>
          <w:color w:val="000000"/>
          <w:lang w:val="fr-MA"/>
        </w:rPr>
        <w:lastRenderedPageBreak/>
        <w:t>UI Style Guide en PSD :</w:t>
      </w:r>
    </w:p>
    <w:p w:rsidR="00FE7963" w:rsidRDefault="00FE7963" w:rsidP="00D20C1A">
      <w:pPr>
        <w:rPr>
          <w:rFonts w:ascii="Arial" w:hAnsi="Arial" w:cs="Arial"/>
          <w:b/>
          <w:bCs/>
          <w:sz w:val="32"/>
          <w:szCs w:val="32"/>
          <w:lang w:val="fr-MA"/>
        </w:rPr>
      </w:pPr>
      <w:r w:rsidRPr="00FE7963">
        <w:rPr>
          <w:rFonts w:ascii="Arial" w:hAnsi="Arial" w:cs="Arial"/>
          <w:b/>
          <w:bCs/>
          <w:noProof/>
          <w:sz w:val="32"/>
          <w:szCs w:val="32"/>
        </w:rPr>
        <w:drawing>
          <wp:inline distT="0" distB="0" distL="0" distR="0">
            <wp:extent cx="1569720" cy="7433777"/>
            <wp:effectExtent l="0" t="0" r="0" b="0"/>
            <wp:docPr id="12" name="Image 12" descr="C:\Users\Administrateur\Desktop\Nouveau dossier\Photoshop-Web-Design\3. Pas à pas de la procédure du Web Designing\Livrables\Oussama el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eur\Desktop\Nouveau dossier\Photoshop-Web-Design\3. Pas à pas de la procédure du Web Designing\Livrables\Oussama elh (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6181" cy="7464374"/>
                    </a:xfrm>
                    <a:prstGeom prst="rect">
                      <a:avLst/>
                    </a:prstGeom>
                    <a:noFill/>
                    <a:ln>
                      <a:noFill/>
                    </a:ln>
                  </pic:spPr>
                </pic:pic>
              </a:graphicData>
            </a:graphic>
          </wp:inline>
        </w:drawing>
      </w:r>
    </w:p>
    <w:p w:rsidR="00FE7963" w:rsidRDefault="00FE7963" w:rsidP="00D20C1A">
      <w:pPr>
        <w:rPr>
          <w:rFonts w:ascii="Arial" w:hAnsi="Arial" w:cs="Arial"/>
          <w:b/>
          <w:bCs/>
          <w:sz w:val="32"/>
          <w:szCs w:val="32"/>
          <w:lang w:val="fr-MA"/>
        </w:rPr>
      </w:pPr>
    </w:p>
    <w:p w:rsidR="00FE7963" w:rsidRDefault="00FE7963" w:rsidP="00FE7963">
      <w:pPr>
        <w:pStyle w:val="NormalWeb"/>
        <w:numPr>
          <w:ilvl w:val="0"/>
          <w:numId w:val="14"/>
        </w:numPr>
        <w:spacing w:before="240" w:beforeAutospacing="0" w:after="240" w:afterAutospacing="0"/>
        <w:jc w:val="both"/>
        <w:textAlignment w:val="baseline"/>
        <w:rPr>
          <w:rFonts w:ascii="Arial" w:hAnsi="Arial" w:cs="Arial"/>
          <w:b/>
          <w:bCs/>
          <w:color w:val="000000"/>
          <w:sz w:val="36"/>
          <w:szCs w:val="36"/>
        </w:rPr>
      </w:pPr>
      <w:proofErr w:type="gramStart"/>
      <w:r>
        <w:rPr>
          <w:rFonts w:ascii="Arial" w:hAnsi="Arial" w:cs="Arial"/>
          <w:b/>
          <w:bCs/>
          <w:color w:val="000000"/>
          <w:sz w:val="36"/>
          <w:szCs w:val="36"/>
        </w:rPr>
        <w:lastRenderedPageBreak/>
        <w:t>Prototype :</w:t>
      </w:r>
      <w:proofErr w:type="gramEnd"/>
    </w:p>
    <w:p w:rsidR="00E34C00" w:rsidRDefault="00A96159" w:rsidP="00E34C00">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r>
        <w:rPr>
          <w:rFonts w:ascii="Arial" w:hAnsi="Arial" w:cs="Arial"/>
          <w:b/>
          <w:bCs/>
          <w:sz w:val="32"/>
          <w:szCs w:val="32"/>
          <w:lang w:val="fr-MA"/>
        </w:rPr>
        <w:pict>
          <v:shape id="_x0000_i1028" type="#_x0000_t75" style="width:469.8pt;height:489pt">
            <v:imagedata r:id="rId16" o:title="prototype"/>
          </v:shape>
        </w:pict>
      </w:r>
      <w:r w:rsidR="00E34C00" w:rsidRPr="00E34C00">
        <w:rPr>
          <w:rFonts w:asciiTheme="majorHAnsi" w:eastAsiaTheme="majorEastAsia" w:hAnsiTheme="majorHAnsi" w:cstheme="majorBidi"/>
          <w:b/>
          <w:i/>
          <w:color w:val="2E74B5" w:themeColor="accent1" w:themeShade="BF"/>
          <w:sz w:val="44"/>
          <w:szCs w:val="32"/>
          <w:u w:val="single"/>
        </w:rPr>
        <w:t xml:space="preserve"> </w:t>
      </w:r>
      <w:r w:rsidR="00E34C00" w:rsidRPr="00DD03DF">
        <w:rPr>
          <w:rFonts w:asciiTheme="majorHAnsi" w:eastAsiaTheme="majorEastAsia" w:hAnsiTheme="majorHAnsi" w:cstheme="majorBidi"/>
          <w:b/>
          <w:i/>
          <w:color w:val="2E74B5" w:themeColor="accent1" w:themeShade="BF"/>
          <w:sz w:val="44"/>
          <w:szCs w:val="32"/>
          <w:u w:val="single"/>
        </w:rPr>
        <w:t xml:space="preserve">Lien </w:t>
      </w:r>
      <w:proofErr w:type="spellStart"/>
      <w:proofErr w:type="gramStart"/>
      <w:r w:rsidR="00E34C00" w:rsidRPr="00DD03DF">
        <w:rPr>
          <w:rFonts w:asciiTheme="majorHAnsi" w:eastAsiaTheme="majorEastAsia" w:hAnsiTheme="majorHAnsi" w:cstheme="majorBidi"/>
          <w:b/>
          <w:i/>
          <w:color w:val="2E74B5" w:themeColor="accent1" w:themeShade="BF"/>
          <w:sz w:val="44"/>
          <w:szCs w:val="32"/>
          <w:u w:val="single"/>
        </w:rPr>
        <w:t>utiles</w:t>
      </w:r>
      <w:proofErr w:type="spellEnd"/>
      <w:r w:rsidR="00E34C00" w:rsidRPr="00DD03DF">
        <w:rPr>
          <w:rFonts w:asciiTheme="majorHAnsi" w:eastAsiaTheme="majorEastAsia" w:hAnsiTheme="majorHAnsi" w:cstheme="majorBidi"/>
          <w:b/>
          <w:i/>
          <w:color w:val="2E74B5" w:themeColor="accent1" w:themeShade="BF"/>
          <w:sz w:val="44"/>
          <w:szCs w:val="32"/>
          <w:u w:val="single"/>
        </w:rPr>
        <w:t> </w:t>
      </w:r>
      <w:r w:rsidR="00E34C00">
        <w:rPr>
          <w:rFonts w:asciiTheme="majorHAnsi" w:eastAsiaTheme="majorEastAsia" w:hAnsiTheme="majorHAnsi" w:cstheme="majorBidi"/>
          <w:b/>
          <w:i/>
          <w:color w:val="2E74B5" w:themeColor="accent1" w:themeShade="BF"/>
          <w:sz w:val="44"/>
          <w:szCs w:val="32"/>
          <w:u w:val="single"/>
        </w:rPr>
        <w:t>:</w:t>
      </w:r>
      <w:proofErr w:type="gramEnd"/>
    </w:p>
    <w:p w:rsidR="00E34C00" w:rsidRDefault="00A96159" w:rsidP="00E34C00">
      <w:pPr>
        <w:pStyle w:val="NormalWeb"/>
        <w:spacing w:before="0" w:beforeAutospacing="0" w:after="0" w:afterAutospacing="0"/>
        <w:ind w:left="2160"/>
        <w:jc w:val="both"/>
        <w:textAlignment w:val="baseline"/>
      </w:pPr>
      <w:hyperlink r:id="rId17" w:history="1">
        <w:r w:rsidR="00E34C00">
          <w:rPr>
            <w:rStyle w:val="Lienhypertexte"/>
          </w:rPr>
          <w:t>http://grid.guide/</w:t>
        </w:r>
      </w:hyperlink>
    </w:p>
    <w:p w:rsidR="00E34C00" w:rsidRDefault="00A96159" w:rsidP="00E34C00">
      <w:pPr>
        <w:pStyle w:val="NormalWeb"/>
        <w:spacing w:before="0" w:beforeAutospacing="0" w:after="0" w:afterAutospacing="0"/>
        <w:ind w:left="2160"/>
        <w:jc w:val="both"/>
        <w:textAlignment w:val="baseline"/>
      </w:pPr>
      <w:hyperlink r:id="rId18" w:history="1">
        <w:r w:rsidR="00E34C00">
          <w:rPr>
            <w:rStyle w:val="Lienhypertexte"/>
          </w:rPr>
          <w:t>https://trello.com/b/IuSu5lvB/mock-up</w:t>
        </w:r>
      </w:hyperlink>
    </w:p>
    <w:p w:rsidR="00E34C00" w:rsidRPr="00654C29" w:rsidRDefault="00E34C00" w:rsidP="00E34C00">
      <w:pPr>
        <w:pStyle w:val="NormalWeb"/>
        <w:spacing w:before="0" w:beforeAutospacing="0" w:after="0" w:afterAutospacing="0"/>
        <w:ind w:left="2160"/>
        <w:jc w:val="both"/>
        <w:textAlignment w:val="baseline"/>
        <w:rPr>
          <w:rStyle w:val="Lienhypertexte"/>
          <w:rFonts w:eastAsiaTheme="majorEastAsia"/>
        </w:rPr>
      </w:pPr>
      <w:r w:rsidRPr="00654C29">
        <w:rPr>
          <w:rStyle w:val="Lienhypertexte"/>
          <w:rFonts w:eastAsiaTheme="majorEastAsia"/>
        </w:rPr>
        <w:t>http://modulargrid.org/#app</w:t>
      </w:r>
    </w:p>
    <w:p w:rsidR="00E34C00" w:rsidRPr="00A96159" w:rsidRDefault="00A96159" w:rsidP="00E34C00">
      <w:pPr>
        <w:spacing w:after="60" w:line="240" w:lineRule="auto"/>
        <w:jc w:val="both"/>
        <w:rPr>
          <w:rFonts w:asciiTheme="majorHAnsi" w:eastAsiaTheme="majorEastAsia" w:hAnsiTheme="majorHAnsi" w:cstheme="majorBidi"/>
          <w:b/>
          <w:i/>
          <w:color w:val="2E74B5" w:themeColor="accent1" w:themeShade="BF"/>
          <w:sz w:val="44"/>
          <w:szCs w:val="32"/>
          <w:u w:val="single"/>
          <w:lang w:val="fr-MA"/>
        </w:rPr>
      </w:pPr>
      <w:r w:rsidRPr="00A96159">
        <w:rPr>
          <w:lang w:val="fr-MA"/>
        </w:rPr>
        <w:t xml:space="preserve">                                            </w:t>
      </w:r>
      <w:hyperlink r:id="rId19" w:history="1">
        <w:r w:rsidRPr="00A96159">
          <w:rPr>
            <w:rStyle w:val="Lienhypertexte"/>
            <w:lang w:val="fr-MA"/>
          </w:rPr>
          <w:t>https://github.com/osaelh/Maquette1</w:t>
        </w:r>
      </w:hyperlink>
    </w:p>
    <w:p w:rsidR="00E34C00" w:rsidRPr="00A96159" w:rsidRDefault="00E34C00" w:rsidP="00E34C00">
      <w:pPr>
        <w:spacing w:after="60" w:line="240" w:lineRule="auto"/>
        <w:jc w:val="both"/>
        <w:rPr>
          <w:rFonts w:asciiTheme="majorHAnsi" w:eastAsiaTheme="majorEastAsia" w:hAnsiTheme="majorHAnsi" w:cstheme="majorBidi"/>
          <w:b/>
          <w:i/>
          <w:color w:val="2E74B5" w:themeColor="accent1" w:themeShade="BF"/>
          <w:sz w:val="44"/>
          <w:szCs w:val="32"/>
          <w:u w:val="single"/>
          <w:lang w:val="fr-MA"/>
        </w:rPr>
      </w:pPr>
    </w:p>
    <w:p w:rsidR="00E34C00" w:rsidRPr="00A96159" w:rsidRDefault="00A96159" w:rsidP="00E34C00">
      <w:pPr>
        <w:jc w:val="both"/>
        <w:rPr>
          <w:rFonts w:asciiTheme="majorHAnsi" w:eastAsiaTheme="majorEastAsia" w:hAnsiTheme="majorHAnsi" w:cstheme="majorBidi"/>
          <w:b/>
          <w:i/>
          <w:color w:val="2E74B5" w:themeColor="accent1" w:themeShade="BF"/>
          <w:sz w:val="44"/>
          <w:szCs w:val="32"/>
          <w:u w:val="single"/>
          <w:lang w:val="fr-MA"/>
        </w:rPr>
      </w:pPr>
      <w:r w:rsidRPr="00A96159">
        <w:rPr>
          <w:rFonts w:asciiTheme="majorHAnsi" w:eastAsiaTheme="majorEastAsia" w:hAnsiTheme="majorHAnsi" w:cstheme="majorBidi"/>
          <w:b/>
          <w:i/>
          <w:color w:val="2E74B5" w:themeColor="accent1" w:themeShade="BF"/>
          <w:sz w:val="44"/>
          <w:szCs w:val="32"/>
          <w:u w:val="single"/>
          <w:lang w:val="fr-MA"/>
        </w:rPr>
        <w:lastRenderedPageBreak/>
        <w:t xml:space="preserve">                      </w:t>
      </w:r>
      <w:r w:rsidR="00E34C00" w:rsidRPr="00A96159">
        <w:rPr>
          <w:rFonts w:asciiTheme="majorHAnsi" w:eastAsiaTheme="majorEastAsia" w:hAnsiTheme="majorHAnsi" w:cstheme="majorBidi"/>
          <w:b/>
          <w:i/>
          <w:color w:val="2E74B5" w:themeColor="accent1" w:themeShade="BF"/>
          <w:sz w:val="44"/>
          <w:szCs w:val="32"/>
          <w:u w:val="single"/>
          <w:lang w:val="fr-MA"/>
        </w:rPr>
        <w:t>Conclusion :</w:t>
      </w:r>
      <w:bookmarkStart w:id="0" w:name="_GoBack"/>
      <w:bookmarkEnd w:id="0"/>
    </w:p>
    <w:p w:rsidR="00E34C00" w:rsidRPr="00654C29" w:rsidRDefault="00E34C00" w:rsidP="00E34C00">
      <w:pPr>
        <w:spacing w:after="60" w:line="240" w:lineRule="auto"/>
        <w:jc w:val="both"/>
        <w:rPr>
          <w:rFonts w:ascii="Arial" w:eastAsia="Times New Roman" w:hAnsi="Arial" w:cs="Arial"/>
          <w:color w:val="222222"/>
          <w:sz w:val="24"/>
          <w:szCs w:val="24"/>
          <w:shd w:val="clear" w:color="auto" w:fill="FFFFFF"/>
          <w:lang w:val="fr-FR"/>
        </w:rPr>
      </w:pPr>
      <w:r w:rsidRPr="00654C29">
        <w:rPr>
          <w:rFonts w:ascii="Arial" w:eastAsia="Times New Roman" w:hAnsi="Arial" w:cs="Arial"/>
          <w:color w:val="222222"/>
          <w:sz w:val="24"/>
          <w:szCs w:val="24"/>
          <w:shd w:val="clear" w:color="auto" w:fill="FFFFFF"/>
          <w:lang w:val="fr-FR"/>
        </w:rPr>
        <w:t xml:space="preserve">Pour donner </w:t>
      </w:r>
      <w:proofErr w:type="gramStart"/>
      <w:r w:rsidRPr="00654C29">
        <w:rPr>
          <w:rFonts w:ascii="Arial" w:eastAsia="Times New Roman" w:hAnsi="Arial" w:cs="Arial"/>
          <w:color w:val="222222"/>
          <w:sz w:val="24"/>
          <w:szCs w:val="24"/>
          <w:shd w:val="clear" w:color="auto" w:fill="FFFFFF"/>
          <w:lang w:val="fr-FR"/>
        </w:rPr>
        <w:t>une vision global</w:t>
      </w:r>
      <w:proofErr w:type="gramEnd"/>
      <w:r w:rsidRPr="00654C29">
        <w:rPr>
          <w:rFonts w:ascii="Arial" w:eastAsia="Times New Roman" w:hAnsi="Arial" w:cs="Arial"/>
          <w:color w:val="222222"/>
          <w:sz w:val="24"/>
          <w:szCs w:val="24"/>
          <w:shd w:val="clear" w:color="auto" w:fill="FFFFFF"/>
          <w:lang w:val="fr-FR"/>
        </w:rPr>
        <w:t xml:space="preserve"> du </w:t>
      </w:r>
      <w:proofErr w:type="spellStart"/>
      <w:r w:rsidRPr="00654C29">
        <w:rPr>
          <w:rFonts w:ascii="Arial" w:eastAsia="Times New Roman" w:hAnsi="Arial" w:cs="Arial"/>
          <w:color w:val="222222"/>
          <w:sz w:val="24"/>
          <w:szCs w:val="24"/>
          <w:shd w:val="clear" w:color="auto" w:fill="FFFFFF"/>
          <w:lang w:val="fr-FR"/>
        </w:rPr>
        <w:t>brief</w:t>
      </w:r>
      <w:proofErr w:type="spellEnd"/>
    </w:p>
    <w:p w:rsidR="00E34C00" w:rsidRPr="00654C29" w:rsidRDefault="00E34C00" w:rsidP="00E34C00">
      <w:pPr>
        <w:jc w:val="both"/>
        <w:rPr>
          <w:rFonts w:ascii="Arial" w:eastAsia="Times New Roman" w:hAnsi="Arial" w:cs="Arial"/>
          <w:color w:val="222222"/>
          <w:sz w:val="24"/>
          <w:szCs w:val="24"/>
          <w:shd w:val="clear" w:color="auto" w:fill="FFFFFF"/>
          <w:lang w:val="fr-FR"/>
        </w:rPr>
      </w:pPr>
      <w:proofErr w:type="gramStart"/>
      <w:r w:rsidRPr="00654C29">
        <w:rPr>
          <w:rFonts w:ascii="Arial" w:eastAsia="Times New Roman" w:hAnsi="Arial" w:cs="Arial"/>
          <w:color w:val="222222"/>
          <w:sz w:val="24"/>
          <w:szCs w:val="24"/>
          <w:shd w:val="clear" w:color="auto" w:fill="FFFFFF"/>
          <w:lang w:val="fr-FR"/>
        </w:rPr>
        <w:t>projet</w:t>
      </w:r>
      <w:proofErr w:type="gramEnd"/>
      <w:r w:rsidRPr="00654C29">
        <w:rPr>
          <w:rFonts w:ascii="Arial" w:eastAsia="Times New Roman" w:hAnsi="Arial" w:cs="Arial"/>
          <w:color w:val="222222"/>
          <w:sz w:val="24"/>
          <w:szCs w:val="24"/>
          <w:shd w:val="clear" w:color="auto" w:fill="FFFFFF"/>
          <w:lang w:val="fr-FR"/>
        </w:rPr>
        <w:t xml:space="preserve"> il est très utile de fournir une arborescence des principales rubriques qu’on va utiliser sous rubrique et fonctionnalités On a utilisé plusieurs  éléments par exemple : plusieurs Couleurs différentes , des icônes , des </w:t>
      </w:r>
      <w:proofErr w:type="spellStart"/>
      <w:r w:rsidRPr="00654C29">
        <w:rPr>
          <w:rFonts w:ascii="Arial" w:eastAsia="Times New Roman" w:hAnsi="Arial" w:cs="Arial"/>
          <w:color w:val="222222"/>
          <w:sz w:val="24"/>
          <w:szCs w:val="24"/>
          <w:shd w:val="clear" w:color="auto" w:fill="FFFFFF"/>
          <w:lang w:val="fr-FR"/>
        </w:rPr>
        <w:t>assettes</w:t>
      </w:r>
      <w:proofErr w:type="spellEnd"/>
      <w:r w:rsidRPr="00654C29">
        <w:rPr>
          <w:rFonts w:ascii="Arial" w:eastAsia="Times New Roman" w:hAnsi="Arial" w:cs="Arial"/>
          <w:color w:val="222222"/>
          <w:sz w:val="24"/>
          <w:szCs w:val="24"/>
          <w:shd w:val="clear" w:color="auto" w:fill="FFFFFF"/>
          <w:lang w:val="fr-FR"/>
        </w:rPr>
        <w:t xml:space="preserve"> , Fonts , Tailles et Police</w:t>
      </w:r>
    </w:p>
    <w:p w:rsidR="00E34C00" w:rsidRPr="00E34C00" w:rsidRDefault="00E34C00" w:rsidP="00E34C00">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lang w:val="fr-FR"/>
        </w:rPr>
      </w:pPr>
    </w:p>
    <w:p w:rsidR="00FE7963" w:rsidRPr="00E34C00" w:rsidRDefault="00FE7963" w:rsidP="00D20C1A">
      <w:pPr>
        <w:rPr>
          <w:rFonts w:ascii="Arial" w:hAnsi="Arial" w:cs="Arial"/>
          <w:b/>
          <w:bCs/>
          <w:sz w:val="32"/>
          <w:szCs w:val="32"/>
          <w:lang w:val="fr-MA"/>
        </w:rPr>
      </w:pPr>
    </w:p>
    <w:sectPr w:rsidR="00FE7963" w:rsidRPr="00E34C00">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DF0"/>
    <w:multiLevelType w:val="multilevel"/>
    <w:tmpl w:val="CBCE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86C2C"/>
    <w:multiLevelType w:val="multilevel"/>
    <w:tmpl w:val="621A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C42BF"/>
    <w:multiLevelType w:val="multilevel"/>
    <w:tmpl w:val="AA94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83B8B"/>
    <w:multiLevelType w:val="multilevel"/>
    <w:tmpl w:val="F6D6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CB70E3"/>
    <w:multiLevelType w:val="multilevel"/>
    <w:tmpl w:val="06A666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E650CC"/>
    <w:multiLevelType w:val="multilevel"/>
    <w:tmpl w:val="DAF2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5A55B4"/>
    <w:multiLevelType w:val="multilevel"/>
    <w:tmpl w:val="6424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F04EB1"/>
    <w:multiLevelType w:val="multilevel"/>
    <w:tmpl w:val="3CBC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5173C6"/>
    <w:multiLevelType w:val="multilevel"/>
    <w:tmpl w:val="972A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800653"/>
    <w:multiLevelType w:val="multilevel"/>
    <w:tmpl w:val="BC8E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3664BF"/>
    <w:multiLevelType w:val="multilevel"/>
    <w:tmpl w:val="9398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8864F4"/>
    <w:multiLevelType w:val="multilevel"/>
    <w:tmpl w:val="46C4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505DDE"/>
    <w:multiLevelType w:val="multilevel"/>
    <w:tmpl w:val="C880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E93D03"/>
    <w:multiLevelType w:val="multilevel"/>
    <w:tmpl w:val="A2EE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1"/>
  </w:num>
  <w:num w:numId="4">
    <w:abstractNumId w:val="6"/>
  </w:num>
  <w:num w:numId="5">
    <w:abstractNumId w:val="0"/>
  </w:num>
  <w:num w:numId="6">
    <w:abstractNumId w:val="13"/>
  </w:num>
  <w:num w:numId="7">
    <w:abstractNumId w:val="9"/>
  </w:num>
  <w:num w:numId="8">
    <w:abstractNumId w:val="3"/>
  </w:num>
  <w:num w:numId="9">
    <w:abstractNumId w:val="7"/>
  </w:num>
  <w:num w:numId="10">
    <w:abstractNumId w:val="8"/>
  </w:num>
  <w:num w:numId="11">
    <w:abstractNumId w:val="5"/>
  </w:num>
  <w:num w:numId="12">
    <w:abstractNumId w:val="10"/>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C1A"/>
    <w:rsid w:val="000B466B"/>
    <w:rsid w:val="00433619"/>
    <w:rsid w:val="005B54A5"/>
    <w:rsid w:val="007C4B2A"/>
    <w:rsid w:val="00880640"/>
    <w:rsid w:val="00900EAA"/>
    <w:rsid w:val="00A96159"/>
    <w:rsid w:val="00B22ED3"/>
    <w:rsid w:val="00D20C1A"/>
    <w:rsid w:val="00E34C00"/>
    <w:rsid w:val="00FE7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46F5A"/>
  <w15:chartTrackingRefBased/>
  <w15:docId w15:val="{8C8D3B66-D201-4756-AAB3-0376CB86A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D2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D20C1A"/>
    <w:rPr>
      <w:rFonts w:ascii="Courier New" w:eastAsia="Times New Roman" w:hAnsi="Courier New" w:cs="Courier New"/>
      <w:sz w:val="20"/>
      <w:szCs w:val="20"/>
    </w:rPr>
  </w:style>
  <w:style w:type="paragraph" w:styleId="NormalWeb">
    <w:name w:val="Normal (Web)"/>
    <w:basedOn w:val="Normal"/>
    <w:uiPriority w:val="99"/>
    <w:semiHidden/>
    <w:unhideWhenUsed/>
    <w:rsid w:val="00D20C1A"/>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semiHidden/>
    <w:unhideWhenUsed/>
    <w:rsid w:val="00E34C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070123">
      <w:bodyDiv w:val="1"/>
      <w:marLeft w:val="0"/>
      <w:marRight w:val="0"/>
      <w:marTop w:val="0"/>
      <w:marBottom w:val="0"/>
      <w:divBdr>
        <w:top w:val="none" w:sz="0" w:space="0" w:color="auto"/>
        <w:left w:val="none" w:sz="0" w:space="0" w:color="auto"/>
        <w:bottom w:val="none" w:sz="0" w:space="0" w:color="auto"/>
        <w:right w:val="none" w:sz="0" w:space="0" w:color="auto"/>
      </w:divBdr>
    </w:div>
    <w:div w:id="417098600">
      <w:bodyDiv w:val="1"/>
      <w:marLeft w:val="0"/>
      <w:marRight w:val="0"/>
      <w:marTop w:val="0"/>
      <w:marBottom w:val="0"/>
      <w:divBdr>
        <w:top w:val="none" w:sz="0" w:space="0" w:color="auto"/>
        <w:left w:val="none" w:sz="0" w:space="0" w:color="auto"/>
        <w:bottom w:val="none" w:sz="0" w:space="0" w:color="auto"/>
        <w:right w:val="none" w:sz="0" w:space="0" w:color="auto"/>
      </w:divBdr>
    </w:div>
    <w:div w:id="535578528">
      <w:bodyDiv w:val="1"/>
      <w:marLeft w:val="0"/>
      <w:marRight w:val="0"/>
      <w:marTop w:val="0"/>
      <w:marBottom w:val="0"/>
      <w:divBdr>
        <w:top w:val="none" w:sz="0" w:space="0" w:color="auto"/>
        <w:left w:val="none" w:sz="0" w:space="0" w:color="auto"/>
        <w:bottom w:val="none" w:sz="0" w:space="0" w:color="auto"/>
        <w:right w:val="none" w:sz="0" w:space="0" w:color="auto"/>
      </w:divBdr>
    </w:div>
    <w:div w:id="971642457">
      <w:bodyDiv w:val="1"/>
      <w:marLeft w:val="0"/>
      <w:marRight w:val="0"/>
      <w:marTop w:val="0"/>
      <w:marBottom w:val="0"/>
      <w:divBdr>
        <w:top w:val="none" w:sz="0" w:space="0" w:color="auto"/>
        <w:left w:val="none" w:sz="0" w:space="0" w:color="auto"/>
        <w:bottom w:val="none" w:sz="0" w:space="0" w:color="auto"/>
        <w:right w:val="none" w:sz="0" w:space="0" w:color="auto"/>
      </w:divBdr>
    </w:div>
    <w:div w:id="1268930293">
      <w:bodyDiv w:val="1"/>
      <w:marLeft w:val="0"/>
      <w:marRight w:val="0"/>
      <w:marTop w:val="0"/>
      <w:marBottom w:val="0"/>
      <w:divBdr>
        <w:top w:val="none" w:sz="0" w:space="0" w:color="auto"/>
        <w:left w:val="none" w:sz="0" w:space="0" w:color="auto"/>
        <w:bottom w:val="none" w:sz="0" w:space="0" w:color="auto"/>
        <w:right w:val="none" w:sz="0" w:space="0" w:color="auto"/>
      </w:divBdr>
    </w:div>
    <w:div w:id="1306281112">
      <w:bodyDiv w:val="1"/>
      <w:marLeft w:val="0"/>
      <w:marRight w:val="0"/>
      <w:marTop w:val="0"/>
      <w:marBottom w:val="0"/>
      <w:divBdr>
        <w:top w:val="none" w:sz="0" w:space="0" w:color="auto"/>
        <w:left w:val="none" w:sz="0" w:space="0" w:color="auto"/>
        <w:bottom w:val="none" w:sz="0" w:space="0" w:color="auto"/>
        <w:right w:val="none" w:sz="0" w:space="0" w:color="auto"/>
      </w:divBdr>
    </w:div>
    <w:div w:id="1452095008">
      <w:bodyDiv w:val="1"/>
      <w:marLeft w:val="0"/>
      <w:marRight w:val="0"/>
      <w:marTop w:val="0"/>
      <w:marBottom w:val="0"/>
      <w:divBdr>
        <w:top w:val="none" w:sz="0" w:space="0" w:color="auto"/>
        <w:left w:val="none" w:sz="0" w:space="0" w:color="auto"/>
        <w:bottom w:val="none" w:sz="0" w:space="0" w:color="auto"/>
        <w:right w:val="none" w:sz="0" w:space="0" w:color="auto"/>
      </w:divBdr>
    </w:div>
    <w:div w:id="1487818381">
      <w:bodyDiv w:val="1"/>
      <w:marLeft w:val="0"/>
      <w:marRight w:val="0"/>
      <w:marTop w:val="0"/>
      <w:marBottom w:val="0"/>
      <w:divBdr>
        <w:top w:val="none" w:sz="0" w:space="0" w:color="auto"/>
        <w:left w:val="none" w:sz="0" w:space="0" w:color="auto"/>
        <w:bottom w:val="none" w:sz="0" w:space="0" w:color="auto"/>
        <w:right w:val="none" w:sz="0" w:space="0" w:color="auto"/>
      </w:divBdr>
    </w:div>
    <w:div w:id="1517429593">
      <w:bodyDiv w:val="1"/>
      <w:marLeft w:val="0"/>
      <w:marRight w:val="0"/>
      <w:marTop w:val="0"/>
      <w:marBottom w:val="0"/>
      <w:divBdr>
        <w:top w:val="none" w:sz="0" w:space="0" w:color="auto"/>
        <w:left w:val="none" w:sz="0" w:space="0" w:color="auto"/>
        <w:bottom w:val="none" w:sz="0" w:space="0" w:color="auto"/>
        <w:right w:val="none" w:sz="0" w:space="0" w:color="auto"/>
      </w:divBdr>
    </w:div>
    <w:div w:id="1743410584">
      <w:bodyDiv w:val="1"/>
      <w:marLeft w:val="0"/>
      <w:marRight w:val="0"/>
      <w:marTop w:val="0"/>
      <w:marBottom w:val="0"/>
      <w:divBdr>
        <w:top w:val="none" w:sz="0" w:space="0" w:color="auto"/>
        <w:left w:val="none" w:sz="0" w:space="0" w:color="auto"/>
        <w:bottom w:val="none" w:sz="0" w:space="0" w:color="auto"/>
        <w:right w:val="none" w:sz="0" w:space="0" w:color="auto"/>
      </w:divBdr>
    </w:div>
    <w:div w:id="1764573549">
      <w:bodyDiv w:val="1"/>
      <w:marLeft w:val="0"/>
      <w:marRight w:val="0"/>
      <w:marTop w:val="0"/>
      <w:marBottom w:val="0"/>
      <w:divBdr>
        <w:top w:val="none" w:sz="0" w:space="0" w:color="auto"/>
        <w:left w:val="none" w:sz="0" w:space="0" w:color="auto"/>
        <w:bottom w:val="none" w:sz="0" w:space="0" w:color="auto"/>
        <w:right w:val="none" w:sz="0" w:space="0" w:color="auto"/>
      </w:divBdr>
    </w:div>
    <w:div w:id="182177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rello.com/b/IuSu5lvB/mock-u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grid.guid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hyperlink" Target="https://github.com/osaelh/Maquette1"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1318</TotalTime>
  <Pages>11</Pages>
  <Words>667</Words>
  <Characters>3805</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3</cp:revision>
  <dcterms:created xsi:type="dcterms:W3CDTF">2019-12-19T08:30:00Z</dcterms:created>
  <dcterms:modified xsi:type="dcterms:W3CDTF">2019-12-20T08:56:00Z</dcterms:modified>
</cp:coreProperties>
</file>