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8B647" w14:textId="57C43921" w:rsidR="00730D8A" w:rsidRDefault="00730D8A" w:rsidP="00730D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Academy </w:t>
      </w:r>
      <w:r>
        <w:rPr>
          <w:sz w:val="48"/>
          <w:szCs w:val="48"/>
        </w:rPr>
        <w:t>2</w:t>
      </w:r>
    </w:p>
    <w:p w14:paraId="35CFA80E" w14:textId="77777777" w:rsidR="00676643" w:rsidRDefault="00676643"/>
    <w:sectPr w:rsidR="00676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6C"/>
    <w:rsid w:val="00676643"/>
    <w:rsid w:val="006D0A6C"/>
    <w:rsid w:val="0073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7CA4"/>
  <w15:chartTrackingRefBased/>
  <w15:docId w15:val="{747A9C60-D841-440E-A856-25753543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D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alsalafi</dc:creator>
  <cp:keywords/>
  <dc:description/>
  <cp:lastModifiedBy>osama alsalafi</cp:lastModifiedBy>
  <cp:revision>3</cp:revision>
  <dcterms:created xsi:type="dcterms:W3CDTF">2022-12-19T15:31:00Z</dcterms:created>
  <dcterms:modified xsi:type="dcterms:W3CDTF">2022-12-19T15:31:00Z</dcterms:modified>
</cp:coreProperties>
</file>