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2A3A"/>
          <w:sz w:val="40"/>
        </w:rPr>
        <w:t>LifeSync — Test Case Execution Report</w:t>
      </w:r>
    </w:p>
    <w:p>
      <w:pPr>
        <w:jc w:val="center"/>
      </w:pPr>
      <w:r>
        <w:rPr>
          <w:color w:val="122A3A"/>
          <w:sz w:val="22"/>
        </w:rPr>
        <w:t>Smart Life Management System</w:t>
      </w:r>
    </w:p>
    <w:p>
      <w:pPr>
        <w:jc w:val="center"/>
      </w:pPr>
      <w:r>
        <w:rPr>
          <w:color w:val="122A3A"/>
          <w:sz w:val="22"/>
        </w:rPr>
        <w:t>COMP4200 · Birzeit University · Supervisor: Dr. Ala' Hasheesh</w:t>
      </w:r>
    </w:p>
    <w:p>
      <w:pPr>
        <w:jc w:val="center"/>
      </w:pPr>
      <w:r>
        <w:rPr>
          <w:color w:val="122A3A"/>
          <w:sz w:val="22"/>
        </w:rPr>
        <w:t>Team: Osama · Abdallah Aabed · Adam Weheidi</w:t>
      </w:r>
    </w:p>
    <w:p>
      <w:pPr>
        <w:jc w:val="center"/>
      </w:pPr>
      <w:r>
        <w:rPr>
          <w:color w:val="122A3A"/>
          <w:sz w:val="22"/>
        </w:rPr>
        <w:t>Execution date: 22 June 2026   |   12 Test Cases   |   Result: 12/12 Passed</w:t>
      </w:r>
    </w:p>
    <w:p/>
    <w:p>
      <w:pPr>
        <w:pStyle w:val="Heading1"/>
      </w:pPr>
      <w:r>
        <w:rPr>
          <w:color w:val="0E9F6E"/>
        </w:rPr>
        <w:t>Feature A — Conversational AI logging (enhanced BERT)  ·  Designed by Osama</w:t>
      </w:r>
    </w:p>
    <w:p>
      <w:pPr>
        <w:pStyle w:val="Heading2"/>
      </w:pPr>
      <w:r>
        <w:t>TC-01 — Log a health metric through chat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Date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22 Jun 2026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Scenario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Natural-language health logging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Designed By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Osama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Description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User tells the assistant they walked, and the metric is logged.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User registered &amp; logged in; BERT runtime running; on the Assistant (chat) page.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ID</w:t>
            </w:r>
          </w:p>
        </w:tc>
        <w:tc>
          <w:tcPr>
            <w:tcW w:type="dxa" w:w="273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DESCRIPTION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RESULTS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RESULTS</w:t>
            </w:r>
          </w:p>
        </w:tc>
        <w:tc>
          <w:tcPr>
            <w:tcW w:type="dxa" w:w="100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129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Type "I walked 8000 steps today" and press Enter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Assistant replies and a Steps entry is created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Reply: "Done — logged 8,000 steps. Your dashboard just refreshed with it…"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Look at the entity badges under the reply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A badge shows steps: 8000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Badge steps: 8000 shown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Open the Health page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A Steps = 8000 entry appears for today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Entry present (source: chat)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TC-02 — Cross-domain "outing" follow-up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Date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22 Jun 2026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Scenario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Everyday plan turns into a health + finance question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Designed By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Osama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Description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Saying "I'm going to town" makes the assistant ask how the user travels, linking cost and movement.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Logged in; on the chat page.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ID</w:t>
            </w:r>
          </w:p>
        </w:tc>
        <w:tc>
          <w:tcPr>
            <w:tcW w:type="dxa" w:w="273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DESCRIPTION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RESULTS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RESULTS</w:t>
            </w:r>
          </w:p>
        </w:tc>
        <w:tc>
          <w:tcPr>
            <w:tcW w:type="dxa" w:w="100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129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Type "I'm going to town"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Assistant asks how the user is travelling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Asked: "…by car, by bus, or on foot?…"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Observe the quick-reply buttons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Buttons: By car / By bus / Walking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All three shown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Click "Walking"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Reply links walking to wallet (free) + health (activity) and offers to log 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"Walking to the town is a free win… Want me to log the walk?…"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  <w:t>Commute mode saved to memory</w:t>
            </w:r>
          </w:p>
        </w:tc>
      </w:tr>
    </w:tbl>
    <w:p/>
    <w:p>
      <w:pPr>
        <w:pStyle w:val="Heading2"/>
      </w:pPr>
      <w:r>
        <w:t>TC-03 — Assistant remembers the user (memory)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Date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22 Jun 2026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Scenario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Durable memory across the conversation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Designed By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Osama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Description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A stated fact is remembered and reused, and survives a model switch.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Logged in; on the chat page.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ID</w:t>
            </w:r>
          </w:p>
        </w:tc>
        <w:tc>
          <w:tcPr>
            <w:tcW w:type="dxa" w:w="273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DESCRIPTION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RESULTS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RESULTS</w:t>
            </w:r>
          </w:p>
        </w:tc>
        <w:tc>
          <w:tcPr>
            <w:tcW w:type="dxa" w:w="100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129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Type "My name is Osama and I have a car"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Friendly reply; no error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Friendly daily-assistant reply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Check the user_memories table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Rows for name and vehicle.car exist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Both rows created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  <w:t>Memory stored in DB (model-agnostic)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Switch the model and chat again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Memory still applies after switching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Memory carried over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  <w:t>Meets "transfer memory to new model"</w:t>
            </w:r>
          </w:p>
        </w:tc>
      </w:tr>
    </w:tbl>
    <w:p/>
    <w:p>
      <w:pPr>
        <w:pStyle w:val="Heading2"/>
      </w:pPr>
      <w:r>
        <w:t>TC-04 — Mood / creative check-in nudge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Date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22 Jun 2026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Scenario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Replies feel like a daily assistant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Designed By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Osama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Description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After logging, the assistant asks about mood or a creative follow-up.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Logged in; on the chat page.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ID</w:t>
            </w:r>
          </w:p>
        </w:tc>
        <w:tc>
          <w:tcPr>
            <w:tcW w:type="dxa" w:w="273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DESCRIPTION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RESULTS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RESULTS</w:t>
            </w:r>
          </w:p>
        </w:tc>
        <w:tc>
          <w:tcPr>
            <w:tcW w:type="dxa" w:w="100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129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Type "Spent $15 on lunch"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Logs the expense and adds a mood/creative question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"…how's your mood today on a 1–10 scale?" appended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Type "Feeling great, mood 8/10"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Logs mood; does not re-ask mood, asks a creative thing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"Want a quick tip to make tomorrow a little easier?"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Confirm tone is detailed, not robotic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Reply is specific and friendly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Detailed, names the item logged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0E9F6E"/>
        </w:rPr>
        <w:t>Feature B — Model management  ·  Designed by Abdallah Aabed</w:t>
      </w:r>
    </w:p>
    <w:p>
      <w:pPr>
        <w:pStyle w:val="Heading2"/>
      </w:pPr>
      <w:r>
        <w:t>TC-05 — Model picker shows 4 options with BERT default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Date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22 Jun 2026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Scenario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Claude-style model menu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Designed By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Abdallah Aabed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Description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The chat exposes 4 selectable models; BERT is the active default.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Logged in; on the chat page; BERT runtime running.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ID</w:t>
            </w:r>
          </w:p>
        </w:tc>
        <w:tc>
          <w:tcPr>
            <w:tcW w:type="dxa" w:w="273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DESCRIPTION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RESULTS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RESULTS</w:t>
            </w:r>
          </w:p>
        </w:tc>
        <w:tc>
          <w:tcPr>
            <w:tcW w:type="dxa" w:w="100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129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Click the model status pill (top-right of chat)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A menu opens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Menu opened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Read the model list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Exactly 4: LifeSync BERT (default), Gemma 4, Gemma 3, Custom model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All 4 present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Check the active model + execution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BERT marked active; execution shows GPU (directml)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BERT active · directml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  <w:t>"one model at a time" honored</w:t>
            </w:r>
          </w:p>
        </w:tc>
      </w:tr>
    </w:tbl>
    <w:p/>
    <w:p>
      <w:pPr>
        <w:pStyle w:val="Heading2"/>
      </w:pPr>
      <w:r>
        <w:t>TC-06 — Register / upload a custom model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Date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22 Jun 2026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Scenario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Bring-your-own model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Designed By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Abdallah Aabed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Description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Upload a local model file (or endpoint) and register it as the custom option.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Logged in; model menu open.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ID</w:t>
            </w:r>
          </w:p>
        </w:tc>
        <w:tc>
          <w:tcPr>
            <w:tcW w:type="dxa" w:w="273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DESCRIPTION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RESULTS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RESULTS</w:t>
            </w:r>
          </w:p>
        </w:tc>
        <w:tc>
          <w:tcPr>
            <w:tcW w:type="dxa" w:w="100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129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Hover the "Custom model" info icon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Tooltip explains GGUF/endpoint + GPU/CPU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Tooltip shown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Click "Upload model from device" and pick a .gguf file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The file name fills in and the model name auto-fills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Name auto-filled from file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Click "Use this model"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Model registers; backend confirms; appears as Custom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API returned custom_model registered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  <w:t>Activation needs LM Studio/Ollama present</w:t>
            </w:r>
          </w:p>
        </w:tc>
      </w:tr>
    </w:tbl>
    <w:p/>
    <w:p>
      <w:pPr>
        <w:pStyle w:val="Heading2"/>
      </w:pPr>
      <w:r>
        <w:t>TC-07 — Change the default model in Settings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Date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22 Jun 2026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Scenario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Persisted model preference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Designed By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Abdallah Aabed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Description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The user changes their default model and it is saved to the account.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Logged in; on Settings (Account) page.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ID</w:t>
            </w:r>
          </w:p>
        </w:tc>
        <w:tc>
          <w:tcPr>
            <w:tcW w:type="dxa" w:w="273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DESCRIPTION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RESULTS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RESULTS</w:t>
            </w:r>
          </w:p>
        </w:tc>
        <w:tc>
          <w:tcPr>
            <w:tcW w:type="dxa" w:w="100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129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Open Settings → "Assistant Model" section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4 models listed with the current one selected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Section shown, BERT selected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Select a different model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Success message; preference saved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"Default model updated…"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  <w:t>users.preferred_model updated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Log out and back in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The chosen model is activated on login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Preferred model activated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TC-08 — Dashboard refreshes after a logged intent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Date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22 Jun 2026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Scenario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Recording an intent updates the dashboard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Designed By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Abdallah Aabed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Description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Logging in chat updates the dashboard without a manual reload.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Logged in; Dashboard reachable; chat reachable.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ID</w:t>
            </w:r>
          </w:p>
        </w:tc>
        <w:tc>
          <w:tcPr>
            <w:tcW w:type="dxa" w:w="273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DESCRIPTION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RESULTS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RESULTS</w:t>
            </w:r>
          </w:p>
        </w:tc>
        <w:tc>
          <w:tcPr>
            <w:tcW w:type="dxa" w:w="100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129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Note current "7-Day Steps" value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A baseline value is shown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Baseline read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In chat, log "walked 9000 steps"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Steps entry created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Entry created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Return to the Dashboard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Steps total increases (event-driven refresh)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Total updated to include 9000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  <w:t>lifesync:data-changed event</w:t>
            </w:r>
          </w:p>
        </w:tc>
      </w:tr>
    </w:tbl>
    <w:p/>
    <w:p>
      <w:pPr>
        <w:pStyle w:val="Heading1"/>
      </w:pPr>
      <w:r>
        <w:rPr>
          <w:color w:val="0E9F6E"/>
        </w:rPr>
        <w:t>Feature C — Core app, auth &amp; dashboards  ·  Designed by Adam Weheidi</w:t>
      </w:r>
    </w:p>
    <w:p>
      <w:pPr>
        <w:pStyle w:val="Heading2"/>
      </w:pPr>
      <w:r>
        <w:t>TC-09 — Login with valid credentials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Date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22 Jun 2026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Scenario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Designed By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Adam Weheidi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Description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A registered user signs in successfully; wrong password is rejected.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A user account exists.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ID</w:t>
            </w:r>
          </w:p>
        </w:tc>
        <w:tc>
          <w:tcPr>
            <w:tcW w:type="dxa" w:w="273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DESCRIPTION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RESULTS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RESULTS</w:t>
            </w:r>
          </w:p>
        </w:tc>
        <w:tc>
          <w:tcPr>
            <w:tcW w:type="dxa" w:w="100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129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Open /login and enter the registered email + password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Form accepts input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Accepted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Click "Sign in"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Authenticated; redirected into the app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JWT issued; entered app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Enter a wrong password and try again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Login is rejected with an error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"Invalid email or password."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  <w:t>Negative test</w:t>
            </w:r>
          </w:p>
        </w:tc>
      </w:tr>
    </w:tbl>
    <w:p/>
    <w:p>
      <w:pPr>
        <w:pStyle w:val="Heading2"/>
      </w:pPr>
      <w:r>
        <w:t>TC-10 — Onboarding includes the AI-model choice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Date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22 Jun 2026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Scenario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Choose default model at sign-up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Designed By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Adam Weheidi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Description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A new user picks their default model during onboarding.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Newly registered user (onboarding not completed).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ID</w:t>
            </w:r>
          </w:p>
        </w:tc>
        <w:tc>
          <w:tcPr>
            <w:tcW w:type="dxa" w:w="273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DESCRIPTION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RESULTS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RESULTS</w:t>
            </w:r>
          </w:p>
        </w:tc>
        <w:tc>
          <w:tcPr>
            <w:tcW w:type="dxa" w:w="100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129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After first login, reach the onboarding wizard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Step 1 "Welcome" shows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Shown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Click "Let's go"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Step 2 "Pick your AI model" appears with 4 options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Model step shown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Pick a model and finish onboarding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Preference saved; land on Dashboard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Saved; Dashboard loaded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TC-11 — Health logs list shows chat-logged entries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Date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22 Jun 2026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Scenario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Data persistence &amp; listing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Designed By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Adam Weheidi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Description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Entries created through chat appear on the Health page.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At least one health entry logged via chat.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ID</w:t>
            </w:r>
          </w:p>
        </w:tc>
        <w:tc>
          <w:tcPr>
            <w:tcW w:type="dxa" w:w="273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DESCRIPTION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RESULTS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RESULTS</w:t>
            </w:r>
          </w:p>
        </w:tc>
        <w:tc>
          <w:tcPr>
            <w:tcW w:type="dxa" w:w="100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129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Open the Health page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A list of health entries is shown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List shown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Look for the steps/sleep/mood entries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They are present with correct values/units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Steps 9000, Sleep 7h (420 min), Mood 8/10 present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Click a filter tab (e.g. "Sleep")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Only that metric is shown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Filtered correctly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TC-12 — Dashboard scores &amp; insights with BERT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Date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22 Jun 2026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Scenario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Single model drives chat AND dashboard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Designed By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Adam Weheidi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Test Description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With BERT selected, the dashboard still shows scores, charts and recommendations.</w:t>
            </w:r>
          </w:p>
        </w:tc>
      </w:tr>
      <w:tr>
        <w:tc>
          <w:tcPr>
            <w:tcW w:type="dxa" w:w="2016"/>
            <w:shd w:val="clear" w:color="auto" w:fill="F0F4F7"/>
          </w:tcPr>
          <w:p>
            <w:r/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8784"/>
          </w:tcPr>
          <w:p>
            <w:r/>
            <w:r>
              <w:rPr>
                <w:b w:val="0"/>
                <w:sz w:val="18"/>
              </w:rPr>
              <w:t>Some health &amp; finance data logged; BERT is the active model.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ID</w:t>
            </w:r>
          </w:p>
        </w:tc>
        <w:tc>
          <w:tcPr>
            <w:tcW w:type="dxa" w:w="273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 DESCRIPTION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RESULTS</w:t>
            </w:r>
          </w:p>
        </w:tc>
        <w:tc>
          <w:tcPr>
            <w:tcW w:type="dxa" w:w="244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RESULTS</w:t>
            </w:r>
          </w:p>
        </w:tc>
        <w:tc>
          <w:tcPr>
            <w:tcW w:type="dxa" w:w="1008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1296"/>
            <w:shd w:val="clear" w:color="auto" w:fill="122A3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Open the Dashboard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Stat cards show real values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Steps 17,000 · Sleep 7.0h · Mood 8.0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Read the Insights panel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Health &amp; Finance scores + weekly insight + recommendation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Health 77 · Finance 75 · insight + recommendation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  <w:t>Deterministic engine, no cloud AI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View the charts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Health-trends, spending and mood-vs-activity charts render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All three rendered with data</w:t>
            </w:r>
          </w:p>
        </w:tc>
        <w:tc>
          <w:tcPr>
            <w:tcW w:type="dxa" w:w="1008"/>
            <w:shd w:val="clear" w:color="auto" w:fill="E6F4E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22A3A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122A3A"/>
          </w:tcPr>
          <w:p>
            <w:r/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160"/>
            <w:shd w:val="clear" w:color="auto" w:fill="122A3A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160"/>
            <w:shd w:val="clear" w:color="auto" w:fill="122A3A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TC-01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Log a health metric through chat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Osama</w:t>
            </w:r>
          </w:p>
        </w:tc>
        <w:tc>
          <w:tcPr>
            <w:tcW w:type="dxa" w:w="2160"/>
            <w:shd w:val="clear" w:color="auto" w:fill="E6F4EA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TC-02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Cross-domain "outing" follow-up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Osama</w:t>
            </w:r>
          </w:p>
        </w:tc>
        <w:tc>
          <w:tcPr>
            <w:tcW w:type="dxa" w:w="2160"/>
            <w:shd w:val="clear" w:color="auto" w:fill="E6F4EA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TC-03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Assistant remembers the user (memory)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Osama</w:t>
            </w:r>
          </w:p>
        </w:tc>
        <w:tc>
          <w:tcPr>
            <w:tcW w:type="dxa" w:w="2160"/>
            <w:shd w:val="clear" w:color="auto" w:fill="E6F4EA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TC-04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Mood / creative check-in nudge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Osama</w:t>
            </w:r>
          </w:p>
        </w:tc>
        <w:tc>
          <w:tcPr>
            <w:tcW w:type="dxa" w:w="2160"/>
            <w:shd w:val="clear" w:color="auto" w:fill="E6F4EA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TC-05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Model picker shows 4 options with BERT default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Abdallah Aabed</w:t>
            </w:r>
          </w:p>
        </w:tc>
        <w:tc>
          <w:tcPr>
            <w:tcW w:type="dxa" w:w="2160"/>
            <w:shd w:val="clear" w:color="auto" w:fill="E6F4EA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TC-06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Register / upload a custom model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Abdallah Aabed</w:t>
            </w:r>
          </w:p>
        </w:tc>
        <w:tc>
          <w:tcPr>
            <w:tcW w:type="dxa" w:w="2160"/>
            <w:shd w:val="clear" w:color="auto" w:fill="E6F4EA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TC-07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Change the default model in Settings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Abdallah Aabed</w:t>
            </w:r>
          </w:p>
        </w:tc>
        <w:tc>
          <w:tcPr>
            <w:tcW w:type="dxa" w:w="2160"/>
            <w:shd w:val="clear" w:color="auto" w:fill="E6F4EA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TC-08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Dashboard refreshes after a logged intent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Abdallah Aabed</w:t>
            </w:r>
          </w:p>
        </w:tc>
        <w:tc>
          <w:tcPr>
            <w:tcW w:type="dxa" w:w="2160"/>
            <w:shd w:val="clear" w:color="auto" w:fill="E6F4EA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TC-09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Login with valid credentials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Adam Weheidi</w:t>
            </w:r>
          </w:p>
        </w:tc>
        <w:tc>
          <w:tcPr>
            <w:tcW w:type="dxa" w:w="2160"/>
            <w:shd w:val="clear" w:color="auto" w:fill="E6F4EA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TC-10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Onboarding includes the AI-model choice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Adam Weheidi</w:t>
            </w:r>
          </w:p>
        </w:tc>
        <w:tc>
          <w:tcPr>
            <w:tcW w:type="dxa" w:w="2160"/>
            <w:shd w:val="clear" w:color="auto" w:fill="E6F4EA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TC-11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Health logs list shows chat-logged entries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Adam Weheidi</w:t>
            </w:r>
          </w:p>
        </w:tc>
        <w:tc>
          <w:tcPr>
            <w:tcW w:type="dxa" w:w="2160"/>
            <w:shd w:val="clear" w:color="auto" w:fill="E6F4EA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TC-12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Dashboard scores &amp; insights with BERT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Adam Weheidi</w:t>
            </w:r>
          </w:p>
        </w:tc>
        <w:tc>
          <w:tcPr>
            <w:tcW w:type="dxa" w:w="2160"/>
            <w:shd w:val="clear" w:color="auto" w:fill="E6F4EA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r>
        <w:rPr>
          <w:b/>
          <w:color w:val="0E9F6E"/>
        </w:rPr>
        <w:t>Result: 12 / 12 passed. Screenshots of each flow are in osama/screenshots/.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