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C3E9" w14:textId="77777777" w:rsidR="004E284C" w:rsidRPr="004E284C" w:rsidRDefault="004E284C" w:rsidP="004E284C">
      <w:pPr>
        <w:bidi/>
        <w:rPr>
          <w:highlight w:val="yellow"/>
        </w:rPr>
      </w:pPr>
      <w:r w:rsidRPr="004E284C">
        <w:rPr>
          <w:rFonts w:cs="Arial"/>
          <w:highlight w:val="yellow"/>
          <w:rtl/>
          <w:lang w:bidi="he-IL"/>
        </w:rPr>
        <w:t>חלק 6 :שאלות תיאורטיות</w:t>
      </w:r>
    </w:p>
    <w:p w14:paraId="2D0EB8DB" w14:textId="77777777" w:rsidR="004E284C" w:rsidRPr="004E284C" w:rsidRDefault="004E284C" w:rsidP="004E284C">
      <w:pPr>
        <w:bidi/>
        <w:rPr>
          <w:highlight w:val="yellow"/>
        </w:rPr>
      </w:pPr>
      <w:r w:rsidRPr="004E284C">
        <w:rPr>
          <w:rFonts w:cs="Arial"/>
          <w:highlight w:val="yellow"/>
          <w:rtl/>
          <w:lang w:bidi="he-IL"/>
        </w:rPr>
        <w:t>א( במערכת אובייקטים שבנינו בכיתה )של</w:t>
      </w:r>
      <w:r w:rsidRPr="004E284C">
        <w:rPr>
          <w:highlight w:val="yellow"/>
        </w:rPr>
        <w:t xml:space="preserve"> </w:t>
      </w:r>
      <w:proofErr w:type="spellStart"/>
      <w:r w:rsidRPr="004E284C">
        <w:rPr>
          <w:highlight w:val="yellow"/>
        </w:rPr>
        <w:t>Shmython</w:t>
      </w:r>
      <w:proofErr w:type="spellEnd"/>
      <w:r w:rsidRPr="004E284C">
        <w:rPr>
          <w:highlight w:val="yellow"/>
        </w:rPr>
        <w:t xml:space="preserve"> )</w:t>
      </w:r>
      <w:r w:rsidRPr="004E284C">
        <w:rPr>
          <w:rFonts w:cs="Arial"/>
          <w:highlight w:val="yellow"/>
          <w:rtl/>
          <w:lang w:bidi="he-IL"/>
        </w:rPr>
        <w:t>פונקציה</w:t>
      </w:r>
      <w:r w:rsidRPr="004E284C">
        <w:rPr>
          <w:highlight w:val="yellow"/>
        </w:rPr>
        <w:t xml:space="preserve"> get </w:t>
      </w:r>
      <w:r w:rsidRPr="004E284C">
        <w:rPr>
          <w:rFonts w:cs="Arial"/>
          <w:highlight w:val="yellow"/>
          <w:rtl/>
          <w:lang w:bidi="he-IL"/>
        </w:rPr>
        <w:t>של אובייקט תמיד מחזירה מתודה כשמקבלת</w:t>
      </w:r>
    </w:p>
    <w:p w14:paraId="28D6831A" w14:textId="42D3E062" w:rsidR="004E284C" w:rsidRPr="004E284C" w:rsidRDefault="004E284C" w:rsidP="004E284C">
      <w:pPr>
        <w:bidi/>
        <w:rPr>
          <w:highlight w:val="yellow"/>
          <w:rtl/>
        </w:rPr>
      </w:pPr>
      <w:r w:rsidRPr="004E284C">
        <w:rPr>
          <w:rFonts w:cs="Arial"/>
          <w:highlight w:val="yellow"/>
          <w:rtl/>
          <w:lang w:bidi="he-IL"/>
        </w:rPr>
        <w:t>שם המאפיין שהוא פונקציה</w:t>
      </w:r>
      <w:r w:rsidRPr="004E284C">
        <w:rPr>
          <w:highlight w:val="yellow"/>
        </w:rPr>
        <w:t>.</w:t>
      </w:r>
    </w:p>
    <w:p w14:paraId="5553DB94" w14:textId="2A3EB9B1" w:rsidR="004E284C" w:rsidRPr="00124976" w:rsidRDefault="00124976" w:rsidP="004E284C">
      <w:pPr>
        <w:bidi/>
        <w:rPr>
          <w:rFonts w:hint="cs"/>
          <w:rtl/>
          <w:lang w:bidi="he-IL"/>
        </w:rPr>
      </w:pPr>
      <w:proofErr w:type="gramStart"/>
      <w:r w:rsidRPr="00124976">
        <w:t xml:space="preserve">Get </w:t>
      </w:r>
      <w:r>
        <w:rPr>
          <w:rFonts w:hint="cs"/>
          <w:rtl/>
          <w:lang w:bidi="he-IL"/>
        </w:rPr>
        <w:t xml:space="preserve"> יכולה</w:t>
      </w:r>
      <w:proofErr w:type="gramEnd"/>
      <w:r>
        <w:rPr>
          <w:rFonts w:hint="cs"/>
          <w:rtl/>
          <w:lang w:bidi="he-IL"/>
        </w:rPr>
        <w:t xml:space="preserve"> להחזיר כל דבר שמוגדר בתוכה וזה אומר שיכולה להחזיר מתודה או ערך לא משנה אם מספרי או מהשהוא אחר</w:t>
      </w:r>
    </w:p>
    <w:p w14:paraId="7EAD3198" w14:textId="77777777" w:rsidR="004E284C" w:rsidRPr="004E284C" w:rsidRDefault="004E284C" w:rsidP="004E284C">
      <w:pPr>
        <w:bidi/>
        <w:rPr>
          <w:highlight w:val="yellow"/>
        </w:rPr>
      </w:pPr>
    </w:p>
    <w:p w14:paraId="4870323E" w14:textId="77777777" w:rsidR="004E284C" w:rsidRPr="004E284C" w:rsidRDefault="004E284C" w:rsidP="004E284C">
      <w:pPr>
        <w:bidi/>
        <w:rPr>
          <w:highlight w:val="yellow"/>
        </w:rPr>
      </w:pPr>
      <w:r w:rsidRPr="004E284C">
        <w:rPr>
          <w:rFonts w:cs="Arial"/>
          <w:highlight w:val="yellow"/>
          <w:rtl/>
          <w:lang w:bidi="he-IL"/>
        </w:rPr>
        <w:t>ב( במימוש מחשבון יש מקרים )בריצות מסוימות(, כאשר פונקציה רקורסיבית</w:t>
      </w:r>
      <w:r w:rsidRPr="004E284C">
        <w:rPr>
          <w:highlight w:val="yellow"/>
        </w:rPr>
        <w:t xml:space="preserve"> </w:t>
      </w:r>
      <w:proofErr w:type="spellStart"/>
      <w:r w:rsidRPr="004E284C">
        <w:rPr>
          <w:highlight w:val="yellow"/>
        </w:rPr>
        <w:t>eval_calc</w:t>
      </w:r>
      <w:proofErr w:type="spellEnd"/>
      <w:r w:rsidRPr="004E284C">
        <w:rPr>
          <w:highlight w:val="yellow"/>
        </w:rPr>
        <w:t xml:space="preserve"> </w:t>
      </w:r>
      <w:r w:rsidRPr="004E284C">
        <w:rPr>
          <w:rFonts w:cs="Arial"/>
          <w:highlight w:val="yellow"/>
          <w:rtl/>
          <w:lang w:bidi="he-IL"/>
        </w:rPr>
        <w:t>לא מבצעת חישוב</w:t>
      </w:r>
    </w:p>
    <w:p w14:paraId="13445E66" w14:textId="0D1B9DA7" w:rsidR="004E284C" w:rsidRPr="004E284C" w:rsidRDefault="004E284C" w:rsidP="004E284C">
      <w:pPr>
        <w:bidi/>
        <w:rPr>
          <w:highlight w:val="yellow"/>
          <w:rtl/>
        </w:rPr>
      </w:pPr>
      <w:r w:rsidRPr="004E284C">
        <w:rPr>
          <w:rFonts w:cs="Arial"/>
          <w:highlight w:val="yellow"/>
          <w:rtl/>
          <w:lang w:bidi="he-IL"/>
        </w:rPr>
        <w:t>רקורסיבי</w:t>
      </w:r>
      <w:r w:rsidRPr="004E284C">
        <w:rPr>
          <w:highlight w:val="yellow"/>
        </w:rPr>
        <w:t>.</w:t>
      </w:r>
    </w:p>
    <w:p w14:paraId="777BBDD2" w14:textId="16450D32" w:rsidR="004E284C" w:rsidRPr="004E284C" w:rsidRDefault="00C14AEE" w:rsidP="004E284C">
      <w:pPr>
        <w:bidi/>
        <w:rPr>
          <w:highlight w:val="yellow"/>
          <w:rtl/>
        </w:rPr>
      </w:pPr>
      <w:r w:rsidRPr="00C14AEE">
        <w:rPr>
          <w:rFonts w:cs="Arial"/>
          <w:rtl/>
          <w:lang w:bidi="he-IL"/>
        </w:rPr>
        <w:t>לא נכון כי כל פעם צריך לשלוח סוג אופרטור בהתחלה לכן הוא לא מתכנס מהתחלה לתנאי עצרה לכן הוא תמיד מבציע חישוב רקורסיבי</w:t>
      </w:r>
    </w:p>
    <w:p w14:paraId="4126B7C3" w14:textId="77777777" w:rsidR="004E284C" w:rsidRPr="004E284C" w:rsidRDefault="004E284C" w:rsidP="004E284C">
      <w:pPr>
        <w:bidi/>
        <w:rPr>
          <w:highlight w:val="yellow"/>
        </w:rPr>
      </w:pPr>
    </w:p>
    <w:p w14:paraId="40E63BC8" w14:textId="55548C1A" w:rsidR="004E284C" w:rsidRPr="004E284C" w:rsidRDefault="004E284C" w:rsidP="004E284C">
      <w:pPr>
        <w:bidi/>
        <w:rPr>
          <w:highlight w:val="yellow"/>
          <w:rtl/>
        </w:rPr>
      </w:pPr>
      <w:r w:rsidRPr="004E284C">
        <w:rPr>
          <w:rFonts w:cs="Arial"/>
          <w:highlight w:val="yellow"/>
          <w:rtl/>
          <w:lang w:bidi="he-IL"/>
        </w:rPr>
        <w:t>ג( בשימוש בפונקציה גנרית</w:t>
      </w:r>
      <w:r w:rsidRPr="004E284C">
        <w:rPr>
          <w:highlight w:val="yellow"/>
        </w:rPr>
        <w:t xml:space="preserve"> </w:t>
      </w:r>
      <w:proofErr w:type="spellStart"/>
      <w:r w:rsidRPr="004E284C">
        <w:rPr>
          <w:highlight w:val="yellow"/>
        </w:rPr>
        <w:t>apply_coerce</w:t>
      </w:r>
      <w:proofErr w:type="spellEnd"/>
      <w:r w:rsidRPr="004E284C">
        <w:rPr>
          <w:highlight w:val="yellow"/>
        </w:rPr>
        <w:t xml:space="preserve"> </w:t>
      </w:r>
      <w:r w:rsidRPr="004E284C">
        <w:rPr>
          <w:rFonts w:cs="Arial"/>
          <w:highlight w:val="yellow"/>
          <w:rtl/>
          <w:lang w:bidi="he-IL"/>
        </w:rPr>
        <w:t>ניתן להמיר טיפוס אחד לטיפוסים שונים לפי הצורך</w:t>
      </w:r>
      <w:r w:rsidRPr="004E284C">
        <w:rPr>
          <w:highlight w:val="yellow"/>
        </w:rPr>
        <w:t>.</w:t>
      </w:r>
    </w:p>
    <w:p w14:paraId="278FB343" w14:textId="6180BADE" w:rsidR="004E284C" w:rsidRPr="007B3258" w:rsidRDefault="007B3258" w:rsidP="004E284C">
      <w:pPr>
        <w:bidi/>
        <w:rPr>
          <w:rFonts w:hint="cs"/>
          <w:rtl/>
          <w:lang w:bidi="he-IL"/>
        </w:rPr>
      </w:pPr>
      <w:proofErr w:type="spellStart"/>
      <w:r w:rsidRPr="007B3258">
        <w:t>apply_coerce</w:t>
      </w:r>
      <w:proofErr w:type="spellEnd"/>
      <w:proofErr w:type="gramStart"/>
      <w:r>
        <w:rPr>
          <w:rFonts w:hint="cs"/>
          <w:rtl/>
          <w:lang w:bidi="he-IL"/>
        </w:rPr>
        <w:t>כן  היא</w:t>
      </w:r>
      <w:proofErr w:type="gramEnd"/>
      <w:r>
        <w:rPr>
          <w:rFonts w:hint="cs"/>
          <w:rtl/>
          <w:lang w:bidi="he-IL"/>
        </w:rPr>
        <w:t xml:space="preserve"> פונקציה המציגה ערך של אוביקטים מסוג מסוים </w:t>
      </w:r>
      <w:r w:rsidRPr="007B3258">
        <w:t xml:space="preserve"> </w:t>
      </w:r>
      <w:r>
        <w:rPr>
          <w:rFonts w:hint="cs"/>
          <w:rtl/>
          <w:lang w:bidi="he-IL"/>
        </w:rPr>
        <w:t>דרך סוג אחר</w:t>
      </w:r>
      <w:r>
        <w:t xml:space="preserve"> </w:t>
      </w:r>
    </w:p>
    <w:p w14:paraId="0BB5BB35" w14:textId="77777777" w:rsidR="004E284C" w:rsidRPr="004E284C" w:rsidRDefault="004E284C" w:rsidP="004E284C">
      <w:pPr>
        <w:bidi/>
        <w:rPr>
          <w:highlight w:val="yellow"/>
        </w:rPr>
      </w:pPr>
    </w:p>
    <w:p w14:paraId="5B90417E" w14:textId="77777777" w:rsidR="004E284C" w:rsidRPr="004E284C" w:rsidRDefault="004E284C" w:rsidP="004E284C">
      <w:pPr>
        <w:bidi/>
        <w:rPr>
          <w:highlight w:val="yellow"/>
        </w:rPr>
      </w:pPr>
      <w:r w:rsidRPr="004E284C">
        <w:rPr>
          <w:rFonts w:cs="Arial"/>
          <w:highlight w:val="yellow"/>
          <w:rtl/>
          <w:lang w:bidi="he-IL"/>
        </w:rPr>
        <w:t>ד( פונקציה שמפילה פונקציה אחרת שעלולה לעלות חריגה חייבת לטפל באותה חריגה ע"י תפיסתה או העברתה</w:t>
      </w:r>
    </w:p>
    <w:p w14:paraId="482D76CF" w14:textId="55DB8CE9" w:rsidR="004E284C" w:rsidRPr="004E284C" w:rsidRDefault="004E284C" w:rsidP="004E284C">
      <w:pPr>
        <w:bidi/>
        <w:rPr>
          <w:highlight w:val="yellow"/>
          <w:rtl/>
        </w:rPr>
      </w:pPr>
      <w:r w:rsidRPr="004E284C">
        <w:rPr>
          <w:rFonts w:cs="Arial"/>
          <w:highlight w:val="yellow"/>
          <w:rtl/>
          <w:lang w:bidi="he-IL"/>
        </w:rPr>
        <w:t>לפונקציה המפעילה</w:t>
      </w:r>
      <w:r w:rsidRPr="004E284C">
        <w:rPr>
          <w:highlight w:val="yellow"/>
        </w:rPr>
        <w:t>.</w:t>
      </w:r>
    </w:p>
    <w:p w14:paraId="7D532428" w14:textId="32D3FEA8" w:rsidR="00C14AEE" w:rsidRPr="00C14AEE" w:rsidRDefault="00C14AEE" w:rsidP="00C14AE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נכון </w:t>
      </w:r>
      <w:r w:rsidRPr="00C14AEE">
        <w:rPr>
          <w:rFonts w:cs="Arial"/>
          <w:rtl/>
          <w:lang w:bidi="he-IL"/>
        </w:rPr>
        <w:t xml:space="preserve"> ,החריגה עוברת אחורה בפונקציה ואם לא נמצא בהן טיפול בחריגה היא מגיעה לפונקציה הראשית ואם גם שם אין טיפול בחריגה המפרש מקבל אצ החריגה ומטפל בה .</w:t>
      </w:r>
    </w:p>
    <w:p w14:paraId="69E1B3CC" w14:textId="77777777" w:rsidR="004E284C" w:rsidRPr="004E284C" w:rsidRDefault="004E284C" w:rsidP="004E284C">
      <w:pPr>
        <w:bidi/>
        <w:rPr>
          <w:highlight w:val="yellow"/>
        </w:rPr>
      </w:pPr>
    </w:p>
    <w:p w14:paraId="1333BC97" w14:textId="77777777" w:rsidR="004E284C" w:rsidRPr="004E284C" w:rsidRDefault="004E284C" w:rsidP="004E284C">
      <w:pPr>
        <w:bidi/>
        <w:rPr>
          <w:highlight w:val="yellow"/>
        </w:rPr>
      </w:pPr>
      <w:r w:rsidRPr="004E284C">
        <w:rPr>
          <w:rFonts w:cs="Arial"/>
          <w:highlight w:val="yellow"/>
          <w:rtl/>
          <w:lang w:bidi="he-IL"/>
        </w:rPr>
        <w:t>ה</w:t>
      </w:r>
      <w:r w:rsidRPr="004E284C">
        <w:rPr>
          <w:highlight w:val="yellow"/>
        </w:rPr>
        <w:t xml:space="preserve">( </w:t>
      </w:r>
      <w:r w:rsidRPr="004E284C">
        <w:rPr>
          <w:rFonts w:cs="Arial"/>
          <w:highlight w:val="yellow"/>
          <w:rtl/>
          <w:lang w:bidi="he-IL"/>
        </w:rPr>
        <w:t>בשימוש</w:t>
      </w:r>
      <w:r w:rsidRPr="004E284C">
        <w:rPr>
          <w:highlight w:val="yellow"/>
        </w:rPr>
        <w:t xml:space="preserve"> OOP( Python )</w:t>
      </w:r>
      <w:r w:rsidRPr="004E284C">
        <w:rPr>
          <w:rFonts w:cs="Arial"/>
          <w:highlight w:val="yellow"/>
          <w:rtl/>
          <w:lang w:bidi="he-IL"/>
        </w:rPr>
        <w:t>לכל האובייקטים של אותה מחלקה יש בדיוק אותם שדות</w:t>
      </w:r>
      <w:r w:rsidRPr="004E284C">
        <w:rPr>
          <w:highlight w:val="yellow"/>
        </w:rPr>
        <w:t xml:space="preserve"> )</w:t>
      </w:r>
      <w:r w:rsidRPr="004E284C">
        <w:rPr>
          <w:rFonts w:cs="Arial"/>
          <w:highlight w:val="yellow"/>
          <w:rtl/>
          <w:lang w:bidi="he-IL"/>
        </w:rPr>
        <w:t>תכונות( ולא יתכן מצב</w:t>
      </w:r>
    </w:p>
    <w:p w14:paraId="16912C11" w14:textId="09C5C582" w:rsidR="004E284C" w:rsidRDefault="004E284C" w:rsidP="004E284C">
      <w:pPr>
        <w:bidi/>
        <w:rPr>
          <w:rtl/>
        </w:rPr>
      </w:pPr>
      <w:r w:rsidRPr="004E284C">
        <w:rPr>
          <w:rFonts w:cs="Arial"/>
          <w:highlight w:val="yellow"/>
          <w:rtl/>
          <w:lang w:bidi="he-IL"/>
        </w:rPr>
        <w:t>שלאובייקט אחד יהיה שדה שלא מופיע אצל אובייקטים אחרים</w:t>
      </w:r>
      <w:r w:rsidRPr="004E284C">
        <w:rPr>
          <w:highlight w:val="yellow"/>
        </w:rPr>
        <w:t>.</w:t>
      </w:r>
    </w:p>
    <w:p w14:paraId="0336AF99" w14:textId="10FD8DB8" w:rsidR="00124976" w:rsidRDefault="00124976" w:rsidP="00124976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נכוןת בגלל כשיהיה אובייקטים שיכים לאותה מחלקה אז הם יהיו כאילו מאותו טיפוס ז"א יש להם אותו תכונות לא יותר שלקחו אותם מאותו מחלקה.</w:t>
      </w:r>
    </w:p>
    <w:sectPr w:rsidR="00124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4C"/>
    <w:rsid w:val="00124976"/>
    <w:rsid w:val="004E284C"/>
    <w:rsid w:val="007B3258"/>
    <w:rsid w:val="00C1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E0CC"/>
  <w15:chartTrackingRefBased/>
  <w15:docId w15:val="{3CC645E1-3038-44A7-8573-4AFCD1C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Khwaled</dc:creator>
  <cp:keywords/>
  <dc:description/>
  <cp:lastModifiedBy>Osama Khwaled</cp:lastModifiedBy>
  <cp:revision>1</cp:revision>
  <dcterms:created xsi:type="dcterms:W3CDTF">2021-01-17T20:02:00Z</dcterms:created>
  <dcterms:modified xsi:type="dcterms:W3CDTF">2021-01-17T20:39:00Z</dcterms:modified>
</cp:coreProperties>
</file>